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both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Enunciado Trabajo Práctico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El Deporte On-line</w:t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Proyectos de Software</w:t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Damián Santos – Marcelo Barbieri – Nazareno Galvan.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3"/>
        </w:numPr>
        <w:spacing w:after="120" w:before="12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spacing w:after="120" w:before="120" w:line="24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Desarrollar en 8 semanas el sitio web para un negocio de venta de productos deportivos, demostrando la correcta aplicación de las herramientas y los conceptos necesarios para la dirección del proyecto.</w:t>
      </w:r>
    </w:p>
    <w:p w:rsidR="00000000" w:rsidDel="00000000" w:rsidP="00000000" w:rsidRDefault="00000000" w:rsidRPr="00000000" w14:paraId="00000017">
      <w:pPr>
        <w:spacing w:after="120" w:before="12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  <w:spacing w:after="120" w:before="12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La empresa “El deporte On-line” nos ha contratado para desarrollar un e-commerce para su negocio.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Queremos contar con un home llamativo. Debe tener un slider donde publicaremos promociones y una sección con productos destacados para facilitar la venta. También queremos un menú con opciones para ir a la página con información institucional, al catálogo completo de productos y a un formulario de contacto.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Los productos tienen un nombre, una descripción corta y una descripción larga. Esta última debe ser ingresada con formato, es decir, distintos colores, fuentes, estilos.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Queremos agregar imágenes (cargándolas directamente o ingresando una URL) y videos (desde una URL).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Los artículos pueden relacionarse con otros. En el catálogo se tendrán que ver como “Productos relacionados”.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Nos interesa contar con la posibilidad de decidir para cada producto si lo mostramos en el catálogo o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Los precios se definirán con un monto y una moneda. También podremos habilitar precios en oferta y, en ese caso, nos gustaría que se muestre el precio original tachado y el precio de oferta. A su vez, podremos generar códigos de promoción con un % de descuento para entregar a ciertos clientes.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Los artículos pueden tener variantes, por ejemplo: color, talle, etc. Tenemos que poder crear estos atributos, así como también los posibles valores para cada uno. Estos serán asignados a los artículos según sea necesario. Cada configuración de atributos y valores para un producto determina un código único denominado SKU. Por ejemplo, una remera puede venir en 3 colores y en 5 talles distintos, por lo que tendremos 15 combinaciones y 15 SKUs. En el catálogo se tendrá que mostrar un solo producto y el SKU se determinará a partir de la combinación de atributos que elija el cliente.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6.25"/>
        <w:gridCol w:w="2126.25"/>
        <w:gridCol w:w="2126.25"/>
        <w:gridCol w:w="2126.25"/>
        <w:tblGridChange w:id="0">
          <w:tblGrid>
            <w:gridCol w:w="2126.25"/>
            <w:gridCol w:w="2126.25"/>
            <w:gridCol w:w="2126.25"/>
            <w:gridCol w:w="2126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Celeste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Talle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Talle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Talle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Pelota de fútbol nro 5. SKU: 65854456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Remera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Los productos pertenecen a una categoría. Estas se estructuran en una jerarquía de varios niveles. Es importante para el posicionamiento del sitio que, más allá de los nombres que utilicemos, cada categoría esté asociada a una de las opciones de la taxonomía de Google.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Para los envíos es necesario contar con la información de embalaje, esto es, el peso, el ancho, el alto y la profundidad, con la posibilidad de seleccionar distintas unidades de medida.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Sería muy útil contar con un módulo de carga de artículos a partir de un archivo en Excel.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Debe existir una opción para generar el catálogo en el formato requerido por Facebook para la importación en dicha plataforma.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El catálogo le permitirá al usuario buscar por palabras, analizando los textos para el nombre y las descripciones. También se podrá filtrar por categorías y subcategorías, ordenar por mayor precio, menor precio, nombre ascendente, nombre descendente. A su vez, queremos contar con dos formas de visualizar a los productos: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Tiles: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/>
        <w:drawing>
          <wp:inline distB="0" distT="0" distL="0" distR="0">
            <wp:extent cx="4580919" cy="2272681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919" cy="2272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Cards: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/>
        <w:drawing>
          <wp:inline distB="0" distT="0" distL="0" distR="0">
            <wp:extent cx="4575757" cy="124671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757" cy="1246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Nos gustaría que los usuarios pudieran dejar comentarios y la valoración (de 1 a 5) para cada producto.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Al momento de realizar el checkout, se deberá ingresar el domicilio de entrega y el método de pago. El sistema deberá calcular el costo del envío a partir del peso total en base a una tabla parametrizable. También se podrán ingresar comentarios para el vendedor que reciba el pedido. Al confirmar el pedido, se enviará un mail al vendedor.</w:t>
      </w:r>
    </w:p>
    <w:sectPr>
      <w:headerReference r:id="rId9" w:type="default"/>
      <w:pgSz w:h="16839" w:w="11907"/>
      <w:pgMar w:bottom="1261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/>
    </w:pPr>
    <w:r w:rsidDel="00000000" w:rsidR="00000000" w:rsidRPr="00000000">
      <w:rPr>
        <w:rtl w:val="0"/>
      </w:rPr>
    </w:r>
  </w:p>
  <w:tbl>
    <w:tblPr>
      <w:tblStyle w:val="Table2"/>
      <w:tblW w:w="8735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7568"/>
      <w:gridCol w:w="1167"/>
      <w:tblGridChange w:id="0">
        <w:tblGrid>
          <w:gridCol w:w="7568"/>
          <w:gridCol w:w="1167"/>
        </w:tblGrid>
      </w:tblGridChange>
    </w:tblGrid>
    <w:tr>
      <w:trPr>
        <w:trHeight w:val="288" w:hRule="atLeast"/>
      </w:trPr>
      <w:tc>
        <w:tcPr/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cs="Cambria" w:eastAsia="Cambria" w:hAnsi="Cambria"/>
              <w:color w:val="000000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color w:val="000000"/>
              <w:sz w:val="36"/>
              <w:szCs w:val="36"/>
              <w:rtl w:val="0"/>
            </w:rPr>
            <w:t xml:space="preserve">Enunciado Trabajo Práctico</w:t>
          </w:r>
        </w:p>
      </w:tc>
      <w:tc>
        <w:tcPr/>
        <w:p w:rsidR="00000000" w:rsidDel="00000000" w:rsidP="00000000" w:rsidRDefault="00000000" w:rsidRPr="00000000" w14:paraId="0000004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cs="Cambria" w:eastAsia="Cambria" w:hAnsi="Cambria"/>
              <w:b w:val="1"/>
              <w:color w:val="4f81bd"/>
              <w:sz w:val="36"/>
              <w:szCs w:val="36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color w:val="4f81bd"/>
              <w:sz w:val="36"/>
              <w:szCs w:val="36"/>
              <w:rtl w:val="0"/>
            </w:rPr>
            <w:t xml:space="preserve">2020</w:t>
          </w:r>
        </w:p>
      </w:tc>
    </w:tr>
    <w:tr>
      <w:trPr>
        <w:trHeight w:val="288" w:hRule="atLeast"/>
      </w:trPr>
      <w:tc>
        <w:tcPr/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cs="Cambria" w:eastAsia="Cambria" w:hAnsi="Cambria"/>
              <w:color w:val="000000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cs="Cambria" w:eastAsia="Cambria" w:hAnsi="Cambria"/>
              <w:b w:val="1"/>
              <w:color w:val="4f81bd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681990</wp:posOffset>
          </wp:positionH>
          <wp:positionV relativeFrom="paragraph">
            <wp:posOffset>-911223</wp:posOffset>
          </wp:positionV>
          <wp:extent cx="714375" cy="809625"/>
          <wp:effectExtent b="0" l="0" r="0" t="0"/>
          <wp:wrapSquare wrapText="bothSides" distB="0" distT="0" distL="0" distR="0"/>
          <wp:docPr descr="logo.gif" id="7" name="image1.png"/>
          <a:graphic>
            <a:graphicData uri="http://schemas.openxmlformats.org/drawingml/2006/picture">
              <pic:pic>
                <pic:nvPicPr>
                  <pic:cNvPr descr="logo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4375" cy="8096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Normal" w:default="1">
    <w:name w:val="Normal"/>
    <w:qFormat w:val="1"/>
    <w:rsid w:val="00E92311"/>
  </w:style>
  <w:style w:type="paragraph" w:styleId="Ttulo1">
    <w:name w:val="heading 1"/>
    <w:basedOn w:val="Normal"/>
    <w:uiPriority w:val="9"/>
    <w:qFormat w:val="1"/>
    <w:pPr>
      <w:spacing w:before="480"/>
      <w:outlineLvl w:val="0"/>
    </w:pPr>
    <w:rPr>
      <w:b w:val="1"/>
      <w:color w:val="345a8a"/>
      <w:sz w:val="32"/>
    </w:rPr>
  </w:style>
  <w:style w:type="paragraph" w:styleId="Ttulo2">
    <w:name w:val="heading 2"/>
    <w:basedOn w:val="Normal"/>
    <w:link w:val="Ttulo2Car"/>
    <w:uiPriority w:val="9"/>
    <w:unhideWhenUsed w:val="1"/>
    <w:qFormat w:val="1"/>
    <w:pPr>
      <w:spacing w:before="200"/>
      <w:outlineLvl w:val="1"/>
    </w:pPr>
    <w:rPr>
      <w:b w:val="1"/>
      <w:color w:val="4f81bd"/>
      <w:sz w:val="26"/>
    </w:rPr>
  </w:style>
  <w:style w:type="paragraph" w:styleId="Ttulo3">
    <w:name w:val="heading 3"/>
    <w:basedOn w:val="Normal"/>
    <w:uiPriority w:val="9"/>
    <w:semiHidden w:val="1"/>
    <w:unhideWhenUsed w:val="1"/>
    <w:qFormat w:val="1"/>
    <w:pPr>
      <w:spacing w:before="200"/>
      <w:outlineLvl w:val="2"/>
    </w:pPr>
    <w:rPr>
      <w:b w:val="1"/>
      <w:color w:val="4f81bd"/>
      <w:sz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spacing w:after="300"/>
    </w:pPr>
    <w:rPr>
      <w:color w:val="17365d"/>
      <w:sz w:val="52"/>
    </w:rPr>
  </w:style>
  <w:style w:type="paragraph" w:styleId="Encabezado">
    <w:name w:val="header"/>
    <w:basedOn w:val="Normal"/>
    <w:link w:val="EncabezadoCar"/>
    <w:uiPriority w:val="99"/>
    <w:unhideWhenUsed w:val="1"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904CA"/>
  </w:style>
  <w:style w:type="paragraph" w:styleId="Piedepgina">
    <w:name w:val="footer"/>
    <w:basedOn w:val="Normal"/>
    <w:link w:val="PiedepginaCar"/>
    <w:uiPriority w:val="99"/>
    <w:unhideWhenUsed w:val="1"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904CA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904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904CA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674274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674274"/>
    <w:rPr>
      <w:rFonts w:ascii="Cambria" w:cstheme="majorBidi" w:eastAsiaTheme="majorEastAsia" w:hAnsiTheme="majorHAnsi"/>
      <w:b w:val="1"/>
      <w:bCs w:val="1"/>
      <w:color w:val="4f81bd"/>
      <w:sz w:val="26"/>
      <w:szCs w:val="26"/>
    </w:rPr>
  </w:style>
  <w:style w:type="table" w:styleId="Tablaconcuadrcula">
    <w:name w:val="Table Grid"/>
    <w:basedOn w:val="Tablanormal"/>
    <w:uiPriority w:val="59"/>
    <w:rsid w:val="004C756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1C383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8F2AA3"/>
    <w:rPr>
      <w:color w:val="800080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8F2AA3"/>
    <w:rPr>
      <w:color w:val="808080"/>
      <w:shd w:color="auto" w:fill="e6e6e6" w:val="clear"/>
    </w:rPr>
  </w:style>
  <w:style w:type="paragraph" w:styleId="Subttulo">
    <w:name w:val="Subtitle"/>
    <w:basedOn w:val="Normal"/>
    <w:next w:val="Normal"/>
    <w:uiPriority w:val="11"/>
    <w:qFormat w:val="1"/>
    <w:rPr>
      <w:i w:val="1"/>
      <w:color w:val="4f81bd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bgenErat7EC2mi8Wl3geoCL6Q==">AMUW2mUp0FotybJjsNA1pzmWEANyPlnvUeSWVmmVlIVTyzewOHbkJoReX0NR3ks0Htz12/Lns16auHU9+3AWV427x6Rz3MpITENtFYWLnzTpKUfDMoFK9JD2YSfLZ4DehYJeAxd7zZ7b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2011-05-18T23:48:00Z</dcterms:created>
  <dc:creator>Damian</dc:creator>
</cp:coreProperties>
</file>