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982CA3" w14:textId="4D811DC6" w:rsidR="00AA7157" w:rsidRDefault="00AA7157">
      <w:pPr>
        <w:spacing w:after="0" w:line="259" w:lineRule="auto"/>
        <w:ind w:left="0" w:firstLine="0"/>
      </w:pPr>
    </w:p>
    <w:p w14:paraId="2BF522B0" w14:textId="0B103690" w:rsidR="00AA7157" w:rsidRDefault="00767525" w:rsidP="003320FF">
      <w:pPr>
        <w:spacing w:after="100" w:line="259" w:lineRule="auto"/>
        <w:ind w:left="0" w:right="19" w:firstLine="0"/>
        <w:jc w:val="center"/>
      </w:pPr>
      <w:r>
        <w:rPr>
          <w:noProof/>
        </w:rPr>
        <w:drawing>
          <wp:inline distT="0" distB="0" distL="0" distR="0" wp14:anchorId="0809DD8D" wp14:editId="7D851647">
            <wp:extent cx="5702300" cy="2894633"/>
            <wp:effectExtent l="0" t="0" r="0" b="1270"/>
            <wp:docPr id="3" name="Imagen 3" descr="Imagen que contiene dibuj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dibuj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300" cy="2894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4079A0" w14:textId="77777777" w:rsidR="00AA7157" w:rsidRDefault="002E3C66">
      <w:pPr>
        <w:spacing w:after="338" w:line="259" w:lineRule="auto"/>
        <w:ind w:left="0" w:firstLine="0"/>
      </w:pPr>
      <w:r>
        <w:t xml:space="preserve"> </w:t>
      </w:r>
    </w:p>
    <w:p w14:paraId="2286D81A" w14:textId="75317E73" w:rsidR="00AA7157" w:rsidRDefault="002E3C66" w:rsidP="00F10458">
      <w:pPr>
        <w:spacing w:after="0" w:line="259" w:lineRule="auto"/>
        <w:ind w:left="0" w:firstLine="0"/>
        <w:jc w:val="both"/>
      </w:pPr>
      <w:r>
        <w:rPr>
          <w:rFonts w:ascii="Segoe UI" w:eastAsia="Segoe UI" w:hAnsi="Segoe UI" w:cs="Segoe UI"/>
          <w:i/>
          <w:color w:val="000050"/>
          <w:sz w:val="36"/>
        </w:rPr>
        <w:t xml:space="preserve">Unidad </w:t>
      </w:r>
      <w:r w:rsidR="00370604">
        <w:rPr>
          <w:rFonts w:ascii="Segoe UI" w:eastAsia="Segoe UI" w:hAnsi="Segoe UI" w:cs="Segoe UI"/>
          <w:i/>
          <w:color w:val="000050"/>
          <w:sz w:val="36"/>
        </w:rPr>
        <w:t>2</w:t>
      </w:r>
      <w:r>
        <w:rPr>
          <w:rFonts w:ascii="Segoe UI" w:eastAsia="Segoe UI" w:hAnsi="Segoe UI" w:cs="Segoe UI"/>
          <w:i/>
          <w:color w:val="000050"/>
          <w:sz w:val="36"/>
        </w:rPr>
        <w:t xml:space="preserve">: </w:t>
      </w:r>
      <w:r w:rsidR="00CC5880" w:rsidRPr="00CC5880">
        <w:rPr>
          <w:rFonts w:ascii="Segoe UI" w:eastAsia="Segoe UI" w:hAnsi="Segoe UI" w:cs="Segoe UI"/>
          <w:i/>
          <w:color w:val="000050"/>
          <w:sz w:val="36"/>
          <w:lang w:val="es-ES"/>
        </w:rPr>
        <w:t>Administración de proyectos informáticos</w:t>
      </w:r>
    </w:p>
    <w:tbl>
      <w:tblPr>
        <w:tblStyle w:val="Tablaconcuadrcula1"/>
        <w:tblW w:w="8898" w:type="dxa"/>
        <w:tblInd w:w="28" w:type="dxa"/>
        <w:tblCellMar>
          <w:top w:w="119" w:type="dxa"/>
          <w:left w:w="101" w:type="dxa"/>
          <w:bottom w:w="22" w:type="dxa"/>
          <w:right w:w="115" w:type="dxa"/>
        </w:tblCellMar>
        <w:tblLook w:val="04A0" w:firstRow="1" w:lastRow="0" w:firstColumn="1" w:lastColumn="0" w:noHBand="0" w:noVBand="1"/>
      </w:tblPr>
      <w:tblGrid>
        <w:gridCol w:w="1834"/>
        <w:gridCol w:w="7064"/>
      </w:tblGrid>
      <w:tr w:rsidR="00AA7157" w14:paraId="0FE2D347" w14:textId="77777777">
        <w:trPr>
          <w:trHeight w:val="45"/>
        </w:trPr>
        <w:tc>
          <w:tcPr>
            <w:tcW w:w="1834" w:type="dxa"/>
            <w:tcBorders>
              <w:top w:val="nil"/>
              <w:left w:val="single" w:sz="17" w:space="0" w:color="FFFFFF"/>
              <w:bottom w:val="single" w:sz="2" w:space="0" w:color="D9D9EB"/>
              <w:right w:val="single" w:sz="17" w:space="0" w:color="FFFFFF"/>
            </w:tcBorders>
          </w:tcPr>
          <w:p w14:paraId="2A1D235B" w14:textId="77777777" w:rsidR="00AA7157" w:rsidRDefault="00AA7157">
            <w:pPr>
              <w:spacing w:after="160" w:line="259" w:lineRule="auto"/>
              <w:ind w:left="0" w:firstLine="0"/>
            </w:pPr>
          </w:p>
        </w:tc>
        <w:tc>
          <w:tcPr>
            <w:tcW w:w="7064" w:type="dxa"/>
            <w:tcBorders>
              <w:top w:val="nil"/>
              <w:left w:val="single" w:sz="17" w:space="0" w:color="FFFFFF"/>
              <w:bottom w:val="single" w:sz="2" w:space="0" w:color="D9D9EB"/>
              <w:right w:val="nil"/>
            </w:tcBorders>
          </w:tcPr>
          <w:p w14:paraId="3AE21F98" w14:textId="77777777" w:rsidR="00AA7157" w:rsidRDefault="00AA7157">
            <w:pPr>
              <w:spacing w:after="160" w:line="259" w:lineRule="auto"/>
              <w:ind w:left="0" w:firstLine="0"/>
            </w:pPr>
          </w:p>
        </w:tc>
      </w:tr>
      <w:tr w:rsidR="00AA7157" w14:paraId="299B8FDA" w14:textId="77777777">
        <w:trPr>
          <w:trHeight w:val="1021"/>
        </w:trPr>
        <w:tc>
          <w:tcPr>
            <w:tcW w:w="1834" w:type="dxa"/>
            <w:tcBorders>
              <w:top w:val="single" w:sz="2" w:space="0" w:color="D9D9EB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D9D9EB"/>
          </w:tcPr>
          <w:p w14:paraId="0BD00218" w14:textId="77777777" w:rsidR="00AA7157" w:rsidRPr="005910FE" w:rsidRDefault="002E3C66">
            <w:pPr>
              <w:spacing w:after="12" w:line="259" w:lineRule="auto"/>
              <w:ind w:left="0" w:firstLine="0"/>
              <w:rPr>
                <w:rFonts w:ascii="Segoe UI" w:hAnsi="Segoe UI" w:cs="Segoe UI"/>
              </w:rPr>
            </w:pPr>
            <w:r w:rsidRPr="005910FE">
              <w:rPr>
                <w:rFonts w:ascii="Segoe UI" w:eastAsia="Segoe UI" w:hAnsi="Segoe UI" w:cs="Segoe UI"/>
                <w:color w:val="767171"/>
              </w:rPr>
              <w:t xml:space="preserve"> </w:t>
            </w:r>
          </w:p>
          <w:p w14:paraId="45ED0825" w14:textId="77777777" w:rsidR="00AA7157" w:rsidRPr="005910FE" w:rsidRDefault="002E3C66">
            <w:pPr>
              <w:spacing w:after="51" w:line="259" w:lineRule="auto"/>
              <w:ind w:left="108" w:firstLine="0"/>
              <w:rPr>
                <w:rFonts w:ascii="Segoe UI" w:hAnsi="Segoe UI" w:cs="Segoe UI"/>
              </w:rPr>
            </w:pPr>
            <w:r w:rsidRPr="005910FE">
              <w:rPr>
                <w:rFonts w:ascii="Segoe UI" w:eastAsia="Segoe UI" w:hAnsi="Segoe UI" w:cs="Segoe UI"/>
                <w:color w:val="767171"/>
              </w:rPr>
              <w:t xml:space="preserve">Objetivo  </w:t>
            </w:r>
          </w:p>
          <w:p w14:paraId="315E3A7A" w14:textId="77777777" w:rsidR="00AA7157" w:rsidRPr="005910FE" w:rsidRDefault="002E3C66">
            <w:pPr>
              <w:spacing w:after="0" w:line="259" w:lineRule="auto"/>
              <w:ind w:left="0" w:firstLine="0"/>
              <w:rPr>
                <w:rFonts w:ascii="Segoe UI" w:hAnsi="Segoe UI" w:cs="Segoe UI"/>
              </w:rPr>
            </w:pPr>
            <w:r w:rsidRPr="005910FE">
              <w:rPr>
                <w:rFonts w:ascii="Segoe UI" w:eastAsia="Segoe UI" w:hAnsi="Segoe UI" w:cs="Segoe UI"/>
                <w:color w:val="767171"/>
                <w:sz w:val="2"/>
              </w:rPr>
              <w:t xml:space="preserve"> </w:t>
            </w:r>
            <w:r w:rsidRPr="005910FE">
              <w:rPr>
                <w:rFonts w:ascii="Segoe UI" w:eastAsia="Segoe UI" w:hAnsi="Segoe UI" w:cs="Segoe UI"/>
                <w:color w:val="767171"/>
              </w:rPr>
              <w:t xml:space="preserve"> </w:t>
            </w:r>
          </w:p>
        </w:tc>
        <w:tc>
          <w:tcPr>
            <w:tcW w:w="7064" w:type="dxa"/>
            <w:tcBorders>
              <w:top w:val="single" w:sz="2" w:space="0" w:color="D9D9EB"/>
              <w:left w:val="single" w:sz="17" w:space="0" w:color="FFFFFF"/>
              <w:bottom w:val="double" w:sz="2" w:space="0" w:color="D9D9EB"/>
              <w:right w:val="single" w:sz="17" w:space="0" w:color="FFFFFF"/>
            </w:tcBorders>
            <w:shd w:val="clear" w:color="auto" w:fill="D9D9EB"/>
            <w:vAlign w:val="center"/>
          </w:tcPr>
          <w:p w14:paraId="06F6154B" w14:textId="5AE4D454" w:rsidR="00AA7157" w:rsidRPr="005910FE" w:rsidRDefault="005910FE" w:rsidP="00DB03A0">
            <w:pPr>
              <w:spacing w:after="0" w:line="259" w:lineRule="auto"/>
              <w:ind w:left="7" w:firstLine="0"/>
              <w:jc w:val="both"/>
              <w:rPr>
                <w:rFonts w:ascii="Segoe UI" w:hAnsi="Segoe UI" w:cs="Segoe UI"/>
              </w:rPr>
            </w:pPr>
            <w:r w:rsidRPr="005910FE">
              <w:rPr>
                <w:rFonts w:ascii="Segoe UI" w:hAnsi="Segoe UI" w:cs="Segoe UI"/>
                <w:bCs/>
                <w:color w:val="808080" w:themeColor="background1" w:themeShade="80"/>
                <w:lang w:val="es-ES"/>
              </w:rPr>
              <w:t>Ejecutar cierre de proyecto informático, considerando evaluación de resultados y elaboración de documento de cierre.</w:t>
            </w:r>
          </w:p>
        </w:tc>
      </w:tr>
      <w:tr w:rsidR="00AA7157" w14:paraId="142A107D" w14:textId="77777777">
        <w:trPr>
          <w:trHeight w:val="1095"/>
        </w:trPr>
        <w:tc>
          <w:tcPr>
            <w:tcW w:w="1834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D9D9EB"/>
            <w:vAlign w:val="bottom"/>
          </w:tcPr>
          <w:p w14:paraId="4FEA5B1D" w14:textId="77777777" w:rsidR="00AA7157" w:rsidRDefault="002E3C66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color w:val="767171"/>
              </w:rPr>
              <w:t xml:space="preserve">Modalidad  </w:t>
            </w:r>
          </w:p>
        </w:tc>
        <w:tc>
          <w:tcPr>
            <w:tcW w:w="7064" w:type="dxa"/>
            <w:tcBorders>
              <w:top w:val="double" w:sz="2" w:space="0" w:color="D9D9EB"/>
              <w:left w:val="single" w:sz="17" w:space="0" w:color="FFFFFF"/>
              <w:bottom w:val="double" w:sz="2" w:space="0" w:color="D9D9EB"/>
              <w:right w:val="single" w:sz="17" w:space="0" w:color="FFFFFF"/>
            </w:tcBorders>
            <w:shd w:val="clear" w:color="auto" w:fill="D9D9EB"/>
          </w:tcPr>
          <w:p w14:paraId="6CB634DC" w14:textId="77777777" w:rsidR="00AA7157" w:rsidRDefault="002E3C66">
            <w:pPr>
              <w:spacing w:after="45" w:line="259" w:lineRule="auto"/>
              <w:ind w:left="7" w:firstLine="0"/>
            </w:pPr>
            <w:r>
              <w:t xml:space="preserve"> </w:t>
            </w:r>
          </w:p>
          <w:p w14:paraId="2516C725" w14:textId="0DB48051" w:rsidR="00AA7157" w:rsidRPr="004654CC" w:rsidRDefault="000F442F">
            <w:pPr>
              <w:spacing w:after="38" w:line="259" w:lineRule="auto"/>
              <w:ind w:left="115" w:firstLine="0"/>
              <w:rPr>
                <w:rFonts w:ascii="Segoe UI" w:hAnsi="Segoe UI" w:cs="Segoe UI"/>
                <w:color w:val="808080" w:themeColor="background1" w:themeShade="80"/>
              </w:rPr>
            </w:pPr>
            <w:r w:rsidRPr="004654CC">
              <w:rPr>
                <w:rFonts w:ascii="Segoe UI" w:eastAsia="Segoe UI" w:hAnsi="Segoe UI" w:cs="Segoe UI"/>
                <w:color w:val="808080" w:themeColor="background1" w:themeShade="80"/>
              </w:rPr>
              <w:t>Grupal (</w:t>
            </w:r>
            <w:r w:rsidR="004654CC" w:rsidRPr="004654CC">
              <w:rPr>
                <w:rFonts w:ascii="Segoe UI" w:hAnsi="Segoe UI" w:cs="Segoe UI"/>
                <w:color w:val="808080" w:themeColor="background1" w:themeShade="80"/>
              </w:rPr>
              <w:t>2 a 3 integrantes)</w:t>
            </w:r>
          </w:p>
          <w:p w14:paraId="75E2AD94" w14:textId="77777777" w:rsidR="00AA7157" w:rsidRDefault="002E3C66">
            <w:pPr>
              <w:spacing w:after="0" w:line="259" w:lineRule="auto"/>
              <w:ind w:left="7" w:firstLine="0"/>
            </w:pPr>
            <w:r>
              <w:rPr>
                <w:rFonts w:ascii="Segoe UI" w:eastAsia="Segoe UI" w:hAnsi="Segoe UI" w:cs="Segoe UI"/>
                <w:color w:val="767171"/>
                <w:sz w:val="2"/>
              </w:rPr>
              <w:t xml:space="preserve"> </w:t>
            </w:r>
            <w:r>
              <w:rPr>
                <w:rFonts w:ascii="Segoe UI" w:eastAsia="Segoe UI" w:hAnsi="Segoe UI" w:cs="Segoe UI"/>
                <w:color w:val="767171"/>
              </w:rPr>
              <w:t xml:space="preserve">  </w:t>
            </w:r>
          </w:p>
        </w:tc>
      </w:tr>
      <w:tr w:rsidR="00AA7157" w14:paraId="6E41BBF9" w14:textId="77777777">
        <w:trPr>
          <w:trHeight w:val="852"/>
        </w:trPr>
        <w:tc>
          <w:tcPr>
            <w:tcW w:w="1834" w:type="dxa"/>
            <w:tcBorders>
              <w:top w:val="single" w:sz="17" w:space="0" w:color="FFFFFF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D9D9EB"/>
            <w:vAlign w:val="bottom"/>
          </w:tcPr>
          <w:p w14:paraId="2CC7397E" w14:textId="77777777" w:rsidR="00AA7157" w:rsidRDefault="002E3C66">
            <w:pPr>
              <w:spacing w:after="0" w:line="259" w:lineRule="auto"/>
              <w:ind w:left="0" w:firstLine="0"/>
            </w:pPr>
            <w:r>
              <w:rPr>
                <w:rFonts w:ascii="Segoe UI" w:eastAsia="Segoe UI" w:hAnsi="Segoe UI" w:cs="Segoe UI"/>
                <w:color w:val="767171"/>
              </w:rPr>
              <w:t xml:space="preserve">Formato de documento </w:t>
            </w:r>
          </w:p>
        </w:tc>
        <w:tc>
          <w:tcPr>
            <w:tcW w:w="7064" w:type="dxa"/>
            <w:tcBorders>
              <w:top w:val="double" w:sz="2" w:space="0" w:color="D9D9EB"/>
              <w:left w:val="single" w:sz="17" w:space="0" w:color="FFFFFF"/>
              <w:bottom w:val="single" w:sz="17" w:space="0" w:color="FFFFFF"/>
              <w:right w:val="single" w:sz="17" w:space="0" w:color="FFFFFF"/>
            </w:tcBorders>
            <w:shd w:val="clear" w:color="auto" w:fill="D9D9EB"/>
            <w:vAlign w:val="bottom"/>
          </w:tcPr>
          <w:p w14:paraId="71F56572" w14:textId="539EDECF" w:rsidR="00AA7157" w:rsidRDefault="009A5003">
            <w:pPr>
              <w:spacing w:after="0" w:line="259" w:lineRule="auto"/>
              <w:ind w:left="7" w:firstLine="0"/>
            </w:pPr>
            <w:r w:rsidRPr="009A5003">
              <w:rPr>
                <w:rFonts w:ascii="Segoe UI" w:eastAsia="Segoe UI" w:hAnsi="Segoe UI" w:cs="Segoe UI"/>
                <w:color w:val="767171"/>
              </w:rPr>
              <w:t>Word</w:t>
            </w:r>
          </w:p>
        </w:tc>
      </w:tr>
    </w:tbl>
    <w:p w14:paraId="6AD53F82" w14:textId="77777777" w:rsidR="00AA7157" w:rsidRDefault="002E3C66">
      <w:pPr>
        <w:spacing w:after="124" w:line="259" w:lineRule="auto"/>
        <w:ind w:left="107" w:firstLine="0"/>
        <w:jc w:val="center"/>
      </w:pPr>
      <w:r>
        <w:rPr>
          <w:rFonts w:ascii="Lucida Sans Unicode" w:eastAsia="Lucida Sans Unicode" w:hAnsi="Lucida Sans Unicode" w:cs="Lucida Sans Unicode"/>
          <w:color w:val="FFFFFF"/>
          <w:sz w:val="38"/>
        </w:rPr>
        <w:t xml:space="preserve"> </w:t>
      </w:r>
    </w:p>
    <w:p w14:paraId="11F24867" w14:textId="77777777" w:rsidR="00AA7157" w:rsidRDefault="002E3C66">
      <w:pPr>
        <w:spacing w:after="125" w:line="259" w:lineRule="auto"/>
        <w:ind w:left="107" w:firstLine="0"/>
        <w:jc w:val="center"/>
      </w:pPr>
      <w:r>
        <w:rPr>
          <w:rFonts w:ascii="Lucida Sans Unicode" w:eastAsia="Lucida Sans Unicode" w:hAnsi="Lucida Sans Unicode" w:cs="Lucida Sans Unicode"/>
          <w:color w:val="FFFFFF"/>
          <w:sz w:val="38"/>
        </w:rPr>
        <w:t xml:space="preserve"> </w:t>
      </w:r>
    </w:p>
    <w:p w14:paraId="16D059BB" w14:textId="77777777" w:rsidR="00AA7157" w:rsidRDefault="002E3C66">
      <w:pPr>
        <w:spacing w:after="126" w:line="259" w:lineRule="auto"/>
        <w:ind w:left="107" w:firstLine="0"/>
        <w:jc w:val="center"/>
      </w:pPr>
      <w:r>
        <w:rPr>
          <w:rFonts w:ascii="Lucida Sans Unicode" w:eastAsia="Lucida Sans Unicode" w:hAnsi="Lucida Sans Unicode" w:cs="Lucida Sans Unicode"/>
          <w:color w:val="FFFFFF"/>
          <w:sz w:val="38"/>
        </w:rPr>
        <w:t xml:space="preserve"> </w:t>
      </w:r>
    </w:p>
    <w:p w14:paraId="520F2B42" w14:textId="77777777" w:rsidR="00AA7157" w:rsidRDefault="002E3C66">
      <w:pPr>
        <w:spacing w:after="124" w:line="259" w:lineRule="auto"/>
        <w:ind w:left="107" w:firstLine="0"/>
        <w:jc w:val="center"/>
      </w:pPr>
      <w:r>
        <w:rPr>
          <w:rFonts w:ascii="Lucida Sans Unicode" w:eastAsia="Lucida Sans Unicode" w:hAnsi="Lucida Sans Unicode" w:cs="Lucida Sans Unicode"/>
          <w:color w:val="FFFFFF"/>
          <w:sz w:val="38"/>
        </w:rPr>
        <w:t xml:space="preserve"> </w:t>
      </w:r>
    </w:p>
    <w:p w14:paraId="2AFB5207" w14:textId="77777777" w:rsidR="00AA7157" w:rsidRDefault="002E3C66">
      <w:pPr>
        <w:spacing w:after="0" w:line="259" w:lineRule="auto"/>
        <w:ind w:left="107" w:firstLine="0"/>
        <w:jc w:val="center"/>
      </w:pPr>
      <w:r>
        <w:rPr>
          <w:rFonts w:ascii="Lucida Sans Unicode" w:eastAsia="Lucida Sans Unicode" w:hAnsi="Lucida Sans Unicode" w:cs="Lucida Sans Unicode"/>
          <w:color w:val="FFFFFF"/>
          <w:sz w:val="38"/>
        </w:rPr>
        <w:t xml:space="preserve"> </w:t>
      </w:r>
    </w:p>
    <w:p w14:paraId="024B6D4D" w14:textId="30CB479E" w:rsidR="002E3C66" w:rsidRPr="00677E6F" w:rsidRDefault="002E3C66" w:rsidP="00DB03A0">
      <w:pPr>
        <w:spacing w:after="336" w:line="259" w:lineRule="auto"/>
        <w:ind w:left="0" w:firstLine="0"/>
      </w:pPr>
    </w:p>
    <w:p w14:paraId="50A77360" w14:textId="3C8AD751" w:rsidR="001075C9" w:rsidRPr="005910FE" w:rsidRDefault="002E3C66" w:rsidP="005910FE">
      <w:pPr>
        <w:pStyle w:val="Ttulo1"/>
        <w:rPr>
          <w:rFonts w:ascii="Segoe UI" w:hAnsi="Segoe UI" w:cs="Segoe UI"/>
          <w:sz w:val="28"/>
          <w:szCs w:val="28"/>
        </w:rPr>
      </w:pPr>
      <w:r w:rsidRPr="00AB134A">
        <w:rPr>
          <w:rFonts w:ascii="Segoe UI" w:hAnsi="Segoe UI" w:cs="Segoe UI"/>
          <w:sz w:val="28"/>
          <w:szCs w:val="28"/>
        </w:rPr>
        <w:lastRenderedPageBreak/>
        <w:t xml:space="preserve">Instructivo para la elaboración del trabajo </w:t>
      </w:r>
    </w:p>
    <w:p w14:paraId="6630F9C4" w14:textId="77777777" w:rsidR="00A354AC" w:rsidRDefault="7C9BF9DE" w:rsidP="00A354AC">
      <w:pPr>
        <w:spacing w:before="240" w:after="200" w:line="276" w:lineRule="auto"/>
        <w:jc w:val="both"/>
        <w:rPr>
          <w:rFonts w:ascii="Segoe UI" w:eastAsiaTheme="minorEastAsia" w:hAnsi="Segoe UI" w:cs="Segoe UI"/>
          <w:color w:val="auto"/>
          <w:lang w:eastAsia="en-US"/>
        </w:rPr>
      </w:pPr>
      <w:r w:rsidRPr="4C317D99">
        <w:rPr>
          <w:rFonts w:ascii="Segoe UI" w:eastAsia="MS Mincho" w:hAnsi="Segoe UI" w:cs="Segoe UI"/>
          <w:color w:val="auto"/>
          <w:lang w:val="es-ES"/>
        </w:rPr>
        <w:t xml:space="preserve">A partir </w:t>
      </w:r>
      <w:r w:rsidRPr="4C317D99">
        <w:rPr>
          <w:rFonts w:ascii="Segoe UI" w:eastAsia="Segoe UI" w:hAnsi="Segoe UI" w:cs="Segoe UI"/>
          <w:color w:val="auto"/>
          <w:lang w:val="es-ES"/>
        </w:rPr>
        <w:t xml:space="preserve">de </w:t>
      </w:r>
      <w:r w:rsidR="665B20BD" w:rsidRPr="4C317D99">
        <w:rPr>
          <w:rFonts w:ascii="Segoe UI" w:eastAsia="Segoe UI" w:hAnsi="Segoe UI" w:cs="Segoe UI"/>
          <w:color w:val="000000" w:themeColor="text1"/>
          <w:lang w:val="es-ES"/>
        </w:rPr>
        <w:t>la idea de proyecto propuest</w:t>
      </w:r>
      <w:r w:rsidR="00E80242">
        <w:rPr>
          <w:rFonts w:ascii="Segoe UI" w:eastAsia="Segoe UI" w:hAnsi="Segoe UI" w:cs="Segoe UI"/>
          <w:color w:val="000000" w:themeColor="text1"/>
          <w:lang w:val="es-ES"/>
        </w:rPr>
        <w:t>o</w:t>
      </w:r>
      <w:r w:rsidR="665B20BD" w:rsidRPr="4C317D99">
        <w:rPr>
          <w:rFonts w:ascii="Segoe UI" w:eastAsia="Segoe UI" w:hAnsi="Segoe UI" w:cs="Segoe UI"/>
          <w:color w:val="000000" w:themeColor="text1"/>
          <w:lang w:val="es-ES"/>
        </w:rPr>
        <w:t xml:space="preserve">, </w:t>
      </w:r>
      <w:r w:rsidRPr="4C317D99">
        <w:rPr>
          <w:rFonts w:ascii="Segoe UI" w:eastAsia="Segoe UI" w:hAnsi="Segoe UI" w:cs="Segoe UI"/>
          <w:color w:val="auto"/>
          <w:lang w:val="es-ES"/>
        </w:rPr>
        <w:t xml:space="preserve">y </w:t>
      </w:r>
      <w:r w:rsidR="00E80242">
        <w:rPr>
          <w:rFonts w:ascii="Segoe UI" w:eastAsia="Segoe UI" w:hAnsi="Segoe UI" w:cs="Segoe UI"/>
          <w:color w:val="auto"/>
          <w:lang w:val="es-ES"/>
        </w:rPr>
        <w:t xml:space="preserve">con </w:t>
      </w:r>
      <w:r w:rsidRPr="4C317D99">
        <w:rPr>
          <w:rFonts w:ascii="Segoe UI" w:eastAsia="Segoe UI" w:hAnsi="Segoe UI" w:cs="Segoe UI"/>
          <w:color w:val="auto"/>
          <w:lang w:val="es-ES"/>
        </w:rPr>
        <w:t>lo</w:t>
      </w:r>
      <w:r w:rsidRPr="4C317D99">
        <w:rPr>
          <w:rFonts w:ascii="Segoe UI" w:eastAsia="MS Mincho" w:hAnsi="Segoe UI" w:cs="Segoe UI"/>
          <w:color w:val="auto"/>
          <w:lang w:val="es-ES"/>
        </w:rPr>
        <w:t>s conocimientos adquiridos en esta semana</w:t>
      </w:r>
      <w:r w:rsidR="5E80237A" w:rsidRPr="4C317D99">
        <w:rPr>
          <w:rFonts w:ascii="Segoe UI" w:eastAsia="MS Mincho" w:hAnsi="Segoe UI" w:cs="Segoe UI"/>
          <w:color w:val="auto"/>
          <w:lang w:val="es-ES"/>
        </w:rPr>
        <w:t>,</w:t>
      </w:r>
      <w:r w:rsidR="48C9CC85" w:rsidRPr="4C317D99">
        <w:rPr>
          <w:rFonts w:ascii="Segoe UI" w:eastAsia="MS Mincho" w:hAnsi="Segoe UI" w:cs="Segoe UI"/>
          <w:color w:val="auto"/>
          <w:lang w:val="es-ES"/>
        </w:rPr>
        <w:t xml:space="preserve"> </w:t>
      </w:r>
      <w:r w:rsidR="008659E4">
        <w:rPr>
          <w:rFonts w:ascii="Segoe UI" w:eastAsia="MS Mincho" w:hAnsi="Segoe UI" w:cs="Segoe UI"/>
          <w:color w:val="auto"/>
          <w:lang w:val="es-ES"/>
        </w:rPr>
        <w:t>a través de un informe presenta el cierre del proyecto informático trabajado en el módulo, considerando los siguientes aspectos:</w:t>
      </w:r>
    </w:p>
    <w:p w14:paraId="77C6CC2D" w14:textId="77777777" w:rsidR="00A354AC" w:rsidRPr="00A354AC" w:rsidRDefault="0035769F" w:rsidP="00A354AC">
      <w:pPr>
        <w:pStyle w:val="Prrafodelista"/>
        <w:numPr>
          <w:ilvl w:val="0"/>
          <w:numId w:val="26"/>
        </w:numPr>
        <w:spacing w:before="240" w:after="200" w:line="276" w:lineRule="auto"/>
        <w:jc w:val="both"/>
        <w:rPr>
          <w:rFonts w:ascii="Segoe UI" w:eastAsiaTheme="minorEastAsia" w:hAnsi="Segoe UI" w:cs="Segoe UI"/>
          <w:color w:val="auto"/>
          <w:lang w:eastAsia="en-US"/>
        </w:rPr>
      </w:pPr>
      <w:r w:rsidRPr="00A354AC">
        <w:rPr>
          <w:rFonts w:ascii="Segoe UI" w:eastAsia="Times New Roman" w:hAnsi="Segoe UI" w:cs="Segoe UI"/>
          <w:color w:val="auto"/>
          <w:lang w:val="es-ES_tradnl"/>
        </w:rPr>
        <w:t>Confecciona un documento de cierre del proyecto informático, tomando como referencia del formato que se incluye en el apunte de la semana.</w:t>
      </w:r>
    </w:p>
    <w:p w14:paraId="5EAA44C8" w14:textId="77777777" w:rsidR="00A354AC" w:rsidRPr="00A354AC" w:rsidRDefault="00A354AC" w:rsidP="00A354AC">
      <w:pPr>
        <w:pStyle w:val="Prrafodelista"/>
        <w:numPr>
          <w:ilvl w:val="0"/>
          <w:numId w:val="26"/>
        </w:numPr>
        <w:spacing w:before="240" w:after="200" w:line="276" w:lineRule="auto"/>
        <w:jc w:val="both"/>
        <w:rPr>
          <w:rFonts w:ascii="Segoe UI" w:eastAsiaTheme="minorEastAsia" w:hAnsi="Segoe UI" w:cs="Segoe UI"/>
          <w:color w:val="auto"/>
          <w:lang w:eastAsia="en-US"/>
        </w:rPr>
      </w:pPr>
      <w:r w:rsidRPr="00A354AC">
        <w:rPr>
          <w:rFonts w:ascii="Segoe UI" w:eastAsia="Times New Roman" w:hAnsi="Segoe UI" w:cs="Segoe UI"/>
          <w:color w:val="auto"/>
        </w:rPr>
        <w:t>Considera el</w:t>
      </w:r>
      <w:r w:rsidR="009F15F9" w:rsidRPr="00A354AC">
        <w:rPr>
          <w:rFonts w:ascii="Segoe UI" w:eastAsia="Times New Roman" w:hAnsi="Segoe UI" w:cs="Segoe UI"/>
          <w:color w:val="auto"/>
        </w:rPr>
        <w:t xml:space="preserve"> logro de objetivos según requerimientos.</w:t>
      </w:r>
    </w:p>
    <w:p w14:paraId="00449233" w14:textId="2F8B3D74" w:rsidR="002B6DD3" w:rsidRPr="00A354AC" w:rsidRDefault="00591FBD" w:rsidP="00A354AC">
      <w:pPr>
        <w:pStyle w:val="Prrafodelista"/>
        <w:numPr>
          <w:ilvl w:val="0"/>
          <w:numId w:val="26"/>
        </w:numPr>
        <w:spacing w:before="240" w:after="200" w:line="276" w:lineRule="auto"/>
        <w:jc w:val="both"/>
        <w:rPr>
          <w:rFonts w:ascii="Segoe UI" w:eastAsiaTheme="minorEastAsia" w:hAnsi="Segoe UI" w:cs="Segoe UI"/>
          <w:color w:val="auto"/>
          <w:lang w:eastAsia="en-US"/>
        </w:rPr>
      </w:pPr>
      <w:r w:rsidRPr="00A354AC">
        <w:rPr>
          <w:rFonts w:ascii="Segoe UI" w:eastAsia="Times New Roman" w:hAnsi="Segoe UI" w:cs="Segoe UI"/>
          <w:color w:val="auto"/>
          <w:lang w:val="es-ES"/>
        </w:rPr>
        <w:t>Determina la evaluación de resultados del proyecto informático según requerimientos iniciales. Considerando objetivos principales y secundarios.</w:t>
      </w:r>
    </w:p>
    <w:tbl>
      <w:tblPr>
        <w:tblStyle w:val="TableGrid0"/>
        <w:tblpPr w:leftFromText="141" w:rightFromText="141" w:vertAnchor="text" w:horzAnchor="margin" w:tblpY="22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30"/>
      </w:tblGrid>
      <w:tr w:rsidR="00F343D1" w:rsidRPr="00AB134A" w14:paraId="4DC796E4" w14:textId="77777777" w:rsidTr="00F343D1">
        <w:trPr>
          <w:trHeight w:val="972"/>
        </w:trPr>
        <w:tc>
          <w:tcPr>
            <w:tcW w:w="9030" w:type="dxa"/>
          </w:tcPr>
          <w:p w14:paraId="0B114F9F" w14:textId="77777777" w:rsidR="00F343D1" w:rsidRPr="00AB134A" w:rsidRDefault="00F343D1" w:rsidP="00F343D1">
            <w:pPr>
              <w:autoSpaceDE w:val="0"/>
              <w:autoSpaceDN w:val="0"/>
              <w:adjustRightInd w:val="0"/>
              <w:spacing w:after="0" w:line="240" w:lineRule="auto"/>
              <w:ind w:left="0" w:firstLine="0"/>
              <w:jc w:val="both"/>
              <w:rPr>
                <w:rFonts w:ascii="Segoe UI" w:eastAsia="MS Gothic" w:hAnsi="Segoe UI" w:cs="Segoe UI"/>
                <w:b/>
                <w:color w:val="2E74B5"/>
                <w:sz w:val="22"/>
                <w:szCs w:val="22"/>
                <w:lang w:val="es-ES_tradnl"/>
              </w:rPr>
            </w:pPr>
          </w:p>
          <w:p w14:paraId="3228440E" w14:textId="77777777" w:rsidR="00F343D1" w:rsidRPr="00AB134A" w:rsidRDefault="00F343D1" w:rsidP="00F343D1">
            <w:pPr>
              <w:pStyle w:val="Ttulo1"/>
              <w:outlineLvl w:val="0"/>
              <w:rPr>
                <w:rFonts w:ascii="Segoe UI" w:eastAsia="MS Mincho" w:hAnsi="Segoe UI" w:cs="Segoe UI"/>
                <w:sz w:val="22"/>
                <w:szCs w:val="22"/>
                <w:lang w:val="es-ES"/>
              </w:rPr>
            </w:pPr>
            <w:r w:rsidRPr="00AB134A">
              <w:rPr>
                <w:rFonts w:ascii="Segoe UI" w:hAnsi="Segoe UI" w:cs="Segoe UI"/>
                <w:sz w:val="28"/>
                <w:szCs w:val="28"/>
                <w:lang w:val="es-ES_tradnl"/>
              </w:rPr>
              <w:t>Instrucciones:</w:t>
            </w:r>
          </w:p>
        </w:tc>
      </w:tr>
    </w:tbl>
    <w:p w14:paraId="0902DF6A" w14:textId="0D34BEF3" w:rsidR="00DD0283" w:rsidRPr="00FE3A75" w:rsidRDefault="00DD0283" w:rsidP="00DD0283">
      <w:pPr>
        <w:pStyle w:val="Prrafodelista"/>
        <w:numPr>
          <w:ilvl w:val="0"/>
          <w:numId w:val="15"/>
        </w:numPr>
        <w:rPr>
          <w:rFonts w:ascii="Segoe UI" w:hAnsi="Segoe UI" w:cs="Segoe UI"/>
        </w:rPr>
      </w:pPr>
      <w:r w:rsidRPr="00FE3A75">
        <w:rPr>
          <w:rFonts w:ascii="Segoe UI" w:hAnsi="Segoe UI" w:cs="Segoe UI"/>
        </w:rPr>
        <w:t>Es importante responder a todas las preguntas que se plantean.</w:t>
      </w:r>
    </w:p>
    <w:p w14:paraId="7ACCA4A1" w14:textId="765DFEAC" w:rsidR="14E830EC" w:rsidRPr="00FE3A75" w:rsidRDefault="14E830EC" w:rsidP="4C317D99">
      <w:pPr>
        <w:pStyle w:val="Prrafodelista"/>
        <w:numPr>
          <w:ilvl w:val="0"/>
          <w:numId w:val="15"/>
        </w:numPr>
        <w:rPr>
          <w:rFonts w:ascii="Segoe UI" w:hAnsi="Segoe UI" w:cs="Segoe UI"/>
        </w:rPr>
      </w:pPr>
      <w:r w:rsidRPr="00FE3A75">
        <w:rPr>
          <w:rFonts w:ascii="Segoe UI" w:hAnsi="Segoe UI" w:cs="Segoe UI"/>
        </w:rPr>
        <w:t>El trabajo es grupal.</w:t>
      </w:r>
    </w:p>
    <w:p w14:paraId="4E3938B0" w14:textId="1FE733F6" w:rsidR="14E830EC" w:rsidRPr="00FE3A75" w:rsidRDefault="14E830EC" w:rsidP="4C317D99">
      <w:pPr>
        <w:pStyle w:val="Prrafodelista"/>
        <w:numPr>
          <w:ilvl w:val="0"/>
          <w:numId w:val="15"/>
        </w:numPr>
        <w:rPr>
          <w:rFonts w:ascii="Segoe UI" w:hAnsi="Segoe UI" w:cs="Segoe UI"/>
        </w:rPr>
      </w:pPr>
      <w:r w:rsidRPr="00FE3A75">
        <w:rPr>
          <w:rFonts w:ascii="Segoe UI" w:hAnsi="Segoe UI" w:cs="Segoe UI"/>
        </w:rPr>
        <w:t xml:space="preserve">El informe </w:t>
      </w:r>
      <w:r w:rsidR="5C4356AF" w:rsidRPr="00FE3A75">
        <w:rPr>
          <w:rFonts w:ascii="Segoe UI" w:hAnsi="Segoe UI" w:cs="Segoe UI"/>
        </w:rPr>
        <w:t>debe considerar las siguientes especificaciones de entrega:</w:t>
      </w:r>
    </w:p>
    <w:p w14:paraId="3825C29F" w14:textId="2D84B21A" w:rsidR="00FE3A75" w:rsidRPr="00FE3A75" w:rsidRDefault="00FE3A75" w:rsidP="00FE3A7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Segoe UI" w:eastAsia="Times New Roman" w:hAnsi="Segoe UI" w:cs="Segoe UI"/>
        </w:rPr>
      </w:pPr>
      <w:r w:rsidRPr="00FE3A75">
        <w:rPr>
          <w:rFonts w:ascii="Segoe UI" w:eastAsia="Times New Roman" w:hAnsi="Segoe UI" w:cs="Segoe UI"/>
        </w:rPr>
        <w:t>Portada</w:t>
      </w:r>
      <w:r>
        <w:rPr>
          <w:rFonts w:ascii="Segoe UI" w:eastAsia="Times New Roman" w:hAnsi="Segoe UI" w:cs="Segoe UI"/>
        </w:rPr>
        <w:t>: d</w:t>
      </w:r>
      <w:r w:rsidRPr="00FE3A75">
        <w:rPr>
          <w:rFonts w:ascii="Segoe UI" w:eastAsia="Times New Roman" w:hAnsi="Segoe UI" w:cs="Segoe UI"/>
        </w:rPr>
        <w:t>ebe considerar nombre completo del o los integrantes del equipo y título del trabajo.</w:t>
      </w:r>
    </w:p>
    <w:p w14:paraId="1BA811A6" w14:textId="77777777" w:rsidR="00FE3A75" w:rsidRPr="00FE3A75" w:rsidRDefault="00FE3A75" w:rsidP="00FE3A7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Segoe UI" w:eastAsia="Times New Roman" w:hAnsi="Segoe UI" w:cs="Segoe UI"/>
        </w:rPr>
      </w:pPr>
      <w:r w:rsidRPr="00FE3A75">
        <w:rPr>
          <w:rFonts w:ascii="Segoe UI" w:eastAsia="Times New Roman" w:hAnsi="Segoe UI" w:cs="Segoe UI"/>
        </w:rPr>
        <w:t>Introducción.</w:t>
      </w:r>
    </w:p>
    <w:p w14:paraId="54C194A0" w14:textId="540C2C06" w:rsidR="00E36D03" w:rsidRDefault="00FE3A75" w:rsidP="00E36D0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Segoe UI" w:eastAsia="Times New Roman" w:hAnsi="Segoe UI" w:cs="Segoe UI"/>
        </w:rPr>
      </w:pPr>
      <w:r w:rsidRPr="00FE3A75">
        <w:rPr>
          <w:rFonts w:ascii="Segoe UI" w:eastAsia="Times New Roman" w:hAnsi="Segoe UI" w:cs="Segoe UI"/>
        </w:rPr>
        <w:t>Idea de proyecto propuesto.</w:t>
      </w:r>
    </w:p>
    <w:p w14:paraId="4B6271C7" w14:textId="7155BDF2" w:rsidR="00E36D03" w:rsidRPr="00E36D03" w:rsidRDefault="00E36D03" w:rsidP="00E36D0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Segoe UI" w:eastAsia="Times New Roman" w:hAnsi="Segoe UI" w:cs="Segoe UI"/>
        </w:rPr>
      </w:pPr>
      <w:r>
        <w:rPr>
          <w:rFonts w:ascii="Segoe UI" w:eastAsia="Times New Roman" w:hAnsi="Segoe UI" w:cs="Segoe UI"/>
        </w:rPr>
        <w:t>Documento de cierre</w:t>
      </w:r>
      <w:r w:rsidR="00664CEB">
        <w:rPr>
          <w:rFonts w:ascii="Segoe UI" w:eastAsia="Times New Roman" w:hAnsi="Segoe UI" w:cs="Segoe UI"/>
        </w:rPr>
        <w:t xml:space="preserve"> del proyecto.</w:t>
      </w:r>
    </w:p>
    <w:p w14:paraId="7ED22E20" w14:textId="77777777" w:rsidR="00110869" w:rsidRPr="005B588F" w:rsidRDefault="00110869" w:rsidP="00110869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Theme="majorHAnsi" w:eastAsia="Times New Roman" w:hAnsiTheme="majorHAnsi" w:cstheme="majorBidi"/>
          <w:b/>
          <w:bCs/>
        </w:rPr>
      </w:pPr>
      <w:r w:rsidRPr="00A32B32">
        <w:rPr>
          <w:rFonts w:asciiTheme="majorHAnsi" w:eastAsia="Times New Roman" w:hAnsiTheme="majorHAnsi" w:cstheme="majorBidi"/>
          <w:b/>
          <w:bCs/>
        </w:rPr>
        <w:t>Logro de objetivos según requerimientos</w:t>
      </w:r>
      <w:r w:rsidRPr="44AC17A0">
        <w:rPr>
          <w:rFonts w:asciiTheme="majorHAnsi" w:eastAsia="Times New Roman" w:hAnsiTheme="majorHAnsi" w:cstheme="majorBidi"/>
          <w:b/>
          <w:bCs/>
        </w:rPr>
        <w:t>.</w:t>
      </w:r>
    </w:p>
    <w:p w14:paraId="1105E871" w14:textId="2D9C0DE4" w:rsidR="00FE3A75" w:rsidRPr="00FE3A75" w:rsidRDefault="00FE3A75" w:rsidP="00FE3A75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Segoe UI" w:eastAsia="Times New Roman" w:hAnsi="Segoe UI" w:cs="Segoe UI"/>
        </w:rPr>
      </w:pPr>
      <w:r w:rsidRPr="00FE3A75">
        <w:rPr>
          <w:rFonts w:ascii="Segoe UI" w:eastAsia="Times New Roman" w:hAnsi="Segoe UI" w:cs="Segoe UI"/>
        </w:rPr>
        <w:t>Incluir conclusión en base al trabajo realizado</w:t>
      </w:r>
      <w:r w:rsidR="005634CA">
        <w:rPr>
          <w:rFonts w:ascii="Segoe UI" w:eastAsia="Times New Roman" w:hAnsi="Segoe UI" w:cs="Segoe UI"/>
        </w:rPr>
        <w:t>.</w:t>
      </w:r>
    </w:p>
    <w:p w14:paraId="75004BC2" w14:textId="77777777" w:rsidR="00E36D03" w:rsidRDefault="00FE3A75" w:rsidP="00E36D03">
      <w:pPr>
        <w:pStyle w:val="Prrafodelista"/>
        <w:numPr>
          <w:ilvl w:val="0"/>
          <w:numId w:val="24"/>
        </w:numPr>
        <w:spacing w:after="0" w:line="240" w:lineRule="auto"/>
        <w:jc w:val="both"/>
        <w:rPr>
          <w:rFonts w:ascii="Segoe UI" w:eastAsia="Times New Roman" w:hAnsi="Segoe UI" w:cs="Segoe UI"/>
        </w:rPr>
      </w:pPr>
      <w:r w:rsidRPr="005634CA">
        <w:rPr>
          <w:rFonts w:ascii="Segoe UI" w:eastAsia="Times New Roman" w:hAnsi="Segoe UI" w:cs="Segoe UI"/>
        </w:rPr>
        <w:t>Bibliografía utilizada:</w:t>
      </w:r>
      <w:r>
        <w:rPr>
          <w:rFonts w:ascii="Segoe UI" w:eastAsia="Times New Roman" w:hAnsi="Segoe UI" w:cs="Segoe UI"/>
          <w:b/>
          <w:bCs/>
        </w:rPr>
        <w:t xml:space="preserve"> </w:t>
      </w:r>
      <w:r>
        <w:rPr>
          <w:rFonts w:ascii="Segoe UI" w:eastAsia="Times New Roman" w:hAnsi="Segoe UI" w:cs="Segoe UI"/>
        </w:rPr>
        <w:t>e</w:t>
      </w:r>
      <w:r w:rsidRPr="00FE3A75">
        <w:rPr>
          <w:rFonts w:ascii="Segoe UI" w:eastAsia="Times New Roman" w:hAnsi="Segoe UI" w:cs="Segoe UI"/>
        </w:rPr>
        <w:t>n este punto debe detallar los recursos de información que utilizó para el desarrollo del trabajo.</w:t>
      </w:r>
    </w:p>
    <w:p w14:paraId="2E3632B8" w14:textId="27673DC0" w:rsidR="14E830EC" w:rsidRPr="00E36D03" w:rsidRDefault="14E830EC" w:rsidP="00664CEB">
      <w:pPr>
        <w:pStyle w:val="Prrafodelista"/>
        <w:numPr>
          <w:ilvl w:val="0"/>
          <w:numId w:val="27"/>
        </w:numPr>
        <w:spacing w:after="0" w:line="240" w:lineRule="auto"/>
        <w:ind w:left="709" w:hanging="283"/>
        <w:jc w:val="both"/>
        <w:rPr>
          <w:rFonts w:ascii="Segoe UI" w:eastAsia="Times New Roman" w:hAnsi="Segoe UI" w:cs="Segoe UI"/>
        </w:rPr>
      </w:pPr>
      <w:r w:rsidRPr="00E36D03">
        <w:rPr>
          <w:rFonts w:ascii="Segoe UI" w:hAnsi="Segoe UI" w:cs="Segoe UI"/>
        </w:rPr>
        <w:t>Una vez finalizado el trabajo, se debe subir a la plataforma, en formato Word.</w:t>
      </w:r>
    </w:p>
    <w:p w14:paraId="164D01E7" w14:textId="77777777" w:rsidR="00664CEB" w:rsidRDefault="00664CEB" w:rsidP="00DD0283">
      <w:pPr>
        <w:pStyle w:val="Ttulo1"/>
        <w:rPr>
          <w:lang w:val="es-ES" w:eastAsia="es-ES"/>
        </w:rPr>
      </w:pPr>
    </w:p>
    <w:p w14:paraId="09F262D7" w14:textId="7304B2D1" w:rsidR="00DD0283" w:rsidRPr="00DD0283" w:rsidRDefault="00DD0283" w:rsidP="00DD0283">
      <w:pPr>
        <w:pStyle w:val="Ttulo1"/>
        <w:rPr>
          <w:lang w:val="es-ES" w:eastAsia="es-ES"/>
        </w:rPr>
      </w:pPr>
      <w:r w:rsidRPr="00DD0283">
        <w:rPr>
          <w:lang w:val="es-ES" w:eastAsia="es-ES"/>
        </w:rPr>
        <w:t>Elementos de Apoyo:</w:t>
      </w:r>
    </w:p>
    <w:p w14:paraId="32C68582" w14:textId="77777777" w:rsidR="00DD0283" w:rsidRPr="00DD0283" w:rsidRDefault="00DD0283" w:rsidP="00DD0283">
      <w:pPr>
        <w:spacing w:after="120" w:line="240" w:lineRule="auto"/>
        <w:ind w:left="720" w:firstLine="0"/>
        <w:contextualSpacing/>
        <w:jc w:val="both"/>
        <w:rPr>
          <w:rFonts w:ascii="Segoe UI" w:eastAsia="MS Mincho" w:hAnsi="Segoe UI" w:cs="Segoe UI"/>
          <w:lang w:val="es-ES" w:eastAsia="es-ES"/>
        </w:rPr>
      </w:pPr>
    </w:p>
    <w:p w14:paraId="04FC96EF" w14:textId="1B37B95E" w:rsidR="00DD0283" w:rsidRPr="00DD0283" w:rsidRDefault="14E830EC" w:rsidP="00DD0283">
      <w:pPr>
        <w:spacing w:after="120" w:line="240" w:lineRule="auto"/>
        <w:ind w:left="720" w:firstLine="0"/>
        <w:contextualSpacing/>
        <w:jc w:val="both"/>
        <w:rPr>
          <w:rFonts w:ascii="Segoe UI" w:eastAsia="MS Mincho" w:hAnsi="Segoe UI" w:cs="Segoe UI"/>
          <w:lang w:val="es-ES" w:eastAsia="es-ES"/>
        </w:rPr>
      </w:pPr>
      <w:r w:rsidRPr="4C317D99">
        <w:rPr>
          <w:rFonts w:ascii="Segoe UI" w:eastAsia="MS Mincho" w:hAnsi="Segoe UI" w:cs="Segoe UI"/>
          <w:lang w:val="es-ES" w:eastAsia="es-ES"/>
        </w:rPr>
        <w:t>•</w:t>
      </w:r>
      <w:r w:rsidR="00DD0283">
        <w:tab/>
      </w:r>
      <w:r w:rsidRPr="4C317D99">
        <w:rPr>
          <w:rFonts w:ascii="Segoe UI" w:eastAsia="MS Mincho" w:hAnsi="Segoe UI" w:cs="Segoe UI"/>
          <w:lang w:val="es-ES" w:eastAsia="es-ES"/>
        </w:rPr>
        <w:t xml:space="preserve">Documento apuntes de la semana </w:t>
      </w:r>
      <w:r w:rsidR="00664CEB">
        <w:rPr>
          <w:rFonts w:ascii="Segoe UI" w:eastAsia="MS Mincho" w:hAnsi="Segoe UI" w:cs="Segoe UI"/>
          <w:lang w:val="es-ES" w:eastAsia="es-ES"/>
        </w:rPr>
        <w:t>7</w:t>
      </w:r>
      <w:r w:rsidRPr="4C317D99">
        <w:rPr>
          <w:rFonts w:ascii="Segoe UI" w:eastAsia="MS Mincho" w:hAnsi="Segoe UI" w:cs="Segoe UI"/>
          <w:lang w:val="es-ES" w:eastAsia="es-ES"/>
        </w:rPr>
        <w:t>.</w:t>
      </w:r>
    </w:p>
    <w:p w14:paraId="693705F8" w14:textId="79A0340C" w:rsidR="00DD0283" w:rsidRPr="00DD0283" w:rsidRDefault="14E830EC" w:rsidP="00DD0283">
      <w:pPr>
        <w:spacing w:after="120" w:line="240" w:lineRule="auto"/>
        <w:ind w:left="720" w:firstLine="0"/>
        <w:contextualSpacing/>
        <w:jc w:val="both"/>
        <w:rPr>
          <w:rFonts w:ascii="Segoe UI" w:eastAsia="MS Mincho" w:hAnsi="Segoe UI" w:cs="Segoe UI"/>
          <w:lang w:val="es-ES" w:eastAsia="es-ES"/>
        </w:rPr>
      </w:pPr>
      <w:r w:rsidRPr="4C317D99">
        <w:rPr>
          <w:rFonts w:ascii="Segoe UI" w:eastAsia="MS Mincho" w:hAnsi="Segoe UI" w:cs="Segoe UI"/>
          <w:lang w:val="es-ES" w:eastAsia="es-ES"/>
        </w:rPr>
        <w:t>•</w:t>
      </w:r>
      <w:r w:rsidR="00DD0283">
        <w:tab/>
      </w:r>
      <w:r w:rsidRPr="4C317D99">
        <w:rPr>
          <w:rFonts w:ascii="Segoe UI" w:eastAsia="MS Mincho" w:hAnsi="Segoe UI" w:cs="Segoe UI"/>
          <w:lang w:val="es-ES" w:eastAsia="es-ES"/>
        </w:rPr>
        <w:t xml:space="preserve">Contenido interactivo de la semana </w:t>
      </w:r>
      <w:r w:rsidR="00664CEB">
        <w:rPr>
          <w:rFonts w:ascii="Segoe UI" w:eastAsia="MS Mincho" w:hAnsi="Segoe UI" w:cs="Segoe UI"/>
          <w:lang w:val="es-ES" w:eastAsia="es-ES"/>
        </w:rPr>
        <w:t>7</w:t>
      </w:r>
      <w:r w:rsidRPr="4C317D99">
        <w:rPr>
          <w:rFonts w:ascii="Segoe UI" w:eastAsia="MS Mincho" w:hAnsi="Segoe UI" w:cs="Segoe UI"/>
          <w:lang w:val="es-ES" w:eastAsia="es-ES"/>
        </w:rPr>
        <w:t>.</w:t>
      </w:r>
    </w:p>
    <w:p w14:paraId="7EECEF4E" w14:textId="34954370" w:rsidR="00DD0283" w:rsidRPr="00DD0283" w:rsidRDefault="14E830EC" w:rsidP="00DD0283">
      <w:pPr>
        <w:spacing w:after="120" w:line="240" w:lineRule="auto"/>
        <w:ind w:left="720" w:firstLine="0"/>
        <w:contextualSpacing/>
        <w:jc w:val="both"/>
        <w:rPr>
          <w:rFonts w:ascii="Segoe UI" w:eastAsia="MS Mincho" w:hAnsi="Segoe UI" w:cs="Segoe UI"/>
          <w:lang w:val="es-ES" w:eastAsia="es-ES"/>
        </w:rPr>
      </w:pPr>
      <w:r w:rsidRPr="4C317D99">
        <w:rPr>
          <w:rFonts w:ascii="Segoe UI" w:eastAsia="MS Mincho" w:hAnsi="Segoe UI" w:cs="Segoe UI"/>
          <w:lang w:val="es-ES" w:eastAsia="es-ES"/>
        </w:rPr>
        <w:t>•</w:t>
      </w:r>
      <w:r w:rsidR="00DD0283">
        <w:tab/>
      </w:r>
      <w:r w:rsidRPr="4C317D99">
        <w:rPr>
          <w:rFonts w:ascii="Segoe UI" w:eastAsia="MS Mincho" w:hAnsi="Segoe UI" w:cs="Segoe UI"/>
          <w:lang w:val="es-ES" w:eastAsia="es-ES"/>
        </w:rPr>
        <w:t xml:space="preserve">Recursos complementarios semana </w:t>
      </w:r>
      <w:r w:rsidR="00664CEB">
        <w:rPr>
          <w:rFonts w:ascii="Segoe UI" w:eastAsia="MS Mincho" w:hAnsi="Segoe UI" w:cs="Segoe UI"/>
          <w:lang w:val="es-ES" w:eastAsia="es-ES"/>
        </w:rPr>
        <w:t>7</w:t>
      </w:r>
      <w:r w:rsidRPr="4C317D99">
        <w:rPr>
          <w:rFonts w:ascii="Segoe UI" w:eastAsia="MS Mincho" w:hAnsi="Segoe UI" w:cs="Segoe UI"/>
          <w:lang w:val="es-ES" w:eastAsia="es-ES"/>
        </w:rPr>
        <w:t>.</w:t>
      </w:r>
    </w:p>
    <w:p w14:paraId="62A578F9" w14:textId="77777777" w:rsidR="00DD0283" w:rsidRPr="00DD0283" w:rsidRDefault="00DD0283" w:rsidP="00DD0283">
      <w:pPr>
        <w:spacing w:after="120" w:line="240" w:lineRule="auto"/>
        <w:ind w:left="720" w:firstLine="0"/>
        <w:contextualSpacing/>
        <w:jc w:val="both"/>
        <w:rPr>
          <w:rFonts w:ascii="Segoe UI" w:eastAsia="MS Mincho" w:hAnsi="Segoe UI" w:cs="Segoe UI"/>
          <w:lang w:val="es-ES" w:eastAsia="es-ES"/>
        </w:rPr>
      </w:pPr>
    </w:p>
    <w:p w14:paraId="011EC932" w14:textId="77777777" w:rsidR="00DD0283" w:rsidRPr="00DD0283" w:rsidRDefault="00DD0283" w:rsidP="00DD0283">
      <w:pPr>
        <w:pStyle w:val="Ttulo1"/>
        <w:rPr>
          <w:lang w:val="es-ES" w:eastAsia="es-ES"/>
        </w:rPr>
      </w:pPr>
      <w:r w:rsidRPr="00DD0283">
        <w:rPr>
          <w:lang w:val="es-ES" w:eastAsia="es-ES"/>
        </w:rPr>
        <w:t>Estructura y formato general:</w:t>
      </w:r>
    </w:p>
    <w:p w14:paraId="075D45F9" w14:textId="2B142D4C" w:rsidR="0001307E" w:rsidRPr="00F457F5" w:rsidRDefault="00DD0283" w:rsidP="00F457F5">
      <w:pPr>
        <w:spacing w:after="120" w:line="240" w:lineRule="auto"/>
        <w:contextualSpacing/>
        <w:jc w:val="both"/>
        <w:rPr>
          <w:rFonts w:ascii="Segoe UI" w:eastAsia="MS Mincho" w:hAnsi="Segoe UI" w:cs="Segoe UI"/>
          <w:lang w:val="es-ES" w:eastAsia="es-ES"/>
        </w:rPr>
      </w:pPr>
      <w:r w:rsidRPr="00DD0283">
        <w:rPr>
          <w:rFonts w:ascii="Segoe UI" w:eastAsia="MS Mincho" w:hAnsi="Segoe UI" w:cs="Segoe UI"/>
          <w:lang w:val="es-ES" w:eastAsia="es-ES"/>
        </w:rPr>
        <w:t>Para desarrollar esta actividad se ha dispuesto de una plantilla para facilitar tu trabajo. Para tener éxito en esta actividad, es importante que completes cada una de sus partes.</w:t>
      </w:r>
    </w:p>
    <w:p w14:paraId="2A69E1D5" w14:textId="74088EDA" w:rsidR="00C30334" w:rsidRPr="00C30334" w:rsidRDefault="1846AEA6" w:rsidP="00C30334">
      <w:pPr>
        <w:pStyle w:val="Ttulo1"/>
      </w:pPr>
      <w:r>
        <w:lastRenderedPageBreak/>
        <w:t xml:space="preserve">Rúbrica de evaluación </w:t>
      </w:r>
    </w:p>
    <w:p w14:paraId="0A464ABD" w14:textId="1137BDAE" w:rsidR="00AA7157" w:rsidRDefault="00AA7157" w:rsidP="4C317D99">
      <w:pPr>
        <w:spacing w:after="160" w:line="259" w:lineRule="auto"/>
        <w:ind w:left="0" w:firstLine="0"/>
      </w:pPr>
    </w:p>
    <w:tbl>
      <w:tblPr>
        <w:tblStyle w:val="Tablaconcuadrcula1"/>
        <w:tblW w:w="9761" w:type="dxa"/>
        <w:tblInd w:w="-268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2122"/>
        <w:gridCol w:w="2126"/>
        <w:gridCol w:w="2835"/>
        <w:gridCol w:w="2678"/>
      </w:tblGrid>
      <w:tr w:rsidR="4C317D99" w14:paraId="2A895F67" w14:textId="77777777" w:rsidTr="00B4161F">
        <w:tc>
          <w:tcPr>
            <w:tcW w:w="2122" w:type="dxa"/>
            <w:shd w:val="clear" w:color="auto" w:fill="D9D9D9" w:themeFill="background1" w:themeFillShade="D9"/>
          </w:tcPr>
          <w:p w14:paraId="0883A963" w14:textId="5A8995FA" w:rsidR="2F36DFB1" w:rsidRDefault="2F36DFB1" w:rsidP="4C317D99">
            <w:pPr>
              <w:jc w:val="center"/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</w:pPr>
            <w:r w:rsidRPr="4C317D99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>A</w:t>
            </w:r>
            <w:r w:rsidR="2C80AA14" w:rsidRPr="4C317D99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 xml:space="preserve">specto por evaluar 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9045AEC" w14:textId="67FE23F1" w:rsidR="4C317D99" w:rsidRDefault="4C317D99" w:rsidP="0D5D5EB5">
            <w:pPr>
              <w:jc w:val="center"/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</w:pPr>
            <w:r w:rsidRPr="0D5D5EB5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>N</w:t>
            </w:r>
            <w:r w:rsidR="40E53CD5" w:rsidRPr="0D5D5EB5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>o logrado</w:t>
            </w:r>
            <w:r w:rsidRPr="0D5D5EB5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 xml:space="preserve"> </w:t>
            </w:r>
          </w:p>
          <w:p w14:paraId="1D2663E4" w14:textId="6B3535D9" w:rsidR="4C317D99" w:rsidRDefault="1C401214" w:rsidP="0D5D5EB5">
            <w:pPr>
              <w:jc w:val="center"/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</w:pPr>
            <w:r w:rsidRPr="0D5D5EB5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 xml:space="preserve">0 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4D947F9F" w14:textId="78701755" w:rsidR="4C317D99" w:rsidRDefault="4C317D99" w:rsidP="0D5D5EB5">
            <w:pPr>
              <w:jc w:val="center"/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</w:pPr>
            <w:r w:rsidRPr="0D5D5EB5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>M</w:t>
            </w:r>
            <w:r w:rsidR="6232B31C" w:rsidRPr="0D5D5EB5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>edianamente</w:t>
            </w:r>
            <w:r w:rsidRPr="0D5D5EB5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 xml:space="preserve"> </w:t>
            </w:r>
            <w:r w:rsidR="380A04BF" w:rsidRPr="0D5D5EB5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>logrado</w:t>
            </w:r>
          </w:p>
          <w:p w14:paraId="39BA0B37" w14:textId="060EC0DF" w:rsidR="4C317D99" w:rsidRDefault="3531DC98" w:rsidP="0D5D5EB5">
            <w:pPr>
              <w:jc w:val="center"/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</w:pPr>
            <w:r w:rsidRPr="0D5D5EB5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>60</w:t>
            </w:r>
            <w:r w:rsidR="4C317D99" w:rsidRPr="0D5D5EB5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 xml:space="preserve"> </w:t>
            </w:r>
          </w:p>
        </w:tc>
        <w:tc>
          <w:tcPr>
            <w:tcW w:w="2678" w:type="dxa"/>
            <w:shd w:val="clear" w:color="auto" w:fill="D9D9D9" w:themeFill="background1" w:themeFillShade="D9"/>
          </w:tcPr>
          <w:p w14:paraId="7159C4CD" w14:textId="0F7F7D7E" w:rsidR="4C317D99" w:rsidRDefault="4C317D99" w:rsidP="0D5D5EB5">
            <w:pPr>
              <w:jc w:val="center"/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</w:pPr>
            <w:r w:rsidRPr="0D5D5EB5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>L</w:t>
            </w:r>
            <w:r w:rsidR="3B809BB8" w:rsidRPr="0D5D5EB5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>ogrado</w:t>
            </w:r>
          </w:p>
          <w:p w14:paraId="38777E1D" w14:textId="4E0DC387" w:rsidR="4C317D99" w:rsidRDefault="0A392A3B" w:rsidP="0D5D5EB5">
            <w:pPr>
              <w:jc w:val="center"/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</w:pPr>
            <w:r w:rsidRPr="0D5D5EB5">
              <w:rPr>
                <w:rFonts w:ascii="Segoe UI" w:eastAsia="Segoe UI" w:hAnsi="Segoe UI" w:cs="Segoe UI"/>
                <w:b/>
                <w:bCs/>
                <w:color w:val="auto"/>
                <w:lang w:val="es-ES"/>
              </w:rPr>
              <w:t>100</w:t>
            </w:r>
          </w:p>
        </w:tc>
      </w:tr>
      <w:tr w:rsidR="4C317D99" w14:paraId="185D9E43" w14:textId="77777777" w:rsidTr="00B4161F">
        <w:trPr>
          <w:trHeight w:val="4213"/>
        </w:trPr>
        <w:tc>
          <w:tcPr>
            <w:tcW w:w="2122" w:type="dxa"/>
          </w:tcPr>
          <w:p w14:paraId="68747E63" w14:textId="257073E6" w:rsidR="4C317D99" w:rsidRDefault="4C317D99" w:rsidP="0D5D5EB5">
            <w:pPr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  <w:r w:rsidRPr="0D5D5EB5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 xml:space="preserve">Aspectos formales  </w:t>
            </w:r>
          </w:p>
          <w:p w14:paraId="66D160A2" w14:textId="25B47F72" w:rsidR="4C317D99" w:rsidRDefault="4C317D99" w:rsidP="4C317D99">
            <w:pPr>
              <w:rPr>
                <w:rFonts w:ascii="Segoe UI" w:eastAsia="Segoe UI" w:hAnsi="Segoe UI" w:cs="Segoe UI"/>
                <w:color w:val="000000" w:themeColor="text1"/>
              </w:rPr>
            </w:pPr>
          </w:p>
        </w:tc>
        <w:tc>
          <w:tcPr>
            <w:tcW w:w="2126" w:type="dxa"/>
          </w:tcPr>
          <w:p w14:paraId="7AB8D6FF" w14:textId="1FC4D2E7" w:rsidR="00620673" w:rsidRPr="00620673" w:rsidRDefault="00620673" w:rsidP="00620673">
            <w:pPr>
              <w:ind w:left="90" w:right="90" w:firstLine="0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  <w:r w:rsidRPr="00620673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0 puntos</w:t>
            </w:r>
          </w:p>
          <w:p w14:paraId="0CE3BF7D" w14:textId="00D80808" w:rsidR="4C317D99" w:rsidRDefault="4C317D99" w:rsidP="003D46B4">
            <w:pPr>
              <w:ind w:left="90" w:right="90" w:firstLine="0"/>
              <w:jc w:val="both"/>
              <w:rPr>
                <w:rFonts w:ascii="Segoe UI" w:eastAsia="Segoe UI" w:hAnsi="Segoe UI" w:cs="Segoe UI"/>
                <w:color w:val="000000" w:themeColor="text1"/>
              </w:rPr>
            </w:pPr>
            <w:r w:rsidRPr="0D5D5EB5">
              <w:rPr>
                <w:rFonts w:ascii="Segoe UI" w:eastAsia="Segoe UI" w:hAnsi="Segoe UI" w:cs="Segoe UI"/>
                <w:color w:val="000000" w:themeColor="text1"/>
                <w:lang w:val="es-ES"/>
              </w:rPr>
              <w:t>No cumplen con el formato de entrega y tienen serias deficiencias en redacción y ortografía. No cumplen con el carácter grupal de la actividad.</w:t>
            </w:r>
          </w:p>
          <w:p w14:paraId="70862234" w14:textId="3F35750B" w:rsidR="4C317D99" w:rsidRDefault="4C317D99" w:rsidP="003D46B4">
            <w:pPr>
              <w:ind w:left="90" w:right="90" w:firstLine="0"/>
              <w:jc w:val="both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  <w:r>
              <w:br/>
            </w:r>
          </w:p>
        </w:tc>
        <w:tc>
          <w:tcPr>
            <w:tcW w:w="2835" w:type="dxa"/>
          </w:tcPr>
          <w:p w14:paraId="4B0F896D" w14:textId="30D9A5BC" w:rsidR="00620673" w:rsidRPr="00620673" w:rsidRDefault="009A285F" w:rsidP="00620673">
            <w:pPr>
              <w:ind w:left="90" w:right="180" w:firstLine="0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10</w:t>
            </w:r>
            <w:r w:rsidR="002F1BD6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 xml:space="preserve"> </w:t>
            </w:r>
            <w:r w:rsidR="00620673" w:rsidRPr="00620673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puntos</w:t>
            </w:r>
          </w:p>
          <w:p w14:paraId="6102C059" w14:textId="389F1C5A" w:rsidR="4C317D99" w:rsidRDefault="4C317D99" w:rsidP="003D46B4">
            <w:pPr>
              <w:ind w:left="90" w:right="180" w:firstLine="0"/>
              <w:jc w:val="both"/>
              <w:rPr>
                <w:rFonts w:ascii="Segoe UI" w:eastAsia="Segoe UI" w:hAnsi="Segoe UI" w:cs="Segoe UI"/>
                <w:color w:val="000000" w:themeColor="text1"/>
              </w:rPr>
            </w:pPr>
            <w:r w:rsidRPr="0D5D5EB5">
              <w:rPr>
                <w:rFonts w:ascii="Segoe UI" w:eastAsia="Segoe UI" w:hAnsi="Segoe UI" w:cs="Segoe UI"/>
                <w:color w:val="000000" w:themeColor="text1"/>
                <w:lang w:val="es-ES"/>
              </w:rPr>
              <w:t>Cumplen con el formato de entrega; pero presentan algunas faltas de ortografía y deficiencias desde el punto de vista de la redacción. Cumplen con el carácter grupal pero no cuentan con la cantidad de integrantes indicado.</w:t>
            </w:r>
          </w:p>
          <w:p w14:paraId="24BE18A5" w14:textId="774BF912" w:rsidR="4C317D99" w:rsidRDefault="4C317D99" w:rsidP="003D46B4">
            <w:pPr>
              <w:ind w:left="90" w:right="180" w:firstLine="0"/>
              <w:jc w:val="both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</w:p>
        </w:tc>
        <w:tc>
          <w:tcPr>
            <w:tcW w:w="2678" w:type="dxa"/>
          </w:tcPr>
          <w:p w14:paraId="2D4B2BF6" w14:textId="01CD45A7" w:rsidR="00620673" w:rsidRPr="00620673" w:rsidRDefault="00620673" w:rsidP="00620673">
            <w:pPr>
              <w:ind w:left="90" w:right="180" w:firstLine="0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  <w:r w:rsidRPr="00620673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1</w:t>
            </w:r>
            <w:r w:rsidR="002F1BD6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5</w:t>
            </w:r>
            <w:r w:rsidRPr="00620673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 xml:space="preserve"> puntos</w:t>
            </w:r>
          </w:p>
          <w:p w14:paraId="3EA005D0" w14:textId="17A197D9" w:rsidR="4C317D99" w:rsidRDefault="4C317D99" w:rsidP="003D46B4">
            <w:pPr>
              <w:ind w:left="90" w:right="180" w:firstLine="0"/>
              <w:jc w:val="both"/>
              <w:rPr>
                <w:rFonts w:ascii="Segoe UI" w:eastAsia="Segoe UI" w:hAnsi="Segoe UI" w:cs="Segoe UI"/>
                <w:color w:val="000000" w:themeColor="text1"/>
              </w:rPr>
            </w:pPr>
            <w:r w:rsidRPr="0D5D5EB5">
              <w:rPr>
                <w:rFonts w:ascii="Segoe UI" w:eastAsia="Segoe UI" w:hAnsi="Segoe UI" w:cs="Segoe UI"/>
                <w:color w:val="000000" w:themeColor="text1"/>
                <w:lang w:val="es-ES"/>
              </w:rPr>
              <w:t>Cumplen con el formato de entrega y presentan buena ortografía y redacción. Cumplen con el carácter grupal de la actividad y cuentan con el número de integrantes requerido.</w:t>
            </w:r>
          </w:p>
          <w:p w14:paraId="3746034F" w14:textId="1E03ECD6" w:rsidR="4C317D99" w:rsidRDefault="4C317D99" w:rsidP="003D46B4">
            <w:pPr>
              <w:ind w:left="90" w:right="180" w:firstLine="0"/>
              <w:jc w:val="both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  <w:r>
              <w:br/>
            </w:r>
          </w:p>
        </w:tc>
      </w:tr>
      <w:tr w:rsidR="4C317D99" w14:paraId="3018DD06" w14:textId="77777777" w:rsidTr="00B4161F">
        <w:trPr>
          <w:trHeight w:val="2220"/>
        </w:trPr>
        <w:tc>
          <w:tcPr>
            <w:tcW w:w="2122" w:type="dxa"/>
          </w:tcPr>
          <w:p w14:paraId="52A94AFF" w14:textId="55A61B7C" w:rsidR="538694C5" w:rsidRDefault="00F457F5" w:rsidP="00F457F5">
            <w:pPr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  <w:r w:rsidRPr="003A4744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Documento de cierre</w:t>
            </w:r>
          </w:p>
        </w:tc>
        <w:tc>
          <w:tcPr>
            <w:tcW w:w="2126" w:type="dxa"/>
          </w:tcPr>
          <w:p w14:paraId="098903A0" w14:textId="1D8BE40C" w:rsidR="00E95D89" w:rsidRPr="00E95D89" w:rsidRDefault="00E95D89" w:rsidP="00E95D89">
            <w:pPr>
              <w:ind w:left="90" w:right="90" w:firstLine="0"/>
              <w:jc w:val="center"/>
              <w:rPr>
                <w:rFonts w:ascii="Segoe UI" w:eastAsia="Segoe UI" w:hAnsi="Segoe UI" w:cs="Segoe UI"/>
                <w:b/>
                <w:bCs/>
                <w:color w:val="000000" w:themeColor="text1"/>
                <w:lang w:val="es-ES_tradnl"/>
              </w:rPr>
            </w:pPr>
            <w:r w:rsidRPr="00E95D89">
              <w:rPr>
                <w:rFonts w:ascii="Segoe UI" w:eastAsia="Segoe UI" w:hAnsi="Segoe UI" w:cs="Segoe UI"/>
                <w:b/>
                <w:bCs/>
                <w:color w:val="000000" w:themeColor="text1"/>
                <w:lang w:val="es-ES_tradnl"/>
              </w:rPr>
              <w:t>0 puntos</w:t>
            </w:r>
          </w:p>
          <w:p w14:paraId="5E273A08" w14:textId="4FF29CDA" w:rsidR="4C317D99" w:rsidRDefault="00E95D89" w:rsidP="003D46B4">
            <w:pPr>
              <w:ind w:left="90" w:right="90" w:firstLine="0"/>
              <w:jc w:val="both"/>
              <w:rPr>
                <w:rFonts w:ascii="Segoe UI" w:eastAsia="Segoe UI" w:hAnsi="Segoe UI" w:cs="Segoe UI"/>
                <w:color w:val="000000" w:themeColor="text1"/>
                <w:lang w:val="es-ES"/>
              </w:rPr>
            </w:pPr>
            <w:r w:rsidRPr="00E95D89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No confeccionan un documento de cierre de proyecto informático</w:t>
            </w:r>
            <w:r w:rsidR="002F1BD6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o esta incorrecto según los requerimientos.</w:t>
            </w:r>
          </w:p>
          <w:p w14:paraId="0B59812C" w14:textId="25E07085" w:rsidR="4C317D99" w:rsidRDefault="4C317D99" w:rsidP="003D46B4">
            <w:pPr>
              <w:ind w:left="90" w:right="90" w:firstLine="0"/>
              <w:jc w:val="both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</w:p>
          <w:p w14:paraId="27F48F72" w14:textId="657028F0" w:rsidR="4C317D99" w:rsidRDefault="4C317D99" w:rsidP="003D46B4">
            <w:pPr>
              <w:ind w:left="90" w:right="90" w:firstLine="0"/>
              <w:jc w:val="both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</w:p>
        </w:tc>
        <w:tc>
          <w:tcPr>
            <w:tcW w:w="2835" w:type="dxa"/>
          </w:tcPr>
          <w:p w14:paraId="3C2CC837" w14:textId="08B036B7" w:rsidR="006A5A0E" w:rsidRDefault="002F1BD6" w:rsidP="006D6688">
            <w:pPr>
              <w:ind w:left="90" w:right="180" w:firstLine="0"/>
              <w:jc w:val="center"/>
              <w:rPr>
                <w:rFonts w:ascii="Segoe UI" w:eastAsia="Segoe UI" w:hAnsi="Segoe UI" w:cs="Segoe UI"/>
                <w:color w:val="000000" w:themeColor="text1"/>
                <w:lang w:val="es-ES_tradnl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2</w:t>
            </w:r>
            <w:r w:rsidR="009A0FC4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5</w:t>
            </w:r>
            <w:r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 xml:space="preserve"> </w:t>
            </w:r>
            <w:r w:rsidR="006A5A0E" w:rsidRPr="006A5A0E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puntos</w:t>
            </w:r>
          </w:p>
          <w:p w14:paraId="4B125B03" w14:textId="688F3819" w:rsidR="006A5A0E" w:rsidRDefault="006A5A0E" w:rsidP="003D46B4">
            <w:pPr>
              <w:ind w:left="90" w:right="180" w:firstLine="0"/>
              <w:jc w:val="both"/>
              <w:rPr>
                <w:rFonts w:ascii="Segoe UI" w:eastAsia="Segoe UI" w:hAnsi="Segoe UI" w:cs="Segoe UI"/>
                <w:color w:val="000000" w:themeColor="text1"/>
                <w:lang w:val="es-ES_tradnl"/>
              </w:rPr>
            </w:pPr>
            <w:r w:rsidRPr="006A5A0E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Confeccionan un documento de cierre de proyecto informático</w:t>
            </w:r>
            <w:r w:rsidR="002F1BD6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parcial o incompleto, pero cumple con los requerimientos del cliente.</w:t>
            </w:r>
          </w:p>
          <w:p w14:paraId="0789690A" w14:textId="78D3C0FB" w:rsidR="4C317D99" w:rsidRDefault="4C317D99" w:rsidP="003D46B4">
            <w:pPr>
              <w:ind w:left="90" w:right="180" w:firstLine="0"/>
              <w:jc w:val="both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</w:p>
        </w:tc>
        <w:tc>
          <w:tcPr>
            <w:tcW w:w="2678" w:type="dxa"/>
          </w:tcPr>
          <w:p w14:paraId="39465799" w14:textId="745E9A7E" w:rsidR="00173869" w:rsidRDefault="00043142" w:rsidP="00173869">
            <w:pPr>
              <w:ind w:left="90" w:right="180" w:firstLine="0"/>
              <w:jc w:val="center"/>
              <w:rPr>
                <w:rFonts w:ascii="Segoe UI" w:eastAsia="Segoe UI" w:hAnsi="Segoe UI" w:cs="Segoe UI"/>
                <w:color w:val="000000" w:themeColor="text1"/>
                <w:lang w:val="es-ES_tradnl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40</w:t>
            </w:r>
            <w:r w:rsidR="00173869" w:rsidRPr="00173869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 xml:space="preserve"> puntos</w:t>
            </w:r>
          </w:p>
          <w:p w14:paraId="19DE4BC1" w14:textId="2BE0B1EB" w:rsidR="4C317D99" w:rsidRDefault="00173869" w:rsidP="003D46B4">
            <w:pPr>
              <w:ind w:left="90" w:right="180" w:firstLine="0"/>
              <w:jc w:val="both"/>
              <w:rPr>
                <w:rFonts w:ascii="Segoe UI" w:eastAsia="Segoe UI" w:hAnsi="Segoe UI" w:cs="Segoe UI"/>
                <w:color w:val="000000" w:themeColor="text1"/>
                <w:lang w:val="es-ES"/>
              </w:rPr>
            </w:pPr>
            <w:r w:rsidRPr="00173869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Confeccionan un documento de cierre de proyecto informático</w:t>
            </w:r>
            <w:r w:rsidR="002F1BD6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correcto y coherente con los requerimientos del cliente</w:t>
            </w:r>
            <w:r w:rsidRPr="00173869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, </w:t>
            </w:r>
            <w:r w:rsidR="00F457F5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considerando los elementos de la plantilla</w:t>
            </w:r>
            <w:r w:rsidR="002F1BD6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. </w:t>
            </w:r>
            <w:r w:rsidR="4C317D99">
              <w:br/>
            </w:r>
          </w:p>
          <w:p w14:paraId="6660EBCC" w14:textId="744B1A63" w:rsidR="4C317D99" w:rsidRDefault="4C317D99" w:rsidP="003D46B4">
            <w:pPr>
              <w:ind w:left="90" w:right="180" w:firstLine="0"/>
              <w:jc w:val="both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  <w:r>
              <w:br/>
            </w:r>
          </w:p>
        </w:tc>
      </w:tr>
      <w:tr w:rsidR="4C317D99" w14:paraId="43E3C9D7" w14:textId="77777777" w:rsidTr="00B4161F">
        <w:tc>
          <w:tcPr>
            <w:tcW w:w="2122" w:type="dxa"/>
          </w:tcPr>
          <w:p w14:paraId="624BD127" w14:textId="428915D4" w:rsidR="4C317D99" w:rsidRDefault="00F457F5" w:rsidP="00F457F5">
            <w:pPr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00B175FA">
              <w:rPr>
                <w:rFonts w:ascii="Segoe UI" w:eastAsia="Segoe UI" w:hAnsi="Segoe UI" w:cs="Segoe UI"/>
                <w:b/>
                <w:bCs/>
                <w:color w:val="000000" w:themeColor="text1"/>
                <w:lang w:val="es-ES_tradnl"/>
              </w:rPr>
              <w:t>Logro de objetivos</w:t>
            </w:r>
          </w:p>
        </w:tc>
        <w:tc>
          <w:tcPr>
            <w:tcW w:w="2126" w:type="dxa"/>
          </w:tcPr>
          <w:p w14:paraId="204DBC5B" w14:textId="7B3A1883" w:rsidR="00E055A1" w:rsidRDefault="00E055A1" w:rsidP="006D6688">
            <w:pPr>
              <w:ind w:left="90" w:right="90" w:firstLine="0"/>
              <w:jc w:val="center"/>
              <w:rPr>
                <w:rFonts w:ascii="Segoe UI" w:eastAsia="Segoe UI" w:hAnsi="Segoe UI" w:cs="Segoe UI"/>
                <w:color w:val="000000" w:themeColor="text1"/>
                <w:lang w:val="es-ES_tradnl"/>
              </w:rPr>
            </w:pPr>
            <w:r w:rsidRPr="00E055A1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0 puntos</w:t>
            </w:r>
          </w:p>
          <w:p w14:paraId="16A52C7C" w14:textId="20E8DC07" w:rsidR="00E055A1" w:rsidRDefault="00E055A1" w:rsidP="003D46B4">
            <w:pPr>
              <w:ind w:left="90" w:right="90" w:firstLine="0"/>
              <w:jc w:val="both"/>
            </w:pPr>
            <w:r w:rsidRPr="00E055A1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No consideran el logro de objetivos según requerimientos.</w:t>
            </w:r>
          </w:p>
          <w:p w14:paraId="7CBE42D0" w14:textId="0E0A1AB3" w:rsidR="4C317D99" w:rsidRPr="003D46B4" w:rsidRDefault="4C317D99" w:rsidP="003D46B4">
            <w:pPr>
              <w:ind w:left="90" w:right="90" w:firstLine="0"/>
              <w:jc w:val="both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</w:p>
        </w:tc>
        <w:tc>
          <w:tcPr>
            <w:tcW w:w="2835" w:type="dxa"/>
          </w:tcPr>
          <w:p w14:paraId="13396B76" w14:textId="49D28CFB" w:rsidR="00DC22C0" w:rsidRDefault="009A0FC4" w:rsidP="006D6688">
            <w:pPr>
              <w:ind w:left="90" w:right="180" w:firstLine="0"/>
              <w:jc w:val="center"/>
              <w:rPr>
                <w:rFonts w:ascii="Segoe UI" w:eastAsia="Segoe UI" w:hAnsi="Segoe UI" w:cs="Segoe UI"/>
                <w:color w:val="000000" w:themeColor="text1"/>
                <w:lang w:val="es-ES_tradnl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 xml:space="preserve">12 </w:t>
            </w:r>
            <w:r w:rsidR="00DC22C0" w:rsidRPr="00DC22C0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puntos</w:t>
            </w:r>
          </w:p>
          <w:p w14:paraId="69DE5667" w14:textId="5E7C2EAA" w:rsidR="00DC22C0" w:rsidRDefault="002F1BD6" w:rsidP="003D46B4">
            <w:pPr>
              <w:ind w:left="90" w:right="180" w:firstLine="0"/>
              <w:jc w:val="both"/>
              <w:rPr>
                <w:rFonts w:ascii="Segoe UI" w:eastAsia="Segoe UI" w:hAnsi="Segoe UI" w:cs="Segoe UI"/>
                <w:color w:val="000000" w:themeColor="text1"/>
                <w:lang w:val="es-ES_tradnl"/>
              </w:rPr>
            </w:pPr>
            <w:r w:rsidRPr="00DC22C0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Consideran</w:t>
            </w:r>
            <w:r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de manera incompleta o </w:t>
            </w:r>
            <w:r w:rsidR="00B4161F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parcial, </w:t>
            </w:r>
            <w:r w:rsidR="00B4161F" w:rsidRPr="00DC22C0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el</w:t>
            </w:r>
            <w:r w:rsidR="00DC22C0" w:rsidRPr="00DC22C0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logro de objetivos según requerimientos</w:t>
            </w:r>
            <w:r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.</w:t>
            </w:r>
          </w:p>
          <w:p w14:paraId="78CED297" w14:textId="0EAEC0F8" w:rsidR="4C317D99" w:rsidRPr="003D46B4" w:rsidRDefault="4C317D99" w:rsidP="003D46B4">
            <w:pPr>
              <w:ind w:left="90" w:right="180" w:firstLine="0"/>
              <w:jc w:val="both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</w:p>
        </w:tc>
        <w:tc>
          <w:tcPr>
            <w:tcW w:w="2678" w:type="dxa"/>
          </w:tcPr>
          <w:p w14:paraId="7054ABF2" w14:textId="15CB2D3A" w:rsidR="006D6688" w:rsidRDefault="00B4161F" w:rsidP="006D6688">
            <w:pPr>
              <w:ind w:left="90" w:right="180" w:firstLine="0"/>
              <w:jc w:val="center"/>
              <w:rPr>
                <w:rFonts w:ascii="Segoe UI" w:eastAsia="Segoe UI" w:hAnsi="Segoe UI" w:cs="Segoe UI"/>
                <w:color w:val="000000" w:themeColor="text1"/>
                <w:lang w:val="es-ES_tradnl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2</w:t>
            </w:r>
            <w:r w:rsidR="00043142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 xml:space="preserve">0 </w:t>
            </w:r>
            <w:r w:rsidR="006D6688" w:rsidRPr="006D6688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puntos</w:t>
            </w:r>
          </w:p>
          <w:p w14:paraId="66792554" w14:textId="3E03B876" w:rsidR="006D6688" w:rsidRDefault="006D6688" w:rsidP="003D46B4">
            <w:pPr>
              <w:ind w:left="90" w:right="180" w:firstLine="0"/>
              <w:jc w:val="both"/>
              <w:rPr>
                <w:rFonts w:ascii="Segoe UI" w:eastAsia="Segoe UI" w:hAnsi="Segoe UI" w:cs="Segoe UI"/>
                <w:color w:val="000000" w:themeColor="text1"/>
                <w:lang w:val="es-ES_tradnl"/>
              </w:rPr>
            </w:pPr>
            <w:r w:rsidRPr="006D6688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Consideran el logro de objetivos</w:t>
            </w:r>
            <w:r w:rsidR="002F1BD6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de manera completa y correcta</w:t>
            </w:r>
            <w:r w:rsidRPr="006D6688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según requerimientos</w:t>
            </w:r>
            <w:r w:rsidR="00B4161F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.</w:t>
            </w:r>
          </w:p>
          <w:p w14:paraId="160869E5" w14:textId="376D0964" w:rsidR="4C317D99" w:rsidRDefault="4C317D99" w:rsidP="003D46B4">
            <w:pPr>
              <w:ind w:left="90" w:right="180" w:firstLine="0"/>
              <w:jc w:val="both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</w:p>
        </w:tc>
      </w:tr>
      <w:tr w:rsidR="4C317D99" w14:paraId="7F696019" w14:textId="77777777" w:rsidTr="00B4161F">
        <w:tc>
          <w:tcPr>
            <w:tcW w:w="2122" w:type="dxa"/>
          </w:tcPr>
          <w:p w14:paraId="67735265" w14:textId="385B1653" w:rsidR="35F41FBB" w:rsidRDefault="00F457F5" w:rsidP="00F457F5">
            <w:pPr>
              <w:spacing w:line="259" w:lineRule="auto"/>
              <w:jc w:val="center"/>
              <w:rPr>
                <w:rFonts w:ascii="Segoe UI" w:eastAsia="Segoe UI" w:hAnsi="Segoe UI" w:cs="Segoe UI"/>
                <w:color w:val="000000" w:themeColor="text1"/>
              </w:rPr>
            </w:pPr>
            <w:r w:rsidRPr="00C7263E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lastRenderedPageBreak/>
              <w:t>Evaluación de resultados</w:t>
            </w:r>
          </w:p>
        </w:tc>
        <w:tc>
          <w:tcPr>
            <w:tcW w:w="2126" w:type="dxa"/>
          </w:tcPr>
          <w:p w14:paraId="2F4DB5F9" w14:textId="7B11B84D" w:rsidR="00042BA1" w:rsidRDefault="00042BA1" w:rsidP="0082566D">
            <w:pPr>
              <w:ind w:left="90" w:right="90" w:firstLine="0"/>
              <w:jc w:val="center"/>
              <w:rPr>
                <w:rFonts w:ascii="Segoe UI" w:eastAsia="Segoe UI" w:hAnsi="Segoe UI" w:cs="Segoe UI"/>
                <w:color w:val="000000" w:themeColor="text1"/>
                <w:lang w:val="es-ES_tradnl"/>
              </w:rPr>
            </w:pPr>
            <w:r w:rsidRPr="00042BA1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0 puntos</w:t>
            </w:r>
          </w:p>
          <w:p w14:paraId="422B84C4" w14:textId="12B47087" w:rsidR="4C317D99" w:rsidRDefault="00042BA1" w:rsidP="00042BA1">
            <w:pPr>
              <w:ind w:left="90" w:right="90" w:firstLine="0"/>
              <w:jc w:val="both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  <w:r w:rsidRPr="00042BA1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No consideran la evaluación de resultados según requerimientos iniciales.</w:t>
            </w:r>
            <w:r w:rsidR="4C317D99">
              <w:br/>
            </w:r>
          </w:p>
        </w:tc>
        <w:tc>
          <w:tcPr>
            <w:tcW w:w="2835" w:type="dxa"/>
          </w:tcPr>
          <w:p w14:paraId="07B4082C" w14:textId="5DD50C17" w:rsidR="0082566D" w:rsidRDefault="009A0FC4" w:rsidP="0D5D5EB5">
            <w:pPr>
              <w:ind w:left="90" w:right="180" w:firstLine="0"/>
              <w:jc w:val="center"/>
              <w:rPr>
                <w:rFonts w:ascii="Segoe UI" w:eastAsia="Segoe UI" w:hAnsi="Segoe UI" w:cs="Segoe UI"/>
                <w:color w:val="000000" w:themeColor="text1"/>
                <w:lang w:val="es-ES_tradnl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1</w:t>
            </w:r>
            <w:r w:rsidR="00767525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3</w:t>
            </w:r>
            <w:r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 xml:space="preserve"> </w:t>
            </w:r>
            <w:r w:rsidR="0082566D" w:rsidRPr="0082566D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puntos</w:t>
            </w:r>
          </w:p>
          <w:p w14:paraId="44546887" w14:textId="0F08C079" w:rsidR="4C317D99" w:rsidRDefault="00F47C24" w:rsidP="0082566D">
            <w:pPr>
              <w:ind w:left="90" w:right="180" w:firstLine="0"/>
              <w:jc w:val="both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  <w:r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Determina la</w:t>
            </w:r>
            <w:r w:rsidR="0082566D" w:rsidRPr="0082566D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evaluación de </w:t>
            </w:r>
            <w:r w:rsidR="009A0FC4" w:rsidRPr="0082566D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resultados</w:t>
            </w:r>
            <w:r w:rsidR="009A0FC4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de</w:t>
            </w:r>
            <w:r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manera parcial o incompleta,</w:t>
            </w:r>
            <w:r w:rsidR="0082566D" w:rsidRPr="0082566D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según requerimientos iniciales</w:t>
            </w:r>
            <w:r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del cliente.</w:t>
            </w:r>
          </w:p>
        </w:tc>
        <w:tc>
          <w:tcPr>
            <w:tcW w:w="2678" w:type="dxa"/>
          </w:tcPr>
          <w:p w14:paraId="5E8B2510" w14:textId="645AA7CE" w:rsidR="0082566D" w:rsidRDefault="00B4161F" w:rsidP="0082566D">
            <w:pPr>
              <w:ind w:left="0" w:right="180" w:firstLine="0"/>
              <w:jc w:val="center"/>
              <w:rPr>
                <w:rFonts w:ascii="Segoe UI" w:eastAsia="Segoe UI" w:hAnsi="Segoe UI" w:cs="Segoe UI"/>
                <w:color w:val="000000" w:themeColor="text1"/>
                <w:lang w:val="es-ES"/>
              </w:rPr>
            </w:pPr>
            <w:r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2</w:t>
            </w:r>
            <w:r w:rsidR="009A0FC4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>5</w:t>
            </w:r>
            <w:r w:rsidR="0082566D" w:rsidRPr="0082566D"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  <w:t xml:space="preserve"> puntos</w:t>
            </w:r>
          </w:p>
          <w:p w14:paraId="39D70BE6" w14:textId="3E63D767" w:rsidR="4C317D99" w:rsidRDefault="00F47C24" w:rsidP="00B4161F">
            <w:pPr>
              <w:ind w:left="90" w:right="180" w:firstLine="0"/>
              <w:jc w:val="both"/>
              <w:rPr>
                <w:rFonts w:ascii="Segoe UI" w:eastAsia="Segoe UI" w:hAnsi="Segoe UI" w:cs="Segoe UI"/>
                <w:b/>
                <w:bCs/>
                <w:color w:val="000000" w:themeColor="text1"/>
                <w:lang w:val="es-ES"/>
              </w:rPr>
            </w:pPr>
            <w:r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Determina </w:t>
            </w:r>
            <w:r w:rsidR="00F457F5" w:rsidRPr="00F457F5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>la evaluación de resultados</w:t>
            </w:r>
            <w:r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de manera coherente y correcta y cumple con los</w:t>
            </w:r>
            <w:r w:rsidR="00F457F5" w:rsidRPr="00F457F5"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requerimientos iniciales</w:t>
            </w:r>
            <w:r>
              <w:rPr>
                <w:rFonts w:ascii="Segoe UI" w:eastAsia="Segoe UI" w:hAnsi="Segoe UI" w:cs="Segoe UI"/>
                <w:color w:val="000000" w:themeColor="text1"/>
                <w:lang w:val="es-ES_tradnl"/>
              </w:rPr>
              <w:t xml:space="preserve"> del cliente.</w:t>
            </w:r>
          </w:p>
        </w:tc>
      </w:tr>
    </w:tbl>
    <w:p w14:paraId="54EC0D01" w14:textId="7185EFAC" w:rsidR="00AA7157" w:rsidRDefault="00AA7157" w:rsidP="4C317D99">
      <w:pPr>
        <w:spacing w:after="163" w:line="259" w:lineRule="auto"/>
        <w:ind w:left="0" w:firstLine="0"/>
        <w:rPr>
          <w:rFonts w:ascii="Segoe UI" w:eastAsia="Segoe UI" w:hAnsi="Segoe UI" w:cs="Segoe UI"/>
          <w:b/>
          <w:bCs/>
        </w:rPr>
      </w:pPr>
    </w:p>
    <w:sectPr w:rsidR="00AA7157">
      <w:headerReference w:type="default" r:id="rId9"/>
      <w:footerReference w:type="default" r:id="rId10"/>
      <w:pgSz w:w="12240" w:h="15840"/>
      <w:pgMar w:top="709" w:right="1650" w:bottom="354" w:left="15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F0166" w14:textId="77777777" w:rsidR="000472EE" w:rsidRDefault="000472EE" w:rsidP="00046744">
      <w:pPr>
        <w:spacing w:after="0" w:line="240" w:lineRule="auto"/>
      </w:pPr>
      <w:r>
        <w:separator/>
      </w:r>
    </w:p>
  </w:endnote>
  <w:endnote w:type="continuationSeparator" w:id="0">
    <w:p w14:paraId="33B1C347" w14:textId="77777777" w:rsidR="000472EE" w:rsidRDefault="000472EE" w:rsidP="00046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04A6A" w14:textId="77777777" w:rsidR="00677E6F" w:rsidRDefault="00677E6F">
    <w:pPr>
      <w:pStyle w:val="Piedepgina"/>
      <w:rPr>
        <w:color w:val="FFFFFF"/>
        <w:sz w:val="28"/>
      </w:rPr>
    </w:pPr>
  </w:p>
  <w:p w14:paraId="4139987B" w14:textId="07C8B1F9" w:rsidR="00677E6F" w:rsidRDefault="00677E6F">
    <w:pPr>
      <w:pStyle w:val="Piedepgina"/>
    </w:pPr>
    <w:r>
      <w:rPr>
        <w:noProof/>
      </w:rPr>
      <mc:AlternateContent>
        <mc:Choice Requires="wpg">
          <w:drawing>
            <wp:inline distT="0" distB="0" distL="0" distR="0" wp14:anchorId="045215BC" wp14:editId="2588E8E9">
              <wp:extent cx="5660300" cy="428625"/>
              <wp:effectExtent l="0" t="0" r="0" b="0"/>
              <wp:docPr id="4355" name="Group 4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60300" cy="428625"/>
                        <a:chOff x="0" y="2"/>
                        <a:chExt cx="6100574" cy="343275"/>
                      </a:xfrm>
                    </wpg:grpSpPr>
                    <wps:wsp>
                      <wps:cNvPr id="175" name="Rectangle 175"/>
                      <wps:cNvSpPr/>
                      <wps:spPr>
                        <a:xfrm>
                          <a:off x="5957062" y="101727"/>
                          <a:ext cx="120235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6DB0CDDA" w14:textId="29EEC4A4" w:rsidR="00677E6F" w:rsidRDefault="00677E6F" w:rsidP="00677E6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FFFFFF"/>
                                <w:sz w:val="28"/>
                              </w:rPr>
                              <w:t>122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76" name="Rectangle 176"/>
                      <wps:cNvSpPr/>
                      <wps:spPr>
                        <a:xfrm>
                          <a:off x="6046978" y="101727"/>
                          <a:ext cx="53596" cy="2415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9DAEA6C" w14:textId="0887677C" w:rsidR="00677E6F" w:rsidRDefault="00677E6F" w:rsidP="00677E6F">
                            <w:pPr>
                              <w:spacing w:after="160" w:line="259" w:lineRule="auto"/>
                              <w:ind w:left="0" w:firstLine="0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4574" name="Shape 4574"/>
                      <wps:cNvSpPr/>
                      <wps:spPr>
                        <a:xfrm>
                          <a:off x="15545" y="2"/>
                          <a:ext cx="5684139" cy="1860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84139" h="18604">
                              <a:moveTo>
                                <a:pt x="0" y="0"/>
                              </a:moveTo>
                              <a:lnTo>
                                <a:pt x="5684139" y="0"/>
                              </a:lnTo>
                              <a:lnTo>
                                <a:pt x="5684139" y="18604"/>
                              </a:lnTo>
                              <a:lnTo>
                                <a:pt x="0" y="1860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50"/>
                        </a:solidFill>
                        <a:ln w="0" cap="flat">
                          <a:noFill/>
                          <a:miter lim="127000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79" name="Picture 17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115062"/>
                          <a:ext cx="5678424" cy="201168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80" name="Rectangle 180"/>
                      <wps:cNvSpPr/>
                      <wps:spPr>
                        <a:xfrm>
                          <a:off x="810927" y="144018"/>
                          <a:ext cx="4948232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A02BD9A" w14:textId="2D7A57C5" w:rsidR="00055656" w:rsidRPr="00055656" w:rsidRDefault="00020D2D" w:rsidP="00055656">
                            <w:pPr>
                              <w:spacing w:after="160" w:line="259" w:lineRule="auto"/>
                              <w:ind w:left="0" w:firstLine="0"/>
                              <w:rPr>
                                <w:color w:val="7F7F7F"/>
                              </w:rPr>
                            </w:pPr>
                            <w:r>
                              <w:rPr>
                                <w:color w:val="7F7F7F"/>
                              </w:rPr>
                              <w:t>Actividad</w:t>
                            </w:r>
                            <w:r w:rsidR="00677E6F">
                              <w:rPr>
                                <w:color w:val="7F7F7F"/>
                              </w:rPr>
                              <w:t xml:space="preserve"> </w:t>
                            </w:r>
                            <w:r w:rsidR="00DB03A0">
                              <w:rPr>
                                <w:color w:val="7F7F7F"/>
                              </w:rPr>
                              <w:t>sumativa</w:t>
                            </w:r>
                            <w:r w:rsidR="00055656">
                              <w:rPr>
                                <w:color w:val="7F7F7F"/>
                              </w:rPr>
                              <w:t xml:space="preserve">/ </w:t>
                            </w:r>
                            <w:r w:rsidR="00142386">
                              <w:rPr>
                                <w:color w:val="7F7F7F"/>
                                <w:lang w:val="es-ES"/>
                              </w:rPr>
                              <w:t>A</w:t>
                            </w:r>
                            <w:r w:rsidR="00055656" w:rsidRPr="00055656">
                              <w:rPr>
                                <w:color w:val="7F7F7F"/>
                                <w:lang w:val="es-ES"/>
                              </w:rPr>
                              <w:t>dministración de proyectos informáticos</w:t>
                            </w:r>
                          </w:p>
                          <w:p w14:paraId="06EBBA30" w14:textId="6630A1B9" w:rsidR="00677E6F" w:rsidRDefault="00677E6F" w:rsidP="00677E6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3" name="Rectangle 183"/>
                      <wps:cNvSpPr/>
                      <wps:spPr>
                        <a:xfrm>
                          <a:off x="3931285" y="144018"/>
                          <a:ext cx="42143" cy="1899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40834B0" w14:textId="77777777" w:rsidR="00677E6F" w:rsidRDefault="00677E6F" w:rsidP="00677E6F">
                            <w:pPr>
                              <w:spacing w:after="160" w:line="259" w:lineRule="auto"/>
                              <w:ind w:left="0" w:firstLine="0"/>
                            </w:pPr>
                            <w:r>
                              <w:rPr>
                                <w:color w:val="7F7F7F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</wp:inline>
          </w:drawing>
        </mc:Choice>
        <mc:Fallback>
          <w:pict>
            <v:group w14:anchorId="045215BC" id="Group 4355" o:spid="_x0000_s1026" style="width:445.7pt;height:33.75pt;mso-position-horizontal-relative:char;mso-position-vertical-relative:line" coordorigin="" coordsize="61005,34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">
              <v:rect id="Rectangle 175" o:spid="_x0000_s1027" style="position:absolute;left:59570;top:1017;width:120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" filled="f" stroked="f">
                <v:textbox inset="0,0,0,0">
                  <w:txbxContent>
                    <w:p w14:paraId="6DB0CDDA" w14:textId="29EEC4A4" w:rsidR="00677E6F" w:rsidRDefault="00677E6F" w:rsidP="00677E6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FFFFFF"/>
                          <w:sz w:val="28"/>
                        </w:rPr>
                        <w:t>122</w:t>
                      </w:r>
                    </w:p>
                  </w:txbxContent>
                </v:textbox>
              </v:rect>
              <v:rect id="Rectangle 176" o:spid="_x0000_s1028" style="position:absolute;left:60469;top:1017;width:536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KLY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H+NIH/Z8IFcvkHAAD//wMAUEsBAi0AFAAGAAgAAAAhANvh9svuAAAAhQEAABMAAAAAAAAAAAAA&#10;AAAAAAAAAFtDb250ZW50X1R5cGVzXS54bWxQSwECLQAUAAYACAAAACEAWvQsW78AAAAVAQAACwAA&#10;AAAAAAAAAAAAAAAfAQAAX3JlbHMvLnJlbHNQSwECLQAUAAYACAAAACEAd5ii2MMAAADcAAAADwAA&#10;AAAAAAAAAAAAAAAHAgAAZHJzL2Rvd25yZXYueG1sUEsFBgAAAAADAAMAtwAAAPcCAAAAAA==&#10;" filled="f" stroked="f">
                <v:textbox inset="0,0,0,0">
                  <w:txbxContent>
                    <w:p w14:paraId="59DAEA6C" w14:textId="0887677C" w:rsidR="00677E6F" w:rsidRDefault="00677E6F" w:rsidP="00677E6F">
                      <w:pPr>
                        <w:spacing w:after="160" w:line="259" w:lineRule="auto"/>
                        <w:ind w:left="0" w:firstLine="0"/>
                      </w:pPr>
                    </w:p>
                  </w:txbxContent>
                </v:textbox>
              </v:rect>
              <v:shape id="Shape 4574" o:spid="_x0000_s1029" style="position:absolute;left:155;width:56841;height:186;visibility:visible;mso-wrap-style:square;v-text-anchor:top" coordsize="5684139,18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" path="m,l5684139,r,18604l,18604,,e" fillcolor="#000050" stroked="f" strokeweight="0">
                <v:stroke miterlimit="83231f" joinstyle="miter"/>
                <v:path arrowok="t" textboxrect="0,0,5684139,18604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79" o:spid="_x0000_s1030" type="#_x0000_t75" style="position:absolute;top:1150;width:56784;height:20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">
                <v:imagedata r:id="rId2" o:title=""/>
              </v:shape>
              <v:rect id="Rectangle 180" o:spid="_x0000_s1031" style="position:absolute;left:8109;top:1440;width:4948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O8Q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" filled="f" stroked="f">
                <v:textbox inset="0,0,0,0">
                  <w:txbxContent>
                    <w:p w14:paraId="4A02BD9A" w14:textId="2D7A57C5" w:rsidR="00055656" w:rsidRPr="00055656" w:rsidRDefault="00020D2D" w:rsidP="00055656">
                      <w:pPr>
                        <w:spacing w:after="160" w:line="259" w:lineRule="auto"/>
                        <w:ind w:left="0" w:firstLine="0"/>
                        <w:rPr>
                          <w:color w:val="7F7F7F"/>
                        </w:rPr>
                      </w:pPr>
                      <w:r>
                        <w:rPr>
                          <w:color w:val="7F7F7F"/>
                        </w:rPr>
                        <w:t>Actividad</w:t>
                      </w:r>
                      <w:r w:rsidR="00677E6F">
                        <w:rPr>
                          <w:color w:val="7F7F7F"/>
                        </w:rPr>
                        <w:t xml:space="preserve"> </w:t>
                      </w:r>
                      <w:r w:rsidR="00DB03A0">
                        <w:rPr>
                          <w:color w:val="7F7F7F"/>
                        </w:rPr>
                        <w:t>sumativa</w:t>
                      </w:r>
                      <w:r w:rsidR="00055656">
                        <w:rPr>
                          <w:color w:val="7F7F7F"/>
                        </w:rPr>
                        <w:t xml:space="preserve">/ </w:t>
                      </w:r>
                      <w:r w:rsidR="00142386">
                        <w:rPr>
                          <w:color w:val="7F7F7F"/>
                          <w:lang w:val="es-ES"/>
                        </w:rPr>
                        <w:t>A</w:t>
                      </w:r>
                      <w:r w:rsidR="00055656" w:rsidRPr="00055656">
                        <w:rPr>
                          <w:color w:val="7F7F7F"/>
                          <w:lang w:val="es-ES"/>
                        </w:rPr>
                        <w:t>dministración de proyectos informáticos</w:t>
                      </w:r>
                    </w:p>
                    <w:p w14:paraId="06EBBA30" w14:textId="6630A1B9" w:rsidR="00677E6F" w:rsidRDefault="00677E6F" w:rsidP="00677E6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v:rect id="Rectangle 183" o:spid="_x0000_s1032" style="position:absolute;left:39312;top:1440;width:422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" filled="f" stroked="f">
                <v:textbox inset="0,0,0,0">
                  <w:txbxContent>
                    <w:p w14:paraId="140834B0" w14:textId="77777777" w:rsidR="00677E6F" w:rsidRDefault="00677E6F" w:rsidP="00677E6F">
                      <w:pPr>
                        <w:spacing w:after="160" w:line="259" w:lineRule="auto"/>
                        <w:ind w:left="0" w:firstLine="0"/>
                      </w:pPr>
                      <w:r>
                        <w:rPr>
                          <w:color w:val="7F7F7F"/>
                        </w:rPr>
                        <w:t xml:space="preserve"> </w:t>
                      </w:r>
                    </w:p>
                  </w:txbxContent>
                </v:textbox>
              </v:rect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7AB45" w14:textId="77777777" w:rsidR="000472EE" w:rsidRDefault="000472EE" w:rsidP="00046744">
      <w:pPr>
        <w:spacing w:after="0" w:line="240" w:lineRule="auto"/>
      </w:pPr>
      <w:r>
        <w:separator/>
      </w:r>
    </w:p>
  </w:footnote>
  <w:footnote w:type="continuationSeparator" w:id="0">
    <w:p w14:paraId="60364F29" w14:textId="77777777" w:rsidR="000472EE" w:rsidRDefault="000472EE" w:rsidP="000467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4ABE3" w14:textId="343379D3" w:rsidR="00046744" w:rsidRDefault="00046744">
    <w:pPr>
      <w:pStyle w:val="Encabezado"/>
    </w:pPr>
    <w:r>
      <w:rPr>
        <w:noProof/>
      </w:rPr>
      <w:drawing>
        <wp:inline distT="0" distB="0" distL="0" distR="0" wp14:anchorId="35D56720" wp14:editId="56E1F770">
          <wp:extent cx="5701665" cy="275590"/>
          <wp:effectExtent l="0" t="0" r="0" b="0"/>
          <wp:docPr id="111" name="Picture 1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1" name="Picture 11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1665" cy="2755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52497CF" w14:textId="77777777" w:rsidR="00046744" w:rsidRDefault="0004674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7C6"/>
    <w:multiLevelType w:val="hybridMultilevel"/>
    <w:tmpl w:val="380EF384"/>
    <w:lvl w:ilvl="0" w:tplc="8982B0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E7F1E"/>
    <w:multiLevelType w:val="hybridMultilevel"/>
    <w:tmpl w:val="EC7E455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612AC6"/>
    <w:multiLevelType w:val="hybridMultilevel"/>
    <w:tmpl w:val="538C995E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4AC6FA2"/>
    <w:multiLevelType w:val="hybridMultilevel"/>
    <w:tmpl w:val="F6C48826"/>
    <w:lvl w:ilvl="0" w:tplc="ED0ECD98">
      <w:numFmt w:val="bullet"/>
      <w:lvlText w:val="-"/>
      <w:lvlJc w:val="left"/>
      <w:pPr>
        <w:ind w:left="1080" w:hanging="360"/>
      </w:pPr>
      <w:rPr>
        <w:rFonts w:ascii="Segoe UI" w:eastAsia="Calibri" w:hAnsi="Segoe UI" w:cs="Segoe UI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FE4AF7"/>
    <w:multiLevelType w:val="hybridMultilevel"/>
    <w:tmpl w:val="708ADA88"/>
    <w:lvl w:ilvl="0" w:tplc="414EB63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606649"/>
    <w:multiLevelType w:val="hybridMultilevel"/>
    <w:tmpl w:val="33B28932"/>
    <w:lvl w:ilvl="0" w:tplc="EEF6FF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07CE6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4664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B47C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EED8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42CD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5B668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FCDF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92B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AE00AC"/>
    <w:multiLevelType w:val="hybridMultilevel"/>
    <w:tmpl w:val="F9A6168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5E59EC"/>
    <w:multiLevelType w:val="hybridMultilevel"/>
    <w:tmpl w:val="1CD8E67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3F4941"/>
    <w:multiLevelType w:val="hybridMultilevel"/>
    <w:tmpl w:val="335EFCA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8D5BC6"/>
    <w:multiLevelType w:val="hybridMultilevel"/>
    <w:tmpl w:val="FBCEB46A"/>
    <w:lvl w:ilvl="0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3675691"/>
    <w:multiLevelType w:val="hybridMultilevel"/>
    <w:tmpl w:val="AF4ECB5E"/>
    <w:lvl w:ilvl="0" w:tplc="16FC0E16">
      <w:numFmt w:val="bullet"/>
      <w:lvlText w:val="•"/>
      <w:lvlJc w:val="left"/>
      <w:pPr>
        <w:ind w:left="1068" w:hanging="708"/>
      </w:pPr>
      <w:rPr>
        <w:rFonts w:ascii="Calibri" w:eastAsia="Calibri" w:hAnsi="Calibri" w:cs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C4EF7"/>
    <w:multiLevelType w:val="hybridMultilevel"/>
    <w:tmpl w:val="2D5CA322"/>
    <w:lvl w:ilvl="0" w:tplc="340A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2953167"/>
    <w:multiLevelType w:val="hybridMultilevel"/>
    <w:tmpl w:val="08A03A9E"/>
    <w:lvl w:ilvl="0" w:tplc="340A0017">
      <w:start w:val="1"/>
      <w:numFmt w:val="lowerLetter"/>
      <w:lvlText w:val="%1)"/>
      <w:lvlJc w:val="left"/>
      <w:pPr>
        <w:ind w:left="1350" w:hanging="360"/>
      </w:pPr>
    </w:lvl>
    <w:lvl w:ilvl="1" w:tplc="340A0019" w:tentative="1">
      <w:start w:val="1"/>
      <w:numFmt w:val="lowerLetter"/>
      <w:lvlText w:val="%2."/>
      <w:lvlJc w:val="left"/>
      <w:pPr>
        <w:ind w:left="2070" w:hanging="360"/>
      </w:pPr>
    </w:lvl>
    <w:lvl w:ilvl="2" w:tplc="340A001B" w:tentative="1">
      <w:start w:val="1"/>
      <w:numFmt w:val="lowerRoman"/>
      <w:lvlText w:val="%3."/>
      <w:lvlJc w:val="right"/>
      <w:pPr>
        <w:ind w:left="2790" w:hanging="180"/>
      </w:pPr>
    </w:lvl>
    <w:lvl w:ilvl="3" w:tplc="340A000F" w:tentative="1">
      <w:start w:val="1"/>
      <w:numFmt w:val="decimal"/>
      <w:lvlText w:val="%4."/>
      <w:lvlJc w:val="left"/>
      <w:pPr>
        <w:ind w:left="3510" w:hanging="360"/>
      </w:pPr>
    </w:lvl>
    <w:lvl w:ilvl="4" w:tplc="340A0019" w:tentative="1">
      <w:start w:val="1"/>
      <w:numFmt w:val="lowerLetter"/>
      <w:lvlText w:val="%5."/>
      <w:lvlJc w:val="left"/>
      <w:pPr>
        <w:ind w:left="4230" w:hanging="360"/>
      </w:pPr>
    </w:lvl>
    <w:lvl w:ilvl="5" w:tplc="340A001B" w:tentative="1">
      <w:start w:val="1"/>
      <w:numFmt w:val="lowerRoman"/>
      <w:lvlText w:val="%6."/>
      <w:lvlJc w:val="right"/>
      <w:pPr>
        <w:ind w:left="4950" w:hanging="180"/>
      </w:pPr>
    </w:lvl>
    <w:lvl w:ilvl="6" w:tplc="340A000F" w:tentative="1">
      <w:start w:val="1"/>
      <w:numFmt w:val="decimal"/>
      <w:lvlText w:val="%7."/>
      <w:lvlJc w:val="left"/>
      <w:pPr>
        <w:ind w:left="5670" w:hanging="360"/>
      </w:pPr>
    </w:lvl>
    <w:lvl w:ilvl="7" w:tplc="340A0019" w:tentative="1">
      <w:start w:val="1"/>
      <w:numFmt w:val="lowerLetter"/>
      <w:lvlText w:val="%8."/>
      <w:lvlJc w:val="left"/>
      <w:pPr>
        <w:ind w:left="6390" w:hanging="360"/>
      </w:pPr>
    </w:lvl>
    <w:lvl w:ilvl="8" w:tplc="340A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13" w15:restartNumberingAfterBreak="0">
    <w:nsid w:val="363846CA"/>
    <w:multiLevelType w:val="hybridMultilevel"/>
    <w:tmpl w:val="D84C6A3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9E425F"/>
    <w:multiLevelType w:val="hybridMultilevel"/>
    <w:tmpl w:val="1BC6C61A"/>
    <w:lvl w:ilvl="0" w:tplc="A71EBC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A6137"/>
    <w:multiLevelType w:val="hybridMultilevel"/>
    <w:tmpl w:val="30F6CD24"/>
    <w:lvl w:ilvl="0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D662E3B"/>
    <w:multiLevelType w:val="hybridMultilevel"/>
    <w:tmpl w:val="FE6C0BC8"/>
    <w:lvl w:ilvl="0" w:tplc="8E92E4A6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60A3865"/>
    <w:multiLevelType w:val="hybridMultilevel"/>
    <w:tmpl w:val="EB06EF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D0ECD98">
      <w:numFmt w:val="bullet"/>
      <w:lvlText w:val="-"/>
      <w:lvlJc w:val="left"/>
      <w:pPr>
        <w:ind w:left="1440" w:hanging="360"/>
      </w:pPr>
      <w:rPr>
        <w:rFonts w:ascii="Segoe UI" w:eastAsia="Calibri" w:hAnsi="Segoe UI" w:cs="Segoe UI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A989B4"/>
    <w:multiLevelType w:val="hybridMultilevel"/>
    <w:tmpl w:val="1C2E5B76"/>
    <w:lvl w:ilvl="0" w:tplc="347CC0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8624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3FC1D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E651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2A65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B2E1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8E99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BE96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5B82C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0445AB"/>
    <w:multiLevelType w:val="hybridMultilevel"/>
    <w:tmpl w:val="03B81DE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1253AA"/>
    <w:multiLevelType w:val="hybridMultilevel"/>
    <w:tmpl w:val="D528217E"/>
    <w:lvl w:ilvl="0" w:tplc="1D4077A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8B609A"/>
    <w:multiLevelType w:val="hybridMultilevel"/>
    <w:tmpl w:val="A0984FD6"/>
    <w:lvl w:ilvl="0" w:tplc="24CE6A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2436C7"/>
    <w:multiLevelType w:val="hybridMultilevel"/>
    <w:tmpl w:val="3B6CEB7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F50EA"/>
    <w:multiLevelType w:val="hybridMultilevel"/>
    <w:tmpl w:val="DE4823A6"/>
    <w:lvl w:ilvl="0" w:tplc="24CE6A3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217ACD"/>
    <w:multiLevelType w:val="hybridMultilevel"/>
    <w:tmpl w:val="A0BCEAFE"/>
    <w:lvl w:ilvl="0" w:tplc="BECAC0AC">
      <w:start w:val="1"/>
      <w:numFmt w:val="bullet"/>
      <w:lvlText w:val="•"/>
      <w:lvlJc w:val="left"/>
      <w:pPr>
        <w:ind w:left="7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872ED50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4E87A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8C4B18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B8F17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2C0890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210C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8269A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6A023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7035638C"/>
    <w:multiLevelType w:val="hybridMultilevel"/>
    <w:tmpl w:val="D980BB46"/>
    <w:lvl w:ilvl="0" w:tplc="EA6268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F520E9"/>
    <w:multiLevelType w:val="multilevel"/>
    <w:tmpl w:val="1652CC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/>
      </w:rPr>
    </w:lvl>
  </w:abstractNum>
  <w:num w:numId="1" w16cid:durableId="1266183998">
    <w:abstractNumId w:val="5"/>
  </w:num>
  <w:num w:numId="2" w16cid:durableId="1606033529">
    <w:abstractNumId w:val="18"/>
  </w:num>
  <w:num w:numId="3" w16cid:durableId="785277949">
    <w:abstractNumId w:val="24"/>
  </w:num>
  <w:num w:numId="4" w16cid:durableId="519198827">
    <w:abstractNumId w:val="26"/>
  </w:num>
  <w:num w:numId="5" w16cid:durableId="718288789">
    <w:abstractNumId w:val="22"/>
  </w:num>
  <w:num w:numId="6" w16cid:durableId="353921642">
    <w:abstractNumId w:val="7"/>
  </w:num>
  <w:num w:numId="7" w16cid:durableId="1246840105">
    <w:abstractNumId w:val="6"/>
  </w:num>
  <w:num w:numId="8" w16cid:durableId="1631784352">
    <w:abstractNumId w:val="4"/>
  </w:num>
  <w:num w:numId="9" w16cid:durableId="711419884">
    <w:abstractNumId w:val="9"/>
  </w:num>
  <w:num w:numId="10" w16cid:durableId="1037923792">
    <w:abstractNumId w:val="1"/>
  </w:num>
  <w:num w:numId="11" w16cid:durableId="1342010794">
    <w:abstractNumId w:val="20"/>
  </w:num>
  <w:num w:numId="12" w16cid:durableId="1692992445">
    <w:abstractNumId w:val="14"/>
  </w:num>
  <w:num w:numId="13" w16cid:durableId="715936592">
    <w:abstractNumId w:val="25"/>
  </w:num>
  <w:num w:numId="14" w16cid:durableId="1673600924">
    <w:abstractNumId w:val="19"/>
  </w:num>
  <w:num w:numId="15" w16cid:durableId="1000042393">
    <w:abstractNumId w:val="10"/>
  </w:num>
  <w:num w:numId="16" w16cid:durableId="532302022">
    <w:abstractNumId w:val="8"/>
  </w:num>
  <w:num w:numId="17" w16cid:durableId="1693144652">
    <w:abstractNumId w:val="23"/>
  </w:num>
  <w:num w:numId="18" w16cid:durableId="584262082">
    <w:abstractNumId w:val="17"/>
  </w:num>
  <w:num w:numId="19" w16cid:durableId="1977294366">
    <w:abstractNumId w:val="11"/>
  </w:num>
  <w:num w:numId="20" w16cid:durableId="1181973729">
    <w:abstractNumId w:val="15"/>
  </w:num>
  <w:num w:numId="21" w16cid:durableId="1114637384">
    <w:abstractNumId w:val="16"/>
  </w:num>
  <w:num w:numId="22" w16cid:durableId="1567910204">
    <w:abstractNumId w:val="3"/>
  </w:num>
  <w:num w:numId="23" w16cid:durableId="2092658193">
    <w:abstractNumId w:val="0"/>
  </w:num>
  <w:num w:numId="24" w16cid:durableId="828669544">
    <w:abstractNumId w:val="13"/>
  </w:num>
  <w:num w:numId="25" w16cid:durableId="63066355">
    <w:abstractNumId w:val="12"/>
  </w:num>
  <w:num w:numId="26" w16cid:durableId="1016924645">
    <w:abstractNumId w:val="21"/>
  </w:num>
  <w:num w:numId="27" w16cid:durableId="2051101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157"/>
    <w:rsid w:val="000024AB"/>
    <w:rsid w:val="0001307E"/>
    <w:rsid w:val="00014777"/>
    <w:rsid w:val="0001775A"/>
    <w:rsid w:val="00020D2D"/>
    <w:rsid w:val="0004102F"/>
    <w:rsid w:val="00042BA1"/>
    <w:rsid w:val="00043142"/>
    <w:rsid w:val="00043CB1"/>
    <w:rsid w:val="00046744"/>
    <w:rsid w:val="000472EE"/>
    <w:rsid w:val="00055656"/>
    <w:rsid w:val="00063A73"/>
    <w:rsid w:val="000714EE"/>
    <w:rsid w:val="0008449F"/>
    <w:rsid w:val="000910A6"/>
    <w:rsid w:val="000969B2"/>
    <w:rsid w:val="000C0EB3"/>
    <w:rsid w:val="000C6A46"/>
    <w:rsid w:val="000D2F84"/>
    <w:rsid w:val="000D37B2"/>
    <w:rsid w:val="000F442F"/>
    <w:rsid w:val="000F657E"/>
    <w:rsid w:val="001075C9"/>
    <w:rsid w:val="00110869"/>
    <w:rsid w:val="00126AC8"/>
    <w:rsid w:val="0013435B"/>
    <w:rsid w:val="00142386"/>
    <w:rsid w:val="00170D4F"/>
    <w:rsid w:val="00173869"/>
    <w:rsid w:val="00174FF7"/>
    <w:rsid w:val="0017588B"/>
    <w:rsid w:val="001A6E9B"/>
    <w:rsid w:val="001F2BD9"/>
    <w:rsid w:val="001F322D"/>
    <w:rsid w:val="00204E38"/>
    <w:rsid w:val="00214911"/>
    <w:rsid w:val="00221BEC"/>
    <w:rsid w:val="00243F15"/>
    <w:rsid w:val="00247827"/>
    <w:rsid w:val="00262A21"/>
    <w:rsid w:val="00277BC8"/>
    <w:rsid w:val="00284E33"/>
    <w:rsid w:val="002A67DD"/>
    <w:rsid w:val="002B69E7"/>
    <w:rsid w:val="002B6DD3"/>
    <w:rsid w:val="002E3C66"/>
    <w:rsid w:val="002F1BD6"/>
    <w:rsid w:val="00300B69"/>
    <w:rsid w:val="0030250B"/>
    <w:rsid w:val="00323354"/>
    <w:rsid w:val="00331DF9"/>
    <w:rsid w:val="003320FF"/>
    <w:rsid w:val="0035769F"/>
    <w:rsid w:val="00360908"/>
    <w:rsid w:val="00370604"/>
    <w:rsid w:val="00374762"/>
    <w:rsid w:val="003771AE"/>
    <w:rsid w:val="00384779"/>
    <w:rsid w:val="003855CD"/>
    <w:rsid w:val="00393618"/>
    <w:rsid w:val="003936C9"/>
    <w:rsid w:val="003A429A"/>
    <w:rsid w:val="003A4744"/>
    <w:rsid w:val="003D46B4"/>
    <w:rsid w:val="00402707"/>
    <w:rsid w:val="00423F15"/>
    <w:rsid w:val="004269B4"/>
    <w:rsid w:val="00434401"/>
    <w:rsid w:val="00452B25"/>
    <w:rsid w:val="004627DD"/>
    <w:rsid w:val="004654CC"/>
    <w:rsid w:val="00476AF3"/>
    <w:rsid w:val="0048130C"/>
    <w:rsid w:val="004828BE"/>
    <w:rsid w:val="00487720"/>
    <w:rsid w:val="004A3D09"/>
    <w:rsid w:val="004A52E1"/>
    <w:rsid w:val="004C0A4F"/>
    <w:rsid w:val="004E1F36"/>
    <w:rsid w:val="00501ACA"/>
    <w:rsid w:val="00504643"/>
    <w:rsid w:val="00506206"/>
    <w:rsid w:val="005236B1"/>
    <w:rsid w:val="0053366C"/>
    <w:rsid w:val="0054250E"/>
    <w:rsid w:val="00544B6F"/>
    <w:rsid w:val="005558AE"/>
    <w:rsid w:val="00557841"/>
    <w:rsid w:val="005634CA"/>
    <w:rsid w:val="00565A78"/>
    <w:rsid w:val="00567D6B"/>
    <w:rsid w:val="0057123B"/>
    <w:rsid w:val="005910FE"/>
    <w:rsid w:val="00591FBD"/>
    <w:rsid w:val="005A54ED"/>
    <w:rsid w:val="005B60F2"/>
    <w:rsid w:val="005D1FA9"/>
    <w:rsid w:val="005D4B17"/>
    <w:rsid w:val="005E4CB4"/>
    <w:rsid w:val="006013B6"/>
    <w:rsid w:val="00603149"/>
    <w:rsid w:val="00606F60"/>
    <w:rsid w:val="00620673"/>
    <w:rsid w:val="00622CC0"/>
    <w:rsid w:val="00625240"/>
    <w:rsid w:val="00656DD0"/>
    <w:rsid w:val="00664CEB"/>
    <w:rsid w:val="00677E6F"/>
    <w:rsid w:val="00687672"/>
    <w:rsid w:val="006A5A0E"/>
    <w:rsid w:val="006A6B56"/>
    <w:rsid w:val="006B20AB"/>
    <w:rsid w:val="006D6688"/>
    <w:rsid w:val="0070029B"/>
    <w:rsid w:val="00705976"/>
    <w:rsid w:val="0071180A"/>
    <w:rsid w:val="007474CF"/>
    <w:rsid w:val="00750040"/>
    <w:rsid w:val="00750FB8"/>
    <w:rsid w:val="00767525"/>
    <w:rsid w:val="007869F9"/>
    <w:rsid w:val="00787745"/>
    <w:rsid w:val="00791D74"/>
    <w:rsid w:val="0079344D"/>
    <w:rsid w:val="00796461"/>
    <w:rsid w:val="007B1357"/>
    <w:rsid w:val="007C156A"/>
    <w:rsid w:val="007C59F8"/>
    <w:rsid w:val="007C74E1"/>
    <w:rsid w:val="007D5072"/>
    <w:rsid w:val="007E2816"/>
    <w:rsid w:val="007F7912"/>
    <w:rsid w:val="00803A7A"/>
    <w:rsid w:val="0080624A"/>
    <w:rsid w:val="008062DD"/>
    <w:rsid w:val="0082566D"/>
    <w:rsid w:val="008408C7"/>
    <w:rsid w:val="008659E4"/>
    <w:rsid w:val="008766A6"/>
    <w:rsid w:val="008D0DDC"/>
    <w:rsid w:val="008D0DEF"/>
    <w:rsid w:val="00901949"/>
    <w:rsid w:val="00932806"/>
    <w:rsid w:val="009574B1"/>
    <w:rsid w:val="00961011"/>
    <w:rsid w:val="009640FF"/>
    <w:rsid w:val="00966620"/>
    <w:rsid w:val="00973A8C"/>
    <w:rsid w:val="00982002"/>
    <w:rsid w:val="00992600"/>
    <w:rsid w:val="00992F31"/>
    <w:rsid w:val="00995645"/>
    <w:rsid w:val="009A0FC4"/>
    <w:rsid w:val="009A285F"/>
    <w:rsid w:val="009A5003"/>
    <w:rsid w:val="009C44ED"/>
    <w:rsid w:val="009F15F9"/>
    <w:rsid w:val="00A03A02"/>
    <w:rsid w:val="00A354AC"/>
    <w:rsid w:val="00A45D83"/>
    <w:rsid w:val="00A726E3"/>
    <w:rsid w:val="00A8466D"/>
    <w:rsid w:val="00A860BC"/>
    <w:rsid w:val="00A875D2"/>
    <w:rsid w:val="00AA7157"/>
    <w:rsid w:val="00AB134A"/>
    <w:rsid w:val="00AB1CE1"/>
    <w:rsid w:val="00AB58C7"/>
    <w:rsid w:val="00AC004F"/>
    <w:rsid w:val="00AC2F95"/>
    <w:rsid w:val="00AC3495"/>
    <w:rsid w:val="00AC7862"/>
    <w:rsid w:val="00AD767B"/>
    <w:rsid w:val="00B0179E"/>
    <w:rsid w:val="00B03124"/>
    <w:rsid w:val="00B166DC"/>
    <w:rsid w:val="00B175FA"/>
    <w:rsid w:val="00B2248B"/>
    <w:rsid w:val="00B31279"/>
    <w:rsid w:val="00B4161F"/>
    <w:rsid w:val="00B44393"/>
    <w:rsid w:val="00B62B8B"/>
    <w:rsid w:val="00B95F6B"/>
    <w:rsid w:val="00B97330"/>
    <w:rsid w:val="00B97677"/>
    <w:rsid w:val="00BB0A27"/>
    <w:rsid w:val="00BB31DB"/>
    <w:rsid w:val="00BD0F3F"/>
    <w:rsid w:val="00BD2B62"/>
    <w:rsid w:val="00BE0171"/>
    <w:rsid w:val="00BF797F"/>
    <w:rsid w:val="00C20044"/>
    <w:rsid w:val="00C30334"/>
    <w:rsid w:val="00C3138C"/>
    <w:rsid w:val="00C56AEE"/>
    <w:rsid w:val="00C656B0"/>
    <w:rsid w:val="00C7263E"/>
    <w:rsid w:val="00C73A06"/>
    <w:rsid w:val="00C766D6"/>
    <w:rsid w:val="00C80C51"/>
    <w:rsid w:val="00CA3A2C"/>
    <w:rsid w:val="00CA517A"/>
    <w:rsid w:val="00CC078A"/>
    <w:rsid w:val="00CC10D5"/>
    <w:rsid w:val="00CC5880"/>
    <w:rsid w:val="00CD1692"/>
    <w:rsid w:val="00CD587C"/>
    <w:rsid w:val="00D12D80"/>
    <w:rsid w:val="00D225E8"/>
    <w:rsid w:val="00D24EB4"/>
    <w:rsid w:val="00D256E2"/>
    <w:rsid w:val="00D453E5"/>
    <w:rsid w:val="00D624AD"/>
    <w:rsid w:val="00D64B11"/>
    <w:rsid w:val="00D70888"/>
    <w:rsid w:val="00D72777"/>
    <w:rsid w:val="00D73031"/>
    <w:rsid w:val="00D74AD1"/>
    <w:rsid w:val="00D91AC0"/>
    <w:rsid w:val="00D929AF"/>
    <w:rsid w:val="00D972FB"/>
    <w:rsid w:val="00DB03A0"/>
    <w:rsid w:val="00DB3D32"/>
    <w:rsid w:val="00DC22C0"/>
    <w:rsid w:val="00DD0283"/>
    <w:rsid w:val="00DE4945"/>
    <w:rsid w:val="00DE6601"/>
    <w:rsid w:val="00E0130F"/>
    <w:rsid w:val="00E055A1"/>
    <w:rsid w:val="00E22B07"/>
    <w:rsid w:val="00E240B3"/>
    <w:rsid w:val="00E27070"/>
    <w:rsid w:val="00E36D03"/>
    <w:rsid w:val="00E4780B"/>
    <w:rsid w:val="00E728D2"/>
    <w:rsid w:val="00E80242"/>
    <w:rsid w:val="00E80393"/>
    <w:rsid w:val="00E95D89"/>
    <w:rsid w:val="00E96113"/>
    <w:rsid w:val="00EC32A8"/>
    <w:rsid w:val="00ED21E7"/>
    <w:rsid w:val="00EE1C8A"/>
    <w:rsid w:val="00EE6367"/>
    <w:rsid w:val="00F10458"/>
    <w:rsid w:val="00F257D9"/>
    <w:rsid w:val="00F269A9"/>
    <w:rsid w:val="00F32383"/>
    <w:rsid w:val="00F343D1"/>
    <w:rsid w:val="00F457F5"/>
    <w:rsid w:val="00F47C24"/>
    <w:rsid w:val="00F6570B"/>
    <w:rsid w:val="00F67FCE"/>
    <w:rsid w:val="00F75A60"/>
    <w:rsid w:val="00F9203A"/>
    <w:rsid w:val="00FA0DE0"/>
    <w:rsid w:val="00FA2B0C"/>
    <w:rsid w:val="00FA3DD0"/>
    <w:rsid w:val="00FC4144"/>
    <w:rsid w:val="00FD0038"/>
    <w:rsid w:val="00FD6852"/>
    <w:rsid w:val="00FE3A75"/>
    <w:rsid w:val="00FF65E9"/>
    <w:rsid w:val="01C99AAF"/>
    <w:rsid w:val="02FBC5F9"/>
    <w:rsid w:val="03682BBF"/>
    <w:rsid w:val="043AD8CF"/>
    <w:rsid w:val="05971D9C"/>
    <w:rsid w:val="05BD9373"/>
    <w:rsid w:val="075B0307"/>
    <w:rsid w:val="076D4B1E"/>
    <w:rsid w:val="07E5D496"/>
    <w:rsid w:val="07E85F79"/>
    <w:rsid w:val="0873C910"/>
    <w:rsid w:val="09729667"/>
    <w:rsid w:val="0A392A3B"/>
    <w:rsid w:val="0B3837C7"/>
    <w:rsid w:val="0B512F0C"/>
    <w:rsid w:val="0BD31CAD"/>
    <w:rsid w:val="0C45EAB4"/>
    <w:rsid w:val="0D5D5EB5"/>
    <w:rsid w:val="0D654C3B"/>
    <w:rsid w:val="0DE1BB15"/>
    <w:rsid w:val="0DFAB0A1"/>
    <w:rsid w:val="0DFC1ED2"/>
    <w:rsid w:val="0E4E4646"/>
    <w:rsid w:val="0EAC19C6"/>
    <w:rsid w:val="0FAA31BC"/>
    <w:rsid w:val="109CECFD"/>
    <w:rsid w:val="111A9737"/>
    <w:rsid w:val="116A06A8"/>
    <w:rsid w:val="121F9501"/>
    <w:rsid w:val="13D48DBF"/>
    <w:rsid w:val="14E830EC"/>
    <w:rsid w:val="1827A6A2"/>
    <w:rsid w:val="1846AEA6"/>
    <w:rsid w:val="1A44A3F4"/>
    <w:rsid w:val="1C401214"/>
    <w:rsid w:val="1CC0B98F"/>
    <w:rsid w:val="1F511631"/>
    <w:rsid w:val="1F9B9CC6"/>
    <w:rsid w:val="2112C80A"/>
    <w:rsid w:val="241D38A6"/>
    <w:rsid w:val="244F2129"/>
    <w:rsid w:val="248C33FE"/>
    <w:rsid w:val="24A0D0C8"/>
    <w:rsid w:val="26A3F46B"/>
    <w:rsid w:val="283D8142"/>
    <w:rsid w:val="28E8C24E"/>
    <w:rsid w:val="2943BA6C"/>
    <w:rsid w:val="2C80AA14"/>
    <w:rsid w:val="2C87DA72"/>
    <w:rsid w:val="2E740BDE"/>
    <w:rsid w:val="2F36DFB1"/>
    <w:rsid w:val="2FB2FBF0"/>
    <w:rsid w:val="307BA892"/>
    <w:rsid w:val="3102410E"/>
    <w:rsid w:val="32889F93"/>
    <w:rsid w:val="32ABF80D"/>
    <w:rsid w:val="32F58C26"/>
    <w:rsid w:val="3531DC98"/>
    <w:rsid w:val="35F41FBB"/>
    <w:rsid w:val="36B11615"/>
    <w:rsid w:val="380A04BF"/>
    <w:rsid w:val="3900B8DA"/>
    <w:rsid w:val="3B809BB8"/>
    <w:rsid w:val="3BC2AE67"/>
    <w:rsid w:val="3BE35A57"/>
    <w:rsid w:val="3C3E7460"/>
    <w:rsid w:val="3EE67060"/>
    <w:rsid w:val="40E53CD5"/>
    <w:rsid w:val="41F2FF6E"/>
    <w:rsid w:val="432B601E"/>
    <w:rsid w:val="43C1831C"/>
    <w:rsid w:val="4718AE41"/>
    <w:rsid w:val="48129B32"/>
    <w:rsid w:val="4865F00A"/>
    <w:rsid w:val="48773C14"/>
    <w:rsid w:val="48BF3A57"/>
    <w:rsid w:val="48C9CC85"/>
    <w:rsid w:val="48E41C5E"/>
    <w:rsid w:val="49A85575"/>
    <w:rsid w:val="4A06C827"/>
    <w:rsid w:val="4BFEC042"/>
    <w:rsid w:val="4C317D99"/>
    <w:rsid w:val="4C86E86E"/>
    <w:rsid w:val="4D094B9D"/>
    <w:rsid w:val="4E16B30A"/>
    <w:rsid w:val="4E5B1281"/>
    <w:rsid w:val="4F60FC89"/>
    <w:rsid w:val="518CAA5D"/>
    <w:rsid w:val="51D9E9C6"/>
    <w:rsid w:val="52407795"/>
    <w:rsid w:val="5264AB21"/>
    <w:rsid w:val="52EBAFDF"/>
    <w:rsid w:val="538694C5"/>
    <w:rsid w:val="54E92774"/>
    <w:rsid w:val="55C792ED"/>
    <w:rsid w:val="576CE79D"/>
    <w:rsid w:val="577366F2"/>
    <w:rsid w:val="592A2846"/>
    <w:rsid w:val="5C4356AF"/>
    <w:rsid w:val="5C7E74E8"/>
    <w:rsid w:val="5E80237A"/>
    <w:rsid w:val="5E80D11B"/>
    <w:rsid w:val="5F7E78D7"/>
    <w:rsid w:val="60EF4E8C"/>
    <w:rsid w:val="6232B31C"/>
    <w:rsid w:val="62C9082C"/>
    <w:rsid w:val="644B6AA5"/>
    <w:rsid w:val="66135276"/>
    <w:rsid w:val="665B20BD"/>
    <w:rsid w:val="676FABB9"/>
    <w:rsid w:val="69A33828"/>
    <w:rsid w:val="69B416A8"/>
    <w:rsid w:val="6B9BC614"/>
    <w:rsid w:val="6C7106D1"/>
    <w:rsid w:val="6CDAD8EA"/>
    <w:rsid w:val="6DDFD1D6"/>
    <w:rsid w:val="6E6F9379"/>
    <w:rsid w:val="6EC557E4"/>
    <w:rsid w:val="6F960AD2"/>
    <w:rsid w:val="701279AC"/>
    <w:rsid w:val="70E49CAF"/>
    <w:rsid w:val="7131DB33"/>
    <w:rsid w:val="71696089"/>
    <w:rsid w:val="71C8ADCA"/>
    <w:rsid w:val="720B0798"/>
    <w:rsid w:val="73647E2B"/>
    <w:rsid w:val="73A6D7F9"/>
    <w:rsid w:val="73C85EE4"/>
    <w:rsid w:val="73D7DDFA"/>
    <w:rsid w:val="76054C56"/>
    <w:rsid w:val="76D7F966"/>
    <w:rsid w:val="76DE78BB"/>
    <w:rsid w:val="77CF7F5F"/>
    <w:rsid w:val="79215BA9"/>
    <w:rsid w:val="79C14978"/>
    <w:rsid w:val="7A4B2BD0"/>
    <w:rsid w:val="7B5D19D9"/>
    <w:rsid w:val="7C9BF9DE"/>
    <w:rsid w:val="7E91F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4CA752D"/>
  <w15:docId w15:val="{937B558E-8C2D-425B-AD8B-B22C59C92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5" w:line="258" w:lineRule="auto"/>
      <w:ind w:left="10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39396C"/>
      <w:sz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B69E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Calibri" w:eastAsia="Calibri" w:hAnsi="Calibri" w:cs="Calibri"/>
      <w:b/>
      <w:color w:val="39396C"/>
      <w:sz w:val="32"/>
    </w:rPr>
  </w:style>
  <w:style w:type="table" w:customStyle="1" w:styleId="Tablaconcuadrcula1">
    <w:name w:val="Tabla con cuadrícula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72"/>
    <w:qFormat/>
    <w:rsid w:val="003771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46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46744"/>
    <w:rPr>
      <w:rFonts w:ascii="Calibri" w:eastAsia="Calibri" w:hAnsi="Calibri" w:cs="Calibri"/>
      <w:color w:val="000000"/>
    </w:rPr>
  </w:style>
  <w:style w:type="paragraph" w:styleId="Piedepgina">
    <w:name w:val="footer"/>
    <w:basedOn w:val="Normal"/>
    <w:link w:val="PiedepginaCar"/>
    <w:uiPriority w:val="99"/>
    <w:unhideWhenUsed/>
    <w:rsid w:val="000467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46744"/>
    <w:rPr>
      <w:rFonts w:ascii="Calibri" w:eastAsia="Calibri" w:hAnsi="Calibri" w:cs="Calibri"/>
      <w:color w:val="000000"/>
    </w:rPr>
  </w:style>
  <w:style w:type="table" w:customStyle="1" w:styleId="TableGrid0">
    <w:name w:val="Table Grid0"/>
    <w:basedOn w:val="Tablanormal"/>
    <w:uiPriority w:val="39"/>
    <w:rsid w:val="00C766D6"/>
    <w:pPr>
      <w:spacing w:after="0" w:line="240" w:lineRule="auto"/>
    </w:pPr>
    <w:rPr>
      <w:rFonts w:ascii="Calibri" w:eastAsia="MS Mincho" w:hAnsi="Calibri" w:cs="Times New Roman"/>
      <w:sz w:val="20"/>
      <w:szCs w:val="20"/>
      <w:lang w:eastAsia="es-E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tulo4Car">
    <w:name w:val="Título 4 Car"/>
    <w:basedOn w:val="Fuentedeprrafopredeter"/>
    <w:link w:val="Ttulo4"/>
    <w:uiPriority w:val="9"/>
    <w:semiHidden/>
    <w:rsid w:val="002B69E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4BE10B-CFB4-4874-81BF-525D5F5EE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564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x</dc:title>
  <dc:subject>titulo del contenido</dc:subject>
  <dc:creator>Paula Pardo Quiñones</dc:creator>
  <cp:keywords/>
  <cp:lastModifiedBy>Alejandra Soledad San Juan Reyes</cp:lastModifiedBy>
  <cp:revision>2</cp:revision>
  <cp:lastPrinted>2022-05-23T17:01:00Z</cp:lastPrinted>
  <dcterms:created xsi:type="dcterms:W3CDTF">2022-09-23T16:09:00Z</dcterms:created>
  <dcterms:modified xsi:type="dcterms:W3CDTF">2022-09-23T16:09:00Z</dcterms:modified>
</cp:coreProperties>
</file>