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5010" w14:textId="57A066D1" w:rsidR="00A53D57" w:rsidRDefault="00A53D57" w:rsidP="00A53D57">
      <w:r w:rsidRPr="00A53D57">
        <w:rPr>
          <w:b/>
          <w:bCs/>
        </w:rPr>
        <w:t>Proyecto:</w:t>
      </w:r>
      <w:r>
        <w:t xml:space="preserve"> esfuerzo complejo, no rutinario, limitado por el tiempo, el presupuesto, los recursos y las especificaciones de desempeño y que se diseña para cumplir las necesidades del cliente.</w:t>
      </w:r>
    </w:p>
    <w:p w14:paraId="368BB00B" w14:textId="77777777" w:rsidR="00A53D57" w:rsidRDefault="00A53D57" w:rsidP="00A53D57">
      <w:pPr>
        <w:pStyle w:val="Prrafodelista"/>
        <w:numPr>
          <w:ilvl w:val="0"/>
          <w:numId w:val="1"/>
        </w:numPr>
      </w:pPr>
      <w:r>
        <w:t xml:space="preserve">Un objetivo establecido. </w:t>
      </w:r>
    </w:p>
    <w:p w14:paraId="5399132D" w14:textId="56DF879D" w:rsidR="00A53D57" w:rsidRDefault="00A53D57" w:rsidP="00A53D57">
      <w:pPr>
        <w:pStyle w:val="Prrafodelista"/>
        <w:numPr>
          <w:ilvl w:val="0"/>
          <w:numId w:val="1"/>
        </w:numPr>
      </w:pPr>
      <w:r>
        <w:t>Un ciclo de vida definido, con un principio y un fin. Algunos grupos de proyecto utilizan el ciclo de vida del proyecto para representar la calendarización de las tareas más importantes en la vida del proyecto.</w:t>
      </w:r>
    </w:p>
    <w:p w14:paraId="03A5D9BC" w14:textId="05F079DC" w:rsidR="00A53D57" w:rsidRDefault="00A53D57" w:rsidP="00A53D57">
      <w:pPr>
        <w:pStyle w:val="Prrafodelista"/>
        <w:numPr>
          <w:ilvl w:val="1"/>
          <w:numId w:val="1"/>
        </w:numPr>
      </w:pPr>
      <w:r>
        <w:t xml:space="preserve">Etapa de definición: se definen las especificaciones del proyecto; se establecen sus objetivos; se integran equipos; se asignan las principales responsabilidades. </w:t>
      </w:r>
    </w:p>
    <w:p w14:paraId="0FFECFFA" w14:textId="77777777" w:rsidR="00A53D57" w:rsidRDefault="00A53D57" w:rsidP="00A53D57">
      <w:pPr>
        <w:pStyle w:val="Prrafodelista"/>
        <w:numPr>
          <w:ilvl w:val="1"/>
          <w:numId w:val="1"/>
        </w:numPr>
      </w:pPr>
      <w:r>
        <w:t xml:space="preserve">Etapa de planeación: aumenta el nivel de esfuerzo y se desarrollan planes para determinar qué implicará el proyecto, cuándo se programará, a quién beneficiará, qué nivel de calidad debe mantenerse y cuál será el presupuesto. </w:t>
      </w:r>
    </w:p>
    <w:p w14:paraId="3BF71DB4" w14:textId="77777777" w:rsidR="00A53D57" w:rsidRDefault="00A53D57" w:rsidP="00A53D57">
      <w:pPr>
        <w:pStyle w:val="Prrafodelista"/>
        <w:numPr>
          <w:ilvl w:val="1"/>
          <w:numId w:val="1"/>
        </w:numPr>
      </w:pPr>
      <w:r>
        <w:t xml:space="preserve">Etapa de ejecución: una gran parte del trabajo del proyecto se realiza tanto en el aspecto físico como en el mental. Se elabora el producto físico (un puente, un informe, un programa de software). Se utilizan las mediciones de tiempo, costo y especificación como medios de control del proyecto. </w:t>
      </w:r>
    </w:p>
    <w:p w14:paraId="7EF2AE2A" w14:textId="77777777" w:rsidR="00A53D57" w:rsidRDefault="00A53D57" w:rsidP="00A53D57">
      <w:pPr>
        <w:pStyle w:val="Prrafodelista"/>
        <w:numPr>
          <w:ilvl w:val="2"/>
          <w:numId w:val="1"/>
        </w:numPr>
      </w:pPr>
      <w:r>
        <w:t xml:space="preserve">¿El proyecto está dentro de lo programado, dentro de lo presupuestado y cumple con las especificaciones? </w:t>
      </w:r>
    </w:p>
    <w:p w14:paraId="74D6798C" w14:textId="77777777" w:rsidR="00A53D57" w:rsidRDefault="00A53D57" w:rsidP="00A53D57">
      <w:pPr>
        <w:pStyle w:val="Prrafodelista"/>
        <w:numPr>
          <w:ilvl w:val="2"/>
          <w:numId w:val="1"/>
        </w:numPr>
      </w:pPr>
      <w:r>
        <w:t xml:space="preserve">¿Cuáles son los pronósticos para cada una de estas medidas? </w:t>
      </w:r>
    </w:p>
    <w:p w14:paraId="40076AA8" w14:textId="5673CECF" w:rsidR="00A53D57" w:rsidRDefault="00A53D57" w:rsidP="00A53D57">
      <w:pPr>
        <w:pStyle w:val="Prrafodelista"/>
        <w:numPr>
          <w:ilvl w:val="2"/>
          <w:numId w:val="1"/>
        </w:numPr>
      </w:pPr>
      <w:r>
        <w:t>¿Qué revisiones/cambios se necesitan?</w:t>
      </w:r>
    </w:p>
    <w:p w14:paraId="33D1B74A" w14:textId="72109970" w:rsidR="00A53D57" w:rsidRDefault="00A53D57" w:rsidP="00A53D57">
      <w:pPr>
        <w:pStyle w:val="Prrafodelista"/>
        <w:numPr>
          <w:ilvl w:val="1"/>
          <w:numId w:val="1"/>
        </w:numPr>
      </w:pPr>
      <w:r>
        <w:t>Etapa de entrega: comprende dos actividades: entregar el producto del proyecto al cliente y volver a desplegar los recursos del proyecto. Lo primero puede comprender la capacitación del cliente y la transferencia de documentos. Lo segundo implica, por lo general, la liberación del equipo/materiales del proyecto hacia otros proyectos y encontrar nuevas asignaciones para los integrantes del equipo.</w:t>
      </w:r>
    </w:p>
    <w:p w14:paraId="58C8B126" w14:textId="4CC5A2A3" w:rsidR="00A53D57" w:rsidRDefault="00A53D57" w:rsidP="00A53D57">
      <w:pPr>
        <w:pStyle w:val="Prrafodelista"/>
        <w:ind w:left="1440"/>
      </w:pPr>
      <w:r>
        <w:rPr>
          <w:noProof/>
        </w:rPr>
        <w:drawing>
          <wp:inline distT="0" distB="0" distL="0" distR="0" wp14:anchorId="54FD19A3" wp14:editId="7087C64E">
            <wp:extent cx="3638550" cy="225526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646575" cy="2260242"/>
                    </a:xfrm>
                    <a:prstGeom prst="rect">
                      <a:avLst/>
                    </a:prstGeom>
                  </pic:spPr>
                </pic:pic>
              </a:graphicData>
            </a:graphic>
          </wp:inline>
        </w:drawing>
      </w:r>
    </w:p>
    <w:p w14:paraId="77B34F93" w14:textId="40213906" w:rsidR="00A53D57" w:rsidRDefault="00A53D57" w:rsidP="00A53D57">
      <w:pPr>
        <w:pStyle w:val="Prrafodelista"/>
        <w:numPr>
          <w:ilvl w:val="0"/>
          <w:numId w:val="1"/>
        </w:numPr>
      </w:pPr>
      <w:r>
        <w:t xml:space="preserve">Por lo general implica que varios departamentos y profesionales se involucren. </w:t>
      </w:r>
    </w:p>
    <w:p w14:paraId="2EA93B95" w14:textId="77777777" w:rsidR="00A53D57" w:rsidRDefault="00A53D57" w:rsidP="00A53D57">
      <w:pPr>
        <w:pStyle w:val="Prrafodelista"/>
        <w:numPr>
          <w:ilvl w:val="0"/>
          <w:numId w:val="1"/>
        </w:numPr>
      </w:pPr>
      <w:r>
        <w:t xml:space="preserve">Es común hacer algo que nunca se ha realizado. </w:t>
      </w:r>
    </w:p>
    <w:p w14:paraId="3F95453B" w14:textId="486BE3E3" w:rsidR="00A53D57" w:rsidRDefault="00A53D57" w:rsidP="00A53D57">
      <w:pPr>
        <w:pStyle w:val="Prrafodelista"/>
        <w:numPr>
          <w:ilvl w:val="0"/>
          <w:numId w:val="1"/>
        </w:numPr>
      </w:pPr>
      <w:r>
        <w:t>Tiene requerimientos específicos de tiempo, costo y desempeño.</w:t>
      </w:r>
    </w:p>
    <w:p w14:paraId="6E124C4F" w14:textId="57C10486" w:rsidR="00A53D57" w:rsidRDefault="00A53D57" w:rsidP="00A53D57">
      <w:pPr>
        <w:pStyle w:val="Prrafodelista"/>
        <w:numPr>
          <w:ilvl w:val="0"/>
          <w:numId w:val="1"/>
        </w:numPr>
      </w:pPr>
      <w:r>
        <w:t>NO es trabajo repetitivo</w:t>
      </w:r>
    </w:p>
    <w:p w14:paraId="1AA76894" w14:textId="77777777" w:rsidR="001A150A" w:rsidRDefault="001A150A">
      <w:pPr>
        <w:rPr>
          <w:b/>
          <w:bCs/>
        </w:rPr>
      </w:pPr>
      <w:r>
        <w:rPr>
          <w:b/>
          <w:bCs/>
        </w:rPr>
        <w:br w:type="page"/>
      </w:r>
    </w:p>
    <w:p w14:paraId="08C05B1B" w14:textId="2363A81F" w:rsidR="00A53D57" w:rsidRDefault="00A53D57">
      <w:r w:rsidRPr="00A53D57">
        <w:rPr>
          <w:b/>
          <w:bCs/>
        </w:rPr>
        <w:lastRenderedPageBreak/>
        <w:t>Administración de proyectos:</w:t>
      </w:r>
      <w:r>
        <w:t xml:space="preserve"> es un estilo de administración, orientado a resultados, que le da una importancia especial a la consolidación de relaciones de colaboración, entre una diversidad de caracteres.</w:t>
      </w:r>
    </w:p>
    <w:p w14:paraId="364FE0FF" w14:textId="77777777" w:rsidR="00F9511C" w:rsidRDefault="001A150A" w:rsidP="00F9511C">
      <w:pPr>
        <w:pStyle w:val="Prrafodelista"/>
        <w:numPr>
          <w:ilvl w:val="0"/>
          <w:numId w:val="5"/>
        </w:numPr>
        <w:rPr>
          <w:b/>
          <w:bCs/>
        </w:rPr>
      </w:pPr>
      <w:r w:rsidRPr="00F9511C">
        <w:rPr>
          <w:b/>
          <w:bCs/>
        </w:rPr>
        <w:t>Gestión:</w:t>
      </w:r>
    </w:p>
    <w:p w14:paraId="3EC36736" w14:textId="77777777" w:rsidR="00F9511C" w:rsidRPr="00F9511C" w:rsidRDefault="001A150A" w:rsidP="00F9511C">
      <w:pPr>
        <w:pStyle w:val="Prrafodelista"/>
        <w:numPr>
          <w:ilvl w:val="1"/>
          <w:numId w:val="5"/>
        </w:numPr>
        <w:rPr>
          <w:b/>
          <w:bCs/>
        </w:rPr>
      </w:pPr>
      <w:r>
        <w:t>Recursos humanos</w:t>
      </w:r>
    </w:p>
    <w:p w14:paraId="1F9977BC" w14:textId="77777777" w:rsidR="00F9511C" w:rsidRPr="00F9511C" w:rsidRDefault="001A150A" w:rsidP="00F9511C">
      <w:pPr>
        <w:pStyle w:val="Prrafodelista"/>
        <w:numPr>
          <w:ilvl w:val="1"/>
          <w:numId w:val="5"/>
        </w:numPr>
        <w:rPr>
          <w:b/>
          <w:bCs/>
        </w:rPr>
      </w:pPr>
      <w:r>
        <w:t>Comunicación -&gt; cuando, como y a quien dar información</w:t>
      </w:r>
    </w:p>
    <w:p w14:paraId="700DEDD4" w14:textId="0BDAE70F" w:rsidR="001A150A" w:rsidRPr="00F9511C" w:rsidRDefault="00F9511C" w:rsidP="00F9511C">
      <w:pPr>
        <w:pStyle w:val="Prrafodelista"/>
        <w:numPr>
          <w:ilvl w:val="1"/>
          <w:numId w:val="5"/>
        </w:numPr>
        <w:rPr>
          <w:b/>
          <w:bCs/>
        </w:rPr>
      </w:pPr>
      <w:r>
        <w:t>Ri</w:t>
      </w:r>
      <w:r w:rsidR="001A150A" w:rsidRPr="001A150A">
        <w:t>esgo</w:t>
      </w:r>
      <w:r w:rsidR="001A150A">
        <w:t xml:space="preserve"> -&gt; impacto y mitigación</w:t>
      </w:r>
      <w:r>
        <w:t xml:space="preserve"> -&gt; tanto de amenaza como de oportunidad</w:t>
      </w:r>
    </w:p>
    <w:p w14:paraId="7263353B" w14:textId="2F634757" w:rsidR="00F9511C" w:rsidRDefault="00F9511C" w:rsidP="00F9511C">
      <w:pPr>
        <w:pStyle w:val="Prrafodelista"/>
        <w:numPr>
          <w:ilvl w:val="1"/>
          <w:numId w:val="5"/>
        </w:numPr>
      </w:pPr>
      <w:r w:rsidRPr="00F9511C">
        <w:t>Entorno</w:t>
      </w:r>
    </w:p>
    <w:p w14:paraId="0EB4914D" w14:textId="3D9DBD48" w:rsidR="00F9511C" w:rsidRDefault="00F9511C" w:rsidP="00F9511C">
      <w:pPr>
        <w:pStyle w:val="Prrafodelista"/>
        <w:numPr>
          <w:ilvl w:val="0"/>
          <w:numId w:val="5"/>
        </w:numPr>
      </w:pPr>
      <w:r w:rsidRPr="00F9511C">
        <w:rPr>
          <w:b/>
          <w:bCs/>
        </w:rPr>
        <w:t>Definir alcance</w:t>
      </w:r>
      <w:r>
        <w:t xml:space="preserve"> -&gt; como y que lograr al fin</w:t>
      </w:r>
    </w:p>
    <w:p w14:paraId="67734F77" w14:textId="68E9ACAD" w:rsidR="00F9511C" w:rsidRPr="00F9511C" w:rsidRDefault="00F9511C" w:rsidP="00F9511C">
      <w:pPr>
        <w:pStyle w:val="Prrafodelista"/>
        <w:numPr>
          <w:ilvl w:val="1"/>
          <w:numId w:val="5"/>
        </w:numPr>
      </w:pPr>
      <w:r w:rsidRPr="00F9511C">
        <w:t>Alcance</w:t>
      </w:r>
    </w:p>
    <w:p w14:paraId="1BACB0E1" w14:textId="330D5EEA" w:rsidR="00F9511C" w:rsidRPr="00F9511C" w:rsidRDefault="00F9511C" w:rsidP="00F9511C">
      <w:pPr>
        <w:pStyle w:val="Prrafodelista"/>
        <w:numPr>
          <w:ilvl w:val="1"/>
          <w:numId w:val="5"/>
        </w:numPr>
      </w:pPr>
      <w:r w:rsidRPr="00F9511C">
        <w:t>Precio</w:t>
      </w:r>
    </w:p>
    <w:p w14:paraId="118F1B3A" w14:textId="054692DF" w:rsidR="00F9511C" w:rsidRPr="00F9511C" w:rsidRDefault="00F9511C" w:rsidP="00F9511C">
      <w:pPr>
        <w:pStyle w:val="Prrafodelista"/>
        <w:numPr>
          <w:ilvl w:val="1"/>
          <w:numId w:val="5"/>
        </w:numPr>
      </w:pPr>
      <w:r w:rsidRPr="00F9511C">
        <w:t>Calidad</w:t>
      </w:r>
    </w:p>
    <w:p w14:paraId="1153BADF" w14:textId="078BD940" w:rsidR="00F9511C" w:rsidRDefault="00F9511C" w:rsidP="00F9511C">
      <w:pPr>
        <w:pStyle w:val="Prrafodelista"/>
        <w:numPr>
          <w:ilvl w:val="0"/>
          <w:numId w:val="5"/>
        </w:numPr>
        <w:rPr>
          <w:b/>
          <w:bCs/>
        </w:rPr>
      </w:pPr>
      <w:r>
        <w:rPr>
          <w:b/>
          <w:bCs/>
        </w:rPr>
        <w:t>I</w:t>
      </w:r>
      <w:r w:rsidRPr="00F9511C">
        <w:rPr>
          <w:b/>
          <w:bCs/>
        </w:rPr>
        <w:t>ntegración de todos los elementos</w:t>
      </w:r>
    </w:p>
    <w:p w14:paraId="6D72ED91" w14:textId="2D6BAB07" w:rsidR="00F9511C" w:rsidRDefault="00F9511C" w:rsidP="00F9511C">
      <w:pPr>
        <w:pStyle w:val="Prrafodelista"/>
        <w:numPr>
          <w:ilvl w:val="0"/>
          <w:numId w:val="5"/>
        </w:numPr>
        <w:rPr>
          <w:b/>
          <w:bCs/>
        </w:rPr>
      </w:pPr>
      <w:r>
        <w:rPr>
          <w:b/>
          <w:bCs/>
        </w:rPr>
        <w:t>Alcanzar los objetivos y aumentar los beneficios en caso de que sea posible</w:t>
      </w:r>
    </w:p>
    <w:p w14:paraId="33CCE1DA" w14:textId="2D105039" w:rsidR="00F9511C" w:rsidRPr="00F9511C" w:rsidRDefault="00F9511C" w:rsidP="00F9511C">
      <w:pPr>
        <w:pStyle w:val="Prrafodelista"/>
        <w:numPr>
          <w:ilvl w:val="0"/>
          <w:numId w:val="5"/>
        </w:numPr>
        <w:rPr>
          <w:b/>
          <w:bCs/>
        </w:rPr>
      </w:pPr>
      <w:r>
        <w:rPr>
          <w:b/>
          <w:bCs/>
        </w:rPr>
        <w:t xml:space="preserve">Fracaso -&gt; </w:t>
      </w:r>
      <w:r>
        <w:t xml:space="preserve">no acabar en el plazo, no cumplir con el presupuesto, no entregar al cliente el producto que </w:t>
      </w:r>
      <w:r w:rsidR="002F6464">
        <w:t>pidió</w:t>
      </w:r>
    </w:p>
    <w:p w14:paraId="7AD039A1" w14:textId="51BEB78A" w:rsidR="00E37656" w:rsidRDefault="00E37656" w:rsidP="00E37656">
      <w:pPr>
        <w:rPr>
          <w:b/>
          <w:bCs/>
        </w:rPr>
      </w:pPr>
      <w:r>
        <w:rPr>
          <w:b/>
          <w:bCs/>
        </w:rPr>
        <w:t>Importancia de la administración de proyecto:</w:t>
      </w:r>
    </w:p>
    <w:p w14:paraId="2FB7654C" w14:textId="77777777" w:rsidR="00E37656" w:rsidRDefault="00E37656" w:rsidP="00E37656">
      <w:pPr>
        <w:pStyle w:val="Prrafodelista"/>
        <w:numPr>
          <w:ilvl w:val="0"/>
          <w:numId w:val="3"/>
        </w:numPr>
      </w:pPr>
      <w:r>
        <w:t>Reducción de los ciclos de vida del producto</w:t>
      </w:r>
    </w:p>
    <w:p w14:paraId="1C5EE2E4" w14:textId="439C9D98" w:rsidR="00E37656" w:rsidRDefault="00E37656" w:rsidP="00E37656">
      <w:pPr>
        <w:pStyle w:val="Prrafodelista"/>
        <w:numPr>
          <w:ilvl w:val="0"/>
          <w:numId w:val="3"/>
        </w:numPr>
      </w:pPr>
      <w:r>
        <w:t xml:space="preserve">Competencia global </w:t>
      </w:r>
      <w:r w:rsidR="00EE4AC6">
        <w:t xml:space="preserve">que exige </w:t>
      </w:r>
      <w:r>
        <w:t xml:space="preserve">productos y servicios </w:t>
      </w:r>
      <w:r w:rsidR="00EE4AC6">
        <w:t>más</w:t>
      </w:r>
      <w:r>
        <w:t xml:space="preserve"> baratos </w:t>
      </w:r>
      <w:r w:rsidR="00EE4AC6">
        <w:t>y mejores</w:t>
      </w:r>
    </w:p>
    <w:p w14:paraId="6A56B84B" w14:textId="2B245B92" w:rsidR="00EE4AC6" w:rsidRDefault="00EE4AC6" w:rsidP="00E37656">
      <w:pPr>
        <w:pStyle w:val="Prrafodelista"/>
        <w:numPr>
          <w:ilvl w:val="0"/>
          <w:numId w:val="3"/>
        </w:numPr>
      </w:pPr>
      <w:r>
        <w:t>Explosión del conocimiento hace que se incremente la complejidad de estos</w:t>
      </w:r>
    </w:p>
    <w:p w14:paraId="2CD9AB62" w14:textId="4CE1D89F" w:rsidR="00EE4AC6" w:rsidRDefault="00EE4AC6" w:rsidP="00E37656">
      <w:pPr>
        <w:pStyle w:val="Prrafodelista"/>
        <w:numPr>
          <w:ilvl w:val="0"/>
          <w:numId w:val="3"/>
        </w:numPr>
      </w:pPr>
      <w:r w:rsidRPr="00EE4AC6">
        <w:t>Reducción del tamaño corporativo (downsizing)</w:t>
      </w:r>
      <w:r>
        <w:t xml:space="preserve"> y el cuidado de las capacidades clave se han vuelto necesarios para la supervivencia de muchas empresas.  </w:t>
      </w:r>
    </w:p>
    <w:p w14:paraId="0F4020BC" w14:textId="5EF23CB6" w:rsidR="00EE4AC6" w:rsidRDefault="00EE4AC6" w:rsidP="00E37656">
      <w:pPr>
        <w:pStyle w:val="Prrafodelista"/>
        <w:numPr>
          <w:ilvl w:val="0"/>
          <w:numId w:val="3"/>
        </w:numPr>
      </w:pPr>
      <w:r w:rsidRPr="00EE4AC6">
        <w:t xml:space="preserve">Mayor enfoque </w:t>
      </w:r>
      <w:r>
        <w:t>a la satisfacción del</w:t>
      </w:r>
      <w:r w:rsidRPr="00EE4AC6">
        <w:t xml:space="preserve"> client</w:t>
      </w:r>
      <w:r>
        <w:t>e</w:t>
      </w:r>
    </w:p>
    <w:p w14:paraId="19D93CBB" w14:textId="33A634B6" w:rsidR="00EE4AC6" w:rsidRPr="00E37656" w:rsidRDefault="00EE4AC6" w:rsidP="00EE4AC6">
      <w:pPr>
        <w:pStyle w:val="Prrafodelista"/>
        <w:numPr>
          <w:ilvl w:val="0"/>
          <w:numId w:val="3"/>
        </w:numPr>
      </w:pPr>
      <w:r>
        <w:t>Los pequeños proyectos representan grandes problemas ya que con la velocidad del cambio que se necesita para conservar la competitividad dio lugar un clima organizacional en el que cientos de proyectos se realizan al mismo tiempo</w:t>
      </w:r>
    </w:p>
    <w:p w14:paraId="4C9051D6" w14:textId="118D750D" w:rsidR="00A53D57" w:rsidRDefault="00E37656" w:rsidP="00E37656">
      <w:r w:rsidRPr="00E37656">
        <w:rPr>
          <w:b/>
          <w:bCs/>
        </w:rPr>
        <w:t>A</w:t>
      </w:r>
      <w:r w:rsidR="00A53D57" w:rsidRPr="00E37656">
        <w:rPr>
          <w:b/>
          <w:bCs/>
        </w:rPr>
        <w:t>dministrador de proyecto</w:t>
      </w:r>
      <w:r w:rsidRPr="00E37656">
        <w:rPr>
          <w:b/>
          <w:bCs/>
        </w:rPr>
        <w:t xml:space="preserve">: </w:t>
      </w:r>
      <w:r w:rsidRPr="00E37656">
        <w:t>los administradores de proyecto realizan las mismas tareas que otros gerentes. Es decir, planean, programan, motivan y controlan. Sin embargo, son únicos porque administran actividades temporales y no repetitivas a fin de completar un proyecto con vida fi</w:t>
      </w:r>
      <w:r>
        <w:t>j</w:t>
      </w:r>
      <w:r w:rsidRPr="00E37656">
        <w:t>a.</w:t>
      </w:r>
    </w:p>
    <w:p w14:paraId="1582635B" w14:textId="7F18DE8F" w:rsidR="00E37656" w:rsidRPr="00E37656" w:rsidRDefault="00E37656" w:rsidP="00E37656">
      <w:pPr>
        <w:pStyle w:val="Prrafodelista"/>
        <w:numPr>
          <w:ilvl w:val="0"/>
          <w:numId w:val="2"/>
        </w:numPr>
        <w:rPr>
          <w:b/>
          <w:bCs/>
        </w:rPr>
      </w:pPr>
      <w:r>
        <w:t>Crean un equipo y organización de proyecto donde antes no existía</w:t>
      </w:r>
    </w:p>
    <w:p w14:paraId="7A32AAC9" w14:textId="165D4051" w:rsidR="00E37656" w:rsidRDefault="00E37656" w:rsidP="00E37656">
      <w:pPr>
        <w:pStyle w:val="Prrafodelista"/>
        <w:numPr>
          <w:ilvl w:val="0"/>
          <w:numId w:val="2"/>
        </w:numPr>
      </w:pPr>
      <w:r w:rsidRPr="00E37656">
        <w:t>Deben decidir qué y cómo hacer las cosas y no sólo administrar procesos fijos</w:t>
      </w:r>
    </w:p>
    <w:p w14:paraId="12791D33" w14:textId="62EED5D6" w:rsidR="00E37656" w:rsidRDefault="00E37656" w:rsidP="00E37656">
      <w:pPr>
        <w:pStyle w:val="Prrafodelista"/>
        <w:numPr>
          <w:ilvl w:val="0"/>
          <w:numId w:val="2"/>
        </w:numPr>
      </w:pPr>
      <w:r>
        <w:t>Deben vencer los retos que surgen en cada una de las fases del ciclo de vida del proyecto e, incluso, supervisar la disolución de su operación cuando se termina el proyecto</w:t>
      </w:r>
    </w:p>
    <w:p w14:paraId="484B8CD0" w14:textId="728A8905" w:rsidR="00E37656" w:rsidRDefault="00E37656" w:rsidP="00E37656">
      <w:pPr>
        <w:pStyle w:val="Prrafodelista"/>
        <w:numPr>
          <w:ilvl w:val="0"/>
          <w:numId w:val="2"/>
        </w:numPr>
      </w:pPr>
      <w:r>
        <w:t>Deben trabajar con un grupo diverso de personajes para terminar su encargo, así como grupos de personas externas.</w:t>
      </w:r>
    </w:p>
    <w:p w14:paraId="7F8E695A" w14:textId="5D65A03E" w:rsidR="00E37656" w:rsidRDefault="00E37656" w:rsidP="00E37656">
      <w:pPr>
        <w:pStyle w:val="Prrafodelista"/>
        <w:numPr>
          <w:ilvl w:val="0"/>
          <w:numId w:val="2"/>
        </w:numPr>
      </w:pPr>
      <w:r>
        <w:t>Son el enlace directo con el cliente y deben manejar la tensión entre las expectativas del cliente y lo que es factible y razonable.</w:t>
      </w:r>
    </w:p>
    <w:p w14:paraId="1EC14A95" w14:textId="47B78BFD" w:rsidR="00E37656" w:rsidRDefault="00E37656" w:rsidP="00E37656">
      <w:pPr>
        <w:pStyle w:val="Prrafodelista"/>
        <w:numPr>
          <w:ilvl w:val="0"/>
          <w:numId w:val="2"/>
        </w:numPr>
      </w:pPr>
      <w:r>
        <w:t>dan dirección, coordinación e integración al equipo del proyecto; a menudo, esto se hace con participantes de medio tiempo que son leales a sus departamentos funcionales.</w:t>
      </w:r>
    </w:p>
    <w:p w14:paraId="32CAD306" w14:textId="77777777" w:rsidR="00E37656" w:rsidRDefault="00E37656" w:rsidP="00E37656">
      <w:pPr>
        <w:pStyle w:val="Prrafodelista"/>
        <w:numPr>
          <w:ilvl w:val="0"/>
          <w:numId w:val="2"/>
        </w:numPr>
      </w:pPr>
      <w:r>
        <w:t xml:space="preserve">En última instancia son los responsables del desempeño (a veces con muy poca autoridad). </w:t>
      </w:r>
    </w:p>
    <w:p w14:paraId="29533179" w14:textId="77777777" w:rsidR="00E37656" w:rsidRDefault="00E37656" w:rsidP="00E37656">
      <w:pPr>
        <w:pStyle w:val="Prrafodelista"/>
        <w:numPr>
          <w:ilvl w:val="0"/>
          <w:numId w:val="2"/>
        </w:numPr>
      </w:pPr>
      <w:r>
        <w:lastRenderedPageBreak/>
        <w:t xml:space="preserve">Deben garantizar que se haga una compensación adecuada entre los requerimientos de tiempo, costo y desempeño del proyecto. </w:t>
      </w:r>
    </w:p>
    <w:p w14:paraId="011279D8" w14:textId="78EB45C6" w:rsidR="00E37656" w:rsidRDefault="00E37656" w:rsidP="00E37656">
      <w:pPr>
        <w:pStyle w:val="Prrafodelista"/>
        <w:numPr>
          <w:ilvl w:val="0"/>
          <w:numId w:val="2"/>
        </w:numPr>
      </w:pPr>
      <w:r>
        <w:t>Suelen tener un conocimiento técnico rudimentario para tomar tales decisiones. En</w:t>
      </w:r>
    </w:p>
    <w:p w14:paraId="67823675" w14:textId="521DA4B6" w:rsidR="00E37656" w:rsidRDefault="00E37656" w:rsidP="00E37656">
      <w:pPr>
        <w:pStyle w:val="Prrafodelista"/>
      </w:pPr>
      <w:r>
        <w:t>vez de ello deben organizar la terminación del proyecto induciendo a las personas adecuadas, en el momento apropiado, a resolver los asuntos indicados y tomar las decisiones correctas.</w:t>
      </w:r>
    </w:p>
    <w:p w14:paraId="32765C97" w14:textId="5BF35B05" w:rsidR="00E37656" w:rsidRDefault="00E37656" w:rsidP="00E37656">
      <w:pPr>
        <w:pStyle w:val="Prrafodelista"/>
        <w:numPr>
          <w:ilvl w:val="0"/>
          <w:numId w:val="2"/>
        </w:numPr>
      </w:pPr>
      <w:r>
        <w:t>Disfrute por la resolución de los problemas del cliente y la innovación</w:t>
      </w:r>
    </w:p>
    <w:p w14:paraId="5644BB26" w14:textId="60978913" w:rsidR="00E37656" w:rsidRDefault="00EE4AC6" w:rsidP="00EE4AC6">
      <w:r w:rsidRPr="009D0875">
        <w:rPr>
          <w:b/>
          <w:bCs/>
        </w:rPr>
        <w:t>Administración de proyecto en la actualidad:</w:t>
      </w:r>
      <w:r>
        <w:t xml:space="preserve"> el énfasis se pone en el desarrollo de un proceso integrado de administración de proyectos que centra todos los esfuerzos de los proyectos en el plan estratégico de la organización; también refuerza el dominio de las técnicas/herramientas de la administración de proyectos y las capacidades interpersonales necesarias para organizar la terminación exitosa de los proyectos.</w:t>
      </w:r>
    </w:p>
    <w:p w14:paraId="2D2D0CE1" w14:textId="1180A771" w:rsidR="00EE4AC6" w:rsidRDefault="00EE4AC6" w:rsidP="000D31C8">
      <w:r>
        <w:t xml:space="preserve">La integración en la administración de proyectos dirige la atención a dos áreas clave: </w:t>
      </w:r>
    </w:p>
    <w:p w14:paraId="05B45142" w14:textId="77777777" w:rsidR="000D31C8" w:rsidRDefault="000D31C8" w:rsidP="000D31C8">
      <w:pPr>
        <w:pStyle w:val="Prrafodelista"/>
        <w:numPr>
          <w:ilvl w:val="0"/>
          <w:numId w:val="2"/>
        </w:numPr>
      </w:pPr>
      <w:r>
        <w:t>I</w:t>
      </w:r>
      <w:r w:rsidR="00EE4AC6">
        <w:t>ntegración de proyectos con el plan estratégico de la organización</w:t>
      </w:r>
      <w:r>
        <w:t xml:space="preserve">: Un sistema integrado para la administración de proyectos es aquél en el que todas las partes están interrelacionadas. </w:t>
      </w:r>
    </w:p>
    <w:p w14:paraId="551DD352" w14:textId="77777777" w:rsidR="000D31C8" w:rsidRDefault="000D31C8" w:rsidP="000D31C8">
      <w:pPr>
        <w:pStyle w:val="Prrafodelista"/>
        <w:numPr>
          <w:ilvl w:val="1"/>
          <w:numId w:val="2"/>
        </w:numPr>
      </w:pPr>
      <w:r>
        <w:t xml:space="preserve">Un cambio en alguna de ellas influirá en el total. </w:t>
      </w:r>
    </w:p>
    <w:p w14:paraId="77D4EFB0" w14:textId="77777777" w:rsidR="000D31C8" w:rsidRDefault="000D31C8" w:rsidP="000D31C8">
      <w:pPr>
        <w:pStyle w:val="Prrafodelista"/>
        <w:numPr>
          <w:ilvl w:val="1"/>
          <w:numId w:val="2"/>
        </w:numPr>
      </w:pPr>
      <w:r>
        <w:t xml:space="preserve">Todas las organizaciones cuentan con un cliente al que buscan satisfacer y este establece la razón de ser de la organización. </w:t>
      </w:r>
    </w:p>
    <w:p w14:paraId="6A8251FF" w14:textId="77777777" w:rsidR="000D31C8" w:rsidRDefault="000D31C8" w:rsidP="000D31C8">
      <w:pPr>
        <w:pStyle w:val="Prrafodelista"/>
        <w:numPr>
          <w:ilvl w:val="1"/>
          <w:numId w:val="2"/>
        </w:numPr>
      </w:pPr>
      <w:r>
        <w:t xml:space="preserve">La misión, los objetivos y las estrategias se establecen para satisfacer las necesidades de los clientes. </w:t>
      </w:r>
    </w:p>
    <w:p w14:paraId="0E13C3D6" w14:textId="2490A112" w:rsidR="000D31C8" w:rsidRDefault="000D31C8" w:rsidP="000D31C8">
      <w:pPr>
        <w:pStyle w:val="Prrafodelista"/>
        <w:numPr>
          <w:ilvl w:val="1"/>
          <w:numId w:val="2"/>
        </w:numPr>
      </w:pPr>
      <w:r>
        <w:t>El desarrollo de la misión, de los objetivos y de las estrategias de la organización depende de factores ambientales externos e internos</w:t>
      </w:r>
    </w:p>
    <w:p w14:paraId="5B7FE590" w14:textId="63AEF5D7" w:rsidR="000D31C8" w:rsidRDefault="000D31C8" w:rsidP="000D31C8">
      <w:pPr>
        <w:pStyle w:val="Prrafodelista"/>
        <w:numPr>
          <w:ilvl w:val="2"/>
          <w:numId w:val="2"/>
        </w:numPr>
      </w:pPr>
      <w:r>
        <w:t>Externos: políticos, sociales, económicos y tecnológicos; señalan oportunidades o amenazas en el establecimiento del rumbo de la organización.</w:t>
      </w:r>
    </w:p>
    <w:p w14:paraId="4A1A22C1" w14:textId="66B8A5E9" w:rsidR="000D31C8" w:rsidRDefault="000D31C8" w:rsidP="000D31C8">
      <w:pPr>
        <w:pStyle w:val="Prrafodelista"/>
        <w:numPr>
          <w:ilvl w:val="2"/>
          <w:numId w:val="2"/>
        </w:numPr>
      </w:pPr>
      <w:r>
        <w:t>Internos: fortalezas y debilidades, tales como la administración, las instalaciones y las competencias clave y la situación financiera.</w:t>
      </w:r>
    </w:p>
    <w:p w14:paraId="54C1C059" w14:textId="7EF357ED" w:rsidR="000D31C8" w:rsidRDefault="000D31C8" w:rsidP="000D31C8">
      <w:pPr>
        <w:pStyle w:val="Prrafodelista"/>
        <w:numPr>
          <w:ilvl w:val="1"/>
          <w:numId w:val="2"/>
        </w:numPr>
      </w:pPr>
      <w:r>
        <w:t>R</w:t>
      </w:r>
      <w:r w:rsidRPr="000D31C8">
        <w:t>esultado del análisis de todos estos factores ambientales es un conjunto de estrategias diseñadas para satisfacer mejor las necesidades de los clientes</w:t>
      </w:r>
    </w:p>
    <w:p w14:paraId="4EAEF6CA" w14:textId="51509933" w:rsidR="00C146AF" w:rsidRDefault="000D31C8" w:rsidP="00C146AF">
      <w:pPr>
        <w:pStyle w:val="Prrafodelista"/>
        <w:numPr>
          <w:ilvl w:val="1"/>
          <w:numId w:val="2"/>
        </w:numPr>
      </w:pPr>
      <w:r>
        <w:t>Las estrategias se llevan a la práctica con proyectos y la clave está en escoger, de entre las muchas propuestas, los proyectos que hagan la mayor y más equilibrada contribución a los objetivos y estrategias (y por lo tanto a los clientes) de la organización. Esto significa jerarquizar proyectos de tal modo que se asignen los escasos recursos a los proyectos adecuados. Una vez que se ha escogido un proyecto para realizarlo, la atención se centra en el proceso de administración de proyectos, que prepara el escenario para la ejecución.</w:t>
      </w:r>
    </w:p>
    <w:p w14:paraId="0B19913D" w14:textId="77777777" w:rsidR="00C146AF" w:rsidRDefault="00C146AF">
      <w:r>
        <w:br w:type="page"/>
      </w:r>
    </w:p>
    <w:p w14:paraId="632AAB91" w14:textId="2D2D57F9" w:rsidR="00EE4AC6" w:rsidRDefault="00C146AF" w:rsidP="00EE4AC6">
      <w:pPr>
        <w:pStyle w:val="Prrafodelista"/>
        <w:numPr>
          <w:ilvl w:val="0"/>
          <w:numId w:val="2"/>
        </w:numPr>
      </w:pPr>
      <w:r>
        <w:lastRenderedPageBreak/>
        <w:t>I</w:t>
      </w:r>
      <w:r w:rsidR="000D31C8">
        <w:t>ntegración</w:t>
      </w:r>
      <w:r w:rsidR="00EE4AC6">
        <w:t xml:space="preserve"> dentro del proceso de administrar proyectos reales</w:t>
      </w:r>
      <w:r w:rsidR="000D31C8">
        <w:t>: cuenta con dos dimensiones:</w:t>
      </w:r>
    </w:p>
    <w:p w14:paraId="717A7956" w14:textId="63C05203" w:rsidR="00C146AF" w:rsidRDefault="00C146AF" w:rsidP="00C146AF">
      <w:pPr>
        <w:pStyle w:val="Prrafodelista"/>
        <w:numPr>
          <w:ilvl w:val="1"/>
          <w:numId w:val="2"/>
        </w:numPr>
      </w:pPr>
      <w:r w:rsidRPr="00C146AF">
        <w:rPr>
          <w:noProof/>
        </w:rPr>
        <w:drawing>
          <wp:anchor distT="0" distB="0" distL="114300" distR="114300" simplePos="0" relativeHeight="251659264" behindDoc="1" locked="0" layoutInCell="1" allowOverlap="1" wp14:anchorId="20CA223C" wp14:editId="30E11D76">
            <wp:simplePos x="0" y="0"/>
            <wp:positionH relativeFrom="column">
              <wp:posOffset>4624070</wp:posOffset>
            </wp:positionH>
            <wp:positionV relativeFrom="paragraph">
              <wp:posOffset>248920</wp:posOffset>
            </wp:positionV>
            <wp:extent cx="1856105" cy="2981325"/>
            <wp:effectExtent l="0" t="0" r="0" b="9525"/>
            <wp:wrapTight wrapText="bothSides">
              <wp:wrapPolygon edited="0">
                <wp:start x="0" y="0"/>
                <wp:lineTo x="0" y="21531"/>
                <wp:lineTo x="21282" y="21531"/>
                <wp:lineTo x="21282" y="0"/>
                <wp:lineTo x="0" y="0"/>
              </wp:wrapPolygon>
            </wp:wrapTight>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856105" cy="2981325"/>
                    </a:xfrm>
                    <a:prstGeom prst="rect">
                      <a:avLst/>
                    </a:prstGeom>
                  </pic:spPr>
                </pic:pic>
              </a:graphicData>
            </a:graphic>
            <wp14:sizeRelH relativeFrom="margin">
              <wp14:pctWidth>0</wp14:pctWidth>
            </wp14:sizeRelH>
            <wp14:sizeRelV relativeFrom="margin">
              <wp14:pctHeight>0</wp14:pctHeight>
            </wp14:sizeRelV>
          </wp:anchor>
        </w:drawing>
      </w:r>
      <w:r w:rsidR="000D31C8">
        <w:t xml:space="preserve">La primera es el aspecto técnico del proceso administrativo, el cual comprende las partes formales, disciplinada y de lógica pura del proyecto. </w:t>
      </w:r>
    </w:p>
    <w:p w14:paraId="64CF0848" w14:textId="7B39640D" w:rsidR="00C146AF" w:rsidRDefault="000D31C8" w:rsidP="00C146AF">
      <w:pPr>
        <w:pStyle w:val="Prrafodelista"/>
        <w:numPr>
          <w:ilvl w:val="2"/>
          <w:numId w:val="2"/>
        </w:numPr>
      </w:pPr>
      <w:r>
        <w:t xml:space="preserve">Este aspecto técnico descansa en el sistema formal de información disponible. </w:t>
      </w:r>
    </w:p>
    <w:p w14:paraId="6D1A1FAD" w14:textId="77777777" w:rsidR="00C146AF" w:rsidRDefault="000D31C8" w:rsidP="00C146AF">
      <w:pPr>
        <w:pStyle w:val="Prrafodelista"/>
        <w:numPr>
          <w:ilvl w:val="2"/>
          <w:numId w:val="2"/>
        </w:numPr>
      </w:pPr>
      <w:r>
        <w:t xml:space="preserve">incluye la planeación, programación y control de los proyectos. </w:t>
      </w:r>
    </w:p>
    <w:p w14:paraId="50C68B7D" w14:textId="77777777" w:rsidR="00C146AF" w:rsidRDefault="000D31C8" w:rsidP="00C146AF">
      <w:pPr>
        <w:pStyle w:val="Prrafodelista"/>
        <w:numPr>
          <w:ilvl w:val="2"/>
          <w:numId w:val="2"/>
        </w:numPr>
      </w:pPr>
      <w:r>
        <w:t xml:space="preserve">Se redactan declaraciones claras sobre el alcance del proyecto para vincularlo con el cliente y facilitar la planeación y el control. </w:t>
      </w:r>
    </w:p>
    <w:p w14:paraId="5CDBF9A7" w14:textId="77777777" w:rsidR="00C146AF" w:rsidRDefault="000D31C8" w:rsidP="00C146AF">
      <w:pPr>
        <w:pStyle w:val="Prrafodelista"/>
        <w:numPr>
          <w:ilvl w:val="2"/>
          <w:numId w:val="2"/>
        </w:numPr>
      </w:pPr>
      <w:r>
        <w:t xml:space="preserve">La creación de productos entregables y las estructuras de descomposición del trabajo facilitan la planeación y el monitoreo del avance del proyecto. </w:t>
      </w:r>
    </w:p>
    <w:p w14:paraId="2D972EEF" w14:textId="77777777" w:rsidR="00C146AF" w:rsidRDefault="000D31C8" w:rsidP="00C146AF">
      <w:pPr>
        <w:pStyle w:val="Prrafodelista"/>
        <w:numPr>
          <w:ilvl w:val="2"/>
          <w:numId w:val="2"/>
        </w:numPr>
      </w:pPr>
      <w:r>
        <w:t xml:space="preserve">La estructura de descomposición del trabajo sirve como una base de datos que relaciona todos los niveles en la organización, los principales productos y todo el trabajo, hasta las tareas en un paquete de trabajo. </w:t>
      </w:r>
    </w:p>
    <w:p w14:paraId="7F4FBCAC" w14:textId="7E0554E7" w:rsidR="00C146AF" w:rsidRDefault="000D31C8" w:rsidP="00C146AF">
      <w:pPr>
        <w:pStyle w:val="Prrafodelista"/>
        <w:numPr>
          <w:ilvl w:val="2"/>
          <w:numId w:val="2"/>
        </w:numPr>
      </w:pPr>
      <w:r>
        <w:t>Es posible documentar y rastrear cualquier efecto de cambios en el proyecto.</w:t>
      </w:r>
    </w:p>
    <w:p w14:paraId="0C82DC22" w14:textId="12D38C46" w:rsidR="00C146AF" w:rsidRDefault="00C146AF" w:rsidP="00C146AF">
      <w:pPr>
        <w:pStyle w:val="Prrafodelista"/>
        <w:ind w:left="1440"/>
      </w:pPr>
    </w:p>
    <w:p w14:paraId="7319C829" w14:textId="685760BA" w:rsidR="00C146AF" w:rsidRDefault="00C146AF" w:rsidP="00C146AF">
      <w:pPr>
        <w:pStyle w:val="Prrafodelista"/>
        <w:numPr>
          <w:ilvl w:val="1"/>
          <w:numId w:val="2"/>
        </w:numPr>
      </w:pPr>
      <w:r>
        <w:t xml:space="preserve">La segunda dimensión es el aspecto sociocultural del proceso de administración de proyectos. </w:t>
      </w:r>
    </w:p>
    <w:p w14:paraId="68468B61" w14:textId="7B26C145" w:rsidR="00C146AF" w:rsidRDefault="00C146AF" w:rsidP="00C146AF">
      <w:pPr>
        <w:pStyle w:val="Prrafodelista"/>
        <w:numPr>
          <w:ilvl w:val="2"/>
          <w:numId w:val="2"/>
        </w:numPr>
      </w:pPr>
      <w:r>
        <w:rPr>
          <w:noProof/>
        </w:rPr>
        <w:drawing>
          <wp:anchor distT="0" distB="0" distL="114300" distR="114300" simplePos="0" relativeHeight="251658240" behindDoc="1" locked="0" layoutInCell="1" allowOverlap="1" wp14:anchorId="5CAE94EC" wp14:editId="04920B81">
            <wp:simplePos x="0" y="0"/>
            <wp:positionH relativeFrom="column">
              <wp:posOffset>4547870</wp:posOffset>
            </wp:positionH>
            <wp:positionV relativeFrom="paragraph">
              <wp:posOffset>143510</wp:posOffset>
            </wp:positionV>
            <wp:extent cx="1932305" cy="1924050"/>
            <wp:effectExtent l="0" t="0" r="0" b="0"/>
            <wp:wrapTight wrapText="bothSides">
              <wp:wrapPolygon edited="0">
                <wp:start x="0" y="0"/>
                <wp:lineTo x="0" y="21386"/>
                <wp:lineTo x="21295" y="21386"/>
                <wp:lineTo x="21295" y="0"/>
                <wp:lineTo x="0" y="0"/>
              </wp:wrapPolygon>
            </wp:wrapTight>
            <wp:docPr id="2" name="Imagen 2"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agrama de Ven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2305" cy="1924050"/>
                    </a:xfrm>
                    <a:prstGeom prst="rect">
                      <a:avLst/>
                    </a:prstGeom>
                  </pic:spPr>
                </pic:pic>
              </a:graphicData>
            </a:graphic>
            <wp14:sizeRelH relativeFrom="margin">
              <wp14:pctWidth>0</wp14:pctWidth>
            </wp14:sizeRelH>
            <wp14:sizeRelV relativeFrom="margin">
              <wp14:pctHeight>0</wp14:pctHeight>
            </wp14:sizeRelV>
          </wp:anchor>
        </w:drawing>
      </w:r>
      <w:r>
        <w:t xml:space="preserve">A diferencia del mundo ordenado de la planeación de proyectos, en ésta se ubica el mundo de la implementación, mucho más confuso y a menudo contradictorio y paradójico. </w:t>
      </w:r>
    </w:p>
    <w:p w14:paraId="305A6C8C" w14:textId="77777777" w:rsidR="00C146AF" w:rsidRDefault="00C146AF" w:rsidP="00C146AF">
      <w:pPr>
        <w:pStyle w:val="Prrafodelista"/>
        <w:numPr>
          <w:ilvl w:val="2"/>
          <w:numId w:val="2"/>
        </w:numPr>
      </w:pPr>
      <w:r>
        <w:t xml:space="preserve">Se centra en crear un sistema social temporal dentro de un ambiente organizacional más amplio donde se combinen los talentos de un grupo divergente de profesionales que trabajen para terminar el proyecto. </w:t>
      </w:r>
    </w:p>
    <w:p w14:paraId="49C22A4B" w14:textId="732D4F30" w:rsidR="00C146AF" w:rsidRPr="00E37656" w:rsidRDefault="00C146AF" w:rsidP="009A1F3B">
      <w:pPr>
        <w:pStyle w:val="Prrafodelista"/>
        <w:numPr>
          <w:ilvl w:val="2"/>
          <w:numId w:val="2"/>
        </w:numPr>
      </w:pPr>
      <w:r>
        <w:t>Estos deben moldear una cultura de proyectos que estimule el trabajo en equipo y altos niveles de motivación personal, así como una capacidad de identificar problemas con rapidez y de resolver los que representen una amenaza para el trabajo del proyecto.</w:t>
      </w:r>
    </w:p>
    <w:sectPr w:rsidR="00C146AF" w:rsidRPr="00E37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963F1"/>
    <w:multiLevelType w:val="hybridMultilevel"/>
    <w:tmpl w:val="18FCC7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54753C4"/>
    <w:multiLevelType w:val="hybridMultilevel"/>
    <w:tmpl w:val="9E302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0E390F"/>
    <w:multiLevelType w:val="hybridMultilevel"/>
    <w:tmpl w:val="52D663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5F0407"/>
    <w:multiLevelType w:val="hybridMultilevel"/>
    <w:tmpl w:val="3A88C5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F3160D6"/>
    <w:multiLevelType w:val="hybridMultilevel"/>
    <w:tmpl w:val="701E91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57"/>
    <w:rsid w:val="000D31C8"/>
    <w:rsid w:val="001A150A"/>
    <w:rsid w:val="002F6464"/>
    <w:rsid w:val="009A1F3B"/>
    <w:rsid w:val="009D0875"/>
    <w:rsid w:val="00A53D57"/>
    <w:rsid w:val="00C146AF"/>
    <w:rsid w:val="00E37656"/>
    <w:rsid w:val="00EE4AC6"/>
    <w:rsid w:val="00F951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62A0"/>
  <w15:chartTrackingRefBased/>
  <w15:docId w15:val="{D378E4E6-E5A3-480F-AA2C-F097BD9A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1324</Words>
  <Characters>7284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4</cp:revision>
  <dcterms:created xsi:type="dcterms:W3CDTF">2021-08-19T12:44:00Z</dcterms:created>
  <dcterms:modified xsi:type="dcterms:W3CDTF">2021-08-25T21:55:00Z</dcterms:modified>
</cp:coreProperties>
</file>