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3C95C12E" w:rsidR="002A67EB" w:rsidRDefault="002A67EB">
          <w:r>
            <w:rPr>
              <w:noProof/>
            </w:rPr>
            <mc:AlternateContent>
              <mc:Choice Requires="wpg">
                <w:drawing>
                  <wp:anchor distT="0" distB="0" distL="114300" distR="114300" simplePos="0" relativeHeight="251659264" behindDoc="0" locked="0" layoutInCell="1" allowOverlap="1" wp14:anchorId="433E1BFA" wp14:editId="3B3703E1">
                    <wp:simplePos x="0" y="0"/>
                    <wp:positionH relativeFrom="page">
                      <wp:posOffset>4467225</wp:posOffset>
                    </wp:positionH>
                    <wp:positionV relativeFrom="page">
                      <wp:posOffset>0</wp:posOffset>
                    </wp:positionV>
                    <wp:extent cx="3180345" cy="10058400"/>
                    <wp:effectExtent l="0" t="0" r="1270" b="0"/>
                    <wp:wrapNone/>
                    <wp:docPr id="453" name="Grupo 453"/>
                    <wp:cNvGraphicFramePr/>
                    <a:graphic xmlns:a="http://schemas.openxmlformats.org/drawingml/2006/main">
                      <a:graphicData uri="http://schemas.microsoft.com/office/word/2010/wordprocessingGroup">
                        <wpg:wgp>
                          <wpg:cNvGrpSpPr/>
                          <wpg:grpSpPr>
                            <a:xfrm>
                              <a:off x="0" y="0"/>
                              <a:ext cx="3180345" cy="10058400"/>
                              <a:chOff x="-66675" y="0"/>
                              <a:chExt cx="318034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66675" y="44369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7777777" w:rsidR="002A67EB" w:rsidRPr="002A67EB" w:rsidRDefault="002A67EB" w:rsidP="002A67EB">
                                  <w:pPr>
                                    <w:pStyle w:val="Sinespaciado"/>
                                    <w:rPr>
                                      <w:color w:val="FFFFFF" w:themeColor="background1"/>
                                      <w:sz w:val="28"/>
                                      <w:szCs w:val="28"/>
                                    </w:rPr>
                                  </w:pPr>
                                  <w:r w:rsidRPr="002A67EB">
                                    <w:rPr>
                                      <w:color w:val="FFFFFF" w:themeColor="background1"/>
                                      <w:sz w:val="28"/>
                                      <w:szCs w:val="28"/>
                                    </w:rPr>
                                    <w:t>Profesora: Susana Darin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29549B8E" w:rsidR="002A67EB" w:rsidRPr="002A67EB" w:rsidRDefault="002A67EB" w:rsidP="002A67EB">
                                  <w:pPr>
                                    <w:pStyle w:val="Sinespaciado"/>
                                    <w:rPr>
                                      <w:color w:val="FFFFFF" w:themeColor="background1"/>
                                      <w:sz w:val="28"/>
                                      <w:szCs w:val="28"/>
                                    </w:rPr>
                                  </w:pPr>
                                  <w:r w:rsidRPr="002A67EB">
                                    <w:rPr>
                                      <w:color w:val="FFFFFF" w:themeColor="background1"/>
                                      <w:sz w:val="28"/>
                                      <w:szCs w:val="28"/>
                                    </w:rPr>
                                    <w:t>Año: 4to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33E1BFA" id="Grupo 453" o:spid="_x0000_s1026" style="position:absolute;margin-left:351.75pt;margin-top:0;width:250.4pt;height:11in;z-index:251659264;mso-height-percent:1000;mso-position-horizontal-relative:page;mso-position-vertical-relative:page;mso-height-percent:1000" coordorigin="-666" coordsize="31803,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" fillcolor="#aeaaaa [2414]"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" fillcolor="#731b37"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666;top:44369;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7777777" w:rsidR="002A67EB" w:rsidRPr="002A67EB" w:rsidRDefault="002A67EB" w:rsidP="002A67EB">
                            <w:pPr>
                              <w:pStyle w:val="Sinespaciado"/>
                              <w:rPr>
                                <w:color w:val="FFFFFF" w:themeColor="background1"/>
                                <w:sz w:val="28"/>
                                <w:szCs w:val="28"/>
                              </w:rPr>
                            </w:pPr>
                            <w:r w:rsidRPr="002A67EB">
                              <w:rPr>
                                <w:color w:val="FFFFFF" w:themeColor="background1"/>
                                <w:sz w:val="28"/>
                                <w:szCs w:val="28"/>
                              </w:rPr>
                              <w:t>Profesora: Susana Darin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29549B8E" w:rsidR="002A67EB" w:rsidRPr="002A67EB" w:rsidRDefault="002A67EB" w:rsidP="002A67EB">
                            <w:pPr>
                              <w:pStyle w:val="Sinespaciado"/>
                              <w:rPr>
                                <w:color w:val="FFFFFF" w:themeColor="background1"/>
                                <w:sz w:val="28"/>
                                <w:szCs w:val="28"/>
                              </w:rPr>
                            </w:pPr>
                            <w:r w:rsidRPr="002A67EB">
                              <w:rPr>
                                <w:color w:val="FFFFFF" w:themeColor="background1"/>
                                <w:sz w:val="28"/>
                                <w:szCs w:val="28"/>
                              </w:rPr>
                              <w:t>Año: 4to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v:textbox>
                    </v:rect>
                    <w10:wrap anchorx="page" anchory="page"/>
                  </v:group>
                </w:pict>
              </mc:Fallback>
            </mc:AlternateContent>
          </w:r>
        </w:p>
        <w:p w14:paraId="79E09122" w14:textId="5820CA17" w:rsidR="002A67EB" w:rsidRDefault="002A67EB">
          <w:r>
            <w:rPr>
              <w:noProof/>
            </w:rPr>
            <mc:AlternateContent>
              <mc:Choice Requires="wps">
                <w:drawing>
                  <wp:anchor distT="0" distB="0" distL="114300" distR="114300" simplePos="0" relativeHeight="251661312" behindDoc="0" locked="0" layoutInCell="0" allowOverlap="1" wp14:anchorId="3F7262E5" wp14:editId="23067C27">
                    <wp:simplePos x="0" y="0"/>
                    <wp:positionH relativeFrom="page">
                      <wp:posOffset>1019175</wp:posOffset>
                    </wp:positionH>
                    <wp:positionV relativeFrom="page">
                      <wp:posOffset>2657475</wp:posOffset>
                    </wp:positionV>
                    <wp:extent cx="5359400" cy="685800"/>
                    <wp:effectExtent l="0" t="0" r="12700" b="1905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6B5E2D9F" w:rsidR="002A67EB" w:rsidRDefault="002A67EB">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262E5" id="Rectángulo 16" o:spid="_x0000_s1031" style="position:absolute;margin-left:80.25pt;margin-top:209.25pt;width:422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6B5E2D9F" w:rsidR="002A67EB" w:rsidRDefault="002A67EB">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br w:type="page"/>
          </w:r>
        </w:p>
      </w:sdtContent>
    </w:sdt>
    <w:sdt>
      <w:sdtPr>
        <w:rPr>
          <w:rFonts w:asciiTheme="minorHAnsi" w:eastAsiaTheme="minorHAnsi" w:hAnsiTheme="minorHAnsi" w:cstheme="minorBidi"/>
          <w:sz w:val="22"/>
          <w:szCs w:val="22"/>
          <w:lang w:val="es-ES" w:eastAsia="en-US"/>
        </w:rPr>
        <w:id w:val="1494302227"/>
        <w:docPartObj>
          <w:docPartGallery w:val="Table of Contents"/>
          <w:docPartUnique/>
        </w:docPartObj>
      </w:sdtPr>
      <w:sdtEndPr/>
      <w:sdtContent>
        <w:p w14:paraId="371B06D7" w14:textId="533380C9" w:rsidR="003502DE" w:rsidRDefault="003502DE" w:rsidP="00292177">
          <w:pPr>
            <w:pStyle w:val="TtuloTDC"/>
          </w:pPr>
          <w:r>
            <w:rPr>
              <w:lang w:val="es-ES"/>
            </w:rPr>
            <w:t>Contenido</w:t>
          </w:r>
        </w:p>
        <w:p w14:paraId="7A960E13" w14:textId="662B7507" w:rsidR="00E1679A" w:rsidRDefault="003502D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281659" w:history="1">
            <w:r w:rsidR="00E1679A" w:rsidRPr="00CD226E">
              <w:rPr>
                <w:rStyle w:val="Hipervnculo"/>
                <w:noProof/>
              </w:rPr>
              <w:t>Introducción:</w:t>
            </w:r>
            <w:r w:rsidR="00E1679A">
              <w:rPr>
                <w:noProof/>
                <w:webHidden/>
              </w:rPr>
              <w:tab/>
            </w:r>
            <w:r w:rsidR="00E1679A">
              <w:rPr>
                <w:noProof/>
                <w:webHidden/>
              </w:rPr>
              <w:fldChar w:fldCharType="begin"/>
            </w:r>
            <w:r w:rsidR="00E1679A">
              <w:rPr>
                <w:noProof/>
                <w:webHidden/>
              </w:rPr>
              <w:instrText xml:space="preserve"> PAGEREF _Toc84281659 \h </w:instrText>
            </w:r>
            <w:r w:rsidR="00E1679A">
              <w:rPr>
                <w:noProof/>
                <w:webHidden/>
              </w:rPr>
            </w:r>
            <w:r w:rsidR="00E1679A">
              <w:rPr>
                <w:noProof/>
                <w:webHidden/>
              </w:rPr>
              <w:fldChar w:fldCharType="separate"/>
            </w:r>
            <w:r w:rsidR="00E1679A">
              <w:rPr>
                <w:noProof/>
                <w:webHidden/>
              </w:rPr>
              <w:t>3</w:t>
            </w:r>
            <w:r w:rsidR="00E1679A">
              <w:rPr>
                <w:noProof/>
                <w:webHidden/>
              </w:rPr>
              <w:fldChar w:fldCharType="end"/>
            </w:r>
          </w:hyperlink>
        </w:p>
        <w:p w14:paraId="69A6E92F" w14:textId="59B4411C" w:rsidR="00E1679A" w:rsidRDefault="00E1679A">
          <w:pPr>
            <w:pStyle w:val="TDC1"/>
            <w:tabs>
              <w:tab w:val="right" w:leader="dot" w:pos="8494"/>
            </w:tabs>
            <w:rPr>
              <w:rFonts w:eastAsiaTheme="minorEastAsia"/>
              <w:noProof/>
              <w:lang w:eastAsia="es-AR"/>
            </w:rPr>
          </w:pPr>
          <w:hyperlink w:anchor="_Toc84281660" w:history="1">
            <w:r w:rsidRPr="00CD226E">
              <w:rPr>
                <w:rStyle w:val="Hipervnculo"/>
                <w:noProof/>
              </w:rPr>
              <w:t>Tipos de negocios en el marco de E-business y diferencias comercio electrónico directo e indirecto</w:t>
            </w:r>
            <w:r>
              <w:rPr>
                <w:noProof/>
                <w:webHidden/>
              </w:rPr>
              <w:tab/>
            </w:r>
            <w:r>
              <w:rPr>
                <w:noProof/>
                <w:webHidden/>
              </w:rPr>
              <w:fldChar w:fldCharType="begin"/>
            </w:r>
            <w:r>
              <w:rPr>
                <w:noProof/>
                <w:webHidden/>
              </w:rPr>
              <w:instrText xml:space="preserve"> PAGEREF _Toc84281660 \h </w:instrText>
            </w:r>
            <w:r>
              <w:rPr>
                <w:noProof/>
                <w:webHidden/>
              </w:rPr>
            </w:r>
            <w:r>
              <w:rPr>
                <w:noProof/>
                <w:webHidden/>
              </w:rPr>
              <w:fldChar w:fldCharType="separate"/>
            </w:r>
            <w:r>
              <w:rPr>
                <w:noProof/>
                <w:webHidden/>
              </w:rPr>
              <w:t>4</w:t>
            </w:r>
            <w:r>
              <w:rPr>
                <w:noProof/>
                <w:webHidden/>
              </w:rPr>
              <w:fldChar w:fldCharType="end"/>
            </w:r>
          </w:hyperlink>
        </w:p>
        <w:p w14:paraId="434C9AB3" w14:textId="743463A7" w:rsidR="00E1679A" w:rsidRDefault="00E1679A">
          <w:pPr>
            <w:pStyle w:val="TDC1"/>
            <w:tabs>
              <w:tab w:val="right" w:leader="dot" w:pos="8494"/>
            </w:tabs>
            <w:rPr>
              <w:rFonts w:eastAsiaTheme="minorEastAsia"/>
              <w:noProof/>
              <w:lang w:eastAsia="es-AR"/>
            </w:rPr>
          </w:pPr>
          <w:hyperlink w:anchor="_Toc84281661" w:history="1">
            <w:r w:rsidRPr="00CD226E">
              <w:rPr>
                <w:rStyle w:val="Hipervnculo"/>
                <w:noProof/>
              </w:rPr>
              <w:t>Definición de la idea de negocio</w:t>
            </w:r>
            <w:r>
              <w:rPr>
                <w:noProof/>
                <w:webHidden/>
              </w:rPr>
              <w:tab/>
            </w:r>
            <w:r>
              <w:rPr>
                <w:noProof/>
                <w:webHidden/>
              </w:rPr>
              <w:fldChar w:fldCharType="begin"/>
            </w:r>
            <w:r>
              <w:rPr>
                <w:noProof/>
                <w:webHidden/>
              </w:rPr>
              <w:instrText xml:space="preserve"> PAGEREF _Toc84281661 \h </w:instrText>
            </w:r>
            <w:r>
              <w:rPr>
                <w:noProof/>
                <w:webHidden/>
              </w:rPr>
            </w:r>
            <w:r>
              <w:rPr>
                <w:noProof/>
                <w:webHidden/>
              </w:rPr>
              <w:fldChar w:fldCharType="separate"/>
            </w:r>
            <w:r>
              <w:rPr>
                <w:noProof/>
                <w:webHidden/>
              </w:rPr>
              <w:t>5</w:t>
            </w:r>
            <w:r>
              <w:rPr>
                <w:noProof/>
                <w:webHidden/>
              </w:rPr>
              <w:fldChar w:fldCharType="end"/>
            </w:r>
          </w:hyperlink>
        </w:p>
        <w:p w14:paraId="6CD78AB5" w14:textId="30F2E77E" w:rsidR="00E1679A" w:rsidRDefault="00E1679A">
          <w:pPr>
            <w:pStyle w:val="TDC2"/>
            <w:tabs>
              <w:tab w:val="right" w:leader="dot" w:pos="8494"/>
            </w:tabs>
            <w:rPr>
              <w:rFonts w:eastAsiaTheme="minorEastAsia"/>
              <w:noProof/>
              <w:lang w:eastAsia="es-AR"/>
            </w:rPr>
          </w:pPr>
          <w:hyperlink w:anchor="_Toc84281662" w:history="1">
            <w:r w:rsidRPr="00CD226E">
              <w:rPr>
                <w:rStyle w:val="Hipervnculo"/>
                <w:noProof/>
              </w:rPr>
              <w:t>Descripción clara y detallada de la idea de negocio</w:t>
            </w:r>
            <w:r>
              <w:rPr>
                <w:noProof/>
                <w:webHidden/>
              </w:rPr>
              <w:tab/>
            </w:r>
            <w:r>
              <w:rPr>
                <w:noProof/>
                <w:webHidden/>
              </w:rPr>
              <w:fldChar w:fldCharType="begin"/>
            </w:r>
            <w:r>
              <w:rPr>
                <w:noProof/>
                <w:webHidden/>
              </w:rPr>
              <w:instrText xml:space="preserve"> PAGEREF _Toc84281662 \h </w:instrText>
            </w:r>
            <w:r>
              <w:rPr>
                <w:noProof/>
                <w:webHidden/>
              </w:rPr>
            </w:r>
            <w:r>
              <w:rPr>
                <w:noProof/>
                <w:webHidden/>
              </w:rPr>
              <w:fldChar w:fldCharType="separate"/>
            </w:r>
            <w:r>
              <w:rPr>
                <w:noProof/>
                <w:webHidden/>
              </w:rPr>
              <w:t>5</w:t>
            </w:r>
            <w:r>
              <w:rPr>
                <w:noProof/>
                <w:webHidden/>
              </w:rPr>
              <w:fldChar w:fldCharType="end"/>
            </w:r>
          </w:hyperlink>
        </w:p>
        <w:p w14:paraId="23F13F1C" w14:textId="264B0A5F" w:rsidR="00E1679A" w:rsidRDefault="00E1679A">
          <w:pPr>
            <w:pStyle w:val="TDC2"/>
            <w:tabs>
              <w:tab w:val="right" w:leader="dot" w:pos="8494"/>
            </w:tabs>
            <w:rPr>
              <w:rFonts w:eastAsiaTheme="minorEastAsia"/>
              <w:noProof/>
              <w:lang w:eastAsia="es-AR"/>
            </w:rPr>
          </w:pPr>
          <w:hyperlink w:anchor="_Toc84281663" w:history="1">
            <w:r w:rsidRPr="00CD226E">
              <w:rPr>
                <w:rStyle w:val="Hipervnculo"/>
                <w:noProof/>
              </w:rPr>
              <w:t>Identificar si responde a una necesidad, deseo o resuelve un problema y justificar</w:t>
            </w:r>
            <w:r>
              <w:rPr>
                <w:noProof/>
                <w:webHidden/>
              </w:rPr>
              <w:tab/>
            </w:r>
            <w:r>
              <w:rPr>
                <w:noProof/>
                <w:webHidden/>
              </w:rPr>
              <w:fldChar w:fldCharType="begin"/>
            </w:r>
            <w:r>
              <w:rPr>
                <w:noProof/>
                <w:webHidden/>
              </w:rPr>
              <w:instrText xml:space="preserve"> PAGEREF _Toc84281663 \h </w:instrText>
            </w:r>
            <w:r>
              <w:rPr>
                <w:noProof/>
                <w:webHidden/>
              </w:rPr>
            </w:r>
            <w:r>
              <w:rPr>
                <w:noProof/>
                <w:webHidden/>
              </w:rPr>
              <w:fldChar w:fldCharType="separate"/>
            </w:r>
            <w:r>
              <w:rPr>
                <w:noProof/>
                <w:webHidden/>
              </w:rPr>
              <w:t>6</w:t>
            </w:r>
            <w:r>
              <w:rPr>
                <w:noProof/>
                <w:webHidden/>
              </w:rPr>
              <w:fldChar w:fldCharType="end"/>
            </w:r>
          </w:hyperlink>
        </w:p>
        <w:p w14:paraId="790EEAA9" w14:textId="569D8011" w:rsidR="00E1679A" w:rsidRDefault="00E1679A">
          <w:pPr>
            <w:pStyle w:val="TDC2"/>
            <w:tabs>
              <w:tab w:val="right" w:leader="dot" w:pos="8494"/>
            </w:tabs>
            <w:rPr>
              <w:rFonts w:eastAsiaTheme="minorEastAsia"/>
              <w:noProof/>
              <w:lang w:eastAsia="es-AR"/>
            </w:rPr>
          </w:pPr>
          <w:hyperlink w:anchor="_Toc84281664" w:history="1">
            <w:r w:rsidRPr="00CD226E">
              <w:rPr>
                <w:rStyle w:val="Hipervnculo"/>
                <w:noProof/>
              </w:rPr>
              <w:t>Identificar y justificar tipo de E-Business, E-Commerce</w:t>
            </w:r>
            <w:r>
              <w:rPr>
                <w:noProof/>
                <w:webHidden/>
              </w:rPr>
              <w:tab/>
            </w:r>
            <w:r>
              <w:rPr>
                <w:noProof/>
                <w:webHidden/>
              </w:rPr>
              <w:fldChar w:fldCharType="begin"/>
            </w:r>
            <w:r>
              <w:rPr>
                <w:noProof/>
                <w:webHidden/>
              </w:rPr>
              <w:instrText xml:space="preserve"> PAGEREF _Toc84281664 \h </w:instrText>
            </w:r>
            <w:r>
              <w:rPr>
                <w:noProof/>
                <w:webHidden/>
              </w:rPr>
            </w:r>
            <w:r>
              <w:rPr>
                <w:noProof/>
                <w:webHidden/>
              </w:rPr>
              <w:fldChar w:fldCharType="separate"/>
            </w:r>
            <w:r>
              <w:rPr>
                <w:noProof/>
                <w:webHidden/>
              </w:rPr>
              <w:t>6</w:t>
            </w:r>
            <w:r>
              <w:rPr>
                <w:noProof/>
                <w:webHidden/>
              </w:rPr>
              <w:fldChar w:fldCharType="end"/>
            </w:r>
          </w:hyperlink>
        </w:p>
        <w:p w14:paraId="4C4D5F43" w14:textId="133A36FB" w:rsidR="00E1679A" w:rsidRDefault="00E1679A">
          <w:pPr>
            <w:pStyle w:val="TDC2"/>
            <w:tabs>
              <w:tab w:val="right" w:leader="dot" w:pos="8494"/>
            </w:tabs>
            <w:rPr>
              <w:rFonts w:eastAsiaTheme="minorEastAsia"/>
              <w:noProof/>
              <w:lang w:eastAsia="es-AR"/>
            </w:rPr>
          </w:pPr>
          <w:hyperlink w:anchor="_Toc84281665" w:history="1">
            <w:r w:rsidRPr="00CD226E">
              <w:rPr>
                <w:rStyle w:val="Hipervnculo"/>
                <w:noProof/>
              </w:rPr>
              <w:t>Identificar y describir mercado</w:t>
            </w:r>
            <w:r>
              <w:rPr>
                <w:noProof/>
                <w:webHidden/>
              </w:rPr>
              <w:tab/>
            </w:r>
            <w:r>
              <w:rPr>
                <w:noProof/>
                <w:webHidden/>
              </w:rPr>
              <w:fldChar w:fldCharType="begin"/>
            </w:r>
            <w:r>
              <w:rPr>
                <w:noProof/>
                <w:webHidden/>
              </w:rPr>
              <w:instrText xml:space="preserve"> PAGEREF _Toc84281665 \h </w:instrText>
            </w:r>
            <w:r>
              <w:rPr>
                <w:noProof/>
                <w:webHidden/>
              </w:rPr>
            </w:r>
            <w:r>
              <w:rPr>
                <w:noProof/>
                <w:webHidden/>
              </w:rPr>
              <w:fldChar w:fldCharType="separate"/>
            </w:r>
            <w:r>
              <w:rPr>
                <w:noProof/>
                <w:webHidden/>
              </w:rPr>
              <w:t>7</w:t>
            </w:r>
            <w:r>
              <w:rPr>
                <w:noProof/>
                <w:webHidden/>
              </w:rPr>
              <w:fldChar w:fldCharType="end"/>
            </w:r>
          </w:hyperlink>
        </w:p>
        <w:p w14:paraId="4F4C6F92" w14:textId="5D809B67" w:rsidR="00E1679A" w:rsidRDefault="00E1679A">
          <w:pPr>
            <w:pStyle w:val="TDC3"/>
            <w:tabs>
              <w:tab w:val="right" w:leader="dot" w:pos="8494"/>
            </w:tabs>
            <w:rPr>
              <w:rFonts w:eastAsiaTheme="minorEastAsia"/>
              <w:noProof/>
              <w:lang w:eastAsia="es-AR"/>
            </w:rPr>
          </w:pPr>
          <w:hyperlink w:anchor="_Toc84281666" w:history="1">
            <w:r w:rsidRPr="00CD226E">
              <w:rPr>
                <w:rStyle w:val="Hipervnculo"/>
                <w:noProof/>
              </w:rPr>
              <w:t>Objetivo: ámbito geográfico de cobertura y justificar</w:t>
            </w:r>
            <w:r>
              <w:rPr>
                <w:noProof/>
                <w:webHidden/>
              </w:rPr>
              <w:tab/>
            </w:r>
            <w:r>
              <w:rPr>
                <w:noProof/>
                <w:webHidden/>
              </w:rPr>
              <w:fldChar w:fldCharType="begin"/>
            </w:r>
            <w:r>
              <w:rPr>
                <w:noProof/>
                <w:webHidden/>
              </w:rPr>
              <w:instrText xml:space="preserve"> PAGEREF _Toc84281666 \h </w:instrText>
            </w:r>
            <w:r>
              <w:rPr>
                <w:noProof/>
                <w:webHidden/>
              </w:rPr>
            </w:r>
            <w:r>
              <w:rPr>
                <w:noProof/>
                <w:webHidden/>
              </w:rPr>
              <w:fldChar w:fldCharType="separate"/>
            </w:r>
            <w:r>
              <w:rPr>
                <w:noProof/>
                <w:webHidden/>
              </w:rPr>
              <w:t>7</w:t>
            </w:r>
            <w:r>
              <w:rPr>
                <w:noProof/>
                <w:webHidden/>
              </w:rPr>
              <w:fldChar w:fldCharType="end"/>
            </w:r>
          </w:hyperlink>
        </w:p>
        <w:p w14:paraId="426112E6" w14:textId="53C4EDC2" w:rsidR="00E1679A" w:rsidRDefault="00E1679A">
          <w:pPr>
            <w:pStyle w:val="TDC3"/>
            <w:tabs>
              <w:tab w:val="right" w:leader="dot" w:pos="8494"/>
            </w:tabs>
            <w:rPr>
              <w:rFonts w:eastAsiaTheme="minorEastAsia"/>
              <w:noProof/>
              <w:lang w:eastAsia="es-AR"/>
            </w:rPr>
          </w:pPr>
          <w:hyperlink w:anchor="_Toc84281667" w:history="1">
            <w:r w:rsidRPr="00CD226E">
              <w:rPr>
                <w:rStyle w:val="Hipervnculo"/>
                <w:noProof/>
              </w:rPr>
              <w:t>Competidores:</w:t>
            </w:r>
            <w:r>
              <w:rPr>
                <w:noProof/>
                <w:webHidden/>
              </w:rPr>
              <w:tab/>
            </w:r>
            <w:r>
              <w:rPr>
                <w:noProof/>
                <w:webHidden/>
              </w:rPr>
              <w:fldChar w:fldCharType="begin"/>
            </w:r>
            <w:r>
              <w:rPr>
                <w:noProof/>
                <w:webHidden/>
              </w:rPr>
              <w:instrText xml:space="preserve"> PAGEREF _Toc84281667 \h </w:instrText>
            </w:r>
            <w:r>
              <w:rPr>
                <w:noProof/>
                <w:webHidden/>
              </w:rPr>
            </w:r>
            <w:r>
              <w:rPr>
                <w:noProof/>
                <w:webHidden/>
              </w:rPr>
              <w:fldChar w:fldCharType="separate"/>
            </w:r>
            <w:r>
              <w:rPr>
                <w:noProof/>
                <w:webHidden/>
              </w:rPr>
              <w:t>10</w:t>
            </w:r>
            <w:r>
              <w:rPr>
                <w:noProof/>
                <w:webHidden/>
              </w:rPr>
              <w:fldChar w:fldCharType="end"/>
            </w:r>
          </w:hyperlink>
        </w:p>
        <w:p w14:paraId="211ED9BF" w14:textId="13F93898" w:rsidR="00E1679A" w:rsidRDefault="00E1679A">
          <w:pPr>
            <w:pStyle w:val="TDC1"/>
            <w:tabs>
              <w:tab w:val="right" w:leader="dot" w:pos="8494"/>
            </w:tabs>
            <w:rPr>
              <w:rFonts w:eastAsiaTheme="minorEastAsia"/>
              <w:noProof/>
              <w:lang w:eastAsia="es-AR"/>
            </w:rPr>
          </w:pPr>
          <w:hyperlink w:anchor="_Toc84281668" w:history="1">
            <w:r w:rsidRPr="00CD226E">
              <w:rPr>
                <w:rStyle w:val="Hipervnculo"/>
                <w:noProof/>
              </w:rPr>
              <w:t>Razones de ser de la organización</w:t>
            </w:r>
            <w:r>
              <w:rPr>
                <w:noProof/>
                <w:webHidden/>
              </w:rPr>
              <w:tab/>
            </w:r>
            <w:r>
              <w:rPr>
                <w:noProof/>
                <w:webHidden/>
              </w:rPr>
              <w:fldChar w:fldCharType="begin"/>
            </w:r>
            <w:r>
              <w:rPr>
                <w:noProof/>
                <w:webHidden/>
              </w:rPr>
              <w:instrText xml:space="preserve"> PAGEREF _Toc84281668 \h </w:instrText>
            </w:r>
            <w:r>
              <w:rPr>
                <w:noProof/>
                <w:webHidden/>
              </w:rPr>
            </w:r>
            <w:r>
              <w:rPr>
                <w:noProof/>
                <w:webHidden/>
              </w:rPr>
              <w:fldChar w:fldCharType="separate"/>
            </w:r>
            <w:r>
              <w:rPr>
                <w:noProof/>
                <w:webHidden/>
              </w:rPr>
              <w:t>10</w:t>
            </w:r>
            <w:r>
              <w:rPr>
                <w:noProof/>
                <w:webHidden/>
              </w:rPr>
              <w:fldChar w:fldCharType="end"/>
            </w:r>
          </w:hyperlink>
        </w:p>
        <w:p w14:paraId="37944636" w14:textId="1A16E063" w:rsidR="00E1679A" w:rsidRDefault="00E1679A">
          <w:pPr>
            <w:pStyle w:val="TDC3"/>
            <w:tabs>
              <w:tab w:val="right" w:leader="dot" w:pos="8494"/>
            </w:tabs>
            <w:rPr>
              <w:rFonts w:eastAsiaTheme="minorEastAsia"/>
              <w:noProof/>
              <w:lang w:eastAsia="es-AR"/>
            </w:rPr>
          </w:pPr>
          <w:hyperlink w:anchor="_Toc84281669" w:history="1">
            <w:r w:rsidRPr="00CD226E">
              <w:rPr>
                <w:rStyle w:val="Hipervnculo"/>
                <w:noProof/>
              </w:rPr>
              <w:t>Misión</w:t>
            </w:r>
            <w:r>
              <w:rPr>
                <w:noProof/>
                <w:webHidden/>
              </w:rPr>
              <w:tab/>
            </w:r>
            <w:r>
              <w:rPr>
                <w:noProof/>
                <w:webHidden/>
              </w:rPr>
              <w:fldChar w:fldCharType="begin"/>
            </w:r>
            <w:r>
              <w:rPr>
                <w:noProof/>
                <w:webHidden/>
              </w:rPr>
              <w:instrText xml:space="preserve"> PAGEREF _Toc84281669 \h </w:instrText>
            </w:r>
            <w:r>
              <w:rPr>
                <w:noProof/>
                <w:webHidden/>
              </w:rPr>
            </w:r>
            <w:r>
              <w:rPr>
                <w:noProof/>
                <w:webHidden/>
              </w:rPr>
              <w:fldChar w:fldCharType="separate"/>
            </w:r>
            <w:r>
              <w:rPr>
                <w:noProof/>
                <w:webHidden/>
              </w:rPr>
              <w:t>10</w:t>
            </w:r>
            <w:r>
              <w:rPr>
                <w:noProof/>
                <w:webHidden/>
              </w:rPr>
              <w:fldChar w:fldCharType="end"/>
            </w:r>
          </w:hyperlink>
        </w:p>
        <w:p w14:paraId="4E564694" w14:textId="11BCD9BB" w:rsidR="00E1679A" w:rsidRDefault="00E1679A">
          <w:pPr>
            <w:pStyle w:val="TDC3"/>
            <w:tabs>
              <w:tab w:val="right" w:leader="dot" w:pos="8494"/>
            </w:tabs>
            <w:rPr>
              <w:rFonts w:eastAsiaTheme="minorEastAsia"/>
              <w:noProof/>
              <w:lang w:eastAsia="es-AR"/>
            </w:rPr>
          </w:pPr>
          <w:hyperlink w:anchor="_Toc84281670" w:history="1">
            <w:r w:rsidRPr="00CD226E">
              <w:rPr>
                <w:rStyle w:val="Hipervnculo"/>
                <w:noProof/>
              </w:rPr>
              <w:t>Visión</w:t>
            </w:r>
            <w:r>
              <w:rPr>
                <w:noProof/>
                <w:webHidden/>
              </w:rPr>
              <w:tab/>
            </w:r>
            <w:r>
              <w:rPr>
                <w:noProof/>
                <w:webHidden/>
              </w:rPr>
              <w:fldChar w:fldCharType="begin"/>
            </w:r>
            <w:r>
              <w:rPr>
                <w:noProof/>
                <w:webHidden/>
              </w:rPr>
              <w:instrText xml:space="preserve"> PAGEREF _Toc84281670 \h </w:instrText>
            </w:r>
            <w:r>
              <w:rPr>
                <w:noProof/>
                <w:webHidden/>
              </w:rPr>
            </w:r>
            <w:r>
              <w:rPr>
                <w:noProof/>
                <w:webHidden/>
              </w:rPr>
              <w:fldChar w:fldCharType="separate"/>
            </w:r>
            <w:r>
              <w:rPr>
                <w:noProof/>
                <w:webHidden/>
              </w:rPr>
              <w:t>10</w:t>
            </w:r>
            <w:r>
              <w:rPr>
                <w:noProof/>
                <w:webHidden/>
              </w:rPr>
              <w:fldChar w:fldCharType="end"/>
            </w:r>
          </w:hyperlink>
        </w:p>
        <w:p w14:paraId="5EDE881C" w14:textId="2E06DAA2" w:rsidR="00E1679A" w:rsidRDefault="00E1679A">
          <w:pPr>
            <w:pStyle w:val="TDC3"/>
            <w:tabs>
              <w:tab w:val="right" w:leader="dot" w:pos="8494"/>
            </w:tabs>
            <w:rPr>
              <w:rFonts w:eastAsiaTheme="minorEastAsia"/>
              <w:noProof/>
              <w:lang w:eastAsia="es-AR"/>
            </w:rPr>
          </w:pPr>
          <w:hyperlink w:anchor="_Toc84281671" w:history="1">
            <w:r w:rsidRPr="00CD226E">
              <w:rPr>
                <w:rStyle w:val="Hipervnculo"/>
                <w:noProof/>
              </w:rPr>
              <w:t>Cultura organizacional</w:t>
            </w:r>
            <w:r>
              <w:rPr>
                <w:noProof/>
                <w:webHidden/>
              </w:rPr>
              <w:tab/>
            </w:r>
            <w:r>
              <w:rPr>
                <w:noProof/>
                <w:webHidden/>
              </w:rPr>
              <w:fldChar w:fldCharType="begin"/>
            </w:r>
            <w:r>
              <w:rPr>
                <w:noProof/>
                <w:webHidden/>
              </w:rPr>
              <w:instrText xml:space="preserve"> PAGEREF _Toc84281671 \h </w:instrText>
            </w:r>
            <w:r>
              <w:rPr>
                <w:noProof/>
                <w:webHidden/>
              </w:rPr>
            </w:r>
            <w:r>
              <w:rPr>
                <w:noProof/>
                <w:webHidden/>
              </w:rPr>
              <w:fldChar w:fldCharType="separate"/>
            </w:r>
            <w:r>
              <w:rPr>
                <w:noProof/>
                <w:webHidden/>
              </w:rPr>
              <w:t>10</w:t>
            </w:r>
            <w:r>
              <w:rPr>
                <w:noProof/>
                <w:webHidden/>
              </w:rPr>
              <w:fldChar w:fldCharType="end"/>
            </w:r>
          </w:hyperlink>
        </w:p>
        <w:p w14:paraId="1A188D0A" w14:textId="339E75A3" w:rsidR="00E1679A" w:rsidRDefault="00E1679A">
          <w:pPr>
            <w:pStyle w:val="TDC1"/>
            <w:tabs>
              <w:tab w:val="right" w:leader="dot" w:pos="8494"/>
            </w:tabs>
            <w:rPr>
              <w:rFonts w:eastAsiaTheme="minorEastAsia"/>
              <w:noProof/>
              <w:lang w:eastAsia="es-AR"/>
            </w:rPr>
          </w:pPr>
          <w:hyperlink w:anchor="_Toc84281672" w:history="1">
            <w:r w:rsidRPr="00CD226E">
              <w:rPr>
                <w:rStyle w:val="Hipervnculo"/>
                <w:noProof/>
              </w:rPr>
              <w:t>Analisis del contexto</w:t>
            </w:r>
            <w:r>
              <w:rPr>
                <w:noProof/>
                <w:webHidden/>
              </w:rPr>
              <w:tab/>
            </w:r>
            <w:r>
              <w:rPr>
                <w:noProof/>
                <w:webHidden/>
              </w:rPr>
              <w:fldChar w:fldCharType="begin"/>
            </w:r>
            <w:r>
              <w:rPr>
                <w:noProof/>
                <w:webHidden/>
              </w:rPr>
              <w:instrText xml:space="preserve"> PAGEREF _Toc84281672 \h </w:instrText>
            </w:r>
            <w:r>
              <w:rPr>
                <w:noProof/>
                <w:webHidden/>
              </w:rPr>
            </w:r>
            <w:r>
              <w:rPr>
                <w:noProof/>
                <w:webHidden/>
              </w:rPr>
              <w:fldChar w:fldCharType="separate"/>
            </w:r>
            <w:r>
              <w:rPr>
                <w:noProof/>
                <w:webHidden/>
              </w:rPr>
              <w:t>11</w:t>
            </w:r>
            <w:r>
              <w:rPr>
                <w:noProof/>
                <w:webHidden/>
              </w:rPr>
              <w:fldChar w:fldCharType="end"/>
            </w:r>
          </w:hyperlink>
        </w:p>
        <w:p w14:paraId="3AE77D91" w14:textId="0BEF4AE0" w:rsidR="00E1679A" w:rsidRDefault="00E1679A">
          <w:pPr>
            <w:pStyle w:val="TDC3"/>
            <w:tabs>
              <w:tab w:val="right" w:leader="dot" w:pos="8494"/>
            </w:tabs>
            <w:rPr>
              <w:rFonts w:eastAsiaTheme="minorEastAsia"/>
              <w:noProof/>
              <w:lang w:eastAsia="es-AR"/>
            </w:rPr>
          </w:pPr>
          <w:hyperlink w:anchor="_Toc84281673" w:history="1">
            <w:r w:rsidRPr="00CD226E">
              <w:rPr>
                <w:rStyle w:val="Hipervnculo"/>
                <w:noProof/>
              </w:rPr>
              <w:t>Describir el microambiente de la organización</w:t>
            </w:r>
            <w:r>
              <w:rPr>
                <w:noProof/>
                <w:webHidden/>
              </w:rPr>
              <w:tab/>
            </w:r>
            <w:r>
              <w:rPr>
                <w:noProof/>
                <w:webHidden/>
              </w:rPr>
              <w:fldChar w:fldCharType="begin"/>
            </w:r>
            <w:r>
              <w:rPr>
                <w:noProof/>
                <w:webHidden/>
              </w:rPr>
              <w:instrText xml:space="preserve"> PAGEREF _Toc84281673 \h </w:instrText>
            </w:r>
            <w:r>
              <w:rPr>
                <w:noProof/>
                <w:webHidden/>
              </w:rPr>
            </w:r>
            <w:r>
              <w:rPr>
                <w:noProof/>
                <w:webHidden/>
              </w:rPr>
              <w:fldChar w:fldCharType="separate"/>
            </w:r>
            <w:r>
              <w:rPr>
                <w:noProof/>
                <w:webHidden/>
              </w:rPr>
              <w:t>11</w:t>
            </w:r>
            <w:r>
              <w:rPr>
                <w:noProof/>
                <w:webHidden/>
              </w:rPr>
              <w:fldChar w:fldCharType="end"/>
            </w:r>
          </w:hyperlink>
        </w:p>
        <w:p w14:paraId="5DC901B6" w14:textId="22945FB2" w:rsidR="00E1679A" w:rsidRDefault="00E1679A">
          <w:pPr>
            <w:pStyle w:val="TDC2"/>
            <w:tabs>
              <w:tab w:val="right" w:leader="dot" w:pos="8494"/>
            </w:tabs>
            <w:rPr>
              <w:rFonts w:eastAsiaTheme="minorEastAsia"/>
              <w:noProof/>
              <w:lang w:eastAsia="es-AR"/>
            </w:rPr>
          </w:pPr>
          <w:hyperlink w:anchor="_Toc84281674" w:history="1">
            <w:r w:rsidRPr="00CD226E">
              <w:rPr>
                <w:rStyle w:val="Hipervnculo"/>
                <w:noProof/>
              </w:rPr>
              <w:t>Identificar y describir el perfil del consumidor</w:t>
            </w:r>
            <w:r>
              <w:rPr>
                <w:noProof/>
                <w:webHidden/>
              </w:rPr>
              <w:tab/>
            </w:r>
            <w:r>
              <w:rPr>
                <w:noProof/>
                <w:webHidden/>
              </w:rPr>
              <w:fldChar w:fldCharType="begin"/>
            </w:r>
            <w:r>
              <w:rPr>
                <w:noProof/>
                <w:webHidden/>
              </w:rPr>
              <w:instrText xml:space="preserve"> PAGEREF _Toc84281674 \h </w:instrText>
            </w:r>
            <w:r>
              <w:rPr>
                <w:noProof/>
                <w:webHidden/>
              </w:rPr>
            </w:r>
            <w:r>
              <w:rPr>
                <w:noProof/>
                <w:webHidden/>
              </w:rPr>
              <w:fldChar w:fldCharType="separate"/>
            </w:r>
            <w:r>
              <w:rPr>
                <w:noProof/>
                <w:webHidden/>
              </w:rPr>
              <w:t>12</w:t>
            </w:r>
            <w:r>
              <w:rPr>
                <w:noProof/>
                <w:webHidden/>
              </w:rPr>
              <w:fldChar w:fldCharType="end"/>
            </w:r>
          </w:hyperlink>
        </w:p>
        <w:p w14:paraId="03537B63" w14:textId="1E982F20" w:rsidR="00E1679A" w:rsidRDefault="00E1679A">
          <w:pPr>
            <w:pStyle w:val="TDC3"/>
            <w:tabs>
              <w:tab w:val="right" w:leader="dot" w:pos="8494"/>
            </w:tabs>
            <w:rPr>
              <w:rFonts w:eastAsiaTheme="minorEastAsia"/>
              <w:noProof/>
              <w:lang w:eastAsia="es-AR"/>
            </w:rPr>
          </w:pPr>
          <w:hyperlink w:anchor="_Toc84281675" w:history="1">
            <w:r w:rsidRPr="00CD226E">
              <w:rPr>
                <w:rStyle w:val="Hipervnculo"/>
                <w:noProof/>
              </w:rPr>
              <w:t>Segmentación- segmento objetivo, factores que influyen en la conducta del consumidor</w:t>
            </w:r>
            <w:r>
              <w:rPr>
                <w:noProof/>
                <w:webHidden/>
              </w:rPr>
              <w:tab/>
            </w:r>
            <w:r>
              <w:rPr>
                <w:noProof/>
                <w:webHidden/>
              </w:rPr>
              <w:fldChar w:fldCharType="begin"/>
            </w:r>
            <w:r>
              <w:rPr>
                <w:noProof/>
                <w:webHidden/>
              </w:rPr>
              <w:instrText xml:space="preserve"> PAGEREF _Toc84281675 \h </w:instrText>
            </w:r>
            <w:r>
              <w:rPr>
                <w:noProof/>
                <w:webHidden/>
              </w:rPr>
            </w:r>
            <w:r>
              <w:rPr>
                <w:noProof/>
                <w:webHidden/>
              </w:rPr>
              <w:fldChar w:fldCharType="separate"/>
            </w:r>
            <w:r>
              <w:rPr>
                <w:noProof/>
                <w:webHidden/>
              </w:rPr>
              <w:t>12</w:t>
            </w:r>
            <w:r>
              <w:rPr>
                <w:noProof/>
                <w:webHidden/>
              </w:rPr>
              <w:fldChar w:fldCharType="end"/>
            </w:r>
          </w:hyperlink>
        </w:p>
        <w:p w14:paraId="34B13765" w14:textId="7AF50438" w:rsidR="00E1679A" w:rsidRDefault="00E1679A">
          <w:pPr>
            <w:pStyle w:val="TDC1"/>
            <w:tabs>
              <w:tab w:val="right" w:leader="dot" w:pos="8494"/>
            </w:tabs>
            <w:rPr>
              <w:rFonts w:eastAsiaTheme="minorEastAsia"/>
              <w:noProof/>
              <w:lang w:eastAsia="es-AR"/>
            </w:rPr>
          </w:pPr>
          <w:hyperlink w:anchor="_Toc84281676" w:history="1">
            <w:r w:rsidRPr="00CD226E">
              <w:rPr>
                <w:rStyle w:val="Hipervnculo"/>
                <w:rFonts w:eastAsia="Calibri"/>
                <w:noProof/>
              </w:rPr>
              <w:t>Anexos</w:t>
            </w:r>
            <w:r>
              <w:rPr>
                <w:noProof/>
                <w:webHidden/>
              </w:rPr>
              <w:tab/>
            </w:r>
            <w:r>
              <w:rPr>
                <w:noProof/>
                <w:webHidden/>
              </w:rPr>
              <w:fldChar w:fldCharType="begin"/>
            </w:r>
            <w:r>
              <w:rPr>
                <w:noProof/>
                <w:webHidden/>
              </w:rPr>
              <w:instrText xml:space="preserve"> PAGEREF _Toc84281676 \h </w:instrText>
            </w:r>
            <w:r>
              <w:rPr>
                <w:noProof/>
                <w:webHidden/>
              </w:rPr>
            </w:r>
            <w:r>
              <w:rPr>
                <w:noProof/>
                <w:webHidden/>
              </w:rPr>
              <w:fldChar w:fldCharType="separate"/>
            </w:r>
            <w:r>
              <w:rPr>
                <w:noProof/>
                <w:webHidden/>
              </w:rPr>
              <w:t>14</w:t>
            </w:r>
            <w:r>
              <w:rPr>
                <w:noProof/>
                <w:webHidden/>
              </w:rPr>
              <w:fldChar w:fldCharType="end"/>
            </w:r>
          </w:hyperlink>
        </w:p>
        <w:p w14:paraId="0DA6DA8A" w14:textId="7275C16E" w:rsidR="00E1679A" w:rsidRDefault="00E1679A">
          <w:pPr>
            <w:pStyle w:val="TDC2"/>
            <w:tabs>
              <w:tab w:val="right" w:leader="dot" w:pos="8494"/>
            </w:tabs>
            <w:rPr>
              <w:rFonts w:eastAsiaTheme="minorEastAsia"/>
              <w:noProof/>
              <w:lang w:eastAsia="es-AR"/>
            </w:rPr>
          </w:pPr>
          <w:hyperlink w:anchor="_Toc84281677" w:history="1">
            <w:r w:rsidRPr="00CD226E">
              <w:rPr>
                <w:rStyle w:val="Hipervnculo"/>
                <w:noProof/>
              </w:rPr>
              <w:t>Fuentes de la información utilizada:</w:t>
            </w:r>
            <w:r>
              <w:rPr>
                <w:noProof/>
                <w:webHidden/>
              </w:rPr>
              <w:tab/>
            </w:r>
            <w:r>
              <w:rPr>
                <w:noProof/>
                <w:webHidden/>
              </w:rPr>
              <w:fldChar w:fldCharType="begin"/>
            </w:r>
            <w:r>
              <w:rPr>
                <w:noProof/>
                <w:webHidden/>
              </w:rPr>
              <w:instrText xml:space="preserve"> PAGEREF _Toc84281677 \h </w:instrText>
            </w:r>
            <w:r>
              <w:rPr>
                <w:noProof/>
                <w:webHidden/>
              </w:rPr>
            </w:r>
            <w:r>
              <w:rPr>
                <w:noProof/>
                <w:webHidden/>
              </w:rPr>
              <w:fldChar w:fldCharType="separate"/>
            </w:r>
            <w:r>
              <w:rPr>
                <w:noProof/>
                <w:webHidden/>
              </w:rPr>
              <w:t>14</w:t>
            </w:r>
            <w:r>
              <w:rPr>
                <w:noProof/>
                <w:webHidden/>
              </w:rPr>
              <w:fldChar w:fldCharType="end"/>
            </w:r>
          </w:hyperlink>
        </w:p>
        <w:p w14:paraId="22E23E13" w14:textId="551A9721" w:rsidR="003502DE" w:rsidRDefault="003502DE">
          <w:r>
            <w:rPr>
              <w:b/>
              <w:bCs/>
              <w:lang w:val="es-ES"/>
            </w:rPr>
            <w:fldChar w:fldCharType="end"/>
          </w:r>
        </w:p>
      </w:sdtContent>
    </w:sdt>
    <w:p w14:paraId="46F5B0C8" w14:textId="77777777" w:rsidR="003502DE" w:rsidRDefault="003502DE">
      <w:pPr>
        <w:rPr>
          <w:rFonts w:asciiTheme="majorHAnsi" w:eastAsiaTheme="majorEastAsia" w:hAnsiTheme="majorHAnsi" w:cstheme="majorBidi"/>
          <w:color w:val="2F5496" w:themeColor="accent1" w:themeShade="BF"/>
          <w:sz w:val="32"/>
          <w:szCs w:val="32"/>
        </w:rPr>
      </w:pPr>
      <w:r>
        <w:br w:type="page"/>
      </w:r>
    </w:p>
    <w:p w14:paraId="4FA82B86" w14:textId="07A458F7" w:rsidR="003502DE" w:rsidRPr="00A56EFD" w:rsidRDefault="00D07677" w:rsidP="00292177">
      <w:pPr>
        <w:pStyle w:val="Ttulo1"/>
        <w:rPr>
          <w:sz w:val="26"/>
          <w:szCs w:val="26"/>
        </w:rPr>
      </w:pPr>
      <w:bookmarkStart w:id="0" w:name="_Toc84281659"/>
      <w:r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D07677">
      <w:pPr>
        <w:pStyle w:val="Prrafodelista"/>
        <w:numPr>
          <w:ilvl w:val="0"/>
          <w:numId w:val="2"/>
        </w:numPr>
        <w:rPr>
          <w:sz w:val="24"/>
          <w:szCs w:val="24"/>
        </w:rPr>
      </w:pPr>
      <w:r w:rsidRPr="007118DD">
        <w:rPr>
          <w:sz w:val="24"/>
          <w:szCs w:val="24"/>
        </w:rPr>
        <w:t>Reducción de Costos</w:t>
      </w:r>
    </w:p>
    <w:p w14:paraId="3B7546A0" w14:textId="77777777" w:rsidR="00D07677" w:rsidRPr="007118DD" w:rsidRDefault="00D07677" w:rsidP="00D07677">
      <w:pPr>
        <w:pStyle w:val="Prrafodelista"/>
        <w:numPr>
          <w:ilvl w:val="0"/>
          <w:numId w:val="2"/>
        </w:numPr>
        <w:rPr>
          <w:sz w:val="24"/>
          <w:szCs w:val="24"/>
        </w:rPr>
      </w:pPr>
      <w:r w:rsidRPr="007118DD">
        <w:rPr>
          <w:sz w:val="24"/>
          <w:szCs w:val="24"/>
        </w:rPr>
        <w:t>Aumento en Ventas</w:t>
      </w:r>
    </w:p>
    <w:p w14:paraId="1D2348A3" w14:textId="77777777" w:rsidR="00D07677" w:rsidRPr="007118DD" w:rsidRDefault="00D07677" w:rsidP="00D07677">
      <w:pPr>
        <w:pStyle w:val="Prrafodelista"/>
        <w:numPr>
          <w:ilvl w:val="0"/>
          <w:numId w:val="2"/>
        </w:numPr>
        <w:rPr>
          <w:sz w:val="24"/>
          <w:szCs w:val="24"/>
        </w:rPr>
      </w:pPr>
      <w:r w:rsidRPr="007118DD">
        <w:rPr>
          <w:sz w:val="24"/>
          <w:szCs w:val="24"/>
        </w:rPr>
        <w:t>Mejoras en la rentabilidad</w:t>
      </w:r>
    </w:p>
    <w:p w14:paraId="6DA646E4" w14:textId="77777777" w:rsidR="00D07677" w:rsidRPr="007118DD" w:rsidRDefault="00D07677" w:rsidP="00D07677">
      <w:pPr>
        <w:pStyle w:val="Prrafodelista"/>
        <w:numPr>
          <w:ilvl w:val="0"/>
          <w:numId w:val="2"/>
        </w:numPr>
        <w:rPr>
          <w:sz w:val="24"/>
          <w:szCs w:val="24"/>
        </w:rPr>
      </w:pPr>
      <w:r w:rsidRPr="007118DD">
        <w:rPr>
          <w:sz w:val="24"/>
          <w:szCs w:val="24"/>
        </w:rPr>
        <w:t>Mejora en la satisfacción y fidelidad de clientes y proveedores</w:t>
      </w:r>
    </w:p>
    <w:p w14:paraId="1EFA8314" w14:textId="77777777" w:rsidR="00D07677" w:rsidRPr="007118DD" w:rsidRDefault="00D07677" w:rsidP="00D07677">
      <w:pPr>
        <w:pStyle w:val="Prrafodelista"/>
        <w:numPr>
          <w:ilvl w:val="0"/>
          <w:numId w:val="2"/>
        </w:numPr>
        <w:rPr>
          <w:sz w:val="24"/>
          <w:szCs w:val="24"/>
        </w:rPr>
      </w:pPr>
      <w:r w:rsidRPr="007118DD">
        <w:rPr>
          <w:sz w:val="24"/>
          <w:szCs w:val="24"/>
        </w:rPr>
        <w:t>Hacen más eficientes las estructuras organizacionales</w:t>
      </w:r>
    </w:p>
    <w:p w14:paraId="0B835FA0" w14:textId="77777777" w:rsidR="00D07677" w:rsidRPr="007118DD" w:rsidRDefault="00D07677" w:rsidP="00D07677">
      <w:pPr>
        <w:pStyle w:val="Prrafodelista"/>
        <w:numPr>
          <w:ilvl w:val="0"/>
          <w:numId w:val="2"/>
        </w:numPr>
        <w:rPr>
          <w:sz w:val="24"/>
          <w:szCs w:val="24"/>
        </w:rPr>
      </w:pPr>
      <w:r w:rsidRPr="007118DD">
        <w:rPr>
          <w:sz w:val="24"/>
          <w:szCs w:val="24"/>
        </w:rPr>
        <w:t>Facilitan el entrenamiento del personal</w:t>
      </w:r>
    </w:p>
    <w:p w14:paraId="49F829EF" w14:textId="77777777" w:rsidR="00D07677" w:rsidRPr="007118DD" w:rsidRDefault="00D07677" w:rsidP="00D07677">
      <w:pPr>
        <w:pStyle w:val="Prrafodelista"/>
        <w:numPr>
          <w:ilvl w:val="0"/>
          <w:numId w:val="2"/>
        </w:numPr>
        <w:rPr>
          <w:sz w:val="24"/>
          <w:szCs w:val="24"/>
        </w:rPr>
      </w:pPr>
      <w:r w:rsidRPr="007118DD">
        <w:rPr>
          <w:sz w:val="24"/>
          <w:szCs w:val="24"/>
        </w:rPr>
        <w:t>Mejoran la comunicación al interior de la empresa</w:t>
      </w:r>
    </w:p>
    <w:p w14:paraId="506D8120" w14:textId="77777777" w:rsidR="00D07677" w:rsidRPr="007118DD" w:rsidRDefault="00D07677" w:rsidP="00D07677">
      <w:pPr>
        <w:pStyle w:val="Prrafodelista"/>
        <w:numPr>
          <w:ilvl w:val="0"/>
          <w:numId w:val="2"/>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292177">
      <w:pPr>
        <w:pStyle w:val="Ttulo1"/>
      </w:pPr>
      <w:bookmarkStart w:id="1" w:name="_Toc84281660"/>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292177">
      <w:pPr>
        <w:pStyle w:val="Ttulo1"/>
      </w:pPr>
      <w:bookmarkStart w:id="2" w:name="_Toc84281661"/>
      <w:r w:rsidRPr="00A56EFD">
        <w:lastRenderedPageBreak/>
        <w:t>Definición de la idea de negocio</w:t>
      </w:r>
      <w:bookmarkEnd w:id="2"/>
    </w:p>
    <w:p w14:paraId="2922D27C" w14:textId="77777777" w:rsidR="003502DE" w:rsidRDefault="003502DE" w:rsidP="007C2730">
      <w:pPr>
        <w:pStyle w:val="Ttulo2"/>
      </w:pPr>
    </w:p>
    <w:p w14:paraId="4C4602DF" w14:textId="232BCFE1" w:rsidR="000A7A94" w:rsidRPr="000A7A94" w:rsidRDefault="003502DE" w:rsidP="007C2730">
      <w:pPr>
        <w:pStyle w:val="Ttulo2"/>
      </w:pPr>
      <w:bookmarkStart w:id="3" w:name="_Toc84281662"/>
      <w:r w:rsidRPr="00756014">
        <w:t>Descripción clara y detallada de la idea de negocio</w:t>
      </w:r>
      <w:bookmarkEnd w:id="3"/>
    </w:p>
    <w:p w14:paraId="0D8A9CBF" w14:textId="77777777" w:rsidR="0045604C" w:rsidRPr="00A56EFD" w:rsidRDefault="00B672E0" w:rsidP="003502DE">
      <w:pPr>
        <w:rPr>
          <w:sz w:val="24"/>
          <w:szCs w:val="24"/>
        </w:rPr>
      </w:pPr>
      <w:r w:rsidRPr="00A56EFD">
        <w:rPr>
          <w:sz w:val="24"/>
          <w:szCs w:val="24"/>
        </w:rPr>
        <w:t xml:space="preserve">La idea de negocio es la </w:t>
      </w:r>
      <w:r w:rsidR="000A7A94" w:rsidRPr="00A56EFD">
        <w:rPr>
          <w:sz w:val="24"/>
          <w:szCs w:val="24"/>
        </w:rPr>
        <w:t>creación</w:t>
      </w:r>
      <w:r w:rsidRPr="00A56EFD">
        <w:rPr>
          <w:sz w:val="24"/>
          <w:szCs w:val="24"/>
        </w:rPr>
        <w:t xml:space="preserve"> de un software de gestión orientado al armado y gestión de computadoras, donde </w:t>
      </w:r>
      <w:r w:rsidR="000A7A94" w:rsidRPr="00A56EFD">
        <w:rPr>
          <w:sz w:val="24"/>
          <w:szCs w:val="24"/>
        </w:rPr>
        <w:t>su</w:t>
      </w:r>
      <w:r w:rsidRPr="00A56EFD">
        <w:rPr>
          <w:sz w:val="24"/>
          <w:szCs w:val="24"/>
        </w:rPr>
        <w:t xml:space="preserve"> diferenciador principal es que le permita al empleado poder crear el armado de una computadora de forma automática, es decir, que el empleado ingrese tanto el presupuesto como el tipo de uso que le detalla el cliente que llego al local y automáticamente el software responda con los armados que le sean más convenientes para ese cliente</w:t>
      </w:r>
      <w:r w:rsidR="0045604C" w:rsidRPr="00A56EFD">
        <w:rPr>
          <w:sz w:val="24"/>
          <w:szCs w:val="24"/>
        </w:rPr>
        <w:t>.</w:t>
      </w:r>
    </w:p>
    <w:p w14:paraId="3C9695D1" w14:textId="3662543E" w:rsidR="004B018A" w:rsidRPr="00A56EFD" w:rsidRDefault="004B018A" w:rsidP="003502DE">
      <w:pPr>
        <w:rPr>
          <w:sz w:val="24"/>
          <w:szCs w:val="24"/>
        </w:rPr>
      </w:pPr>
      <w:r w:rsidRPr="00A56EFD">
        <w:rPr>
          <w:sz w:val="24"/>
          <w:szCs w:val="24"/>
        </w:rPr>
        <w:t>Sumado a esto se planea que el soft</w:t>
      </w:r>
      <w:r w:rsidR="00E95C20" w:rsidRPr="00A56EFD">
        <w:rPr>
          <w:sz w:val="24"/>
          <w:szCs w:val="24"/>
        </w:rPr>
        <w:t>ware documente</w:t>
      </w:r>
      <w:r w:rsidRPr="00A56EFD">
        <w:rPr>
          <w:sz w:val="24"/>
          <w:szCs w:val="24"/>
        </w:rPr>
        <w:t xml:space="preserve"> las incompatibilidades y fallos entre los distintos componentes que pueden generar </w:t>
      </w:r>
      <w:r w:rsidR="00E95C20" w:rsidRPr="00A56EFD">
        <w:rPr>
          <w:sz w:val="24"/>
          <w:szCs w:val="24"/>
        </w:rPr>
        <w:t>tanto durante el proceso de armado como una vez entregadas</w:t>
      </w:r>
      <w:r w:rsidRPr="00A56EFD">
        <w:rPr>
          <w:sz w:val="24"/>
          <w:szCs w:val="24"/>
        </w:rPr>
        <w:t xml:space="preserve">, de esta forma el software aprenderá a poder gestionar armados con cada vez menos fallos e incompatibilidades </w:t>
      </w:r>
      <w:r w:rsidR="00E95C20" w:rsidRPr="00A56EFD">
        <w:rPr>
          <w:sz w:val="24"/>
          <w:szCs w:val="24"/>
        </w:rPr>
        <w:t>(es posible que por más que 2 componentes sean compatibles puedan presentar fallos por la adaptación hacia nuevas tecnologías o que cierto componente especifico tenga un problema de rendimiento y rinda menos de lo que realmente debería)</w:t>
      </w:r>
      <w:r w:rsidRPr="00A56EFD">
        <w:rPr>
          <w:sz w:val="24"/>
          <w:szCs w:val="24"/>
        </w:rPr>
        <w:t>.</w:t>
      </w:r>
    </w:p>
    <w:p w14:paraId="19BD0CA1" w14:textId="4467D74B" w:rsidR="0045604C" w:rsidRPr="00A56EFD" w:rsidRDefault="0045604C" w:rsidP="003502DE">
      <w:pPr>
        <w:rPr>
          <w:sz w:val="24"/>
          <w:szCs w:val="24"/>
        </w:rPr>
      </w:pPr>
      <w:r w:rsidRPr="00A56EFD">
        <w:rPr>
          <w:sz w:val="24"/>
          <w:szCs w:val="24"/>
        </w:rPr>
        <w:t>El delegar la creación hacia este s</w:t>
      </w:r>
      <w:r w:rsidR="004E3080" w:rsidRPr="00A56EFD">
        <w:rPr>
          <w:sz w:val="24"/>
          <w:szCs w:val="24"/>
        </w:rPr>
        <w:t>oftware</w:t>
      </w:r>
      <w:r w:rsidRPr="00A56EFD">
        <w:rPr>
          <w:sz w:val="24"/>
          <w:szCs w:val="24"/>
        </w:rPr>
        <w:t xml:space="preserve"> permitiría una mejor comunicación con el cliente </w:t>
      </w:r>
      <w:r w:rsidR="009A476D" w:rsidRPr="00A56EFD">
        <w:rPr>
          <w:sz w:val="24"/>
          <w:szCs w:val="24"/>
        </w:rPr>
        <w:t>y una</w:t>
      </w:r>
      <w:r w:rsidRPr="00A56EFD">
        <w:rPr>
          <w:sz w:val="24"/>
          <w:szCs w:val="24"/>
        </w:rPr>
        <w:t xml:space="preserve"> reducción de error humano por parte del empleado, de esta forma se logra que los clientes puedan acceder a la tecnología de una forma más eficiente y económica acorde a sus necesidades, mientras que el local va a poder generar más ventas </w:t>
      </w:r>
      <w:r w:rsidR="009A476D" w:rsidRPr="00A56EFD">
        <w:rPr>
          <w:sz w:val="24"/>
          <w:szCs w:val="24"/>
        </w:rPr>
        <w:t>gracias a</w:t>
      </w:r>
      <w:r w:rsidRPr="00A56EFD">
        <w:rPr>
          <w:sz w:val="24"/>
          <w:szCs w:val="24"/>
        </w:rPr>
        <w:t xml:space="preserve"> una mejor sectorización del armado de sus computadoras junto con una reducción en su</w:t>
      </w:r>
      <w:r w:rsidR="004E3080" w:rsidRPr="00A56EFD">
        <w:rPr>
          <w:sz w:val="24"/>
          <w:szCs w:val="24"/>
        </w:rPr>
        <w:t>s</w:t>
      </w:r>
      <w:r w:rsidRPr="00A56EFD">
        <w:rPr>
          <w:sz w:val="24"/>
          <w:szCs w:val="24"/>
        </w:rPr>
        <w:t xml:space="preserve"> costo</w:t>
      </w:r>
      <w:r w:rsidR="004E3080" w:rsidRPr="00A56EFD">
        <w:rPr>
          <w:sz w:val="24"/>
          <w:szCs w:val="24"/>
        </w:rPr>
        <w:t>s de estimación</w:t>
      </w:r>
      <w:r w:rsidRPr="00A56EFD">
        <w:rPr>
          <w:sz w:val="24"/>
          <w:szCs w:val="24"/>
        </w:rPr>
        <w:t>.</w:t>
      </w:r>
    </w:p>
    <w:p w14:paraId="5147F4B7" w14:textId="77777777" w:rsidR="009A476D" w:rsidRPr="00A56EFD" w:rsidRDefault="0045604C" w:rsidP="003502DE">
      <w:pPr>
        <w:rPr>
          <w:sz w:val="24"/>
          <w:szCs w:val="24"/>
        </w:rPr>
      </w:pPr>
      <w:r w:rsidRPr="00A56EFD">
        <w:rPr>
          <w:sz w:val="24"/>
          <w:szCs w:val="24"/>
        </w:rPr>
        <w:t xml:space="preserve">El uso del sistema será el siguiente: </w:t>
      </w:r>
    </w:p>
    <w:p w14:paraId="1FFF0137" w14:textId="7A0E1426" w:rsidR="009A476D" w:rsidRPr="00A56EFD" w:rsidRDefault="009A476D" w:rsidP="009A476D">
      <w:pPr>
        <w:pStyle w:val="Prrafodelista"/>
        <w:numPr>
          <w:ilvl w:val="0"/>
          <w:numId w:val="7"/>
        </w:numPr>
        <w:rPr>
          <w:sz w:val="24"/>
          <w:szCs w:val="24"/>
        </w:rPr>
      </w:pPr>
      <w:r w:rsidRPr="00A56EFD">
        <w:rPr>
          <w:sz w:val="24"/>
          <w:szCs w:val="24"/>
        </w:rPr>
        <w:t>El cliente se acercará al local detallando su tipo de uso y el presupuesto que desea para su computadora.</w:t>
      </w:r>
    </w:p>
    <w:p w14:paraId="373F7B85" w14:textId="0890D4D1"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local </w:t>
      </w:r>
      <w:r w:rsidRPr="00A56EFD">
        <w:rPr>
          <w:sz w:val="24"/>
          <w:szCs w:val="24"/>
        </w:rPr>
        <w:t>consultar</w:t>
      </w:r>
      <w:r w:rsidR="00E37D53" w:rsidRPr="00A56EFD">
        <w:rPr>
          <w:sz w:val="24"/>
          <w:szCs w:val="24"/>
        </w:rPr>
        <w:t>á</w:t>
      </w:r>
      <w:r w:rsidR="0045604C" w:rsidRPr="00A56EFD">
        <w:rPr>
          <w:sz w:val="24"/>
          <w:szCs w:val="24"/>
        </w:rPr>
        <w:t xml:space="preserve"> </w:t>
      </w:r>
      <w:r w:rsidR="00E37D53" w:rsidRPr="00A56EFD">
        <w:rPr>
          <w:sz w:val="24"/>
          <w:szCs w:val="24"/>
        </w:rPr>
        <w:t>al s</w:t>
      </w:r>
      <w:r w:rsidR="004E3080" w:rsidRPr="00A56EFD">
        <w:rPr>
          <w:sz w:val="24"/>
          <w:szCs w:val="24"/>
        </w:rPr>
        <w:t>oftware</w:t>
      </w:r>
      <w:r w:rsidR="00E37D53" w:rsidRPr="00A56EFD">
        <w:rPr>
          <w:sz w:val="24"/>
          <w:szCs w:val="24"/>
        </w:rPr>
        <w:t xml:space="preserve"> </w:t>
      </w:r>
      <w:r w:rsidR="0045604C" w:rsidRPr="00A56EFD">
        <w:rPr>
          <w:sz w:val="24"/>
          <w:szCs w:val="24"/>
        </w:rPr>
        <w:t>las computadoras disponibles en base al presupuesto del cliente y el tipo de uso que detall</w:t>
      </w:r>
      <w:r w:rsidRPr="00A56EFD">
        <w:rPr>
          <w:sz w:val="24"/>
          <w:szCs w:val="24"/>
        </w:rPr>
        <w:t>ado.</w:t>
      </w:r>
    </w:p>
    <w:p w14:paraId="02B4DFA3" w14:textId="2617352E"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sistema le </w:t>
      </w:r>
      <w:r w:rsidR="00E37D53" w:rsidRPr="00A56EFD">
        <w:rPr>
          <w:sz w:val="24"/>
          <w:szCs w:val="24"/>
        </w:rPr>
        <w:t>dará</w:t>
      </w:r>
      <w:r w:rsidR="0045604C" w:rsidRPr="00A56EFD">
        <w:rPr>
          <w:sz w:val="24"/>
          <w:szCs w:val="24"/>
        </w:rPr>
        <w:t xml:space="preserve"> las computadoras ordenadas según ratio de calidad-precio y adecuándose al precio y stock de los componentes del local</w:t>
      </w:r>
      <w:r w:rsidRPr="00A56EFD">
        <w:rPr>
          <w:sz w:val="24"/>
          <w:szCs w:val="24"/>
        </w:rPr>
        <w:t>.</w:t>
      </w:r>
    </w:p>
    <w:p w14:paraId="2A80C33E" w14:textId="702EB766"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local le </w:t>
      </w:r>
      <w:r w:rsidRPr="00A56EFD">
        <w:rPr>
          <w:sz w:val="24"/>
          <w:szCs w:val="24"/>
        </w:rPr>
        <w:t>ofrecerá</w:t>
      </w:r>
      <w:r w:rsidR="0045604C" w:rsidRPr="00A56EFD">
        <w:rPr>
          <w:sz w:val="24"/>
          <w:szCs w:val="24"/>
        </w:rPr>
        <w:t xml:space="preserve"> al cliente la mejor computadora calidad-precio que el sistema detallo</w:t>
      </w:r>
      <w:r w:rsidR="00E37D53" w:rsidRPr="00A56EFD">
        <w:rPr>
          <w:sz w:val="24"/>
          <w:szCs w:val="24"/>
        </w:rPr>
        <w:t xml:space="preserve"> previamente</w:t>
      </w:r>
      <w:r w:rsidRPr="00A56EFD">
        <w:rPr>
          <w:sz w:val="24"/>
          <w:szCs w:val="24"/>
        </w:rPr>
        <w:t>.</w:t>
      </w:r>
    </w:p>
    <w:p w14:paraId="51C2B8A8" w14:textId="7E226268" w:rsidR="000A7A94"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cliente realiza un pedido sobre </w:t>
      </w:r>
      <w:r w:rsidR="00E37D53" w:rsidRPr="00A56EFD">
        <w:rPr>
          <w:sz w:val="24"/>
          <w:szCs w:val="24"/>
        </w:rPr>
        <w:t>la</w:t>
      </w:r>
      <w:r w:rsidR="0045604C" w:rsidRPr="00A56EFD">
        <w:rPr>
          <w:sz w:val="24"/>
          <w:szCs w:val="24"/>
        </w:rPr>
        <w:t xml:space="preserve"> computadora con </w:t>
      </w:r>
      <w:r w:rsidRPr="00A56EFD">
        <w:rPr>
          <w:sz w:val="24"/>
          <w:szCs w:val="24"/>
        </w:rPr>
        <w:t>los componentes detallados en el armado proporcionado</w:t>
      </w:r>
      <w:r w:rsidR="0045604C" w:rsidRPr="00A56EFD">
        <w:rPr>
          <w:sz w:val="24"/>
          <w:szCs w:val="24"/>
        </w:rPr>
        <w:t>.</w:t>
      </w:r>
    </w:p>
    <w:p w14:paraId="588C9ED9" w14:textId="6890CF3B" w:rsidR="006F18EF" w:rsidRPr="00A56EFD" w:rsidRDefault="00F241B1">
      <w:pPr>
        <w:rPr>
          <w:sz w:val="24"/>
          <w:szCs w:val="24"/>
        </w:rPr>
      </w:pPr>
      <w:r w:rsidRPr="00A56EFD">
        <w:rPr>
          <w:sz w:val="24"/>
          <w:szCs w:val="24"/>
        </w:rPr>
        <w:t>De esta forma tan solo colocando el tipo de uso seguido de su presupuesto, el local obtendrá la información necesaria para poder concretar una venta de una computadora de una forma rápida y eficiente.</w:t>
      </w:r>
    </w:p>
    <w:p w14:paraId="562A8D7D" w14:textId="3982CDCD" w:rsidR="006F18EF" w:rsidRDefault="006F18EF">
      <w:r>
        <w:br w:type="page"/>
      </w:r>
    </w:p>
    <w:p w14:paraId="49D96447" w14:textId="62D2B1B2" w:rsidR="00756014" w:rsidRPr="00756014" w:rsidRDefault="006F18EF" w:rsidP="007C2730">
      <w:pPr>
        <w:pStyle w:val="Ttulo2"/>
      </w:pPr>
      <w:bookmarkStart w:id="4" w:name="_Toc84281663"/>
      <w:r w:rsidRPr="00756014">
        <w:lastRenderedPageBreak/>
        <w:t>Identificar si responde a una necesidad, deseo o resuelve un problema y justificar</w:t>
      </w:r>
      <w:bookmarkEnd w:id="4"/>
    </w:p>
    <w:p w14:paraId="6DE0C751" w14:textId="4C2F9139"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 crear un armado de una computadora de forma manual, </w:t>
      </w:r>
      <w:r w:rsidR="003360BF" w:rsidRPr="00A56EFD">
        <w:rPr>
          <w:sz w:val="24"/>
          <w:szCs w:val="24"/>
        </w:rPr>
        <w:t xml:space="preserve">se considera que este es un proceso </w:t>
      </w:r>
      <w:r w:rsidR="004B018A" w:rsidRPr="00A56EFD">
        <w:rPr>
          <w:sz w:val="24"/>
          <w:szCs w:val="24"/>
        </w:rPr>
        <w:t>complejo</w:t>
      </w:r>
      <w:r w:rsidR="003360BF" w:rsidRPr="00A56EFD">
        <w:rPr>
          <w:sz w:val="24"/>
          <w:szCs w:val="24"/>
        </w:rPr>
        <w:t xml:space="preserve"> por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3360BF" w:rsidRPr="00A56EFD">
        <w:rPr>
          <w:sz w:val="24"/>
          <w:szCs w:val="24"/>
        </w:rPr>
        <w:t>:</w:t>
      </w:r>
    </w:p>
    <w:p w14:paraId="11ED907E" w14:textId="3A121CEA" w:rsidR="003360BF" w:rsidRPr="00A56EFD" w:rsidRDefault="003360BF" w:rsidP="003360BF">
      <w:pPr>
        <w:pStyle w:val="Prrafodelista"/>
        <w:numPr>
          <w:ilvl w:val="0"/>
          <w:numId w:val="11"/>
        </w:numPr>
        <w:rPr>
          <w:sz w:val="24"/>
          <w:szCs w:val="24"/>
        </w:rPr>
      </w:pPr>
      <w:r w:rsidRPr="00A56EFD">
        <w:rPr>
          <w:sz w:val="24"/>
          <w:szCs w:val="24"/>
        </w:rPr>
        <w:t xml:space="preserve">El primero es que durante el </w:t>
      </w:r>
      <w:r w:rsidR="006F18EF" w:rsidRPr="00A56EFD">
        <w:rPr>
          <w:sz w:val="24"/>
          <w:szCs w:val="24"/>
        </w:rPr>
        <w:t xml:space="preserve">proceso de elección de componentes contamos con un </w:t>
      </w:r>
      <w:r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acordado. </w:t>
      </w:r>
    </w:p>
    <w:p w14:paraId="43938DF3" w14:textId="325EAFC8" w:rsidR="006F18EF" w:rsidRPr="00A56EFD" w:rsidRDefault="003360BF" w:rsidP="003360BF">
      <w:pPr>
        <w:pStyle w:val="Prrafodelista"/>
        <w:numPr>
          <w:ilvl w:val="0"/>
          <w:numId w:val="11"/>
        </w:numPr>
        <w:rPr>
          <w:sz w:val="24"/>
          <w:szCs w:val="24"/>
        </w:rPr>
      </w:pPr>
      <w:r w:rsidRPr="00A56EFD">
        <w:rPr>
          <w:sz w:val="24"/>
          <w:szCs w:val="24"/>
        </w:rPr>
        <w:t xml:space="preserve">El segundo es que el proceso de elección de componentes conlleva un tiempo considerable en caso del tipo de uso del cliente sea muy </w:t>
      </w:r>
      <w:r w:rsidR="00DD4897" w:rsidRPr="00A56EFD">
        <w:rPr>
          <w:sz w:val="24"/>
          <w:szCs w:val="24"/>
        </w:rPr>
        <w:t>específico</w:t>
      </w:r>
      <w:r w:rsidRPr="00A56EFD">
        <w:rPr>
          <w:sz w:val="24"/>
          <w:szCs w:val="24"/>
        </w:rPr>
        <w:t xml:space="preserve"> y hasta puede desencadenar que los componentes para la computadora elegida no cubran totalmente sus necesidades o incluso sobrepase estas.</w:t>
      </w:r>
    </w:p>
    <w:p w14:paraId="327C8B62" w14:textId="1BD27507" w:rsidR="002C7554" w:rsidRPr="00A56EFD" w:rsidRDefault="002C7554" w:rsidP="003360BF">
      <w:pPr>
        <w:pStyle w:val="Prrafodelista"/>
        <w:numPr>
          <w:ilvl w:val="0"/>
          <w:numId w:val="11"/>
        </w:numPr>
        <w:rPr>
          <w:sz w:val="24"/>
          <w:szCs w:val="24"/>
        </w:rPr>
      </w:pPr>
      <w:r w:rsidRPr="00A56EFD">
        <w:rPr>
          <w:sz w:val="24"/>
          <w:szCs w:val="24"/>
        </w:rPr>
        <w:t xml:space="preserve">El tercer motivo es la falta de documentación de fallos de las computadoras entregadas y de las incompatibilidades </w:t>
      </w:r>
      <w:r w:rsidR="00E95C20" w:rsidRPr="00A56EFD">
        <w:rPr>
          <w:sz w:val="24"/>
          <w:szCs w:val="24"/>
        </w:rPr>
        <w:t>específicas que pueden tener durante el proceso de armado.</w:t>
      </w:r>
    </w:p>
    <w:p w14:paraId="54B4AED9" w14:textId="22799818" w:rsidR="003360BF" w:rsidRPr="00A56EFD" w:rsidRDefault="003360BF" w:rsidP="003360BF">
      <w:pPr>
        <w:rPr>
          <w:sz w:val="24"/>
          <w:szCs w:val="24"/>
        </w:rPr>
      </w:pPr>
      <w:r w:rsidRPr="00A56EFD">
        <w:rPr>
          <w:sz w:val="24"/>
          <w:szCs w:val="24"/>
        </w:rPr>
        <w:t>Con la implementación del software se podrá resolver est</w:t>
      </w:r>
      <w:r w:rsidR="002C7554" w:rsidRPr="00A56EFD">
        <w:rPr>
          <w:sz w:val="24"/>
          <w:szCs w:val="24"/>
        </w:rPr>
        <w:t>os problemas</w:t>
      </w:r>
      <w:r w:rsidRPr="00A56EFD">
        <w:rPr>
          <w:sz w:val="24"/>
          <w:szCs w:val="24"/>
        </w:rPr>
        <w:t xml:space="preserve"> </w:t>
      </w:r>
      <w:r w:rsidR="004B018A" w:rsidRPr="00A56EFD">
        <w:rPr>
          <w:sz w:val="24"/>
          <w:szCs w:val="24"/>
        </w:rPr>
        <w:t xml:space="preserve">y automatizar este proceso brindando de forma rápida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 sumado a una buena gestión de fallos en postventa</w:t>
      </w:r>
      <w:r w:rsidR="00D86A46" w:rsidRPr="00A56EFD">
        <w:rPr>
          <w:sz w:val="24"/>
          <w:szCs w:val="24"/>
        </w:rPr>
        <w:t xml:space="preserve"> y durante el proceso de armado</w:t>
      </w:r>
      <w:r w:rsidR="002C7554" w:rsidRPr="00A56EFD">
        <w:rPr>
          <w:sz w:val="24"/>
          <w:szCs w:val="24"/>
        </w:rPr>
        <w:t>.</w:t>
      </w:r>
    </w:p>
    <w:p w14:paraId="2DCCA5B0" w14:textId="77777777" w:rsidR="00D86A46" w:rsidRPr="00D86A46" w:rsidRDefault="00D86A46" w:rsidP="007C2730">
      <w:pPr>
        <w:pStyle w:val="Ttulo2"/>
      </w:pPr>
    </w:p>
    <w:p w14:paraId="1AFCF7BC" w14:textId="47F7D407" w:rsidR="00756014" w:rsidRPr="00756014" w:rsidRDefault="00D86A46" w:rsidP="007C2730">
      <w:pPr>
        <w:pStyle w:val="Ttulo2"/>
      </w:pPr>
      <w:bookmarkStart w:id="5" w:name="_Toc84281664"/>
      <w:r w:rsidRPr="00A56EFD">
        <w:t>Identificar y justificar tipo de E-Business, E-Commerce</w:t>
      </w:r>
      <w:bookmarkEnd w:id="5"/>
    </w:p>
    <w:p w14:paraId="1736669F" w14:textId="12ECAE96" w:rsidR="00D86A46" w:rsidRPr="00A56EFD" w:rsidRDefault="00D86A46" w:rsidP="00D86A46">
      <w:pPr>
        <w:rPr>
          <w:sz w:val="24"/>
          <w:szCs w:val="24"/>
        </w:rPr>
      </w:pPr>
      <w:r w:rsidRPr="00A56EFD">
        <w:rPr>
          <w:sz w:val="24"/>
          <w:szCs w:val="24"/>
        </w:rPr>
        <w:t xml:space="preserve">La idea propuesta pertenece al tipo </w:t>
      </w:r>
      <w:r w:rsidRPr="00A56EFD">
        <w:rPr>
          <w:b/>
          <w:bCs/>
          <w:sz w:val="24"/>
          <w:szCs w:val="24"/>
        </w:rPr>
        <w:t>E-Business</w:t>
      </w:r>
      <w:r w:rsidRPr="00A56EFD">
        <w:rPr>
          <w:sz w:val="24"/>
          <w:szCs w:val="24"/>
        </w:rPr>
        <w:t xml:space="preserve">, siendo un </w:t>
      </w:r>
      <w:r w:rsidRPr="00A56EFD">
        <w:rPr>
          <w:b/>
          <w:bCs/>
          <w:sz w:val="24"/>
          <w:szCs w:val="24"/>
        </w:rPr>
        <w:t>Business to Business (B2B),</w:t>
      </w:r>
      <w:r w:rsidRPr="00A56EFD">
        <w:rPr>
          <w:sz w:val="24"/>
          <w:szCs w:val="24"/>
        </w:rPr>
        <w:t xml:space="preserve"> en donde el software como empresa que lo comercializa se lo brindara a los distintos locales de armado de computadoras.</w:t>
      </w:r>
    </w:p>
    <w:p w14:paraId="05744AC7" w14:textId="59655B1B" w:rsidR="00D86A46" w:rsidRPr="00D86A46" w:rsidRDefault="00591AF7" w:rsidP="00D86A46">
      <w:r>
        <w:br w:type="page"/>
      </w:r>
    </w:p>
    <w:p w14:paraId="2F24642D" w14:textId="10A461BD" w:rsidR="00A56EFD" w:rsidRPr="00A56EFD" w:rsidRDefault="00D86A46" w:rsidP="007C2730">
      <w:pPr>
        <w:pStyle w:val="Ttulo2"/>
      </w:pPr>
      <w:bookmarkStart w:id="6" w:name="_Toc84281665"/>
      <w:r w:rsidRPr="00A56EFD">
        <w:lastRenderedPageBreak/>
        <w:t>Identificar y describir mercado</w:t>
      </w:r>
      <w:bookmarkEnd w:id="6"/>
    </w:p>
    <w:p w14:paraId="0D463A86" w14:textId="77777777" w:rsidR="00A56EFD" w:rsidRPr="00A56EFD" w:rsidRDefault="00A56EFD" w:rsidP="00A56EFD"/>
    <w:p w14:paraId="05C4C545" w14:textId="73D0EA31" w:rsidR="00756014" w:rsidRPr="007C2730" w:rsidRDefault="000273C5" w:rsidP="007C2730">
      <w:pPr>
        <w:pStyle w:val="Ttulo3"/>
      </w:pPr>
      <w:bookmarkStart w:id="7" w:name="_Toc84281666"/>
      <w:r w:rsidRPr="007C2730">
        <w:t>Objetivo</w:t>
      </w:r>
      <w:r w:rsidR="00DF005F" w:rsidRPr="007C2730">
        <w:t>:</w:t>
      </w:r>
      <w:r w:rsidRPr="007C2730">
        <w:t xml:space="preserve"> ámbito geográfico de cobertura y justificar</w:t>
      </w:r>
      <w:bookmarkEnd w:id="7"/>
    </w:p>
    <w:p w14:paraId="0A96CA93" w14:textId="77777777" w:rsidR="00086ED3" w:rsidRDefault="00086ED3" w:rsidP="00086ED3">
      <w:r>
        <w:t>Para el análisis del mercado de la idea propuesta se realizó un estudio de mercado en donde encuestamos a los principales locales de venta de hardware y computadoras a medida en ciudad de buenos aires la cual es el área geográfica elegida, cabe aclarar que en esta área se encuentran los locales de venta de hardware más importantes dentro del país.</w:t>
      </w:r>
    </w:p>
    <w:p w14:paraId="55E62053" w14:textId="77777777" w:rsidR="00086ED3" w:rsidRDefault="00086ED3" w:rsidP="00086ED3">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p>
    <w:p w14:paraId="7872EF75" w14:textId="77777777" w:rsidR="00086ED3" w:rsidRDefault="00086ED3" w:rsidP="00086ED3">
      <w:r>
        <w:t>Los mayores demandantes de este software serían los locales de venta físicos de hardware y computadoras a medida los cuales serían los interesados en poder automatizar su proceso de creación de presupuestos de computadoras a medida y con ello poder obtener ventajas dentro de varios ámbitos:</w:t>
      </w:r>
    </w:p>
    <w:p w14:paraId="6C595D81" w14:textId="77777777" w:rsidR="00086ED3" w:rsidRDefault="00086ED3" w:rsidP="00086ED3">
      <w:pPr>
        <w:pStyle w:val="Prrafodelista"/>
        <w:numPr>
          <w:ilvl w:val="0"/>
          <w:numId w:val="21"/>
        </w:numPr>
      </w:pPr>
      <w:r>
        <w:rPr>
          <w:b/>
          <w:bCs/>
        </w:rPr>
        <w:t xml:space="preserve">Ámbito de </w:t>
      </w:r>
      <w:r w:rsidRPr="00623E24">
        <w:rPr>
          <w:b/>
          <w:bCs/>
        </w:rPr>
        <w:t>negocios:</w:t>
      </w:r>
      <w:r>
        <w:t xml:space="preserve"> al ver uno sus principales procesos de negocios automatizado van a poder obtener un aumento tanto en la eficiencia como en la satisfacción del cliente que pueda obtener de este.</w:t>
      </w:r>
    </w:p>
    <w:p w14:paraId="3B64FD66" w14:textId="77777777" w:rsidR="00086ED3" w:rsidRDefault="00086ED3" w:rsidP="00086ED3">
      <w:pPr>
        <w:pStyle w:val="Prrafodelista"/>
      </w:pPr>
      <w:r>
        <w:t>A su vez se reduce el error humano que puede darse durante el proceso de armado del presupuesto junto con una reducción en el tiempo de estimación.</w:t>
      </w:r>
    </w:p>
    <w:p w14:paraId="2C59FC4F" w14:textId="77777777" w:rsidR="00086ED3" w:rsidRDefault="00086ED3" w:rsidP="00086ED3">
      <w:pPr>
        <w:pStyle w:val="Prrafodelista"/>
        <w:numPr>
          <w:ilvl w:val="0"/>
          <w:numId w:val="21"/>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como una mejor elección de componentes a usar.</w:t>
      </w:r>
    </w:p>
    <w:p w14:paraId="13313CC4" w14:textId="77777777" w:rsidR="00086ED3" w:rsidRDefault="00086ED3" w:rsidP="00086ED3">
      <w:r>
        <w:t>Dentro de la encuesta también se vio como de los locales encuestados un 60% de los encuestados son grandes potenciales clientes debido que están interesados en adquirir este producto y así poder automatizar este arduo proceso.</w:t>
      </w:r>
    </w:p>
    <w:p w14:paraId="62F4EB6A" w14:textId="44F0373F" w:rsidR="00086ED3" w:rsidRDefault="00DA1A64" w:rsidP="00086ED3">
      <w:r>
        <w:br w:type="page"/>
      </w:r>
      <w:r w:rsidR="00086ED3">
        <w:lastRenderedPageBreak/>
        <w:t>También se han identificado cuales son los principales tipos de consumidores finales más frecuentes de estas tiendas, los cuales son personas que debido a sus necesidades necesitan de una computadora a medida para poder cumplir con estas, como pueden ser:</w:t>
      </w:r>
    </w:p>
    <w:p w14:paraId="68F834E5" w14:textId="77777777" w:rsidR="00086ED3" w:rsidRDefault="00086ED3" w:rsidP="00086ED3">
      <w:pPr>
        <w:pStyle w:val="Prrafodelista"/>
        <w:numPr>
          <w:ilvl w:val="0"/>
          <w:numId w:val="21"/>
        </w:numPr>
      </w:pPr>
      <w:r>
        <w:t>Desarrolladores</w:t>
      </w:r>
    </w:p>
    <w:p w14:paraId="34D4D1DD" w14:textId="58FF0EAB" w:rsidR="00DA1A64" w:rsidRDefault="00086ED3" w:rsidP="00DA1A64">
      <w:pPr>
        <w:pStyle w:val="Prrafodelista"/>
        <w:numPr>
          <w:ilvl w:val="0"/>
          <w:numId w:val="21"/>
        </w:numPr>
      </w:pPr>
      <w:r>
        <w:t>Streamers</w:t>
      </w:r>
    </w:p>
    <w:p w14:paraId="7504C777" w14:textId="77777777" w:rsidR="00086ED3" w:rsidRDefault="00086ED3" w:rsidP="00086ED3">
      <w:pPr>
        <w:pStyle w:val="Prrafodelista"/>
        <w:numPr>
          <w:ilvl w:val="0"/>
          <w:numId w:val="21"/>
        </w:numPr>
      </w:pPr>
      <w:r>
        <w:t>Arquitectos</w:t>
      </w:r>
    </w:p>
    <w:p w14:paraId="5365217B" w14:textId="77777777" w:rsidR="00086ED3" w:rsidRDefault="00086ED3" w:rsidP="00086ED3">
      <w:pPr>
        <w:pStyle w:val="Prrafodelista"/>
        <w:numPr>
          <w:ilvl w:val="0"/>
          <w:numId w:val="21"/>
        </w:numPr>
      </w:pPr>
      <w:r>
        <w:t>Diseñadores gráficos</w:t>
      </w:r>
    </w:p>
    <w:p w14:paraId="69C25242" w14:textId="77777777" w:rsidR="00086ED3" w:rsidRPr="00861112" w:rsidRDefault="00086ED3" w:rsidP="00086ED3">
      <w:pPr>
        <w:pStyle w:val="Prrafodelista"/>
        <w:numPr>
          <w:ilvl w:val="0"/>
          <w:numId w:val="21"/>
        </w:numPr>
        <w:rPr>
          <w:b/>
          <w:bCs/>
        </w:rPr>
      </w:pPr>
      <w:r>
        <w:t>Editores audiovisuales</w:t>
      </w:r>
    </w:p>
    <w:p w14:paraId="5EDAA15D" w14:textId="332F25AD" w:rsidR="00086ED3" w:rsidRPr="00D7587D" w:rsidRDefault="00DD2E3F" w:rsidP="00086ED3">
      <w:pPr>
        <w:pStyle w:val="Prrafodelista"/>
        <w:numPr>
          <w:ilvl w:val="0"/>
          <w:numId w:val="21"/>
        </w:numPr>
        <w:rPr>
          <w:b/>
          <w:bCs/>
        </w:rPr>
      </w:pPr>
      <w:r>
        <w:rPr>
          <w:noProof/>
        </w:rPr>
        <w:drawing>
          <wp:anchor distT="0" distB="0" distL="114300" distR="114300" simplePos="0" relativeHeight="251665408" behindDoc="0" locked="0" layoutInCell="1" allowOverlap="1" wp14:anchorId="216459BF" wp14:editId="221B35FE">
            <wp:simplePos x="0" y="0"/>
            <wp:positionH relativeFrom="column">
              <wp:posOffset>-547370</wp:posOffset>
            </wp:positionH>
            <wp:positionV relativeFrom="paragraph">
              <wp:posOffset>441325</wp:posOffset>
            </wp:positionV>
            <wp:extent cx="6431280" cy="3057525"/>
            <wp:effectExtent l="0" t="0" r="7620" b="9525"/>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1280"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6ED3">
        <w:t>Gamers (entretenimiento y profesionales)</w:t>
      </w:r>
    </w:p>
    <w:p w14:paraId="046D6280" w14:textId="08F31F0D" w:rsidR="00086ED3" w:rsidRDefault="00086ED3" w:rsidP="00086ED3">
      <w:r>
        <w:t xml:space="preserve">El </w:t>
      </w:r>
      <w:r>
        <w:t>número</w:t>
      </w:r>
      <w:r>
        <w:t xml:space="preserve"> de presupuestos que se realizan en promedio por cada local se encuentra en los </w:t>
      </w:r>
      <w:r>
        <w:t>154</w:t>
      </w:r>
      <w:r>
        <w:t xml:space="preserve"> presupuestos mensuales y de aquellos que luego se concretan en venta serian </w:t>
      </w:r>
      <w:r w:rsidR="00282B72">
        <w:t xml:space="preserve">en promedio </w:t>
      </w:r>
      <w:r>
        <w:t xml:space="preserve">unos </w:t>
      </w:r>
      <w:r w:rsidR="00282B72">
        <w:t>92 contando que puede haber cambios con el primer presupuesto que se propone</w:t>
      </w:r>
      <w:r>
        <w:t>, con el uso del sistema podríamos reducir esta brecha ya que podríamos ofrecer un mejor presupuesto adaptado a las necesidades del cliente y a su presupuesto.</w:t>
      </w:r>
    </w:p>
    <w:p w14:paraId="736889AF" w14:textId="34ADB67C" w:rsidR="00086ED3" w:rsidRDefault="00DA1A64" w:rsidP="00086ED3">
      <w:r>
        <w:br w:type="page"/>
      </w:r>
      <w:r>
        <w:rPr>
          <w:noProof/>
        </w:rPr>
        <w:lastRenderedPageBreak/>
        <w:drawing>
          <wp:anchor distT="0" distB="0" distL="114300" distR="114300" simplePos="0" relativeHeight="251663360" behindDoc="0" locked="0" layoutInCell="1" allowOverlap="1" wp14:anchorId="47D19DBB" wp14:editId="7ABEA864">
            <wp:simplePos x="0" y="0"/>
            <wp:positionH relativeFrom="column">
              <wp:posOffset>358140</wp:posOffset>
            </wp:positionH>
            <wp:positionV relativeFrom="paragraph">
              <wp:posOffset>2767330</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E62BDAD" wp14:editId="6E572B65">
            <wp:simplePos x="0" y="0"/>
            <wp:positionH relativeFrom="column">
              <wp:posOffset>357505</wp:posOffset>
            </wp:positionH>
            <wp:positionV relativeFrom="paragraph">
              <wp:posOffset>833120</wp:posOffset>
            </wp:positionV>
            <wp:extent cx="40862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229" t="19709" r="15148"/>
                    <a:stretch/>
                  </pic:blipFill>
                  <pic:spPr bwMode="auto">
                    <a:xfrm>
                      <a:off x="0" y="0"/>
                      <a:ext cx="40862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a medida mensuales, donde estos buscan reemplazar en promedio algún componente de esta </w:t>
      </w:r>
      <w:r w:rsidR="008E5C04">
        <w:t>en un lapso de entre 6 meses a 1 a</w:t>
      </w:r>
      <w:r w:rsidR="008E5C04">
        <w:t>ñ</w:t>
      </w:r>
      <w:r w:rsidR="008E5C04">
        <w:t>o buscan</w:t>
      </w:r>
      <w:r w:rsidR="00086ED3">
        <w:t xml:space="preserve"> </w:t>
      </w:r>
      <w:r w:rsidR="00C90255">
        <w:t xml:space="preserve">y </w:t>
      </w:r>
      <w:r w:rsidR="00086ED3">
        <w:t xml:space="preserve">la compra nuevamente de otra computadora </w:t>
      </w:r>
      <w:r w:rsidR="00C90255">
        <w:t xml:space="preserve">se da en </w:t>
      </w:r>
      <w:r w:rsidR="00086ED3">
        <w:t>un periodo de tiempo de entre 1 año y medio a 3 años.</w:t>
      </w:r>
    </w:p>
    <w:p w14:paraId="4DE116DA" w14:textId="33D5B7B5" w:rsidR="00DA1A64" w:rsidRPr="00B745D0" w:rsidRDefault="00DA1A64" w:rsidP="00086ED3"/>
    <w:p w14:paraId="75037575" w14:textId="0AE2AE6F" w:rsidR="00A56EFD" w:rsidRPr="00DA1A64" w:rsidRDefault="00DA1A64" w:rsidP="00C90255">
      <w:pPr>
        <w:rPr>
          <w:b/>
          <w:bCs/>
        </w:rPr>
      </w:pPr>
      <w:r>
        <w:rPr>
          <w:b/>
          <w:bCs/>
          <w:noProof/>
        </w:rPr>
        <w:drawing>
          <wp:anchor distT="0" distB="0" distL="114300" distR="114300" simplePos="0" relativeHeight="251662336" behindDoc="0" locked="0" layoutInCell="1" allowOverlap="1" wp14:anchorId="4C8E338F" wp14:editId="433238AF">
            <wp:simplePos x="0" y="0"/>
            <wp:positionH relativeFrom="column">
              <wp:posOffset>910590</wp:posOffset>
            </wp:positionH>
            <wp:positionV relativeFrom="paragraph">
              <wp:posOffset>836930</wp:posOffset>
            </wp:positionV>
            <wp:extent cx="3219450" cy="1849755"/>
            <wp:effectExtent l="0" t="0" r="0" b="0"/>
            <wp:wrapTopAndBottom/>
            <wp:docPr id="2" name="Imagen 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circular&#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502" t="27152" r="25004"/>
                    <a:stretch/>
                  </pic:blipFill>
                  <pic:spPr bwMode="auto">
                    <a:xfrm>
                      <a:off x="0" y="0"/>
                      <a:ext cx="3219450" cy="1849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rPr>
          <w:b/>
          <w:bCs/>
        </w:rPr>
        <w:t>Viabilidad</w:t>
      </w:r>
      <w:r w:rsidR="00086ED3" w:rsidRPr="00861112">
        <w:rPr>
          <w:b/>
          <w:bCs/>
        </w:rPr>
        <w:t>:</w:t>
      </w:r>
      <w:r w:rsidR="00E44F1F">
        <w:rPr>
          <w:b/>
          <w:bCs/>
        </w:rPr>
        <w:t xml:space="preserve"> </w:t>
      </w:r>
      <w:r w:rsidR="00C90255" w:rsidRPr="00C90255">
        <w:t xml:space="preserve">El </w:t>
      </w:r>
      <w:r w:rsidR="00C90255">
        <w:t>60% por ciento de los encuestados afirmaron que les interesaría la adquisición del software y un 20% podrían quererlo</w:t>
      </w:r>
      <w:r w:rsidR="00086ED3">
        <w:t>,</w:t>
      </w:r>
      <w:r w:rsidR="00C90255">
        <w:t xml:space="preserve"> </w:t>
      </w:r>
      <w:r w:rsidR="00086ED3">
        <w:t xml:space="preserve">los cuales adquirirán el producto bajo un sistema de pago mensual de </w:t>
      </w:r>
      <w:r w:rsidR="00C90255">
        <w:t>50</w:t>
      </w:r>
      <w:r w:rsidR="00086ED3">
        <w:t xml:space="preserve"> dólares,</w:t>
      </w:r>
      <w:r w:rsidR="00C90255">
        <w:t xml:space="preserve"> por</w:t>
      </w:r>
      <w:r w:rsidR="00086ED3">
        <w:t xml:space="preserve"> lo que en un inicio se espera facturar </w:t>
      </w:r>
      <w:r w:rsidR="00C90255">
        <w:t>3600</w:t>
      </w:r>
      <w:r w:rsidR="00086ED3">
        <w:t xml:space="preserve"> dólares dentro del primer año</w:t>
      </w:r>
      <w:r w:rsidR="00C90255">
        <w:t xml:space="preserve"> si tomamos </w:t>
      </w:r>
      <w:r w:rsidR="00E44F1F">
        <w:t>los</w:t>
      </w:r>
      <w:r w:rsidR="00C90255">
        <w:t xml:space="preserve"> locales encuestados</w:t>
      </w:r>
      <w:r w:rsidR="00086ED3">
        <w:t>.</w:t>
      </w:r>
    </w:p>
    <w:p w14:paraId="533AA682" w14:textId="1F0E83CA" w:rsidR="00DA1A64" w:rsidRPr="00E44F1F" w:rsidRDefault="00DA1A64" w:rsidP="00C90255">
      <w:pPr>
        <w:rPr>
          <w:b/>
          <w:bCs/>
        </w:rPr>
      </w:pPr>
    </w:p>
    <w:p w14:paraId="0637014C" w14:textId="77777777" w:rsidR="00DD2E3F" w:rsidRDefault="00DD2E3F">
      <w:pPr>
        <w:rPr>
          <w:rFonts w:ascii="Arial" w:eastAsia="Calibri" w:hAnsi="Arial" w:cstheme="majorBidi"/>
          <w:color w:val="000000" w:themeColor="text1"/>
          <w:sz w:val="28"/>
          <w:szCs w:val="24"/>
        </w:rPr>
      </w:pPr>
      <w:r>
        <w:br w:type="page"/>
      </w:r>
    </w:p>
    <w:p w14:paraId="2DDEBD87" w14:textId="6901D436" w:rsidR="00A56EFD" w:rsidRPr="00756014" w:rsidRDefault="00A56EFD" w:rsidP="007C2730">
      <w:pPr>
        <w:pStyle w:val="Ttulo3"/>
      </w:pPr>
      <w:bookmarkStart w:id="8" w:name="_Toc84281667"/>
      <w:r w:rsidRPr="007C2730">
        <w:lastRenderedPageBreak/>
        <w:t>Competidores</w:t>
      </w:r>
      <w:r w:rsidRPr="00756014">
        <w:t>:</w:t>
      </w:r>
      <w:bookmarkEnd w:id="8"/>
    </w:p>
    <w:p w14:paraId="0C3876E5" w14:textId="565C867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El software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software planteado.</w:t>
      </w:r>
    </w:p>
    <w:p w14:paraId="6D35E07E" w14:textId="77777777"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 como pueden ser:</w:t>
      </w:r>
    </w:p>
    <w:p w14:paraId="46F22F8B" w14:textId="77777777" w:rsidR="00A56EFD" w:rsidRPr="00A56EFD" w:rsidRDefault="00D64D30" w:rsidP="00A56EFD">
      <w:pPr>
        <w:numPr>
          <w:ilvl w:val="0"/>
          <w:numId w:val="17"/>
        </w:numPr>
        <w:spacing w:line="256" w:lineRule="auto"/>
        <w:contextualSpacing/>
        <w:rPr>
          <w:rFonts w:ascii="Calibri" w:eastAsia="Calibri" w:hAnsi="Calibri" w:cs="Calibri"/>
          <w:sz w:val="24"/>
          <w:szCs w:val="24"/>
        </w:rPr>
      </w:pPr>
      <w:hyperlink r:id="rId13" w:history="1">
        <w:r w:rsidR="00A56EFD" w:rsidRPr="00A56EFD">
          <w:rPr>
            <w:rFonts w:ascii="Calibri" w:eastAsia="Calibri" w:hAnsi="Calibri" w:cs="Calibri"/>
            <w:color w:val="0563C1" w:themeColor="hyperlink"/>
            <w:sz w:val="24"/>
            <w:szCs w:val="24"/>
            <w:u w:val="single"/>
          </w:rPr>
          <w:t>https://compragamer.com/armatupc/?listado_prod=1-2615,1-4671,1-7411,2-8907,1-10200,1-10585,1-11169,1-11980,1-12293,1-12362&amp;nro_max=50&amp;tipo_pago=lista&amp;mod=null</w:t>
        </w:r>
      </w:hyperlink>
    </w:p>
    <w:p w14:paraId="5416C561" w14:textId="77777777" w:rsidR="00A56EFD" w:rsidRPr="00A56EFD" w:rsidRDefault="00D64D30" w:rsidP="00A56EFD">
      <w:pPr>
        <w:numPr>
          <w:ilvl w:val="0"/>
          <w:numId w:val="17"/>
        </w:numPr>
        <w:spacing w:line="256" w:lineRule="auto"/>
        <w:contextualSpacing/>
        <w:rPr>
          <w:rFonts w:ascii="Calibri" w:eastAsia="Calibri" w:hAnsi="Calibri" w:cs="Calibri"/>
          <w:sz w:val="24"/>
          <w:szCs w:val="24"/>
        </w:rPr>
      </w:pPr>
      <w:hyperlink r:id="rId14" w:history="1">
        <w:r w:rsidR="00A56EFD" w:rsidRPr="00A56EFD">
          <w:rPr>
            <w:rFonts w:ascii="Calibri" w:eastAsia="Calibri" w:hAnsi="Calibri" w:cs="Calibri"/>
            <w:color w:val="0563C1" w:themeColor="hyperlink"/>
            <w:sz w:val="24"/>
            <w:szCs w:val="24"/>
            <w:u w:val="single"/>
          </w:rPr>
          <w:t>https://www.maximus.com.ar/armarpc/armar-pc/maximus.aspx</w:t>
        </w:r>
      </w:hyperlink>
    </w:p>
    <w:p w14:paraId="5E0B88ED" w14:textId="77777777" w:rsidR="00A56EFD" w:rsidRPr="00A56EFD" w:rsidRDefault="00A56EFD" w:rsidP="00A56EFD">
      <w:pPr>
        <w:spacing w:line="256" w:lineRule="auto"/>
        <w:rPr>
          <w:rFonts w:ascii="Calibri" w:eastAsia="Calibri" w:hAnsi="Calibri" w:cs="Calibri"/>
          <w:sz w:val="24"/>
          <w:szCs w:val="24"/>
        </w:rPr>
      </w:pPr>
    </w:p>
    <w:p w14:paraId="089F0AEF" w14:textId="5A3FD642"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el servicio de: </w:t>
      </w:r>
    </w:p>
    <w:p w14:paraId="58732D7E"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Ttulo2"/>
      </w:pPr>
      <w:bookmarkStart w:id="9" w:name="_Toc84281674"/>
    </w:p>
    <w:p w14:paraId="3A26E6A7" w14:textId="2A1B9A41" w:rsidR="00273206" w:rsidRPr="00282B72" w:rsidRDefault="00273206" w:rsidP="00273206">
      <w:pPr>
        <w:pStyle w:val="Ttulo2"/>
      </w:pPr>
      <w:r w:rsidRPr="00DF005F">
        <w:t>Identificar y describir el perfil del consumidor</w:t>
      </w:r>
      <w:bookmarkEnd w:id="9"/>
    </w:p>
    <w:p w14:paraId="016B60B9" w14:textId="77777777" w:rsidR="00273206" w:rsidRPr="00756014" w:rsidRDefault="00273206" w:rsidP="00273206">
      <w:pPr>
        <w:pStyle w:val="Ttulo3"/>
      </w:pPr>
      <w:bookmarkStart w:id="10" w:name="_Toc84281675"/>
      <w:r w:rsidRPr="00756014">
        <w:t>Segmentación- segmento objetivo, factores que influyen en la conducta del consumidor</w:t>
      </w:r>
      <w:bookmarkEnd w:id="10"/>
    </w:p>
    <w:p w14:paraId="0F6A5AB3" w14:textId="77777777" w:rsidR="00273206" w:rsidRDefault="00273206" w:rsidP="00273206">
      <w:r>
        <w:t xml:space="preserve">El perfil del consumidor que usarían el sistema sería los locales de venta de computadoras y hardware los cuales estén interesados en poder automatizar su proceso de armado de computadoras en base a las peticiones de los distintos clientes que se acercan al local. </w:t>
      </w:r>
    </w:p>
    <w:p w14:paraId="7E262F0F" w14:textId="77777777" w:rsidR="00273206" w:rsidRDefault="00273206" w:rsidP="00273206">
      <w:r>
        <w:t xml:space="preserve">Los factores que influyen dentro de la conducta de los locales son:  </w:t>
      </w:r>
    </w:p>
    <w:p w14:paraId="19E85A56" w14:textId="77777777" w:rsidR="00273206" w:rsidRDefault="00273206" w:rsidP="00273206">
      <w:pPr>
        <w:pStyle w:val="Prrafodelista"/>
        <w:numPr>
          <w:ilvl w:val="0"/>
          <w:numId w:val="22"/>
        </w:numPr>
      </w:pPr>
      <w:r>
        <w:t xml:space="preserve">La calidad de automatización que puede brindar el software para su proceso de armado y el posterior aumento de ganancias que este puede generar.  </w:t>
      </w:r>
    </w:p>
    <w:p w14:paraId="01DE4520" w14:textId="77777777" w:rsidR="00273206" w:rsidRDefault="00273206" w:rsidP="00273206">
      <w:pPr>
        <w:pStyle w:val="Prrafodelista"/>
        <w:numPr>
          <w:ilvl w:val="0"/>
          <w:numId w:val="22"/>
        </w:numPr>
      </w:pPr>
      <w:r>
        <w:t xml:space="preserve">La facilidad del uso del software por parte de los empleados. </w:t>
      </w:r>
    </w:p>
    <w:p w14:paraId="470E92B9" w14:textId="77777777" w:rsidR="00273206" w:rsidRDefault="00273206" w:rsidP="00273206">
      <w:pPr>
        <w:pStyle w:val="Prrafodelista"/>
        <w:numPr>
          <w:ilvl w:val="0"/>
          <w:numId w:val="22"/>
        </w:numPr>
      </w:pPr>
      <w:r>
        <w:t>El costo del software.</w:t>
      </w:r>
    </w:p>
    <w:p w14:paraId="151FA299" w14:textId="3DA19385" w:rsidR="00273206" w:rsidRDefault="00273206" w:rsidP="00273206">
      <w:r>
        <w:t xml:space="preserve">El perfil del consumidor final </w:t>
      </w:r>
      <w:r>
        <w:t xml:space="preserve">que asiste a la tienda y compra la computadora </w:t>
      </w:r>
      <w:r>
        <w:t>pueden englobarse de la siguiente manera:</w:t>
      </w:r>
    </w:p>
    <w:p w14:paraId="79AD7476" w14:textId="77777777" w:rsidR="00273206" w:rsidRDefault="00273206" w:rsidP="00273206">
      <w:pPr>
        <w:pStyle w:val="Prrafodelista"/>
        <w:numPr>
          <w:ilvl w:val="0"/>
          <w:numId w:val="21"/>
        </w:numPr>
      </w:pPr>
      <w:r w:rsidRPr="00E44F1F">
        <w:rPr>
          <w:b/>
          <w:bCs/>
        </w:rPr>
        <w:t>Desarrollador – arquitecto – diseñador gráfico:</w:t>
      </w:r>
      <w:r>
        <w:t xml:space="preserve"> utilizaría la/s computadora para poder trabajar de forma remota se caracterizan por un alto rango salarial junto con una preferencia de la estabilidad de la computadora por encima de su estética, aunque cada uno de estos con unas especificaciones diferentes dependiendo de su labor.</w:t>
      </w:r>
    </w:p>
    <w:p w14:paraId="2EC3FB0F" w14:textId="77777777" w:rsidR="00273206" w:rsidRDefault="00273206">
      <w:pPr>
        <w:rPr>
          <w:b/>
          <w:bCs/>
        </w:rPr>
      </w:pPr>
      <w:r>
        <w:rPr>
          <w:b/>
          <w:bCs/>
        </w:rPr>
        <w:br w:type="page"/>
      </w:r>
    </w:p>
    <w:p w14:paraId="0E59CB81" w14:textId="7AA533DF" w:rsidR="00273206" w:rsidRDefault="00273206" w:rsidP="00273206">
      <w:pPr>
        <w:pStyle w:val="Prrafodelista"/>
        <w:numPr>
          <w:ilvl w:val="0"/>
          <w:numId w:val="21"/>
        </w:numPr>
      </w:pPr>
      <w:r w:rsidRPr="00E44F1F">
        <w:rPr>
          <w:b/>
          <w:bCs/>
        </w:rPr>
        <w:lastRenderedPageBreak/>
        <w:t>Streamers:</w:t>
      </w:r>
      <w:r>
        <w:t xml:space="preserve"> utilizaría la/s computadora para poder transmitir en vivo su contenido, administrar su público y poder gestionarlo con facilidad, el rango salarial varía mucho dependiendo del éxito dentro de la plataforma y normalmente son de un rango etario joven siendo adultos jóvenes o adolescentes.</w:t>
      </w:r>
    </w:p>
    <w:p w14:paraId="25E0D86D" w14:textId="77777777" w:rsidR="00273206" w:rsidRPr="00861112" w:rsidRDefault="00273206" w:rsidP="00273206">
      <w:pPr>
        <w:pStyle w:val="Prrafodelista"/>
        <w:numPr>
          <w:ilvl w:val="0"/>
          <w:numId w:val="21"/>
        </w:numPr>
        <w:rPr>
          <w:b/>
          <w:bCs/>
        </w:rPr>
      </w:pPr>
      <w:r w:rsidRPr="00E44F1F">
        <w:rPr>
          <w:b/>
          <w:bCs/>
        </w:rPr>
        <w:t>Editores audiovisuales:</w:t>
      </w:r>
      <w:r w:rsidRPr="007138DB">
        <w:t xml:space="preserve"> </w:t>
      </w:r>
      <w:r>
        <w:t>utilizaría la/s computadora para poder trabajar de forma remota y poder editar tanto audio como video, pertenecen a un rango etario joven y están caracterizados por un gasto más alto dentro del presupuesto de su computadora debido a que tienen las necesidades más exigentes.</w:t>
      </w:r>
    </w:p>
    <w:p w14:paraId="56B902BB" w14:textId="0EF04126" w:rsidR="00A56EFD" w:rsidRPr="00F274A7" w:rsidRDefault="00273206" w:rsidP="00A56EFD">
      <w:pPr>
        <w:pStyle w:val="Prrafodelista"/>
        <w:numPr>
          <w:ilvl w:val="0"/>
          <w:numId w:val="21"/>
        </w:numPr>
        <w:rPr>
          <w:b/>
          <w:bCs/>
        </w:rPr>
      </w:pPr>
      <w:r w:rsidRPr="00E44F1F">
        <w:rPr>
          <w:b/>
          <w:bCs/>
        </w:rPr>
        <w:t>Gamers (entretenimiento y profesionales):</w:t>
      </w:r>
      <w:r>
        <w:t xml:space="preserve"> utilizaría la/s computadoras para poder jugar ya sea de manera casual para entretenerse como de manera profesional, pertenecen a un rango etario joven y se caracterizan por tener el rango salarial más variado dentro de estos.</w:t>
      </w:r>
    </w:p>
    <w:p w14:paraId="588E85F5" w14:textId="554C4E9E" w:rsidR="001F3C1F" w:rsidRDefault="00C819A8" w:rsidP="001F3C1F">
      <w:pPr>
        <w:pStyle w:val="Ttulo1"/>
      </w:pPr>
      <w:bookmarkStart w:id="11" w:name="_Toc84281668"/>
      <w:r w:rsidRPr="00292177">
        <w:t>Razones de ser de la organización</w:t>
      </w:r>
      <w:bookmarkEnd w:id="11"/>
    </w:p>
    <w:p w14:paraId="6B70F5D0" w14:textId="77777777" w:rsidR="001F3C1F" w:rsidRPr="001F3C1F" w:rsidRDefault="001F3C1F" w:rsidP="001F3C1F"/>
    <w:p w14:paraId="7C010206" w14:textId="63EA1E11" w:rsidR="00CE0813" w:rsidRPr="00C819A8" w:rsidRDefault="00CE0813" w:rsidP="00292177">
      <w:pPr>
        <w:pStyle w:val="Ttulo3"/>
      </w:pPr>
      <w:bookmarkStart w:id="12" w:name="_Toc84281669"/>
      <w:r w:rsidRPr="00C819A8">
        <w:t>Misión</w:t>
      </w:r>
      <w:bookmarkEnd w:id="12"/>
    </w:p>
    <w:p w14:paraId="348014A5" w14:textId="541587E7" w:rsidR="00CE0813" w:rsidRPr="00CE0813" w:rsidRDefault="00CE0813" w:rsidP="00CE0813">
      <w:r>
        <w:t>Nuestra misión es</w:t>
      </w:r>
      <w:r w:rsidR="00C819A8">
        <w:t xml:space="preserve"> </w:t>
      </w:r>
      <w:r>
        <w:t>b</w:t>
      </w:r>
      <w:r w:rsidRPr="00660CE1">
        <w:t xml:space="preserve">rindar a los locales de venta de computadoras una herramienta automatizada y </w:t>
      </w:r>
      <w:r>
        <w:t>con autoaprendizaje</w:t>
      </w:r>
      <w:r w:rsidRPr="00660CE1">
        <w:t xml:space="preserve"> que arme sus presupuestos en forma rápida y sencilla.</w:t>
      </w:r>
    </w:p>
    <w:p w14:paraId="5C287C9D" w14:textId="37020F96" w:rsidR="00CE0813" w:rsidRPr="00C819A8" w:rsidRDefault="00CE0813" w:rsidP="00292177">
      <w:pPr>
        <w:pStyle w:val="Ttulo3"/>
      </w:pPr>
      <w:bookmarkStart w:id="13" w:name="_Toc84281670"/>
      <w:r w:rsidRPr="00C819A8">
        <w:t>Visión</w:t>
      </w:r>
      <w:bookmarkEnd w:id="13"/>
    </w:p>
    <w:p w14:paraId="6B74E20F" w14:textId="2575ADA5" w:rsidR="00CE0813" w:rsidRDefault="00CE0813">
      <w:r>
        <w:t>Nuestra visión es</w:t>
      </w:r>
      <w:r w:rsidR="00C819A8">
        <w:t xml:space="preserve"> </w:t>
      </w:r>
      <w:r>
        <w:t>e</w:t>
      </w:r>
      <w:r>
        <w:t>standarizar la automatización del proceso de creación de las computadoras para poder hacerlas más accesibles y baratas para todo el mundo independientemente de sus necesidades.</w:t>
      </w:r>
    </w:p>
    <w:p w14:paraId="1C894313" w14:textId="77777777" w:rsidR="00CE0813" w:rsidRDefault="00CE0813" w:rsidP="00292177">
      <w:pPr>
        <w:pStyle w:val="Ttulo3"/>
      </w:pPr>
      <w:bookmarkStart w:id="14" w:name="_Toc84281671"/>
      <w:r>
        <w:t>Cultura organizacional</w:t>
      </w:r>
      <w:bookmarkEnd w:id="14"/>
    </w:p>
    <w:p w14:paraId="673EE6C6" w14:textId="404174FF" w:rsidR="00476412" w:rsidRDefault="00CE0813">
      <w:r>
        <w:t>L</w:t>
      </w:r>
      <w:r w:rsidR="00C819A8">
        <w:t xml:space="preserve">a cultura organizacional que se espera implementar dentro de la organización </w:t>
      </w:r>
      <w:r w:rsidR="007A211C">
        <w:t xml:space="preserve">es una que haga especial énfasis en la transparencia, el respeto, la innovación y el aprendizaje </w:t>
      </w:r>
      <w:r w:rsidR="00292177">
        <w:t>continúo</w:t>
      </w:r>
      <w:r w:rsidR="007A211C">
        <w:t xml:space="preserve"> centrándose especialmente en la satisfacción del cliente y su experiencia.</w:t>
      </w:r>
    </w:p>
    <w:p w14:paraId="193D3D50" w14:textId="77777777" w:rsidR="001F3C1F" w:rsidRDefault="001F3C1F">
      <w:pPr>
        <w:rPr>
          <w:rFonts w:ascii="Arial" w:eastAsiaTheme="majorEastAsia" w:hAnsi="Arial" w:cstheme="majorBidi"/>
          <w:b/>
          <w:bCs/>
          <w:sz w:val="32"/>
          <w:szCs w:val="32"/>
        </w:rPr>
      </w:pPr>
      <w:bookmarkStart w:id="15" w:name="_Toc84281672"/>
      <w:r>
        <w:br w:type="page"/>
      </w:r>
    </w:p>
    <w:p w14:paraId="713E1506" w14:textId="0B4CB80B" w:rsidR="00476412" w:rsidRDefault="00476412" w:rsidP="00273206">
      <w:pPr>
        <w:pStyle w:val="Ttulo1"/>
      </w:pPr>
      <w:r>
        <w:lastRenderedPageBreak/>
        <w:t>Analisis del contexto</w:t>
      </w:r>
      <w:bookmarkEnd w:id="15"/>
    </w:p>
    <w:p w14:paraId="1082F70F" w14:textId="77777777" w:rsidR="001F3C1F" w:rsidRPr="001F3C1F" w:rsidRDefault="001F3C1F" w:rsidP="001F3C1F"/>
    <w:p w14:paraId="3789B2EE" w14:textId="2A322C3C" w:rsidR="00FF1FBB" w:rsidRDefault="00476412" w:rsidP="00476412">
      <w:pPr>
        <w:pStyle w:val="Ttulo3"/>
      </w:pPr>
      <w:bookmarkStart w:id="16" w:name="_Toc84281673"/>
      <w:r>
        <w:t>Describir el m</w:t>
      </w:r>
      <w:r w:rsidR="00FF1FBB">
        <w:t>i</w:t>
      </w:r>
      <w:r>
        <w:t>croambiente de la organización</w:t>
      </w:r>
      <w:bookmarkEnd w:id="16"/>
    </w:p>
    <w:p w14:paraId="7C04583D" w14:textId="6C342D29" w:rsidR="00E1679A" w:rsidRDefault="00FF1FBB" w:rsidP="00FF1FBB">
      <w:r>
        <w:t xml:space="preserve">En el macroambiente de nuestra organización contamos con </w:t>
      </w:r>
      <w:r w:rsidR="00E1679A">
        <w:t xml:space="preserve">varios </w:t>
      </w:r>
      <w:r w:rsidR="001F3C1F">
        <w:t>actores</w:t>
      </w:r>
      <w:r w:rsidR="00E1679A">
        <w:t>:</w:t>
      </w:r>
    </w:p>
    <w:p w14:paraId="449BC89A" w14:textId="317EC2BE" w:rsidR="00E1679A" w:rsidRDefault="00E1679A" w:rsidP="00E1679A">
      <w:pPr>
        <w:pStyle w:val="Prrafodelista"/>
        <w:numPr>
          <w:ilvl w:val="0"/>
          <w:numId w:val="24"/>
        </w:numPr>
      </w:pPr>
      <w:r>
        <w:rPr>
          <w:noProof/>
        </w:rPr>
        <w:drawing>
          <wp:anchor distT="0" distB="0" distL="114300" distR="114300" simplePos="0" relativeHeight="251666432"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16" w:history="1">
        <w:r w:rsidR="00F274A7" w:rsidRPr="00F274A7">
          <w:rPr>
            <w:rStyle w:val="Hipervnculo"/>
          </w:rPr>
          <w:t>https://www.nvidia.com/es-la/geforce/products/donde-comprar/</w:t>
        </w:r>
      </w:hyperlink>
    </w:p>
    <w:p w14:paraId="2A23149B" w14:textId="77777777" w:rsidR="001F3C1F" w:rsidRDefault="001F3C1F" w:rsidP="001F3C1F">
      <w:pPr>
        <w:pStyle w:val="Prrafodelista"/>
        <w:rPr>
          <w:b/>
          <w:bCs/>
        </w:rPr>
      </w:pPr>
    </w:p>
    <w:p w14:paraId="4311EB43" w14:textId="5D65EC32" w:rsidR="00756014" w:rsidRPr="00D65032" w:rsidRDefault="00273206" w:rsidP="00273206">
      <w:pPr>
        <w:pStyle w:val="Prrafodelista"/>
        <w:numPr>
          <w:ilvl w:val="0"/>
          <w:numId w:val="24"/>
        </w:numPr>
        <w:rPr>
          <w:b/>
          <w:bCs/>
        </w:rPr>
      </w:pPr>
      <w:r w:rsidRPr="00273206">
        <w:rPr>
          <w:b/>
          <w:bCs/>
        </w:rPr>
        <w:t>Clientes</w:t>
      </w:r>
      <w:r>
        <w:rPr>
          <w:b/>
          <w:bCs/>
        </w:rPr>
        <w:t xml:space="preserve">: </w:t>
      </w:r>
      <w:r>
        <w:t>Tenemos por un lado los clientes de nuestro sistema siendo la tienda como tal así como el consumidor final que asiste a esta tienda y pide la computadora acorde a sus necesidades</w:t>
      </w:r>
      <w:r w:rsidR="00D65032">
        <w:t>, es por ello que se debe estar monitoreando el surgimiento de nuevas necesidades ya sea por parte de los clientes (supongamos que hay un nuevo tipo de necesidad como una computadora para X juego) así como de los locales (los cuales pueden pedir que se agregue cierta validación en las reglas del armado debido al avance tecnológico)</w:t>
      </w:r>
      <w:r>
        <w:t>.</w:t>
      </w:r>
    </w:p>
    <w:p w14:paraId="35164DC9" w14:textId="77777777" w:rsidR="001F3C1F" w:rsidRDefault="001F3C1F" w:rsidP="001F3C1F">
      <w:pPr>
        <w:pStyle w:val="Prrafodelista"/>
        <w:rPr>
          <w:b/>
          <w:bCs/>
        </w:rPr>
      </w:pPr>
    </w:p>
    <w:p w14:paraId="1770FDFF" w14:textId="1EDA3B01" w:rsidR="00D65032" w:rsidRPr="00F274A7" w:rsidRDefault="00D65032" w:rsidP="00273206">
      <w:pPr>
        <w:pStyle w:val="Prrafodelista"/>
        <w:numPr>
          <w:ilvl w:val="0"/>
          <w:numId w:val="24"/>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150C002F" w:rsidR="00F274A7" w:rsidRDefault="00F274A7" w:rsidP="00F274A7">
      <w:pPr>
        <w:pStyle w:val="Ttulo3"/>
      </w:pPr>
      <w:r>
        <w:lastRenderedPageBreak/>
        <w:t>Describir el m</w:t>
      </w:r>
      <w:r w:rsidR="001F3C1F">
        <w:t>a</w:t>
      </w:r>
      <w:r>
        <w:t>croambiente de la organización</w:t>
      </w:r>
    </w:p>
    <w:p w14:paraId="7A966D12" w14:textId="28EE055C" w:rsidR="00F274A7" w:rsidRDefault="00F274A7" w:rsidP="00F274A7">
      <w:r>
        <w:t>En el macroambiente de nuestra organización contamos con varios factores</w:t>
      </w:r>
      <w:r w:rsidR="001F3C1F">
        <w:t xml:space="preserve"> que afectan</w:t>
      </w:r>
      <w:r>
        <w:t>:</w:t>
      </w:r>
    </w:p>
    <w:p w14:paraId="0D252FD9" w14:textId="0C91F88A" w:rsidR="00F274A7" w:rsidRDefault="001F3C1F" w:rsidP="00F274A7">
      <w:pPr>
        <w:pStyle w:val="Prrafodelista"/>
        <w:numPr>
          <w:ilvl w:val="0"/>
          <w:numId w:val="25"/>
        </w:numPr>
      </w:pPr>
      <w:r w:rsidRPr="00F63441">
        <w:rPr>
          <w:b/>
          <w:bCs/>
        </w:rPr>
        <w:t>Factores económicos:</w:t>
      </w:r>
      <w:r>
        <w:t xml:space="preserve"> los factores económicos que nos afectan </w:t>
      </w:r>
      <w:r w:rsidR="00F63441">
        <w:t>sería</w:t>
      </w:r>
      <w:r>
        <w:t xml:space="preserve"> el aumento de los precios de </w:t>
      </w:r>
      <w:r w:rsidR="00F63441">
        <w:t xml:space="preserve">los </w:t>
      </w:r>
      <w:r>
        <w:t xml:space="preserve">distintos componentes </w:t>
      </w:r>
      <w:r w:rsidR="00F63441">
        <w:t>tanto por escasez a nivel mundial como por el contexto inflacionario.</w:t>
      </w:r>
    </w:p>
    <w:p w14:paraId="56F88AFE" w14:textId="77777777" w:rsidR="00F63441" w:rsidRDefault="00F63441" w:rsidP="00F63441">
      <w:pPr>
        <w:pStyle w:val="Prrafodelista"/>
      </w:pPr>
    </w:p>
    <w:p w14:paraId="0E3D400D" w14:textId="6A0DABBE" w:rsidR="005C3548" w:rsidRDefault="00F63441" w:rsidP="005C3548">
      <w:pPr>
        <w:pStyle w:val="Prrafodelista"/>
        <w:numPr>
          <w:ilvl w:val="0"/>
          <w:numId w:val="25"/>
        </w:numPr>
      </w:pPr>
      <w:r w:rsidRPr="00F63441">
        <w:rPr>
          <w:b/>
          <w:bCs/>
        </w:rPr>
        <w:t>Factores político-legales:</w:t>
      </w:r>
      <w:r>
        <w:t xml:space="preserve"> el mayor riesgo son las limitaciones de importación dentro del país junto con sus consecuentes impuestos haciendo que necesitemos de intermediarios para poder conseguir ciertos productos y a un precio más alto</w:t>
      </w:r>
      <w:r w:rsidR="005C3548">
        <w:t>.</w:t>
      </w:r>
    </w:p>
    <w:p w14:paraId="715E6EBB" w14:textId="10EEFE0D" w:rsidR="005C3548" w:rsidRDefault="005C3548" w:rsidP="005C3548">
      <w:pPr>
        <w:pStyle w:val="Prrafodelista"/>
      </w:pPr>
      <w:r>
        <w:t>E</w:t>
      </w:r>
      <w:r w:rsidR="00F63441">
        <w:t xml:space="preserve">l </w:t>
      </w:r>
      <w:r>
        <w:t>costo de importación</w:t>
      </w:r>
      <w:r w:rsidR="00F63441">
        <w:t xml:space="preserve"> </w:t>
      </w:r>
      <w:r>
        <w:t>quedaría gravado de la siguiente manera:</w:t>
      </w:r>
    </w:p>
    <w:p w14:paraId="615638D6" w14:textId="45564ED7" w:rsidR="005C3548" w:rsidRDefault="005C3548" w:rsidP="005C3548">
      <w:pPr>
        <w:pStyle w:val="Prrafodelista"/>
        <w:numPr>
          <w:ilvl w:val="1"/>
          <w:numId w:val="25"/>
        </w:numPr>
      </w:pPr>
      <w:r w:rsidRPr="005C3548">
        <w:t>Para los primeros 12 envíos: Si el valor de tu envío no supera los USD 50, no corresponde pago. Si el valor de tu envío supera los USD 50, pagarás el 50% sobre el excedente de ese valor.</w:t>
      </w:r>
    </w:p>
    <w:p w14:paraId="1C2F3365" w14:textId="59AF68C9" w:rsidR="005C3548" w:rsidRDefault="005C3548" w:rsidP="005C3548">
      <w:pPr>
        <w:pStyle w:val="Prrafodelista"/>
        <w:numPr>
          <w:ilvl w:val="1"/>
          <w:numId w:val="25"/>
        </w:numPr>
      </w:pPr>
      <w:r>
        <w:t>IVA tasa general del 21% o 10,5% si la importación se refiere a bienes de capital, informática o de telecomunicaciones. (Artículo 1° de la Ley 23.3449 inc. y Decreto 2407/86 Artículo 2°).</w:t>
      </w:r>
    </w:p>
    <w:p w14:paraId="6CD9F830" w14:textId="77777777" w:rsidR="005C3548" w:rsidRDefault="005C3548" w:rsidP="005C3548">
      <w:pPr>
        <w:pStyle w:val="Prrafodelista"/>
        <w:numPr>
          <w:ilvl w:val="1"/>
          <w:numId w:val="25"/>
        </w:numPr>
      </w:pPr>
      <w:r>
        <w:t>IVA Adicional del 20% (Resolución General AFIP 3373/2012).</w:t>
      </w:r>
    </w:p>
    <w:p w14:paraId="2D15064F" w14:textId="77777777" w:rsidR="005C3548" w:rsidRDefault="005C3548" w:rsidP="005C3548">
      <w:pPr>
        <w:pStyle w:val="Prrafodelista"/>
        <w:numPr>
          <w:ilvl w:val="1"/>
          <w:numId w:val="25"/>
        </w:numPr>
      </w:pPr>
      <w:r>
        <w:t>Impuesto a las ganancias del 6% (Resolución General AFIP 3373/2012).</w:t>
      </w:r>
    </w:p>
    <w:p w14:paraId="2949D464" w14:textId="77777777" w:rsidR="005C3548" w:rsidRDefault="005C3548" w:rsidP="005C3548">
      <w:pPr>
        <w:pStyle w:val="Prrafodelista"/>
        <w:numPr>
          <w:ilvl w:val="1"/>
          <w:numId w:val="25"/>
        </w:numPr>
      </w:pPr>
      <w:r>
        <w:t>Ingresos Brutos si corresponden del 3% (Resolución General AFIP 3373/2012).</w:t>
      </w:r>
    </w:p>
    <w:p w14:paraId="28EF0504" w14:textId="77777777" w:rsidR="005C3548" w:rsidRDefault="005C3548" w:rsidP="005C3548">
      <w:pPr>
        <w:pStyle w:val="Prrafodelista"/>
        <w:numPr>
          <w:ilvl w:val="1"/>
          <w:numId w:val="25"/>
        </w:numPr>
      </w:pPr>
      <w:r>
        <w:t>Tasa de Oficialización de Aduana de US$10,00 aplicable a todos los casos.</w:t>
      </w:r>
    </w:p>
    <w:p w14:paraId="39606343" w14:textId="3B94F4D1" w:rsidR="005C3548" w:rsidRDefault="005C3548" w:rsidP="005C3548">
      <w:pPr>
        <w:pStyle w:val="Prrafodelista"/>
        <w:numPr>
          <w:ilvl w:val="1"/>
          <w:numId w:val="25"/>
        </w:numPr>
      </w:pPr>
      <w:r>
        <w:t>Tasa de Digitalización de Aduana de US$28,00 aplicable a todos los casos.</w:t>
      </w:r>
    </w:p>
    <w:p w14:paraId="5C80C353" w14:textId="77777777" w:rsidR="005C3548" w:rsidRDefault="005C3548" w:rsidP="005C3548">
      <w:pPr>
        <w:pStyle w:val="Prrafodelista"/>
        <w:ind w:left="1440"/>
      </w:pPr>
    </w:p>
    <w:p w14:paraId="203F03CB" w14:textId="695A28D8" w:rsidR="005C3548" w:rsidRPr="005C3548" w:rsidRDefault="005C3548" w:rsidP="005C3548">
      <w:pPr>
        <w:pStyle w:val="Prrafodelista"/>
        <w:numPr>
          <w:ilvl w:val="0"/>
          <w:numId w:val="25"/>
        </w:numPr>
        <w:rPr>
          <w:b/>
          <w:bCs/>
        </w:rPr>
      </w:pPr>
      <w:r w:rsidRPr="005C3548">
        <w:rPr>
          <w:b/>
          <w:bCs/>
        </w:rPr>
        <w:t xml:space="preserve">Factores tecnológicos: </w:t>
      </w:r>
      <w:r>
        <w:t xml:space="preserve">el impacto tecnológico trata sobre la expansión de múltiples factores </w:t>
      </w:r>
      <w:r w:rsidR="00DE76A1">
        <w:t xml:space="preserve">acelerados fuertemente con la pandemia </w:t>
      </w:r>
      <w:r>
        <w:t>como pueden ser:</w:t>
      </w:r>
    </w:p>
    <w:p w14:paraId="417023F9" w14:textId="099DF818" w:rsidR="005C3548" w:rsidRPr="00DE76A1" w:rsidRDefault="00DE76A1" w:rsidP="005C3548">
      <w:pPr>
        <w:pStyle w:val="Prrafodelista"/>
        <w:numPr>
          <w:ilvl w:val="1"/>
          <w:numId w:val="25"/>
        </w:numPr>
        <w:rPr>
          <w:b/>
          <w:bCs/>
        </w:rPr>
      </w:pPr>
      <w:r>
        <w:rPr>
          <w:b/>
          <w:bCs/>
        </w:rPr>
        <w:t>Expansión del t</w:t>
      </w:r>
      <w:r w:rsidR="005C3548">
        <w:rPr>
          <w:b/>
          <w:bCs/>
        </w:rPr>
        <w:t xml:space="preserve">eletrabajo: </w:t>
      </w:r>
      <w:r w:rsidR="005C3548">
        <w:t xml:space="preserve">donde </w:t>
      </w:r>
      <w:r>
        <w:t>cada vez mas personas necesitan de una computadora que se adapte a sus necesidades para el trabajo que realizara desde su casa.</w:t>
      </w:r>
    </w:p>
    <w:p w14:paraId="0C43786E" w14:textId="1F16FC60" w:rsidR="00DE76A1" w:rsidRPr="00DE76A1" w:rsidRDefault="00DE76A1" w:rsidP="005C3548">
      <w:pPr>
        <w:pStyle w:val="Prrafodelista"/>
        <w:numPr>
          <w:ilvl w:val="1"/>
          <w:numId w:val="25"/>
        </w:numPr>
        <w:rPr>
          <w:b/>
          <w:bCs/>
        </w:rPr>
      </w:pPr>
      <w:r>
        <w:rPr>
          <w:b/>
          <w:bCs/>
        </w:rPr>
        <w:t xml:space="preserve">Nuevos modelos de negocio: </w:t>
      </w:r>
      <w:r>
        <w:t>cada vez se ven mas personas que pueden dedicarse a nuevas formas de conseguir ingresos ya sea entrando en el mundo de gaming siendo un streamer o un jugador profesional, así como un influencer.</w:t>
      </w:r>
    </w:p>
    <w:p w14:paraId="4FDCB9A7" w14:textId="77777777" w:rsidR="00DE76A1" w:rsidRPr="00DE76A1" w:rsidRDefault="00DE76A1" w:rsidP="00DE76A1">
      <w:pPr>
        <w:pStyle w:val="Prrafodelista"/>
        <w:ind w:left="1440"/>
        <w:rPr>
          <w:b/>
          <w:bCs/>
        </w:rPr>
      </w:pPr>
    </w:p>
    <w:p w14:paraId="75774A2E" w14:textId="625D1A30" w:rsidR="00DE76A1" w:rsidRPr="00287FE4" w:rsidRDefault="00D66ED1" w:rsidP="00287FE4">
      <w:pPr>
        <w:pStyle w:val="Prrafodelista"/>
        <w:numPr>
          <w:ilvl w:val="0"/>
          <w:numId w:val="25"/>
        </w:numPr>
        <w:rPr>
          <w:b/>
          <w:bCs/>
        </w:rPr>
      </w:pPr>
      <w:r>
        <w:rPr>
          <w:b/>
          <w:bCs/>
        </w:rPr>
        <w:t xml:space="preserve">Factores ecológicos: </w:t>
      </w:r>
      <w:r w:rsidR="00287FE4">
        <w:t>el</w:t>
      </w:r>
      <w:r>
        <w:t xml:space="preserve"> </w:t>
      </w:r>
      <w:r w:rsidR="00287FE4">
        <w:t xml:space="preserve">factor más importante </w:t>
      </w:r>
      <w:r>
        <w:t xml:space="preserve">es la crisis del silicio, ya que este material </w:t>
      </w:r>
      <w:r w:rsidR="00287FE4">
        <w:t>es usado para casi todos los componentes de una computadora lo cual genera una gran escasez dentro del mercado</w:t>
      </w:r>
      <w:r w:rsidR="00287FE4" w:rsidRPr="00287FE4">
        <w:t>,</w:t>
      </w:r>
      <w:r w:rsidR="00287FE4">
        <w:t xml:space="preserve"> por otro lado, nuestra idea ayudaría a poder reducirlo ya que podríamos utilizar al máximo el stock de las tiendas y poder utilizar un producto que, aunque sea de una generación pasada pueda rendir lo suficiente para el cliente.</w:t>
      </w:r>
    </w:p>
    <w:p w14:paraId="1429F4A3" w14:textId="77777777" w:rsidR="00287FE4" w:rsidRPr="00287FE4" w:rsidRDefault="00287FE4" w:rsidP="00287FE4">
      <w:pPr>
        <w:pStyle w:val="Prrafodelista"/>
        <w:rPr>
          <w:b/>
          <w:bCs/>
        </w:rPr>
      </w:pPr>
    </w:p>
    <w:p w14:paraId="0EC990F1" w14:textId="4E86C741" w:rsidR="00621B39" w:rsidRPr="00621B39" w:rsidRDefault="00621B39" w:rsidP="00621B39">
      <w:pPr>
        <w:pStyle w:val="Prrafodelista"/>
        <w:numPr>
          <w:ilvl w:val="0"/>
          <w:numId w:val="25"/>
        </w:numPr>
        <w:rPr>
          <w:b/>
          <w:bCs/>
        </w:rPr>
      </w:pPr>
      <w:r>
        <w:rPr>
          <w:b/>
          <w:bCs/>
        </w:rPr>
        <w:t xml:space="preserve">Factores socioculturales: </w:t>
      </w:r>
      <w:r>
        <w:t>actualmente se están formando nuevas comunidades alrededor de streamers y youtuber que cuentan con maquinas a medida o si bien su canal se basa en el armado de estas, de esta manera sirven como inspiraciones para nuevos posibles compradores, algunos ejemplos de ellos son:</w:t>
      </w:r>
    </w:p>
    <w:p w14:paraId="5BB3762D" w14:textId="5FD11497" w:rsidR="00621B39" w:rsidRDefault="00621B39" w:rsidP="00621B39">
      <w:pPr>
        <w:pStyle w:val="Prrafodelista"/>
        <w:numPr>
          <w:ilvl w:val="1"/>
          <w:numId w:val="25"/>
        </w:numPr>
        <w:rPr>
          <w:b/>
          <w:bCs/>
        </w:rPr>
      </w:pPr>
      <w:hyperlink r:id="rId17" w:history="1">
        <w:r w:rsidRPr="00621B39">
          <w:rPr>
            <w:rStyle w:val="Hipervnculo"/>
            <w:b/>
            <w:bCs/>
          </w:rPr>
          <w:t>https://www.youtube.com/c/LinusTechTips</w:t>
        </w:r>
      </w:hyperlink>
    </w:p>
    <w:p w14:paraId="69331D66" w14:textId="55485721" w:rsidR="00621B39" w:rsidRDefault="00621B39" w:rsidP="00621B39">
      <w:pPr>
        <w:pStyle w:val="Prrafodelista"/>
        <w:numPr>
          <w:ilvl w:val="1"/>
          <w:numId w:val="25"/>
        </w:numPr>
        <w:rPr>
          <w:b/>
          <w:bCs/>
        </w:rPr>
      </w:pPr>
      <w:hyperlink r:id="rId18" w:history="1">
        <w:r w:rsidRPr="00621B39">
          <w:rPr>
            <w:rStyle w:val="Hipervnculo"/>
            <w:b/>
            <w:bCs/>
          </w:rPr>
          <w:t>https://www.youtube.com/c/NateGentile7</w:t>
        </w:r>
      </w:hyperlink>
    </w:p>
    <w:p w14:paraId="1FEC261F" w14:textId="5DBB02AC" w:rsidR="00621B39" w:rsidRDefault="009B7437" w:rsidP="00621B39">
      <w:pPr>
        <w:pStyle w:val="Prrafodelista"/>
        <w:numPr>
          <w:ilvl w:val="1"/>
          <w:numId w:val="25"/>
        </w:numPr>
        <w:rPr>
          <w:b/>
          <w:bCs/>
        </w:rPr>
      </w:pPr>
      <w:hyperlink r:id="rId19" w:history="1">
        <w:r w:rsidRPr="009B7437">
          <w:rPr>
            <w:rStyle w:val="Hipervnculo"/>
            <w:b/>
            <w:bCs/>
          </w:rPr>
          <w:t>https://www.youtube.com/c/GamersNexus/videos</w:t>
        </w:r>
      </w:hyperlink>
    </w:p>
    <w:p w14:paraId="46105351" w14:textId="140FECEF" w:rsidR="00621B39" w:rsidRDefault="009B7437" w:rsidP="001C4A59">
      <w:pPr>
        <w:pStyle w:val="Prrafodelista"/>
        <w:numPr>
          <w:ilvl w:val="1"/>
          <w:numId w:val="25"/>
        </w:numPr>
        <w:rPr>
          <w:b/>
          <w:bCs/>
        </w:rPr>
      </w:pPr>
      <w:hyperlink r:id="rId20" w:history="1">
        <w:r w:rsidRPr="009B7437">
          <w:rPr>
            <w:rStyle w:val="Hipervnculo"/>
            <w:b/>
            <w:bCs/>
          </w:rPr>
          <w:t>https://www.youtube.com/channel/UCHvF0weGdYOYqFO1oy5cWZw</w:t>
        </w:r>
      </w:hyperlink>
    </w:p>
    <w:p w14:paraId="42014578" w14:textId="1383643E" w:rsidR="001C4A59" w:rsidRPr="001C4A59" w:rsidRDefault="00621200" w:rsidP="001C4A59">
      <w:pPr>
        <w:rPr>
          <w:b/>
          <w:bCs/>
        </w:rPr>
      </w:pPr>
      <w:r>
        <w:rPr>
          <w:b/>
          <w:bCs/>
        </w:rPr>
        <w:lastRenderedPageBreak/>
        <w:t>además de la encuesta realizada se ha consultado a muchos de estos locales ya sea por redes sociales y vía mail sobre el estado de situación de la industria arrojando números favorables donde vemos como la mayoría argumenta que vio un aumento tanto en el interés por el sector como un aumento de ventas</w:t>
      </w:r>
    </w:p>
    <w:p w14:paraId="6048FF75" w14:textId="77777777" w:rsidR="005C3548" w:rsidRPr="00F274A7" w:rsidRDefault="005C3548" w:rsidP="005C3548">
      <w:pPr>
        <w:pStyle w:val="Prrafodelista"/>
        <w:ind w:left="2160"/>
      </w:pPr>
    </w:p>
    <w:p w14:paraId="38237C5B" w14:textId="77777777" w:rsidR="00273206" w:rsidRDefault="00273206">
      <w:pPr>
        <w:rPr>
          <w:rFonts w:ascii="Arial" w:eastAsia="Calibri" w:hAnsi="Arial" w:cstheme="majorBidi"/>
          <w:b/>
          <w:bCs/>
          <w:sz w:val="32"/>
          <w:szCs w:val="32"/>
        </w:rPr>
      </w:pPr>
      <w:bookmarkStart w:id="17" w:name="_Toc84281676"/>
      <w:r>
        <w:rPr>
          <w:rFonts w:eastAsia="Calibri"/>
        </w:rPr>
        <w:br w:type="page"/>
      </w:r>
    </w:p>
    <w:p w14:paraId="1AD60096" w14:textId="4AEE6EF5" w:rsidR="006A53B0" w:rsidRDefault="006A53B0" w:rsidP="00292177">
      <w:pPr>
        <w:pStyle w:val="Ttulo1"/>
        <w:rPr>
          <w:rFonts w:eastAsia="Calibri"/>
        </w:rPr>
      </w:pPr>
      <w:r w:rsidRPr="00756014">
        <w:rPr>
          <w:rFonts w:eastAsia="Calibri"/>
        </w:rPr>
        <w:lastRenderedPageBreak/>
        <w:t>Anexos</w:t>
      </w:r>
      <w:bookmarkEnd w:id="17"/>
    </w:p>
    <w:p w14:paraId="08A635C0" w14:textId="74970517" w:rsidR="00D07677" w:rsidRDefault="00D07677" w:rsidP="00D07677"/>
    <w:p w14:paraId="60AB3DA3" w14:textId="77777777" w:rsidR="00E1679A" w:rsidRDefault="00E1679A" w:rsidP="00D07677"/>
    <w:sectPr w:rsidR="00E1679A" w:rsidSect="007C2730">
      <w:headerReference w:type="even" r:id="rId21"/>
      <w:headerReference w:type="default" r:id="rId22"/>
      <w:footerReference w:type="even" r:id="rId23"/>
      <w:footerReference w:type="default" r:id="rId24"/>
      <w:headerReference w:type="first" r:id="rId25"/>
      <w:footerReference w:type="first" r:id="rId2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BD4AB" w14:textId="77777777" w:rsidR="00D64D30" w:rsidRDefault="00D64D30" w:rsidP="007C2730">
      <w:pPr>
        <w:spacing w:after="0" w:line="240" w:lineRule="auto"/>
      </w:pPr>
      <w:r>
        <w:separator/>
      </w:r>
    </w:p>
  </w:endnote>
  <w:endnote w:type="continuationSeparator" w:id="0">
    <w:p w14:paraId="5CAABEC7" w14:textId="77777777" w:rsidR="00D64D30" w:rsidRDefault="00D64D30"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26A5" w14:textId="77777777" w:rsidR="007C2730" w:rsidRDefault="007C27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Piedepgina"/>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CB5B" w14:textId="77777777" w:rsidR="007C2730" w:rsidRDefault="007C27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C410" w14:textId="77777777" w:rsidR="00D64D30" w:rsidRDefault="00D64D30" w:rsidP="007C2730">
      <w:pPr>
        <w:spacing w:after="0" w:line="240" w:lineRule="auto"/>
      </w:pPr>
      <w:r>
        <w:separator/>
      </w:r>
    </w:p>
  </w:footnote>
  <w:footnote w:type="continuationSeparator" w:id="0">
    <w:p w14:paraId="075D75E7" w14:textId="77777777" w:rsidR="00D64D30" w:rsidRDefault="00D64D30"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9286" w14:textId="77777777" w:rsidR="007C2730" w:rsidRDefault="007C27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Encabezado"/>
    </w:pPr>
    <w:r>
      <w:t>Franco Fazzito UAI – Universidad Abierta Interamericana</w:t>
    </w:r>
  </w:p>
  <w:p w14:paraId="3B753B6D" w14:textId="77777777" w:rsidR="007C2730" w:rsidRDefault="007C27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8664" w14:textId="77777777" w:rsidR="007C2730" w:rsidRDefault="007C27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2DA8"/>
    <w:multiLevelType w:val="hybridMultilevel"/>
    <w:tmpl w:val="A1F0F33A"/>
    <w:lvl w:ilvl="0" w:tplc="426E01A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5E515F5"/>
    <w:multiLevelType w:val="multilevel"/>
    <w:tmpl w:val="15A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D44D6"/>
    <w:multiLevelType w:val="hybridMultilevel"/>
    <w:tmpl w:val="F7FAD0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BE711D3"/>
    <w:multiLevelType w:val="hybridMultilevel"/>
    <w:tmpl w:val="EAA8D0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D711FE4"/>
    <w:multiLevelType w:val="hybridMultilevel"/>
    <w:tmpl w:val="66B6B3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04D6633"/>
    <w:multiLevelType w:val="hybridMultilevel"/>
    <w:tmpl w:val="A76091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37F14E4E"/>
    <w:multiLevelType w:val="hybridMultilevel"/>
    <w:tmpl w:val="83FE4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327723E"/>
    <w:multiLevelType w:val="hybridMultilevel"/>
    <w:tmpl w:val="2E525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B57120D"/>
    <w:multiLevelType w:val="hybridMultilevel"/>
    <w:tmpl w:val="FC20149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E3F1A21"/>
    <w:multiLevelType w:val="hybridMultilevel"/>
    <w:tmpl w:val="B2CCC6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43E6E44"/>
    <w:multiLevelType w:val="hybridMultilevel"/>
    <w:tmpl w:val="EEB8B2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6A80975"/>
    <w:multiLevelType w:val="hybridMultilevel"/>
    <w:tmpl w:val="FD4AB8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FF423F8"/>
    <w:multiLevelType w:val="hybridMultilevel"/>
    <w:tmpl w:val="55B8C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66006F2"/>
    <w:multiLevelType w:val="hybridMultilevel"/>
    <w:tmpl w:val="4BBCD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83B32C4"/>
    <w:multiLevelType w:val="hybridMultilevel"/>
    <w:tmpl w:val="F2E838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9"/>
  </w:num>
  <w:num w:numId="4">
    <w:abstractNumId w:val="20"/>
  </w:num>
  <w:num w:numId="5">
    <w:abstractNumId w:val="11"/>
  </w:num>
  <w:num w:numId="6">
    <w:abstractNumId w:val="13"/>
  </w:num>
  <w:num w:numId="7">
    <w:abstractNumId w:val="6"/>
  </w:num>
  <w:num w:numId="8">
    <w:abstractNumId w:val="4"/>
  </w:num>
  <w:num w:numId="9">
    <w:abstractNumId w:val="15"/>
  </w:num>
  <w:num w:numId="10">
    <w:abstractNumId w:val="22"/>
  </w:num>
  <w:num w:numId="11">
    <w:abstractNumId w:val="23"/>
  </w:num>
  <w:num w:numId="12">
    <w:abstractNumId w:val="10"/>
  </w:num>
  <w:num w:numId="13">
    <w:abstractNumId w:val="3"/>
  </w:num>
  <w:num w:numId="14">
    <w:abstractNumId w:val="3"/>
  </w:num>
  <w:num w:numId="15">
    <w:abstractNumId w:val="5"/>
  </w:num>
  <w:num w:numId="16">
    <w:abstractNumId w:val="0"/>
  </w:num>
  <w:num w:numId="17">
    <w:abstractNumId w:val="8"/>
  </w:num>
  <w:num w:numId="18">
    <w:abstractNumId w:val="1"/>
  </w:num>
  <w:num w:numId="19">
    <w:abstractNumId w:val="1"/>
  </w:num>
  <w:num w:numId="20">
    <w:abstractNumId w:val="18"/>
  </w:num>
  <w:num w:numId="21">
    <w:abstractNumId w:val="19"/>
  </w:num>
  <w:num w:numId="22">
    <w:abstractNumId w:val="7"/>
  </w:num>
  <w:num w:numId="23">
    <w:abstractNumId w:val="12"/>
  </w:num>
  <w:num w:numId="24">
    <w:abstractNumId w:val="14"/>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7EC4"/>
    <w:rsid w:val="000273C5"/>
    <w:rsid w:val="00086ED3"/>
    <w:rsid w:val="000A7A94"/>
    <w:rsid w:val="000E1918"/>
    <w:rsid w:val="001C4A59"/>
    <w:rsid w:val="001F3C1F"/>
    <w:rsid w:val="001F77F1"/>
    <w:rsid w:val="00273206"/>
    <w:rsid w:val="00282B72"/>
    <w:rsid w:val="00287FE4"/>
    <w:rsid w:val="00292177"/>
    <w:rsid w:val="002A67EB"/>
    <w:rsid w:val="002C7554"/>
    <w:rsid w:val="003221DA"/>
    <w:rsid w:val="003360BF"/>
    <w:rsid w:val="003502DE"/>
    <w:rsid w:val="003C123D"/>
    <w:rsid w:val="0045604C"/>
    <w:rsid w:val="004758E9"/>
    <w:rsid w:val="00476412"/>
    <w:rsid w:val="004B018A"/>
    <w:rsid w:val="004D2038"/>
    <w:rsid w:val="004E3080"/>
    <w:rsid w:val="00591AF7"/>
    <w:rsid w:val="005C3548"/>
    <w:rsid w:val="005E09FF"/>
    <w:rsid w:val="006135F5"/>
    <w:rsid w:val="00621200"/>
    <w:rsid w:val="00621B39"/>
    <w:rsid w:val="00667B64"/>
    <w:rsid w:val="006921F8"/>
    <w:rsid w:val="006A53B0"/>
    <w:rsid w:val="006F18EF"/>
    <w:rsid w:val="007118DD"/>
    <w:rsid w:val="00756014"/>
    <w:rsid w:val="007A211C"/>
    <w:rsid w:val="007C2730"/>
    <w:rsid w:val="007C6477"/>
    <w:rsid w:val="008E5C04"/>
    <w:rsid w:val="009A476D"/>
    <w:rsid w:val="009B7437"/>
    <w:rsid w:val="009C4FB7"/>
    <w:rsid w:val="00A56EFD"/>
    <w:rsid w:val="00B65A53"/>
    <w:rsid w:val="00B672E0"/>
    <w:rsid w:val="00BF0417"/>
    <w:rsid w:val="00C819A8"/>
    <w:rsid w:val="00C90255"/>
    <w:rsid w:val="00C96E0D"/>
    <w:rsid w:val="00CE0813"/>
    <w:rsid w:val="00D07677"/>
    <w:rsid w:val="00D301FB"/>
    <w:rsid w:val="00D64D30"/>
    <w:rsid w:val="00D65032"/>
    <w:rsid w:val="00D66ED1"/>
    <w:rsid w:val="00D86A46"/>
    <w:rsid w:val="00DA1A64"/>
    <w:rsid w:val="00DA435A"/>
    <w:rsid w:val="00DD2E3F"/>
    <w:rsid w:val="00DD4897"/>
    <w:rsid w:val="00DE76A1"/>
    <w:rsid w:val="00DF005F"/>
    <w:rsid w:val="00DF2FBC"/>
    <w:rsid w:val="00E1679A"/>
    <w:rsid w:val="00E37D53"/>
    <w:rsid w:val="00E44F1F"/>
    <w:rsid w:val="00E95C20"/>
    <w:rsid w:val="00EA4B2B"/>
    <w:rsid w:val="00EE50EF"/>
    <w:rsid w:val="00F241B1"/>
    <w:rsid w:val="00F274A7"/>
    <w:rsid w:val="00F63441"/>
    <w:rsid w:val="00FF1F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EFC9E"/>
  <w15:chartTrackingRefBased/>
  <w15:docId w15:val="{8DAC693A-8DCD-4C0D-8C61-4BCB261A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92177"/>
    <w:pPr>
      <w:keepNext/>
      <w:keepLines/>
      <w:spacing w:before="240" w:after="0"/>
      <w:outlineLvl w:val="0"/>
    </w:pPr>
    <w:rPr>
      <w:rFonts w:ascii="Arial" w:eastAsiaTheme="majorEastAsia" w:hAnsi="Arial" w:cstheme="majorBidi"/>
      <w:b/>
      <w:bCs/>
      <w:sz w:val="32"/>
      <w:szCs w:val="32"/>
    </w:rPr>
  </w:style>
  <w:style w:type="paragraph" w:styleId="Ttulo2">
    <w:name w:val="heading 2"/>
    <w:basedOn w:val="Normal"/>
    <w:next w:val="Normal"/>
    <w:link w:val="Ttulo2Car"/>
    <w:autoRedefine/>
    <w:uiPriority w:val="9"/>
    <w:unhideWhenUsed/>
    <w:qFormat/>
    <w:rsid w:val="00C819A8"/>
    <w:pPr>
      <w:keepNext/>
      <w:keepLines/>
      <w:spacing w:before="40" w:after="0"/>
      <w:outlineLvl w:val="1"/>
    </w:pPr>
    <w:rPr>
      <w:rFonts w:ascii="Arial" w:eastAsia="Calibri" w:hAnsi="Arial" w:cstheme="majorBidi"/>
      <w:color w:val="000000" w:themeColor="text1"/>
      <w:sz w:val="32"/>
      <w:szCs w:val="26"/>
    </w:rPr>
  </w:style>
  <w:style w:type="paragraph" w:styleId="Ttulo3">
    <w:name w:val="heading 3"/>
    <w:basedOn w:val="Normal"/>
    <w:next w:val="Normal"/>
    <w:link w:val="Ttulo3Car"/>
    <w:autoRedefine/>
    <w:uiPriority w:val="9"/>
    <w:unhideWhenUsed/>
    <w:qFormat/>
    <w:rsid w:val="007C2730"/>
    <w:pPr>
      <w:keepNext/>
      <w:keepLines/>
      <w:spacing w:before="40" w:after="0"/>
      <w:outlineLvl w:val="2"/>
    </w:pPr>
    <w:rPr>
      <w:rFonts w:ascii="Arial" w:eastAsia="Calibri" w:hAnsi="Arial" w:cstheme="majorBidi"/>
      <w:color w:val="000000" w:themeColor="text1"/>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07677"/>
    <w:pPr>
      <w:ind w:left="720"/>
      <w:contextualSpacing/>
    </w:pPr>
  </w:style>
  <w:style w:type="character" w:customStyle="1" w:styleId="PrrafodelistaCar">
    <w:name w:val="Párrafo de lista Car"/>
    <w:basedOn w:val="Fuentedeprrafopredeter"/>
    <w:link w:val="Prrafodelista"/>
    <w:uiPriority w:val="34"/>
    <w:locked/>
    <w:rsid w:val="00D07677"/>
  </w:style>
  <w:style w:type="character" w:customStyle="1" w:styleId="Ttulo2Car">
    <w:name w:val="Título 2 Car"/>
    <w:basedOn w:val="Fuentedeprrafopredeter"/>
    <w:link w:val="Ttulo2"/>
    <w:uiPriority w:val="9"/>
    <w:rsid w:val="00C819A8"/>
    <w:rPr>
      <w:rFonts w:ascii="Arial" w:eastAsia="Calibri" w:hAnsi="Arial" w:cstheme="majorBidi"/>
      <w:color w:val="000000" w:themeColor="text1"/>
      <w:sz w:val="32"/>
      <w:szCs w:val="26"/>
    </w:rPr>
  </w:style>
  <w:style w:type="character" w:customStyle="1" w:styleId="Ttulo1Car">
    <w:name w:val="Título 1 Car"/>
    <w:basedOn w:val="Fuentedeprrafopredeter"/>
    <w:link w:val="Ttulo1"/>
    <w:uiPriority w:val="9"/>
    <w:rsid w:val="00292177"/>
    <w:rPr>
      <w:rFonts w:ascii="Arial" w:eastAsiaTheme="majorEastAsia" w:hAnsi="Arial" w:cstheme="majorBidi"/>
      <w:b/>
      <w:bCs/>
      <w:sz w:val="32"/>
      <w:szCs w:val="32"/>
    </w:rPr>
  </w:style>
  <w:style w:type="paragraph" w:styleId="TtuloTDC">
    <w:name w:val="TOC Heading"/>
    <w:basedOn w:val="Ttulo1"/>
    <w:next w:val="Normal"/>
    <w:uiPriority w:val="39"/>
    <w:unhideWhenUsed/>
    <w:qFormat/>
    <w:rsid w:val="003502DE"/>
    <w:pPr>
      <w:outlineLvl w:val="9"/>
    </w:pPr>
    <w:rPr>
      <w:lang w:eastAsia="es-AR"/>
    </w:rPr>
  </w:style>
  <w:style w:type="paragraph" w:styleId="TDC1">
    <w:name w:val="toc 1"/>
    <w:basedOn w:val="Normal"/>
    <w:next w:val="Normal"/>
    <w:autoRedefine/>
    <w:uiPriority w:val="39"/>
    <w:unhideWhenUsed/>
    <w:rsid w:val="003502DE"/>
    <w:pPr>
      <w:spacing w:after="100"/>
    </w:pPr>
  </w:style>
  <w:style w:type="character" w:styleId="Hipervnculo">
    <w:name w:val="Hyperlink"/>
    <w:basedOn w:val="Fuentedeprrafopredeter"/>
    <w:uiPriority w:val="99"/>
    <w:unhideWhenUsed/>
    <w:rsid w:val="003502DE"/>
    <w:rPr>
      <w:color w:val="0563C1" w:themeColor="hyperlink"/>
      <w:u w:val="single"/>
    </w:rPr>
  </w:style>
  <w:style w:type="character" w:customStyle="1" w:styleId="Ttulo3Car">
    <w:name w:val="Título 3 Car"/>
    <w:basedOn w:val="Fuentedeprrafopredeter"/>
    <w:link w:val="Ttulo3"/>
    <w:uiPriority w:val="9"/>
    <w:rsid w:val="007C2730"/>
    <w:rPr>
      <w:rFonts w:ascii="Arial" w:eastAsia="Calibri" w:hAnsi="Arial" w:cstheme="majorBidi"/>
      <w:color w:val="000000" w:themeColor="text1"/>
      <w:sz w:val="28"/>
      <w:szCs w:val="24"/>
    </w:rPr>
  </w:style>
  <w:style w:type="character" w:styleId="Mencinsinresolver">
    <w:name w:val="Unresolved Mention"/>
    <w:basedOn w:val="Fuentedeprrafopredeter"/>
    <w:uiPriority w:val="99"/>
    <w:semiHidden/>
    <w:unhideWhenUsed/>
    <w:rsid w:val="006921F8"/>
    <w:rPr>
      <w:color w:val="605E5C"/>
      <w:shd w:val="clear" w:color="auto" w:fill="E1DFDD"/>
    </w:rPr>
  </w:style>
  <w:style w:type="paragraph" w:styleId="Sinespaciado">
    <w:name w:val="No Spacing"/>
    <w:link w:val="SinespaciadoCar"/>
    <w:uiPriority w:val="1"/>
    <w:qFormat/>
    <w:rsid w:val="006A53B0"/>
    <w:pPr>
      <w:spacing w:after="0" w:line="240" w:lineRule="auto"/>
    </w:pPr>
  </w:style>
  <w:style w:type="paragraph" w:styleId="TDC2">
    <w:name w:val="toc 2"/>
    <w:basedOn w:val="Normal"/>
    <w:next w:val="Normal"/>
    <w:autoRedefine/>
    <w:uiPriority w:val="39"/>
    <w:unhideWhenUsed/>
    <w:rsid w:val="00756014"/>
    <w:pPr>
      <w:spacing w:after="100"/>
      <w:ind w:left="220"/>
    </w:pPr>
  </w:style>
  <w:style w:type="paragraph" w:styleId="TDC3">
    <w:name w:val="toc 3"/>
    <w:basedOn w:val="Normal"/>
    <w:next w:val="Normal"/>
    <w:autoRedefine/>
    <w:uiPriority w:val="39"/>
    <w:unhideWhenUsed/>
    <w:rsid w:val="00756014"/>
    <w:pPr>
      <w:spacing w:after="100"/>
      <w:ind w:left="440"/>
    </w:pPr>
  </w:style>
  <w:style w:type="character" w:customStyle="1" w:styleId="SinespaciadoCar">
    <w:name w:val="Sin espaciado Car"/>
    <w:basedOn w:val="Fuentedeprrafopredeter"/>
    <w:link w:val="Sinespaciado"/>
    <w:uiPriority w:val="1"/>
    <w:rsid w:val="00756014"/>
  </w:style>
  <w:style w:type="paragraph" w:styleId="Encabezado">
    <w:name w:val="header"/>
    <w:basedOn w:val="Normal"/>
    <w:link w:val="EncabezadoCar"/>
    <w:uiPriority w:val="99"/>
    <w:unhideWhenUsed/>
    <w:rsid w:val="007C2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730"/>
  </w:style>
  <w:style w:type="paragraph" w:styleId="Piedepgina">
    <w:name w:val="footer"/>
    <w:basedOn w:val="Normal"/>
    <w:link w:val="PiedepginaCar"/>
    <w:uiPriority w:val="99"/>
    <w:unhideWhenUsed/>
    <w:rsid w:val="007C2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hyperlink" Target="https://www.youtube.com/c/NateGentile7"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c/LinusTechTip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nvidia.com/es-la/geforce/products/donde-comprar/" TargetMode="External"/><Relationship Id="rId20" Type="http://schemas.openxmlformats.org/officeDocument/2006/relationships/hyperlink" Target="https://www.youtube.com/channel/UCHvF0weGdYOYqFO1oy5cWZ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c/GamersNexus/vide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ximus.com.ar/armarpc/armar-pc/maximus.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15</Pages>
  <Words>3448</Words>
  <Characters>18968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Trabajo practico individual</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
  <cp:keywords/>
  <dc:description/>
  <cp:lastModifiedBy>Fazzito, Franco</cp:lastModifiedBy>
  <cp:revision>22</cp:revision>
  <dcterms:created xsi:type="dcterms:W3CDTF">2021-09-20T22:26:00Z</dcterms:created>
  <dcterms:modified xsi:type="dcterms:W3CDTF">2021-10-05T03:31:00Z</dcterms:modified>
</cp:coreProperties>
</file>