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35276229"/>
        <w:docPartObj>
          <w:docPartGallery w:val="Cover Pages"/>
          <w:docPartUnique/>
        </w:docPartObj>
      </w:sdtPr>
      <w:sdtContent>
        <w:p w14:paraId="59495C5A" w14:textId="3C95C12E" w:rsidR="002A67EB" w:rsidRDefault="002A67EB">
          <w:r>
            <w:rPr>
              <w:noProof/>
            </w:rPr>
            <mc:AlternateContent>
              <mc:Choice Requires="wpg">
                <w:drawing>
                  <wp:anchor distT="0" distB="0" distL="114300" distR="114300" simplePos="0" relativeHeight="251659264" behindDoc="0" locked="0" layoutInCell="1" allowOverlap="1" wp14:anchorId="433E1BFA" wp14:editId="3B3703E1">
                    <wp:simplePos x="0" y="0"/>
                    <wp:positionH relativeFrom="page">
                      <wp:posOffset>4467225</wp:posOffset>
                    </wp:positionH>
                    <wp:positionV relativeFrom="page">
                      <wp:posOffset>0</wp:posOffset>
                    </wp:positionV>
                    <wp:extent cx="3180345" cy="10058400"/>
                    <wp:effectExtent l="0" t="0" r="1270" b="0"/>
                    <wp:wrapNone/>
                    <wp:docPr id="453" name="Grupo 453"/>
                    <wp:cNvGraphicFramePr/>
                    <a:graphic xmlns:a="http://schemas.openxmlformats.org/drawingml/2006/main">
                      <a:graphicData uri="http://schemas.microsoft.com/office/word/2010/wordprocessingGroup">
                        <wpg:wgp>
                          <wpg:cNvGrpSpPr/>
                          <wpg:grpSpPr>
                            <a:xfrm>
                              <a:off x="0" y="0"/>
                              <a:ext cx="3180345" cy="10058400"/>
                              <a:chOff x="-66675" y="0"/>
                              <a:chExt cx="3180345" cy="10058400"/>
                            </a:xfrm>
                          </wpg:grpSpPr>
                          <wps:wsp>
                            <wps:cNvPr id="459" name="Rectángulo 459" descr="Light vertical"/>
                            <wps:cNvSpPr>
                              <a:spLocks noChangeArrowheads="1"/>
                            </wps:cNvSpPr>
                            <wps:spPr bwMode="auto">
                              <a:xfrm>
                                <a:off x="0" y="0"/>
                                <a:ext cx="138545" cy="10058400"/>
                              </a:xfrm>
                              <a:prstGeom prst="rect">
                                <a:avLst/>
                              </a:prstGeom>
                              <a:solidFill>
                                <a:schemeClr val="bg2">
                                  <a:lumMod val="75000"/>
                                </a:schemeClr>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rgbClr val="731B37"/>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ángulo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1-01-01T00:00:00Z">
                                      <w:dateFormat w:val="yyyy"/>
                                      <w:lid w:val="es-ES"/>
                                      <w:storeMappedDataAs w:val="dateTime"/>
                                      <w:calendar w:val="gregorian"/>
                                    </w:date>
                                  </w:sdtPr>
                                  <w:sdtContent>
                                    <w:p w14:paraId="372CB7B1" w14:textId="0CD71F77" w:rsidR="002A67EB" w:rsidRDefault="002A67EB">
                                      <w:pPr>
                                        <w:pStyle w:val="Sinespaciado"/>
                                        <w:rPr>
                                          <w:color w:val="FFFFFF" w:themeColor="background1"/>
                                          <w:sz w:val="96"/>
                                          <w:szCs w:val="96"/>
                                        </w:rPr>
                                      </w:pPr>
                                      <w:r>
                                        <w:rPr>
                                          <w:color w:val="FFFFFF" w:themeColor="background1"/>
                                          <w:sz w:val="96"/>
                                          <w:szCs w:val="96"/>
                                        </w:rPr>
                                        <w:t>2021</w:t>
                                      </w:r>
                                    </w:p>
                                  </w:sdtContent>
                                </w:sdt>
                              </w:txbxContent>
                            </wps:txbx>
                            <wps:bodyPr rot="0" vert="horz" wrap="square" lIns="365760" tIns="182880" rIns="182880" bIns="182880" anchor="b" anchorCtr="0" upright="1">
                              <a:noAutofit/>
                            </wps:bodyPr>
                          </wps:wsp>
                          <wps:wsp>
                            <wps:cNvPr id="462" name="Rectángulo 9"/>
                            <wps:cNvSpPr>
                              <a:spLocks noChangeArrowheads="1"/>
                            </wps:cNvSpPr>
                            <wps:spPr bwMode="auto">
                              <a:xfrm>
                                <a:off x="-66675" y="44369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48986924" w14:textId="73BD8853" w:rsidR="002A67EB" w:rsidRPr="002A67EB" w:rsidRDefault="002A67EB" w:rsidP="002A67EB">
                                  <w:pPr>
                                    <w:pStyle w:val="Sinespaciado"/>
                                    <w:spacing w:line="360" w:lineRule="auto"/>
                                    <w:rPr>
                                      <w:color w:val="FFFFFF" w:themeColor="background1"/>
                                      <w:sz w:val="28"/>
                                      <w:szCs w:val="28"/>
                                    </w:rPr>
                                  </w:pPr>
                                  <w:r w:rsidRPr="002A67EB">
                                    <w:rPr>
                                      <w:color w:val="FFFFFF" w:themeColor="background1"/>
                                      <w:sz w:val="28"/>
                                      <w:szCs w:val="28"/>
                                    </w:rPr>
                                    <w:t xml:space="preserve">Alumno: Franco </w:t>
                                  </w:r>
                                  <w:r w:rsidRPr="002A67EB">
                                    <w:rPr>
                                      <w:color w:val="FFFFFF" w:themeColor="background1"/>
                                      <w:sz w:val="28"/>
                                      <w:szCs w:val="28"/>
                                    </w:rPr>
                                    <w:t>Fazzito</w:t>
                                  </w:r>
                                </w:p>
                                <w:p w14:paraId="1A066E1C" w14:textId="77777777" w:rsidR="002A67EB" w:rsidRPr="002A67EB" w:rsidRDefault="002A67EB" w:rsidP="002A67EB">
                                  <w:pPr>
                                    <w:pStyle w:val="Sinespaciado"/>
                                    <w:rPr>
                                      <w:color w:val="FFFFFF" w:themeColor="background1"/>
                                      <w:sz w:val="28"/>
                                      <w:szCs w:val="28"/>
                                    </w:rPr>
                                  </w:pPr>
                                  <w:r w:rsidRPr="002A67EB">
                                    <w:rPr>
                                      <w:color w:val="FFFFFF" w:themeColor="background1"/>
                                      <w:sz w:val="28"/>
                                      <w:szCs w:val="28"/>
                                    </w:rPr>
                                    <w:t>Profesora: Susana Darin</w:t>
                                  </w:r>
                                </w:p>
                                <w:p w14:paraId="2CF48E47" w14:textId="77777777" w:rsidR="002A67EB" w:rsidRPr="002A67EB" w:rsidRDefault="002A67EB" w:rsidP="002A67EB">
                                  <w:pPr>
                                    <w:pStyle w:val="Sinespaciado"/>
                                    <w:rPr>
                                      <w:color w:val="FFFFFF" w:themeColor="background1"/>
                                      <w:sz w:val="28"/>
                                      <w:szCs w:val="28"/>
                                    </w:rPr>
                                  </w:pPr>
                                </w:p>
                                <w:p w14:paraId="03BAEE75" w14:textId="67185EAA" w:rsidR="002A67EB" w:rsidRPr="002A67EB" w:rsidRDefault="002A67EB" w:rsidP="002A67EB">
                                  <w:pPr>
                                    <w:pStyle w:val="Sinespaciado"/>
                                    <w:rPr>
                                      <w:color w:val="FFFFFF" w:themeColor="background1"/>
                                      <w:sz w:val="28"/>
                                      <w:szCs w:val="28"/>
                                    </w:rPr>
                                  </w:pPr>
                                  <w:r w:rsidRPr="002A67EB">
                                    <w:rPr>
                                      <w:color w:val="FFFFFF" w:themeColor="background1"/>
                                      <w:sz w:val="28"/>
                                      <w:szCs w:val="28"/>
                                    </w:rPr>
                                    <w:t xml:space="preserve">Materia: Planificación Estratégica </w:t>
                                  </w:r>
                                </w:p>
                                <w:p w14:paraId="399F24D4" w14:textId="77777777" w:rsidR="002A67EB" w:rsidRPr="002A67EB" w:rsidRDefault="002A67EB" w:rsidP="002A67EB">
                                  <w:pPr>
                                    <w:pStyle w:val="Sinespaciado"/>
                                    <w:rPr>
                                      <w:color w:val="FFFFFF" w:themeColor="background1"/>
                                      <w:sz w:val="28"/>
                                      <w:szCs w:val="28"/>
                                    </w:rPr>
                                  </w:pPr>
                                </w:p>
                                <w:p w14:paraId="355AC084" w14:textId="3D03108F" w:rsidR="002A67EB" w:rsidRPr="002A67EB" w:rsidRDefault="002A67EB" w:rsidP="002A67EB">
                                  <w:pPr>
                                    <w:pStyle w:val="Sinespaciado"/>
                                    <w:rPr>
                                      <w:color w:val="FFFFFF" w:themeColor="background1"/>
                                      <w:sz w:val="28"/>
                                      <w:szCs w:val="28"/>
                                    </w:rPr>
                                  </w:pPr>
                                  <w:r w:rsidRPr="002A67EB">
                                    <w:rPr>
                                      <w:color w:val="FFFFFF" w:themeColor="background1"/>
                                      <w:sz w:val="28"/>
                                      <w:szCs w:val="28"/>
                                    </w:rPr>
                                    <w:t>Carrera: Ingeniería en sistemas</w:t>
                                  </w:r>
                                </w:p>
                                <w:p w14:paraId="2DE05574" w14:textId="77777777" w:rsidR="002A67EB" w:rsidRPr="002A67EB" w:rsidRDefault="002A67EB" w:rsidP="002A67EB">
                                  <w:pPr>
                                    <w:pStyle w:val="Sinespaciado"/>
                                    <w:rPr>
                                      <w:color w:val="FFFFFF" w:themeColor="background1"/>
                                      <w:sz w:val="28"/>
                                      <w:szCs w:val="28"/>
                                    </w:rPr>
                                  </w:pPr>
                                </w:p>
                                <w:p w14:paraId="759862C3" w14:textId="29549B8E" w:rsidR="002A67EB" w:rsidRPr="002A67EB" w:rsidRDefault="002A67EB" w:rsidP="002A67EB">
                                  <w:pPr>
                                    <w:pStyle w:val="Sinespaciado"/>
                                    <w:rPr>
                                      <w:color w:val="FFFFFF" w:themeColor="background1"/>
                                      <w:sz w:val="28"/>
                                      <w:szCs w:val="28"/>
                                    </w:rPr>
                                  </w:pPr>
                                  <w:r w:rsidRPr="002A67EB">
                                    <w:rPr>
                                      <w:color w:val="FFFFFF" w:themeColor="background1"/>
                                      <w:sz w:val="28"/>
                                      <w:szCs w:val="28"/>
                                    </w:rPr>
                                    <w:t>Año: 4to</w:t>
                                  </w:r>
                                </w:p>
                                <w:p w14:paraId="498FE255" w14:textId="7211D8BC" w:rsidR="002A67EB" w:rsidRDefault="002A67EB" w:rsidP="002A67EB">
                                  <w:pPr>
                                    <w:pStyle w:val="Sinespaciado"/>
                                    <w:spacing w:line="360" w:lineRule="auto"/>
                                    <w:rPr>
                                      <w:color w:val="FFFFFF" w:themeColor="background1"/>
                                    </w:rPr>
                                  </w:pPr>
                                </w:p>
                                <w:p w14:paraId="5AD4E5A4" w14:textId="10853FF7" w:rsidR="002A67EB" w:rsidRDefault="002A67EB">
                                  <w:pPr>
                                    <w:pStyle w:val="Sinespaciado"/>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433E1BFA" id="Grupo 453" o:spid="_x0000_s1026" style="position:absolute;margin-left:351.75pt;margin-top:0;width:250.4pt;height:11in;z-index:251659264;mso-height-percent:1000;mso-position-horizontal-relative:page;mso-position-vertical-relative:page;mso-height-percent:1000" coordorigin="-666" coordsize="31803,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">
                    <v:rect id="Rectángulo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" fillcolor="#aeaaaa [2414]" stroked="f" strokecolor="white" strokeweight="1pt">
                      <v:shadow color="#d8d8d8" offset="3pt,3pt"/>
                    </v:rect>
                    <v:rect id="Rectángulo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" fillcolor="#731b37" stroked="f" strokecolor="#d8d8d8"/>
                    <v:rect id="Rectángulo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1-01-01T00:00:00Z">
                                <w:dateFormat w:val="yyyy"/>
                                <w:lid w:val="es-ES"/>
                                <w:storeMappedDataAs w:val="dateTime"/>
                                <w:calendar w:val="gregorian"/>
                              </w:date>
                            </w:sdtPr>
                            <w:sdtContent>
                              <w:p w14:paraId="372CB7B1" w14:textId="0CD71F77" w:rsidR="002A67EB" w:rsidRDefault="002A67EB">
                                <w:pPr>
                                  <w:pStyle w:val="Sinespaciado"/>
                                  <w:rPr>
                                    <w:color w:val="FFFFFF" w:themeColor="background1"/>
                                    <w:sz w:val="96"/>
                                    <w:szCs w:val="96"/>
                                  </w:rPr>
                                </w:pPr>
                                <w:r>
                                  <w:rPr>
                                    <w:color w:val="FFFFFF" w:themeColor="background1"/>
                                    <w:sz w:val="96"/>
                                    <w:szCs w:val="96"/>
                                  </w:rPr>
                                  <w:t>2021</w:t>
                                </w:r>
                              </w:p>
                            </w:sdtContent>
                          </w:sdt>
                        </w:txbxContent>
                      </v:textbox>
                    </v:rect>
                    <v:rect id="Rectángulo 9" o:spid="_x0000_s1030" style="position:absolute;left:-666;top:44369;width:30894;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48986924" w14:textId="73BD8853" w:rsidR="002A67EB" w:rsidRPr="002A67EB" w:rsidRDefault="002A67EB" w:rsidP="002A67EB">
                            <w:pPr>
                              <w:pStyle w:val="Sinespaciado"/>
                              <w:spacing w:line="360" w:lineRule="auto"/>
                              <w:rPr>
                                <w:color w:val="FFFFFF" w:themeColor="background1"/>
                                <w:sz w:val="28"/>
                                <w:szCs w:val="28"/>
                              </w:rPr>
                            </w:pPr>
                            <w:r w:rsidRPr="002A67EB">
                              <w:rPr>
                                <w:color w:val="FFFFFF" w:themeColor="background1"/>
                                <w:sz w:val="28"/>
                                <w:szCs w:val="28"/>
                              </w:rPr>
                              <w:t xml:space="preserve">Alumno: Franco </w:t>
                            </w:r>
                            <w:r w:rsidRPr="002A67EB">
                              <w:rPr>
                                <w:color w:val="FFFFFF" w:themeColor="background1"/>
                                <w:sz w:val="28"/>
                                <w:szCs w:val="28"/>
                              </w:rPr>
                              <w:t>Fazzito</w:t>
                            </w:r>
                          </w:p>
                          <w:p w14:paraId="1A066E1C" w14:textId="77777777" w:rsidR="002A67EB" w:rsidRPr="002A67EB" w:rsidRDefault="002A67EB" w:rsidP="002A67EB">
                            <w:pPr>
                              <w:pStyle w:val="Sinespaciado"/>
                              <w:rPr>
                                <w:color w:val="FFFFFF" w:themeColor="background1"/>
                                <w:sz w:val="28"/>
                                <w:szCs w:val="28"/>
                              </w:rPr>
                            </w:pPr>
                            <w:r w:rsidRPr="002A67EB">
                              <w:rPr>
                                <w:color w:val="FFFFFF" w:themeColor="background1"/>
                                <w:sz w:val="28"/>
                                <w:szCs w:val="28"/>
                              </w:rPr>
                              <w:t>Profesora: Susana Darin</w:t>
                            </w:r>
                          </w:p>
                          <w:p w14:paraId="2CF48E47" w14:textId="77777777" w:rsidR="002A67EB" w:rsidRPr="002A67EB" w:rsidRDefault="002A67EB" w:rsidP="002A67EB">
                            <w:pPr>
                              <w:pStyle w:val="Sinespaciado"/>
                              <w:rPr>
                                <w:color w:val="FFFFFF" w:themeColor="background1"/>
                                <w:sz w:val="28"/>
                                <w:szCs w:val="28"/>
                              </w:rPr>
                            </w:pPr>
                          </w:p>
                          <w:p w14:paraId="03BAEE75" w14:textId="67185EAA" w:rsidR="002A67EB" w:rsidRPr="002A67EB" w:rsidRDefault="002A67EB" w:rsidP="002A67EB">
                            <w:pPr>
                              <w:pStyle w:val="Sinespaciado"/>
                              <w:rPr>
                                <w:color w:val="FFFFFF" w:themeColor="background1"/>
                                <w:sz w:val="28"/>
                                <w:szCs w:val="28"/>
                              </w:rPr>
                            </w:pPr>
                            <w:r w:rsidRPr="002A67EB">
                              <w:rPr>
                                <w:color w:val="FFFFFF" w:themeColor="background1"/>
                                <w:sz w:val="28"/>
                                <w:szCs w:val="28"/>
                              </w:rPr>
                              <w:t xml:space="preserve">Materia: Planificación Estratégica </w:t>
                            </w:r>
                          </w:p>
                          <w:p w14:paraId="399F24D4" w14:textId="77777777" w:rsidR="002A67EB" w:rsidRPr="002A67EB" w:rsidRDefault="002A67EB" w:rsidP="002A67EB">
                            <w:pPr>
                              <w:pStyle w:val="Sinespaciado"/>
                              <w:rPr>
                                <w:color w:val="FFFFFF" w:themeColor="background1"/>
                                <w:sz w:val="28"/>
                                <w:szCs w:val="28"/>
                              </w:rPr>
                            </w:pPr>
                          </w:p>
                          <w:p w14:paraId="355AC084" w14:textId="3D03108F" w:rsidR="002A67EB" w:rsidRPr="002A67EB" w:rsidRDefault="002A67EB" w:rsidP="002A67EB">
                            <w:pPr>
                              <w:pStyle w:val="Sinespaciado"/>
                              <w:rPr>
                                <w:color w:val="FFFFFF" w:themeColor="background1"/>
                                <w:sz w:val="28"/>
                                <w:szCs w:val="28"/>
                              </w:rPr>
                            </w:pPr>
                            <w:r w:rsidRPr="002A67EB">
                              <w:rPr>
                                <w:color w:val="FFFFFF" w:themeColor="background1"/>
                                <w:sz w:val="28"/>
                                <w:szCs w:val="28"/>
                              </w:rPr>
                              <w:t>Carrera: Ingeniería en sistemas</w:t>
                            </w:r>
                          </w:p>
                          <w:p w14:paraId="2DE05574" w14:textId="77777777" w:rsidR="002A67EB" w:rsidRPr="002A67EB" w:rsidRDefault="002A67EB" w:rsidP="002A67EB">
                            <w:pPr>
                              <w:pStyle w:val="Sinespaciado"/>
                              <w:rPr>
                                <w:color w:val="FFFFFF" w:themeColor="background1"/>
                                <w:sz w:val="28"/>
                                <w:szCs w:val="28"/>
                              </w:rPr>
                            </w:pPr>
                          </w:p>
                          <w:p w14:paraId="759862C3" w14:textId="29549B8E" w:rsidR="002A67EB" w:rsidRPr="002A67EB" w:rsidRDefault="002A67EB" w:rsidP="002A67EB">
                            <w:pPr>
                              <w:pStyle w:val="Sinespaciado"/>
                              <w:rPr>
                                <w:color w:val="FFFFFF" w:themeColor="background1"/>
                                <w:sz w:val="28"/>
                                <w:szCs w:val="28"/>
                              </w:rPr>
                            </w:pPr>
                            <w:r w:rsidRPr="002A67EB">
                              <w:rPr>
                                <w:color w:val="FFFFFF" w:themeColor="background1"/>
                                <w:sz w:val="28"/>
                                <w:szCs w:val="28"/>
                              </w:rPr>
                              <w:t>Año: 4to</w:t>
                            </w:r>
                          </w:p>
                          <w:p w14:paraId="498FE255" w14:textId="7211D8BC" w:rsidR="002A67EB" w:rsidRDefault="002A67EB" w:rsidP="002A67EB">
                            <w:pPr>
                              <w:pStyle w:val="Sinespaciado"/>
                              <w:spacing w:line="360" w:lineRule="auto"/>
                              <w:rPr>
                                <w:color w:val="FFFFFF" w:themeColor="background1"/>
                              </w:rPr>
                            </w:pPr>
                          </w:p>
                          <w:p w14:paraId="5AD4E5A4" w14:textId="10853FF7" w:rsidR="002A67EB" w:rsidRDefault="002A67EB">
                            <w:pPr>
                              <w:pStyle w:val="Sinespaciado"/>
                              <w:spacing w:line="360" w:lineRule="auto"/>
                              <w:rPr>
                                <w:color w:val="FFFFFF" w:themeColor="background1"/>
                              </w:rPr>
                            </w:pPr>
                          </w:p>
                        </w:txbxContent>
                      </v:textbox>
                    </v:rect>
                    <w10:wrap anchorx="page" anchory="page"/>
                  </v:group>
                </w:pict>
              </mc:Fallback>
            </mc:AlternateContent>
          </w:r>
        </w:p>
        <w:p w14:paraId="79E09122" w14:textId="5820CA17" w:rsidR="002A67EB" w:rsidRDefault="002A67EB">
          <w:r>
            <w:rPr>
              <w:noProof/>
            </w:rPr>
            <mc:AlternateContent>
              <mc:Choice Requires="wps">
                <w:drawing>
                  <wp:anchor distT="0" distB="0" distL="114300" distR="114300" simplePos="0" relativeHeight="251661312" behindDoc="0" locked="0" layoutInCell="0" allowOverlap="1" wp14:anchorId="3F7262E5" wp14:editId="23067C27">
                    <wp:simplePos x="0" y="0"/>
                    <wp:positionH relativeFrom="page">
                      <wp:posOffset>1019175</wp:posOffset>
                    </wp:positionH>
                    <wp:positionV relativeFrom="page">
                      <wp:posOffset>2657475</wp:posOffset>
                    </wp:positionV>
                    <wp:extent cx="5359400" cy="685800"/>
                    <wp:effectExtent l="0" t="0" r="12700" b="1905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59400" cy="68580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347AB6C5" w14:textId="6B5E2D9F" w:rsidR="002A67EB" w:rsidRDefault="002A67EB">
                                    <w:pPr>
                                      <w:pStyle w:val="Sinespaciado"/>
                                      <w:jc w:val="right"/>
                                      <w:rPr>
                                        <w:color w:val="FFFFFF" w:themeColor="background1"/>
                                        <w:sz w:val="72"/>
                                        <w:szCs w:val="72"/>
                                      </w:rPr>
                                    </w:pPr>
                                    <w:r>
                                      <w:rPr>
                                        <w:color w:val="FFFFFF" w:themeColor="background1"/>
                                        <w:sz w:val="72"/>
                                        <w:szCs w:val="72"/>
                                      </w:rPr>
                                      <w:t>Trabajo practico individual</w:t>
                                    </w:r>
                                  </w:p>
                                </w:sdtContent>
                              </w:sdt>
                              <w:p w14:paraId="20D1765B" w14:textId="77777777" w:rsidR="002A67EB" w:rsidRDefault="002A67EB"/>
                            </w:txbxContent>
                          </wps:txbx>
                          <wps:bodyPr rot="0" vert="horz" wrap="square" lIns="182880" tIns="45720" rIns="18288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262E5" id="Rectángulo 16" o:spid="_x0000_s1031" style="position:absolute;margin-left:80.25pt;margin-top:209.25pt;width:422pt;height:54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" o:allowincell="f" fillcolor="black [3213]" strokecolor="black [3213]" strokeweight="1.5pt">
                    <v:textbox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347AB6C5" w14:textId="6B5E2D9F" w:rsidR="002A67EB" w:rsidRDefault="002A67EB">
                              <w:pPr>
                                <w:pStyle w:val="Sinespaciado"/>
                                <w:jc w:val="right"/>
                                <w:rPr>
                                  <w:color w:val="FFFFFF" w:themeColor="background1"/>
                                  <w:sz w:val="72"/>
                                  <w:szCs w:val="72"/>
                                </w:rPr>
                              </w:pPr>
                              <w:r>
                                <w:rPr>
                                  <w:color w:val="FFFFFF" w:themeColor="background1"/>
                                  <w:sz w:val="72"/>
                                  <w:szCs w:val="72"/>
                                </w:rPr>
                                <w:t>Trabajo practico individual</w:t>
                              </w:r>
                            </w:p>
                          </w:sdtContent>
                        </w:sdt>
                        <w:p w14:paraId="20D1765B" w14:textId="77777777" w:rsidR="002A67EB" w:rsidRDefault="002A67EB"/>
                      </w:txbxContent>
                    </v:textbox>
                    <w10:wrap anchorx="page" anchory="page"/>
                  </v:rect>
                </w:pict>
              </mc:Fallback>
            </mc:AlternateContent>
          </w:r>
          <w:r>
            <w:br w:type="page"/>
          </w:r>
        </w:p>
      </w:sdtContent>
    </w:sdt>
    <w:sdt>
      <w:sdtPr>
        <w:rPr>
          <w:rFonts w:asciiTheme="minorHAnsi" w:eastAsiaTheme="minorHAnsi" w:hAnsiTheme="minorHAnsi" w:cstheme="minorBidi"/>
          <w:sz w:val="22"/>
          <w:szCs w:val="22"/>
          <w:lang w:val="es-ES" w:eastAsia="en-US"/>
        </w:rPr>
        <w:id w:val="1494302227"/>
        <w:docPartObj>
          <w:docPartGallery w:val="Table of Contents"/>
          <w:docPartUnique/>
        </w:docPartObj>
      </w:sdtPr>
      <w:sdtEndPr>
        <w:rPr>
          <w:b/>
          <w:bCs/>
        </w:rPr>
      </w:sdtEndPr>
      <w:sdtContent>
        <w:p w14:paraId="371B06D7" w14:textId="533380C9" w:rsidR="003502DE" w:rsidRDefault="003502DE">
          <w:pPr>
            <w:pStyle w:val="TtuloTDC"/>
          </w:pPr>
          <w:r>
            <w:rPr>
              <w:lang w:val="es-ES"/>
            </w:rPr>
            <w:t>Contenido</w:t>
          </w:r>
        </w:p>
        <w:p w14:paraId="4910B5E2" w14:textId="1AAC6C76" w:rsidR="007C2730" w:rsidRDefault="003502DE">
          <w:pPr>
            <w:pStyle w:val="TDC1"/>
            <w:tabs>
              <w:tab w:val="right" w:leader="dot" w:pos="8494"/>
            </w:tabs>
            <w:rPr>
              <w:rFonts w:eastAsiaTheme="minorEastAsia"/>
              <w:noProof/>
              <w:lang w:eastAsia="es-AR"/>
            </w:rPr>
          </w:pPr>
          <w:r>
            <w:fldChar w:fldCharType="begin"/>
          </w:r>
          <w:r>
            <w:instrText xml:space="preserve"> TOC \o "1-3" \h \z \u </w:instrText>
          </w:r>
          <w:r>
            <w:fldChar w:fldCharType="separate"/>
          </w:r>
          <w:hyperlink w:anchor="_Toc83124305" w:history="1">
            <w:r w:rsidR="007C2730" w:rsidRPr="00F46778">
              <w:rPr>
                <w:rStyle w:val="Hipervnculo"/>
                <w:b/>
                <w:bCs/>
                <w:noProof/>
              </w:rPr>
              <w:t>Introducción:</w:t>
            </w:r>
            <w:r w:rsidR="007C2730">
              <w:rPr>
                <w:noProof/>
                <w:webHidden/>
              </w:rPr>
              <w:tab/>
            </w:r>
            <w:r w:rsidR="007C2730">
              <w:rPr>
                <w:noProof/>
                <w:webHidden/>
              </w:rPr>
              <w:fldChar w:fldCharType="begin"/>
            </w:r>
            <w:r w:rsidR="007C2730">
              <w:rPr>
                <w:noProof/>
                <w:webHidden/>
              </w:rPr>
              <w:instrText xml:space="preserve"> PAGEREF _Toc83124305 \h </w:instrText>
            </w:r>
            <w:r w:rsidR="007C2730">
              <w:rPr>
                <w:noProof/>
                <w:webHidden/>
              </w:rPr>
            </w:r>
            <w:r w:rsidR="007C2730">
              <w:rPr>
                <w:noProof/>
                <w:webHidden/>
              </w:rPr>
              <w:fldChar w:fldCharType="separate"/>
            </w:r>
            <w:r w:rsidR="007C2730">
              <w:rPr>
                <w:noProof/>
                <w:webHidden/>
              </w:rPr>
              <w:t>2</w:t>
            </w:r>
            <w:r w:rsidR="007C2730">
              <w:rPr>
                <w:noProof/>
                <w:webHidden/>
              </w:rPr>
              <w:fldChar w:fldCharType="end"/>
            </w:r>
          </w:hyperlink>
        </w:p>
        <w:p w14:paraId="211E720D" w14:textId="326D35A0" w:rsidR="007C2730" w:rsidRDefault="007C2730">
          <w:pPr>
            <w:pStyle w:val="TDC1"/>
            <w:tabs>
              <w:tab w:val="right" w:leader="dot" w:pos="8494"/>
            </w:tabs>
            <w:rPr>
              <w:rFonts w:eastAsiaTheme="minorEastAsia"/>
              <w:noProof/>
              <w:lang w:eastAsia="es-AR"/>
            </w:rPr>
          </w:pPr>
          <w:hyperlink w:anchor="_Toc83124306" w:history="1">
            <w:r w:rsidRPr="00F46778">
              <w:rPr>
                <w:rStyle w:val="Hipervnculo"/>
                <w:b/>
                <w:bCs/>
                <w:noProof/>
              </w:rPr>
              <w:t>Tipos de negocios en el marco de E-business y diferencias comercio electrónico directo e indirecto</w:t>
            </w:r>
            <w:r>
              <w:rPr>
                <w:noProof/>
                <w:webHidden/>
              </w:rPr>
              <w:tab/>
            </w:r>
            <w:r>
              <w:rPr>
                <w:noProof/>
                <w:webHidden/>
              </w:rPr>
              <w:fldChar w:fldCharType="begin"/>
            </w:r>
            <w:r>
              <w:rPr>
                <w:noProof/>
                <w:webHidden/>
              </w:rPr>
              <w:instrText xml:space="preserve"> PAGEREF _Toc83124306 \h </w:instrText>
            </w:r>
            <w:r>
              <w:rPr>
                <w:noProof/>
                <w:webHidden/>
              </w:rPr>
            </w:r>
            <w:r>
              <w:rPr>
                <w:noProof/>
                <w:webHidden/>
              </w:rPr>
              <w:fldChar w:fldCharType="separate"/>
            </w:r>
            <w:r>
              <w:rPr>
                <w:noProof/>
                <w:webHidden/>
              </w:rPr>
              <w:t>3</w:t>
            </w:r>
            <w:r>
              <w:rPr>
                <w:noProof/>
                <w:webHidden/>
              </w:rPr>
              <w:fldChar w:fldCharType="end"/>
            </w:r>
          </w:hyperlink>
        </w:p>
        <w:p w14:paraId="280A131F" w14:textId="7A3B6E11" w:rsidR="007C2730" w:rsidRDefault="007C2730">
          <w:pPr>
            <w:pStyle w:val="TDC1"/>
            <w:tabs>
              <w:tab w:val="right" w:leader="dot" w:pos="8494"/>
            </w:tabs>
            <w:rPr>
              <w:rFonts w:eastAsiaTheme="minorEastAsia"/>
              <w:noProof/>
              <w:lang w:eastAsia="es-AR"/>
            </w:rPr>
          </w:pPr>
          <w:hyperlink w:anchor="_Toc83124307" w:history="1">
            <w:r w:rsidRPr="00F46778">
              <w:rPr>
                <w:rStyle w:val="Hipervnculo"/>
                <w:b/>
                <w:bCs/>
                <w:noProof/>
              </w:rPr>
              <w:t>Definición de la idea de negocio</w:t>
            </w:r>
            <w:r>
              <w:rPr>
                <w:noProof/>
                <w:webHidden/>
              </w:rPr>
              <w:tab/>
            </w:r>
            <w:r>
              <w:rPr>
                <w:noProof/>
                <w:webHidden/>
              </w:rPr>
              <w:fldChar w:fldCharType="begin"/>
            </w:r>
            <w:r>
              <w:rPr>
                <w:noProof/>
                <w:webHidden/>
              </w:rPr>
              <w:instrText xml:space="preserve"> PAGEREF _Toc83124307 \h </w:instrText>
            </w:r>
            <w:r>
              <w:rPr>
                <w:noProof/>
                <w:webHidden/>
              </w:rPr>
            </w:r>
            <w:r>
              <w:rPr>
                <w:noProof/>
                <w:webHidden/>
              </w:rPr>
              <w:fldChar w:fldCharType="separate"/>
            </w:r>
            <w:r>
              <w:rPr>
                <w:noProof/>
                <w:webHidden/>
              </w:rPr>
              <w:t>4</w:t>
            </w:r>
            <w:r>
              <w:rPr>
                <w:noProof/>
                <w:webHidden/>
              </w:rPr>
              <w:fldChar w:fldCharType="end"/>
            </w:r>
          </w:hyperlink>
        </w:p>
        <w:p w14:paraId="258C6128" w14:textId="7C81285A" w:rsidR="007C2730" w:rsidRDefault="007C2730">
          <w:pPr>
            <w:pStyle w:val="TDC2"/>
            <w:tabs>
              <w:tab w:val="right" w:leader="dot" w:pos="8494"/>
            </w:tabs>
            <w:rPr>
              <w:rFonts w:eastAsiaTheme="minorEastAsia"/>
              <w:noProof/>
              <w:lang w:eastAsia="es-AR"/>
            </w:rPr>
          </w:pPr>
          <w:hyperlink w:anchor="_Toc83124308" w:history="1">
            <w:r w:rsidRPr="00F46778">
              <w:rPr>
                <w:rStyle w:val="Hipervnculo"/>
                <w:noProof/>
              </w:rPr>
              <w:t>Descripción clara y detallada de la idea de negocio</w:t>
            </w:r>
            <w:r>
              <w:rPr>
                <w:noProof/>
                <w:webHidden/>
              </w:rPr>
              <w:tab/>
            </w:r>
            <w:r>
              <w:rPr>
                <w:noProof/>
                <w:webHidden/>
              </w:rPr>
              <w:fldChar w:fldCharType="begin"/>
            </w:r>
            <w:r>
              <w:rPr>
                <w:noProof/>
                <w:webHidden/>
              </w:rPr>
              <w:instrText xml:space="preserve"> PAGEREF _Toc83124308 \h </w:instrText>
            </w:r>
            <w:r>
              <w:rPr>
                <w:noProof/>
                <w:webHidden/>
              </w:rPr>
            </w:r>
            <w:r>
              <w:rPr>
                <w:noProof/>
                <w:webHidden/>
              </w:rPr>
              <w:fldChar w:fldCharType="separate"/>
            </w:r>
            <w:r>
              <w:rPr>
                <w:noProof/>
                <w:webHidden/>
              </w:rPr>
              <w:t>4</w:t>
            </w:r>
            <w:r>
              <w:rPr>
                <w:noProof/>
                <w:webHidden/>
              </w:rPr>
              <w:fldChar w:fldCharType="end"/>
            </w:r>
          </w:hyperlink>
        </w:p>
        <w:p w14:paraId="15780DA8" w14:textId="52A26368" w:rsidR="007C2730" w:rsidRDefault="007C2730">
          <w:pPr>
            <w:pStyle w:val="TDC2"/>
            <w:tabs>
              <w:tab w:val="right" w:leader="dot" w:pos="8494"/>
            </w:tabs>
            <w:rPr>
              <w:rFonts w:eastAsiaTheme="minorEastAsia"/>
              <w:noProof/>
              <w:lang w:eastAsia="es-AR"/>
            </w:rPr>
          </w:pPr>
          <w:hyperlink w:anchor="_Toc83124309" w:history="1">
            <w:r w:rsidRPr="00F46778">
              <w:rPr>
                <w:rStyle w:val="Hipervnculo"/>
                <w:noProof/>
              </w:rPr>
              <w:t>Identificar si responde a una necesidad, deseo o resuelve un problema y justificar</w:t>
            </w:r>
            <w:r>
              <w:rPr>
                <w:noProof/>
                <w:webHidden/>
              </w:rPr>
              <w:tab/>
            </w:r>
            <w:r>
              <w:rPr>
                <w:noProof/>
                <w:webHidden/>
              </w:rPr>
              <w:fldChar w:fldCharType="begin"/>
            </w:r>
            <w:r>
              <w:rPr>
                <w:noProof/>
                <w:webHidden/>
              </w:rPr>
              <w:instrText xml:space="preserve"> PAGEREF _Toc83124309 \h </w:instrText>
            </w:r>
            <w:r>
              <w:rPr>
                <w:noProof/>
                <w:webHidden/>
              </w:rPr>
            </w:r>
            <w:r>
              <w:rPr>
                <w:noProof/>
                <w:webHidden/>
              </w:rPr>
              <w:fldChar w:fldCharType="separate"/>
            </w:r>
            <w:r>
              <w:rPr>
                <w:noProof/>
                <w:webHidden/>
              </w:rPr>
              <w:t>5</w:t>
            </w:r>
            <w:r>
              <w:rPr>
                <w:noProof/>
                <w:webHidden/>
              </w:rPr>
              <w:fldChar w:fldCharType="end"/>
            </w:r>
          </w:hyperlink>
        </w:p>
        <w:p w14:paraId="39B09C81" w14:textId="26D80409" w:rsidR="007C2730" w:rsidRDefault="007C2730">
          <w:pPr>
            <w:pStyle w:val="TDC2"/>
            <w:tabs>
              <w:tab w:val="right" w:leader="dot" w:pos="8494"/>
            </w:tabs>
            <w:rPr>
              <w:rFonts w:eastAsiaTheme="minorEastAsia"/>
              <w:noProof/>
              <w:lang w:eastAsia="es-AR"/>
            </w:rPr>
          </w:pPr>
          <w:hyperlink w:anchor="_Toc83124310" w:history="1">
            <w:r w:rsidRPr="00F46778">
              <w:rPr>
                <w:rStyle w:val="Hipervnculo"/>
                <w:noProof/>
              </w:rPr>
              <w:t>Identificar y justificar tipo de E-Business, E-Commerce</w:t>
            </w:r>
            <w:r>
              <w:rPr>
                <w:noProof/>
                <w:webHidden/>
              </w:rPr>
              <w:tab/>
            </w:r>
            <w:r>
              <w:rPr>
                <w:noProof/>
                <w:webHidden/>
              </w:rPr>
              <w:fldChar w:fldCharType="begin"/>
            </w:r>
            <w:r>
              <w:rPr>
                <w:noProof/>
                <w:webHidden/>
              </w:rPr>
              <w:instrText xml:space="preserve"> PAGEREF _Toc83124310 \h </w:instrText>
            </w:r>
            <w:r>
              <w:rPr>
                <w:noProof/>
                <w:webHidden/>
              </w:rPr>
            </w:r>
            <w:r>
              <w:rPr>
                <w:noProof/>
                <w:webHidden/>
              </w:rPr>
              <w:fldChar w:fldCharType="separate"/>
            </w:r>
            <w:r>
              <w:rPr>
                <w:noProof/>
                <w:webHidden/>
              </w:rPr>
              <w:t>5</w:t>
            </w:r>
            <w:r>
              <w:rPr>
                <w:noProof/>
                <w:webHidden/>
              </w:rPr>
              <w:fldChar w:fldCharType="end"/>
            </w:r>
          </w:hyperlink>
        </w:p>
        <w:p w14:paraId="4770DCBA" w14:textId="2A11E32F" w:rsidR="007C2730" w:rsidRDefault="007C2730">
          <w:pPr>
            <w:pStyle w:val="TDC2"/>
            <w:tabs>
              <w:tab w:val="right" w:leader="dot" w:pos="8494"/>
            </w:tabs>
            <w:rPr>
              <w:rFonts w:eastAsiaTheme="minorEastAsia"/>
              <w:noProof/>
              <w:lang w:eastAsia="es-AR"/>
            </w:rPr>
          </w:pPr>
          <w:hyperlink w:anchor="_Toc83124311" w:history="1">
            <w:r w:rsidRPr="00F46778">
              <w:rPr>
                <w:rStyle w:val="Hipervnculo"/>
                <w:noProof/>
              </w:rPr>
              <w:t>Identificar y describir mercado</w:t>
            </w:r>
            <w:r>
              <w:rPr>
                <w:noProof/>
                <w:webHidden/>
              </w:rPr>
              <w:tab/>
            </w:r>
            <w:r>
              <w:rPr>
                <w:noProof/>
                <w:webHidden/>
              </w:rPr>
              <w:fldChar w:fldCharType="begin"/>
            </w:r>
            <w:r>
              <w:rPr>
                <w:noProof/>
                <w:webHidden/>
              </w:rPr>
              <w:instrText xml:space="preserve"> PAGEREF _Toc83124311 \h </w:instrText>
            </w:r>
            <w:r>
              <w:rPr>
                <w:noProof/>
                <w:webHidden/>
              </w:rPr>
            </w:r>
            <w:r>
              <w:rPr>
                <w:noProof/>
                <w:webHidden/>
              </w:rPr>
              <w:fldChar w:fldCharType="separate"/>
            </w:r>
            <w:r>
              <w:rPr>
                <w:noProof/>
                <w:webHidden/>
              </w:rPr>
              <w:t>6</w:t>
            </w:r>
            <w:r>
              <w:rPr>
                <w:noProof/>
                <w:webHidden/>
              </w:rPr>
              <w:fldChar w:fldCharType="end"/>
            </w:r>
          </w:hyperlink>
        </w:p>
        <w:p w14:paraId="4FD09992" w14:textId="22526696" w:rsidR="007C2730" w:rsidRDefault="007C2730">
          <w:pPr>
            <w:pStyle w:val="TDC3"/>
            <w:tabs>
              <w:tab w:val="right" w:leader="dot" w:pos="8494"/>
            </w:tabs>
            <w:rPr>
              <w:rFonts w:eastAsiaTheme="minorEastAsia"/>
              <w:noProof/>
              <w:lang w:eastAsia="es-AR"/>
            </w:rPr>
          </w:pPr>
          <w:hyperlink w:anchor="_Toc83124312" w:history="1">
            <w:r w:rsidRPr="00F46778">
              <w:rPr>
                <w:rStyle w:val="Hipervnculo"/>
                <w:noProof/>
              </w:rPr>
              <w:t>Objetivo: ámbito geográfico de cobertura y justificar</w:t>
            </w:r>
            <w:r>
              <w:rPr>
                <w:noProof/>
                <w:webHidden/>
              </w:rPr>
              <w:tab/>
            </w:r>
            <w:r>
              <w:rPr>
                <w:noProof/>
                <w:webHidden/>
              </w:rPr>
              <w:fldChar w:fldCharType="begin"/>
            </w:r>
            <w:r>
              <w:rPr>
                <w:noProof/>
                <w:webHidden/>
              </w:rPr>
              <w:instrText xml:space="preserve"> PAGEREF _Toc83124312 \h </w:instrText>
            </w:r>
            <w:r>
              <w:rPr>
                <w:noProof/>
                <w:webHidden/>
              </w:rPr>
            </w:r>
            <w:r>
              <w:rPr>
                <w:noProof/>
                <w:webHidden/>
              </w:rPr>
              <w:fldChar w:fldCharType="separate"/>
            </w:r>
            <w:r>
              <w:rPr>
                <w:noProof/>
                <w:webHidden/>
              </w:rPr>
              <w:t>6</w:t>
            </w:r>
            <w:r>
              <w:rPr>
                <w:noProof/>
                <w:webHidden/>
              </w:rPr>
              <w:fldChar w:fldCharType="end"/>
            </w:r>
          </w:hyperlink>
        </w:p>
        <w:p w14:paraId="10A05341" w14:textId="0FD33AC4" w:rsidR="007C2730" w:rsidRDefault="007C2730">
          <w:pPr>
            <w:pStyle w:val="TDC3"/>
            <w:tabs>
              <w:tab w:val="right" w:leader="dot" w:pos="8494"/>
            </w:tabs>
            <w:rPr>
              <w:rFonts w:eastAsiaTheme="minorEastAsia"/>
              <w:noProof/>
              <w:lang w:eastAsia="es-AR"/>
            </w:rPr>
          </w:pPr>
          <w:hyperlink w:anchor="_Toc83124313" w:history="1">
            <w:r w:rsidRPr="00F46778">
              <w:rPr>
                <w:rStyle w:val="Hipervnculo"/>
                <w:rFonts w:eastAsia="Calibri"/>
                <w:noProof/>
              </w:rPr>
              <w:t>Competidores:</w:t>
            </w:r>
            <w:r>
              <w:rPr>
                <w:noProof/>
                <w:webHidden/>
              </w:rPr>
              <w:tab/>
            </w:r>
            <w:r>
              <w:rPr>
                <w:noProof/>
                <w:webHidden/>
              </w:rPr>
              <w:fldChar w:fldCharType="begin"/>
            </w:r>
            <w:r>
              <w:rPr>
                <w:noProof/>
                <w:webHidden/>
              </w:rPr>
              <w:instrText xml:space="preserve"> PAGEREF _Toc83124313 \h </w:instrText>
            </w:r>
            <w:r>
              <w:rPr>
                <w:noProof/>
                <w:webHidden/>
              </w:rPr>
            </w:r>
            <w:r>
              <w:rPr>
                <w:noProof/>
                <w:webHidden/>
              </w:rPr>
              <w:fldChar w:fldCharType="separate"/>
            </w:r>
            <w:r>
              <w:rPr>
                <w:noProof/>
                <w:webHidden/>
              </w:rPr>
              <w:t>7</w:t>
            </w:r>
            <w:r>
              <w:rPr>
                <w:noProof/>
                <w:webHidden/>
              </w:rPr>
              <w:fldChar w:fldCharType="end"/>
            </w:r>
          </w:hyperlink>
        </w:p>
        <w:p w14:paraId="71A69696" w14:textId="236B72DF" w:rsidR="007C2730" w:rsidRDefault="007C2730">
          <w:pPr>
            <w:pStyle w:val="TDC2"/>
            <w:tabs>
              <w:tab w:val="right" w:leader="dot" w:pos="8494"/>
            </w:tabs>
            <w:rPr>
              <w:rFonts w:eastAsiaTheme="minorEastAsia"/>
              <w:noProof/>
              <w:lang w:eastAsia="es-AR"/>
            </w:rPr>
          </w:pPr>
          <w:hyperlink w:anchor="_Toc83124314" w:history="1">
            <w:r w:rsidRPr="00F46778">
              <w:rPr>
                <w:rStyle w:val="Hipervnculo"/>
                <w:rFonts w:eastAsia="Calibri"/>
                <w:noProof/>
              </w:rPr>
              <w:t>Identificar y describir el perfil del consumidor</w:t>
            </w:r>
            <w:r>
              <w:rPr>
                <w:noProof/>
                <w:webHidden/>
              </w:rPr>
              <w:tab/>
            </w:r>
            <w:r>
              <w:rPr>
                <w:noProof/>
                <w:webHidden/>
              </w:rPr>
              <w:fldChar w:fldCharType="begin"/>
            </w:r>
            <w:r>
              <w:rPr>
                <w:noProof/>
                <w:webHidden/>
              </w:rPr>
              <w:instrText xml:space="preserve"> PAGEREF _Toc83124314 \h </w:instrText>
            </w:r>
            <w:r>
              <w:rPr>
                <w:noProof/>
                <w:webHidden/>
              </w:rPr>
            </w:r>
            <w:r>
              <w:rPr>
                <w:noProof/>
                <w:webHidden/>
              </w:rPr>
              <w:fldChar w:fldCharType="separate"/>
            </w:r>
            <w:r>
              <w:rPr>
                <w:noProof/>
                <w:webHidden/>
              </w:rPr>
              <w:t>7</w:t>
            </w:r>
            <w:r>
              <w:rPr>
                <w:noProof/>
                <w:webHidden/>
              </w:rPr>
              <w:fldChar w:fldCharType="end"/>
            </w:r>
          </w:hyperlink>
        </w:p>
        <w:p w14:paraId="1EEBFE9E" w14:textId="4BC0C332" w:rsidR="007C2730" w:rsidRDefault="007C2730">
          <w:pPr>
            <w:pStyle w:val="TDC3"/>
            <w:tabs>
              <w:tab w:val="right" w:leader="dot" w:pos="8494"/>
            </w:tabs>
            <w:rPr>
              <w:rFonts w:eastAsiaTheme="minorEastAsia"/>
              <w:noProof/>
              <w:lang w:eastAsia="es-AR"/>
            </w:rPr>
          </w:pPr>
          <w:hyperlink w:anchor="_Toc83124315" w:history="1">
            <w:r w:rsidRPr="00F46778">
              <w:rPr>
                <w:rStyle w:val="Hipervnculo"/>
                <w:rFonts w:eastAsia="Calibri"/>
                <w:noProof/>
              </w:rPr>
              <w:t>Segmentación- segmento objetivo, factores que influyen en la conducta del consumidor</w:t>
            </w:r>
            <w:r>
              <w:rPr>
                <w:noProof/>
                <w:webHidden/>
              </w:rPr>
              <w:tab/>
            </w:r>
            <w:r>
              <w:rPr>
                <w:noProof/>
                <w:webHidden/>
              </w:rPr>
              <w:fldChar w:fldCharType="begin"/>
            </w:r>
            <w:r>
              <w:rPr>
                <w:noProof/>
                <w:webHidden/>
              </w:rPr>
              <w:instrText xml:space="preserve"> PAGEREF _Toc83124315 \h </w:instrText>
            </w:r>
            <w:r>
              <w:rPr>
                <w:noProof/>
                <w:webHidden/>
              </w:rPr>
            </w:r>
            <w:r>
              <w:rPr>
                <w:noProof/>
                <w:webHidden/>
              </w:rPr>
              <w:fldChar w:fldCharType="separate"/>
            </w:r>
            <w:r>
              <w:rPr>
                <w:noProof/>
                <w:webHidden/>
              </w:rPr>
              <w:t>7</w:t>
            </w:r>
            <w:r>
              <w:rPr>
                <w:noProof/>
                <w:webHidden/>
              </w:rPr>
              <w:fldChar w:fldCharType="end"/>
            </w:r>
          </w:hyperlink>
        </w:p>
        <w:p w14:paraId="5E93AC44" w14:textId="45B567AA" w:rsidR="007C2730" w:rsidRDefault="007C2730">
          <w:pPr>
            <w:pStyle w:val="TDC1"/>
            <w:tabs>
              <w:tab w:val="right" w:leader="dot" w:pos="8494"/>
            </w:tabs>
            <w:rPr>
              <w:rFonts w:eastAsiaTheme="minorEastAsia"/>
              <w:noProof/>
              <w:lang w:eastAsia="es-AR"/>
            </w:rPr>
          </w:pPr>
          <w:hyperlink w:anchor="_Toc83124316" w:history="1">
            <w:r w:rsidRPr="00F46778">
              <w:rPr>
                <w:rStyle w:val="Hipervnculo"/>
                <w:rFonts w:eastAsia="Calibri"/>
                <w:b/>
                <w:bCs/>
                <w:noProof/>
              </w:rPr>
              <w:t>Anexos</w:t>
            </w:r>
            <w:r>
              <w:rPr>
                <w:noProof/>
                <w:webHidden/>
              </w:rPr>
              <w:tab/>
            </w:r>
            <w:r>
              <w:rPr>
                <w:noProof/>
                <w:webHidden/>
              </w:rPr>
              <w:fldChar w:fldCharType="begin"/>
            </w:r>
            <w:r>
              <w:rPr>
                <w:noProof/>
                <w:webHidden/>
              </w:rPr>
              <w:instrText xml:space="preserve"> PAGEREF _Toc83124316 \h </w:instrText>
            </w:r>
            <w:r>
              <w:rPr>
                <w:noProof/>
                <w:webHidden/>
              </w:rPr>
            </w:r>
            <w:r>
              <w:rPr>
                <w:noProof/>
                <w:webHidden/>
              </w:rPr>
              <w:fldChar w:fldCharType="separate"/>
            </w:r>
            <w:r>
              <w:rPr>
                <w:noProof/>
                <w:webHidden/>
              </w:rPr>
              <w:t>8</w:t>
            </w:r>
            <w:r>
              <w:rPr>
                <w:noProof/>
                <w:webHidden/>
              </w:rPr>
              <w:fldChar w:fldCharType="end"/>
            </w:r>
          </w:hyperlink>
        </w:p>
        <w:p w14:paraId="6244A7BC" w14:textId="13D7DECE" w:rsidR="007C2730" w:rsidRDefault="007C2730">
          <w:pPr>
            <w:pStyle w:val="TDC2"/>
            <w:tabs>
              <w:tab w:val="right" w:leader="dot" w:pos="8494"/>
            </w:tabs>
            <w:rPr>
              <w:rFonts w:eastAsiaTheme="minorEastAsia"/>
              <w:noProof/>
              <w:lang w:eastAsia="es-AR"/>
            </w:rPr>
          </w:pPr>
          <w:hyperlink w:anchor="_Toc83124317" w:history="1">
            <w:r w:rsidRPr="00F46778">
              <w:rPr>
                <w:rStyle w:val="Hipervnculo"/>
                <w:noProof/>
              </w:rPr>
              <w:t>Fuentes de la información utilizada:</w:t>
            </w:r>
            <w:r>
              <w:rPr>
                <w:noProof/>
                <w:webHidden/>
              </w:rPr>
              <w:tab/>
            </w:r>
            <w:r>
              <w:rPr>
                <w:noProof/>
                <w:webHidden/>
              </w:rPr>
              <w:fldChar w:fldCharType="begin"/>
            </w:r>
            <w:r>
              <w:rPr>
                <w:noProof/>
                <w:webHidden/>
              </w:rPr>
              <w:instrText xml:space="preserve"> PAGEREF _Toc83124317 \h </w:instrText>
            </w:r>
            <w:r>
              <w:rPr>
                <w:noProof/>
                <w:webHidden/>
              </w:rPr>
            </w:r>
            <w:r>
              <w:rPr>
                <w:noProof/>
                <w:webHidden/>
              </w:rPr>
              <w:fldChar w:fldCharType="separate"/>
            </w:r>
            <w:r>
              <w:rPr>
                <w:noProof/>
                <w:webHidden/>
              </w:rPr>
              <w:t>8</w:t>
            </w:r>
            <w:r>
              <w:rPr>
                <w:noProof/>
                <w:webHidden/>
              </w:rPr>
              <w:fldChar w:fldCharType="end"/>
            </w:r>
          </w:hyperlink>
        </w:p>
        <w:p w14:paraId="22E23E13" w14:textId="7EE3BAE0" w:rsidR="003502DE" w:rsidRDefault="003502DE">
          <w:r>
            <w:rPr>
              <w:b/>
              <w:bCs/>
              <w:lang w:val="es-ES"/>
            </w:rPr>
            <w:fldChar w:fldCharType="end"/>
          </w:r>
        </w:p>
      </w:sdtContent>
    </w:sdt>
    <w:p w14:paraId="46F5B0C8" w14:textId="77777777" w:rsidR="003502DE" w:rsidRDefault="003502DE">
      <w:pPr>
        <w:rPr>
          <w:rFonts w:asciiTheme="majorHAnsi" w:eastAsiaTheme="majorEastAsia" w:hAnsiTheme="majorHAnsi" w:cstheme="majorBidi"/>
          <w:color w:val="2F5496" w:themeColor="accent1" w:themeShade="BF"/>
          <w:sz w:val="32"/>
          <w:szCs w:val="32"/>
        </w:rPr>
      </w:pPr>
      <w:r>
        <w:br w:type="page"/>
      </w:r>
    </w:p>
    <w:p w14:paraId="4FA82B86" w14:textId="07A458F7" w:rsidR="003502DE" w:rsidRPr="00A56EFD" w:rsidRDefault="00D07677" w:rsidP="003502DE">
      <w:pPr>
        <w:pStyle w:val="Ttulo1"/>
        <w:rPr>
          <w:b/>
          <w:bCs/>
          <w:sz w:val="26"/>
          <w:szCs w:val="26"/>
        </w:rPr>
      </w:pPr>
      <w:bookmarkStart w:id="0" w:name="_Toc83124305"/>
      <w:r w:rsidRPr="00A56EFD">
        <w:rPr>
          <w:b/>
          <w:bCs/>
        </w:rPr>
        <w:lastRenderedPageBreak/>
        <w:t>Introducción:</w:t>
      </w:r>
      <w:bookmarkEnd w:id="0"/>
    </w:p>
    <w:p w14:paraId="61D0739E" w14:textId="77777777" w:rsidR="00A56EFD" w:rsidRDefault="00A56EFD" w:rsidP="00D07677">
      <w:pPr>
        <w:rPr>
          <w:sz w:val="24"/>
          <w:szCs w:val="24"/>
        </w:rPr>
      </w:pPr>
    </w:p>
    <w:p w14:paraId="6D5D6CAE" w14:textId="07A1B604" w:rsidR="005E09FF" w:rsidRPr="00DF2FBC" w:rsidRDefault="00D07677" w:rsidP="00D07677">
      <w:pPr>
        <w:rPr>
          <w:sz w:val="24"/>
          <w:szCs w:val="24"/>
        </w:rPr>
      </w:pPr>
      <w:r w:rsidRPr="00DF2FBC">
        <w:rPr>
          <w:sz w:val="24"/>
          <w:szCs w:val="24"/>
        </w:rPr>
        <w:t xml:space="preserve">En los últimos años se evidencio una gran evolución de las TIC’s dentro del mercado virtual tanto e-commerce como e-business donde las organizaciones pudieron expandir sus ventas globalmente rompiendo barreras físicas que sin el uso de estas </w:t>
      </w:r>
      <w:r w:rsidR="006921F8" w:rsidRPr="00DF2FBC">
        <w:rPr>
          <w:sz w:val="24"/>
          <w:szCs w:val="24"/>
        </w:rPr>
        <w:t>serían</w:t>
      </w:r>
      <w:r w:rsidRPr="00DF2FBC">
        <w:rPr>
          <w:sz w:val="24"/>
          <w:szCs w:val="24"/>
        </w:rPr>
        <w:t xml:space="preserve"> mucho </w:t>
      </w:r>
      <w:r w:rsidR="006921F8" w:rsidRPr="00DF2FBC">
        <w:rPr>
          <w:sz w:val="24"/>
          <w:szCs w:val="24"/>
        </w:rPr>
        <w:t>más</w:t>
      </w:r>
      <w:r w:rsidRPr="00DF2FBC">
        <w:rPr>
          <w:sz w:val="24"/>
          <w:szCs w:val="24"/>
        </w:rPr>
        <w:t xml:space="preserve"> complejas sortear, también </w:t>
      </w:r>
      <w:r w:rsidR="005E09FF" w:rsidRPr="00DF2FBC">
        <w:rPr>
          <w:sz w:val="24"/>
          <w:szCs w:val="24"/>
        </w:rPr>
        <w:t>vemos un aumento en la facilidad tanto el uso de marketing digital así como de automatización de procesos, de esta forma vemos como las TIC’s impulsaron rápidamente el crecimiento y globalización de los nuevas formas de comercio virtual.</w:t>
      </w:r>
    </w:p>
    <w:p w14:paraId="6D6DAF82" w14:textId="6CF2B55B" w:rsidR="00D07677" w:rsidRPr="007118DD" w:rsidRDefault="005E09FF" w:rsidP="00D07677">
      <w:pPr>
        <w:rPr>
          <w:sz w:val="24"/>
          <w:szCs w:val="24"/>
        </w:rPr>
      </w:pPr>
      <w:r>
        <w:t xml:space="preserve">Vemos como el uso de TIC’s </w:t>
      </w:r>
      <w:r w:rsidR="007118DD">
        <w:rPr>
          <w:rFonts w:cstheme="minorHAnsi"/>
          <w:sz w:val="24"/>
          <w:szCs w:val="24"/>
        </w:rPr>
        <w:t xml:space="preserve">genero cambios en la planificación y gestión estratégica de los negocios al poder </w:t>
      </w:r>
      <w:r w:rsidR="00D07677">
        <w:rPr>
          <w:rFonts w:cstheme="minorHAnsi"/>
          <w:sz w:val="24"/>
          <w:szCs w:val="24"/>
        </w:rPr>
        <w:t xml:space="preserve">gestionar toda la información y trabajo que estas generan a través tanto del uso de herramientas de ofimática que usan los empleados día a día, así como a través de un </w:t>
      </w:r>
      <w:r w:rsidR="00D07677" w:rsidRPr="00A152EA">
        <w:rPr>
          <w:rFonts w:cstheme="minorHAnsi"/>
          <w:sz w:val="24"/>
          <w:szCs w:val="24"/>
        </w:rPr>
        <w:t xml:space="preserve">CRM Online o un ERP </w:t>
      </w:r>
      <w:r w:rsidR="00D07677">
        <w:rPr>
          <w:rFonts w:cstheme="minorHAnsi"/>
          <w:sz w:val="24"/>
          <w:szCs w:val="24"/>
        </w:rPr>
        <w:t xml:space="preserve">que </w:t>
      </w:r>
      <w:r w:rsidR="00D07677" w:rsidRPr="00A152EA">
        <w:rPr>
          <w:rFonts w:cstheme="minorHAnsi"/>
          <w:sz w:val="24"/>
          <w:szCs w:val="24"/>
        </w:rPr>
        <w:t>posibilita gestionar</w:t>
      </w:r>
      <w:r w:rsidR="00D07677">
        <w:rPr>
          <w:rFonts w:cstheme="minorHAnsi"/>
          <w:sz w:val="24"/>
          <w:szCs w:val="24"/>
        </w:rPr>
        <w:t xml:space="preserve"> tanto</w:t>
      </w:r>
      <w:r w:rsidR="00D07677" w:rsidRPr="00A152EA">
        <w:rPr>
          <w:rFonts w:cstheme="minorHAnsi"/>
          <w:sz w:val="24"/>
          <w:szCs w:val="24"/>
        </w:rPr>
        <w:t xml:space="preserve"> la relación con los clientes</w:t>
      </w:r>
      <w:r w:rsidR="00D07677">
        <w:rPr>
          <w:rFonts w:cstheme="minorHAnsi"/>
          <w:sz w:val="24"/>
          <w:szCs w:val="24"/>
        </w:rPr>
        <w:t xml:space="preserve"> como las </w:t>
      </w:r>
      <w:r w:rsidR="00D07677" w:rsidRPr="00A152EA">
        <w:rPr>
          <w:rFonts w:cstheme="minorHAnsi"/>
          <w:sz w:val="24"/>
          <w:szCs w:val="24"/>
        </w:rPr>
        <w:t>interacciones entre empleados y comunicación entre los diferentes departamentos de una empresa, a pesar de poder encontrarse en diferentes países o kilómetros de distancia</w:t>
      </w:r>
      <w:r w:rsidR="00DF2FBC">
        <w:rPr>
          <w:rFonts w:cstheme="minorHAnsi"/>
          <w:sz w:val="24"/>
          <w:szCs w:val="24"/>
        </w:rPr>
        <w:t xml:space="preserve">, teniendo un gran impacto sobre los principales procesos de negocios de la organización tanto en </w:t>
      </w:r>
      <w:r w:rsidR="00D07677" w:rsidRPr="007118DD">
        <w:rPr>
          <w:sz w:val="24"/>
          <w:szCs w:val="24"/>
        </w:rPr>
        <w:t xml:space="preserve">el aumento en la productividad como en la competitividad, </w:t>
      </w:r>
      <w:r w:rsidR="00D07677" w:rsidRPr="007118DD">
        <w:rPr>
          <w:rFonts w:cstheme="minorHAnsi"/>
          <w:sz w:val="24"/>
          <w:szCs w:val="24"/>
        </w:rPr>
        <w:t xml:space="preserve">brindando no solo la posibilidad de ser más eficientes en el </w:t>
      </w:r>
      <w:r w:rsidR="00D07677" w:rsidRPr="007118DD">
        <w:rPr>
          <w:sz w:val="24"/>
          <w:szCs w:val="24"/>
        </w:rPr>
        <w:t xml:space="preserve">uso de los recursos </w:t>
      </w:r>
      <w:r w:rsidR="00DF2FBC">
        <w:rPr>
          <w:sz w:val="24"/>
          <w:szCs w:val="24"/>
        </w:rPr>
        <w:t>sino también</w:t>
      </w:r>
      <w:r w:rsidR="00D07677" w:rsidRPr="007118DD">
        <w:rPr>
          <w:sz w:val="24"/>
          <w:szCs w:val="24"/>
        </w:rPr>
        <w:t xml:space="preserve"> que permite dar mucha mayor flexibilidad y agilidad para atender requerimientos cada vez cambiantes en los clientes, permitiendo una mejora en las siguientes áreas:</w:t>
      </w:r>
    </w:p>
    <w:p w14:paraId="23F2FA33" w14:textId="77777777" w:rsidR="00D07677" w:rsidRPr="007118DD" w:rsidRDefault="00D07677" w:rsidP="00D07677">
      <w:pPr>
        <w:pStyle w:val="Prrafodelista"/>
        <w:numPr>
          <w:ilvl w:val="0"/>
          <w:numId w:val="2"/>
        </w:numPr>
        <w:rPr>
          <w:sz w:val="24"/>
          <w:szCs w:val="24"/>
        </w:rPr>
      </w:pPr>
      <w:r w:rsidRPr="007118DD">
        <w:rPr>
          <w:sz w:val="24"/>
          <w:szCs w:val="24"/>
        </w:rPr>
        <w:t>Reducción de Costos</w:t>
      </w:r>
    </w:p>
    <w:p w14:paraId="3B7546A0" w14:textId="77777777" w:rsidR="00D07677" w:rsidRPr="007118DD" w:rsidRDefault="00D07677" w:rsidP="00D07677">
      <w:pPr>
        <w:pStyle w:val="Prrafodelista"/>
        <w:numPr>
          <w:ilvl w:val="0"/>
          <w:numId w:val="2"/>
        </w:numPr>
        <w:rPr>
          <w:sz w:val="24"/>
          <w:szCs w:val="24"/>
        </w:rPr>
      </w:pPr>
      <w:r w:rsidRPr="007118DD">
        <w:rPr>
          <w:sz w:val="24"/>
          <w:szCs w:val="24"/>
        </w:rPr>
        <w:t>Aumento en Ventas</w:t>
      </w:r>
    </w:p>
    <w:p w14:paraId="1D2348A3" w14:textId="77777777" w:rsidR="00D07677" w:rsidRPr="007118DD" w:rsidRDefault="00D07677" w:rsidP="00D07677">
      <w:pPr>
        <w:pStyle w:val="Prrafodelista"/>
        <w:numPr>
          <w:ilvl w:val="0"/>
          <w:numId w:val="2"/>
        </w:numPr>
        <w:rPr>
          <w:sz w:val="24"/>
          <w:szCs w:val="24"/>
        </w:rPr>
      </w:pPr>
      <w:r w:rsidRPr="007118DD">
        <w:rPr>
          <w:sz w:val="24"/>
          <w:szCs w:val="24"/>
        </w:rPr>
        <w:t>Mejoras en la rentabilidad</w:t>
      </w:r>
    </w:p>
    <w:p w14:paraId="6DA646E4" w14:textId="77777777" w:rsidR="00D07677" w:rsidRPr="007118DD" w:rsidRDefault="00D07677" w:rsidP="00D07677">
      <w:pPr>
        <w:pStyle w:val="Prrafodelista"/>
        <w:numPr>
          <w:ilvl w:val="0"/>
          <w:numId w:val="2"/>
        </w:numPr>
        <w:rPr>
          <w:sz w:val="24"/>
          <w:szCs w:val="24"/>
        </w:rPr>
      </w:pPr>
      <w:r w:rsidRPr="007118DD">
        <w:rPr>
          <w:sz w:val="24"/>
          <w:szCs w:val="24"/>
        </w:rPr>
        <w:t>Mejora en la satisfacción y fidelidad de clientes y proveedores</w:t>
      </w:r>
    </w:p>
    <w:p w14:paraId="1EFA8314" w14:textId="77777777" w:rsidR="00D07677" w:rsidRPr="007118DD" w:rsidRDefault="00D07677" w:rsidP="00D07677">
      <w:pPr>
        <w:pStyle w:val="Prrafodelista"/>
        <w:numPr>
          <w:ilvl w:val="0"/>
          <w:numId w:val="2"/>
        </w:numPr>
        <w:rPr>
          <w:sz w:val="24"/>
          <w:szCs w:val="24"/>
        </w:rPr>
      </w:pPr>
      <w:r w:rsidRPr="007118DD">
        <w:rPr>
          <w:sz w:val="24"/>
          <w:szCs w:val="24"/>
        </w:rPr>
        <w:t>Hacen más eficientes las estructuras organizacionales</w:t>
      </w:r>
    </w:p>
    <w:p w14:paraId="0B835FA0" w14:textId="77777777" w:rsidR="00D07677" w:rsidRPr="007118DD" w:rsidRDefault="00D07677" w:rsidP="00D07677">
      <w:pPr>
        <w:pStyle w:val="Prrafodelista"/>
        <w:numPr>
          <w:ilvl w:val="0"/>
          <w:numId w:val="2"/>
        </w:numPr>
        <w:rPr>
          <w:sz w:val="24"/>
          <w:szCs w:val="24"/>
        </w:rPr>
      </w:pPr>
      <w:r w:rsidRPr="007118DD">
        <w:rPr>
          <w:sz w:val="24"/>
          <w:szCs w:val="24"/>
        </w:rPr>
        <w:t>Facilitan el entrenamiento del personal</w:t>
      </w:r>
    </w:p>
    <w:p w14:paraId="49F829EF" w14:textId="77777777" w:rsidR="00D07677" w:rsidRPr="007118DD" w:rsidRDefault="00D07677" w:rsidP="00D07677">
      <w:pPr>
        <w:pStyle w:val="Prrafodelista"/>
        <w:numPr>
          <w:ilvl w:val="0"/>
          <w:numId w:val="2"/>
        </w:numPr>
        <w:rPr>
          <w:sz w:val="24"/>
          <w:szCs w:val="24"/>
        </w:rPr>
      </w:pPr>
      <w:r w:rsidRPr="007118DD">
        <w:rPr>
          <w:sz w:val="24"/>
          <w:szCs w:val="24"/>
        </w:rPr>
        <w:t>Mejoran la comunicación al interior de la empresa</w:t>
      </w:r>
    </w:p>
    <w:p w14:paraId="506D8120" w14:textId="77777777" w:rsidR="00D07677" w:rsidRPr="007118DD" w:rsidRDefault="00D07677" w:rsidP="00D07677">
      <w:pPr>
        <w:pStyle w:val="Prrafodelista"/>
        <w:numPr>
          <w:ilvl w:val="0"/>
          <w:numId w:val="2"/>
        </w:numPr>
        <w:rPr>
          <w:sz w:val="24"/>
          <w:szCs w:val="24"/>
        </w:rPr>
      </w:pPr>
      <w:r w:rsidRPr="007118DD">
        <w:rPr>
          <w:sz w:val="24"/>
          <w:szCs w:val="24"/>
        </w:rPr>
        <w:t>Mejoran la comunicación con clientes proveedores, gobierno y otros aliados</w:t>
      </w:r>
    </w:p>
    <w:p w14:paraId="4F649C90" w14:textId="6CD25DD8" w:rsidR="00D07677" w:rsidRDefault="00D07677" w:rsidP="00D07677">
      <w:pPr>
        <w:rPr>
          <w:rFonts w:cstheme="minorHAnsi"/>
          <w:sz w:val="24"/>
          <w:szCs w:val="24"/>
        </w:rPr>
      </w:pPr>
      <w:r w:rsidRPr="007118DD">
        <w:rPr>
          <w:rFonts w:cstheme="minorHAnsi"/>
          <w:sz w:val="24"/>
          <w:szCs w:val="24"/>
        </w:rPr>
        <w:t xml:space="preserve">A su vez el uso de TIC’s abre paso hacia la innovación ya que se crean nuevas oportunidades </w:t>
      </w:r>
      <w:r w:rsidR="003502DE">
        <w:rPr>
          <w:rFonts w:cstheme="minorHAnsi"/>
          <w:sz w:val="24"/>
          <w:szCs w:val="24"/>
        </w:rPr>
        <w:t>y</w:t>
      </w:r>
      <w:r w:rsidRPr="007118DD">
        <w:rPr>
          <w:rFonts w:cstheme="minorHAnsi"/>
          <w:sz w:val="24"/>
          <w:szCs w:val="24"/>
        </w:rPr>
        <w:t xml:space="preserve"> problemáticas las cuales pueden ser resueltas</w:t>
      </w:r>
      <w:r w:rsidR="003502DE">
        <w:rPr>
          <w:rFonts w:cstheme="minorHAnsi"/>
          <w:sz w:val="24"/>
          <w:szCs w:val="24"/>
        </w:rPr>
        <w:t xml:space="preserve"> o aprovechadas</w:t>
      </w:r>
      <w:r w:rsidRPr="007118DD">
        <w:rPr>
          <w:rFonts w:cstheme="minorHAnsi"/>
          <w:sz w:val="24"/>
          <w:szCs w:val="24"/>
        </w:rPr>
        <w:t xml:space="preserve"> </w:t>
      </w:r>
      <w:r w:rsidR="003502DE">
        <w:rPr>
          <w:rFonts w:cstheme="minorHAnsi"/>
          <w:sz w:val="24"/>
          <w:szCs w:val="24"/>
        </w:rPr>
        <w:t>con la creación e implementación de nuevas herramientas de TIC’s</w:t>
      </w:r>
      <w:r w:rsidRPr="007118DD">
        <w:rPr>
          <w:rFonts w:cstheme="minorHAnsi"/>
          <w:sz w:val="24"/>
          <w:szCs w:val="24"/>
        </w:rPr>
        <w:t xml:space="preserve">, y es justo por esta innovación como todavía </w:t>
      </w:r>
      <w:r w:rsidR="00DF2FBC" w:rsidRPr="007118DD">
        <w:rPr>
          <w:rFonts w:cstheme="minorHAnsi"/>
          <w:sz w:val="24"/>
          <w:szCs w:val="24"/>
        </w:rPr>
        <w:t>más</w:t>
      </w:r>
      <w:r w:rsidRPr="007118DD">
        <w:rPr>
          <w:rFonts w:cstheme="minorHAnsi"/>
          <w:sz w:val="24"/>
          <w:szCs w:val="24"/>
        </w:rPr>
        <w:t xml:space="preserve"> organizaciones pueden entrar dentro del mundo de las TIC’s </w:t>
      </w:r>
      <w:r w:rsidR="003502DE">
        <w:rPr>
          <w:rFonts w:cstheme="minorHAnsi"/>
          <w:sz w:val="24"/>
          <w:szCs w:val="24"/>
        </w:rPr>
        <w:t>ya sea creando estas herramientas como consumiéndolas y lanzándose al mercado</w:t>
      </w:r>
      <w:r w:rsidRPr="007118DD">
        <w:rPr>
          <w:rFonts w:cstheme="minorHAnsi"/>
          <w:sz w:val="24"/>
          <w:szCs w:val="24"/>
        </w:rPr>
        <w:t>.</w:t>
      </w:r>
    </w:p>
    <w:p w14:paraId="5D671B9B" w14:textId="579AF820" w:rsidR="003502DE" w:rsidRDefault="003502DE">
      <w:pPr>
        <w:rPr>
          <w:rFonts w:cstheme="minorHAnsi"/>
          <w:sz w:val="24"/>
          <w:szCs w:val="24"/>
        </w:rPr>
      </w:pPr>
      <w:r>
        <w:rPr>
          <w:rFonts w:cstheme="minorHAnsi"/>
          <w:sz w:val="24"/>
          <w:szCs w:val="24"/>
        </w:rPr>
        <w:br w:type="page"/>
      </w:r>
    </w:p>
    <w:p w14:paraId="6F2DD643" w14:textId="581FCE48" w:rsidR="003502DE" w:rsidRPr="00A56EFD" w:rsidRDefault="003502DE" w:rsidP="003502DE">
      <w:pPr>
        <w:pStyle w:val="Ttulo1"/>
        <w:rPr>
          <w:b/>
          <w:bCs/>
        </w:rPr>
      </w:pPr>
      <w:bookmarkStart w:id="1" w:name="_Toc83124306"/>
      <w:r w:rsidRPr="00A56EFD">
        <w:rPr>
          <w:b/>
          <w:bCs/>
        </w:rPr>
        <w:lastRenderedPageBreak/>
        <w:t>Tipos de negocios en el marco de E-business y diferencias comercio electrónico directo e indirecto</w:t>
      </w:r>
      <w:bookmarkEnd w:id="1"/>
    </w:p>
    <w:p w14:paraId="57398037" w14:textId="53F89293" w:rsidR="003502DE" w:rsidRDefault="003502DE" w:rsidP="003502DE"/>
    <w:p w14:paraId="188E6F6C" w14:textId="476CC684" w:rsidR="00F241B1" w:rsidRPr="00A56EFD" w:rsidRDefault="00F241B1" w:rsidP="003502DE">
      <w:pPr>
        <w:rPr>
          <w:rFonts w:cstheme="minorHAnsi"/>
          <w:sz w:val="24"/>
          <w:szCs w:val="24"/>
        </w:rPr>
      </w:pPr>
      <w:r w:rsidRPr="00A56EFD">
        <w:rPr>
          <w:rFonts w:cstheme="minorHAnsi"/>
          <w:sz w:val="24"/>
          <w:szCs w:val="24"/>
        </w:rPr>
        <w:t>El E-Business abarca muchos tipos de negocios como pueden ser: venta y compra de artículos por internet, manejo de procesos de venta de una empresa, atención a las necesidades del cliente, marketing digital usando la tecnología.</w:t>
      </w:r>
    </w:p>
    <w:p w14:paraId="19B85810" w14:textId="75E02D14" w:rsidR="003502DE" w:rsidRPr="00A56EFD" w:rsidRDefault="00F241B1" w:rsidP="003502DE">
      <w:pPr>
        <w:rPr>
          <w:rFonts w:cstheme="minorHAnsi"/>
          <w:b/>
          <w:bCs/>
          <w:sz w:val="24"/>
          <w:szCs w:val="24"/>
        </w:rPr>
      </w:pPr>
      <w:r w:rsidRPr="00A56EFD">
        <w:rPr>
          <w:rFonts w:cstheme="minorHAnsi"/>
          <w:b/>
          <w:bCs/>
          <w:sz w:val="24"/>
          <w:szCs w:val="24"/>
        </w:rPr>
        <w:t>Clasificación de tipos de negocios</w:t>
      </w:r>
      <w:r w:rsidR="003502DE" w:rsidRPr="00A56EFD">
        <w:rPr>
          <w:rFonts w:cstheme="minorHAnsi"/>
          <w:b/>
          <w:bCs/>
          <w:sz w:val="24"/>
          <w:szCs w:val="24"/>
        </w:rPr>
        <w:t>:</w:t>
      </w:r>
    </w:p>
    <w:p w14:paraId="5017284B" w14:textId="77777777" w:rsidR="003502DE" w:rsidRPr="00A56EFD" w:rsidRDefault="003502DE" w:rsidP="003502DE">
      <w:pPr>
        <w:pStyle w:val="Prrafodelista"/>
        <w:numPr>
          <w:ilvl w:val="0"/>
          <w:numId w:val="3"/>
        </w:numPr>
        <w:rPr>
          <w:rFonts w:cstheme="minorHAnsi"/>
          <w:sz w:val="24"/>
          <w:szCs w:val="24"/>
        </w:rPr>
      </w:pPr>
      <w:r w:rsidRPr="00A56EFD">
        <w:rPr>
          <w:rFonts w:cstheme="minorHAnsi"/>
          <w:b/>
          <w:bCs/>
          <w:sz w:val="24"/>
          <w:szCs w:val="24"/>
        </w:rPr>
        <w:t>Business-to-Business (B2B):</w:t>
      </w:r>
      <w:r w:rsidRPr="00A56EFD">
        <w:rPr>
          <w:rFonts w:cstheme="minorHAnsi"/>
          <w:sz w:val="24"/>
          <w:szCs w:val="24"/>
        </w:rPr>
        <w:t xml:space="preserve"> Son transacciones electrónicas de diferentes servicios o productos entre dos empresas o negocios.</w:t>
      </w:r>
    </w:p>
    <w:p w14:paraId="2371995B" w14:textId="77777777" w:rsidR="003502DE" w:rsidRPr="00A56EFD" w:rsidRDefault="003502DE" w:rsidP="003502DE">
      <w:pPr>
        <w:pStyle w:val="Prrafodelista"/>
        <w:numPr>
          <w:ilvl w:val="0"/>
          <w:numId w:val="3"/>
        </w:numPr>
        <w:rPr>
          <w:rFonts w:cstheme="minorHAnsi"/>
          <w:sz w:val="24"/>
          <w:szCs w:val="24"/>
        </w:rPr>
      </w:pPr>
      <w:r w:rsidRPr="00A56EFD">
        <w:rPr>
          <w:rFonts w:cstheme="minorHAnsi"/>
          <w:b/>
          <w:bCs/>
          <w:sz w:val="24"/>
          <w:szCs w:val="24"/>
        </w:rPr>
        <w:t>Business to Consumer (B2C):</w:t>
      </w:r>
      <w:r w:rsidRPr="00A56EFD">
        <w:rPr>
          <w:rFonts w:cstheme="minorHAnsi"/>
          <w:sz w:val="24"/>
          <w:szCs w:val="24"/>
        </w:rPr>
        <w:t xml:space="preserve"> Es la forma más común de comercio electrónico porque es la relación entre un vendedor y los clientes finales. Este vio un gran crecimiento con él con el desarrollo de Internet y las últimas tecnologías.</w:t>
      </w:r>
    </w:p>
    <w:p w14:paraId="5814FA98" w14:textId="77777777" w:rsidR="003502DE" w:rsidRPr="00A56EFD" w:rsidRDefault="003502DE" w:rsidP="003502DE">
      <w:pPr>
        <w:pStyle w:val="Prrafodelista"/>
        <w:numPr>
          <w:ilvl w:val="0"/>
          <w:numId w:val="3"/>
        </w:numPr>
        <w:rPr>
          <w:rFonts w:cstheme="minorHAnsi"/>
          <w:sz w:val="24"/>
          <w:szCs w:val="24"/>
        </w:rPr>
      </w:pPr>
      <w:r w:rsidRPr="00A56EFD">
        <w:rPr>
          <w:rFonts w:cstheme="minorHAnsi"/>
          <w:b/>
          <w:bCs/>
          <w:sz w:val="24"/>
          <w:szCs w:val="24"/>
        </w:rPr>
        <w:t>Business to Employee (B2E):</w:t>
      </w:r>
      <w:r w:rsidRPr="00A56EFD">
        <w:rPr>
          <w:rFonts w:cstheme="minorHAnsi"/>
          <w:sz w:val="24"/>
          <w:szCs w:val="24"/>
        </w:rPr>
        <w:t xml:space="preserve"> Utiliza una red que permite a las empresas brindar productos y/o servicios a sus empleados. Normalmente, las empresas utilizan redes B2E para automatizar los procesos corporativos relacionados con los empleados.</w:t>
      </w:r>
    </w:p>
    <w:p w14:paraId="37DE7E73" w14:textId="77777777" w:rsidR="003502DE" w:rsidRPr="00A56EFD" w:rsidRDefault="003502DE" w:rsidP="003502DE">
      <w:pPr>
        <w:pStyle w:val="Prrafodelista"/>
        <w:numPr>
          <w:ilvl w:val="0"/>
          <w:numId w:val="3"/>
        </w:numPr>
        <w:rPr>
          <w:rFonts w:cstheme="minorHAnsi"/>
          <w:sz w:val="24"/>
          <w:szCs w:val="24"/>
        </w:rPr>
      </w:pPr>
      <w:r w:rsidRPr="00A56EFD">
        <w:rPr>
          <w:rFonts w:cstheme="minorHAnsi"/>
          <w:b/>
          <w:bCs/>
          <w:sz w:val="24"/>
          <w:szCs w:val="24"/>
        </w:rPr>
        <w:t>Consumer to Business (C2B):</w:t>
      </w:r>
      <w:r w:rsidRPr="00A56EFD">
        <w:rPr>
          <w:rFonts w:cstheme="minorHAnsi"/>
          <w:sz w:val="24"/>
          <w:szCs w:val="24"/>
        </w:rPr>
        <w:t xml:space="preserve"> Es un modelo de negocio en el que los clientes o usuarios crean un servicio/producto que es utilizado por la empresa.</w:t>
      </w:r>
    </w:p>
    <w:p w14:paraId="6DA5C476" w14:textId="77777777" w:rsidR="003502DE" w:rsidRPr="00A56EFD" w:rsidRDefault="003502DE" w:rsidP="003502DE">
      <w:pPr>
        <w:pStyle w:val="Prrafodelista"/>
        <w:numPr>
          <w:ilvl w:val="0"/>
          <w:numId w:val="3"/>
        </w:numPr>
        <w:rPr>
          <w:rFonts w:cstheme="minorHAnsi"/>
          <w:sz w:val="24"/>
          <w:szCs w:val="24"/>
        </w:rPr>
      </w:pPr>
      <w:r w:rsidRPr="00A56EFD">
        <w:rPr>
          <w:rFonts w:cstheme="minorHAnsi"/>
          <w:b/>
          <w:bCs/>
          <w:sz w:val="24"/>
          <w:szCs w:val="24"/>
        </w:rPr>
        <w:t>Consumer to Consumer (C2C):</w:t>
      </w:r>
      <w:r w:rsidRPr="00A56EFD">
        <w:rPr>
          <w:sz w:val="24"/>
          <w:szCs w:val="24"/>
        </w:rPr>
        <w:t xml:space="preserve"> </w:t>
      </w:r>
      <w:r w:rsidRPr="00A56EFD">
        <w:rPr>
          <w:rFonts w:cstheme="minorHAnsi"/>
          <w:sz w:val="24"/>
          <w:szCs w:val="24"/>
        </w:rPr>
        <w:t>Las transacciones electrónicas se realizan entre el cliente y otro cliente. Se hizo posible con la ayuda de terceros como eBay como un mercado para la acción en línea.</w:t>
      </w:r>
    </w:p>
    <w:p w14:paraId="0B6ED609" w14:textId="77777777" w:rsidR="003502DE" w:rsidRPr="00A56EFD" w:rsidRDefault="003502DE" w:rsidP="003502DE">
      <w:pPr>
        <w:pStyle w:val="Prrafodelista"/>
        <w:numPr>
          <w:ilvl w:val="0"/>
          <w:numId w:val="3"/>
        </w:numPr>
        <w:rPr>
          <w:rFonts w:cstheme="minorHAnsi"/>
          <w:sz w:val="24"/>
          <w:szCs w:val="24"/>
        </w:rPr>
      </w:pPr>
      <w:r w:rsidRPr="00A56EFD">
        <w:rPr>
          <w:rFonts w:cstheme="minorHAnsi"/>
          <w:b/>
          <w:bCs/>
          <w:sz w:val="24"/>
          <w:szCs w:val="24"/>
        </w:rPr>
        <w:t>Government to Consumer (G2C):</w:t>
      </w:r>
      <w:r w:rsidRPr="00A56EFD">
        <w:rPr>
          <w:rFonts w:cstheme="minorHAnsi"/>
          <w:sz w:val="24"/>
          <w:szCs w:val="24"/>
        </w:rPr>
        <w:t xml:space="preserve"> Incluye todas las transacciones entre el consumidor/cliente y el gobierno.</w:t>
      </w:r>
    </w:p>
    <w:p w14:paraId="3615D1CA" w14:textId="7A62482E" w:rsidR="003502DE" w:rsidRPr="00A56EFD" w:rsidRDefault="00F241B1" w:rsidP="003502DE">
      <w:pPr>
        <w:rPr>
          <w:rFonts w:cstheme="minorHAnsi"/>
          <w:sz w:val="24"/>
          <w:szCs w:val="24"/>
        </w:rPr>
      </w:pPr>
      <w:r w:rsidRPr="00A56EFD">
        <w:rPr>
          <w:rFonts w:cstheme="minorHAnsi"/>
          <w:sz w:val="24"/>
          <w:szCs w:val="24"/>
        </w:rPr>
        <w:t>Entre estos tipos de E-Business existe tanto el comercio directo como indirecto donde su</w:t>
      </w:r>
      <w:r w:rsidR="003502DE" w:rsidRPr="00A56EFD">
        <w:rPr>
          <w:rFonts w:cstheme="minorHAnsi"/>
          <w:sz w:val="24"/>
          <w:szCs w:val="24"/>
        </w:rPr>
        <w:t xml:space="preserve"> principal diferencia es que mientras que el comercio electrónico directo usa comercialización de bienes y servicios inmateriales, donde el suministro del pedido es en forma electrónica, el comercio indirecto usa comercialización de bienes y servicios materiales, donde el suministro del pedido es en forma física a través de medios tradicionales de transporte.</w:t>
      </w:r>
    </w:p>
    <w:p w14:paraId="181C0A5E" w14:textId="06C6767E" w:rsidR="003502DE" w:rsidRDefault="003502DE">
      <w:pPr>
        <w:rPr>
          <w:rFonts w:cstheme="minorHAnsi"/>
        </w:rPr>
      </w:pPr>
      <w:r>
        <w:rPr>
          <w:rFonts w:cstheme="minorHAnsi"/>
        </w:rPr>
        <w:br w:type="page"/>
      </w:r>
    </w:p>
    <w:p w14:paraId="06BC780C" w14:textId="13736003" w:rsidR="003502DE" w:rsidRPr="00A56EFD" w:rsidRDefault="003502DE" w:rsidP="003502DE">
      <w:pPr>
        <w:pStyle w:val="Ttulo1"/>
        <w:rPr>
          <w:b/>
          <w:bCs/>
        </w:rPr>
      </w:pPr>
      <w:bookmarkStart w:id="2" w:name="_Toc83124307"/>
      <w:r w:rsidRPr="00A56EFD">
        <w:rPr>
          <w:b/>
          <w:bCs/>
        </w:rPr>
        <w:lastRenderedPageBreak/>
        <w:t>Definición de la idea de negocio</w:t>
      </w:r>
      <w:bookmarkEnd w:id="2"/>
    </w:p>
    <w:p w14:paraId="2922D27C" w14:textId="77777777" w:rsidR="003502DE" w:rsidRDefault="003502DE" w:rsidP="007C2730">
      <w:pPr>
        <w:pStyle w:val="Ttulo2"/>
      </w:pPr>
    </w:p>
    <w:p w14:paraId="4C4602DF" w14:textId="232BCFE1" w:rsidR="000A7A94" w:rsidRPr="000A7A94" w:rsidRDefault="003502DE" w:rsidP="007C2730">
      <w:pPr>
        <w:pStyle w:val="Ttulo2"/>
      </w:pPr>
      <w:bookmarkStart w:id="3" w:name="_Toc83124308"/>
      <w:r w:rsidRPr="00756014">
        <w:t>Descripción clara y detallada de la idea de negocio</w:t>
      </w:r>
      <w:bookmarkEnd w:id="3"/>
    </w:p>
    <w:p w14:paraId="0D8A9CBF" w14:textId="77777777" w:rsidR="0045604C" w:rsidRPr="00A56EFD" w:rsidRDefault="00B672E0" w:rsidP="003502DE">
      <w:pPr>
        <w:rPr>
          <w:sz w:val="24"/>
          <w:szCs w:val="24"/>
        </w:rPr>
      </w:pPr>
      <w:r w:rsidRPr="00A56EFD">
        <w:rPr>
          <w:sz w:val="24"/>
          <w:szCs w:val="24"/>
        </w:rPr>
        <w:t xml:space="preserve">La idea de negocio es la </w:t>
      </w:r>
      <w:r w:rsidR="000A7A94" w:rsidRPr="00A56EFD">
        <w:rPr>
          <w:sz w:val="24"/>
          <w:szCs w:val="24"/>
        </w:rPr>
        <w:t>creación</w:t>
      </w:r>
      <w:r w:rsidRPr="00A56EFD">
        <w:rPr>
          <w:sz w:val="24"/>
          <w:szCs w:val="24"/>
        </w:rPr>
        <w:t xml:space="preserve"> de un software de gestión orientado al armado y gestión de computadoras, donde </w:t>
      </w:r>
      <w:r w:rsidR="000A7A94" w:rsidRPr="00A56EFD">
        <w:rPr>
          <w:sz w:val="24"/>
          <w:szCs w:val="24"/>
        </w:rPr>
        <w:t>su</w:t>
      </w:r>
      <w:r w:rsidRPr="00A56EFD">
        <w:rPr>
          <w:sz w:val="24"/>
          <w:szCs w:val="24"/>
        </w:rPr>
        <w:t xml:space="preserve"> diferenciador principal es que le permita al empleado poder crear el armado de una computadora de forma automática, es decir, que el empleado ingrese tanto el presupuesto como el tipo de uso que le detalla el cliente que llego al local y automáticamente el software responda con los armados que le sean más convenientes para ese cliente</w:t>
      </w:r>
      <w:r w:rsidR="0045604C" w:rsidRPr="00A56EFD">
        <w:rPr>
          <w:sz w:val="24"/>
          <w:szCs w:val="24"/>
        </w:rPr>
        <w:t>.</w:t>
      </w:r>
    </w:p>
    <w:p w14:paraId="3C9695D1" w14:textId="3662543E" w:rsidR="004B018A" w:rsidRPr="00A56EFD" w:rsidRDefault="004B018A" w:rsidP="003502DE">
      <w:pPr>
        <w:rPr>
          <w:sz w:val="24"/>
          <w:szCs w:val="24"/>
        </w:rPr>
      </w:pPr>
      <w:r w:rsidRPr="00A56EFD">
        <w:rPr>
          <w:sz w:val="24"/>
          <w:szCs w:val="24"/>
        </w:rPr>
        <w:t>Sumado a esto se planea que el soft</w:t>
      </w:r>
      <w:r w:rsidR="00E95C20" w:rsidRPr="00A56EFD">
        <w:rPr>
          <w:sz w:val="24"/>
          <w:szCs w:val="24"/>
        </w:rPr>
        <w:t>ware documente</w:t>
      </w:r>
      <w:r w:rsidRPr="00A56EFD">
        <w:rPr>
          <w:sz w:val="24"/>
          <w:szCs w:val="24"/>
        </w:rPr>
        <w:t xml:space="preserve"> las incompatibilidades y fallos entre los distintos componentes que pueden generar </w:t>
      </w:r>
      <w:r w:rsidR="00E95C20" w:rsidRPr="00A56EFD">
        <w:rPr>
          <w:sz w:val="24"/>
          <w:szCs w:val="24"/>
        </w:rPr>
        <w:t>tanto durante el proceso de armado como una vez entregadas</w:t>
      </w:r>
      <w:r w:rsidRPr="00A56EFD">
        <w:rPr>
          <w:sz w:val="24"/>
          <w:szCs w:val="24"/>
        </w:rPr>
        <w:t xml:space="preserve">, de esta forma el software aprenderá a poder gestionar armados con cada vez menos fallos e incompatibilidades </w:t>
      </w:r>
      <w:r w:rsidR="00E95C20" w:rsidRPr="00A56EFD">
        <w:rPr>
          <w:sz w:val="24"/>
          <w:szCs w:val="24"/>
        </w:rPr>
        <w:t>(es posible que por más que 2 componentes sean compatibles puedan presentar fallos por la adaptación hacia nuevas tecnologías o que cierto componente especifico tenga un problema de rendimiento y rinda menos de lo que realmente debería)</w:t>
      </w:r>
      <w:r w:rsidRPr="00A56EFD">
        <w:rPr>
          <w:sz w:val="24"/>
          <w:szCs w:val="24"/>
        </w:rPr>
        <w:t>.</w:t>
      </w:r>
    </w:p>
    <w:p w14:paraId="19BD0CA1" w14:textId="4467D74B" w:rsidR="0045604C" w:rsidRPr="00A56EFD" w:rsidRDefault="0045604C" w:rsidP="003502DE">
      <w:pPr>
        <w:rPr>
          <w:sz w:val="24"/>
          <w:szCs w:val="24"/>
        </w:rPr>
      </w:pPr>
      <w:r w:rsidRPr="00A56EFD">
        <w:rPr>
          <w:sz w:val="24"/>
          <w:szCs w:val="24"/>
        </w:rPr>
        <w:t>El delegar la creación hacia este s</w:t>
      </w:r>
      <w:r w:rsidR="004E3080" w:rsidRPr="00A56EFD">
        <w:rPr>
          <w:sz w:val="24"/>
          <w:szCs w:val="24"/>
        </w:rPr>
        <w:t>oftware</w:t>
      </w:r>
      <w:r w:rsidRPr="00A56EFD">
        <w:rPr>
          <w:sz w:val="24"/>
          <w:szCs w:val="24"/>
        </w:rPr>
        <w:t xml:space="preserve"> permitiría una mejor comunicación con el cliente </w:t>
      </w:r>
      <w:r w:rsidR="009A476D" w:rsidRPr="00A56EFD">
        <w:rPr>
          <w:sz w:val="24"/>
          <w:szCs w:val="24"/>
        </w:rPr>
        <w:t>y una</w:t>
      </w:r>
      <w:r w:rsidRPr="00A56EFD">
        <w:rPr>
          <w:sz w:val="24"/>
          <w:szCs w:val="24"/>
        </w:rPr>
        <w:t xml:space="preserve"> reducción de error humano por parte del empleado, de esta forma se logra que los clientes puedan acceder a la tecnología de una forma más eficiente y económica acorde a sus necesidades, mientras que el local va a poder generar más ventas </w:t>
      </w:r>
      <w:r w:rsidR="009A476D" w:rsidRPr="00A56EFD">
        <w:rPr>
          <w:sz w:val="24"/>
          <w:szCs w:val="24"/>
        </w:rPr>
        <w:t>gracias a</w:t>
      </w:r>
      <w:r w:rsidRPr="00A56EFD">
        <w:rPr>
          <w:sz w:val="24"/>
          <w:szCs w:val="24"/>
        </w:rPr>
        <w:t xml:space="preserve"> una mejor sectorización del armado de sus computadoras junto con una reducción en su</w:t>
      </w:r>
      <w:r w:rsidR="004E3080" w:rsidRPr="00A56EFD">
        <w:rPr>
          <w:sz w:val="24"/>
          <w:szCs w:val="24"/>
        </w:rPr>
        <w:t>s</w:t>
      </w:r>
      <w:r w:rsidRPr="00A56EFD">
        <w:rPr>
          <w:sz w:val="24"/>
          <w:szCs w:val="24"/>
        </w:rPr>
        <w:t xml:space="preserve"> costo</w:t>
      </w:r>
      <w:r w:rsidR="004E3080" w:rsidRPr="00A56EFD">
        <w:rPr>
          <w:sz w:val="24"/>
          <w:szCs w:val="24"/>
        </w:rPr>
        <w:t>s de estimación</w:t>
      </w:r>
      <w:r w:rsidRPr="00A56EFD">
        <w:rPr>
          <w:sz w:val="24"/>
          <w:szCs w:val="24"/>
        </w:rPr>
        <w:t>.</w:t>
      </w:r>
    </w:p>
    <w:p w14:paraId="5147F4B7" w14:textId="77777777" w:rsidR="009A476D" w:rsidRPr="00A56EFD" w:rsidRDefault="0045604C" w:rsidP="003502DE">
      <w:pPr>
        <w:rPr>
          <w:sz w:val="24"/>
          <w:szCs w:val="24"/>
        </w:rPr>
      </w:pPr>
      <w:r w:rsidRPr="00A56EFD">
        <w:rPr>
          <w:sz w:val="24"/>
          <w:szCs w:val="24"/>
        </w:rPr>
        <w:t xml:space="preserve">El uso del sistema será el siguiente: </w:t>
      </w:r>
    </w:p>
    <w:p w14:paraId="1FFF0137" w14:textId="7A0E1426" w:rsidR="009A476D" w:rsidRPr="00A56EFD" w:rsidRDefault="009A476D" w:rsidP="009A476D">
      <w:pPr>
        <w:pStyle w:val="Prrafodelista"/>
        <w:numPr>
          <w:ilvl w:val="0"/>
          <w:numId w:val="7"/>
        </w:numPr>
        <w:rPr>
          <w:sz w:val="24"/>
          <w:szCs w:val="24"/>
        </w:rPr>
      </w:pPr>
      <w:r w:rsidRPr="00A56EFD">
        <w:rPr>
          <w:sz w:val="24"/>
          <w:szCs w:val="24"/>
        </w:rPr>
        <w:t>El cliente se acercará al local detallando su tipo de uso y el presupuesto que desea para su computadora.</w:t>
      </w:r>
    </w:p>
    <w:p w14:paraId="373F7B85" w14:textId="0890D4D1" w:rsidR="009A476D" w:rsidRPr="00A56EFD" w:rsidRDefault="009A476D" w:rsidP="009A476D">
      <w:pPr>
        <w:pStyle w:val="Prrafodelista"/>
        <w:numPr>
          <w:ilvl w:val="0"/>
          <w:numId w:val="7"/>
        </w:numPr>
        <w:rPr>
          <w:sz w:val="24"/>
          <w:szCs w:val="24"/>
        </w:rPr>
      </w:pPr>
      <w:r w:rsidRPr="00A56EFD">
        <w:rPr>
          <w:sz w:val="24"/>
          <w:szCs w:val="24"/>
        </w:rPr>
        <w:t>E</w:t>
      </w:r>
      <w:r w:rsidR="0045604C" w:rsidRPr="00A56EFD">
        <w:rPr>
          <w:sz w:val="24"/>
          <w:szCs w:val="24"/>
        </w:rPr>
        <w:t xml:space="preserve">l local </w:t>
      </w:r>
      <w:r w:rsidRPr="00A56EFD">
        <w:rPr>
          <w:sz w:val="24"/>
          <w:szCs w:val="24"/>
        </w:rPr>
        <w:t>consultar</w:t>
      </w:r>
      <w:r w:rsidR="00E37D53" w:rsidRPr="00A56EFD">
        <w:rPr>
          <w:sz w:val="24"/>
          <w:szCs w:val="24"/>
        </w:rPr>
        <w:t>á</w:t>
      </w:r>
      <w:r w:rsidR="0045604C" w:rsidRPr="00A56EFD">
        <w:rPr>
          <w:sz w:val="24"/>
          <w:szCs w:val="24"/>
        </w:rPr>
        <w:t xml:space="preserve"> </w:t>
      </w:r>
      <w:r w:rsidR="00E37D53" w:rsidRPr="00A56EFD">
        <w:rPr>
          <w:sz w:val="24"/>
          <w:szCs w:val="24"/>
        </w:rPr>
        <w:t>al s</w:t>
      </w:r>
      <w:r w:rsidR="004E3080" w:rsidRPr="00A56EFD">
        <w:rPr>
          <w:sz w:val="24"/>
          <w:szCs w:val="24"/>
        </w:rPr>
        <w:t>oftware</w:t>
      </w:r>
      <w:r w:rsidR="00E37D53" w:rsidRPr="00A56EFD">
        <w:rPr>
          <w:sz w:val="24"/>
          <w:szCs w:val="24"/>
        </w:rPr>
        <w:t xml:space="preserve"> </w:t>
      </w:r>
      <w:r w:rsidR="0045604C" w:rsidRPr="00A56EFD">
        <w:rPr>
          <w:sz w:val="24"/>
          <w:szCs w:val="24"/>
        </w:rPr>
        <w:t>las computadoras disponibles en base al presupuesto del cliente y el tipo de uso que detall</w:t>
      </w:r>
      <w:r w:rsidRPr="00A56EFD">
        <w:rPr>
          <w:sz w:val="24"/>
          <w:szCs w:val="24"/>
        </w:rPr>
        <w:t>ado.</w:t>
      </w:r>
    </w:p>
    <w:p w14:paraId="02B4DFA3" w14:textId="2617352E" w:rsidR="009A476D" w:rsidRPr="00A56EFD" w:rsidRDefault="009A476D" w:rsidP="009A476D">
      <w:pPr>
        <w:pStyle w:val="Prrafodelista"/>
        <w:numPr>
          <w:ilvl w:val="0"/>
          <w:numId w:val="7"/>
        </w:numPr>
        <w:rPr>
          <w:sz w:val="24"/>
          <w:szCs w:val="24"/>
        </w:rPr>
      </w:pPr>
      <w:r w:rsidRPr="00A56EFD">
        <w:rPr>
          <w:sz w:val="24"/>
          <w:szCs w:val="24"/>
        </w:rPr>
        <w:t>E</w:t>
      </w:r>
      <w:r w:rsidR="0045604C" w:rsidRPr="00A56EFD">
        <w:rPr>
          <w:sz w:val="24"/>
          <w:szCs w:val="24"/>
        </w:rPr>
        <w:t xml:space="preserve">l sistema le </w:t>
      </w:r>
      <w:r w:rsidR="00E37D53" w:rsidRPr="00A56EFD">
        <w:rPr>
          <w:sz w:val="24"/>
          <w:szCs w:val="24"/>
        </w:rPr>
        <w:t>dará</w:t>
      </w:r>
      <w:r w:rsidR="0045604C" w:rsidRPr="00A56EFD">
        <w:rPr>
          <w:sz w:val="24"/>
          <w:szCs w:val="24"/>
        </w:rPr>
        <w:t xml:space="preserve"> las computadoras ordenadas según ratio de calidad-precio y adecuándose al precio y stock de los componentes del local</w:t>
      </w:r>
      <w:r w:rsidRPr="00A56EFD">
        <w:rPr>
          <w:sz w:val="24"/>
          <w:szCs w:val="24"/>
        </w:rPr>
        <w:t>.</w:t>
      </w:r>
    </w:p>
    <w:p w14:paraId="2A80C33E" w14:textId="702EB766" w:rsidR="009A476D" w:rsidRPr="00A56EFD" w:rsidRDefault="009A476D" w:rsidP="009A476D">
      <w:pPr>
        <w:pStyle w:val="Prrafodelista"/>
        <w:numPr>
          <w:ilvl w:val="0"/>
          <w:numId w:val="7"/>
        </w:numPr>
        <w:rPr>
          <w:sz w:val="24"/>
          <w:szCs w:val="24"/>
        </w:rPr>
      </w:pPr>
      <w:r w:rsidRPr="00A56EFD">
        <w:rPr>
          <w:sz w:val="24"/>
          <w:szCs w:val="24"/>
        </w:rPr>
        <w:t>E</w:t>
      </w:r>
      <w:r w:rsidR="0045604C" w:rsidRPr="00A56EFD">
        <w:rPr>
          <w:sz w:val="24"/>
          <w:szCs w:val="24"/>
        </w:rPr>
        <w:t xml:space="preserve">l local le </w:t>
      </w:r>
      <w:r w:rsidRPr="00A56EFD">
        <w:rPr>
          <w:sz w:val="24"/>
          <w:szCs w:val="24"/>
        </w:rPr>
        <w:t>ofrecerá</w:t>
      </w:r>
      <w:r w:rsidR="0045604C" w:rsidRPr="00A56EFD">
        <w:rPr>
          <w:sz w:val="24"/>
          <w:szCs w:val="24"/>
        </w:rPr>
        <w:t xml:space="preserve"> al cliente la mejor computadora calidad-precio que el sistema detallo</w:t>
      </w:r>
      <w:r w:rsidR="00E37D53" w:rsidRPr="00A56EFD">
        <w:rPr>
          <w:sz w:val="24"/>
          <w:szCs w:val="24"/>
        </w:rPr>
        <w:t xml:space="preserve"> previamente</w:t>
      </w:r>
      <w:r w:rsidRPr="00A56EFD">
        <w:rPr>
          <w:sz w:val="24"/>
          <w:szCs w:val="24"/>
        </w:rPr>
        <w:t>.</w:t>
      </w:r>
    </w:p>
    <w:p w14:paraId="51C2B8A8" w14:textId="7E226268" w:rsidR="000A7A94" w:rsidRPr="00A56EFD" w:rsidRDefault="009A476D" w:rsidP="009A476D">
      <w:pPr>
        <w:pStyle w:val="Prrafodelista"/>
        <w:numPr>
          <w:ilvl w:val="0"/>
          <w:numId w:val="7"/>
        </w:numPr>
        <w:rPr>
          <w:sz w:val="24"/>
          <w:szCs w:val="24"/>
        </w:rPr>
      </w:pPr>
      <w:r w:rsidRPr="00A56EFD">
        <w:rPr>
          <w:sz w:val="24"/>
          <w:szCs w:val="24"/>
        </w:rPr>
        <w:t>E</w:t>
      </w:r>
      <w:r w:rsidR="0045604C" w:rsidRPr="00A56EFD">
        <w:rPr>
          <w:sz w:val="24"/>
          <w:szCs w:val="24"/>
        </w:rPr>
        <w:t xml:space="preserve">l cliente realiza un pedido sobre </w:t>
      </w:r>
      <w:r w:rsidR="00E37D53" w:rsidRPr="00A56EFD">
        <w:rPr>
          <w:sz w:val="24"/>
          <w:szCs w:val="24"/>
        </w:rPr>
        <w:t>la</w:t>
      </w:r>
      <w:r w:rsidR="0045604C" w:rsidRPr="00A56EFD">
        <w:rPr>
          <w:sz w:val="24"/>
          <w:szCs w:val="24"/>
        </w:rPr>
        <w:t xml:space="preserve"> computadora con </w:t>
      </w:r>
      <w:r w:rsidRPr="00A56EFD">
        <w:rPr>
          <w:sz w:val="24"/>
          <w:szCs w:val="24"/>
        </w:rPr>
        <w:t>los componentes detallados en el armado proporcionado</w:t>
      </w:r>
      <w:r w:rsidR="0045604C" w:rsidRPr="00A56EFD">
        <w:rPr>
          <w:sz w:val="24"/>
          <w:szCs w:val="24"/>
        </w:rPr>
        <w:t>.</w:t>
      </w:r>
    </w:p>
    <w:p w14:paraId="588C9ED9" w14:textId="6890CF3B" w:rsidR="006F18EF" w:rsidRPr="00A56EFD" w:rsidRDefault="00F241B1">
      <w:pPr>
        <w:rPr>
          <w:sz w:val="24"/>
          <w:szCs w:val="24"/>
        </w:rPr>
      </w:pPr>
      <w:r w:rsidRPr="00A56EFD">
        <w:rPr>
          <w:sz w:val="24"/>
          <w:szCs w:val="24"/>
        </w:rPr>
        <w:t>De esta forma tan solo colocando el tipo de uso seguido de su presupuesto, el local obtendrá la información necesaria para poder concretar una venta de una computadora de una forma rápida y eficiente.</w:t>
      </w:r>
    </w:p>
    <w:p w14:paraId="562A8D7D" w14:textId="3982CDCD" w:rsidR="006F18EF" w:rsidRDefault="006F18EF">
      <w:r>
        <w:br w:type="page"/>
      </w:r>
    </w:p>
    <w:p w14:paraId="49D96447" w14:textId="62D2B1B2" w:rsidR="00756014" w:rsidRPr="00756014" w:rsidRDefault="006F18EF" w:rsidP="007C2730">
      <w:pPr>
        <w:pStyle w:val="Ttulo2"/>
      </w:pPr>
      <w:bookmarkStart w:id="4" w:name="_Toc83124309"/>
      <w:r w:rsidRPr="00756014">
        <w:lastRenderedPageBreak/>
        <w:t>Identificar si responde a una necesidad, deseo o resuelve un problema y justificar</w:t>
      </w:r>
      <w:bookmarkEnd w:id="4"/>
    </w:p>
    <w:p w14:paraId="6DE0C751" w14:textId="4C2F9139" w:rsidR="003360BF" w:rsidRPr="00A56EFD" w:rsidRDefault="006F18EF" w:rsidP="003360BF">
      <w:pPr>
        <w:rPr>
          <w:sz w:val="24"/>
          <w:szCs w:val="24"/>
        </w:rPr>
      </w:pPr>
      <w:r w:rsidRPr="00A56EFD">
        <w:rPr>
          <w:sz w:val="24"/>
          <w:szCs w:val="24"/>
        </w:rPr>
        <w:t xml:space="preserve">La idea propuesta responde al </w:t>
      </w:r>
      <w:r w:rsidRPr="00A56EFD">
        <w:rPr>
          <w:b/>
          <w:bCs/>
          <w:sz w:val="24"/>
          <w:szCs w:val="24"/>
        </w:rPr>
        <w:t>problema</w:t>
      </w:r>
      <w:r w:rsidRPr="00A56EFD">
        <w:rPr>
          <w:sz w:val="24"/>
          <w:szCs w:val="24"/>
        </w:rPr>
        <w:t xml:space="preserve"> del </w:t>
      </w:r>
      <w:r w:rsidR="004B018A" w:rsidRPr="00A56EFD">
        <w:rPr>
          <w:sz w:val="24"/>
          <w:szCs w:val="24"/>
        </w:rPr>
        <w:t>complejo</w:t>
      </w:r>
      <w:r w:rsidRPr="00A56EFD">
        <w:rPr>
          <w:sz w:val="24"/>
          <w:szCs w:val="24"/>
        </w:rPr>
        <w:t xml:space="preserve"> proceso de crear un armado de una computadora de forma manual, </w:t>
      </w:r>
      <w:r w:rsidR="003360BF" w:rsidRPr="00A56EFD">
        <w:rPr>
          <w:sz w:val="24"/>
          <w:szCs w:val="24"/>
        </w:rPr>
        <w:t xml:space="preserve">se considera que este es un proceso </w:t>
      </w:r>
      <w:r w:rsidR="004B018A" w:rsidRPr="00A56EFD">
        <w:rPr>
          <w:sz w:val="24"/>
          <w:szCs w:val="24"/>
        </w:rPr>
        <w:t>complejo</w:t>
      </w:r>
      <w:r w:rsidR="003360BF" w:rsidRPr="00A56EFD">
        <w:rPr>
          <w:sz w:val="24"/>
          <w:szCs w:val="24"/>
        </w:rPr>
        <w:t xml:space="preserve"> por </w:t>
      </w:r>
      <w:r w:rsidR="004B018A" w:rsidRPr="00A56EFD">
        <w:rPr>
          <w:sz w:val="24"/>
          <w:szCs w:val="24"/>
        </w:rPr>
        <w:t>varios</w:t>
      </w:r>
      <w:r w:rsidR="003360BF" w:rsidRPr="00A56EFD">
        <w:rPr>
          <w:sz w:val="24"/>
          <w:szCs w:val="24"/>
        </w:rPr>
        <w:t xml:space="preserve"> </w:t>
      </w:r>
      <w:r w:rsidR="002C7554" w:rsidRPr="00A56EFD">
        <w:rPr>
          <w:sz w:val="24"/>
          <w:szCs w:val="24"/>
        </w:rPr>
        <w:t>problemas que se generan durante el proceso</w:t>
      </w:r>
      <w:r w:rsidR="003360BF" w:rsidRPr="00A56EFD">
        <w:rPr>
          <w:sz w:val="24"/>
          <w:szCs w:val="24"/>
        </w:rPr>
        <w:t>:</w:t>
      </w:r>
    </w:p>
    <w:p w14:paraId="11ED907E" w14:textId="3A121CEA" w:rsidR="003360BF" w:rsidRPr="00A56EFD" w:rsidRDefault="003360BF" w:rsidP="003360BF">
      <w:pPr>
        <w:pStyle w:val="Prrafodelista"/>
        <w:numPr>
          <w:ilvl w:val="0"/>
          <w:numId w:val="11"/>
        </w:numPr>
        <w:rPr>
          <w:sz w:val="24"/>
          <w:szCs w:val="24"/>
        </w:rPr>
      </w:pPr>
      <w:r w:rsidRPr="00A56EFD">
        <w:rPr>
          <w:sz w:val="24"/>
          <w:szCs w:val="24"/>
        </w:rPr>
        <w:t xml:space="preserve">El primero es que durante el </w:t>
      </w:r>
      <w:r w:rsidR="006F18EF" w:rsidRPr="00A56EFD">
        <w:rPr>
          <w:sz w:val="24"/>
          <w:szCs w:val="24"/>
        </w:rPr>
        <w:t xml:space="preserve">proceso de elección de componentes contamos con un </w:t>
      </w:r>
      <w:r w:rsidRPr="00A56EFD">
        <w:rPr>
          <w:sz w:val="24"/>
          <w:szCs w:val="24"/>
        </w:rPr>
        <w:t xml:space="preserve">grado de error humano que al momento de concretar la venta y posterior armado de la computadora, vemos como ciertos componentes no son compatibles entre si generando más gastos hacia la tienda y perjudicando la confianza del cliente, el cual no va a obtener lo que primeramente fue acordado. </w:t>
      </w:r>
    </w:p>
    <w:p w14:paraId="43938DF3" w14:textId="325EAFC8" w:rsidR="006F18EF" w:rsidRPr="00A56EFD" w:rsidRDefault="003360BF" w:rsidP="003360BF">
      <w:pPr>
        <w:pStyle w:val="Prrafodelista"/>
        <w:numPr>
          <w:ilvl w:val="0"/>
          <w:numId w:val="11"/>
        </w:numPr>
        <w:rPr>
          <w:sz w:val="24"/>
          <w:szCs w:val="24"/>
        </w:rPr>
      </w:pPr>
      <w:r w:rsidRPr="00A56EFD">
        <w:rPr>
          <w:sz w:val="24"/>
          <w:szCs w:val="24"/>
        </w:rPr>
        <w:t xml:space="preserve">El segundo es que el proceso de elección de componentes conlleva un tiempo considerable en caso del tipo de uso del cliente sea muy </w:t>
      </w:r>
      <w:r w:rsidR="00DD4897" w:rsidRPr="00A56EFD">
        <w:rPr>
          <w:sz w:val="24"/>
          <w:szCs w:val="24"/>
        </w:rPr>
        <w:t>específico</w:t>
      </w:r>
      <w:r w:rsidRPr="00A56EFD">
        <w:rPr>
          <w:sz w:val="24"/>
          <w:szCs w:val="24"/>
        </w:rPr>
        <w:t xml:space="preserve"> y hasta puede desencadenar que los componentes para la computadora elegida no cubran totalmente sus necesidades o incluso sobrepase estas.</w:t>
      </w:r>
    </w:p>
    <w:p w14:paraId="327C8B62" w14:textId="1BD27507" w:rsidR="002C7554" w:rsidRPr="00A56EFD" w:rsidRDefault="002C7554" w:rsidP="003360BF">
      <w:pPr>
        <w:pStyle w:val="Prrafodelista"/>
        <w:numPr>
          <w:ilvl w:val="0"/>
          <w:numId w:val="11"/>
        </w:numPr>
        <w:rPr>
          <w:sz w:val="24"/>
          <w:szCs w:val="24"/>
        </w:rPr>
      </w:pPr>
      <w:r w:rsidRPr="00A56EFD">
        <w:rPr>
          <w:sz w:val="24"/>
          <w:szCs w:val="24"/>
        </w:rPr>
        <w:t xml:space="preserve">El tercer motivo es la falta de documentación de fallos de las computadoras entregadas y de las incompatibilidades </w:t>
      </w:r>
      <w:r w:rsidR="00E95C20" w:rsidRPr="00A56EFD">
        <w:rPr>
          <w:sz w:val="24"/>
          <w:szCs w:val="24"/>
        </w:rPr>
        <w:t>específicas que pueden tener durante el proceso de armado.</w:t>
      </w:r>
    </w:p>
    <w:p w14:paraId="54B4AED9" w14:textId="22799818" w:rsidR="003360BF" w:rsidRPr="00A56EFD" w:rsidRDefault="003360BF" w:rsidP="003360BF">
      <w:pPr>
        <w:rPr>
          <w:sz w:val="24"/>
          <w:szCs w:val="24"/>
        </w:rPr>
      </w:pPr>
      <w:r w:rsidRPr="00A56EFD">
        <w:rPr>
          <w:sz w:val="24"/>
          <w:szCs w:val="24"/>
        </w:rPr>
        <w:t>Con la implementación del software se podrá resolver est</w:t>
      </w:r>
      <w:r w:rsidR="002C7554" w:rsidRPr="00A56EFD">
        <w:rPr>
          <w:sz w:val="24"/>
          <w:szCs w:val="24"/>
        </w:rPr>
        <w:t>os problemas</w:t>
      </w:r>
      <w:r w:rsidRPr="00A56EFD">
        <w:rPr>
          <w:sz w:val="24"/>
          <w:szCs w:val="24"/>
        </w:rPr>
        <w:t xml:space="preserve"> </w:t>
      </w:r>
      <w:r w:rsidR="004B018A" w:rsidRPr="00A56EFD">
        <w:rPr>
          <w:sz w:val="24"/>
          <w:szCs w:val="24"/>
        </w:rPr>
        <w:t xml:space="preserve">y automatizar este proceso brindando de forma rápida </w:t>
      </w:r>
      <w:r w:rsidR="002C7554" w:rsidRPr="00A56EFD">
        <w:rPr>
          <w:sz w:val="24"/>
          <w:szCs w:val="24"/>
        </w:rPr>
        <w:t xml:space="preserve">las distintas computadoras </w:t>
      </w:r>
      <w:r w:rsidR="00E95C20" w:rsidRPr="00A56EFD">
        <w:rPr>
          <w:sz w:val="24"/>
          <w:szCs w:val="24"/>
        </w:rPr>
        <w:t>que se le pueden ofrecer</w:t>
      </w:r>
      <w:r w:rsidR="002C7554" w:rsidRPr="00A56EFD">
        <w:rPr>
          <w:sz w:val="24"/>
          <w:szCs w:val="24"/>
        </w:rPr>
        <w:t xml:space="preserve"> </w:t>
      </w:r>
      <w:r w:rsidR="00E95C20" w:rsidRPr="00A56EFD">
        <w:rPr>
          <w:sz w:val="24"/>
          <w:szCs w:val="24"/>
        </w:rPr>
        <w:t>a</w:t>
      </w:r>
      <w:r w:rsidR="002C7554" w:rsidRPr="00A56EFD">
        <w:rPr>
          <w:sz w:val="24"/>
          <w:szCs w:val="24"/>
        </w:rPr>
        <w:t>l cliente con la certeza de que cubrirá sus necesidades, sumado a una buena gestión de fallos en postventa</w:t>
      </w:r>
      <w:r w:rsidR="00D86A46" w:rsidRPr="00A56EFD">
        <w:rPr>
          <w:sz w:val="24"/>
          <w:szCs w:val="24"/>
        </w:rPr>
        <w:t xml:space="preserve"> y durante el proceso de armado</w:t>
      </w:r>
      <w:r w:rsidR="002C7554" w:rsidRPr="00A56EFD">
        <w:rPr>
          <w:sz w:val="24"/>
          <w:szCs w:val="24"/>
        </w:rPr>
        <w:t>.</w:t>
      </w:r>
    </w:p>
    <w:p w14:paraId="2DCCA5B0" w14:textId="77777777" w:rsidR="00D86A46" w:rsidRPr="00D86A46" w:rsidRDefault="00D86A46" w:rsidP="007C2730">
      <w:pPr>
        <w:pStyle w:val="Ttulo2"/>
      </w:pPr>
    </w:p>
    <w:p w14:paraId="1AFCF7BC" w14:textId="47F7D407" w:rsidR="00756014" w:rsidRPr="00756014" w:rsidRDefault="00D86A46" w:rsidP="007C2730">
      <w:pPr>
        <w:pStyle w:val="Ttulo2"/>
      </w:pPr>
      <w:bookmarkStart w:id="5" w:name="_Toc83124310"/>
      <w:r w:rsidRPr="00A56EFD">
        <w:t>Identificar y justificar tipo de E-Business, E-Commerce</w:t>
      </w:r>
      <w:bookmarkEnd w:id="5"/>
    </w:p>
    <w:p w14:paraId="1736669F" w14:textId="12ECAE96" w:rsidR="00D86A46" w:rsidRPr="00A56EFD" w:rsidRDefault="00D86A46" w:rsidP="00D86A46">
      <w:pPr>
        <w:rPr>
          <w:sz w:val="24"/>
          <w:szCs w:val="24"/>
        </w:rPr>
      </w:pPr>
      <w:r w:rsidRPr="00A56EFD">
        <w:rPr>
          <w:sz w:val="24"/>
          <w:szCs w:val="24"/>
        </w:rPr>
        <w:t xml:space="preserve">La idea propuesta pertenece al tipo </w:t>
      </w:r>
      <w:r w:rsidRPr="00A56EFD">
        <w:rPr>
          <w:b/>
          <w:bCs/>
          <w:sz w:val="24"/>
          <w:szCs w:val="24"/>
        </w:rPr>
        <w:t>E-Business</w:t>
      </w:r>
      <w:r w:rsidRPr="00A56EFD">
        <w:rPr>
          <w:sz w:val="24"/>
          <w:szCs w:val="24"/>
        </w:rPr>
        <w:t xml:space="preserve">, siendo un </w:t>
      </w:r>
      <w:r w:rsidRPr="00A56EFD">
        <w:rPr>
          <w:b/>
          <w:bCs/>
          <w:sz w:val="24"/>
          <w:szCs w:val="24"/>
        </w:rPr>
        <w:t>Business to Business (B2B),</w:t>
      </w:r>
      <w:r w:rsidRPr="00A56EFD">
        <w:rPr>
          <w:sz w:val="24"/>
          <w:szCs w:val="24"/>
        </w:rPr>
        <w:t xml:space="preserve"> en donde el software como empresa que lo comercializa se lo brindara a los distintos locales de armado de computadoras.</w:t>
      </w:r>
    </w:p>
    <w:p w14:paraId="05744AC7" w14:textId="59655B1B" w:rsidR="00D86A46" w:rsidRPr="00D86A46" w:rsidRDefault="00591AF7" w:rsidP="00D86A46">
      <w:r>
        <w:br w:type="page"/>
      </w:r>
    </w:p>
    <w:p w14:paraId="2F24642D" w14:textId="10A461BD" w:rsidR="00A56EFD" w:rsidRPr="00A56EFD" w:rsidRDefault="00D86A46" w:rsidP="007C2730">
      <w:pPr>
        <w:pStyle w:val="Ttulo2"/>
      </w:pPr>
      <w:bookmarkStart w:id="6" w:name="_Toc83124311"/>
      <w:r w:rsidRPr="00A56EFD">
        <w:lastRenderedPageBreak/>
        <w:t>Identificar y describir mercado</w:t>
      </w:r>
      <w:bookmarkEnd w:id="6"/>
    </w:p>
    <w:p w14:paraId="0D463A86" w14:textId="77777777" w:rsidR="00A56EFD" w:rsidRPr="00A56EFD" w:rsidRDefault="00A56EFD" w:rsidP="00A56EFD"/>
    <w:p w14:paraId="05C4C545" w14:textId="098DECA2" w:rsidR="00756014" w:rsidRPr="007C2730" w:rsidRDefault="000273C5" w:rsidP="007C2730">
      <w:pPr>
        <w:pStyle w:val="Ttulo3"/>
      </w:pPr>
      <w:bookmarkStart w:id="7" w:name="_Toc83124312"/>
      <w:r w:rsidRPr="007C2730">
        <w:t>Objetivo</w:t>
      </w:r>
      <w:r w:rsidR="00DF005F" w:rsidRPr="007C2730">
        <w:t>:</w:t>
      </w:r>
      <w:r w:rsidRPr="007C2730">
        <w:t xml:space="preserve"> ámbito geográfico de cobertura y justificar</w:t>
      </w:r>
      <w:bookmarkEnd w:id="7"/>
    </w:p>
    <w:p w14:paraId="4547D69F" w14:textId="33E8D1C8" w:rsidR="00D301FB" w:rsidRPr="00A56EFD" w:rsidRDefault="000273C5" w:rsidP="000273C5">
      <w:pPr>
        <w:rPr>
          <w:sz w:val="24"/>
          <w:szCs w:val="24"/>
        </w:rPr>
      </w:pPr>
      <w:r w:rsidRPr="00A56EFD">
        <w:rPr>
          <w:sz w:val="24"/>
          <w:szCs w:val="24"/>
        </w:rPr>
        <w:t xml:space="preserve">El mercado que abarca son los locales de venta de computadoras, el cual obtuvo un gran crecimiento debido al comienzo </w:t>
      </w:r>
      <w:r w:rsidR="00591AF7" w:rsidRPr="00A56EFD">
        <w:rPr>
          <w:sz w:val="24"/>
          <w:szCs w:val="24"/>
        </w:rPr>
        <w:t xml:space="preserve">y auge </w:t>
      </w:r>
      <w:r w:rsidRPr="00A56EFD">
        <w:rPr>
          <w:sz w:val="24"/>
          <w:szCs w:val="24"/>
        </w:rPr>
        <w:t>de la pandemia</w:t>
      </w:r>
      <w:r w:rsidR="00591AF7" w:rsidRPr="00A56EFD">
        <w:rPr>
          <w:sz w:val="24"/>
          <w:szCs w:val="24"/>
        </w:rPr>
        <w:t xml:space="preserve"> registrando un aumento del </w:t>
      </w:r>
      <w:r w:rsidR="00667B64" w:rsidRPr="00A56EFD">
        <w:rPr>
          <w:sz w:val="24"/>
          <w:szCs w:val="24"/>
        </w:rPr>
        <w:t>57,6</w:t>
      </w:r>
      <w:r w:rsidR="00591AF7" w:rsidRPr="00A56EFD">
        <w:rPr>
          <w:sz w:val="24"/>
          <w:szCs w:val="24"/>
        </w:rPr>
        <w:t xml:space="preserve">% con respecto al primer trimestre del 2020 según cifras del INDEC, de esta forma se alcanzó la </w:t>
      </w:r>
      <w:r w:rsidR="00D301FB" w:rsidRPr="00A56EFD">
        <w:rPr>
          <w:sz w:val="24"/>
          <w:szCs w:val="24"/>
        </w:rPr>
        <w:t xml:space="preserve">cifra de 71.303 computadoras vendidas y </w:t>
      </w:r>
      <w:r w:rsidR="00667B64" w:rsidRPr="00A56EFD">
        <w:rPr>
          <w:sz w:val="24"/>
          <w:szCs w:val="24"/>
        </w:rPr>
        <w:t xml:space="preserve">unos </w:t>
      </w:r>
      <w:r w:rsidR="00D301FB" w:rsidRPr="00A56EFD">
        <w:rPr>
          <w:sz w:val="24"/>
          <w:szCs w:val="24"/>
        </w:rPr>
        <w:t>5.926,5 millones de pesos en ventas totales de computadoras y accesorios informáticos solamente en el primer trimestre del 2021</w:t>
      </w:r>
      <w:r w:rsidR="00591AF7" w:rsidRPr="00A56EFD">
        <w:rPr>
          <w:sz w:val="24"/>
          <w:szCs w:val="24"/>
        </w:rPr>
        <w:t>.</w:t>
      </w:r>
    </w:p>
    <w:p w14:paraId="62674C57" w14:textId="676B1409" w:rsidR="00D301FB" w:rsidRPr="00A56EFD" w:rsidRDefault="00D301FB" w:rsidP="000273C5">
      <w:pPr>
        <w:rPr>
          <w:sz w:val="24"/>
          <w:szCs w:val="24"/>
        </w:rPr>
      </w:pPr>
      <w:r w:rsidRPr="00A56EFD">
        <w:rPr>
          <w:sz w:val="24"/>
          <w:szCs w:val="24"/>
        </w:rPr>
        <w:t xml:space="preserve">Dentro del mismo informe se especifica que el área geográfica con mayor </w:t>
      </w:r>
      <w:r w:rsidR="006135F5" w:rsidRPr="00A56EFD">
        <w:rPr>
          <w:sz w:val="24"/>
          <w:szCs w:val="24"/>
        </w:rPr>
        <w:t>concentración del crecimiento de esta demanda</w:t>
      </w:r>
      <w:r w:rsidRPr="00A56EFD">
        <w:rPr>
          <w:sz w:val="24"/>
          <w:szCs w:val="24"/>
        </w:rPr>
        <w:t xml:space="preserve"> fue ciudad de buenos aire</w:t>
      </w:r>
      <w:r w:rsidR="00667B64" w:rsidRPr="00A56EFD">
        <w:rPr>
          <w:sz w:val="24"/>
          <w:szCs w:val="24"/>
        </w:rPr>
        <w:t>s</w:t>
      </w:r>
      <w:r w:rsidRPr="00A56EFD">
        <w:rPr>
          <w:sz w:val="24"/>
          <w:szCs w:val="24"/>
        </w:rPr>
        <w:t xml:space="preserve"> con un aumento del 128,5%</w:t>
      </w:r>
      <w:r w:rsidR="006135F5" w:rsidRPr="00A56EFD">
        <w:rPr>
          <w:sz w:val="24"/>
          <w:szCs w:val="24"/>
        </w:rPr>
        <w:t xml:space="preserve"> con respecto al trimestre anterior</w:t>
      </w:r>
      <w:r w:rsidR="00667B64" w:rsidRPr="00A56EFD">
        <w:rPr>
          <w:sz w:val="24"/>
          <w:szCs w:val="24"/>
        </w:rPr>
        <w:t xml:space="preserve"> y registrando ventas de 13.607,8 millones de pesos</w:t>
      </w:r>
      <w:r w:rsidR="006135F5" w:rsidRPr="00A56EFD">
        <w:rPr>
          <w:sz w:val="24"/>
          <w:szCs w:val="24"/>
        </w:rPr>
        <w:t>.</w:t>
      </w:r>
    </w:p>
    <w:p w14:paraId="7715FDF0" w14:textId="1E24A825" w:rsidR="006135F5" w:rsidRPr="00A56EFD" w:rsidRDefault="006135F5" w:rsidP="000273C5">
      <w:pPr>
        <w:rPr>
          <w:sz w:val="24"/>
          <w:szCs w:val="24"/>
        </w:rPr>
      </w:pPr>
      <w:r w:rsidRPr="00A56EFD">
        <w:rPr>
          <w:noProof/>
          <w:sz w:val="24"/>
          <w:szCs w:val="24"/>
        </w:rPr>
        <w:drawing>
          <wp:inline distT="0" distB="0" distL="0" distR="0" wp14:anchorId="7F536569" wp14:editId="5ED63614">
            <wp:extent cx="5534025" cy="1011925"/>
            <wp:effectExtent l="0" t="0" r="0" b="0"/>
            <wp:docPr id="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abla&#10;&#10;Descripción generada automáticamente"/>
                    <pic:cNvPicPr/>
                  </pic:nvPicPr>
                  <pic:blipFill>
                    <a:blip r:embed="rId9"/>
                    <a:stretch>
                      <a:fillRect/>
                    </a:stretch>
                  </pic:blipFill>
                  <pic:spPr>
                    <a:xfrm>
                      <a:off x="0" y="0"/>
                      <a:ext cx="5576161" cy="1019630"/>
                    </a:xfrm>
                    <a:prstGeom prst="rect">
                      <a:avLst/>
                    </a:prstGeom>
                  </pic:spPr>
                </pic:pic>
              </a:graphicData>
            </a:graphic>
          </wp:inline>
        </w:drawing>
      </w:r>
    </w:p>
    <w:p w14:paraId="0BF3B94F" w14:textId="71B8EFDC" w:rsidR="003502DE" w:rsidRPr="00A56EFD" w:rsidRDefault="00B65A53" w:rsidP="003502DE">
      <w:pPr>
        <w:rPr>
          <w:sz w:val="24"/>
          <w:szCs w:val="24"/>
        </w:rPr>
      </w:pPr>
      <w:r w:rsidRPr="00A56EFD">
        <w:rPr>
          <w:sz w:val="24"/>
          <w:szCs w:val="24"/>
        </w:rPr>
        <w:t xml:space="preserve">En base a los datos mencionados, el mercado objetivo estaría ubicado en </w:t>
      </w:r>
      <w:r w:rsidR="006135F5" w:rsidRPr="00A56EFD">
        <w:rPr>
          <w:sz w:val="24"/>
          <w:szCs w:val="24"/>
        </w:rPr>
        <w:t xml:space="preserve">ciudad de buenos </w:t>
      </w:r>
      <w:r w:rsidR="004758E9" w:rsidRPr="00A56EFD">
        <w:rPr>
          <w:sz w:val="24"/>
          <w:szCs w:val="24"/>
        </w:rPr>
        <w:t>aires,</w:t>
      </w:r>
      <w:r w:rsidR="006135F5" w:rsidRPr="00A56EFD">
        <w:rPr>
          <w:sz w:val="24"/>
          <w:szCs w:val="24"/>
        </w:rPr>
        <w:t xml:space="preserve"> aunque el software planteado no cuenta con limitaciones geográficas por lo que puede tener una gran expansión a nivel nacional</w:t>
      </w:r>
      <w:r w:rsidR="004758E9" w:rsidRPr="00A56EFD">
        <w:rPr>
          <w:sz w:val="24"/>
          <w:szCs w:val="24"/>
        </w:rPr>
        <w:t xml:space="preserve"> </w:t>
      </w:r>
      <w:r w:rsidR="006921F8" w:rsidRPr="00A56EFD">
        <w:rPr>
          <w:sz w:val="24"/>
          <w:szCs w:val="24"/>
        </w:rPr>
        <w:t>en el futuro</w:t>
      </w:r>
      <w:r w:rsidR="006135F5" w:rsidRPr="00A56EFD">
        <w:rPr>
          <w:sz w:val="24"/>
          <w:szCs w:val="24"/>
        </w:rPr>
        <w:t>.</w:t>
      </w:r>
    </w:p>
    <w:p w14:paraId="7F7A9DF1" w14:textId="254ED41C" w:rsidR="006921F8" w:rsidRPr="00A56EFD" w:rsidRDefault="006921F8" w:rsidP="006921F8">
      <w:pPr>
        <w:rPr>
          <w:rFonts w:ascii="Calibri" w:eastAsia="Calibri" w:hAnsi="Calibri" w:cs="Calibri"/>
          <w:sz w:val="24"/>
          <w:szCs w:val="24"/>
        </w:rPr>
      </w:pPr>
      <w:r w:rsidRPr="00A56EFD">
        <w:rPr>
          <w:sz w:val="24"/>
          <w:szCs w:val="24"/>
        </w:rPr>
        <w:t xml:space="preserve">Sumado a ello en la ciudad de ciudad de buenos </w:t>
      </w:r>
      <w:r w:rsidR="007C6477" w:rsidRPr="00A56EFD">
        <w:rPr>
          <w:sz w:val="24"/>
          <w:szCs w:val="24"/>
        </w:rPr>
        <w:t xml:space="preserve">aires </w:t>
      </w:r>
      <w:r w:rsidRPr="00A56EFD">
        <w:rPr>
          <w:sz w:val="24"/>
          <w:szCs w:val="24"/>
        </w:rPr>
        <w:t xml:space="preserve">contamos con muchas de las tiendas mas importantes a nivel nacional las cuales cuentan con convenios </w:t>
      </w:r>
      <w:r w:rsidRPr="00A56EFD">
        <w:rPr>
          <w:rFonts w:ascii="Calibri" w:eastAsia="Calibri" w:hAnsi="Calibri" w:cs="Calibri"/>
          <w:sz w:val="24"/>
          <w:szCs w:val="24"/>
        </w:rPr>
        <w:t>con ciertas empresas de hardware, como pueden ser los ejemplos de:</w:t>
      </w:r>
    </w:p>
    <w:p w14:paraId="1E0A2029" w14:textId="41D58DAF" w:rsidR="006921F8" w:rsidRPr="006921F8" w:rsidRDefault="006921F8" w:rsidP="006921F8">
      <w:pPr>
        <w:numPr>
          <w:ilvl w:val="0"/>
          <w:numId w:val="12"/>
        </w:numPr>
        <w:spacing w:line="256" w:lineRule="auto"/>
        <w:contextualSpacing/>
        <w:rPr>
          <w:rFonts w:ascii="Calibri" w:eastAsia="Calibri" w:hAnsi="Calibri" w:cs="Calibri"/>
          <w:sz w:val="24"/>
          <w:szCs w:val="24"/>
        </w:rPr>
      </w:pPr>
      <w:r w:rsidRPr="006921F8">
        <w:rPr>
          <w:rFonts w:ascii="Calibri" w:eastAsia="Calibri" w:hAnsi="Calibri" w:cs="Calibri"/>
          <w:b/>
          <w:bCs/>
          <w:sz w:val="24"/>
          <w:szCs w:val="24"/>
        </w:rPr>
        <w:t>Full h4rd:</w:t>
      </w:r>
      <w:r w:rsidRPr="006921F8">
        <w:rPr>
          <w:rFonts w:ascii="Calibri" w:eastAsia="Calibri" w:hAnsi="Calibri" w:cs="Calibri"/>
          <w:sz w:val="24"/>
          <w:szCs w:val="24"/>
        </w:rPr>
        <w:t xml:space="preserve"> Los cuales tienen convenios con muchas de las marcas </w:t>
      </w:r>
      <w:r w:rsidRPr="00A56EFD">
        <w:rPr>
          <w:rFonts w:ascii="Calibri" w:eastAsia="Calibri" w:hAnsi="Calibri" w:cs="Calibri"/>
          <w:sz w:val="24"/>
          <w:szCs w:val="24"/>
        </w:rPr>
        <w:t>más</w:t>
      </w:r>
      <w:r w:rsidRPr="006921F8">
        <w:rPr>
          <w:rFonts w:ascii="Calibri" w:eastAsia="Calibri" w:hAnsi="Calibri" w:cs="Calibri"/>
          <w:sz w:val="24"/>
          <w:szCs w:val="24"/>
        </w:rPr>
        <w:t xml:space="preserve"> importantes como AMD, Intel o Nvidia</w:t>
      </w:r>
    </w:p>
    <w:p w14:paraId="0580973F" w14:textId="77777777" w:rsidR="006921F8" w:rsidRPr="006921F8" w:rsidRDefault="006921F8" w:rsidP="006921F8">
      <w:pPr>
        <w:numPr>
          <w:ilvl w:val="1"/>
          <w:numId w:val="12"/>
        </w:numPr>
        <w:spacing w:line="256" w:lineRule="auto"/>
        <w:contextualSpacing/>
        <w:rPr>
          <w:rFonts w:ascii="Calibri" w:eastAsia="Calibri" w:hAnsi="Calibri" w:cs="Calibri"/>
          <w:sz w:val="24"/>
          <w:szCs w:val="24"/>
        </w:rPr>
      </w:pPr>
      <w:hyperlink r:id="rId10" w:history="1">
        <w:r w:rsidRPr="006921F8">
          <w:rPr>
            <w:rFonts w:ascii="Calibri" w:eastAsia="Calibri" w:hAnsi="Calibri" w:cs="Calibri"/>
            <w:color w:val="0563C1" w:themeColor="hyperlink"/>
            <w:sz w:val="24"/>
            <w:szCs w:val="24"/>
            <w:u w:val="single"/>
          </w:rPr>
          <w:t>https://www.fullh4rd.com.ar/</w:t>
        </w:r>
      </w:hyperlink>
    </w:p>
    <w:p w14:paraId="3136F0E7" w14:textId="77777777" w:rsidR="006921F8" w:rsidRPr="006921F8" w:rsidRDefault="006921F8" w:rsidP="006921F8">
      <w:pPr>
        <w:spacing w:line="256" w:lineRule="auto"/>
        <w:ind w:left="2160"/>
        <w:contextualSpacing/>
        <w:rPr>
          <w:rFonts w:ascii="Calibri" w:eastAsia="Calibri" w:hAnsi="Calibri" w:cs="Calibri"/>
          <w:sz w:val="24"/>
          <w:szCs w:val="24"/>
        </w:rPr>
      </w:pPr>
    </w:p>
    <w:p w14:paraId="23C49D6B" w14:textId="38A93ACE" w:rsidR="006921F8" w:rsidRPr="006921F8" w:rsidRDefault="006921F8" w:rsidP="006921F8">
      <w:pPr>
        <w:numPr>
          <w:ilvl w:val="0"/>
          <w:numId w:val="12"/>
        </w:numPr>
        <w:spacing w:line="256" w:lineRule="auto"/>
        <w:contextualSpacing/>
        <w:rPr>
          <w:rFonts w:ascii="Calibri" w:eastAsia="Calibri" w:hAnsi="Calibri" w:cs="Calibri"/>
          <w:sz w:val="24"/>
          <w:szCs w:val="24"/>
        </w:rPr>
      </w:pPr>
      <w:r w:rsidRPr="006921F8">
        <w:rPr>
          <w:rFonts w:ascii="Calibri" w:eastAsia="Calibri" w:hAnsi="Calibri" w:cs="Calibri"/>
          <w:b/>
          <w:bCs/>
          <w:sz w:val="24"/>
          <w:szCs w:val="24"/>
        </w:rPr>
        <w:t>Maximus:</w:t>
      </w:r>
      <w:r w:rsidRPr="006921F8">
        <w:rPr>
          <w:rFonts w:ascii="Calibri" w:eastAsia="Calibri" w:hAnsi="Calibri" w:cs="Calibri"/>
          <w:sz w:val="24"/>
          <w:szCs w:val="24"/>
        </w:rPr>
        <w:t xml:space="preserve"> Los cuales cuentan con algunos similares a los de full h4rd, pero agregando ASUS siendo esta una marca muy importante dentro del sector tanto de mothers como gpus </w:t>
      </w:r>
    </w:p>
    <w:p w14:paraId="48D7E0FF" w14:textId="77777777" w:rsidR="006921F8" w:rsidRPr="006921F8" w:rsidRDefault="006921F8" w:rsidP="006921F8">
      <w:pPr>
        <w:numPr>
          <w:ilvl w:val="1"/>
          <w:numId w:val="12"/>
        </w:numPr>
        <w:spacing w:line="256" w:lineRule="auto"/>
        <w:contextualSpacing/>
        <w:rPr>
          <w:rFonts w:ascii="Calibri" w:eastAsia="Calibri" w:hAnsi="Calibri" w:cs="Times New Roman"/>
          <w:sz w:val="24"/>
          <w:szCs w:val="24"/>
        </w:rPr>
      </w:pPr>
      <w:hyperlink r:id="rId11" w:history="1">
        <w:r w:rsidRPr="006921F8">
          <w:rPr>
            <w:rFonts w:ascii="Calibri" w:eastAsia="Calibri" w:hAnsi="Calibri" w:cs="Calibri"/>
            <w:color w:val="0563C1" w:themeColor="hyperlink"/>
            <w:sz w:val="24"/>
            <w:szCs w:val="24"/>
            <w:u w:val="single"/>
          </w:rPr>
          <w:t>https://www.maximus.com.ar/</w:t>
        </w:r>
      </w:hyperlink>
    </w:p>
    <w:p w14:paraId="1CDF6949" w14:textId="77777777" w:rsidR="006921F8" w:rsidRPr="006921F8" w:rsidRDefault="006921F8" w:rsidP="006921F8">
      <w:pPr>
        <w:spacing w:line="256" w:lineRule="auto"/>
        <w:ind w:left="1440"/>
        <w:contextualSpacing/>
        <w:rPr>
          <w:rFonts w:ascii="Calibri" w:eastAsia="Calibri" w:hAnsi="Calibri" w:cs="Times New Roman"/>
          <w:sz w:val="24"/>
          <w:szCs w:val="24"/>
        </w:rPr>
      </w:pPr>
    </w:p>
    <w:p w14:paraId="1FFF9FC3" w14:textId="77777777" w:rsidR="006921F8" w:rsidRPr="00A56EFD" w:rsidRDefault="006921F8" w:rsidP="006921F8">
      <w:pPr>
        <w:numPr>
          <w:ilvl w:val="0"/>
          <w:numId w:val="13"/>
        </w:numPr>
        <w:spacing w:line="256" w:lineRule="auto"/>
        <w:contextualSpacing/>
        <w:rPr>
          <w:rFonts w:ascii="Calibri" w:eastAsia="Calibri" w:hAnsi="Calibri" w:cs="Calibri"/>
          <w:b/>
          <w:bCs/>
          <w:sz w:val="24"/>
          <w:szCs w:val="24"/>
        </w:rPr>
      </w:pPr>
      <w:r w:rsidRPr="006921F8">
        <w:rPr>
          <w:rFonts w:ascii="Calibri" w:eastAsia="Calibri" w:hAnsi="Calibri" w:cs="Calibri"/>
          <w:b/>
          <w:bCs/>
          <w:sz w:val="24"/>
          <w:szCs w:val="24"/>
        </w:rPr>
        <w:t>Compra gamer:</w:t>
      </w:r>
      <w:r w:rsidRPr="006921F8">
        <w:rPr>
          <w:rFonts w:ascii="Calibri" w:eastAsia="Calibri" w:hAnsi="Calibri" w:cs="Calibri"/>
          <w:sz w:val="24"/>
          <w:szCs w:val="24"/>
        </w:rPr>
        <w:t xml:space="preserve"> Otro gran local de venta de hardware debido a su gran competitividad en precios frente a su competencia, contando también con la llegada más temprana de ciertos productos de la marca ZOTAC que permiten acceder antes que ninguna tienda a las ultimas tarjetas gráficas de Nvidia, esto se debe a su convenio con ZOTAC y Nvidia</w:t>
      </w:r>
    </w:p>
    <w:p w14:paraId="75037575" w14:textId="1A013419" w:rsidR="00A56EFD" w:rsidRPr="00A56EFD" w:rsidRDefault="006921F8" w:rsidP="00A56EFD">
      <w:pPr>
        <w:numPr>
          <w:ilvl w:val="1"/>
          <w:numId w:val="13"/>
        </w:numPr>
        <w:spacing w:line="256" w:lineRule="auto"/>
        <w:contextualSpacing/>
        <w:rPr>
          <w:rFonts w:ascii="Calibri" w:eastAsia="Calibri" w:hAnsi="Calibri" w:cs="Calibri"/>
          <w:b/>
          <w:bCs/>
          <w:sz w:val="24"/>
          <w:szCs w:val="24"/>
        </w:rPr>
      </w:pPr>
      <w:hyperlink r:id="rId12" w:history="1">
        <w:r w:rsidRPr="00A56EFD">
          <w:rPr>
            <w:rStyle w:val="Hipervnculo"/>
            <w:rFonts w:ascii="Calibri" w:eastAsia="Calibri" w:hAnsi="Calibri" w:cs="Calibri"/>
            <w:sz w:val="24"/>
            <w:szCs w:val="24"/>
          </w:rPr>
          <w:t>https://compragamer.com/</w:t>
        </w:r>
      </w:hyperlink>
      <w:r w:rsidR="00A56EFD" w:rsidRPr="00A56EFD">
        <w:rPr>
          <w:rFonts w:eastAsia="Calibri"/>
        </w:rPr>
        <w:br w:type="page"/>
      </w:r>
    </w:p>
    <w:p w14:paraId="2DDEBD87" w14:textId="2CC3F7BA" w:rsidR="00A56EFD" w:rsidRPr="00756014" w:rsidRDefault="00A56EFD" w:rsidP="007C2730">
      <w:pPr>
        <w:pStyle w:val="Ttulo3"/>
      </w:pPr>
      <w:bookmarkStart w:id="8" w:name="_Toc83124313"/>
      <w:r w:rsidRPr="007C2730">
        <w:lastRenderedPageBreak/>
        <w:t>Competidores</w:t>
      </w:r>
      <w:r w:rsidRPr="00756014">
        <w:t>:</w:t>
      </w:r>
      <w:bookmarkEnd w:id="8"/>
    </w:p>
    <w:p w14:paraId="0C3876E5" w14:textId="565C8675" w:rsidR="00A56EFD" w:rsidRPr="00A56EFD" w:rsidRDefault="00A56EFD" w:rsidP="00A56EFD">
      <w:pPr>
        <w:spacing w:line="256" w:lineRule="auto"/>
        <w:rPr>
          <w:rFonts w:ascii="Calibri" w:eastAsia="Calibri" w:hAnsi="Calibri" w:cs="Calibri"/>
          <w:sz w:val="24"/>
          <w:szCs w:val="24"/>
        </w:rPr>
      </w:pPr>
      <w:r w:rsidRPr="00A56EFD">
        <w:rPr>
          <w:rFonts w:ascii="Calibri" w:eastAsia="Calibri" w:hAnsi="Calibri" w:cs="Calibri"/>
          <w:sz w:val="24"/>
          <w:szCs w:val="24"/>
        </w:rPr>
        <w:t>El software no cuenta con</w:t>
      </w:r>
      <w:r w:rsidRPr="00A56EFD">
        <w:rPr>
          <w:rFonts w:ascii="Calibri" w:eastAsia="Calibri" w:hAnsi="Calibri" w:cs="Calibri"/>
          <w:sz w:val="24"/>
          <w:szCs w:val="24"/>
        </w:rPr>
        <w:t xml:space="preserve"> una competencia directa, ya que no existe otro tipo de software que cumpla con estas funcionalidades, la única forma de conseguir un software con esta funcionalidad es que se lleve adelante el desarrollo de un software especializado para el BackOffice de la tienda por cuenta propia, pero esto es bastante más caro tanto en tiempo de desarrollo como en dinero a comparación de la adquisición del software planteado.</w:t>
      </w:r>
    </w:p>
    <w:p w14:paraId="6D35E07E" w14:textId="77777777" w:rsidR="00A56EFD" w:rsidRPr="00A56EFD" w:rsidRDefault="00A56EFD" w:rsidP="00A56EFD">
      <w:pPr>
        <w:spacing w:line="256" w:lineRule="auto"/>
        <w:rPr>
          <w:rFonts w:ascii="Calibri" w:eastAsia="Calibri" w:hAnsi="Calibri" w:cs="Calibri"/>
          <w:sz w:val="24"/>
          <w:szCs w:val="24"/>
        </w:rPr>
      </w:pPr>
      <w:r w:rsidRPr="00A56EFD">
        <w:rPr>
          <w:rFonts w:ascii="Calibri" w:eastAsia="Calibri" w:hAnsi="Calibri" w:cs="Calibri"/>
          <w:sz w:val="24"/>
          <w:szCs w:val="24"/>
        </w:rPr>
        <w:t>Los únicos softwares cercanos son los de armado de computadoras manual de algunas páginas, como pueden ser:</w:t>
      </w:r>
    </w:p>
    <w:p w14:paraId="46F22F8B" w14:textId="77777777" w:rsidR="00A56EFD" w:rsidRPr="00A56EFD" w:rsidRDefault="00A56EFD" w:rsidP="00A56EFD">
      <w:pPr>
        <w:numPr>
          <w:ilvl w:val="0"/>
          <w:numId w:val="17"/>
        </w:numPr>
        <w:spacing w:line="256" w:lineRule="auto"/>
        <w:contextualSpacing/>
        <w:rPr>
          <w:rFonts w:ascii="Calibri" w:eastAsia="Calibri" w:hAnsi="Calibri" w:cs="Calibri"/>
          <w:sz w:val="24"/>
          <w:szCs w:val="24"/>
        </w:rPr>
      </w:pPr>
      <w:hyperlink r:id="rId13" w:history="1">
        <w:r w:rsidRPr="00A56EFD">
          <w:rPr>
            <w:rFonts w:ascii="Calibri" w:eastAsia="Calibri" w:hAnsi="Calibri" w:cs="Calibri"/>
            <w:color w:val="0563C1" w:themeColor="hyperlink"/>
            <w:sz w:val="24"/>
            <w:szCs w:val="24"/>
            <w:u w:val="single"/>
          </w:rPr>
          <w:t>https://compragamer.com/armatupc/?listado_prod=1-2615,1-4671,1-7411,2-8907,1-10200,1-10585,1-11169,1-11980,1-12293,1-12362&amp;nro_max=50&amp;tipo_pago=lista&amp;mod=null</w:t>
        </w:r>
      </w:hyperlink>
    </w:p>
    <w:p w14:paraId="5416C561" w14:textId="77777777" w:rsidR="00A56EFD" w:rsidRPr="00A56EFD" w:rsidRDefault="00A56EFD" w:rsidP="00A56EFD">
      <w:pPr>
        <w:numPr>
          <w:ilvl w:val="0"/>
          <w:numId w:val="17"/>
        </w:numPr>
        <w:spacing w:line="256" w:lineRule="auto"/>
        <w:contextualSpacing/>
        <w:rPr>
          <w:rFonts w:ascii="Calibri" w:eastAsia="Calibri" w:hAnsi="Calibri" w:cs="Calibri"/>
          <w:sz w:val="24"/>
          <w:szCs w:val="24"/>
        </w:rPr>
      </w:pPr>
      <w:hyperlink r:id="rId14" w:history="1">
        <w:r w:rsidRPr="00A56EFD">
          <w:rPr>
            <w:rFonts w:ascii="Calibri" w:eastAsia="Calibri" w:hAnsi="Calibri" w:cs="Calibri"/>
            <w:color w:val="0563C1" w:themeColor="hyperlink"/>
            <w:sz w:val="24"/>
            <w:szCs w:val="24"/>
            <w:u w:val="single"/>
          </w:rPr>
          <w:t>https://www.maximus.com.ar/armarpc/armar-pc/maximus.aspx</w:t>
        </w:r>
      </w:hyperlink>
    </w:p>
    <w:p w14:paraId="5E0B88ED" w14:textId="77777777" w:rsidR="00A56EFD" w:rsidRPr="00A56EFD" w:rsidRDefault="00A56EFD" w:rsidP="00A56EFD">
      <w:pPr>
        <w:spacing w:line="256" w:lineRule="auto"/>
        <w:rPr>
          <w:rFonts w:ascii="Calibri" w:eastAsia="Calibri" w:hAnsi="Calibri" w:cs="Calibri"/>
          <w:sz w:val="24"/>
          <w:szCs w:val="24"/>
        </w:rPr>
      </w:pPr>
    </w:p>
    <w:p w14:paraId="089F0AEF" w14:textId="5A3FD642" w:rsidR="00A56EFD" w:rsidRPr="00A56EFD" w:rsidRDefault="00A56EFD" w:rsidP="00A56EFD">
      <w:pPr>
        <w:spacing w:line="256" w:lineRule="auto"/>
        <w:rPr>
          <w:rFonts w:ascii="Calibri" w:eastAsia="Calibri" w:hAnsi="Calibri" w:cs="Calibri"/>
          <w:sz w:val="24"/>
          <w:szCs w:val="24"/>
        </w:rPr>
      </w:pPr>
      <w:r w:rsidRPr="00A56EFD">
        <w:rPr>
          <w:rFonts w:ascii="Calibri" w:eastAsia="Calibri" w:hAnsi="Calibri" w:cs="Calibri"/>
          <w:sz w:val="24"/>
          <w:szCs w:val="24"/>
        </w:rPr>
        <w:t xml:space="preserve">Pero estos no cuentan con el servicio de: </w:t>
      </w:r>
    </w:p>
    <w:p w14:paraId="58732D7E" w14:textId="77777777" w:rsidR="00A56EFD" w:rsidRPr="00A56EFD" w:rsidRDefault="00A56EFD" w:rsidP="00A56EFD">
      <w:pPr>
        <w:numPr>
          <w:ilvl w:val="0"/>
          <w:numId w:val="18"/>
        </w:numPr>
        <w:spacing w:line="256" w:lineRule="auto"/>
        <w:contextualSpacing/>
        <w:rPr>
          <w:rFonts w:ascii="Calibri" w:eastAsia="Calibri" w:hAnsi="Calibri" w:cs="Calibri"/>
          <w:sz w:val="24"/>
          <w:szCs w:val="24"/>
        </w:rPr>
      </w:pPr>
      <w:r w:rsidRPr="00A56EFD">
        <w:rPr>
          <w:rFonts w:ascii="Calibri" w:eastAsia="Calibri" w:hAnsi="Calibri" w:cs="Calibri"/>
          <w:sz w:val="24"/>
          <w:szCs w:val="24"/>
        </w:rPr>
        <w:t>Automatización del armado de la computadora de forma completa.</w:t>
      </w:r>
    </w:p>
    <w:p w14:paraId="55A51D3A" w14:textId="77777777" w:rsidR="00A56EFD" w:rsidRPr="00A56EFD" w:rsidRDefault="00A56EFD" w:rsidP="00A56EFD">
      <w:pPr>
        <w:numPr>
          <w:ilvl w:val="0"/>
          <w:numId w:val="18"/>
        </w:numPr>
        <w:spacing w:line="256" w:lineRule="auto"/>
        <w:contextualSpacing/>
        <w:rPr>
          <w:rFonts w:ascii="Calibri" w:eastAsia="Calibri" w:hAnsi="Calibri" w:cs="Calibri"/>
          <w:sz w:val="24"/>
          <w:szCs w:val="24"/>
        </w:rPr>
      </w:pPr>
      <w:r w:rsidRPr="00A56EFD">
        <w:rPr>
          <w:rFonts w:ascii="Calibri" w:eastAsia="Calibri" w:hAnsi="Calibri" w:cs="Calibri"/>
          <w:sz w:val="24"/>
          <w:szCs w:val="24"/>
        </w:rPr>
        <w:t>Recomendación de partes en base a las necesidades del cliente.</w:t>
      </w:r>
    </w:p>
    <w:p w14:paraId="3A5F2DD6" w14:textId="77777777" w:rsidR="00A56EFD" w:rsidRPr="00A56EFD" w:rsidRDefault="00A56EFD" w:rsidP="00A56EFD">
      <w:pPr>
        <w:numPr>
          <w:ilvl w:val="0"/>
          <w:numId w:val="18"/>
        </w:numPr>
        <w:spacing w:line="256" w:lineRule="auto"/>
        <w:contextualSpacing/>
        <w:rPr>
          <w:rFonts w:ascii="Calibri" w:eastAsia="Calibri" w:hAnsi="Calibri" w:cs="Calibri"/>
          <w:sz w:val="24"/>
          <w:szCs w:val="24"/>
        </w:rPr>
      </w:pPr>
      <w:r w:rsidRPr="00A56EFD">
        <w:rPr>
          <w:rFonts w:ascii="Calibri" w:eastAsia="Calibri" w:hAnsi="Calibri" w:cs="Calibri"/>
          <w:sz w:val="24"/>
          <w:szCs w:val="24"/>
        </w:rPr>
        <w:t>Gestión de reemplazo por el componente más apto en caso de fallar algún componente y llevar registro de ello.</w:t>
      </w:r>
    </w:p>
    <w:p w14:paraId="706E3691" w14:textId="77777777" w:rsidR="00A56EFD" w:rsidRPr="00A56EFD" w:rsidRDefault="00A56EFD" w:rsidP="00A56EFD">
      <w:pPr>
        <w:numPr>
          <w:ilvl w:val="0"/>
          <w:numId w:val="18"/>
        </w:numPr>
        <w:spacing w:line="256" w:lineRule="auto"/>
        <w:contextualSpacing/>
        <w:rPr>
          <w:rFonts w:ascii="Calibri" w:eastAsia="Calibri" w:hAnsi="Calibri" w:cs="Calibri"/>
          <w:sz w:val="24"/>
          <w:szCs w:val="24"/>
        </w:rPr>
      </w:pPr>
      <w:r w:rsidRPr="00A56EFD">
        <w:rPr>
          <w:rFonts w:ascii="Calibri" w:eastAsia="Calibri" w:hAnsi="Calibri" w:cs="Calibri"/>
          <w:sz w:val="24"/>
          <w:szCs w:val="24"/>
        </w:rPr>
        <w:t>Ajuste al precio y stock de las partes con la que cuente el local en particular.</w:t>
      </w:r>
    </w:p>
    <w:p w14:paraId="56B902BB" w14:textId="77777777" w:rsidR="00A56EFD" w:rsidRDefault="00A56EFD" w:rsidP="00A56EFD"/>
    <w:p w14:paraId="6F06FD9F" w14:textId="2C1C5EBF" w:rsidR="00DF005F" w:rsidRDefault="00DF005F" w:rsidP="007C2730">
      <w:pPr>
        <w:pStyle w:val="Ttulo2"/>
        <w:rPr>
          <w:rFonts w:eastAsia="Calibri"/>
        </w:rPr>
      </w:pPr>
      <w:bookmarkStart w:id="9" w:name="_Toc83124314"/>
      <w:r w:rsidRPr="00DF005F">
        <w:rPr>
          <w:rFonts w:eastAsia="Calibri"/>
        </w:rPr>
        <w:t>Identificar y describir el perfil del consumidor</w:t>
      </w:r>
      <w:bookmarkEnd w:id="9"/>
    </w:p>
    <w:p w14:paraId="1B4A87C3" w14:textId="77777777" w:rsidR="00756014" w:rsidRDefault="00756014" w:rsidP="007C2730">
      <w:pPr>
        <w:pStyle w:val="Ttulo3"/>
      </w:pPr>
    </w:p>
    <w:p w14:paraId="4E53C2A1" w14:textId="1A6B4E88" w:rsidR="00756014" w:rsidRPr="00756014" w:rsidRDefault="00DF005F" w:rsidP="007C2730">
      <w:pPr>
        <w:pStyle w:val="Ttulo3"/>
      </w:pPr>
      <w:bookmarkStart w:id="10" w:name="_Toc83124315"/>
      <w:r w:rsidRPr="00756014">
        <w:t>Segmentación- segmento objetivo, factores que influyen en la conducta del consumidor</w:t>
      </w:r>
      <w:bookmarkEnd w:id="10"/>
    </w:p>
    <w:p w14:paraId="0E1DC146" w14:textId="5F8D6475" w:rsidR="00DF005F" w:rsidRPr="00756014" w:rsidRDefault="00007EC4" w:rsidP="00756014">
      <w:pPr>
        <w:spacing w:line="256" w:lineRule="auto"/>
        <w:rPr>
          <w:rFonts w:ascii="Calibri" w:eastAsia="Calibri" w:hAnsi="Calibri" w:cs="Calibri"/>
          <w:sz w:val="24"/>
          <w:szCs w:val="24"/>
        </w:rPr>
      </w:pPr>
      <w:r w:rsidRPr="00756014">
        <w:rPr>
          <w:rFonts w:ascii="Calibri" w:eastAsia="Calibri" w:hAnsi="Calibri" w:cs="Calibri"/>
          <w:sz w:val="24"/>
          <w:szCs w:val="24"/>
        </w:rPr>
        <w:t xml:space="preserve">El perfil del consumidor que usarían el sistema </w:t>
      </w:r>
      <w:r w:rsidR="001F77F1" w:rsidRPr="00756014">
        <w:rPr>
          <w:rFonts w:ascii="Calibri" w:eastAsia="Calibri" w:hAnsi="Calibri" w:cs="Calibri"/>
          <w:sz w:val="24"/>
          <w:szCs w:val="24"/>
        </w:rPr>
        <w:t>sería</w:t>
      </w:r>
      <w:r w:rsidRPr="00756014">
        <w:rPr>
          <w:rFonts w:ascii="Calibri" w:eastAsia="Calibri" w:hAnsi="Calibri" w:cs="Calibri"/>
          <w:sz w:val="24"/>
          <w:szCs w:val="24"/>
        </w:rPr>
        <w:t xml:space="preserve"> los locales de venta de computadoras y hardware los cuales estén interesados en poder automatizar su proceso de armado de computadoras en base a las peticiones de los </w:t>
      </w:r>
      <w:r w:rsidR="001F77F1" w:rsidRPr="00756014">
        <w:rPr>
          <w:rFonts w:ascii="Calibri" w:eastAsia="Calibri" w:hAnsi="Calibri" w:cs="Calibri"/>
          <w:sz w:val="24"/>
          <w:szCs w:val="24"/>
        </w:rPr>
        <w:t xml:space="preserve">distintos </w:t>
      </w:r>
      <w:r w:rsidRPr="00756014">
        <w:rPr>
          <w:rFonts w:ascii="Calibri" w:eastAsia="Calibri" w:hAnsi="Calibri" w:cs="Calibri"/>
          <w:sz w:val="24"/>
          <w:szCs w:val="24"/>
        </w:rPr>
        <w:t>clientes</w:t>
      </w:r>
      <w:r w:rsidR="001F77F1" w:rsidRPr="00756014">
        <w:rPr>
          <w:rFonts w:ascii="Calibri" w:eastAsia="Calibri" w:hAnsi="Calibri" w:cs="Calibri"/>
          <w:sz w:val="24"/>
          <w:szCs w:val="24"/>
        </w:rPr>
        <w:t xml:space="preserve"> que se acercan al local.</w:t>
      </w:r>
    </w:p>
    <w:p w14:paraId="6B355BF9" w14:textId="77777777" w:rsidR="00C96E0D" w:rsidRPr="00756014" w:rsidRDefault="001F77F1" w:rsidP="00756014">
      <w:pPr>
        <w:spacing w:line="256" w:lineRule="auto"/>
        <w:rPr>
          <w:rFonts w:ascii="Calibri" w:eastAsia="Calibri" w:hAnsi="Calibri" w:cs="Calibri"/>
          <w:sz w:val="24"/>
          <w:szCs w:val="24"/>
        </w:rPr>
      </w:pPr>
      <w:r w:rsidRPr="00756014">
        <w:rPr>
          <w:rFonts w:ascii="Calibri" w:eastAsia="Calibri" w:hAnsi="Calibri" w:cs="Calibri"/>
          <w:sz w:val="24"/>
          <w:szCs w:val="24"/>
        </w:rPr>
        <w:t>Los factores que influyen dentro de la conducta de los locales</w:t>
      </w:r>
      <w:r w:rsidR="00C96E0D" w:rsidRPr="00756014">
        <w:rPr>
          <w:rFonts w:ascii="Calibri" w:eastAsia="Calibri" w:hAnsi="Calibri" w:cs="Calibri"/>
          <w:sz w:val="24"/>
          <w:szCs w:val="24"/>
        </w:rPr>
        <w:t xml:space="preserve"> son:</w:t>
      </w:r>
      <w:r w:rsidRPr="00756014">
        <w:rPr>
          <w:rFonts w:ascii="Calibri" w:eastAsia="Calibri" w:hAnsi="Calibri" w:cs="Calibri"/>
          <w:sz w:val="24"/>
          <w:szCs w:val="24"/>
        </w:rPr>
        <w:t xml:space="preserve"> </w:t>
      </w:r>
    </w:p>
    <w:p w14:paraId="3891EC46" w14:textId="0734D537" w:rsidR="00C96E0D" w:rsidRPr="00756014" w:rsidRDefault="00C96E0D" w:rsidP="00756014">
      <w:pPr>
        <w:pStyle w:val="Prrafodelista"/>
        <w:numPr>
          <w:ilvl w:val="0"/>
          <w:numId w:val="13"/>
        </w:numPr>
        <w:spacing w:line="256" w:lineRule="auto"/>
        <w:rPr>
          <w:rFonts w:ascii="Calibri" w:eastAsia="Calibri" w:hAnsi="Calibri" w:cs="Calibri"/>
          <w:sz w:val="24"/>
          <w:szCs w:val="24"/>
        </w:rPr>
      </w:pPr>
      <w:r w:rsidRPr="00756014">
        <w:rPr>
          <w:rFonts w:ascii="Calibri" w:eastAsia="Calibri" w:hAnsi="Calibri" w:cs="Calibri"/>
          <w:sz w:val="24"/>
          <w:szCs w:val="24"/>
        </w:rPr>
        <w:t>L</w:t>
      </w:r>
      <w:r w:rsidR="001F77F1" w:rsidRPr="00756014">
        <w:rPr>
          <w:rFonts w:ascii="Calibri" w:eastAsia="Calibri" w:hAnsi="Calibri" w:cs="Calibri"/>
          <w:sz w:val="24"/>
          <w:szCs w:val="24"/>
        </w:rPr>
        <w:t>a calidad de automatización que puede brindar el software para su proceso de armado</w:t>
      </w:r>
      <w:r w:rsidRPr="00756014">
        <w:rPr>
          <w:rFonts w:ascii="Calibri" w:eastAsia="Calibri" w:hAnsi="Calibri" w:cs="Calibri"/>
          <w:sz w:val="24"/>
          <w:szCs w:val="24"/>
        </w:rPr>
        <w:t xml:space="preserve"> y el posterior aumento de ganancias que este puede generar. </w:t>
      </w:r>
    </w:p>
    <w:p w14:paraId="04CB4880" w14:textId="073F758A" w:rsidR="00C96E0D" w:rsidRPr="00756014" w:rsidRDefault="00C96E0D" w:rsidP="00756014">
      <w:pPr>
        <w:pStyle w:val="Prrafodelista"/>
        <w:numPr>
          <w:ilvl w:val="0"/>
          <w:numId w:val="13"/>
        </w:numPr>
        <w:spacing w:line="256" w:lineRule="auto"/>
        <w:rPr>
          <w:rFonts w:ascii="Calibri" w:eastAsia="Calibri" w:hAnsi="Calibri" w:cs="Calibri"/>
          <w:sz w:val="24"/>
          <w:szCs w:val="24"/>
        </w:rPr>
      </w:pPr>
      <w:r w:rsidRPr="00756014">
        <w:rPr>
          <w:rFonts w:ascii="Calibri" w:eastAsia="Calibri" w:hAnsi="Calibri" w:cs="Calibri"/>
          <w:sz w:val="24"/>
          <w:szCs w:val="24"/>
        </w:rPr>
        <w:t>La facilidad del uso del software por parte de los empleados.</w:t>
      </w:r>
    </w:p>
    <w:p w14:paraId="6129D8DC" w14:textId="0C0444F4" w:rsidR="007C6477" w:rsidRPr="00756014" w:rsidRDefault="00C96E0D" w:rsidP="00756014">
      <w:pPr>
        <w:pStyle w:val="Prrafodelista"/>
        <w:numPr>
          <w:ilvl w:val="0"/>
          <w:numId w:val="13"/>
        </w:numPr>
        <w:spacing w:line="256" w:lineRule="auto"/>
        <w:rPr>
          <w:rFonts w:ascii="Calibri" w:eastAsia="Calibri" w:hAnsi="Calibri" w:cs="Calibri"/>
          <w:sz w:val="24"/>
          <w:szCs w:val="24"/>
        </w:rPr>
      </w:pPr>
      <w:r w:rsidRPr="00756014">
        <w:rPr>
          <w:rFonts w:ascii="Calibri" w:eastAsia="Calibri" w:hAnsi="Calibri" w:cs="Calibri"/>
          <w:sz w:val="24"/>
          <w:szCs w:val="24"/>
        </w:rPr>
        <w:t>El costo del software.</w:t>
      </w:r>
    </w:p>
    <w:p w14:paraId="4311EB43" w14:textId="77777777" w:rsidR="00756014" w:rsidRDefault="00756014">
      <w:pPr>
        <w:rPr>
          <w:rFonts w:asciiTheme="majorHAnsi" w:eastAsia="Calibri" w:hAnsiTheme="majorHAnsi" w:cstheme="majorBidi"/>
          <w:b/>
          <w:bCs/>
          <w:color w:val="2F5496" w:themeColor="accent1" w:themeShade="BF"/>
          <w:sz w:val="32"/>
          <w:szCs w:val="32"/>
        </w:rPr>
      </w:pPr>
      <w:r>
        <w:rPr>
          <w:rFonts w:eastAsia="Calibri"/>
          <w:b/>
          <w:bCs/>
        </w:rPr>
        <w:br w:type="page"/>
      </w:r>
    </w:p>
    <w:p w14:paraId="1AD60096" w14:textId="7A9753C6" w:rsidR="006A53B0" w:rsidRDefault="006A53B0" w:rsidP="006A53B0">
      <w:pPr>
        <w:pStyle w:val="Ttulo1"/>
        <w:rPr>
          <w:rFonts w:eastAsia="Calibri"/>
          <w:b/>
          <w:bCs/>
        </w:rPr>
      </w:pPr>
      <w:bookmarkStart w:id="11" w:name="_Toc83124316"/>
      <w:r w:rsidRPr="00756014">
        <w:rPr>
          <w:rFonts w:eastAsia="Calibri"/>
          <w:b/>
          <w:bCs/>
        </w:rPr>
        <w:lastRenderedPageBreak/>
        <w:t>Anexos</w:t>
      </w:r>
      <w:bookmarkEnd w:id="11"/>
    </w:p>
    <w:p w14:paraId="1A75C0ED" w14:textId="77777777" w:rsidR="00756014" w:rsidRPr="00756014" w:rsidRDefault="00756014" w:rsidP="00756014"/>
    <w:p w14:paraId="51AA568A" w14:textId="0EC6C59A" w:rsidR="00756014" w:rsidRPr="00756014" w:rsidRDefault="006A53B0" w:rsidP="007C2730">
      <w:pPr>
        <w:pStyle w:val="Ttulo2"/>
      </w:pPr>
      <w:bookmarkStart w:id="12" w:name="_Toc83124317"/>
      <w:r>
        <w:t xml:space="preserve">Fuentes </w:t>
      </w:r>
      <w:r w:rsidR="003C123D">
        <w:t xml:space="preserve">de </w:t>
      </w:r>
      <w:r>
        <w:t>la información utilizada:</w:t>
      </w:r>
      <w:bookmarkEnd w:id="12"/>
    </w:p>
    <w:p w14:paraId="107191D9" w14:textId="4E7FE008" w:rsidR="006A53B0" w:rsidRDefault="003C123D" w:rsidP="003C123D">
      <w:pPr>
        <w:pStyle w:val="Prrafodelista"/>
        <w:numPr>
          <w:ilvl w:val="0"/>
          <w:numId w:val="20"/>
        </w:numPr>
      </w:pPr>
      <w:r>
        <w:t>Informe del INDEC “</w:t>
      </w:r>
      <w:r>
        <w:t>Encuesta de comercios de</w:t>
      </w:r>
      <w:r>
        <w:t xml:space="preserve"> </w:t>
      </w:r>
      <w:r>
        <w:t>electrodomésticos y artículos</w:t>
      </w:r>
      <w:r>
        <w:t xml:space="preserve"> </w:t>
      </w:r>
      <w:r>
        <w:t>para el hogar</w:t>
      </w:r>
      <w:r>
        <w:t xml:space="preserve">” del primer trimestre del 2021 </w:t>
      </w:r>
      <w:hyperlink r:id="rId15" w:history="1">
        <w:r w:rsidRPr="003C123D">
          <w:rPr>
            <w:rStyle w:val="Hipervnculo"/>
          </w:rPr>
          <w:t>https://www.indec.gob.ar/uploads/informesdeprensa/electro_05_21E5F32DB71D.pdf</w:t>
        </w:r>
      </w:hyperlink>
    </w:p>
    <w:p w14:paraId="08A635C0" w14:textId="77777777" w:rsidR="00D07677" w:rsidRDefault="00D07677" w:rsidP="00D07677"/>
    <w:sectPr w:rsidR="00D07677" w:rsidSect="007C2730">
      <w:headerReference w:type="even" r:id="rId16"/>
      <w:headerReference w:type="default" r:id="rId17"/>
      <w:footerReference w:type="even" r:id="rId18"/>
      <w:footerReference w:type="default" r:id="rId19"/>
      <w:headerReference w:type="first" r:id="rId20"/>
      <w:footerReference w:type="first" r:id="rId21"/>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D8166" w14:textId="77777777" w:rsidR="00BF0417" w:rsidRDefault="00BF0417" w:rsidP="007C2730">
      <w:pPr>
        <w:spacing w:after="0" w:line="240" w:lineRule="auto"/>
      </w:pPr>
      <w:r>
        <w:separator/>
      </w:r>
    </w:p>
  </w:endnote>
  <w:endnote w:type="continuationSeparator" w:id="0">
    <w:p w14:paraId="5CF78EF9" w14:textId="77777777" w:rsidR="00BF0417" w:rsidRDefault="00BF0417" w:rsidP="007C27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926A5" w14:textId="77777777" w:rsidR="007C2730" w:rsidRDefault="007C27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0A754" w14:textId="5E57D96F" w:rsidR="007C2730" w:rsidRPr="007C2730" w:rsidRDefault="007C2730">
    <w:pPr>
      <w:pStyle w:val="Piedepgina"/>
      <w:jc w:val="right"/>
      <w:rPr>
        <w:color w:val="000000" w:themeColor="text1"/>
      </w:rPr>
    </w:pPr>
    <w:r w:rsidRPr="007C2730">
      <w:rPr>
        <w:color w:val="000000" w:themeColor="text1"/>
        <w:sz w:val="20"/>
        <w:szCs w:val="20"/>
        <w:lang w:val="es-ES"/>
      </w:rPr>
      <w:t xml:space="preserve">Página </w:t>
    </w:r>
    <w:r w:rsidRPr="007C2730">
      <w:rPr>
        <w:color w:val="000000" w:themeColor="text1"/>
        <w:sz w:val="20"/>
        <w:szCs w:val="20"/>
      </w:rPr>
      <w:fldChar w:fldCharType="begin"/>
    </w:r>
    <w:r w:rsidRPr="007C2730">
      <w:rPr>
        <w:color w:val="000000" w:themeColor="text1"/>
        <w:sz w:val="20"/>
        <w:szCs w:val="20"/>
      </w:rPr>
      <w:instrText>PAGE  \* Arabic</w:instrText>
    </w:r>
    <w:r w:rsidRPr="007C2730">
      <w:rPr>
        <w:color w:val="000000" w:themeColor="text1"/>
        <w:sz w:val="20"/>
        <w:szCs w:val="20"/>
      </w:rPr>
      <w:fldChar w:fldCharType="separate"/>
    </w:r>
    <w:r w:rsidRPr="007C2730">
      <w:rPr>
        <w:color w:val="000000" w:themeColor="text1"/>
        <w:sz w:val="20"/>
        <w:szCs w:val="20"/>
        <w:lang w:val="es-ES"/>
      </w:rPr>
      <w:t>1</w:t>
    </w:r>
    <w:r w:rsidRPr="007C2730">
      <w:rPr>
        <w:color w:val="000000" w:themeColor="text1"/>
        <w:sz w:val="20"/>
        <w:szCs w:val="20"/>
      </w:rPr>
      <w:fldChar w:fldCharType="end"/>
    </w:r>
  </w:p>
  <w:p w14:paraId="495417C5" w14:textId="0DE334E3" w:rsidR="007C2730" w:rsidRDefault="007C273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ACB5B" w14:textId="77777777" w:rsidR="007C2730" w:rsidRDefault="007C27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DAFAB" w14:textId="77777777" w:rsidR="00BF0417" w:rsidRDefault="00BF0417" w:rsidP="007C2730">
      <w:pPr>
        <w:spacing w:after="0" w:line="240" w:lineRule="auto"/>
      </w:pPr>
      <w:r>
        <w:separator/>
      </w:r>
    </w:p>
  </w:footnote>
  <w:footnote w:type="continuationSeparator" w:id="0">
    <w:p w14:paraId="2FBE90AD" w14:textId="77777777" w:rsidR="00BF0417" w:rsidRDefault="00BF0417" w:rsidP="007C27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99286" w14:textId="77777777" w:rsidR="007C2730" w:rsidRDefault="007C273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44E4D" w14:textId="57F220CF" w:rsidR="007C2730" w:rsidRDefault="007C2730">
    <w:pPr>
      <w:pStyle w:val="Encabezado"/>
    </w:pPr>
    <w:r>
      <w:t>Franco Fazzito UAI – Universidad Abierta Interamericana</w:t>
    </w:r>
  </w:p>
  <w:p w14:paraId="3B753B6D" w14:textId="77777777" w:rsidR="007C2730" w:rsidRDefault="007C273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C8664" w14:textId="77777777" w:rsidR="007C2730" w:rsidRDefault="007C27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42DA8"/>
    <w:multiLevelType w:val="hybridMultilevel"/>
    <w:tmpl w:val="A1F0F33A"/>
    <w:lvl w:ilvl="0" w:tplc="426E01AA">
      <w:start w:val="5"/>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EDD5B82"/>
    <w:multiLevelType w:val="hybridMultilevel"/>
    <w:tmpl w:val="8BC812F4"/>
    <w:lvl w:ilvl="0" w:tplc="2C0A0003">
      <w:start w:val="1"/>
      <w:numFmt w:val="bullet"/>
      <w:lvlText w:val="o"/>
      <w:lvlJc w:val="left"/>
      <w:pPr>
        <w:ind w:left="720" w:hanging="360"/>
      </w:pPr>
      <w:rPr>
        <w:rFonts w:ascii="Courier New" w:hAnsi="Courier New" w:cs="Courier New"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69D44D6"/>
    <w:multiLevelType w:val="hybridMultilevel"/>
    <w:tmpl w:val="F7FAD0B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3" w15:restartNumberingAfterBreak="0">
    <w:nsid w:val="1BE711D3"/>
    <w:multiLevelType w:val="hybridMultilevel"/>
    <w:tmpl w:val="EAA8D00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D711FE4"/>
    <w:multiLevelType w:val="hybridMultilevel"/>
    <w:tmpl w:val="66B6B3E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204D6633"/>
    <w:multiLevelType w:val="hybridMultilevel"/>
    <w:tmpl w:val="A76091F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31583C5A"/>
    <w:multiLevelType w:val="hybridMultilevel"/>
    <w:tmpl w:val="13CAB230"/>
    <w:lvl w:ilvl="0" w:tplc="2C0A0003">
      <w:start w:val="1"/>
      <w:numFmt w:val="bullet"/>
      <w:lvlText w:val="o"/>
      <w:lvlJc w:val="left"/>
      <w:pPr>
        <w:ind w:left="720" w:hanging="360"/>
      </w:pPr>
      <w:rPr>
        <w:rFonts w:ascii="Courier New" w:hAnsi="Courier New" w:cs="Courier New"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7" w15:restartNumberingAfterBreak="0">
    <w:nsid w:val="33075F2F"/>
    <w:multiLevelType w:val="hybridMultilevel"/>
    <w:tmpl w:val="9488C2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7B568CA"/>
    <w:multiLevelType w:val="hybridMultilevel"/>
    <w:tmpl w:val="687E08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9" w15:restartNumberingAfterBreak="0">
    <w:nsid w:val="37F14E4E"/>
    <w:multiLevelType w:val="hybridMultilevel"/>
    <w:tmpl w:val="83FE4F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B57120D"/>
    <w:multiLevelType w:val="hybridMultilevel"/>
    <w:tmpl w:val="FC20149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4E3F1A21"/>
    <w:multiLevelType w:val="hybridMultilevel"/>
    <w:tmpl w:val="B2CCC61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643E6E44"/>
    <w:multiLevelType w:val="hybridMultilevel"/>
    <w:tmpl w:val="EEB8B20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6FF423F8"/>
    <w:multiLevelType w:val="hybridMultilevel"/>
    <w:tmpl w:val="55B8CD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66006F2"/>
    <w:multiLevelType w:val="hybridMultilevel"/>
    <w:tmpl w:val="4BBCD9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E96BF8"/>
    <w:multiLevelType w:val="hybridMultilevel"/>
    <w:tmpl w:val="8B2EF2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83B32C4"/>
    <w:multiLevelType w:val="hybridMultilevel"/>
    <w:tmpl w:val="F2E8382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797C5E17"/>
    <w:multiLevelType w:val="hybridMultilevel"/>
    <w:tmpl w:val="A768B1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7"/>
  </w:num>
  <w:num w:numId="4">
    <w:abstractNumId w:val="14"/>
  </w:num>
  <w:num w:numId="5">
    <w:abstractNumId w:val="9"/>
  </w:num>
  <w:num w:numId="6">
    <w:abstractNumId w:val="10"/>
  </w:num>
  <w:num w:numId="7">
    <w:abstractNumId w:val="5"/>
  </w:num>
  <w:num w:numId="8">
    <w:abstractNumId w:val="3"/>
  </w:num>
  <w:num w:numId="9">
    <w:abstractNumId w:val="11"/>
  </w:num>
  <w:num w:numId="10">
    <w:abstractNumId w:val="16"/>
  </w:num>
  <w:num w:numId="11">
    <w:abstractNumId w:val="17"/>
  </w:num>
  <w:num w:numId="12">
    <w:abstractNumId w:val="8"/>
    <w:lvlOverride w:ilvl="0"/>
    <w:lvlOverride w:ilvl="1"/>
    <w:lvlOverride w:ilvl="2"/>
    <w:lvlOverride w:ilvl="3"/>
    <w:lvlOverride w:ilvl="4"/>
    <w:lvlOverride w:ilvl="5"/>
    <w:lvlOverride w:ilvl="6"/>
    <w:lvlOverride w:ilvl="7"/>
    <w:lvlOverride w:ilvl="8"/>
  </w:num>
  <w:num w:numId="13">
    <w:abstractNumId w:val="2"/>
  </w:num>
  <w:num w:numId="14">
    <w:abstractNumId w:val="2"/>
  </w:num>
  <w:num w:numId="15">
    <w:abstractNumId w:val="4"/>
  </w:num>
  <w:num w:numId="16">
    <w:abstractNumId w:val="0"/>
  </w:num>
  <w:num w:numId="17">
    <w:abstractNumId w:val="6"/>
    <w:lvlOverride w:ilvl="0"/>
    <w:lvlOverride w:ilvl="1"/>
    <w:lvlOverride w:ilvl="2"/>
    <w:lvlOverride w:ilvl="3"/>
    <w:lvlOverride w:ilvl="4"/>
    <w:lvlOverride w:ilvl="5"/>
    <w:lvlOverride w:ilvl="6"/>
    <w:lvlOverride w:ilvl="7"/>
    <w:lvlOverride w:ilvl="8"/>
  </w:num>
  <w:num w:numId="18">
    <w:abstractNumId w:val="1"/>
    <w:lvlOverride w:ilvl="0"/>
    <w:lvlOverride w:ilvl="1"/>
    <w:lvlOverride w:ilvl="2"/>
    <w:lvlOverride w:ilvl="3"/>
    <w:lvlOverride w:ilvl="4"/>
    <w:lvlOverride w:ilvl="5"/>
    <w:lvlOverride w:ilvl="6"/>
    <w:lvlOverride w:ilvl="7"/>
    <w:lvlOverride w:ilvl="8"/>
  </w:num>
  <w:num w:numId="19">
    <w:abstractNumId w:val="1"/>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677"/>
    <w:rsid w:val="00007EC4"/>
    <w:rsid w:val="000273C5"/>
    <w:rsid w:val="000A7A94"/>
    <w:rsid w:val="000E1918"/>
    <w:rsid w:val="001F77F1"/>
    <w:rsid w:val="002A67EB"/>
    <w:rsid w:val="002C7554"/>
    <w:rsid w:val="003221DA"/>
    <w:rsid w:val="003360BF"/>
    <w:rsid w:val="003502DE"/>
    <w:rsid w:val="003C123D"/>
    <w:rsid w:val="0045604C"/>
    <w:rsid w:val="004758E9"/>
    <w:rsid w:val="004B018A"/>
    <w:rsid w:val="004D2038"/>
    <w:rsid w:val="004E3080"/>
    <w:rsid w:val="00591AF7"/>
    <w:rsid w:val="005E09FF"/>
    <w:rsid w:val="006135F5"/>
    <w:rsid w:val="00667B64"/>
    <w:rsid w:val="006921F8"/>
    <w:rsid w:val="006A53B0"/>
    <w:rsid w:val="006F18EF"/>
    <w:rsid w:val="007118DD"/>
    <w:rsid w:val="00756014"/>
    <w:rsid w:val="007C2730"/>
    <w:rsid w:val="007C6477"/>
    <w:rsid w:val="009A476D"/>
    <w:rsid w:val="009C4FB7"/>
    <w:rsid w:val="00A56EFD"/>
    <w:rsid w:val="00B65A53"/>
    <w:rsid w:val="00B672E0"/>
    <w:rsid w:val="00BF0417"/>
    <w:rsid w:val="00C96E0D"/>
    <w:rsid w:val="00D07677"/>
    <w:rsid w:val="00D301FB"/>
    <w:rsid w:val="00D86A46"/>
    <w:rsid w:val="00DA435A"/>
    <w:rsid w:val="00DD4897"/>
    <w:rsid w:val="00DF005F"/>
    <w:rsid w:val="00DF2FBC"/>
    <w:rsid w:val="00E37D53"/>
    <w:rsid w:val="00E95C20"/>
    <w:rsid w:val="00EA4B2B"/>
    <w:rsid w:val="00F241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8EFC9E"/>
  <w15:chartTrackingRefBased/>
  <w15:docId w15:val="{8DAC693A-8DCD-4C0D-8C61-4BCB261AA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7C2730"/>
    <w:pPr>
      <w:keepNext/>
      <w:keepLines/>
      <w:spacing w:before="240" w:after="0"/>
      <w:outlineLvl w:val="0"/>
    </w:pPr>
    <w:rPr>
      <w:rFonts w:ascii="Arial" w:eastAsiaTheme="majorEastAsia" w:hAnsi="Arial" w:cstheme="majorBidi"/>
      <w:sz w:val="32"/>
      <w:szCs w:val="32"/>
    </w:rPr>
  </w:style>
  <w:style w:type="paragraph" w:styleId="Ttulo2">
    <w:name w:val="heading 2"/>
    <w:basedOn w:val="Normal"/>
    <w:next w:val="Normal"/>
    <w:link w:val="Ttulo2Car"/>
    <w:autoRedefine/>
    <w:uiPriority w:val="9"/>
    <w:unhideWhenUsed/>
    <w:qFormat/>
    <w:rsid w:val="007C2730"/>
    <w:pPr>
      <w:keepNext/>
      <w:keepLines/>
      <w:spacing w:before="40" w:after="0"/>
      <w:outlineLvl w:val="1"/>
    </w:pPr>
    <w:rPr>
      <w:rFonts w:ascii="Arial" w:eastAsiaTheme="majorEastAsia" w:hAnsi="Arial" w:cstheme="majorBidi"/>
      <w:color w:val="000000" w:themeColor="text1"/>
      <w:sz w:val="32"/>
      <w:szCs w:val="26"/>
    </w:rPr>
  </w:style>
  <w:style w:type="paragraph" w:styleId="Ttulo3">
    <w:name w:val="heading 3"/>
    <w:basedOn w:val="Normal"/>
    <w:next w:val="Normal"/>
    <w:link w:val="Ttulo3Car"/>
    <w:autoRedefine/>
    <w:uiPriority w:val="9"/>
    <w:unhideWhenUsed/>
    <w:qFormat/>
    <w:rsid w:val="007C2730"/>
    <w:pPr>
      <w:keepNext/>
      <w:keepLines/>
      <w:spacing w:before="40" w:after="0"/>
      <w:outlineLvl w:val="2"/>
    </w:pPr>
    <w:rPr>
      <w:rFonts w:ascii="Arial" w:eastAsia="Calibri" w:hAnsi="Arial" w:cstheme="majorBidi"/>
      <w:color w:val="000000" w:themeColor="text1"/>
      <w:sz w:val="28"/>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D07677"/>
    <w:pPr>
      <w:ind w:left="720"/>
      <w:contextualSpacing/>
    </w:pPr>
  </w:style>
  <w:style w:type="character" w:customStyle="1" w:styleId="PrrafodelistaCar">
    <w:name w:val="Párrafo de lista Car"/>
    <w:basedOn w:val="Fuentedeprrafopredeter"/>
    <w:link w:val="Prrafodelista"/>
    <w:uiPriority w:val="34"/>
    <w:locked/>
    <w:rsid w:val="00D07677"/>
  </w:style>
  <w:style w:type="character" w:customStyle="1" w:styleId="Ttulo2Car">
    <w:name w:val="Título 2 Car"/>
    <w:basedOn w:val="Fuentedeprrafopredeter"/>
    <w:link w:val="Ttulo2"/>
    <w:uiPriority w:val="9"/>
    <w:rsid w:val="007C2730"/>
    <w:rPr>
      <w:rFonts w:ascii="Arial" w:eastAsiaTheme="majorEastAsia" w:hAnsi="Arial" w:cstheme="majorBidi"/>
      <w:color w:val="000000" w:themeColor="text1"/>
      <w:sz w:val="32"/>
      <w:szCs w:val="26"/>
    </w:rPr>
  </w:style>
  <w:style w:type="character" w:customStyle="1" w:styleId="Ttulo1Car">
    <w:name w:val="Título 1 Car"/>
    <w:basedOn w:val="Fuentedeprrafopredeter"/>
    <w:link w:val="Ttulo1"/>
    <w:uiPriority w:val="9"/>
    <w:rsid w:val="007C2730"/>
    <w:rPr>
      <w:rFonts w:ascii="Arial" w:eastAsiaTheme="majorEastAsia" w:hAnsi="Arial" w:cstheme="majorBidi"/>
      <w:sz w:val="32"/>
      <w:szCs w:val="32"/>
    </w:rPr>
  </w:style>
  <w:style w:type="paragraph" w:styleId="TtuloTDC">
    <w:name w:val="TOC Heading"/>
    <w:basedOn w:val="Ttulo1"/>
    <w:next w:val="Normal"/>
    <w:uiPriority w:val="39"/>
    <w:unhideWhenUsed/>
    <w:qFormat/>
    <w:rsid w:val="003502DE"/>
    <w:pPr>
      <w:outlineLvl w:val="9"/>
    </w:pPr>
    <w:rPr>
      <w:lang w:eastAsia="es-AR"/>
    </w:rPr>
  </w:style>
  <w:style w:type="paragraph" w:styleId="TDC1">
    <w:name w:val="toc 1"/>
    <w:basedOn w:val="Normal"/>
    <w:next w:val="Normal"/>
    <w:autoRedefine/>
    <w:uiPriority w:val="39"/>
    <w:unhideWhenUsed/>
    <w:rsid w:val="003502DE"/>
    <w:pPr>
      <w:spacing w:after="100"/>
    </w:pPr>
  </w:style>
  <w:style w:type="character" w:styleId="Hipervnculo">
    <w:name w:val="Hyperlink"/>
    <w:basedOn w:val="Fuentedeprrafopredeter"/>
    <w:uiPriority w:val="99"/>
    <w:unhideWhenUsed/>
    <w:rsid w:val="003502DE"/>
    <w:rPr>
      <w:color w:val="0563C1" w:themeColor="hyperlink"/>
      <w:u w:val="single"/>
    </w:rPr>
  </w:style>
  <w:style w:type="character" w:customStyle="1" w:styleId="Ttulo3Car">
    <w:name w:val="Título 3 Car"/>
    <w:basedOn w:val="Fuentedeprrafopredeter"/>
    <w:link w:val="Ttulo3"/>
    <w:uiPriority w:val="9"/>
    <w:rsid w:val="007C2730"/>
    <w:rPr>
      <w:rFonts w:ascii="Arial" w:eastAsia="Calibri" w:hAnsi="Arial" w:cstheme="majorBidi"/>
      <w:color w:val="000000" w:themeColor="text1"/>
      <w:sz w:val="28"/>
      <w:szCs w:val="24"/>
    </w:rPr>
  </w:style>
  <w:style w:type="character" w:styleId="Mencinsinresolver">
    <w:name w:val="Unresolved Mention"/>
    <w:basedOn w:val="Fuentedeprrafopredeter"/>
    <w:uiPriority w:val="99"/>
    <w:semiHidden/>
    <w:unhideWhenUsed/>
    <w:rsid w:val="006921F8"/>
    <w:rPr>
      <w:color w:val="605E5C"/>
      <w:shd w:val="clear" w:color="auto" w:fill="E1DFDD"/>
    </w:rPr>
  </w:style>
  <w:style w:type="paragraph" w:styleId="Sinespaciado">
    <w:name w:val="No Spacing"/>
    <w:link w:val="SinespaciadoCar"/>
    <w:uiPriority w:val="1"/>
    <w:qFormat/>
    <w:rsid w:val="006A53B0"/>
    <w:pPr>
      <w:spacing w:after="0" w:line="240" w:lineRule="auto"/>
    </w:pPr>
  </w:style>
  <w:style w:type="paragraph" w:styleId="TDC2">
    <w:name w:val="toc 2"/>
    <w:basedOn w:val="Normal"/>
    <w:next w:val="Normal"/>
    <w:autoRedefine/>
    <w:uiPriority w:val="39"/>
    <w:unhideWhenUsed/>
    <w:rsid w:val="00756014"/>
    <w:pPr>
      <w:spacing w:after="100"/>
      <w:ind w:left="220"/>
    </w:pPr>
  </w:style>
  <w:style w:type="paragraph" w:styleId="TDC3">
    <w:name w:val="toc 3"/>
    <w:basedOn w:val="Normal"/>
    <w:next w:val="Normal"/>
    <w:autoRedefine/>
    <w:uiPriority w:val="39"/>
    <w:unhideWhenUsed/>
    <w:rsid w:val="00756014"/>
    <w:pPr>
      <w:spacing w:after="100"/>
      <w:ind w:left="440"/>
    </w:pPr>
  </w:style>
  <w:style w:type="character" w:customStyle="1" w:styleId="SinespaciadoCar">
    <w:name w:val="Sin espaciado Car"/>
    <w:basedOn w:val="Fuentedeprrafopredeter"/>
    <w:link w:val="Sinespaciado"/>
    <w:uiPriority w:val="1"/>
    <w:rsid w:val="00756014"/>
  </w:style>
  <w:style w:type="paragraph" w:styleId="Encabezado">
    <w:name w:val="header"/>
    <w:basedOn w:val="Normal"/>
    <w:link w:val="EncabezadoCar"/>
    <w:uiPriority w:val="99"/>
    <w:unhideWhenUsed/>
    <w:rsid w:val="007C27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C2730"/>
  </w:style>
  <w:style w:type="paragraph" w:styleId="Piedepgina">
    <w:name w:val="footer"/>
    <w:basedOn w:val="Normal"/>
    <w:link w:val="PiedepginaCar"/>
    <w:uiPriority w:val="99"/>
    <w:unhideWhenUsed/>
    <w:rsid w:val="007C27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C27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8151029">
      <w:bodyDiv w:val="1"/>
      <w:marLeft w:val="0"/>
      <w:marRight w:val="0"/>
      <w:marTop w:val="0"/>
      <w:marBottom w:val="0"/>
      <w:divBdr>
        <w:top w:val="none" w:sz="0" w:space="0" w:color="auto"/>
        <w:left w:val="none" w:sz="0" w:space="0" w:color="auto"/>
        <w:bottom w:val="none" w:sz="0" w:space="0" w:color="auto"/>
        <w:right w:val="none" w:sz="0" w:space="0" w:color="auto"/>
      </w:divBdr>
    </w:div>
    <w:div w:id="1696227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compragamer.com/armatupc/?listado_prod=1-2615,1-4671,1-7411,2-8907,1-10200,1-10585,1-11169,1-11980,1-12293,1-12362&amp;nro_max=50&amp;tipo_pago=lista&amp;mod=null"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hyperlink" Target="https://compragamer.com/"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aximus.com.ar/" TargetMode="External"/><Relationship Id="rId5" Type="http://schemas.openxmlformats.org/officeDocument/2006/relationships/settings" Target="settings.xml"/><Relationship Id="rId15" Type="http://schemas.openxmlformats.org/officeDocument/2006/relationships/hyperlink" Target="https://www.indec.gob.ar/uploads/informesdeprensa/electro_05_21E5F32DB71D.pdf" TargetMode="External"/><Relationship Id="rId23" Type="http://schemas.openxmlformats.org/officeDocument/2006/relationships/theme" Target="theme/theme1.xml"/><Relationship Id="rId10" Type="http://schemas.openxmlformats.org/officeDocument/2006/relationships/hyperlink" Target="https://www.fullh4rd.com.ar/" TargetMode="Externa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aximus.com.ar/armarpc/armar-pc/maximus.aspx"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B5909-B39C-4944-B7D3-CDACA40B3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9</Pages>
  <Words>2181</Words>
  <Characters>11998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practico individual</dc:title>
  <dc:subject>planificacion estrategica</dc:subject>
  <dc:creator/>
  <cp:keywords/>
  <dc:description/>
  <cp:lastModifiedBy>Fazzito, Franco</cp:lastModifiedBy>
  <cp:revision>13</cp:revision>
  <dcterms:created xsi:type="dcterms:W3CDTF">2021-09-20T22:26:00Z</dcterms:created>
  <dcterms:modified xsi:type="dcterms:W3CDTF">2021-09-21T16:57:00Z</dcterms:modified>
</cp:coreProperties>
</file>