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35B4" w14:textId="77777777" w:rsidR="00F84D01" w:rsidRPr="00C87A3A" w:rsidRDefault="00F84D01" w:rsidP="007103E9">
      <w:pPr>
        <w:spacing w:after="20" w:line="240" w:lineRule="auto"/>
        <w:rPr>
          <w:rFonts w:ascii="Times New Roman" w:hAnsi="Times New Roman" w:cs="Times New Roman"/>
          <w:b/>
          <w:bCs/>
          <w:sz w:val="52"/>
          <w:szCs w:val="52"/>
          <w:lang w:val="en-US"/>
        </w:rPr>
      </w:pPr>
    </w:p>
    <w:p w14:paraId="51F839A4" w14:textId="75A71B39" w:rsidR="007103E9" w:rsidRPr="007103E9" w:rsidRDefault="00F84D01" w:rsidP="007103E9">
      <w:pPr>
        <w:spacing w:after="20" w:line="240" w:lineRule="auto"/>
        <w:jc w:val="center"/>
        <w:rPr>
          <w:rFonts w:ascii="Times New Roman" w:hAnsi="Times New Roman" w:cs="Times New Roman"/>
          <w:b/>
          <w:bCs/>
          <w:sz w:val="96"/>
          <w:szCs w:val="96"/>
        </w:rPr>
      </w:pPr>
      <w:r w:rsidRPr="007103E9">
        <w:rPr>
          <w:rFonts w:ascii="Times New Roman" w:hAnsi="Times New Roman" w:cs="Times New Roman"/>
          <w:b/>
          <w:bCs/>
          <w:sz w:val="96"/>
          <w:szCs w:val="96"/>
        </w:rPr>
        <w:t>T</w:t>
      </w:r>
      <w:r w:rsidR="007103E9" w:rsidRPr="007103E9">
        <w:rPr>
          <w:rFonts w:ascii="Times New Roman" w:hAnsi="Times New Roman" w:cs="Times New Roman"/>
          <w:b/>
          <w:bCs/>
          <w:sz w:val="96"/>
          <w:szCs w:val="96"/>
        </w:rPr>
        <w:t xml:space="preserve">rabajo </w:t>
      </w:r>
      <w:r w:rsidRPr="007103E9">
        <w:rPr>
          <w:rFonts w:ascii="Times New Roman" w:hAnsi="Times New Roman" w:cs="Times New Roman"/>
          <w:b/>
          <w:bCs/>
          <w:sz w:val="96"/>
          <w:szCs w:val="96"/>
        </w:rPr>
        <w:t>P</w:t>
      </w:r>
      <w:r w:rsidR="007103E9" w:rsidRPr="007103E9">
        <w:rPr>
          <w:rFonts w:ascii="Times New Roman" w:hAnsi="Times New Roman" w:cs="Times New Roman"/>
          <w:b/>
          <w:bCs/>
          <w:sz w:val="96"/>
          <w:szCs w:val="96"/>
        </w:rPr>
        <w:t>r</w:t>
      </w:r>
      <w:r w:rsidR="007103E9">
        <w:rPr>
          <w:rFonts w:ascii="Times New Roman" w:hAnsi="Times New Roman" w:cs="Times New Roman"/>
          <w:b/>
          <w:bCs/>
          <w:sz w:val="96"/>
          <w:szCs w:val="96"/>
        </w:rPr>
        <w:t>á</w:t>
      </w:r>
      <w:r w:rsidR="007103E9" w:rsidRPr="007103E9">
        <w:rPr>
          <w:rFonts w:ascii="Times New Roman" w:hAnsi="Times New Roman" w:cs="Times New Roman"/>
          <w:b/>
          <w:bCs/>
          <w:sz w:val="96"/>
          <w:szCs w:val="96"/>
        </w:rPr>
        <w:t>ctico</w:t>
      </w:r>
    </w:p>
    <w:p w14:paraId="52AC4C22" w14:textId="3A74C189" w:rsidR="007103E9" w:rsidRDefault="007103E9" w:rsidP="007103E9">
      <w:pPr>
        <w:spacing w:after="20" w:line="240" w:lineRule="auto"/>
        <w:jc w:val="center"/>
        <w:rPr>
          <w:rFonts w:ascii="Times New Roman" w:hAnsi="Times New Roman" w:cs="Times New Roman"/>
          <w:b/>
          <w:bCs/>
          <w:sz w:val="56"/>
          <w:szCs w:val="56"/>
        </w:rPr>
      </w:pPr>
      <w:r w:rsidRPr="007103E9">
        <w:rPr>
          <w:rFonts w:ascii="Times New Roman" w:hAnsi="Times New Roman" w:cs="Times New Roman"/>
          <w:b/>
          <w:bCs/>
          <w:sz w:val="56"/>
          <w:szCs w:val="56"/>
        </w:rPr>
        <w:t>de</w:t>
      </w:r>
      <w:r w:rsidR="00F84D01" w:rsidRPr="007103E9">
        <w:rPr>
          <w:rFonts w:ascii="Times New Roman" w:hAnsi="Times New Roman" w:cs="Times New Roman"/>
          <w:b/>
          <w:bCs/>
          <w:sz w:val="56"/>
          <w:szCs w:val="56"/>
        </w:rPr>
        <w:t xml:space="preserve"> Cloud </w:t>
      </w:r>
      <w:r w:rsidRPr="007103E9">
        <w:rPr>
          <w:rFonts w:ascii="Times New Roman" w:hAnsi="Times New Roman" w:cs="Times New Roman"/>
          <w:b/>
          <w:bCs/>
          <w:sz w:val="56"/>
          <w:szCs w:val="56"/>
        </w:rPr>
        <w:t>C</w:t>
      </w:r>
      <w:r w:rsidR="00F84D01" w:rsidRPr="007103E9">
        <w:rPr>
          <w:rFonts w:ascii="Times New Roman" w:hAnsi="Times New Roman" w:cs="Times New Roman"/>
          <w:b/>
          <w:bCs/>
          <w:sz w:val="56"/>
          <w:szCs w:val="56"/>
        </w:rPr>
        <w:t>omputing</w:t>
      </w:r>
    </w:p>
    <w:p w14:paraId="27E34901" w14:textId="77777777" w:rsidR="007103E9" w:rsidRPr="007103E9" w:rsidRDefault="007103E9" w:rsidP="007103E9">
      <w:pPr>
        <w:spacing w:after="20" w:line="240" w:lineRule="auto"/>
        <w:rPr>
          <w:rFonts w:ascii="Times New Roman" w:hAnsi="Times New Roman" w:cs="Times New Roman"/>
          <w:b/>
          <w:bCs/>
          <w:sz w:val="56"/>
          <w:szCs w:val="56"/>
        </w:rPr>
      </w:pPr>
    </w:p>
    <w:p w14:paraId="238E87E2" w14:textId="304032B0" w:rsidR="007103E9" w:rsidRDefault="007103E9" w:rsidP="00C87A3A">
      <w:pPr>
        <w:spacing w:after="20" w:line="240" w:lineRule="auto"/>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4530EEA4" wp14:editId="46CAA074">
            <wp:extent cx="5400675" cy="3724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724275"/>
                    </a:xfrm>
                    <a:prstGeom prst="rect">
                      <a:avLst/>
                    </a:prstGeom>
                    <a:noFill/>
                    <a:ln>
                      <a:noFill/>
                    </a:ln>
                  </pic:spPr>
                </pic:pic>
              </a:graphicData>
            </a:graphic>
          </wp:inline>
        </w:drawing>
      </w:r>
    </w:p>
    <w:p w14:paraId="708229F3" w14:textId="77777777" w:rsidR="007103E9" w:rsidRPr="00C87A3A" w:rsidRDefault="007103E9" w:rsidP="00C87A3A">
      <w:pPr>
        <w:spacing w:after="20" w:line="240" w:lineRule="auto"/>
        <w:jc w:val="center"/>
        <w:rPr>
          <w:rFonts w:ascii="Times New Roman" w:hAnsi="Times New Roman" w:cs="Times New Roman"/>
          <w:b/>
          <w:bCs/>
          <w:sz w:val="52"/>
          <w:szCs w:val="52"/>
        </w:rPr>
      </w:pPr>
    </w:p>
    <w:p w14:paraId="2343A1B4" w14:textId="34C691EB" w:rsidR="00F84D01" w:rsidRPr="007103E9" w:rsidRDefault="00F84D01" w:rsidP="007103E9">
      <w:pPr>
        <w:spacing w:after="20" w:line="240" w:lineRule="auto"/>
        <w:rPr>
          <w:rFonts w:ascii="Times New Roman" w:hAnsi="Times New Roman" w:cs="Times New Roman"/>
          <w:b/>
          <w:bCs/>
          <w:sz w:val="32"/>
          <w:szCs w:val="32"/>
        </w:rPr>
      </w:pPr>
      <w:r w:rsidRPr="007103E9">
        <w:rPr>
          <w:rFonts w:ascii="Times New Roman" w:hAnsi="Times New Roman" w:cs="Times New Roman"/>
          <w:b/>
          <w:bCs/>
          <w:sz w:val="32"/>
          <w:szCs w:val="32"/>
        </w:rPr>
        <w:t>Integrantes:</w:t>
      </w:r>
    </w:p>
    <w:p w14:paraId="40D8A748" w14:textId="6C8F30BA" w:rsidR="004C2C31" w:rsidRPr="007103E9" w:rsidRDefault="004C2C31" w:rsidP="007103E9">
      <w:pPr>
        <w:spacing w:after="20" w:line="240" w:lineRule="auto"/>
        <w:ind w:left="708"/>
        <w:rPr>
          <w:rFonts w:ascii="Times New Roman" w:hAnsi="Times New Roman" w:cs="Times New Roman"/>
          <w:sz w:val="32"/>
          <w:szCs w:val="32"/>
        </w:rPr>
      </w:pPr>
      <w:r w:rsidRPr="007103E9">
        <w:rPr>
          <w:rFonts w:ascii="Times New Roman" w:hAnsi="Times New Roman" w:cs="Times New Roman"/>
          <w:sz w:val="32"/>
          <w:szCs w:val="32"/>
        </w:rPr>
        <w:t>Franco Balich</w:t>
      </w:r>
    </w:p>
    <w:p w14:paraId="1D313937" w14:textId="58E07BB7" w:rsidR="00F84D01" w:rsidRPr="007103E9" w:rsidRDefault="00F84D01" w:rsidP="007103E9">
      <w:pPr>
        <w:spacing w:after="20" w:line="240" w:lineRule="auto"/>
        <w:ind w:left="708"/>
        <w:rPr>
          <w:rFonts w:ascii="Times New Roman" w:hAnsi="Times New Roman" w:cs="Times New Roman"/>
          <w:sz w:val="32"/>
          <w:szCs w:val="32"/>
        </w:rPr>
      </w:pPr>
      <w:r w:rsidRPr="007103E9">
        <w:rPr>
          <w:rFonts w:ascii="Times New Roman" w:hAnsi="Times New Roman" w:cs="Times New Roman"/>
          <w:sz w:val="32"/>
          <w:szCs w:val="32"/>
        </w:rPr>
        <w:t>Franco Fazzito</w:t>
      </w:r>
    </w:p>
    <w:p w14:paraId="05CAD231" w14:textId="628C4AC3" w:rsidR="007103E9" w:rsidRPr="007103E9" w:rsidRDefault="007103E9" w:rsidP="007103E9">
      <w:pPr>
        <w:spacing w:after="20" w:line="240" w:lineRule="auto"/>
        <w:rPr>
          <w:rFonts w:ascii="Times New Roman" w:hAnsi="Times New Roman" w:cs="Times New Roman"/>
          <w:b/>
          <w:bCs/>
          <w:sz w:val="32"/>
          <w:szCs w:val="32"/>
        </w:rPr>
      </w:pPr>
      <w:r w:rsidRPr="007103E9">
        <w:rPr>
          <w:rFonts w:ascii="Times New Roman" w:hAnsi="Times New Roman" w:cs="Times New Roman"/>
          <w:b/>
          <w:bCs/>
          <w:sz w:val="32"/>
          <w:szCs w:val="32"/>
        </w:rPr>
        <w:t>Materia:</w:t>
      </w:r>
    </w:p>
    <w:p w14:paraId="0C0B69D4" w14:textId="3B1CF8CD" w:rsidR="00F84D01" w:rsidRPr="007103E9" w:rsidRDefault="00F84D01" w:rsidP="007103E9">
      <w:pPr>
        <w:spacing w:after="20" w:line="240" w:lineRule="auto"/>
        <w:ind w:firstLine="708"/>
        <w:rPr>
          <w:rFonts w:ascii="Times New Roman" w:hAnsi="Times New Roman" w:cs="Times New Roman"/>
          <w:sz w:val="32"/>
          <w:szCs w:val="32"/>
        </w:rPr>
      </w:pPr>
      <w:r w:rsidRPr="007103E9">
        <w:rPr>
          <w:rFonts w:ascii="Times New Roman" w:hAnsi="Times New Roman" w:cs="Times New Roman"/>
          <w:sz w:val="32"/>
          <w:szCs w:val="32"/>
        </w:rPr>
        <w:t>Sistemas de hardware para la administración</w:t>
      </w:r>
    </w:p>
    <w:p w14:paraId="6181A1C5" w14:textId="45503B2D" w:rsidR="007103E9" w:rsidRPr="007103E9" w:rsidRDefault="007103E9" w:rsidP="007103E9">
      <w:pPr>
        <w:spacing w:after="20" w:line="240" w:lineRule="auto"/>
        <w:rPr>
          <w:rFonts w:ascii="Times New Roman" w:hAnsi="Times New Roman" w:cs="Times New Roman"/>
          <w:sz w:val="32"/>
          <w:szCs w:val="32"/>
        </w:rPr>
      </w:pPr>
      <w:r w:rsidRPr="007103E9">
        <w:rPr>
          <w:rFonts w:ascii="Times New Roman" w:hAnsi="Times New Roman" w:cs="Times New Roman"/>
          <w:b/>
          <w:bCs/>
          <w:sz w:val="32"/>
          <w:szCs w:val="32"/>
        </w:rPr>
        <w:t>Año:</w:t>
      </w:r>
      <w:r w:rsidRPr="007103E9">
        <w:rPr>
          <w:rFonts w:ascii="Times New Roman" w:hAnsi="Times New Roman" w:cs="Times New Roman"/>
          <w:sz w:val="32"/>
          <w:szCs w:val="32"/>
        </w:rPr>
        <w:t xml:space="preserve"> 5to</w:t>
      </w:r>
    </w:p>
    <w:p w14:paraId="31FB0457" w14:textId="6BE1A9EE" w:rsidR="007103E9" w:rsidRPr="007103E9" w:rsidRDefault="007103E9" w:rsidP="007103E9">
      <w:pPr>
        <w:spacing w:after="20" w:line="240" w:lineRule="auto"/>
        <w:rPr>
          <w:rFonts w:ascii="Times New Roman" w:hAnsi="Times New Roman" w:cs="Times New Roman"/>
          <w:sz w:val="32"/>
          <w:szCs w:val="32"/>
        </w:rPr>
      </w:pPr>
      <w:r w:rsidRPr="007103E9">
        <w:rPr>
          <w:rFonts w:ascii="Times New Roman" w:hAnsi="Times New Roman" w:cs="Times New Roman"/>
          <w:b/>
          <w:bCs/>
          <w:sz w:val="32"/>
          <w:szCs w:val="32"/>
        </w:rPr>
        <w:t>Carrera:</w:t>
      </w:r>
      <w:r w:rsidRPr="007103E9">
        <w:rPr>
          <w:rFonts w:ascii="Times New Roman" w:hAnsi="Times New Roman" w:cs="Times New Roman"/>
          <w:sz w:val="32"/>
          <w:szCs w:val="32"/>
        </w:rPr>
        <w:t xml:space="preserve"> Ingeniería en sistemas</w:t>
      </w:r>
    </w:p>
    <w:p w14:paraId="4B40EEE9" w14:textId="4C5A2CC8" w:rsidR="007103E9" w:rsidRPr="007103E9" w:rsidRDefault="007103E9" w:rsidP="007103E9">
      <w:pPr>
        <w:spacing w:after="20" w:line="240" w:lineRule="auto"/>
        <w:rPr>
          <w:rFonts w:ascii="Times New Roman" w:hAnsi="Times New Roman" w:cs="Times New Roman"/>
          <w:sz w:val="32"/>
          <w:szCs w:val="32"/>
        </w:rPr>
      </w:pPr>
      <w:r w:rsidRPr="007103E9">
        <w:rPr>
          <w:rFonts w:ascii="Times New Roman" w:hAnsi="Times New Roman" w:cs="Times New Roman"/>
          <w:b/>
          <w:bCs/>
          <w:sz w:val="32"/>
          <w:szCs w:val="32"/>
        </w:rPr>
        <w:t>Profesor:</w:t>
      </w:r>
      <w:r w:rsidRPr="007103E9">
        <w:rPr>
          <w:rFonts w:ascii="Times New Roman" w:hAnsi="Times New Roman" w:cs="Times New Roman"/>
          <w:sz w:val="32"/>
          <w:szCs w:val="32"/>
        </w:rPr>
        <w:t xml:space="preserve"> </w:t>
      </w:r>
      <w:proofErr w:type="spellStart"/>
      <w:r w:rsidRPr="007103E9">
        <w:rPr>
          <w:rFonts w:ascii="Times New Roman" w:hAnsi="Times New Roman" w:cs="Times New Roman"/>
          <w:sz w:val="32"/>
          <w:szCs w:val="32"/>
        </w:rPr>
        <w:t>Calderon</w:t>
      </w:r>
      <w:proofErr w:type="spellEnd"/>
      <w:r w:rsidRPr="007103E9">
        <w:rPr>
          <w:rFonts w:ascii="Times New Roman" w:hAnsi="Times New Roman" w:cs="Times New Roman"/>
          <w:sz w:val="32"/>
          <w:szCs w:val="32"/>
        </w:rPr>
        <w:t xml:space="preserve"> Rodríguez</w:t>
      </w:r>
      <w:r w:rsidRPr="007103E9">
        <w:rPr>
          <w:rFonts w:ascii="Times New Roman" w:hAnsi="Times New Roman" w:cs="Times New Roman"/>
          <w:sz w:val="32"/>
          <w:szCs w:val="32"/>
        </w:rPr>
        <w:t>,</w:t>
      </w:r>
      <w:r w:rsidRPr="007103E9">
        <w:rPr>
          <w:rFonts w:ascii="Times New Roman" w:hAnsi="Times New Roman" w:cs="Times New Roman"/>
          <w:sz w:val="32"/>
          <w:szCs w:val="32"/>
        </w:rPr>
        <w:t xml:space="preserve"> Gonzalo Nazareno</w:t>
      </w:r>
    </w:p>
    <w:p w14:paraId="791A6EE9" w14:textId="37DCF0F2" w:rsidR="004C2C31" w:rsidRPr="007103E9" w:rsidRDefault="00F84D01" w:rsidP="007103E9">
      <w:pPr>
        <w:spacing w:after="20" w:line="240" w:lineRule="auto"/>
        <w:rPr>
          <w:rFonts w:ascii="Times New Roman" w:hAnsi="Times New Roman" w:cs="Times New Roman"/>
          <w:b/>
          <w:bCs/>
          <w:sz w:val="36"/>
          <w:szCs w:val="36"/>
        </w:rPr>
      </w:pPr>
      <w:r w:rsidRPr="007103E9">
        <w:rPr>
          <w:rFonts w:ascii="Times New Roman" w:hAnsi="Times New Roman" w:cs="Times New Roman"/>
          <w:b/>
          <w:bCs/>
          <w:sz w:val="36"/>
          <w:szCs w:val="36"/>
        </w:rPr>
        <w:br w:type="page"/>
      </w:r>
    </w:p>
    <w:sdt>
      <w:sdtPr>
        <w:rPr>
          <w:rFonts w:ascii="Times New Roman" w:eastAsiaTheme="minorHAnsi" w:hAnsi="Times New Roman" w:cs="Times New Roman"/>
          <w:color w:val="auto"/>
          <w:sz w:val="22"/>
          <w:szCs w:val="22"/>
          <w:lang w:val="es-ES" w:eastAsia="en-US"/>
        </w:rPr>
        <w:id w:val="-985702862"/>
        <w:docPartObj>
          <w:docPartGallery w:val="Table of Contents"/>
          <w:docPartUnique/>
        </w:docPartObj>
      </w:sdtPr>
      <w:sdtEndPr>
        <w:rPr>
          <w:b/>
          <w:bCs/>
        </w:rPr>
      </w:sdtEndPr>
      <w:sdtContent>
        <w:p w14:paraId="061DE2F3" w14:textId="2418B337" w:rsidR="004C2C31" w:rsidRPr="00C87A3A" w:rsidRDefault="004C2C31" w:rsidP="00C87A3A">
          <w:pPr>
            <w:pStyle w:val="TtuloTDC"/>
            <w:spacing w:after="20" w:line="240" w:lineRule="auto"/>
            <w:rPr>
              <w:rFonts w:ascii="Times New Roman" w:hAnsi="Times New Roman" w:cs="Times New Roman"/>
            </w:rPr>
          </w:pPr>
          <w:r w:rsidRPr="00C87A3A">
            <w:rPr>
              <w:rFonts w:ascii="Times New Roman" w:hAnsi="Times New Roman" w:cs="Times New Roman"/>
              <w:lang w:val="es-ES"/>
            </w:rPr>
            <w:t>Contenido</w:t>
          </w:r>
        </w:p>
        <w:p w14:paraId="188527A9" w14:textId="48A5440E" w:rsidR="007103E9" w:rsidRDefault="004C2C31">
          <w:pPr>
            <w:pStyle w:val="TDC1"/>
            <w:tabs>
              <w:tab w:val="right" w:leader="dot" w:pos="8494"/>
            </w:tabs>
            <w:rPr>
              <w:rFonts w:eastAsiaTheme="minorEastAsia"/>
              <w:noProof/>
              <w:lang w:eastAsia="es-AR"/>
            </w:rPr>
          </w:pPr>
          <w:r w:rsidRPr="00C87A3A">
            <w:rPr>
              <w:rFonts w:ascii="Times New Roman" w:hAnsi="Times New Roman" w:cs="Times New Roman"/>
            </w:rPr>
            <w:fldChar w:fldCharType="begin"/>
          </w:r>
          <w:r w:rsidRPr="00C87A3A">
            <w:rPr>
              <w:rFonts w:ascii="Times New Roman" w:hAnsi="Times New Roman" w:cs="Times New Roman"/>
            </w:rPr>
            <w:instrText xml:space="preserve"> TOC \o "1-3" \h \z \u </w:instrText>
          </w:r>
          <w:r w:rsidRPr="00C87A3A">
            <w:rPr>
              <w:rFonts w:ascii="Times New Roman" w:hAnsi="Times New Roman" w:cs="Times New Roman"/>
            </w:rPr>
            <w:fldChar w:fldCharType="separate"/>
          </w:r>
          <w:hyperlink w:anchor="_Toc103433307" w:history="1">
            <w:r w:rsidR="007103E9" w:rsidRPr="000E004D">
              <w:rPr>
                <w:rStyle w:val="Hipervnculo"/>
                <w:rFonts w:ascii="Times New Roman" w:hAnsi="Times New Roman" w:cs="Times New Roman"/>
                <w:b/>
                <w:bCs/>
                <w:noProof/>
              </w:rPr>
              <w:t>¿Qué es cloud computing?</w:t>
            </w:r>
            <w:r w:rsidR="007103E9">
              <w:rPr>
                <w:noProof/>
                <w:webHidden/>
              </w:rPr>
              <w:tab/>
            </w:r>
            <w:r w:rsidR="007103E9">
              <w:rPr>
                <w:noProof/>
                <w:webHidden/>
              </w:rPr>
              <w:fldChar w:fldCharType="begin"/>
            </w:r>
            <w:r w:rsidR="007103E9">
              <w:rPr>
                <w:noProof/>
                <w:webHidden/>
              </w:rPr>
              <w:instrText xml:space="preserve"> PAGEREF _Toc103433307 \h </w:instrText>
            </w:r>
            <w:r w:rsidR="007103E9">
              <w:rPr>
                <w:noProof/>
                <w:webHidden/>
              </w:rPr>
            </w:r>
            <w:r w:rsidR="007103E9">
              <w:rPr>
                <w:noProof/>
                <w:webHidden/>
              </w:rPr>
              <w:fldChar w:fldCharType="separate"/>
            </w:r>
            <w:r w:rsidR="007103E9">
              <w:rPr>
                <w:noProof/>
                <w:webHidden/>
              </w:rPr>
              <w:t>2</w:t>
            </w:r>
            <w:r w:rsidR="007103E9">
              <w:rPr>
                <w:noProof/>
                <w:webHidden/>
              </w:rPr>
              <w:fldChar w:fldCharType="end"/>
            </w:r>
          </w:hyperlink>
        </w:p>
        <w:p w14:paraId="474F4820" w14:textId="74101594" w:rsidR="007103E9" w:rsidRDefault="007103E9">
          <w:pPr>
            <w:pStyle w:val="TDC1"/>
            <w:tabs>
              <w:tab w:val="right" w:leader="dot" w:pos="8494"/>
            </w:tabs>
            <w:rPr>
              <w:rFonts w:eastAsiaTheme="minorEastAsia"/>
              <w:noProof/>
              <w:lang w:eastAsia="es-AR"/>
            </w:rPr>
          </w:pPr>
          <w:hyperlink w:anchor="_Toc103433308" w:history="1">
            <w:r w:rsidRPr="000E004D">
              <w:rPr>
                <w:rStyle w:val="Hipervnculo"/>
                <w:rFonts w:ascii="Times New Roman" w:hAnsi="Times New Roman" w:cs="Times New Roman"/>
                <w:b/>
                <w:bCs/>
                <w:noProof/>
              </w:rPr>
              <w:t>¿Cuáles son sus características principales?</w:t>
            </w:r>
            <w:r>
              <w:rPr>
                <w:noProof/>
                <w:webHidden/>
              </w:rPr>
              <w:tab/>
            </w:r>
            <w:r>
              <w:rPr>
                <w:noProof/>
                <w:webHidden/>
              </w:rPr>
              <w:fldChar w:fldCharType="begin"/>
            </w:r>
            <w:r>
              <w:rPr>
                <w:noProof/>
                <w:webHidden/>
              </w:rPr>
              <w:instrText xml:space="preserve"> PAGEREF _Toc103433308 \h </w:instrText>
            </w:r>
            <w:r>
              <w:rPr>
                <w:noProof/>
                <w:webHidden/>
              </w:rPr>
            </w:r>
            <w:r>
              <w:rPr>
                <w:noProof/>
                <w:webHidden/>
              </w:rPr>
              <w:fldChar w:fldCharType="separate"/>
            </w:r>
            <w:r>
              <w:rPr>
                <w:noProof/>
                <w:webHidden/>
              </w:rPr>
              <w:t>2</w:t>
            </w:r>
            <w:r>
              <w:rPr>
                <w:noProof/>
                <w:webHidden/>
              </w:rPr>
              <w:fldChar w:fldCharType="end"/>
            </w:r>
          </w:hyperlink>
        </w:p>
        <w:p w14:paraId="478EC346" w14:textId="6C94ED35" w:rsidR="007103E9" w:rsidRDefault="007103E9">
          <w:pPr>
            <w:pStyle w:val="TDC1"/>
            <w:tabs>
              <w:tab w:val="right" w:leader="dot" w:pos="8494"/>
            </w:tabs>
            <w:rPr>
              <w:rFonts w:eastAsiaTheme="minorEastAsia"/>
              <w:noProof/>
              <w:lang w:eastAsia="es-AR"/>
            </w:rPr>
          </w:pPr>
          <w:hyperlink w:anchor="_Toc103433309" w:history="1">
            <w:r w:rsidRPr="000E004D">
              <w:rPr>
                <w:rStyle w:val="Hipervnculo"/>
                <w:rFonts w:ascii="Times New Roman" w:hAnsi="Times New Roman" w:cs="Times New Roman"/>
                <w:b/>
                <w:bCs/>
                <w:noProof/>
              </w:rPr>
              <w:t>Tipos de servicios que ofrece cloud computing:</w:t>
            </w:r>
            <w:r>
              <w:rPr>
                <w:noProof/>
                <w:webHidden/>
              </w:rPr>
              <w:tab/>
            </w:r>
            <w:r>
              <w:rPr>
                <w:noProof/>
                <w:webHidden/>
              </w:rPr>
              <w:fldChar w:fldCharType="begin"/>
            </w:r>
            <w:r>
              <w:rPr>
                <w:noProof/>
                <w:webHidden/>
              </w:rPr>
              <w:instrText xml:space="preserve"> PAGEREF _Toc103433309 \h </w:instrText>
            </w:r>
            <w:r>
              <w:rPr>
                <w:noProof/>
                <w:webHidden/>
              </w:rPr>
            </w:r>
            <w:r>
              <w:rPr>
                <w:noProof/>
                <w:webHidden/>
              </w:rPr>
              <w:fldChar w:fldCharType="separate"/>
            </w:r>
            <w:r>
              <w:rPr>
                <w:noProof/>
                <w:webHidden/>
              </w:rPr>
              <w:t>3</w:t>
            </w:r>
            <w:r>
              <w:rPr>
                <w:noProof/>
                <w:webHidden/>
              </w:rPr>
              <w:fldChar w:fldCharType="end"/>
            </w:r>
          </w:hyperlink>
        </w:p>
        <w:p w14:paraId="4AE6317E" w14:textId="354B932E" w:rsidR="007103E9" w:rsidRDefault="007103E9">
          <w:pPr>
            <w:pStyle w:val="TDC1"/>
            <w:tabs>
              <w:tab w:val="right" w:leader="dot" w:pos="8494"/>
            </w:tabs>
            <w:rPr>
              <w:rFonts w:eastAsiaTheme="minorEastAsia"/>
              <w:noProof/>
              <w:lang w:eastAsia="es-AR"/>
            </w:rPr>
          </w:pPr>
          <w:hyperlink w:anchor="_Toc103433310" w:history="1">
            <w:r w:rsidRPr="000E004D">
              <w:rPr>
                <w:rStyle w:val="Hipervnculo"/>
                <w:rFonts w:ascii="Times New Roman" w:hAnsi="Times New Roman" w:cs="Times New Roman"/>
                <w:b/>
                <w:bCs/>
                <w:noProof/>
              </w:rPr>
              <w:t>Tipos de nube:</w:t>
            </w:r>
            <w:r>
              <w:rPr>
                <w:noProof/>
                <w:webHidden/>
              </w:rPr>
              <w:tab/>
            </w:r>
            <w:r>
              <w:rPr>
                <w:noProof/>
                <w:webHidden/>
              </w:rPr>
              <w:fldChar w:fldCharType="begin"/>
            </w:r>
            <w:r>
              <w:rPr>
                <w:noProof/>
                <w:webHidden/>
              </w:rPr>
              <w:instrText xml:space="preserve"> PAGEREF _Toc103433310 \h </w:instrText>
            </w:r>
            <w:r>
              <w:rPr>
                <w:noProof/>
                <w:webHidden/>
              </w:rPr>
            </w:r>
            <w:r>
              <w:rPr>
                <w:noProof/>
                <w:webHidden/>
              </w:rPr>
              <w:fldChar w:fldCharType="separate"/>
            </w:r>
            <w:r>
              <w:rPr>
                <w:noProof/>
                <w:webHidden/>
              </w:rPr>
              <w:t>3</w:t>
            </w:r>
            <w:r>
              <w:rPr>
                <w:noProof/>
                <w:webHidden/>
              </w:rPr>
              <w:fldChar w:fldCharType="end"/>
            </w:r>
          </w:hyperlink>
        </w:p>
        <w:p w14:paraId="7C05792D" w14:textId="12439D9F" w:rsidR="007103E9" w:rsidRDefault="007103E9">
          <w:pPr>
            <w:pStyle w:val="TDC1"/>
            <w:tabs>
              <w:tab w:val="right" w:leader="dot" w:pos="8494"/>
            </w:tabs>
            <w:rPr>
              <w:rFonts w:eastAsiaTheme="minorEastAsia"/>
              <w:noProof/>
              <w:lang w:eastAsia="es-AR"/>
            </w:rPr>
          </w:pPr>
          <w:hyperlink w:anchor="_Toc103433311" w:history="1">
            <w:r w:rsidRPr="000E004D">
              <w:rPr>
                <w:rStyle w:val="Hipervnculo"/>
                <w:rFonts w:ascii="Times New Roman" w:hAnsi="Times New Roman" w:cs="Times New Roman"/>
                <w:b/>
                <w:bCs/>
                <w:noProof/>
              </w:rPr>
              <w:t>Ventajas:</w:t>
            </w:r>
            <w:r>
              <w:rPr>
                <w:noProof/>
                <w:webHidden/>
              </w:rPr>
              <w:tab/>
            </w:r>
            <w:r>
              <w:rPr>
                <w:noProof/>
                <w:webHidden/>
              </w:rPr>
              <w:fldChar w:fldCharType="begin"/>
            </w:r>
            <w:r>
              <w:rPr>
                <w:noProof/>
                <w:webHidden/>
              </w:rPr>
              <w:instrText xml:space="preserve"> PAGEREF _Toc103433311 \h </w:instrText>
            </w:r>
            <w:r>
              <w:rPr>
                <w:noProof/>
                <w:webHidden/>
              </w:rPr>
            </w:r>
            <w:r>
              <w:rPr>
                <w:noProof/>
                <w:webHidden/>
              </w:rPr>
              <w:fldChar w:fldCharType="separate"/>
            </w:r>
            <w:r>
              <w:rPr>
                <w:noProof/>
                <w:webHidden/>
              </w:rPr>
              <w:t>4</w:t>
            </w:r>
            <w:r>
              <w:rPr>
                <w:noProof/>
                <w:webHidden/>
              </w:rPr>
              <w:fldChar w:fldCharType="end"/>
            </w:r>
          </w:hyperlink>
        </w:p>
        <w:p w14:paraId="79069B58" w14:textId="7AB6F1BC" w:rsidR="007103E9" w:rsidRDefault="007103E9">
          <w:pPr>
            <w:pStyle w:val="TDC1"/>
            <w:tabs>
              <w:tab w:val="right" w:leader="dot" w:pos="8494"/>
            </w:tabs>
            <w:rPr>
              <w:rFonts w:eastAsiaTheme="minorEastAsia"/>
              <w:noProof/>
              <w:lang w:eastAsia="es-AR"/>
            </w:rPr>
          </w:pPr>
          <w:hyperlink w:anchor="_Toc103433312" w:history="1">
            <w:r w:rsidRPr="000E004D">
              <w:rPr>
                <w:rStyle w:val="Hipervnculo"/>
                <w:rFonts w:ascii="Times New Roman" w:hAnsi="Times New Roman" w:cs="Times New Roman"/>
                <w:b/>
                <w:bCs/>
                <w:noProof/>
              </w:rPr>
              <w:t>Desventajas</w:t>
            </w:r>
            <w:r>
              <w:rPr>
                <w:noProof/>
                <w:webHidden/>
              </w:rPr>
              <w:tab/>
            </w:r>
            <w:r>
              <w:rPr>
                <w:noProof/>
                <w:webHidden/>
              </w:rPr>
              <w:fldChar w:fldCharType="begin"/>
            </w:r>
            <w:r>
              <w:rPr>
                <w:noProof/>
                <w:webHidden/>
              </w:rPr>
              <w:instrText xml:space="preserve"> PAGEREF _Toc103433312 \h </w:instrText>
            </w:r>
            <w:r>
              <w:rPr>
                <w:noProof/>
                <w:webHidden/>
              </w:rPr>
            </w:r>
            <w:r>
              <w:rPr>
                <w:noProof/>
                <w:webHidden/>
              </w:rPr>
              <w:fldChar w:fldCharType="separate"/>
            </w:r>
            <w:r>
              <w:rPr>
                <w:noProof/>
                <w:webHidden/>
              </w:rPr>
              <w:t>5</w:t>
            </w:r>
            <w:r>
              <w:rPr>
                <w:noProof/>
                <w:webHidden/>
              </w:rPr>
              <w:fldChar w:fldCharType="end"/>
            </w:r>
          </w:hyperlink>
        </w:p>
        <w:p w14:paraId="0D8283AC" w14:textId="41457B4C" w:rsidR="007103E9" w:rsidRDefault="007103E9">
          <w:pPr>
            <w:pStyle w:val="TDC1"/>
            <w:tabs>
              <w:tab w:val="right" w:leader="dot" w:pos="8494"/>
            </w:tabs>
            <w:rPr>
              <w:rFonts w:eastAsiaTheme="minorEastAsia"/>
              <w:noProof/>
              <w:lang w:eastAsia="es-AR"/>
            </w:rPr>
          </w:pPr>
          <w:hyperlink w:anchor="_Toc103433313" w:history="1">
            <w:r w:rsidRPr="000E004D">
              <w:rPr>
                <w:rStyle w:val="Hipervnculo"/>
                <w:rFonts w:ascii="Times New Roman" w:hAnsi="Times New Roman" w:cs="Times New Roman"/>
                <w:b/>
                <w:bCs/>
                <w:noProof/>
              </w:rPr>
              <w:t>Aplicaciones del cloud computing a una logística:</w:t>
            </w:r>
            <w:r>
              <w:rPr>
                <w:noProof/>
                <w:webHidden/>
              </w:rPr>
              <w:tab/>
            </w:r>
            <w:r>
              <w:rPr>
                <w:noProof/>
                <w:webHidden/>
              </w:rPr>
              <w:fldChar w:fldCharType="begin"/>
            </w:r>
            <w:r>
              <w:rPr>
                <w:noProof/>
                <w:webHidden/>
              </w:rPr>
              <w:instrText xml:space="preserve"> PAGEREF _Toc103433313 \h </w:instrText>
            </w:r>
            <w:r>
              <w:rPr>
                <w:noProof/>
                <w:webHidden/>
              </w:rPr>
            </w:r>
            <w:r>
              <w:rPr>
                <w:noProof/>
                <w:webHidden/>
              </w:rPr>
              <w:fldChar w:fldCharType="separate"/>
            </w:r>
            <w:r>
              <w:rPr>
                <w:noProof/>
                <w:webHidden/>
              </w:rPr>
              <w:t>5</w:t>
            </w:r>
            <w:r>
              <w:rPr>
                <w:noProof/>
                <w:webHidden/>
              </w:rPr>
              <w:fldChar w:fldCharType="end"/>
            </w:r>
          </w:hyperlink>
        </w:p>
        <w:p w14:paraId="630204F8" w14:textId="50D0584A" w:rsidR="007103E9" w:rsidRDefault="007103E9">
          <w:pPr>
            <w:pStyle w:val="TDC1"/>
            <w:tabs>
              <w:tab w:val="right" w:leader="dot" w:pos="8494"/>
            </w:tabs>
            <w:rPr>
              <w:rFonts w:eastAsiaTheme="minorEastAsia"/>
              <w:noProof/>
              <w:lang w:eastAsia="es-AR"/>
            </w:rPr>
          </w:pPr>
          <w:hyperlink w:anchor="_Toc103433314" w:history="1">
            <w:r w:rsidRPr="000E004D">
              <w:rPr>
                <w:rStyle w:val="Hipervnculo"/>
                <w:rFonts w:ascii="Times New Roman" w:hAnsi="Times New Roman" w:cs="Times New Roman"/>
                <w:b/>
                <w:bCs/>
                <w:noProof/>
              </w:rPr>
              <w:t>Proveedores principales:</w:t>
            </w:r>
            <w:r>
              <w:rPr>
                <w:noProof/>
                <w:webHidden/>
              </w:rPr>
              <w:tab/>
            </w:r>
            <w:r>
              <w:rPr>
                <w:noProof/>
                <w:webHidden/>
              </w:rPr>
              <w:fldChar w:fldCharType="begin"/>
            </w:r>
            <w:r>
              <w:rPr>
                <w:noProof/>
                <w:webHidden/>
              </w:rPr>
              <w:instrText xml:space="preserve"> PAGEREF _Toc103433314 \h </w:instrText>
            </w:r>
            <w:r>
              <w:rPr>
                <w:noProof/>
                <w:webHidden/>
              </w:rPr>
            </w:r>
            <w:r>
              <w:rPr>
                <w:noProof/>
                <w:webHidden/>
              </w:rPr>
              <w:fldChar w:fldCharType="separate"/>
            </w:r>
            <w:r>
              <w:rPr>
                <w:noProof/>
                <w:webHidden/>
              </w:rPr>
              <w:t>6</w:t>
            </w:r>
            <w:r>
              <w:rPr>
                <w:noProof/>
                <w:webHidden/>
              </w:rPr>
              <w:fldChar w:fldCharType="end"/>
            </w:r>
          </w:hyperlink>
        </w:p>
        <w:p w14:paraId="5F8593BB" w14:textId="2FAC028E" w:rsidR="007103E9" w:rsidRDefault="007103E9">
          <w:pPr>
            <w:pStyle w:val="TDC1"/>
            <w:tabs>
              <w:tab w:val="right" w:leader="dot" w:pos="8494"/>
            </w:tabs>
            <w:rPr>
              <w:rFonts w:eastAsiaTheme="minorEastAsia"/>
              <w:noProof/>
              <w:lang w:eastAsia="es-AR"/>
            </w:rPr>
          </w:pPr>
          <w:hyperlink w:anchor="_Toc103433315" w:history="1">
            <w:r w:rsidRPr="000E004D">
              <w:rPr>
                <w:rStyle w:val="Hipervnculo"/>
                <w:rFonts w:ascii="Times New Roman" w:hAnsi="Times New Roman" w:cs="Times New Roman"/>
                <w:b/>
                <w:bCs/>
                <w:noProof/>
              </w:rPr>
              <w:t>Parte practica</w:t>
            </w:r>
            <w:r>
              <w:rPr>
                <w:noProof/>
                <w:webHidden/>
              </w:rPr>
              <w:tab/>
            </w:r>
            <w:r>
              <w:rPr>
                <w:noProof/>
                <w:webHidden/>
              </w:rPr>
              <w:fldChar w:fldCharType="begin"/>
            </w:r>
            <w:r>
              <w:rPr>
                <w:noProof/>
                <w:webHidden/>
              </w:rPr>
              <w:instrText xml:space="preserve"> PAGEREF _Toc103433315 \h </w:instrText>
            </w:r>
            <w:r>
              <w:rPr>
                <w:noProof/>
                <w:webHidden/>
              </w:rPr>
            </w:r>
            <w:r>
              <w:rPr>
                <w:noProof/>
                <w:webHidden/>
              </w:rPr>
              <w:fldChar w:fldCharType="separate"/>
            </w:r>
            <w:r>
              <w:rPr>
                <w:noProof/>
                <w:webHidden/>
              </w:rPr>
              <w:t>7</w:t>
            </w:r>
            <w:r>
              <w:rPr>
                <w:noProof/>
                <w:webHidden/>
              </w:rPr>
              <w:fldChar w:fldCharType="end"/>
            </w:r>
          </w:hyperlink>
        </w:p>
        <w:p w14:paraId="22814D85" w14:textId="6B1542DB" w:rsidR="007103E9" w:rsidRDefault="007103E9">
          <w:pPr>
            <w:pStyle w:val="TDC1"/>
            <w:tabs>
              <w:tab w:val="right" w:leader="dot" w:pos="8494"/>
            </w:tabs>
            <w:rPr>
              <w:rFonts w:eastAsiaTheme="minorEastAsia"/>
              <w:noProof/>
              <w:lang w:eastAsia="es-AR"/>
            </w:rPr>
          </w:pPr>
          <w:hyperlink w:anchor="_Toc103433316" w:history="1">
            <w:r w:rsidRPr="000E004D">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_Toc103433316 \h </w:instrText>
            </w:r>
            <w:r>
              <w:rPr>
                <w:noProof/>
                <w:webHidden/>
              </w:rPr>
            </w:r>
            <w:r>
              <w:rPr>
                <w:noProof/>
                <w:webHidden/>
              </w:rPr>
              <w:fldChar w:fldCharType="separate"/>
            </w:r>
            <w:r>
              <w:rPr>
                <w:noProof/>
                <w:webHidden/>
              </w:rPr>
              <w:t>14</w:t>
            </w:r>
            <w:r>
              <w:rPr>
                <w:noProof/>
                <w:webHidden/>
              </w:rPr>
              <w:fldChar w:fldCharType="end"/>
            </w:r>
          </w:hyperlink>
        </w:p>
        <w:p w14:paraId="439832F5" w14:textId="55879FF6" w:rsidR="004C2C31" w:rsidRPr="00C87A3A" w:rsidRDefault="004C2C31" w:rsidP="00C87A3A">
          <w:pPr>
            <w:spacing w:after="20" w:line="240" w:lineRule="auto"/>
            <w:rPr>
              <w:rFonts w:ascii="Times New Roman" w:hAnsi="Times New Roman" w:cs="Times New Roman"/>
            </w:rPr>
          </w:pPr>
          <w:r w:rsidRPr="00C87A3A">
            <w:rPr>
              <w:rFonts w:ascii="Times New Roman" w:hAnsi="Times New Roman" w:cs="Times New Roman"/>
              <w:b/>
              <w:bCs/>
              <w:lang w:val="es-ES"/>
            </w:rPr>
            <w:fldChar w:fldCharType="end"/>
          </w:r>
        </w:p>
      </w:sdtContent>
    </w:sdt>
    <w:p w14:paraId="5DAF8172" w14:textId="76822034" w:rsidR="004C2C31" w:rsidRPr="00C87A3A" w:rsidRDefault="004C2C31" w:rsidP="00C87A3A">
      <w:pPr>
        <w:spacing w:after="20" w:line="240" w:lineRule="auto"/>
        <w:rPr>
          <w:rFonts w:ascii="Times New Roman" w:eastAsiaTheme="majorEastAsia" w:hAnsi="Times New Roman" w:cs="Times New Roman"/>
          <w:color w:val="2F5496" w:themeColor="accent1" w:themeShade="BF"/>
          <w:sz w:val="32"/>
          <w:szCs w:val="32"/>
        </w:rPr>
      </w:pPr>
    </w:p>
    <w:p w14:paraId="4FFD7687" w14:textId="77777777" w:rsidR="004C2C31" w:rsidRPr="00C87A3A" w:rsidRDefault="004C2C31" w:rsidP="00C87A3A">
      <w:pPr>
        <w:spacing w:after="20" w:line="240" w:lineRule="auto"/>
        <w:rPr>
          <w:rFonts w:ascii="Times New Roman" w:eastAsiaTheme="majorEastAsia" w:hAnsi="Times New Roman" w:cs="Times New Roman"/>
          <w:color w:val="2F5496" w:themeColor="accent1" w:themeShade="BF"/>
          <w:sz w:val="32"/>
          <w:szCs w:val="32"/>
        </w:rPr>
      </w:pPr>
      <w:r w:rsidRPr="00C87A3A">
        <w:rPr>
          <w:rFonts w:ascii="Times New Roman" w:hAnsi="Times New Roman" w:cs="Times New Roman"/>
        </w:rPr>
        <w:br w:type="page"/>
      </w:r>
    </w:p>
    <w:p w14:paraId="55E550C8" w14:textId="32144DE7" w:rsidR="00F84D01" w:rsidRPr="00C87A3A" w:rsidRDefault="00F84D01" w:rsidP="00C87A3A">
      <w:pPr>
        <w:pStyle w:val="Ttulo1"/>
        <w:spacing w:after="20" w:line="240" w:lineRule="auto"/>
        <w:rPr>
          <w:rFonts w:ascii="Times New Roman" w:hAnsi="Times New Roman" w:cs="Times New Roman"/>
          <w:b/>
          <w:bCs/>
        </w:rPr>
      </w:pPr>
      <w:bookmarkStart w:id="0" w:name="_Toc103433307"/>
      <w:r w:rsidRPr="00C87A3A">
        <w:rPr>
          <w:rFonts w:ascii="Times New Roman" w:hAnsi="Times New Roman" w:cs="Times New Roman"/>
          <w:b/>
          <w:bCs/>
        </w:rPr>
        <w:lastRenderedPageBreak/>
        <w:t>¿Qué es cloud computing?</w:t>
      </w:r>
      <w:bookmarkEnd w:id="0"/>
    </w:p>
    <w:p w14:paraId="53E85AFC" w14:textId="13F765DE" w:rsidR="00F84D01" w:rsidRPr="00C87A3A" w:rsidRDefault="00F84D01" w:rsidP="00C87A3A">
      <w:pPr>
        <w:spacing w:after="20" w:line="240" w:lineRule="auto"/>
        <w:rPr>
          <w:rFonts w:ascii="Times New Roman" w:hAnsi="Times New Roman" w:cs="Times New Roman"/>
        </w:rPr>
      </w:pPr>
    </w:p>
    <w:p w14:paraId="763DDC42" w14:textId="588A864E" w:rsidR="00F84D01" w:rsidRPr="00C87A3A" w:rsidRDefault="00C87A3A" w:rsidP="00C87A3A">
      <w:pPr>
        <w:spacing w:after="20" w:line="240" w:lineRule="auto"/>
        <w:rPr>
          <w:rFonts w:ascii="Times New Roman" w:hAnsi="Times New Roman" w:cs="Times New Roman"/>
        </w:rPr>
      </w:pPr>
      <w:r w:rsidRPr="00C87A3A">
        <w:rPr>
          <w:rFonts w:ascii="Times New Roman" w:hAnsi="Times New Roman" w:cs="Times New Roman"/>
        </w:rPr>
        <w:t xml:space="preserve">        </w:t>
      </w:r>
      <w:r w:rsidR="00F84D01" w:rsidRPr="00C87A3A">
        <w:rPr>
          <w:rFonts w:ascii="Times New Roman" w:hAnsi="Times New Roman" w:cs="Times New Roman"/>
        </w:rPr>
        <w:t>Según el NIST (Instituto Nacional de estándares y tecnología)</w:t>
      </w:r>
      <w:r w:rsidR="004C2C31" w:rsidRPr="00C87A3A">
        <w:rPr>
          <w:rFonts w:ascii="Times New Roman" w:hAnsi="Times New Roman" w:cs="Times New Roman"/>
        </w:rPr>
        <w:t xml:space="preserve"> e</w:t>
      </w:r>
      <w:r w:rsidR="00F84D01" w:rsidRPr="00C87A3A">
        <w:rPr>
          <w:rFonts w:ascii="Times New Roman" w:hAnsi="Times New Roman" w:cs="Times New Roman"/>
        </w:rPr>
        <w:t>s un modelo que permite acceso ubicuo (omnipresente), adaptado y bajo demanda en red a un conjunto compartido de recursos de computación configurables compartidos (tales como redes, servidores, equipos de almacenamiento, aplicaciones y servicios) que pueden ser provisionados y liberados rápidamente con el mínimo esfuerzo de gestión o interacción con el proveedor del servicio.</w:t>
      </w:r>
    </w:p>
    <w:p w14:paraId="34293717" w14:textId="77777777" w:rsidR="00F84D01" w:rsidRPr="00C87A3A" w:rsidRDefault="00F84D01" w:rsidP="00C87A3A">
      <w:pPr>
        <w:spacing w:after="20" w:line="240" w:lineRule="auto"/>
        <w:rPr>
          <w:rFonts w:ascii="Times New Roman" w:hAnsi="Times New Roman" w:cs="Times New Roman"/>
        </w:rPr>
      </w:pPr>
      <w:r w:rsidRPr="00C87A3A">
        <w:rPr>
          <w:rFonts w:ascii="Times New Roman" w:hAnsi="Times New Roman" w:cs="Times New Roman"/>
        </w:rPr>
        <w:t>En otras palabras, es un modelo computacional que nos permite acceder a un servicio o recurso compartido bajo demanda y desde cualquier lugar, el cual puede estar ubicado en un servidor o repositorio de algún tipo, y cuyos recursos asignados pueden ser modificados de manera sencilla. Esto le permite a la persona administrando el recurso, a desentenderse de los procesos de asignación que ocurren de fondo.</w:t>
      </w:r>
    </w:p>
    <w:p w14:paraId="150BB3D8" w14:textId="4F1663D2" w:rsidR="00F84D01" w:rsidRPr="00C87A3A" w:rsidRDefault="00F84D01" w:rsidP="00C87A3A">
      <w:pPr>
        <w:pStyle w:val="Ttulo1"/>
        <w:spacing w:after="20" w:line="240" w:lineRule="auto"/>
        <w:rPr>
          <w:rFonts w:ascii="Times New Roman" w:hAnsi="Times New Roman" w:cs="Times New Roman"/>
          <w:b/>
          <w:bCs/>
        </w:rPr>
      </w:pPr>
      <w:bookmarkStart w:id="1" w:name="_Toc103433308"/>
      <w:r w:rsidRPr="00C87A3A">
        <w:rPr>
          <w:rFonts w:ascii="Times New Roman" w:hAnsi="Times New Roman" w:cs="Times New Roman"/>
          <w:b/>
          <w:bCs/>
        </w:rPr>
        <w:t>¿Cuáles son sus características principales?</w:t>
      </w:r>
      <w:bookmarkEnd w:id="1"/>
    </w:p>
    <w:p w14:paraId="09C411EC" w14:textId="77777777" w:rsidR="00F84D01" w:rsidRPr="00C87A3A" w:rsidRDefault="00F84D01" w:rsidP="00C87A3A">
      <w:pPr>
        <w:spacing w:after="20" w:line="240" w:lineRule="auto"/>
        <w:ind w:firstLine="360"/>
        <w:rPr>
          <w:rFonts w:ascii="Times New Roman" w:hAnsi="Times New Roman" w:cs="Times New Roman"/>
        </w:rPr>
      </w:pPr>
      <w:r w:rsidRPr="00C87A3A">
        <w:rPr>
          <w:rFonts w:ascii="Times New Roman" w:hAnsi="Times New Roman" w:cs="Times New Roman"/>
        </w:rPr>
        <w:t>Según el NIST, el cloud computing presenta las siguientes características:</w:t>
      </w:r>
    </w:p>
    <w:p w14:paraId="41F03C90" w14:textId="77777777" w:rsidR="00F84D01" w:rsidRPr="00C87A3A" w:rsidRDefault="00F84D01" w:rsidP="00C87A3A">
      <w:pPr>
        <w:numPr>
          <w:ilvl w:val="0"/>
          <w:numId w:val="1"/>
        </w:numPr>
        <w:spacing w:after="20" w:line="240" w:lineRule="auto"/>
        <w:rPr>
          <w:rFonts w:ascii="Times New Roman" w:hAnsi="Times New Roman" w:cs="Times New Roman"/>
        </w:rPr>
      </w:pPr>
      <w:r w:rsidRPr="00C87A3A">
        <w:rPr>
          <w:rFonts w:ascii="Times New Roman" w:hAnsi="Times New Roman" w:cs="Times New Roman"/>
          <w:b/>
        </w:rPr>
        <w:t xml:space="preserve">Autoservicio bajo demanda: </w:t>
      </w:r>
      <w:r w:rsidRPr="00C87A3A">
        <w:rPr>
          <w:rFonts w:ascii="Times New Roman" w:hAnsi="Times New Roman" w:cs="Times New Roman"/>
        </w:rPr>
        <w:t>El usuario puede variar la cantidad de recursos asignados en base a cuando lo vea necesario. Esta variación es dinámica y puede ser realizada automáticamente, sin necesidad de interacción humana alguna.</w:t>
      </w:r>
    </w:p>
    <w:p w14:paraId="38503223" w14:textId="21A02971" w:rsidR="00F84D01" w:rsidRPr="00C87A3A" w:rsidRDefault="00F84D01" w:rsidP="00C87A3A">
      <w:pPr>
        <w:numPr>
          <w:ilvl w:val="0"/>
          <w:numId w:val="1"/>
        </w:numPr>
        <w:spacing w:after="20" w:line="240" w:lineRule="auto"/>
        <w:rPr>
          <w:rFonts w:ascii="Times New Roman" w:hAnsi="Times New Roman" w:cs="Times New Roman"/>
        </w:rPr>
      </w:pPr>
      <w:r w:rsidRPr="00C87A3A">
        <w:rPr>
          <w:rFonts w:ascii="Times New Roman" w:hAnsi="Times New Roman" w:cs="Times New Roman"/>
          <w:b/>
        </w:rPr>
        <w:t>Múltiples formas de acceso a l</w:t>
      </w:r>
      <w:r w:rsidR="00C91DF1" w:rsidRPr="00C87A3A">
        <w:rPr>
          <w:rFonts w:ascii="Times New Roman" w:hAnsi="Times New Roman" w:cs="Times New Roman"/>
          <w:b/>
        </w:rPr>
        <w:t>os recursos</w:t>
      </w:r>
      <w:r w:rsidRPr="00C87A3A">
        <w:rPr>
          <w:rFonts w:ascii="Times New Roman" w:hAnsi="Times New Roman" w:cs="Times New Roman"/>
          <w:b/>
        </w:rPr>
        <w:t>:</w:t>
      </w:r>
      <w:r w:rsidRPr="00C87A3A">
        <w:rPr>
          <w:rFonts w:ascii="Times New Roman" w:hAnsi="Times New Roman" w:cs="Times New Roman"/>
        </w:rPr>
        <w:t xml:space="preserve"> El usuario es capaz de acceder a los recursos desde varios dispositivos, tales como teléfonos, tabletas, computadoras de escritorio, laptops, etc.)</w:t>
      </w:r>
    </w:p>
    <w:p w14:paraId="77A029AD" w14:textId="05D2EA02" w:rsidR="00F84D01" w:rsidRPr="00C87A3A" w:rsidRDefault="00F84D01" w:rsidP="00C87A3A">
      <w:pPr>
        <w:numPr>
          <w:ilvl w:val="0"/>
          <w:numId w:val="1"/>
        </w:numPr>
        <w:spacing w:after="20" w:line="240" w:lineRule="auto"/>
        <w:rPr>
          <w:rFonts w:ascii="Times New Roman" w:hAnsi="Times New Roman" w:cs="Times New Roman"/>
        </w:rPr>
      </w:pPr>
      <w:r w:rsidRPr="00C87A3A">
        <w:rPr>
          <w:rFonts w:ascii="Times New Roman" w:hAnsi="Times New Roman" w:cs="Times New Roman"/>
          <w:b/>
        </w:rPr>
        <w:t>Compartición de recursos:</w:t>
      </w:r>
      <w:r w:rsidRPr="00C87A3A">
        <w:rPr>
          <w:rFonts w:ascii="Times New Roman" w:hAnsi="Times New Roman" w:cs="Times New Roman"/>
        </w:rPr>
        <w:t xml:space="preserve"> </w:t>
      </w:r>
      <w:r w:rsidR="00C87A3A" w:rsidRPr="00C87A3A">
        <w:rPr>
          <w:rFonts w:ascii="Times New Roman" w:hAnsi="Times New Roman" w:cs="Times New Roman"/>
        </w:rPr>
        <w:t>L</w:t>
      </w:r>
      <w:r w:rsidRPr="00C87A3A">
        <w:rPr>
          <w:rFonts w:ascii="Times New Roman" w:hAnsi="Times New Roman" w:cs="Times New Roman"/>
        </w:rPr>
        <w:t>os recursos del proveedor son agrupados para poder servir a varios consumidores, a los cuales a su vez se le asignan cantidades de estos de manera dinámica cuando sea necesario. Al mismo tiempo, esto implica que el usuario desconoce la ubicación de los recursos, más allá de una descripción vaga (país, estado o centro de datos)</w:t>
      </w:r>
    </w:p>
    <w:p w14:paraId="566BBE31" w14:textId="77777777" w:rsidR="00F84D01" w:rsidRPr="00C87A3A" w:rsidRDefault="00F84D01" w:rsidP="00C87A3A">
      <w:pPr>
        <w:numPr>
          <w:ilvl w:val="0"/>
          <w:numId w:val="1"/>
        </w:numPr>
        <w:spacing w:after="20" w:line="240" w:lineRule="auto"/>
        <w:rPr>
          <w:rFonts w:ascii="Times New Roman" w:hAnsi="Times New Roman" w:cs="Times New Roman"/>
        </w:rPr>
      </w:pPr>
      <w:r w:rsidRPr="00C87A3A">
        <w:rPr>
          <w:rFonts w:ascii="Times New Roman" w:hAnsi="Times New Roman" w:cs="Times New Roman"/>
          <w:b/>
        </w:rPr>
        <w:t>Rápida elasticidad:</w:t>
      </w:r>
      <w:r w:rsidRPr="00C87A3A">
        <w:rPr>
          <w:rFonts w:ascii="Times New Roman" w:hAnsi="Times New Roman" w:cs="Times New Roman"/>
        </w:rPr>
        <w:t xml:space="preserve"> Permite al cliente extender la cantidad y/o calidad del servicio de forma rápida. Los recursos a su vez son provistos y liberados de forma automática. </w:t>
      </w:r>
    </w:p>
    <w:p w14:paraId="7E6C50D0" w14:textId="3DC46412" w:rsidR="00F84D01" w:rsidRPr="00C87A3A" w:rsidRDefault="00F84D01" w:rsidP="00C87A3A">
      <w:pPr>
        <w:numPr>
          <w:ilvl w:val="0"/>
          <w:numId w:val="1"/>
        </w:numPr>
        <w:spacing w:after="20" w:line="240" w:lineRule="auto"/>
        <w:rPr>
          <w:rFonts w:ascii="Times New Roman" w:hAnsi="Times New Roman" w:cs="Times New Roman"/>
        </w:rPr>
      </w:pPr>
      <w:r w:rsidRPr="00C87A3A">
        <w:rPr>
          <w:rFonts w:ascii="Times New Roman" w:hAnsi="Times New Roman" w:cs="Times New Roman"/>
          <w:b/>
        </w:rPr>
        <w:t>Servicio medido:</w:t>
      </w:r>
      <w:r w:rsidRPr="00C87A3A">
        <w:rPr>
          <w:rFonts w:ascii="Times New Roman" w:hAnsi="Times New Roman" w:cs="Times New Roman"/>
        </w:rPr>
        <w:t xml:space="preserve"> </w:t>
      </w:r>
      <w:r w:rsidR="00C87A3A" w:rsidRPr="00C87A3A">
        <w:rPr>
          <w:rFonts w:ascii="Times New Roman" w:hAnsi="Times New Roman" w:cs="Times New Roman"/>
        </w:rPr>
        <w:t>E</w:t>
      </w:r>
      <w:r w:rsidRPr="00C87A3A">
        <w:rPr>
          <w:rFonts w:ascii="Times New Roman" w:hAnsi="Times New Roman" w:cs="Times New Roman"/>
        </w:rPr>
        <w:t>l proveedor y el usuario tienen un acceso transparente al consumo real de los recursos, lo que facilita el cobro por uso.</w:t>
      </w:r>
    </w:p>
    <w:p w14:paraId="29004DED" w14:textId="3365592B" w:rsidR="00F84D01" w:rsidRPr="00C87A3A" w:rsidRDefault="00F84D01" w:rsidP="00C87A3A">
      <w:pPr>
        <w:spacing w:after="20" w:line="240" w:lineRule="auto"/>
        <w:rPr>
          <w:rFonts w:ascii="Times New Roman" w:hAnsi="Times New Roman" w:cs="Times New Roman"/>
        </w:rPr>
      </w:pPr>
      <w:r w:rsidRPr="00C87A3A">
        <w:rPr>
          <w:rFonts w:ascii="Times New Roman" w:hAnsi="Times New Roman" w:cs="Times New Roman"/>
        </w:rPr>
        <w:br w:type="page"/>
      </w:r>
    </w:p>
    <w:p w14:paraId="521A9F09" w14:textId="5835874A" w:rsidR="00F84D01" w:rsidRPr="00C87A3A" w:rsidRDefault="00F84D01" w:rsidP="00C87A3A">
      <w:pPr>
        <w:pStyle w:val="Ttulo1"/>
        <w:spacing w:after="20" w:line="240" w:lineRule="auto"/>
        <w:rPr>
          <w:rFonts w:ascii="Times New Roman" w:hAnsi="Times New Roman" w:cs="Times New Roman"/>
          <w:b/>
          <w:bCs/>
        </w:rPr>
      </w:pPr>
      <w:bookmarkStart w:id="2" w:name="_Toc103433309"/>
      <w:r w:rsidRPr="00C87A3A">
        <w:rPr>
          <w:rFonts w:ascii="Times New Roman" w:hAnsi="Times New Roman" w:cs="Times New Roman"/>
          <w:b/>
          <w:bCs/>
        </w:rPr>
        <w:lastRenderedPageBreak/>
        <w:t>Tipos de servicios que ofrece cloud computing:</w:t>
      </w:r>
      <w:bookmarkEnd w:id="2"/>
    </w:p>
    <w:p w14:paraId="1893F4C2" w14:textId="1AF451EB" w:rsidR="00F84D01" w:rsidRPr="00C87A3A" w:rsidRDefault="002957FF" w:rsidP="00C87A3A">
      <w:pPr>
        <w:spacing w:after="20" w:line="240" w:lineRule="auto"/>
        <w:ind w:firstLine="360"/>
        <w:rPr>
          <w:rFonts w:ascii="Times New Roman" w:hAnsi="Times New Roman" w:cs="Times New Roman"/>
        </w:rPr>
      </w:pPr>
      <w:r w:rsidRPr="00C87A3A">
        <w:rPr>
          <w:rFonts w:ascii="Times New Roman" w:hAnsi="Times New Roman" w:cs="Times New Roman"/>
        </w:rPr>
        <w:t>Dentro del cloud computing tenemos distintos tipos de servicios que cada uno nos ofrece distintos servicios haciendo que el usuario se desprenda de otros, entre los distintos tipos de servicios contamos con:</w:t>
      </w:r>
    </w:p>
    <w:p w14:paraId="0D9915C8" w14:textId="29A2D6A6" w:rsidR="00F84D01" w:rsidRPr="00C87A3A" w:rsidRDefault="00F84D01" w:rsidP="00C87A3A">
      <w:pPr>
        <w:numPr>
          <w:ilvl w:val="0"/>
          <w:numId w:val="2"/>
        </w:numPr>
        <w:spacing w:after="20" w:line="240" w:lineRule="auto"/>
        <w:rPr>
          <w:rFonts w:ascii="Times New Roman" w:hAnsi="Times New Roman" w:cs="Times New Roman"/>
          <w:b/>
        </w:rPr>
      </w:pPr>
      <w:r w:rsidRPr="00C87A3A">
        <w:rPr>
          <w:rFonts w:ascii="Times New Roman" w:hAnsi="Times New Roman" w:cs="Times New Roman"/>
          <w:b/>
        </w:rPr>
        <w:t>SaaS:</w:t>
      </w:r>
      <w:r w:rsidR="00C87A3A" w:rsidRPr="00C87A3A">
        <w:rPr>
          <w:rFonts w:ascii="Times New Roman" w:hAnsi="Times New Roman" w:cs="Times New Roman"/>
          <w:b/>
        </w:rPr>
        <w:t xml:space="preserve"> </w:t>
      </w:r>
      <w:r w:rsidRPr="00C87A3A">
        <w:rPr>
          <w:rFonts w:ascii="Times New Roman" w:hAnsi="Times New Roman" w:cs="Times New Roman"/>
        </w:rPr>
        <w:t>Al usuario se le ofrece la capacidad de que las aplicaciones que su proveedor le suministra corran en una infraestructura en la nube, siendo accesibles tanto por una aplicación como por la web. El usuario, por lo tanto, se desprende de las obligaciones en cuanto a infraestructura, servidor, sistema operativo, entre otras cosas.</w:t>
      </w:r>
    </w:p>
    <w:p w14:paraId="78288C3D" w14:textId="77777777" w:rsidR="00C87A3A" w:rsidRPr="00C87A3A" w:rsidRDefault="00F84D01" w:rsidP="00C87A3A">
      <w:pPr>
        <w:numPr>
          <w:ilvl w:val="0"/>
          <w:numId w:val="2"/>
        </w:numPr>
        <w:spacing w:after="20" w:line="240" w:lineRule="auto"/>
        <w:rPr>
          <w:rFonts w:ascii="Times New Roman" w:hAnsi="Times New Roman" w:cs="Times New Roman"/>
          <w:b/>
        </w:rPr>
      </w:pPr>
      <w:r w:rsidRPr="00C87A3A">
        <w:rPr>
          <w:rFonts w:ascii="Times New Roman" w:hAnsi="Times New Roman" w:cs="Times New Roman"/>
          <w:b/>
        </w:rPr>
        <w:t>PaaS:</w:t>
      </w:r>
      <w:r w:rsidR="00C87A3A" w:rsidRPr="00C87A3A">
        <w:rPr>
          <w:rFonts w:ascii="Times New Roman" w:hAnsi="Times New Roman" w:cs="Times New Roman"/>
          <w:b/>
        </w:rPr>
        <w:t xml:space="preserve"> </w:t>
      </w:r>
      <w:r w:rsidRPr="00C87A3A">
        <w:rPr>
          <w:rFonts w:ascii="Times New Roman" w:hAnsi="Times New Roman" w:cs="Times New Roman"/>
        </w:rPr>
        <w:t>Al usuario se le permite desplegar aplicaciones propias creadas utilizando lenguajes soportados por el proveedor.</w:t>
      </w:r>
    </w:p>
    <w:p w14:paraId="01523C52" w14:textId="22858ABF" w:rsidR="00F84D01" w:rsidRPr="00C87A3A" w:rsidRDefault="00F84D01" w:rsidP="00C87A3A">
      <w:pPr>
        <w:spacing w:after="20" w:line="240" w:lineRule="auto"/>
        <w:ind w:left="720" w:firstLine="696"/>
        <w:rPr>
          <w:rFonts w:ascii="Times New Roman" w:hAnsi="Times New Roman" w:cs="Times New Roman"/>
          <w:b/>
        </w:rPr>
      </w:pPr>
      <w:r w:rsidRPr="00C87A3A">
        <w:rPr>
          <w:rFonts w:ascii="Times New Roman" w:hAnsi="Times New Roman" w:cs="Times New Roman"/>
        </w:rPr>
        <w:t>El usuario se desprende de la administración de la infraestructura de la nube, y solo mantiene un control sobre las aplicaciones (pero no de la infraestructura subyacente)</w:t>
      </w:r>
    </w:p>
    <w:p w14:paraId="53C25BC3" w14:textId="77777777" w:rsidR="00C87A3A" w:rsidRPr="00C87A3A" w:rsidRDefault="00F84D01" w:rsidP="00C87A3A">
      <w:pPr>
        <w:numPr>
          <w:ilvl w:val="0"/>
          <w:numId w:val="2"/>
        </w:numPr>
        <w:spacing w:after="20" w:line="240" w:lineRule="auto"/>
        <w:rPr>
          <w:rFonts w:ascii="Times New Roman" w:hAnsi="Times New Roman" w:cs="Times New Roman"/>
          <w:b/>
        </w:rPr>
      </w:pPr>
      <w:r w:rsidRPr="00C87A3A">
        <w:rPr>
          <w:rFonts w:ascii="Times New Roman" w:hAnsi="Times New Roman" w:cs="Times New Roman"/>
          <w:b/>
        </w:rPr>
        <w:t>IaaS:</w:t>
      </w:r>
      <w:r w:rsidR="00C87A3A" w:rsidRPr="00C87A3A">
        <w:rPr>
          <w:rFonts w:ascii="Times New Roman" w:hAnsi="Times New Roman" w:cs="Times New Roman"/>
          <w:b/>
        </w:rPr>
        <w:t xml:space="preserve"> </w:t>
      </w:r>
      <w:r w:rsidRPr="00C87A3A">
        <w:rPr>
          <w:rFonts w:ascii="Times New Roman" w:hAnsi="Times New Roman" w:cs="Times New Roman"/>
        </w:rPr>
        <w:t>Se le ofrece al usuario recursos como capacidad de procesamiento, almacenamiento, comunicaciones y otros recursos informáticos, en los cuales este puede desplegar o ejecutar software específico.</w:t>
      </w:r>
    </w:p>
    <w:p w14:paraId="68E37057" w14:textId="1F185CA3" w:rsidR="002957FF" w:rsidRPr="00C87A3A" w:rsidRDefault="00F84D01" w:rsidP="00C87A3A">
      <w:pPr>
        <w:spacing w:after="20" w:line="240" w:lineRule="auto"/>
        <w:ind w:left="720" w:firstLine="696"/>
        <w:rPr>
          <w:rFonts w:ascii="Times New Roman" w:hAnsi="Times New Roman" w:cs="Times New Roman"/>
          <w:b/>
        </w:rPr>
      </w:pPr>
      <w:r w:rsidRPr="00C87A3A">
        <w:rPr>
          <w:rFonts w:ascii="Times New Roman" w:hAnsi="Times New Roman" w:cs="Times New Roman"/>
        </w:rPr>
        <w:t>El usuario se desprende de la administración de la infraestructura de la nube, pero tiene control sobre SOs, almacenamiento, las aplicaciones desplegadas y en algunos casos un control limitado de la red.</w:t>
      </w:r>
    </w:p>
    <w:p w14:paraId="3F4F4E4C" w14:textId="31A02CCD" w:rsidR="00F84D01" w:rsidRPr="00C87A3A" w:rsidRDefault="00F84D01" w:rsidP="00C87A3A">
      <w:pPr>
        <w:pStyle w:val="Ttulo1"/>
        <w:spacing w:after="20" w:line="240" w:lineRule="auto"/>
        <w:rPr>
          <w:rFonts w:ascii="Times New Roman" w:hAnsi="Times New Roman" w:cs="Times New Roman"/>
          <w:b/>
          <w:bCs/>
        </w:rPr>
      </w:pPr>
      <w:bookmarkStart w:id="3" w:name="_Toc103433310"/>
      <w:r w:rsidRPr="00C87A3A">
        <w:rPr>
          <w:rFonts w:ascii="Times New Roman" w:hAnsi="Times New Roman" w:cs="Times New Roman"/>
          <w:b/>
          <w:bCs/>
        </w:rPr>
        <w:t>Tipos de nube:</w:t>
      </w:r>
      <w:bookmarkEnd w:id="3"/>
    </w:p>
    <w:p w14:paraId="3A76EBC7" w14:textId="01A20FA4" w:rsidR="00F84D01" w:rsidRPr="00C87A3A" w:rsidRDefault="00F84D01" w:rsidP="00C87A3A">
      <w:pPr>
        <w:spacing w:after="20" w:line="240" w:lineRule="auto"/>
        <w:ind w:firstLine="708"/>
        <w:rPr>
          <w:rFonts w:ascii="Times New Roman" w:hAnsi="Times New Roman" w:cs="Times New Roman"/>
        </w:rPr>
      </w:pPr>
      <w:r w:rsidRPr="00C87A3A">
        <w:rPr>
          <w:rFonts w:ascii="Times New Roman" w:hAnsi="Times New Roman" w:cs="Times New Roman"/>
        </w:rPr>
        <w:t xml:space="preserve">Dentro de cloud computing tenemos el concepto de nube </w:t>
      </w:r>
      <w:r w:rsidR="002957FF" w:rsidRPr="00C87A3A">
        <w:rPr>
          <w:rFonts w:ascii="Times New Roman" w:hAnsi="Times New Roman" w:cs="Times New Roman"/>
        </w:rPr>
        <w:t>que seria el lugar en donde se computarían tanto nuestro procesamiento, almacenamiento o servicio, de esta forma podemos evidenciar distintos tipos de nubes:</w:t>
      </w:r>
    </w:p>
    <w:p w14:paraId="215DB89E" w14:textId="059846A8" w:rsidR="002957FF" w:rsidRPr="00C87A3A" w:rsidRDefault="002957FF" w:rsidP="00C87A3A">
      <w:pPr>
        <w:numPr>
          <w:ilvl w:val="0"/>
          <w:numId w:val="2"/>
        </w:numPr>
        <w:spacing w:after="20" w:line="240" w:lineRule="auto"/>
        <w:rPr>
          <w:rFonts w:ascii="Times New Roman" w:hAnsi="Times New Roman" w:cs="Times New Roman"/>
        </w:rPr>
      </w:pPr>
      <w:r w:rsidRPr="00C87A3A">
        <w:rPr>
          <w:rFonts w:ascii="Times New Roman" w:hAnsi="Times New Roman" w:cs="Times New Roman"/>
          <w:b/>
        </w:rPr>
        <w:t>Nube privada:</w:t>
      </w:r>
      <w:r w:rsidRPr="00C87A3A">
        <w:rPr>
          <w:rFonts w:ascii="Times New Roman" w:hAnsi="Times New Roman" w:cs="Times New Roman"/>
        </w:rPr>
        <w:t xml:space="preserve"> </w:t>
      </w:r>
      <w:r w:rsidR="00C87A3A" w:rsidRPr="00C87A3A">
        <w:rPr>
          <w:rFonts w:ascii="Times New Roman" w:hAnsi="Times New Roman" w:cs="Times New Roman"/>
        </w:rPr>
        <w:t>L</w:t>
      </w:r>
      <w:r w:rsidRPr="00C87A3A">
        <w:rPr>
          <w:rFonts w:ascii="Times New Roman" w:hAnsi="Times New Roman" w:cs="Times New Roman"/>
        </w:rPr>
        <w:t>a infraestructura provee en forma exclusiva a una sola organización.</w:t>
      </w:r>
    </w:p>
    <w:p w14:paraId="2380417E" w14:textId="20EF87F2" w:rsidR="002957FF" w:rsidRPr="00C87A3A" w:rsidRDefault="002957FF" w:rsidP="00C87A3A">
      <w:pPr>
        <w:numPr>
          <w:ilvl w:val="0"/>
          <w:numId w:val="2"/>
        </w:numPr>
        <w:spacing w:after="20" w:line="240" w:lineRule="auto"/>
        <w:rPr>
          <w:rFonts w:ascii="Times New Roman" w:hAnsi="Times New Roman" w:cs="Times New Roman"/>
        </w:rPr>
      </w:pPr>
      <w:r w:rsidRPr="00C87A3A">
        <w:rPr>
          <w:rFonts w:ascii="Times New Roman" w:hAnsi="Times New Roman" w:cs="Times New Roman"/>
          <w:b/>
        </w:rPr>
        <w:t>Nube pública:</w:t>
      </w:r>
      <w:r w:rsidRPr="00C87A3A">
        <w:rPr>
          <w:rFonts w:ascii="Times New Roman" w:hAnsi="Times New Roman" w:cs="Times New Roman"/>
        </w:rPr>
        <w:t xml:space="preserve"> </w:t>
      </w:r>
      <w:r w:rsidR="00C87A3A" w:rsidRPr="00C87A3A">
        <w:rPr>
          <w:rFonts w:ascii="Times New Roman" w:hAnsi="Times New Roman" w:cs="Times New Roman"/>
        </w:rPr>
        <w:t>O</w:t>
      </w:r>
      <w:r w:rsidRPr="00C87A3A">
        <w:rPr>
          <w:rFonts w:ascii="Times New Roman" w:hAnsi="Times New Roman" w:cs="Times New Roman"/>
        </w:rPr>
        <w:t>perada por un proveedor que ofrece servicios al público general. Puede ser operada tanto por una empresa, como por una organización académica o incluso el gobierno (existe en la propia infraestructura del proveedor de la nube)</w:t>
      </w:r>
    </w:p>
    <w:p w14:paraId="0A5D4C2E" w14:textId="7D25E3C6" w:rsidR="002957FF" w:rsidRPr="00C87A3A" w:rsidRDefault="002957FF" w:rsidP="00C87A3A">
      <w:pPr>
        <w:numPr>
          <w:ilvl w:val="0"/>
          <w:numId w:val="2"/>
        </w:numPr>
        <w:spacing w:after="20" w:line="240" w:lineRule="auto"/>
        <w:rPr>
          <w:rFonts w:ascii="Times New Roman" w:hAnsi="Times New Roman" w:cs="Times New Roman"/>
        </w:rPr>
      </w:pPr>
      <w:r w:rsidRPr="00C87A3A">
        <w:rPr>
          <w:rFonts w:ascii="Times New Roman" w:hAnsi="Times New Roman" w:cs="Times New Roman"/>
          <w:b/>
        </w:rPr>
        <w:t>Nube híbrida:</w:t>
      </w:r>
      <w:r w:rsidRPr="00C87A3A">
        <w:rPr>
          <w:rFonts w:ascii="Times New Roman" w:hAnsi="Times New Roman" w:cs="Times New Roman"/>
        </w:rPr>
        <w:t xml:space="preserve"> Combinación de dos o más nubes públicas o privadas, que permanecen como entidades únicas, pero se pueden aportar datos o aplicaciones entre ellas.</w:t>
      </w:r>
    </w:p>
    <w:p w14:paraId="3840262D" w14:textId="2D511C3C" w:rsidR="002957FF" w:rsidRPr="00C87A3A" w:rsidRDefault="002957FF" w:rsidP="00C87A3A">
      <w:pPr>
        <w:numPr>
          <w:ilvl w:val="0"/>
          <w:numId w:val="2"/>
        </w:numPr>
        <w:spacing w:after="20" w:line="240" w:lineRule="auto"/>
        <w:rPr>
          <w:rFonts w:ascii="Times New Roman" w:hAnsi="Times New Roman" w:cs="Times New Roman"/>
        </w:rPr>
      </w:pPr>
      <w:r w:rsidRPr="00C87A3A">
        <w:rPr>
          <w:rFonts w:ascii="Times New Roman" w:hAnsi="Times New Roman" w:cs="Times New Roman"/>
          <w:b/>
        </w:rPr>
        <w:t xml:space="preserve">Nube comunitaria: </w:t>
      </w:r>
      <w:r w:rsidR="00C87A3A" w:rsidRPr="00C87A3A">
        <w:rPr>
          <w:rFonts w:ascii="Times New Roman" w:hAnsi="Times New Roman" w:cs="Times New Roman"/>
          <w:b/>
        </w:rPr>
        <w:t>O</w:t>
      </w:r>
      <w:r w:rsidRPr="00C87A3A">
        <w:rPr>
          <w:rFonts w:ascii="Times New Roman" w:hAnsi="Times New Roman" w:cs="Times New Roman"/>
        </w:rPr>
        <w:t>rganizada para servir a una función o propósito común de una comunidad de consumidores. Es para una o más organizaciones que comparten objetivos comunes (misión, políticas, etc.). Esta puede ser administrada por las organizaciones que la forman o por terceros</w:t>
      </w:r>
      <w:r w:rsidR="00D00FE5" w:rsidRPr="00C87A3A">
        <w:rPr>
          <w:rFonts w:ascii="Times New Roman" w:hAnsi="Times New Roman" w:cs="Times New Roman"/>
        </w:rPr>
        <w:t>.</w:t>
      </w:r>
    </w:p>
    <w:p w14:paraId="27CAB9F7" w14:textId="77777777" w:rsidR="00483813" w:rsidRPr="00C87A3A" w:rsidRDefault="00483813" w:rsidP="00C87A3A">
      <w:pPr>
        <w:spacing w:after="20" w:line="240" w:lineRule="auto"/>
        <w:rPr>
          <w:rFonts w:ascii="Times New Roman" w:eastAsiaTheme="majorEastAsia" w:hAnsi="Times New Roman" w:cs="Times New Roman"/>
          <w:color w:val="2F5496" w:themeColor="accent1" w:themeShade="BF"/>
          <w:sz w:val="32"/>
          <w:szCs w:val="32"/>
        </w:rPr>
      </w:pPr>
      <w:r w:rsidRPr="00C87A3A">
        <w:rPr>
          <w:rFonts w:ascii="Times New Roman" w:hAnsi="Times New Roman" w:cs="Times New Roman"/>
        </w:rPr>
        <w:br w:type="page"/>
      </w:r>
    </w:p>
    <w:p w14:paraId="05C8812D" w14:textId="1D357B5F" w:rsidR="00D00FE5" w:rsidRPr="00C87A3A" w:rsidRDefault="00D00FE5" w:rsidP="00C87A3A">
      <w:pPr>
        <w:pStyle w:val="Ttulo1"/>
        <w:spacing w:after="20" w:line="240" w:lineRule="auto"/>
        <w:rPr>
          <w:rFonts w:ascii="Times New Roman" w:hAnsi="Times New Roman" w:cs="Times New Roman"/>
          <w:b/>
          <w:bCs/>
        </w:rPr>
      </w:pPr>
      <w:bookmarkStart w:id="4" w:name="_Toc103433311"/>
      <w:r w:rsidRPr="00C87A3A">
        <w:rPr>
          <w:rFonts w:ascii="Times New Roman" w:hAnsi="Times New Roman" w:cs="Times New Roman"/>
          <w:b/>
          <w:bCs/>
        </w:rPr>
        <w:lastRenderedPageBreak/>
        <w:t>Ventajas:</w:t>
      </w:r>
      <w:bookmarkEnd w:id="4"/>
    </w:p>
    <w:p w14:paraId="62E55E99" w14:textId="77777777" w:rsidR="00434E9D" w:rsidRPr="00C87A3A" w:rsidRDefault="00434E9D"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Reducción de costes</w:t>
      </w:r>
    </w:p>
    <w:p w14:paraId="146AFBCF" w14:textId="77777777" w:rsidR="00434E9D" w:rsidRPr="00C87A3A" w:rsidRDefault="00434E9D" w:rsidP="00C87A3A">
      <w:pPr>
        <w:pStyle w:val="Prrafodelista"/>
        <w:spacing w:after="20" w:line="240" w:lineRule="auto"/>
        <w:rPr>
          <w:rFonts w:ascii="Times New Roman" w:hAnsi="Times New Roman" w:cs="Times New Roman"/>
        </w:rPr>
      </w:pPr>
      <w:r w:rsidRPr="00C87A3A">
        <w:rPr>
          <w:rFonts w:ascii="Times New Roman" w:hAnsi="Times New Roman" w:cs="Times New Roman"/>
        </w:rPr>
        <w:t>El cloud computing conlleva un ahorro en costes bastante importante. Eso de invertir en licencias de software o en infraestructuras informáticas es agua pasada. Además, puesto que la computación en la nube no precisa de ningún hardware especial, se reduce el consumo energético derivado del uso de equipos o servidores e incluso personal técnico.</w:t>
      </w:r>
    </w:p>
    <w:p w14:paraId="674B0113" w14:textId="77777777" w:rsidR="00434E9D" w:rsidRPr="00C87A3A" w:rsidRDefault="00434E9D" w:rsidP="00C87A3A">
      <w:pPr>
        <w:pStyle w:val="Prrafodelista"/>
        <w:spacing w:after="20" w:line="240" w:lineRule="auto"/>
        <w:rPr>
          <w:rFonts w:ascii="Times New Roman" w:hAnsi="Times New Roman" w:cs="Times New Roman"/>
          <w:b/>
          <w:bCs/>
        </w:rPr>
      </w:pPr>
    </w:p>
    <w:p w14:paraId="43751DAE" w14:textId="77777777" w:rsidR="00434E9D" w:rsidRPr="00C87A3A" w:rsidRDefault="00434E9D"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Mayor accesibilidad y movilidad</w:t>
      </w:r>
    </w:p>
    <w:p w14:paraId="7F0065A3" w14:textId="77777777" w:rsidR="00434E9D" w:rsidRPr="00C87A3A" w:rsidRDefault="00434E9D" w:rsidP="00C87A3A">
      <w:pPr>
        <w:pStyle w:val="Prrafodelista"/>
        <w:spacing w:after="20" w:line="240" w:lineRule="auto"/>
        <w:rPr>
          <w:rFonts w:ascii="Times New Roman" w:hAnsi="Times New Roman" w:cs="Times New Roman"/>
        </w:rPr>
      </w:pPr>
      <w:r w:rsidRPr="00C87A3A">
        <w:rPr>
          <w:rFonts w:ascii="Times New Roman" w:hAnsi="Times New Roman" w:cs="Times New Roman"/>
        </w:rPr>
        <w:t>Movilidad y acceso desde cualquier sitio. Y, sobre todo, desde cualquier dispositivo. Con el cloud computing la información ya no está sólo en la oficina, por lo que la movilidad y la flexibilidad en cuanto al entorno laboral del trabajador se ven beneficiadas (ya sea para trabajar o para atender a clientes). Es una de las mayores ventajas del cloud computing.</w:t>
      </w:r>
    </w:p>
    <w:p w14:paraId="4D481EB7" w14:textId="77777777" w:rsidR="00434E9D" w:rsidRPr="00C87A3A" w:rsidRDefault="00434E9D" w:rsidP="00C87A3A">
      <w:pPr>
        <w:pStyle w:val="Prrafodelista"/>
        <w:spacing w:after="20" w:line="240" w:lineRule="auto"/>
        <w:rPr>
          <w:rFonts w:ascii="Times New Roman" w:hAnsi="Times New Roman" w:cs="Times New Roman"/>
        </w:rPr>
      </w:pPr>
    </w:p>
    <w:p w14:paraId="62CF4019" w14:textId="47CF3553" w:rsidR="00434E9D" w:rsidRPr="00C87A3A" w:rsidRDefault="00434E9D"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Capacidad de almacenamiento ilimitada</w:t>
      </w:r>
    </w:p>
    <w:p w14:paraId="43DAF552" w14:textId="77777777" w:rsidR="00434E9D" w:rsidRPr="00C87A3A" w:rsidRDefault="00434E9D" w:rsidP="00C87A3A">
      <w:pPr>
        <w:pStyle w:val="Prrafodelista"/>
        <w:spacing w:after="20" w:line="240" w:lineRule="auto"/>
        <w:rPr>
          <w:rFonts w:ascii="Times New Roman" w:hAnsi="Times New Roman" w:cs="Times New Roman"/>
        </w:rPr>
      </w:pPr>
      <w:r w:rsidRPr="00C87A3A">
        <w:rPr>
          <w:rFonts w:ascii="Times New Roman" w:hAnsi="Times New Roman" w:cs="Times New Roman"/>
        </w:rPr>
        <w:t>Actualmente, al contrario que hace unos años, se manejan grandes cantidades de datos. Por eso, la nube ofrece un almacenamiento casi ilimitado (estamos hablando de millones de terabytes… ¡casi nada al aparato!). De esta manera no habrá que comprar discos duros externos como muchos hacíamos hace tiempo.</w:t>
      </w:r>
    </w:p>
    <w:p w14:paraId="42021664" w14:textId="77777777" w:rsidR="00434E9D" w:rsidRPr="00C87A3A" w:rsidRDefault="00434E9D" w:rsidP="00C87A3A">
      <w:pPr>
        <w:pStyle w:val="Prrafodelista"/>
        <w:spacing w:after="20" w:line="240" w:lineRule="auto"/>
        <w:rPr>
          <w:rFonts w:ascii="Times New Roman" w:hAnsi="Times New Roman" w:cs="Times New Roman"/>
        </w:rPr>
      </w:pPr>
    </w:p>
    <w:p w14:paraId="6521DEBB" w14:textId="77777777" w:rsidR="00434E9D" w:rsidRPr="00C87A3A" w:rsidRDefault="00434E9D"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Escalabilidad</w:t>
      </w:r>
    </w:p>
    <w:p w14:paraId="5F6A950E" w14:textId="77777777" w:rsidR="00434E9D" w:rsidRPr="00C87A3A" w:rsidRDefault="00434E9D" w:rsidP="00C87A3A">
      <w:pPr>
        <w:pStyle w:val="Prrafodelista"/>
        <w:spacing w:after="20" w:line="240" w:lineRule="auto"/>
        <w:rPr>
          <w:rFonts w:ascii="Times New Roman" w:hAnsi="Times New Roman" w:cs="Times New Roman"/>
        </w:rPr>
      </w:pPr>
      <w:r w:rsidRPr="00C87A3A">
        <w:rPr>
          <w:rFonts w:ascii="Times New Roman" w:hAnsi="Times New Roman" w:cs="Times New Roman"/>
        </w:rPr>
        <w:t>Puesto que la computación en la nube tiene costes accesibles, una pyme puede permitirse comprar algunas licencias para usar la nube, mientras que una multinacional puede adquirir cientos. Sea como fuere, las dos podrán usar los servicios por igual. Además, si en cierto momento del año se necesita más almacenamiento, es totalmente posible ampliarlo inmediatamente.</w:t>
      </w:r>
    </w:p>
    <w:p w14:paraId="16E53439" w14:textId="77777777" w:rsidR="00434E9D" w:rsidRPr="00C87A3A" w:rsidRDefault="00434E9D" w:rsidP="00C87A3A">
      <w:pPr>
        <w:pStyle w:val="Prrafodelista"/>
        <w:spacing w:after="20" w:line="240" w:lineRule="auto"/>
        <w:rPr>
          <w:rFonts w:ascii="Times New Roman" w:hAnsi="Times New Roman" w:cs="Times New Roman"/>
        </w:rPr>
      </w:pPr>
    </w:p>
    <w:p w14:paraId="72112507" w14:textId="77777777" w:rsidR="00434E9D" w:rsidRPr="00C87A3A" w:rsidRDefault="00434E9D"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Actualizaciones automáticas</w:t>
      </w:r>
    </w:p>
    <w:p w14:paraId="5609CE9F" w14:textId="4E141328" w:rsidR="00434E9D" w:rsidRPr="00C87A3A" w:rsidRDefault="00434E9D" w:rsidP="00C87A3A">
      <w:pPr>
        <w:pStyle w:val="Prrafodelista"/>
        <w:spacing w:after="20" w:line="240" w:lineRule="auto"/>
        <w:rPr>
          <w:rFonts w:ascii="Times New Roman" w:hAnsi="Times New Roman" w:cs="Times New Roman"/>
        </w:rPr>
      </w:pPr>
      <w:r w:rsidRPr="00C87A3A">
        <w:rPr>
          <w:rFonts w:ascii="Times New Roman" w:hAnsi="Times New Roman" w:cs="Times New Roman"/>
        </w:rPr>
        <w:t>La computación en la nube ofrece actualizaciones automáticas basadas en la experiencia y los requerimientos de los millones de usuarios que la utilizan. Así, contar con las actualizaciones más recientes facilita el uso del cloud computing al no tener que instalar ninguna nueva versión.</w:t>
      </w:r>
    </w:p>
    <w:p w14:paraId="732FC789" w14:textId="77777777" w:rsidR="00483813" w:rsidRPr="00C87A3A" w:rsidRDefault="00483813" w:rsidP="00C87A3A">
      <w:pPr>
        <w:pStyle w:val="Prrafodelista"/>
        <w:spacing w:after="20" w:line="240" w:lineRule="auto"/>
        <w:rPr>
          <w:rFonts w:ascii="Times New Roman" w:hAnsi="Times New Roman" w:cs="Times New Roman"/>
        </w:rPr>
      </w:pPr>
    </w:p>
    <w:p w14:paraId="51488639" w14:textId="77777777" w:rsidR="00434E9D" w:rsidRPr="00C87A3A" w:rsidRDefault="00434E9D"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Optimizar el uso de recursos</w:t>
      </w:r>
    </w:p>
    <w:p w14:paraId="66521817" w14:textId="77777777" w:rsidR="00434E9D" w:rsidRPr="00C87A3A" w:rsidRDefault="00434E9D" w:rsidP="00C87A3A">
      <w:pPr>
        <w:pStyle w:val="Prrafodelista"/>
        <w:spacing w:after="20" w:line="240" w:lineRule="auto"/>
        <w:rPr>
          <w:rFonts w:ascii="Times New Roman" w:hAnsi="Times New Roman" w:cs="Times New Roman"/>
        </w:rPr>
      </w:pPr>
      <w:r w:rsidRPr="00C87A3A">
        <w:rPr>
          <w:rFonts w:ascii="Times New Roman" w:hAnsi="Times New Roman" w:cs="Times New Roman"/>
        </w:rPr>
        <w:t>El cloud computing permite reducir la carga laboral relacionada con labores técnicas y de mantenimiento, dirigiendo dicho tiempo a tareas más importantes. Esto mejora la eficacia debido a la velocidad con la que se accede a la información en tiempo real, incrementando la productividad y el rendimiento.</w:t>
      </w:r>
    </w:p>
    <w:p w14:paraId="3AB9D396" w14:textId="77777777" w:rsidR="00D00FE5" w:rsidRPr="00C87A3A" w:rsidRDefault="00D00FE5" w:rsidP="00C87A3A">
      <w:pPr>
        <w:spacing w:after="20" w:line="240" w:lineRule="auto"/>
        <w:rPr>
          <w:rFonts w:ascii="Times New Roman" w:hAnsi="Times New Roman" w:cs="Times New Roman"/>
        </w:rPr>
      </w:pPr>
    </w:p>
    <w:p w14:paraId="34DA9989" w14:textId="0B06C317" w:rsidR="00483813" w:rsidRPr="00C87A3A" w:rsidRDefault="00483813" w:rsidP="00C87A3A">
      <w:pPr>
        <w:spacing w:after="20" w:line="240" w:lineRule="auto"/>
        <w:rPr>
          <w:rFonts w:ascii="Times New Roman" w:hAnsi="Times New Roman" w:cs="Times New Roman"/>
        </w:rPr>
      </w:pPr>
      <w:r w:rsidRPr="00C87A3A">
        <w:rPr>
          <w:rFonts w:ascii="Times New Roman" w:hAnsi="Times New Roman" w:cs="Times New Roman"/>
        </w:rPr>
        <w:br w:type="page"/>
      </w:r>
    </w:p>
    <w:p w14:paraId="1D7707A0" w14:textId="5683AFC3" w:rsidR="00D00FE5" w:rsidRPr="00C87A3A" w:rsidRDefault="00483813" w:rsidP="00C87A3A">
      <w:pPr>
        <w:pStyle w:val="Ttulo1"/>
        <w:spacing w:after="20" w:line="240" w:lineRule="auto"/>
        <w:rPr>
          <w:rFonts w:ascii="Times New Roman" w:hAnsi="Times New Roman" w:cs="Times New Roman"/>
          <w:b/>
          <w:bCs/>
        </w:rPr>
      </w:pPr>
      <w:bookmarkStart w:id="5" w:name="_Toc103433312"/>
      <w:r w:rsidRPr="00C87A3A">
        <w:rPr>
          <w:rFonts w:ascii="Times New Roman" w:hAnsi="Times New Roman" w:cs="Times New Roman"/>
          <w:b/>
          <w:bCs/>
        </w:rPr>
        <w:lastRenderedPageBreak/>
        <w:t>Desventajas</w:t>
      </w:r>
      <w:bookmarkEnd w:id="5"/>
    </w:p>
    <w:p w14:paraId="5635DA1A" w14:textId="585DD3D0" w:rsidR="00483813" w:rsidRPr="00C87A3A" w:rsidRDefault="00483813" w:rsidP="00C87A3A">
      <w:pPr>
        <w:pStyle w:val="Prrafodelista"/>
        <w:numPr>
          <w:ilvl w:val="0"/>
          <w:numId w:val="6"/>
        </w:numPr>
        <w:spacing w:after="20" w:line="240" w:lineRule="auto"/>
        <w:rPr>
          <w:rFonts w:ascii="Times New Roman" w:hAnsi="Times New Roman" w:cs="Times New Roman"/>
        </w:rPr>
      </w:pPr>
      <w:r w:rsidRPr="00C87A3A">
        <w:rPr>
          <w:rFonts w:ascii="Times New Roman" w:hAnsi="Times New Roman" w:cs="Times New Roman"/>
          <w:b/>
          <w:bCs/>
        </w:rPr>
        <w:t>Menor control sobre la información</w:t>
      </w:r>
    </w:p>
    <w:p w14:paraId="2897D26F" w14:textId="03CA1A51" w:rsidR="00483813" w:rsidRPr="00C87A3A" w:rsidRDefault="00483813" w:rsidP="00C87A3A">
      <w:pPr>
        <w:pStyle w:val="Prrafodelista"/>
        <w:spacing w:after="20" w:line="240" w:lineRule="auto"/>
        <w:rPr>
          <w:rFonts w:ascii="Times New Roman" w:hAnsi="Times New Roman" w:cs="Times New Roman"/>
        </w:rPr>
      </w:pPr>
      <w:r w:rsidRPr="00C87A3A">
        <w:rPr>
          <w:rFonts w:ascii="Times New Roman" w:hAnsi="Times New Roman" w:cs="Times New Roman"/>
        </w:rPr>
        <w:t>Toda nuestra información, infraestructura se la estamos tercerizando al proveedor por llevando a que tengamos un menor control o acceso a la información en caso de algún fallo o comportamiento malintencionado.</w:t>
      </w:r>
    </w:p>
    <w:p w14:paraId="39270897" w14:textId="161BBF29" w:rsidR="00483813" w:rsidRPr="00C87A3A" w:rsidRDefault="00483813" w:rsidP="00C87A3A">
      <w:pPr>
        <w:pStyle w:val="Prrafodelista"/>
        <w:numPr>
          <w:ilvl w:val="0"/>
          <w:numId w:val="6"/>
        </w:numPr>
        <w:spacing w:after="20" w:line="240" w:lineRule="auto"/>
        <w:rPr>
          <w:rFonts w:ascii="Times New Roman" w:hAnsi="Times New Roman" w:cs="Times New Roman"/>
        </w:rPr>
      </w:pPr>
      <w:r w:rsidRPr="00C87A3A">
        <w:rPr>
          <w:rFonts w:ascii="Times New Roman" w:hAnsi="Times New Roman" w:cs="Times New Roman"/>
          <w:b/>
          <w:bCs/>
        </w:rPr>
        <w:t>Dependencia completa del funcionamiento de la red</w:t>
      </w:r>
    </w:p>
    <w:p w14:paraId="6370A917" w14:textId="6102375F" w:rsidR="00483813" w:rsidRPr="00C87A3A" w:rsidRDefault="00483813" w:rsidP="00C87A3A">
      <w:pPr>
        <w:pStyle w:val="Prrafodelista"/>
        <w:spacing w:after="20" w:line="240" w:lineRule="auto"/>
        <w:rPr>
          <w:rFonts w:ascii="Times New Roman" w:hAnsi="Times New Roman" w:cs="Times New Roman"/>
        </w:rPr>
      </w:pPr>
      <w:r w:rsidRPr="00C87A3A">
        <w:rPr>
          <w:rFonts w:ascii="Times New Roman" w:hAnsi="Times New Roman" w:cs="Times New Roman"/>
        </w:rPr>
        <w:t>Estamos expuestas a los errores y eventuales irregularidades, como pueden ser la falla de un servidor o de algún agujero de seguridad.</w:t>
      </w:r>
    </w:p>
    <w:p w14:paraId="2B501677" w14:textId="47D03257" w:rsidR="00483813" w:rsidRPr="00C87A3A" w:rsidRDefault="00483813" w:rsidP="00C87A3A">
      <w:pPr>
        <w:pStyle w:val="Prrafodelista"/>
        <w:numPr>
          <w:ilvl w:val="0"/>
          <w:numId w:val="6"/>
        </w:numPr>
        <w:spacing w:after="20" w:line="240" w:lineRule="auto"/>
        <w:rPr>
          <w:rFonts w:ascii="Times New Roman" w:hAnsi="Times New Roman" w:cs="Times New Roman"/>
        </w:rPr>
      </w:pPr>
      <w:r w:rsidRPr="00C87A3A">
        <w:rPr>
          <w:rFonts w:ascii="Times New Roman" w:hAnsi="Times New Roman" w:cs="Times New Roman"/>
          <w:b/>
          <w:bCs/>
        </w:rPr>
        <w:t>El modelo SaaS</w:t>
      </w:r>
      <w:r w:rsidR="00950352" w:rsidRPr="00C87A3A">
        <w:rPr>
          <w:rFonts w:ascii="Times New Roman" w:hAnsi="Times New Roman" w:cs="Times New Roman"/>
          <w:b/>
          <w:bCs/>
        </w:rPr>
        <w:t xml:space="preserve"> y su poca apertura</w:t>
      </w:r>
    </w:p>
    <w:p w14:paraId="7413BD1B" w14:textId="44A631C6" w:rsidR="00483813" w:rsidRPr="00C87A3A" w:rsidRDefault="00483813" w:rsidP="00C87A3A">
      <w:pPr>
        <w:pStyle w:val="Prrafodelista"/>
        <w:spacing w:after="20" w:line="240" w:lineRule="auto"/>
        <w:rPr>
          <w:rFonts w:ascii="Times New Roman" w:hAnsi="Times New Roman" w:cs="Times New Roman"/>
        </w:rPr>
      </w:pPr>
      <w:r w:rsidRPr="00C87A3A">
        <w:rPr>
          <w:rFonts w:ascii="Times New Roman" w:hAnsi="Times New Roman" w:cs="Times New Roman"/>
        </w:rPr>
        <w:t>Restringe el uso de versiones anteriores de software, ya que siempre se ofrece el servicio con la última versión, abriendo puerta a ciertos errores entre versiones con una difícil solución.</w:t>
      </w:r>
    </w:p>
    <w:p w14:paraId="5AD042A8" w14:textId="214C05DC" w:rsidR="00483813" w:rsidRPr="00C87A3A" w:rsidRDefault="00483813" w:rsidP="00C87A3A">
      <w:pPr>
        <w:pStyle w:val="Prrafodelista"/>
        <w:numPr>
          <w:ilvl w:val="0"/>
          <w:numId w:val="6"/>
        </w:numPr>
        <w:spacing w:after="20" w:line="240" w:lineRule="auto"/>
        <w:rPr>
          <w:rFonts w:ascii="Times New Roman" w:hAnsi="Times New Roman" w:cs="Times New Roman"/>
          <w:b/>
          <w:bCs/>
        </w:rPr>
      </w:pPr>
      <w:r w:rsidRPr="00C87A3A">
        <w:rPr>
          <w:rFonts w:ascii="Times New Roman" w:hAnsi="Times New Roman" w:cs="Times New Roman"/>
          <w:b/>
          <w:bCs/>
        </w:rPr>
        <w:t>Pérdida de autonomía y poder</w:t>
      </w:r>
    </w:p>
    <w:p w14:paraId="14FABD36" w14:textId="7076FCD7" w:rsidR="00483813" w:rsidRPr="00C87A3A" w:rsidRDefault="00483813" w:rsidP="00C87A3A">
      <w:pPr>
        <w:pStyle w:val="Prrafodelista"/>
        <w:spacing w:before="100" w:beforeAutospacing="1" w:after="0" w:line="240" w:lineRule="auto"/>
        <w:ind w:left="680"/>
        <w:rPr>
          <w:rFonts w:ascii="Times New Roman" w:hAnsi="Times New Roman" w:cs="Times New Roman"/>
        </w:rPr>
      </w:pPr>
      <w:r w:rsidRPr="00C87A3A">
        <w:rPr>
          <w:rFonts w:ascii="Times New Roman" w:hAnsi="Times New Roman" w:cs="Times New Roman"/>
        </w:rPr>
        <w:t xml:space="preserve">Luego de elegir un proveedor en la nube es costoso migrar toda la información hacia otro, haciendo </w:t>
      </w:r>
      <w:r w:rsidR="00A70FA1" w:rsidRPr="00C87A3A">
        <w:rPr>
          <w:rFonts w:ascii="Times New Roman" w:hAnsi="Times New Roman" w:cs="Times New Roman"/>
        </w:rPr>
        <w:t>que perdamos esa autonomía de decisión en el medio de un proceso, además una vez estando con el proveedor el mismo puede subir costes sabiendo que migrar es más costoso que pagar ese aumento.</w:t>
      </w:r>
    </w:p>
    <w:p w14:paraId="413EC7D7" w14:textId="1FCEB806" w:rsidR="002957FF" w:rsidRPr="00C87A3A" w:rsidRDefault="00D00FE5" w:rsidP="00C87A3A">
      <w:pPr>
        <w:pStyle w:val="Ttulo1"/>
        <w:spacing w:after="20" w:line="240" w:lineRule="auto"/>
        <w:rPr>
          <w:rFonts w:ascii="Times New Roman" w:hAnsi="Times New Roman" w:cs="Times New Roman"/>
          <w:b/>
          <w:bCs/>
        </w:rPr>
      </w:pPr>
      <w:bookmarkStart w:id="6" w:name="_Toc103433313"/>
      <w:r w:rsidRPr="00C87A3A">
        <w:rPr>
          <w:rFonts w:ascii="Times New Roman" w:hAnsi="Times New Roman" w:cs="Times New Roman"/>
          <w:b/>
          <w:bCs/>
        </w:rPr>
        <w:t>Aplicaciones del cloud computing</w:t>
      </w:r>
      <w:r w:rsidR="002957FF" w:rsidRPr="00C87A3A">
        <w:rPr>
          <w:rFonts w:ascii="Times New Roman" w:hAnsi="Times New Roman" w:cs="Times New Roman"/>
          <w:b/>
          <w:bCs/>
        </w:rPr>
        <w:t xml:space="preserve"> </w:t>
      </w:r>
      <w:r w:rsidRPr="00C87A3A">
        <w:rPr>
          <w:rFonts w:ascii="Times New Roman" w:hAnsi="Times New Roman" w:cs="Times New Roman"/>
          <w:b/>
          <w:bCs/>
        </w:rPr>
        <w:t>a una logística</w:t>
      </w:r>
      <w:r w:rsidR="002957FF" w:rsidRPr="00C87A3A">
        <w:rPr>
          <w:rFonts w:ascii="Times New Roman" w:hAnsi="Times New Roman" w:cs="Times New Roman"/>
          <w:b/>
          <w:bCs/>
        </w:rPr>
        <w:t>:</w:t>
      </w:r>
      <w:bookmarkEnd w:id="6"/>
    </w:p>
    <w:p w14:paraId="587671A7" w14:textId="2AD60F31" w:rsidR="00A70FA1" w:rsidRPr="00C87A3A" w:rsidRDefault="00A70FA1" w:rsidP="00C87A3A">
      <w:pPr>
        <w:spacing w:after="20" w:line="240" w:lineRule="auto"/>
        <w:ind w:firstLine="708"/>
        <w:rPr>
          <w:rFonts w:ascii="Times New Roman" w:hAnsi="Times New Roman" w:cs="Times New Roman"/>
        </w:rPr>
      </w:pPr>
      <w:r w:rsidRPr="00C87A3A">
        <w:rPr>
          <w:rFonts w:ascii="Times New Roman" w:hAnsi="Times New Roman" w:cs="Times New Roman"/>
        </w:rPr>
        <w:t>Tomemos el ejemplo de una logística para poder listar algunas de las aplicaciones de cloud computing dentro de sus casos de uso, así como sus ventajas:</w:t>
      </w:r>
    </w:p>
    <w:p w14:paraId="496DC136" w14:textId="40E9F501" w:rsidR="00A70FA1" w:rsidRPr="00C87A3A" w:rsidRDefault="00A70FA1" w:rsidP="00C87A3A">
      <w:pPr>
        <w:pStyle w:val="Prrafodelista"/>
        <w:numPr>
          <w:ilvl w:val="0"/>
          <w:numId w:val="4"/>
        </w:numPr>
        <w:spacing w:after="20" w:line="240" w:lineRule="auto"/>
        <w:rPr>
          <w:rFonts w:ascii="Times New Roman" w:hAnsi="Times New Roman" w:cs="Times New Roman"/>
          <w:b/>
          <w:bCs/>
        </w:rPr>
      </w:pPr>
      <w:r w:rsidRPr="00C87A3A">
        <w:rPr>
          <w:rFonts w:ascii="Times New Roman" w:hAnsi="Times New Roman" w:cs="Times New Roman"/>
          <w:b/>
          <w:bCs/>
        </w:rPr>
        <w:t>Ventajas:</w:t>
      </w:r>
    </w:p>
    <w:p w14:paraId="01C41612" w14:textId="71118D7C" w:rsidR="002957FF"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Rápida implementación del sistema logístico de acuerdo con las características de la nube.</w:t>
      </w:r>
    </w:p>
    <w:p w14:paraId="5BCA9C7A" w14:textId="4C551056" w:rsidR="002957FF"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Liberación de los profesionales de la empresa de las operaciones logísticas, delegándolas al proveedor en la nube.</w:t>
      </w:r>
    </w:p>
    <w:p w14:paraId="06952FEA" w14:textId="77777777" w:rsidR="00A70FA1" w:rsidRPr="00C87A3A" w:rsidRDefault="00A70FA1"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Disposición de un número variable de licencias.</w:t>
      </w:r>
    </w:p>
    <w:p w14:paraId="76608DE7" w14:textId="77777777" w:rsidR="00A70FA1" w:rsidRPr="00C87A3A" w:rsidRDefault="00A70FA1" w:rsidP="00C87A3A">
      <w:pPr>
        <w:pStyle w:val="Prrafodelista"/>
        <w:spacing w:after="20" w:line="240" w:lineRule="auto"/>
        <w:ind w:left="1440"/>
        <w:rPr>
          <w:rFonts w:ascii="Times New Roman" w:hAnsi="Times New Roman" w:cs="Times New Roman"/>
        </w:rPr>
      </w:pPr>
    </w:p>
    <w:p w14:paraId="56E1D646" w14:textId="00887091" w:rsidR="00A70FA1" w:rsidRPr="00C87A3A" w:rsidRDefault="00A70FA1" w:rsidP="00C87A3A">
      <w:pPr>
        <w:pStyle w:val="Prrafodelista"/>
        <w:numPr>
          <w:ilvl w:val="0"/>
          <w:numId w:val="4"/>
        </w:numPr>
        <w:spacing w:after="20" w:line="240" w:lineRule="auto"/>
        <w:rPr>
          <w:rFonts w:ascii="Times New Roman" w:hAnsi="Times New Roman" w:cs="Times New Roman"/>
          <w:b/>
          <w:bCs/>
        </w:rPr>
      </w:pPr>
      <w:r w:rsidRPr="00C87A3A">
        <w:rPr>
          <w:rFonts w:ascii="Times New Roman" w:hAnsi="Times New Roman" w:cs="Times New Roman"/>
          <w:b/>
          <w:bCs/>
        </w:rPr>
        <w:t>Casos de uso</w:t>
      </w:r>
    </w:p>
    <w:p w14:paraId="2F99D5C5" w14:textId="77777777" w:rsidR="002957FF"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Asegura óptima gestión de inventario en tiempo real.</w:t>
      </w:r>
    </w:p>
    <w:p w14:paraId="681D3E8B" w14:textId="77777777" w:rsidR="002957FF"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Permite el acceso y uso de soluciones para facturación, preparación de pedidos y gestión de almacén.</w:t>
      </w:r>
    </w:p>
    <w:p w14:paraId="37480B59" w14:textId="77777777" w:rsidR="002957FF"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Interacción coordinada entre herramientas de gestión logística, como Sistemas WMS y software para transporte.</w:t>
      </w:r>
    </w:p>
    <w:p w14:paraId="67116DE3" w14:textId="77777777" w:rsidR="00A70FA1"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Seguimiento y monitoreo en tiempo real de las operaciones de la última milla.</w:t>
      </w:r>
    </w:p>
    <w:p w14:paraId="39E5725F" w14:textId="30100B3B" w:rsidR="002957FF" w:rsidRPr="00C87A3A" w:rsidRDefault="002957FF" w:rsidP="00C87A3A">
      <w:pPr>
        <w:pStyle w:val="Prrafodelista"/>
        <w:numPr>
          <w:ilvl w:val="1"/>
          <w:numId w:val="4"/>
        </w:numPr>
        <w:spacing w:after="20" w:line="240" w:lineRule="auto"/>
        <w:rPr>
          <w:rFonts w:ascii="Times New Roman" w:hAnsi="Times New Roman" w:cs="Times New Roman"/>
        </w:rPr>
      </w:pPr>
      <w:r w:rsidRPr="00C87A3A">
        <w:rPr>
          <w:rFonts w:ascii="Times New Roman" w:hAnsi="Times New Roman" w:cs="Times New Roman"/>
        </w:rPr>
        <w:t xml:space="preserve">En </w:t>
      </w:r>
      <w:r w:rsidR="00A70FA1" w:rsidRPr="00C87A3A">
        <w:rPr>
          <w:rFonts w:ascii="Times New Roman" w:hAnsi="Times New Roman" w:cs="Times New Roman"/>
        </w:rPr>
        <w:t>caso de</w:t>
      </w:r>
      <w:r w:rsidRPr="00C87A3A">
        <w:rPr>
          <w:rFonts w:ascii="Times New Roman" w:hAnsi="Times New Roman" w:cs="Times New Roman"/>
        </w:rPr>
        <w:t xml:space="preserve"> que tengan varios almacenes, estos ejemplos de servicios cloud garantizan sincronización entre los stocks y las operaciones en los mismos.</w:t>
      </w:r>
    </w:p>
    <w:p w14:paraId="728B9C6A" w14:textId="58805DB9" w:rsidR="00A70FA1" w:rsidRPr="00C87A3A" w:rsidRDefault="00A70FA1" w:rsidP="00C87A3A">
      <w:pPr>
        <w:spacing w:after="20" w:line="240" w:lineRule="auto"/>
        <w:rPr>
          <w:rFonts w:ascii="Times New Roman" w:hAnsi="Times New Roman" w:cs="Times New Roman"/>
        </w:rPr>
      </w:pPr>
      <w:r w:rsidRPr="00C87A3A">
        <w:rPr>
          <w:rFonts w:ascii="Times New Roman" w:hAnsi="Times New Roman" w:cs="Times New Roman"/>
        </w:rPr>
        <w:br w:type="page"/>
      </w:r>
    </w:p>
    <w:p w14:paraId="354A2298" w14:textId="77777777" w:rsidR="00A70FA1" w:rsidRPr="00C87A3A" w:rsidRDefault="00A70FA1" w:rsidP="00C87A3A">
      <w:pPr>
        <w:pStyle w:val="Ttulo1"/>
        <w:spacing w:after="20" w:line="240" w:lineRule="auto"/>
        <w:rPr>
          <w:rFonts w:ascii="Times New Roman" w:hAnsi="Times New Roman" w:cs="Times New Roman"/>
          <w:b/>
          <w:bCs/>
        </w:rPr>
      </w:pPr>
      <w:bookmarkStart w:id="7" w:name="_Toc103433314"/>
      <w:r w:rsidRPr="00C87A3A">
        <w:rPr>
          <w:rFonts w:ascii="Times New Roman" w:hAnsi="Times New Roman" w:cs="Times New Roman"/>
          <w:b/>
          <w:bCs/>
        </w:rPr>
        <w:lastRenderedPageBreak/>
        <w:t>Proveedores principales:</w:t>
      </w:r>
      <w:bookmarkEnd w:id="7"/>
    </w:p>
    <w:p w14:paraId="4F9856CD" w14:textId="5A824663" w:rsidR="00A70FA1" w:rsidRPr="00C87A3A" w:rsidRDefault="00A70FA1" w:rsidP="00C87A3A">
      <w:pPr>
        <w:pStyle w:val="Prrafodelista"/>
        <w:numPr>
          <w:ilvl w:val="0"/>
          <w:numId w:val="7"/>
        </w:numPr>
        <w:spacing w:after="20" w:line="240" w:lineRule="auto"/>
        <w:rPr>
          <w:rFonts w:ascii="Times New Roman" w:hAnsi="Times New Roman" w:cs="Times New Roman"/>
        </w:rPr>
      </w:pPr>
      <w:r w:rsidRPr="00C87A3A">
        <w:rPr>
          <w:rFonts w:ascii="Times New Roman" w:hAnsi="Times New Roman" w:cs="Times New Roman"/>
          <w:b/>
          <w:bCs/>
        </w:rPr>
        <w:t>Amazon Web Services</w:t>
      </w:r>
      <w:r w:rsidRPr="00C87A3A">
        <w:rPr>
          <w:rFonts w:ascii="Times New Roman" w:hAnsi="Times New Roman" w:cs="Times New Roman"/>
        </w:rPr>
        <w:t xml:space="preserve"> (AWS abreviado) es una colección de servicios de computación en la nube pública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14:paraId="52D330E9" w14:textId="77777777" w:rsidR="00B74D2A" w:rsidRPr="00C87A3A" w:rsidRDefault="00B74D2A" w:rsidP="00C87A3A">
      <w:pPr>
        <w:pStyle w:val="Prrafodelista"/>
        <w:spacing w:after="20" w:line="240" w:lineRule="auto"/>
        <w:rPr>
          <w:rFonts w:ascii="Times New Roman" w:hAnsi="Times New Roman" w:cs="Times New Roman"/>
        </w:rPr>
      </w:pPr>
    </w:p>
    <w:p w14:paraId="75C624EE" w14:textId="77777777" w:rsidR="00A70FA1" w:rsidRPr="00C87A3A" w:rsidRDefault="00A70FA1" w:rsidP="00C87A3A">
      <w:pPr>
        <w:pStyle w:val="Prrafodelista"/>
        <w:numPr>
          <w:ilvl w:val="0"/>
          <w:numId w:val="7"/>
        </w:numPr>
        <w:spacing w:after="20" w:line="240" w:lineRule="auto"/>
        <w:rPr>
          <w:rFonts w:ascii="Times New Roman" w:hAnsi="Times New Roman" w:cs="Times New Roman"/>
        </w:rPr>
      </w:pPr>
      <w:r w:rsidRPr="00C87A3A">
        <w:rPr>
          <w:rFonts w:ascii="Times New Roman" w:hAnsi="Times New Roman" w:cs="Times New Roman"/>
          <w:b/>
          <w:bCs/>
        </w:rPr>
        <w:t>Google Cloud Platform:</w:t>
      </w:r>
      <w:r w:rsidRPr="00C87A3A">
        <w:rPr>
          <w:rFonts w:ascii="Times New Roman" w:hAnsi="Times New Roman" w:cs="Times New Roman"/>
        </w:rPr>
        <w:t xml:space="preserve"> Google ofrece Google Cloud Platform como servicio de Cloud Computing que se ejecuta en la misma infraestructura que Google utiliza internamente para sus productos de usuario final, como la Búsqueda de Google y YouTube. Junto con un conjunto de herramientas de administración, proporciona una serie de servicios de nube modular que incluyen computación, almacenamiento de datos, análisis de datos y aprendizaje automático. </w:t>
      </w:r>
    </w:p>
    <w:p w14:paraId="064CAD2B" w14:textId="556D83BC" w:rsidR="00A70FA1" w:rsidRPr="00C87A3A" w:rsidRDefault="00A70FA1" w:rsidP="00C87A3A">
      <w:pPr>
        <w:pStyle w:val="Prrafodelista"/>
        <w:spacing w:after="20" w:line="240" w:lineRule="auto"/>
        <w:rPr>
          <w:rFonts w:ascii="Times New Roman" w:hAnsi="Times New Roman" w:cs="Times New Roman"/>
        </w:rPr>
      </w:pPr>
      <w:r w:rsidRPr="00C87A3A">
        <w:rPr>
          <w:rFonts w:ascii="Times New Roman" w:hAnsi="Times New Roman" w:cs="Times New Roman"/>
        </w:rPr>
        <w:t>Entre los servicios que ofrece podemos ver el servicio de “Compute Engine” que nos permite crear una máquina virtual en la nube con diferentes configuraciones</w:t>
      </w:r>
      <w:r w:rsidR="00B74D2A" w:rsidRPr="00C87A3A">
        <w:rPr>
          <w:rFonts w:ascii="Times New Roman" w:hAnsi="Times New Roman" w:cs="Times New Roman"/>
        </w:rPr>
        <w:t>.</w:t>
      </w:r>
    </w:p>
    <w:p w14:paraId="6563A454" w14:textId="77777777" w:rsidR="00B74D2A" w:rsidRPr="00C87A3A" w:rsidRDefault="00B74D2A" w:rsidP="00C87A3A">
      <w:pPr>
        <w:pStyle w:val="Prrafodelista"/>
        <w:spacing w:after="20" w:line="240" w:lineRule="auto"/>
        <w:rPr>
          <w:rFonts w:ascii="Times New Roman" w:hAnsi="Times New Roman" w:cs="Times New Roman"/>
        </w:rPr>
      </w:pPr>
    </w:p>
    <w:p w14:paraId="664B18DE" w14:textId="1523ADF8" w:rsidR="00A70FA1" w:rsidRPr="00C87A3A" w:rsidRDefault="00A70FA1" w:rsidP="00C87A3A">
      <w:pPr>
        <w:pStyle w:val="Prrafodelista"/>
        <w:numPr>
          <w:ilvl w:val="0"/>
          <w:numId w:val="7"/>
        </w:numPr>
        <w:spacing w:after="20" w:line="240" w:lineRule="auto"/>
        <w:rPr>
          <w:rFonts w:ascii="Times New Roman" w:hAnsi="Times New Roman" w:cs="Times New Roman"/>
        </w:rPr>
      </w:pPr>
      <w:r w:rsidRPr="00C87A3A">
        <w:rPr>
          <w:rFonts w:ascii="Times New Roman" w:hAnsi="Times New Roman" w:cs="Times New Roman"/>
          <w:b/>
          <w:bCs/>
        </w:rPr>
        <w:t>Microsoft Azure:</w:t>
      </w:r>
      <w:r w:rsidRPr="00C87A3A">
        <w:rPr>
          <w:rFonts w:ascii="Times New Roman" w:hAnsi="Times New Roman" w:cs="Times New Roman"/>
        </w:rPr>
        <w:t xml:space="preserve"> Es un servicio de computación en la nube creado por Microsoft para construir, probar, desplegar y administrar aplicaciones y servicios mediante el uso de sus centros de datos. Proporciona software como servicio (SaaS), plataforma como servicio (PaaS) e infraestructura como servicio (IaaS) y es compatible con muchos lenguajes, herramientas y marcos de programación diferentes, incluidos software y sistemas específicos de Microsoft y de terceros.</w:t>
      </w:r>
    </w:p>
    <w:p w14:paraId="14D5BAEB" w14:textId="77777777" w:rsidR="00A70FA1" w:rsidRPr="00C87A3A" w:rsidRDefault="00A70FA1" w:rsidP="00C87A3A">
      <w:pPr>
        <w:pStyle w:val="Prrafodelista"/>
        <w:spacing w:after="20" w:line="240" w:lineRule="auto"/>
        <w:rPr>
          <w:rFonts w:ascii="Times New Roman" w:hAnsi="Times New Roman" w:cs="Times New Roman"/>
        </w:rPr>
      </w:pPr>
    </w:p>
    <w:p w14:paraId="34453C94" w14:textId="67128B3F" w:rsidR="00A70FA1" w:rsidRPr="00C87A3A" w:rsidRDefault="00A70FA1" w:rsidP="00C87A3A">
      <w:pPr>
        <w:pStyle w:val="Prrafodelista"/>
        <w:numPr>
          <w:ilvl w:val="0"/>
          <w:numId w:val="7"/>
        </w:numPr>
        <w:spacing w:after="20" w:line="240" w:lineRule="auto"/>
        <w:rPr>
          <w:rFonts w:ascii="Times New Roman" w:hAnsi="Times New Roman" w:cs="Times New Roman"/>
        </w:rPr>
      </w:pPr>
      <w:r w:rsidRPr="00C87A3A">
        <w:rPr>
          <w:rFonts w:ascii="Times New Roman" w:hAnsi="Times New Roman" w:cs="Times New Roman"/>
          <w:b/>
          <w:bCs/>
        </w:rPr>
        <w:t>IBM Cloud:</w:t>
      </w:r>
      <w:r w:rsidRPr="00C87A3A">
        <w:rPr>
          <w:rFonts w:ascii="Times New Roman" w:hAnsi="Times New Roman" w:cs="Times New Roman"/>
        </w:rPr>
        <w:t xml:space="preserve"> Es una plataforma que abarca diferentes tipos de servicios de Cloud creando soluciones para empresas que buscan transformarse y modernizar su flujo de trabajo. Aparte de una alta seguridad y de ofrecer todo lo necesario para el trabajo de Devs y TI, ofrece también recursos de datos avanzados e IA.</w:t>
      </w:r>
    </w:p>
    <w:p w14:paraId="4D74CE85" w14:textId="77777777" w:rsidR="00A70FA1" w:rsidRPr="00C87A3A" w:rsidRDefault="00A70FA1" w:rsidP="00C87A3A">
      <w:pPr>
        <w:pStyle w:val="Prrafodelista"/>
        <w:spacing w:after="20" w:line="240" w:lineRule="auto"/>
        <w:rPr>
          <w:rFonts w:ascii="Times New Roman" w:hAnsi="Times New Roman" w:cs="Times New Roman"/>
        </w:rPr>
      </w:pPr>
    </w:p>
    <w:p w14:paraId="1732F6AE" w14:textId="77777777" w:rsidR="00A70FA1" w:rsidRPr="00C87A3A" w:rsidRDefault="00A70FA1" w:rsidP="00C87A3A">
      <w:pPr>
        <w:pStyle w:val="Prrafodelista"/>
        <w:numPr>
          <w:ilvl w:val="0"/>
          <w:numId w:val="7"/>
        </w:numPr>
        <w:spacing w:after="20" w:line="240" w:lineRule="auto"/>
        <w:rPr>
          <w:rFonts w:ascii="Times New Roman" w:hAnsi="Times New Roman" w:cs="Times New Roman"/>
        </w:rPr>
      </w:pPr>
      <w:r w:rsidRPr="00C87A3A">
        <w:rPr>
          <w:rFonts w:ascii="Times New Roman" w:hAnsi="Times New Roman" w:cs="Times New Roman"/>
          <w:b/>
          <w:bCs/>
        </w:rPr>
        <w:t>Alibaba Cloud:</w:t>
      </w:r>
      <w:r w:rsidRPr="00C87A3A">
        <w:rPr>
          <w:rFonts w:ascii="Times New Roman" w:hAnsi="Times New Roman" w:cs="Times New Roman"/>
        </w:rPr>
        <w:t xml:space="preserve"> También conocida como Aliyun, es una empresa de computación en la nube, una subsidiaria de Alibaba Group. Alibaba Cloud proporciona servicios de computación en la nube a empresas en línea y al propio ecosistema de comercio electrónico de Alibaba.</w:t>
      </w:r>
    </w:p>
    <w:p w14:paraId="38634A70" w14:textId="77777777" w:rsidR="00B74D2A" w:rsidRPr="00C87A3A" w:rsidRDefault="00B74D2A" w:rsidP="00C87A3A">
      <w:pPr>
        <w:spacing w:after="20" w:line="240" w:lineRule="auto"/>
        <w:rPr>
          <w:rFonts w:ascii="Times New Roman" w:eastAsiaTheme="majorEastAsia" w:hAnsi="Times New Roman" w:cs="Times New Roman"/>
          <w:color w:val="2F5496" w:themeColor="accent1" w:themeShade="BF"/>
          <w:sz w:val="32"/>
          <w:szCs w:val="32"/>
        </w:rPr>
      </w:pPr>
      <w:r w:rsidRPr="00C87A3A">
        <w:rPr>
          <w:rFonts w:ascii="Times New Roman" w:hAnsi="Times New Roman" w:cs="Times New Roman"/>
        </w:rPr>
        <w:br w:type="page"/>
      </w:r>
    </w:p>
    <w:p w14:paraId="2CA88F1C" w14:textId="2D7BD4E9" w:rsidR="008F28EA" w:rsidRPr="00C87A3A" w:rsidRDefault="00B74D2A" w:rsidP="00C87A3A">
      <w:pPr>
        <w:pStyle w:val="Ttulo1"/>
        <w:spacing w:after="20" w:line="240" w:lineRule="auto"/>
        <w:rPr>
          <w:rFonts w:ascii="Times New Roman" w:hAnsi="Times New Roman" w:cs="Times New Roman"/>
          <w:b/>
          <w:bCs/>
        </w:rPr>
      </w:pPr>
      <w:bookmarkStart w:id="8" w:name="_Toc103433315"/>
      <w:r w:rsidRPr="00C87A3A">
        <w:rPr>
          <w:rFonts w:ascii="Times New Roman" w:hAnsi="Times New Roman" w:cs="Times New Roman"/>
          <w:b/>
          <w:bCs/>
        </w:rPr>
        <w:lastRenderedPageBreak/>
        <w:t>Parte practica</w:t>
      </w:r>
      <w:bookmarkEnd w:id="8"/>
    </w:p>
    <w:p w14:paraId="5CB86F2D" w14:textId="60EAD334" w:rsidR="008F28EA" w:rsidRPr="00C87A3A" w:rsidRDefault="008F28EA" w:rsidP="00C87A3A">
      <w:pPr>
        <w:spacing w:after="20" w:line="240" w:lineRule="auto"/>
        <w:rPr>
          <w:rFonts w:ascii="Times New Roman" w:hAnsi="Times New Roman" w:cs="Times New Roman"/>
        </w:rPr>
      </w:pPr>
      <w:r w:rsidRPr="00C87A3A">
        <w:rPr>
          <w:rFonts w:ascii="Times New Roman" w:hAnsi="Times New Roman" w:cs="Times New Roman"/>
        </w:rPr>
        <w:t>Primero necesitaremos:</w:t>
      </w:r>
    </w:p>
    <w:p w14:paraId="0DBFD6D8" w14:textId="77777777" w:rsidR="008F28EA" w:rsidRPr="00C87A3A" w:rsidRDefault="008F28EA" w:rsidP="00C87A3A">
      <w:pPr>
        <w:pStyle w:val="Prrafodelista"/>
        <w:numPr>
          <w:ilvl w:val="0"/>
          <w:numId w:val="9"/>
        </w:numPr>
        <w:spacing w:after="20" w:line="240" w:lineRule="auto"/>
        <w:rPr>
          <w:rFonts w:ascii="Times New Roman" w:hAnsi="Times New Roman" w:cs="Times New Roman"/>
        </w:rPr>
      </w:pPr>
      <w:r w:rsidRPr="00C87A3A">
        <w:rPr>
          <w:rFonts w:ascii="Times New Roman" w:hAnsi="Times New Roman" w:cs="Times New Roman"/>
        </w:rPr>
        <w:t>Una cuenta de Azure con una suscripción activa. Cree una cuenta gratuita.</w:t>
      </w:r>
    </w:p>
    <w:p w14:paraId="2BB54DE7" w14:textId="55CA3C51" w:rsidR="008F28EA" w:rsidRPr="00C87A3A" w:rsidRDefault="008F28EA" w:rsidP="00C87A3A">
      <w:pPr>
        <w:pStyle w:val="Prrafodelista"/>
        <w:numPr>
          <w:ilvl w:val="0"/>
          <w:numId w:val="9"/>
        </w:numPr>
        <w:spacing w:after="20" w:line="240" w:lineRule="auto"/>
        <w:rPr>
          <w:rFonts w:ascii="Times New Roman" w:hAnsi="Times New Roman" w:cs="Times New Roman"/>
        </w:rPr>
      </w:pPr>
      <w:r w:rsidRPr="00C87A3A">
        <w:rPr>
          <w:rFonts w:ascii="Times New Roman" w:hAnsi="Times New Roman" w:cs="Times New Roman"/>
        </w:rPr>
        <w:t>Visual Studio 2022 con la carga de trabajo de ASP.NET y desarrollo web</w:t>
      </w:r>
    </w:p>
    <w:p w14:paraId="2B8E0E07" w14:textId="7EF95366" w:rsidR="008F28EA" w:rsidRPr="00C87A3A" w:rsidRDefault="008F28EA" w:rsidP="00C87A3A">
      <w:pPr>
        <w:spacing w:after="20" w:line="240" w:lineRule="auto"/>
        <w:rPr>
          <w:rFonts w:ascii="Times New Roman" w:hAnsi="Times New Roman" w:cs="Times New Roman"/>
        </w:rPr>
      </w:pPr>
      <w:r w:rsidRPr="00C87A3A">
        <w:rPr>
          <w:rFonts w:ascii="Times New Roman" w:hAnsi="Times New Roman" w:cs="Times New Roman"/>
        </w:rPr>
        <w:t>Una vez que tengamos esto listo, procederemos a crear una aplicación de ejemplo:</w:t>
      </w:r>
    </w:p>
    <w:p w14:paraId="117BF235" w14:textId="31451568" w:rsidR="008F28EA" w:rsidRPr="00C87A3A" w:rsidRDefault="008F28EA" w:rsidP="00C87A3A">
      <w:pPr>
        <w:pStyle w:val="Prrafodelista"/>
        <w:numPr>
          <w:ilvl w:val="0"/>
          <w:numId w:val="10"/>
        </w:numPr>
        <w:spacing w:after="20" w:line="240" w:lineRule="auto"/>
        <w:rPr>
          <w:rFonts w:ascii="Times New Roman" w:hAnsi="Times New Roman" w:cs="Times New Roman"/>
        </w:rPr>
      </w:pPr>
      <w:r w:rsidRPr="00C87A3A">
        <w:rPr>
          <w:rFonts w:ascii="Times New Roman" w:hAnsi="Times New Roman" w:cs="Times New Roman"/>
        </w:rPr>
        <w:t>Abra Visual Studio y seleccione Crear un proyecto.</w:t>
      </w:r>
    </w:p>
    <w:p w14:paraId="4DAD7A14" w14:textId="55925588" w:rsidR="008F28EA" w:rsidRPr="00C87A3A" w:rsidRDefault="008F28EA" w:rsidP="00C87A3A">
      <w:pPr>
        <w:pStyle w:val="Prrafodelista"/>
        <w:numPr>
          <w:ilvl w:val="0"/>
          <w:numId w:val="10"/>
        </w:numPr>
        <w:spacing w:after="20" w:line="240" w:lineRule="auto"/>
        <w:rPr>
          <w:rFonts w:ascii="Times New Roman" w:hAnsi="Times New Roman" w:cs="Times New Roman"/>
        </w:rPr>
      </w:pPr>
      <w:r w:rsidRPr="00C87A3A">
        <w:rPr>
          <w:rFonts w:ascii="Times New Roman" w:hAnsi="Times New Roman" w:cs="Times New Roman"/>
        </w:rPr>
        <w:t>En Crear un proyecto, busque y seleccione Aplicación web ASP.NET Core y, después, seleccione Siguiente.</w:t>
      </w:r>
    </w:p>
    <w:p w14:paraId="3E015A14" w14:textId="13312231" w:rsidR="008F28EA" w:rsidRPr="00C87A3A" w:rsidRDefault="008F28EA" w:rsidP="00C87A3A">
      <w:pPr>
        <w:pStyle w:val="Prrafodelista"/>
        <w:numPr>
          <w:ilvl w:val="0"/>
          <w:numId w:val="10"/>
        </w:numPr>
        <w:spacing w:after="20" w:line="240" w:lineRule="auto"/>
        <w:rPr>
          <w:rFonts w:ascii="Times New Roman" w:hAnsi="Times New Roman" w:cs="Times New Roman"/>
        </w:rPr>
      </w:pPr>
      <w:r w:rsidRPr="00C87A3A">
        <w:rPr>
          <w:rFonts w:ascii="Times New Roman" w:hAnsi="Times New Roman" w:cs="Times New Roman"/>
        </w:rPr>
        <w:t xml:space="preserve">En Configurar el nuevo proyecto, asigne a la aplicación el nombre </w:t>
      </w:r>
      <w:r w:rsidRPr="00C87A3A">
        <w:rPr>
          <w:rFonts w:ascii="Times New Roman" w:hAnsi="Times New Roman" w:cs="Times New Roman"/>
          <w:b/>
          <w:bCs/>
        </w:rPr>
        <w:t>MyFirstAzureWebApp</w:t>
      </w:r>
      <w:r w:rsidRPr="00C87A3A">
        <w:rPr>
          <w:rFonts w:ascii="Times New Roman" w:hAnsi="Times New Roman" w:cs="Times New Roman"/>
        </w:rPr>
        <w:t xml:space="preserve"> y seleccione Siguiente.</w:t>
      </w:r>
    </w:p>
    <w:p w14:paraId="747326A5" w14:textId="03F2B765" w:rsidR="008F28EA" w:rsidRPr="00C87A3A" w:rsidRDefault="008F28EA" w:rsidP="00C87A3A">
      <w:pPr>
        <w:spacing w:after="20" w:line="240" w:lineRule="auto"/>
        <w:rPr>
          <w:rFonts w:ascii="Times New Roman" w:hAnsi="Times New Roman" w:cs="Times New Roman"/>
        </w:rPr>
      </w:pPr>
      <w:r w:rsidRPr="00C87A3A">
        <w:rPr>
          <w:rFonts w:ascii="Times New Roman" w:hAnsi="Times New Roman" w:cs="Times New Roman"/>
          <w:noProof/>
        </w:rPr>
        <w:drawing>
          <wp:inline distT="0" distB="0" distL="0" distR="0" wp14:anchorId="0AE72F1C" wp14:editId="507BE910">
            <wp:extent cx="5219700" cy="36690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762" cy="3681700"/>
                    </a:xfrm>
                    <a:prstGeom prst="rect">
                      <a:avLst/>
                    </a:prstGeom>
                    <a:noFill/>
                  </pic:spPr>
                </pic:pic>
              </a:graphicData>
            </a:graphic>
          </wp:inline>
        </w:drawing>
      </w:r>
    </w:p>
    <w:p w14:paraId="0CA6BF7D" w14:textId="2BFBF412" w:rsidR="008F28EA" w:rsidRPr="00C87A3A" w:rsidRDefault="008F28EA" w:rsidP="00C87A3A">
      <w:pPr>
        <w:spacing w:after="20" w:line="240" w:lineRule="auto"/>
        <w:rPr>
          <w:rFonts w:ascii="Times New Roman" w:hAnsi="Times New Roman" w:cs="Times New Roman"/>
        </w:rPr>
      </w:pPr>
      <w:r w:rsidRPr="00C87A3A">
        <w:rPr>
          <w:rFonts w:ascii="Times New Roman" w:hAnsi="Times New Roman" w:cs="Times New Roman"/>
        </w:rPr>
        <w:br w:type="page"/>
      </w:r>
    </w:p>
    <w:p w14:paraId="2FF60848" w14:textId="1FC46D9D" w:rsidR="00AF5319" w:rsidRPr="00C87A3A" w:rsidRDefault="00AF5319" w:rsidP="00C87A3A">
      <w:pPr>
        <w:pStyle w:val="Prrafodelista"/>
        <w:numPr>
          <w:ilvl w:val="0"/>
          <w:numId w:val="10"/>
        </w:numPr>
        <w:spacing w:after="20" w:line="240" w:lineRule="auto"/>
        <w:rPr>
          <w:rFonts w:ascii="Times New Roman" w:hAnsi="Times New Roman" w:cs="Times New Roman"/>
        </w:rPr>
      </w:pPr>
      <w:r w:rsidRPr="00C87A3A">
        <w:rPr>
          <w:rFonts w:ascii="Times New Roman" w:hAnsi="Times New Roman" w:cs="Times New Roman"/>
        </w:rPr>
        <w:lastRenderedPageBreak/>
        <w:t>Seleccione .NET Core 6.0 (soporte técnico a largo plazo</w:t>
      </w:r>
      <w:proofErr w:type="gramStart"/>
      <w:r w:rsidRPr="00C87A3A">
        <w:rPr>
          <w:rFonts w:ascii="Times New Roman" w:hAnsi="Times New Roman" w:cs="Times New Roman"/>
        </w:rPr>
        <w:t>) .</w:t>
      </w:r>
      <w:proofErr w:type="gramEnd"/>
    </w:p>
    <w:p w14:paraId="2A360AA4" w14:textId="25DC87E0" w:rsidR="008F28EA" w:rsidRPr="00C87A3A" w:rsidRDefault="00AF5319" w:rsidP="00C87A3A">
      <w:pPr>
        <w:pStyle w:val="Prrafodelista"/>
        <w:numPr>
          <w:ilvl w:val="0"/>
          <w:numId w:val="10"/>
        </w:numPr>
        <w:spacing w:after="20" w:line="240" w:lineRule="auto"/>
        <w:rPr>
          <w:rFonts w:ascii="Times New Roman" w:hAnsi="Times New Roman" w:cs="Times New Roman"/>
        </w:rPr>
      </w:pPr>
      <w:r w:rsidRPr="00C87A3A">
        <w:rPr>
          <w:rFonts w:ascii="Times New Roman" w:hAnsi="Times New Roman" w:cs="Times New Roman"/>
        </w:rPr>
        <w:t>Asegúrese de que en Tipo de autenticación se ha seleccionado la opción Ninguno. Seleccione Crear.</w:t>
      </w:r>
    </w:p>
    <w:p w14:paraId="11725F1B" w14:textId="37120219" w:rsidR="008F28EA" w:rsidRPr="00C87A3A" w:rsidRDefault="008F28EA" w:rsidP="00C87A3A">
      <w:pPr>
        <w:spacing w:after="20" w:line="240" w:lineRule="auto"/>
        <w:rPr>
          <w:rFonts w:ascii="Times New Roman" w:hAnsi="Times New Roman" w:cs="Times New Roman"/>
        </w:rPr>
      </w:pPr>
      <w:r w:rsidRPr="00C87A3A">
        <w:rPr>
          <w:rFonts w:ascii="Times New Roman" w:hAnsi="Times New Roman" w:cs="Times New Roman"/>
          <w:noProof/>
        </w:rPr>
        <w:drawing>
          <wp:inline distT="0" distB="0" distL="0" distR="0" wp14:anchorId="2E8C66AD" wp14:editId="247808F2">
            <wp:extent cx="4953000" cy="3481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81070"/>
                    </a:xfrm>
                    <a:prstGeom prst="rect">
                      <a:avLst/>
                    </a:prstGeom>
                    <a:noFill/>
                  </pic:spPr>
                </pic:pic>
              </a:graphicData>
            </a:graphic>
          </wp:inline>
        </w:drawing>
      </w:r>
    </w:p>
    <w:p w14:paraId="1DED7876" w14:textId="13CD91A0" w:rsidR="00AF5319" w:rsidRPr="00C87A3A" w:rsidRDefault="00AF5319" w:rsidP="00C87A3A">
      <w:pPr>
        <w:pStyle w:val="Prrafodelista"/>
        <w:numPr>
          <w:ilvl w:val="0"/>
          <w:numId w:val="10"/>
        </w:numPr>
        <w:spacing w:after="20" w:line="240" w:lineRule="auto"/>
        <w:rPr>
          <w:rFonts w:ascii="Times New Roman" w:hAnsi="Times New Roman" w:cs="Times New Roman"/>
        </w:rPr>
      </w:pPr>
      <w:r w:rsidRPr="00C87A3A">
        <w:rPr>
          <w:rFonts w:ascii="Times New Roman" w:hAnsi="Times New Roman" w:cs="Times New Roman"/>
          <w:noProof/>
        </w:rPr>
        <w:drawing>
          <wp:anchor distT="0" distB="0" distL="114300" distR="114300" simplePos="0" relativeHeight="251658240" behindDoc="0" locked="0" layoutInCell="1" allowOverlap="1" wp14:anchorId="49EB35C2" wp14:editId="67383F29">
            <wp:simplePos x="0" y="0"/>
            <wp:positionH relativeFrom="margin">
              <wp:posOffset>-643255</wp:posOffset>
            </wp:positionH>
            <wp:positionV relativeFrom="paragraph">
              <wp:posOffset>588645</wp:posOffset>
            </wp:positionV>
            <wp:extent cx="6381750" cy="26758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2675890"/>
                    </a:xfrm>
                    <a:prstGeom prst="rect">
                      <a:avLst/>
                    </a:prstGeom>
                    <a:noFill/>
                  </pic:spPr>
                </pic:pic>
              </a:graphicData>
            </a:graphic>
            <wp14:sizeRelH relativeFrom="margin">
              <wp14:pctWidth>0</wp14:pctWidth>
            </wp14:sizeRelH>
          </wp:anchor>
        </w:drawing>
      </w:r>
      <w:r w:rsidRPr="00C87A3A">
        <w:rPr>
          <w:rFonts w:ascii="Times New Roman" w:hAnsi="Times New Roman" w:cs="Times New Roman"/>
        </w:rPr>
        <w:t xml:space="preserve">En el menú de Visual Studio, seleccione Depurar&gt;Iniciar sin depurar para ejecutar la aplicación web localmente. </w:t>
      </w:r>
    </w:p>
    <w:p w14:paraId="67ACF939" w14:textId="77777777" w:rsidR="00AF5319" w:rsidRPr="00C87A3A" w:rsidRDefault="00AF5319" w:rsidP="00C87A3A">
      <w:pPr>
        <w:spacing w:after="20" w:line="240" w:lineRule="auto"/>
        <w:rPr>
          <w:rFonts w:ascii="Times New Roman" w:hAnsi="Times New Roman" w:cs="Times New Roman"/>
        </w:rPr>
      </w:pPr>
    </w:p>
    <w:p w14:paraId="039C9C6B" w14:textId="77777777" w:rsidR="00AF5319" w:rsidRPr="00C87A3A" w:rsidRDefault="00AF5319" w:rsidP="00C87A3A">
      <w:pPr>
        <w:spacing w:after="20" w:line="240" w:lineRule="auto"/>
        <w:rPr>
          <w:rFonts w:ascii="Times New Roman" w:hAnsi="Times New Roman" w:cs="Times New Roman"/>
        </w:rPr>
      </w:pPr>
    </w:p>
    <w:p w14:paraId="1280A567" w14:textId="77777777" w:rsidR="00AF5319" w:rsidRPr="00C87A3A" w:rsidRDefault="00AF5319" w:rsidP="00C87A3A">
      <w:pPr>
        <w:spacing w:after="20" w:line="240" w:lineRule="auto"/>
        <w:rPr>
          <w:rFonts w:ascii="Times New Roman" w:hAnsi="Times New Roman" w:cs="Times New Roman"/>
        </w:rPr>
      </w:pPr>
    </w:p>
    <w:p w14:paraId="3E4E7DF7" w14:textId="3D818F8F" w:rsidR="00AF5319" w:rsidRPr="00C87A3A" w:rsidRDefault="00AF5319" w:rsidP="00C87A3A">
      <w:pPr>
        <w:spacing w:after="20" w:line="240" w:lineRule="auto"/>
        <w:rPr>
          <w:rFonts w:ascii="Times New Roman" w:hAnsi="Times New Roman" w:cs="Times New Roman"/>
        </w:rPr>
      </w:pPr>
      <w:r w:rsidRPr="00C87A3A">
        <w:rPr>
          <w:rFonts w:ascii="Times New Roman" w:hAnsi="Times New Roman" w:cs="Times New Roman"/>
        </w:rPr>
        <w:t>Una vez que tenemos la aplicación creada ya procederemos a publicar la aplicación web:</w:t>
      </w:r>
    </w:p>
    <w:p w14:paraId="2CE1B8AF" w14:textId="77777777" w:rsidR="00AF5319" w:rsidRPr="00C87A3A" w:rsidRDefault="00AF5319" w:rsidP="00C87A3A">
      <w:pPr>
        <w:spacing w:after="20" w:line="240" w:lineRule="auto"/>
        <w:rPr>
          <w:rFonts w:ascii="Times New Roman" w:hAnsi="Times New Roman" w:cs="Times New Roman"/>
        </w:rPr>
      </w:pPr>
      <w:r w:rsidRPr="00C87A3A">
        <w:rPr>
          <w:rFonts w:ascii="Times New Roman" w:hAnsi="Times New Roman" w:cs="Times New Roman"/>
        </w:rPr>
        <w:t>Para publicar la aplicación web, primero debe crear y configurar una nueva instancia de App Service en la que pueda publicar la aplicación.</w:t>
      </w:r>
    </w:p>
    <w:p w14:paraId="6A76E27F" w14:textId="77777777" w:rsidR="00AF5319" w:rsidRPr="00C87A3A" w:rsidRDefault="00AF5319" w:rsidP="00C87A3A">
      <w:pPr>
        <w:spacing w:after="20" w:line="240" w:lineRule="auto"/>
        <w:rPr>
          <w:rFonts w:ascii="Times New Roman" w:hAnsi="Times New Roman" w:cs="Times New Roman"/>
        </w:rPr>
      </w:pPr>
      <w:r w:rsidRPr="00C87A3A">
        <w:rPr>
          <w:rFonts w:ascii="Times New Roman" w:hAnsi="Times New Roman" w:cs="Times New Roman"/>
        </w:rPr>
        <w:t>Como parte de la configuración de la instancia de App Service, creará:</w:t>
      </w:r>
    </w:p>
    <w:p w14:paraId="6DDC0291" w14:textId="5297C57F" w:rsidR="00AF5319" w:rsidRPr="00C87A3A" w:rsidRDefault="00AF5319" w:rsidP="00C87A3A">
      <w:pPr>
        <w:numPr>
          <w:ilvl w:val="0"/>
          <w:numId w:val="13"/>
        </w:numPr>
        <w:spacing w:after="20" w:line="240" w:lineRule="auto"/>
        <w:rPr>
          <w:rFonts w:ascii="Times New Roman" w:hAnsi="Times New Roman" w:cs="Times New Roman"/>
        </w:rPr>
      </w:pPr>
      <w:r w:rsidRPr="00C87A3A">
        <w:rPr>
          <w:rFonts w:ascii="Times New Roman" w:hAnsi="Times New Roman" w:cs="Times New Roman"/>
        </w:rPr>
        <w:t>Un nuevo grupo de recursos que contendrá todos los recursos de Azure para el servicio.</w:t>
      </w:r>
    </w:p>
    <w:p w14:paraId="2C5B6C1D" w14:textId="1029C51E" w:rsidR="00AF5319" w:rsidRPr="00C87A3A" w:rsidRDefault="00AF5319" w:rsidP="00C87A3A">
      <w:pPr>
        <w:numPr>
          <w:ilvl w:val="0"/>
          <w:numId w:val="13"/>
        </w:numPr>
        <w:spacing w:after="20" w:line="240" w:lineRule="auto"/>
        <w:rPr>
          <w:rFonts w:ascii="Times New Roman" w:hAnsi="Times New Roman" w:cs="Times New Roman"/>
        </w:rPr>
      </w:pPr>
      <w:r w:rsidRPr="00C87A3A">
        <w:rPr>
          <w:rFonts w:ascii="Times New Roman" w:hAnsi="Times New Roman" w:cs="Times New Roman"/>
        </w:rPr>
        <w:t>Un plan de hospedaje que especifique la ubicación, el tamaño y las características de la granja de servidores web que hospeda la aplicación.</w:t>
      </w:r>
    </w:p>
    <w:p w14:paraId="4A4F5CB1" w14:textId="77777777" w:rsidR="00AF5319" w:rsidRPr="00C87A3A" w:rsidRDefault="00AF5319" w:rsidP="00C87A3A">
      <w:pPr>
        <w:spacing w:after="20" w:line="240" w:lineRule="auto"/>
        <w:rPr>
          <w:rFonts w:ascii="Times New Roman" w:hAnsi="Times New Roman" w:cs="Times New Roman"/>
        </w:rPr>
      </w:pPr>
      <w:r w:rsidRPr="00C87A3A">
        <w:rPr>
          <w:rFonts w:ascii="Times New Roman" w:hAnsi="Times New Roman" w:cs="Times New Roman"/>
        </w:rPr>
        <w:lastRenderedPageBreak/>
        <w:t>Siga estos pasos para crear los recursos de App Service y publicar el proyecto:</w:t>
      </w:r>
    </w:p>
    <w:p w14:paraId="61A3C911" w14:textId="77777777" w:rsidR="00AF5319" w:rsidRPr="00C87A3A" w:rsidRDefault="00AF53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t>En el </w:t>
      </w:r>
      <w:r w:rsidRPr="00C87A3A">
        <w:rPr>
          <w:rFonts w:ascii="Times New Roman" w:hAnsi="Times New Roman" w:cs="Times New Roman"/>
          <w:b/>
          <w:bCs/>
        </w:rPr>
        <w:t>Explorador de soluciones</w:t>
      </w:r>
      <w:r w:rsidRPr="00C87A3A">
        <w:rPr>
          <w:rFonts w:ascii="Times New Roman" w:hAnsi="Times New Roman" w:cs="Times New Roman"/>
        </w:rPr>
        <w:t>, haga clic con el botón derecho en el proyecto </w:t>
      </w:r>
      <w:r w:rsidRPr="00C87A3A">
        <w:rPr>
          <w:rFonts w:ascii="Times New Roman" w:hAnsi="Times New Roman" w:cs="Times New Roman"/>
          <w:b/>
          <w:bCs/>
        </w:rPr>
        <w:t>MyFirstAzureWebApp</w:t>
      </w:r>
      <w:r w:rsidRPr="00C87A3A">
        <w:rPr>
          <w:rFonts w:ascii="Times New Roman" w:hAnsi="Times New Roman" w:cs="Times New Roman"/>
        </w:rPr>
        <w:t> y seleccione </w:t>
      </w:r>
      <w:r w:rsidRPr="00C87A3A">
        <w:rPr>
          <w:rFonts w:ascii="Times New Roman" w:hAnsi="Times New Roman" w:cs="Times New Roman"/>
          <w:b/>
          <w:bCs/>
        </w:rPr>
        <w:t>Publicar</w:t>
      </w:r>
      <w:r w:rsidRPr="00C87A3A">
        <w:rPr>
          <w:rFonts w:ascii="Times New Roman" w:hAnsi="Times New Roman" w:cs="Times New Roman"/>
        </w:rPr>
        <w:t>.</w:t>
      </w:r>
    </w:p>
    <w:p w14:paraId="6365780D" w14:textId="7F765BB5" w:rsidR="00AF5319" w:rsidRPr="00C87A3A" w:rsidRDefault="00AF53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noProof/>
        </w:rPr>
        <w:drawing>
          <wp:anchor distT="0" distB="0" distL="114300" distR="114300" simplePos="0" relativeHeight="251659264" behindDoc="0" locked="0" layoutInCell="1" allowOverlap="1" wp14:anchorId="3CEF2B75" wp14:editId="2FAAFC32">
            <wp:simplePos x="0" y="0"/>
            <wp:positionH relativeFrom="margin">
              <wp:posOffset>-372110</wp:posOffset>
            </wp:positionH>
            <wp:positionV relativeFrom="paragraph">
              <wp:posOffset>404495</wp:posOffset>
            </wp:positionV>
            <wp:extent cx="5905500" cy="39693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969385"/>
                    </a:xfrm>
                    <a:prstGeom prst="rect">
                      <a:avLst/>
                    </a:prstGeom>
                    <a:noFill/>
                  </pic:spPr>
                </pic:pic>
              </a:graphicData>
            </a:graphic>
            <wp14:sizeRelH relativeFrom="margin">
              <wp14:pctWidth>0</wp14:pctWidth>
            </wp14:sizeRelH>
          </wp:anchor>
        </w:drawing>
      </w:r>
      <w:r w:rsidRPr="00C87A3A">
        <w:rPr>
          <w:rFonts w:ascii="Times New Roman" w:hAnsi="Times New Roman" w:cs="Times New Roman"/>
        </w:rPr>
        <w:t>En </w:t>
      </w:r>
      <w:r w:rsidRPr="00C87A3A">
        <w:rPr>
          <w:rFonts w:ascii="Times New Roman" w:hAnsi="Times New Roman" w:cs="Times New Roman"/>
          <w:b/>
          <w:bCs/>
        </w:rPr>
        <w:t>Publicar</w:t>
      </w:r>
      <w:r w:rsidRPr="00C87A3A">
        <w:rPr>
          <w:rFonts w:ascii="Times New Roman" w:hAnsi="Times New Roman" w:cs="Times New Roman"/>
        </w:rPr>
        <w:t>, seleccione </w:t>
      </w:r>
      <w:r w:rsidRPr="00C87A3A">
        <w:rPr>
          <w:rFonts w:ascii="Times New Roman" w:hAnsi="Times New Roman" w:cs="Times New Roman"/>
          <w:b/>
          <w:bCs/>
        </w:rPr>
        <w:t>Azure</w:t>
      </w:r>
      <w:r w:rsidRPr="00C87A3A">
        <w:rPr>
          <w:rFonts w:ascii="Times New Roman" w:hAnsi="Times New Roman" w:cs="Times New Roman"/>
        </w:rPr>
        <w:t> y, después, </w:t>
      </w:r>
      <w:r w:rsidRPr="00C87A3A">
        <w:rPr>
          <w:rFonts w:ascii="Times New Roman" w:hAnsi="Times New Roman" w:cs="Times New Roman"/>
          <w:b/>
          <w:bCs/>
        </w:rPr>
        <w:t>Siguiente</w:t>
      </w:r>
      <w:r w:rsidRPr="00C87A3A">
        <w:rPr>
          <w:rFonts w:ascii="Times New Roman" w:hAnsi="Times New Roman" w:cs="Times New Roman"/>
        </w:rPr>
        <w:t>.</w:t>
      </w:r>
    </w:p>
    <w:p w14:paraId="7AA92AFB" w14:textId="46E2E5AE" w:rsidR="00AF5319" w:rsidRPr="00C87A3A" w:rsidRDefault="00AF5319" w:rsidP="00C87A3A">
      <w:pPr>
        <w:spacing w:after="20" w:line="240" w:lineRule="auto"/>
        <w:rPr>
          <w:rFonts w:ascii="Times New Roman" w:hAnsi="Times New Roman" w:cs="Times New Roman"/>
        </w:rPr>
      </w:pPr>
      <w:r w:rsidRPr="00C87A3A">
        <w:rPr>
          <w:rFonts w:ascii="Times New Roman" w:hAnsi="Times New Roman" w:cs="Times New Roman"/>
        </w:rPr>
        <w:br w:type="page"/>
      </w:r>
    </w:p>
    <w:p w14:paraId="09921FDA" w14:textId="1A86EA36" w:rsidR="00AF5319" w:rsidRPr="00C87A3A" w:rsidRDefault="00AF53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lastRenderedPageBreak/>
        <w:t>Elija el valor de </w:t>
      </w:r>
      <w:r w:rsidRPr="00C87A3A">
        <w:rPr>
          <w:rFonts w:ascii="Times New Roman" w:hAnsi="Times New Roman" w:cs="Times New Roman"/>
          <w:b/>
          <w:bCs/>
        </w:rPr>
        <w:t>Destino específico</w:t>
      </w:r>
      <w:r w:rsidRPr="00C87A3A">
        <w:rPr>
          <w:rFonts w:ascii="Times New Roman" w:hAnsi="Times New Roman" w:cs="Times New Roman"/>
        </w:rPr>
        <w:t>, sea </w:t>
      </w:r>
      <w:r w:rsidRPr="00C87A3A">
        <w:rPr>
          <w:rFonts w:ascii="Times New Roman" w:hAnsi="Times New Roman" w:cs="Times New Roman"/>
          <w:b/>
          <w:bCs/>
        </w:rPr>
        <w:t>Azure App Service (Linux)</w:t>
      </w:r>
      <w:r w:rsidRPr="00C87A3A">
        <w:rPr>
          <w:rFonts w:ascii="Times New Roman" w:hAnsi="Times New Roman" w:cs="Times New Roman"/>
        </w:rPr>
        <w:t> o </w:t>
      </w:r>
      <w:r w:rsidRPr="00C87A3A">
        <w:rPr>
          <w:rFonts w:ascii="Times New Roman" w:hAnsi="Times New Roman" w:cs="Times New Roman"/>
          <w:b/>
          <w:bCs/>
        </w:rPr>
        <w:t>Azure App Service (Windows)</w:t>
      </w:r>
      <w:r w:rsidRPr="00C87A3A">
        <w:rPr>
          <w:rFonts w:ascii="Times New Roman" w:hAnsi="Times New Roman" w:cs="Times New Roman"/>
        </w:rPr>
        <w:t>. Después, seleccione </w:t>
      </w:r>
      <w:r w:rsidRPr="00C87A3A">
        <w:rPr>
          <w:rFonts w:ascii="Times New Roman" w:hAnsi="Times New Roman" w:cs="Times New Roman"/>
          <w:b/>
          <w:bCs/>
        </w:rPr>
        <w:t>Siguiente</w:t>
      </w:r>
      <w:r w:rsidRPr="00C87A3A">
        <w:rPr>
          <w:rFonts w:ascii="Times New Roman" w:hAnsi="Times New Roman" w:cs="Times New Roman"/>
        </w:rPr>
        <w:t>.</w:t>
      </w:r>
    </w:p>
    <w:p w14:paraId="44D3DB1B" w14:textId="52A17665" w:rsidR="00AF5319" w:rsidRPr="00C87A3A" w:rsidRDefault="00AF53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t>Las opciones dependen de si ya ha iniciado sesión en Azure y de si tiene una cuenta de Visual Studio vinculada a una cuenta de Azure. Seleccione </w:t>
      </w:r>
      <w:r w:rsidRPr="00C87A3A">
        <w:rPr>
          <w:rFonts w:ascii="Times New Roman" w:hAnsi="Times New Roman" w:cs="Times New Roman"/>
          <w:b/>
          <w:bCs/>
        </w:rPr>
        <w:t>Agregar una cuenta</w:t>
      </w:r>
      <w:r w:rsidRPr="00C87A3A">
        <w:rPr>
          <w:rFonts w:ascii="Times New Roman" w:hAnsi="Times New Roman" w:cs="Times New Roman"/>
        </w:rPr>
        <w:t> o </w:t>
      </w:r>
      <w:r w:rsidRPr="00C87A3A">
        <w:rPr>
          <w:rFonts w:ascii="Times New Roman" w:hAnsi="Times New Roman" w:cs="Times New Roman"/>
          <w:b/>
          <w:bCs/>
        </w:rPr>
        <w:t>Iniciar sesión</w:t>
      </w:r>
      <w:r w:rsidRPr="00C87A3A">
        <w:rPr>
          <w:rFonts w:ascii="Times New Roman" w:hAnsi="Times New Roman" w:cs="Times New Roman"/>
        </w:rPr>
        <w:t> para iniciar sesión en la suscripción de Azure. Si ya ha iniciado sesión, seleccione la cuenta que desee.</w:t>
      </w:r>
    </w:p>
    <w:p w14:paraId="5D6821BB" w14:textId="5AC6B2F3" w:rsidR="00AF5319" w:rsidRPr="00C87A3A" w:rsidRDefault="00AF5319" w:rsidP="00C87A3A">
      <w:pPr>
        <w:spacing w:after="20" w:line="240" w:lineRule="auto"/>
        <w:ind w:left="720"/>
        <w:rPr>
          <w:rFonts w:ascii="Times New Roman" w:hAnsi="Times New Roman" w:cs="Times New Roman"/>
        </w:rPr>
      </w:pPr>
      <w:r w:rsidRPr="00C87A3A">
        <w:rPr>
          <w:rFonts w:ascii="Times New Roman" w:hAnsi="Times New Roman" w:cs="Times New Roman"/>
          <w:noProof/>
        </w:rPr>
        <w:drawing>
          <wp:inline distT="0" distB="0" distL="0" distR="0" wp14:anchorId="13CBF610" wp14:editId="138387AF">
            <wp:extent cx="4828782" cy="3381349"/>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514" cy="3388864"/>
                    </a:xfrm>
                    <a:prstGeom prst="rect">
                      <a:avLst/>
                    </a:prstGeom>
                    <a:noFill/>
                  </pic:spPr>
                </pic:pic>
              </a:graphicData>
            </a:graphic>
          </wp:inline>
        </w:drawing>
      </w:r>
    </w:p>
    <w:p w14:paraId="5484D503" w14:textId="77777777" w:rsidR="00804E19" w:rsidRPr="00C87A3A" w:rsidRDefault="00804E19" w:rsidP="00C87A3A">
      <w:pPr>
        <w:spacing w:after="20" w:line="240" w:lineRule="auto"/>
        <w:rPr>
          <w:rFonts w:ascii="Times New Roman" w:hAnsi="Times New Roman" w:cs="Times New Roman"/>
        </w:rPr>
      </w:pPr>
      <w:r w:rsidRPr="00C87A3A">
        <w:rPr>
          <w:rFonts w:ascii="Times New Roman" w:hAnsi="Times New Roman" w:cs="Times New Roman"/>
        </w:rPr>
        <w:br w:type="page"/>
      </w:r>
    </w:p>
    <w:p w14:paraId="1747F475" w14:textId="6C214C9B" w:rsidR="00AF5319" w:rsidRPr="00C87A3A" w:rsidRDefault="00AF53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lastRenderedPageBreak/>
        <w:t>A la derecha de </w:t>
      </w:r>
      <w:r w:rsidRPr="00C87A3A">
        <w:rPr>
          <w:rFonts w:ascii="Times New Roman" w:hAnsi="Times New Roman" w:cs="Times New Roman"/>
          <w:b/>
          <w:bCs/>
        </w:rPr>
        <w:t>App Service instances</w:t>
      </w:r>
      <w:r w:rsidRPr="00C87A3A">
        <w:rPr>
          <w:rFonts w:ascii="Times New Roman" w:hAnsi="Times New Roman" w:cs="Times New Roman"/>
        </w:rPr>
        <w:t> (Instancias de App Service), seleccione </w:t>
      </w:r>
      <w:r w:rsidRPr="00C87A3A">
        <w:rPr>
          <w:rFonts w:ascii="Times New Roman" w:hAnsi="Times New Roman" w:cs="Times New Roman"/>
          <w:b/>
          <w:bCs/>
        </w:rPr>
        <w:t>+</w:t>
      </w:r>
      <w:r w:rsidRPr="00C87A3A">
        <w:rPr>
          <w:rFonts w:ascii="Times New Roman" w:hAnsi="Times New Roman" w:cs="Times New Roman"/>
        </w:rPr>
        <w:t>.</w:t>
      </w:r>
    </w:p>
    <w:p w14:paraId="0EB94C76" w14:textId="75AA1D5C" w:rsidR="00804E19" w:rsidRPr="00C87A3A" w:rsidRDefault="00804E19" w:rsidP="00C87A3A">
      <w:pPr>
        <w:spacing w:after="20" w:line="240" w:lineRule="auto"/>
        <w:ind w:left="720"/>
        <w:rPr>
          <w:rFonts w:ascii="Times New Roman" w:hAnsi="Times New Roman" w:cs="Times New Roman"/>
        </w:rPr>
      </w:pPr>
      <w:r w:rsidRPr="00C87A3A">
        <w:rPr>
          <w:rFonts w:ascii="Times New Roman" w:hAnsi="Times New Roman" w:cs="Times New Roman"/>
          <w:noProof/>
        </w:rPr>
        <w:drawing>
          <wp:inline distT="0" distB="0" distL="0" distR="0" wp14:anchorId="1A353C99" wp14:editId="40472701">
            <wp:extent cx="5214026" cy="3657600"/>
            <wp:effectExtent l="0" t="0" r="571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6414" cy="3659275"/>
                    </a:xfrm>
                    <a:prstGeom prst="rect">
                      <a:avLst/>
                    </a:prstGeom>
                    <a:noFill/>
                  </pic:spPr>
                </pic:pic>
              </a:graphicData>
            </a:graphic>
          </wp:inline>
        </w:drawing>
      </w:r>
    </w:p>
    <w:p w14:paraId="4ED67E7A" w14:textId="77777777" w:rsidR="00804E19" w:rsidRPr="00C87A3A" w:rsidRDefault="00804E19" w:rsidP="00C87A3A">
      <w:pPr>
        <w:pStyle w:val="Prrafodelista"/>
        <w:numPr>
          <w:ilvl w:val="0"/>
          <w:numId w:val="14"/>
        </w:numPr>
        <w:spacing w:after="20" w:line="240" w:lineRule="auto"/>
        <w:rPr>
          <w:rFonts w:ascii="Times New Roman" w:hAnsi="Times New Roman" w:cs="Times New Roman"/>
        </w:rPr>
      </w:pPr>
      <w:r w:rsidRPr="00C87A3A">
        <w:rPr>
          <w:rFonts w:ascii="Times New Roman" w:hAnsi="Times New Roman" w:cs="Times New Roman"/>
        </w:rPr>
        <w:t>En Suscripción, acepte la suscripción que aparece o seleccione otra en la lista desplegable.</w:t>
      </w:r>
    </w:p>
    <w:p w14:paraId="4A293340" w14:textId="5E4CF60E" w:rsidR="00804E19" w:rsidRPr="00C87A3A" w:rsidRDefault="00804E19" w:rsidP="00C87A3A">
      <w:pPr>
        <w:pStyle w:val="Prrafodelista"/>
        <w:numPr>
          <w:ilvl w:val="0"/>
          <w:numId w:val="14"/>
        </w:numPr>
        <w:spacing w:after="20" w:line="240" w:lineRule="auto"/>
        <w:rPr>
          <w:rFonts w:ascii="Times New Roman" w:hAnsi="Times New Roman" w:cs="Times New Roman"/>
        </w:rPr>
      </w:pPr>
      <w:r w:rsidRPr="00C87A3A">
        <w:rPr>
          <w:rFonts w:ascii="Times New Roman" w:hAnsi="Times New Roman" w:cs="Times New Roman"/>
        </w:rPr>
        <w:t>En Grupo de recursos, seleccione Nuevo. En Nuevo nombre de grupo de recursos, escriba myResourceGroup y seleccione Aceptar.</w:t>
      </w:r>
    </w:p>
    <w:p w14:paraId="196760D8" w14:textId="77777777" w:rsidR="00804E19" w:rsidRPr="00C87A3A" w:rsidRDefault="00804E19" w:rsidP="00C87A3A">
      <w:pPr>
        <w:pStyle w:val="Prrafodelista"/>
        <w:numPr>
          <w:ilvl w:val="0"/>
          <w:numId w:val="14"/>
        </w:numPr>
        <w:spacing w:after="20" w:line="240" w:lineRule="auto"/>
        <w:rPr>
          <w:rFonts w:ascii="Times New Roman" w:hAnsi="Times New Roman" w:cs="Times New Roman"/>
        </w:rPr>
      </w:pPr>
      <w:r w:rsidRPr="00C87A3A">
        <w:rPr>
          <w:rFonts w:ascii="Times New Roman" w:hAnsi="Times New Roman" w:cs="Times New Roman"/>
        </w:rPr>
        <w:t>En Plan de hospedaje, seleccione Nuevo.</w:t>
      </w:r>
    </w:p>
    <w:p w14:paraId="37AF487B" w14:textId="6E8125BB" w:rsidR="00AF5319" w:rsidRPr="00C87A3A" w:rsidRDefault="00804E19" w:rsidP="00C87A3A">
      <w:pPr>
        <w:rPr>
          <w:rFonts w:ascii="Times New Roman" w:hAnsi="Times New Roman" w:cs="Times New Roman"/>
        </w:rPr>
      </w:pPr>
      <w:r w:rsidRPr="00C87A3A">
        <w:rPr>
          <w:rFonts w:ascii="Times New Roman" w:hAnsi="Times New Roman" w:cs="Times New Roman"/>
        </w:rPr>
        <w:lastRenderedPageBreak/>
        <w:drawing>
          <wp:anchor distT="0" distB="0" distL="114300" distR="114300" simplePos="0" relativeHeight="251660288" behindDoc="0" locked="0" layoutInCell="1" allowOverlap="1" wp14:anchorId="374BCEF7" wp14:editId="301DE985">
            <wp:simplePos x="0" y="0"/>
            <wp:positionH relativeFrom="column">
              <wp:posOffset>405765</wp:posOffset>
            </wp:positionH>
            <wp:positionV relativeFrom="paragraph">
              <wp:posOffset>0</wp:posOffset>
            </wp:positionV>
            <wp:extent cx="4572000" cy="5143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5143500"/>
                    </a:xfrm>
                    <a:prstGeom prst="rect">
                      <a:avLst/>
                    </a:prstGeom>
                    <a:noFill/>
                  </pic:spPr>
                </pic:pic>
              </a:graphicData>
            </a:graphic>
            <wp14:sizeRelH relativeFrom="page">
              <wp14:pctWidth>0</wp14:pctWidth>
            </wp14:sizeRelH>
            <wp14:sizeRelV relativeFrom="page">
              <wp14:pctHeight>0</wp14:pctHeight>
            </wp14:sizeRelV>
          </wp:anchor>
        </w:drawing>
      </w:r>
    </w:p>
    <w:p w14:paraId="23E9860D" w14:textId="16FAF64C" w:rsidR="00804E19" w:rsidRPr="00C87A3A" w:rsidRDefault="00804E19" w:rsidP="00C87A3A">
      <w:pPr>
        <w:pStyle w:val="Prrafodelista"/>
        <w:numPr>
          <w:ilvl w:val="0"/>
          <w:numId w:val="14"/>
        </w:numPr>
        <w:spacing w:after="20" w:line="240" w:lineRule="auto"/>
        <w:rPr>
          <w:rFonts w:ascii="Times New Roman" w:hAnsi="Times New Roman" w:cs="Times New Roman"/>
        </w:rPr>
      </w:pPr>
      <w:r w:rsidRPr="00C87A3A">
        <w:rPr>
          <w:rFonts w:ascii="Times New Roman" w:hAnsi="Times New Roman" w:cs="Times New Roman"/>
        </w:rPr>
        <w:t>En Nombre, escriba un nombre de aplicación único que incluya solo los caracteres válidos, que son a-z, A-Z, 0-9 y -. Puede aceptar el nombre único generado automáticamente. La dirección URL de la aplicación web es http://&lt;app-name&gt;. azurewebsites.net, donde &lt;app-name&gt; es el nombre de la aplicación.</w:t>
      </w:r>
    </w:p>
    <w:p w14:paraId="4B29FF62" w14:textId="3A29BE95" w:rsidR="00804E19" w:rsidRPr="00C87A3A" w:rsidRDefault="00804E19" w:rsidP="00C87A3A">
      <w:pPr>
        <w:spacing w:after="20" w:line="240" w:lineRule="auto"/>
        <w:ind w:left="-284"/>
        <w:rPr>
          <w:rFonts w:ascii="Times New Roman" w:hAnsi="Times New Roman" w:cs="Times New Roman"/>
        </w:rPr>
      </w:pPr>
      <w:r w:rsidRPr="00C87A3A">
        <w:rPr>
          <w:rFonts w:ascii="Times New Roman" w:hAnsi="Times New Roman" w:cs="Times New Roman"/>
          <w:noProof/>
        </w:rPr>
        <w:lastRenderedPageBreak/>
        <w:drawing>
          <wp:inline distT="0" distB="0" distL="0" distR="0" wp14:anchorId="39ABF851" wp14:editId="71B36B48">
            <wp:extent cx="5667375" cy="568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668"/>
                    <a:stretch/>
                  </pic:blipFill>
                  <pic:spPr bwMode="auto">
                    <a:xfrm>
                      <a:off x="0" y="0"/>
                      <a:ext cx="5667375" cy="5686425"/>
                    </a:xfrm>
                    <a:prstGeom prst="rect">
                      <a:avLst/>
                    </a:prstGeom>
                    <a:noFill/>
                    <a:ln>
                      <a:noFill/>
                    </a:ln>
                    <a:extLst>
                      <a:ext uri="{53640926-AAD7-44D8-BBD7-CCE9431645EC}">
                        <a14:shadowObscured xmlns:a14="http://schemas.microsoft.com/office/drawing/2010/main"/>
                      </a:ext>
                    </a:extLst>
                  </pic:spPr>
                </pic:pic>
              </a:graphicData>
            </a:graphic>
          </wp:inline>
        </w:drawing>
      </w:r>
    </w:p>
    <w:p w14:paraId="3BA75363" w14:textId="05D5C076" w:rsidR="00804E19" w:rsidRPr="00C87A3A" w:rsidRDefault="00804E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t>Una vez que se completa el asistente, los recursos de Azure se crean automáticamente, por lo que ya se puede publicar el proyecto de ASP.NET Core.</w:t>
      </w:r>
    </w:p>
    <w:p w14:paraId="7D4044FB" w14:textId="1539380C" w:rsidR="00804E19" w:rsidRPr="00C87A3A" w:rsidRDefault="00804E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t>En el cuadro de diálogo Publicar, asegúrese de que la nueva aplicación de App Service esté seleccionada en la instancia de App Service y, después, seleccione Finalizar. Visual Studio crea automáticamente un perfil de publicación para la aplicación de App Service seleccionada.</w:t>
      </w:r>
    </w:p>
    <w:p w14:paraId="7445221E" w14:textId="4F27D1FD" w:rsidR="00804E19" w:rsidRPr="00C87A3A" w:rsidRDefault="00804E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t>En la página Publicar, seleccione Publicar. Si ve un mensaje de advertencia, seleccione Continuar.</w:t>
      </w:r>
    </w:p>
    <w:p w14:paraId="45AFC880" w14:textId="1B1D5769" w:rsidR="00804E19" w:rsidRDefault="00804E19" w:rsidP="00C87A3A">
      <w:pPr>
        <w:numPr>
          <w:ilvl w:val="0"/>
          <w:numId w:val="14"/>
        </w:numPr>
        <w:spacing w:after="20" w:line="240" w:lineRule="auto"/>
        <w:rPr>
          <w:rFonts w:ascii="Times New Roman" w:hAnsi="Times New Roman" w:cs="Times New Roman"/>
        </w:rPr>
      </w:pPr>
      <w:r w:rsidRPr="00C87A3A">
        <w:rPr>
          <w:rFonts w:ascii="Times New Roman" w:hAnsi="Times New Roman" w:cs="Times New Roman"/>
        </w:rPr>
        <w:t>Visual Studio compila, empaqueta y publica la aplicación en Azure y, luego, la inicia en el explorador predeterminado.</w:t>
      </w:r>
    </w:p>
    <w:p w14:paraId="4FAF0AEB" w14:textId="44A68212" w:rsidR="007103E9" w:rsidRDefault="007103E9">
      <w:pPr>
        <w:rPr>
          <w:rFonts w:ascii="Times New Roman" w:hAnsi="Times New Roman" w:cs="Times New Roman"/>
        </w:rPr>
      </w:pPr>
      <w:r>
        <w:rPr>
          <w:rFonts w:ascii="Times New Roman" w:hAnsi="Times New Roman" w:cs="Times New Roman"/>
        </w:rPr>
        <w:br w:type="page"/>
      </w:r>
    </w:p>
    <w:p w14:paraId="416550FC" w14:textId="654FE239" w:rsidR="007103E9" w:rsidRPr="007103E9" w:rsidRDefault="007103E9" w:rsidP="007103E9">
      <w:pPr>
        <w:spacing w:after="20" w:line="240" w:lineRule="auto"/>
        <w:rPr>
          <w:rFonts w:ascii="Times New Roman" w:hAnsi="Times New Roman" w:cs="Times New Roman"/>
          <w:b/>
          <w:bCs/>
          <w:sz w:val="24"/>
          <w:szCs w:val="24"/>
        </w:rPr>
      </w:pPr>
      <w:r w:rsidRPr="007103E9">
        <w:rPr>
          <w:rFonts w:ascii="Times New Roman" w:hAnsi="Times New Roman" w:cs="Times New Roman"/>
          <w:b/>
          <w:bCs/>
          <w:sz w:val="24"/>
          <w:szCs w:val="24"/>
        </w:rPr>
        <w:lastRenderedPageBreak/>
        <w:t>Resultado final</w:t>
      </w:r>
    </w:p>
    <w:p w14:paraId="621FE46B" w14:textId="18FADBCC" w:rsidR="007103E9" w:rsidRPr="00C87A3A" w:rsidRDefault="007103E9" w:rsidP="007103E9">
      <w:pPr>
        <w:spacing w:after="20" w:line="240" w:lineRule="auto"/>
        <w:rPr>
          <w:rFonts w:ascii="Times New Roman" w:hAnsi="Times New Roman" w:cs="Times New Roman"/>
        </w:rPr>
      </w:pPr>
      <w:r>
        <w:rPr>
          <w:rFonts w:ascii="Times New Roman" w:hAnsi="Times New Roman" w:cs="Times New Roman"/>
          <w:noProof/>
        </w:rPr>
        <w:drawing>
          <wp:inline distT="0" distB="0" distL="0" distR="0" wp14:anchorId="74C81ED0" wp14:editId="7470730E">
            <wp:extent cx="5391150" cy="2343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inline>
        </w:drawing>
      </w:r>
    </w:p>
    <w:p w14:paraId="2CFCFF6B" w14:textId="0D546F55" w:rsidR="002957FF" w:rsidRPr="00C87A3A" w:rsidRDefault="00B74D2A" w:rsidP="00C87A3A">
      <w:pPr>
        <w:pStyle w:val="Ttulo1"/>
        <w:spacing w:after="20" w:line="240" w:lineRule="auto"/>
        <w:rPr>
          <w:rFonts w:ascii="Times New Roman" w:hAnsi="Times New Roman" w:cs="Times New Roman"/>
          <w:b/>
          <w:bCs/>
        </w:rPr>
      </w:pPr>
      <w:bookmarkStart w:id="9" w:name="_Toc103433316"/>
      <w:r w:rsidRPr="00C87A3A">
        <w:rPr>
          <w:rFonts w:ascii="Times New Roman" w:hAnsi="Times New Roman" w:cs="Times New Roman"/>
          <w:b/>
          <w:bCs/>
        </w:rPr>
        <w:t>Conclusión</w:t>
      </w:r>
      <w:bookmarkEnd w:id="9"/>
    </w:p>
    <w:p w14:paraId="67F0AA5C" w14:textId="10F6F952" w:rsidR="00B74D2A" w:rsidRPr="00C87A3A" w:rsidRDefault="00B74D2A" w:rsidP="00C87A3A">
      <w:pPr>
        <w:spacing w:after="20" w:line="240" w:lineRule="auto"/>
        <w:ind w:firstLine="708"/>
        <w:rPr>
          <w:rFonts w:ascii="Times New Roman" w:hAnsi="Times New Roman" w:cs="Times New Roman"/>
        </w:rPr>
      </w:pPr>
      <w:r w:rsidRPr="00C87A3A">
        <w:rPr>
          <w:rFonts w:ascii="Times New Roman" w:hAnsi="Times New Roman" w:cs="Times New Roman"/>
        </w:rPr>
        <w:t xml:space="preserve">En los últimos años, vemos como el cloud computing </w:t>
      </w:r>
      <w:r w:rsidR="007E35B9" w:rsidRPr="00C87A3A">
        <w:rPr>
          <w:rFonts w:ascii="Times New Roman" w:hAnsi="Times New Roman" w:cs="Times New Roman"/>
        </w:rPr>
        <w:t>llego para quedarse en</w:t>
      </w:r>
      <w:r w:rsidRPr="00C87A3A">
        <w:rPr>
          <w:rFonts w:ascii="Times New Roman" w:hAnsi="Times New Roman" w:cs="Times New Roman"/>
        </w:rPr>
        <w:t xml:space="preserve"> todos los aspectos de nuestras vidas diarias como cuando compartimos un archivo por Dropbox o bien cuando tomamos los KM corridos durante la tarde, de esta forma vemos las ventajas y comodidades que esta tecnología nos ofrece.</w:t>
      </w:r>
    </w:p>
    <w:p w14:paraId="56961645" w14:textId="54744522" w:rsidR="007E35B9" w:rsidRPr="00C87A3A" w:rsidRDefault="007E35B9" w:rsidP="00C87A3A">
      <w:pPr>
        <w:spacing w:after="20" w:line="240" w:lineRule="auto"/>
        <w:ind w:firstLine="708"/>
        <w:rPr>
          <w:rFonts w:ascii="Times New Roman" w:hAnsi="Times New Roman" w:cs="Times New Roman"/>
        </w:rPr>
      </w:pPr>
      <w:r w:rsidRPr="00C87A3A">
        <w:rPr>
          <w:rFonts w:ascii="Times New Roman" w:hAnsi="Times New Roman" w:cs="Times New Roman"/>
        </w:rPr>
        <w:t>De esta forma vemos como</w:t>
      </w:r>
      <w:r w:rsidR="00B74D2A" w:rsidRPr="00C87A3A">
        <w:rPr>
          <w:rFonts w:ascii="Times New Roman" w:hAnsi="Times New Roman" w:cs="Times New Roman"/>
        </w:rPr>
        <w:t xml:space="preserve"> democratiza el acceso a servidores de alto computo para pymes </w:t>
      </w:r>
      <w:r w:rsidRPr="00C87A3A">
        <w:rPr>
          <w:rFonts w:ascii="Times New Roman" w:hAnsi="Times New Roman" w:cs="Times New Roman"/>
        </w:rPr>
        <w:t xml:space="preserve">brindando la capacidad de hacer realidad de una forma mucho más rápida y barata las ideas de miles de emprendedores, así como </w:t>
      </w:r>
      <w:r w:rsidR="00B74D2A" w:rsidRPr="00C87A3A">
        <w:rPr>
          <w:rFonts w:ascii="Times New Roman" w:hAnsi="Times New Roman" w:cs="Times New Roman"/>
        </w:rPr>
        <w:t>mediante el uso de una nube comunitaria permite compartir computo para poder avanzar en investigaciones científicas</w:t>
      </w:r>
      <w:r w:rsidRPr="00C87A3A">
        <w:rPr>
          <w:rFonts w:ascii="Times New Roman" w:hAnsi="Times New Roman" w:cs="Times New Roman"/>
        </w:rPr>
        <w:t xml:space="preserve"> que de otra forma tardarían un tiempo demasiado extenso.</w:t>
      </w:r>
    </w:p>
    <w:p w14:paraId="0B8D02E5" w14:textId="3E6C879D" w:rsidR="007E35B9" w:rsidRPr="00C87A3A" w:rsidRDefault="007E35B9" w:rsidP="00C87A3A">
      <w:pPr>
        <w:spacing w:after="20" w:line="240" w:lineRule="auto"/>
        <w:ind w:firstLine="708"/>
        <w:rPr>
          <w:rFonts w:ascii="Times New Roman" w:hAnsi="Times New Roman" w:cs="Times New Roman"/>
        </w:rPr>
      </w:pPr>
      <w:r w:rsidRPr="00C87A3A">
        <w:rPr>
          <w:rFonts w:ascii="Times New Roman" w:hAnsi="Times New Roman" w:cs="Times New Roman"/>
        </w:rPr>
        <w:t xml:space="preserve">En </w:t>
      </w:r>
      <w:r w:rsidR="00863E9D" w:rsidRPr="00C87A3A">
        <w:rPr>
          <w:rFonts w:ascii="Times New Roman" w:hAnsi="Times New Roman" w:cs="Times New Roman"/>
        </w:rPr>
        <w:t>resumen,</w:t>
      </w:r>
      <w:r w:rsidRPr="00C87A3A">
        <w:rPr>
          <w:rFonts w:ascii="Times New Roman" w:hAnsi="Times New Roman" w:cs="Times New Roman"/>
        </w:rPr>
        <w:t xml:space="preserve"> vemos como el cloud computing ayuda a la vida de todas las personas de forma directa o indirecta, mejorando su acceso a distintos servicios que ayudan a satisfacer sus necesidades y </w:t>
      </w:r>
      <w:r w:rsidR="00863E9D" w:rsidRPr="00C87A3A">
        <w:rPr>
          <w:rFonts w:ascii="Times New Roman" w:hAnsi="Times New Roman" w:cs="Times New Roman"/>
        </w:rPr>
        <w:t>también</w:t>
      </w:r>
      <w:r w:rsidRPr="00C87A3A">
        <w:rPr>
          <w:rFonts w:ascii="Times New Roman" w:hAnsi="Times New Roman" w:cs="Times New Roman"/>
        </w:rPr>
        <w:t xml:space="preserve"> </w:t>
      </w:r>
      <w:r w:rsidR="00863E9D" w:rsidRPr="00C87A3A">
        <w:rPr>
          <w:rFonts w:ascii="Times New Roman" w:hAnsi="Times New Roman" w:cs="Times New Roman"/>
        </w:rPr>
        <w:t>brindando a nuevas herramientas para poder innovar, crecer y aprender.</w:t>
      </w:r>
    </w:p>
    <w:sectPr w:rsidR="007E35B9" w:rsidRPr="00C87A3A" w:rsidSect="006E089F">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BA7C" w14:textId="77777777" w:rsidR="00195BDB" w:rsidRDefault="00195BDB" w:rsidP="004C2C31">
      <w:pPr>
        <w:spacing w:after="0" w:line="240" w:lineRule="auto"/>
      </w:pPr>
      <w:r>
        <w:separator/>
      </w:r>
    </w:p>
  </w:endnote>
  <w:endnote w:type="continuationSeparator" w:id="0">
    <w:p w14:paraId="43665BF3" w14:textId="77777777" w:rsidR="00195BDB" w:rsidRDefault="00195BDB" w:rsidP="004C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77B3" w14:textId="237525B5" w:rsidR="004C2C31" w:rsidRPr="007103E9" w:rsidRDefault="007103E9" w:rsidP="007103E9">
    <w:pPr>
      <w:pStyle w:val="Piedepgina"/>
    </w:pPr>
    <w:r w:rsidRPr="007103E9">
      <w:rPr>
        <w:b/>
        <w:bCs/>
      </w:rPr>
      <w:t>TP Cloud Computing:</w:t>
    </w:r>
    <w:r w:rsidRPr="007103E9">
      <w:t xml:space="preserve"> Franco Balich y Franco </w:t>
    </w:r>
    <w:proofErr w:type="spellStart"/>
    <w:r w:rsidRPr="007103E9">
      <w:t>Fazzito</w:t>
    </w:r>
    <w:proofErr w:type="spellEnd"/>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8F3C" w14:textId="77777777" w:rsidR="00195BDB" w:rsidRDefault="00195BDB" w:rsidP="004C2C31">
      <w:pPr>
        <w:spacing w:after="0" w:line="240" w:lineRule="auto"/>
      </w:pPr>
      <w:r>
        <w:separator/>
      </w:r>
    </w:p>
  </w:footnote>
  <w:footnote w:type="continuationSeparator" w:id="0">
    <w:p w14:paraId="09DACE78" w14:textId="77777777" w:rsidR="00195BDB" w:rsidRDefault="00195BDB" w:rsidP="004C2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1F5F" w14:textId="14F3A21F" w:rsidR="004C2C31" w:rsidRPr="007103E9" w:rsidRDefault="007103E9">
    <w:pPr>
      <w:pStyle w:val="Encabezado"/>
      <w:rPr>
        <w:b/>
        <w:bCs/>
      </w:rPr>
    </w:pPr>
    <w:r w:rsidRPr="007103E9">
      <w:rPr>
        <w:b/>
        <w:bCs/>
        <w:noProof/>
      </w:rPr>
      <mc:AlternateContent>
        <mc:Choice Requires="wpg">
          <w:drawing>
            <wp:anchor distT="0" distB="0" distL="114300" distR="114300" simplePos="0" relativeHeight="251659264" behindDoc="0" locked="0" layoutInCell="1" allowOverlap="1" wp14:anchorId="08C78024" wp14:editId="3EF30C65">
              <wp:simplePos x="0" y="0"/>
              <wp:positionH relativeFrom="column">
                <wp:posOffset>4777740</wp:posOffset>
              </wp:positionH>
              <wp:positionV relativeFrom="paragraph">
                <wp:posOffset>-201930</wp:posOffset>
              </wp:positionV>
              <wp:extent cx="1700784" cy="1024128"/>
              <wp:effectExtent l="0" t="0" r="0" b="24130"/>
              <wp:wrapNone/>
              <wp:docPr id="168" name="Grupo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74A82" id="Grupo 168" o:spid="_x0000_s1026" style="position:absolute;margin-left:376.2pt;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">
              <v:rect id="Rectángulo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rsidRPr="007103E9">
      <w:rPr>
        <w:b/>
        <w:bCs/>
      </w:rPr>
      <w:t>Sistemas de Hardware para la Administración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790"/>
    <w:multiLevelType w:val="hybridMultilevel"/>
    <w:tmpl w:val="26029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D4340B"/>
    <w:multiLevelType w:val="multilevel"/>
    <w:tmpl w:val="A95492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B63804"/>
    <w:multiLevelType w:val="hybridMultilevel"/>
    <w:tmpl w:val="466AD7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1D4D39"/>
    <w:multiLevelType w:val="hybridMultilevel"/>
    <w:tmpl w:val="3FB46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731FC9"/>
    <w:multiLevelType w:val="multilevel"/>
    <w:tmpl w:val="41CA6C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FF170CB"/>
    <w:multiLevelType w:val="hybridMultilevel"/>
    <w:tmpl w:val="C3B451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4042869"/>
    <w:multiLevelType w:val="multilevel"/>
    <w:tmpl w:val="EFB228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F8B058E"/>
    <w:multiLevelType w:val="hybridMultilevel"/>
    <w:tmpl w:val="C70CD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5934AF4"/>
    <w:multiLevelType w:val="hybridMultilevel"/>
    <w:tmpl w:val="836A1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E27748"/>
    <w:multiLevelType w:val="multilevel"/>
    <w:tmpl w:val="94E80E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141D8"/>
    <w:multiLevelType w:val="hybridMultilevel"/>
    <w:tmpl w:val="C70CD3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09725A"/>
    <w:multiLevelType w:val="hybridMultilevel"/>
    <w:tmpl w:val="76C4A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5AB271B"/>
    <w:multiLevelType w:val="hybridMultilevel"/>
    <w:tmpl w:val="E44613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74E69F5"/>
    <w:multiLevelType w:val="hybridMultilevel"/>
    <w:tmpl w:val="3DD22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335D19"/>
    <w:multiLevelType w:val="hybridMultilevel"/>
    <w:tmpl w:val="896EAB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48057400">
    <w:abstractNumId w:val="6"/>
  </w:num>
  <w:num w:numId="2" w16cid:durableId="1425762070">
    <w:abstractNumId w:val="4"/>
  </w:num>
  <w:num w:numId="3" w16cid:durableId="454182071">
    <w:abstractNumId w:val="13"/>
  </w:num>
  <w:num w:numId="4" w16cid:durableId="225074606">
    <w:abstractNumId w:val="5"/>
  </w:num>
  <w:num w:numId="5" w16cid:durableId="1779565233">
    <w:abstractNumId w:val="14"/>
  </w:num>
  <w:num w:numId="6" w16cid:durableId="794642693">
    <w:abstractNumId w:val="3"/>
  </w:num>
  <w:num w:numId="7" w16cid:durableId="2092003256">
    <w:abstractNumId w:val="8"/>
  </w:num>
  <w:num w:numId="8" w16cid:durableId="1171262193">
    <w:abstractNumId w:val="12"/>
  </w:num>
  <w:num w:numId="9" w16cid:durableId="2009597390">
    <w:abstractNumId w:val="11"/>
  </w:num>
  <w:num w:numId="10" w16cid:durableId="2119982117">
    <w:abstractNumId w:val="7"/>
  </w:num>
  <w:num w:numId="11" w16cid:durableId="2144612308">
    <w:abstractNumId w:val="0"/>
  </w:num>
  <w:num w:numId="12" w16cid:durableId="1113748418">
    <w:abstractNumId w:val="2"/>
  </w:num>
  <w:num w:numId="13" w16cid:durableId="2087527503">
    <w:abstractNumId w:val="9"/>
  </w:num>
  <w:num w:numId="14" w16cid:durableId="430862528">
    <w:abstractNumId w:val="1"/>
  </w:num>
  <w:num w:numId="15" w16cid:durableId="877854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01"/>
    <w:rsid w:val="000B4D1A"/>
    <w:rsid w:val="00157C26"/>
    <w:rsid w:val="00195BDB"/>
    <w:rsid w:val="002957FF"/>
    <w:rsid w:val="003519BE"/>
    <w:rsid w:val="00377F19"/>
    <w:rsid w:val="00434E9D"/>
    <w:rsid w:val="00483813"/>
    <w:rsid w:val="004C2C31"/>
    <w:rsid w:val="006E089F"/>
    <w:rsid w:val="007103E9"/>
    <w:rsid w:val="007E35B9"/>
    <w:rsid w:val="00804E19"/>
    <w:rsid w:val="00826118"/>
    <w:rsid w:val="00863E9D"/>
    <w:rsid w:val="008F28EA"/>
    <w:rsid w:val="00950352"/>
    <w:rsid w:val="00A70FA1"/>
    <w:rsid w:val="00AF5319"/>
    <w:rsid w:val="00B74D2A"/>
    <w:rsid w:val="00C87A3A"/>
    <w:rsid w:val="00C91DF1"/>
    <w:rsid w:val="00D00FE5"/>
    <w:rsid w:val="00F0769D"/>
    <w:rsid w:val="00F5449F"/>
    <w:rsid w:val="00F84D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009AA"/>
  <w15:chartTrackingRefBased/>
  <w15:docId w15:val="{D043BFE8-49FA-44FC-9669-B776F5B1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ar"/>
    <w:uiPriority w:val="9"/>
    <w:semiHidden/>
    <w:unhideWhenUsed/>
    <w:qFormat/>
    <w:rsid w:val="007103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D0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57FF"/>
    <w:pPr>
      <w:ind w:left="720"/>
      <w:contextualSpacing/>
    </w:pPr>
  </w:style>
  <w:style w:type="paragraph" w:styleId="Encabezado">
    <w:name w:val="header"/>
    <w:basedOn w:val="Normal"/>
    <w:link w:val="EncabezadoCar"/>
    <w:uiPriority w:val="99"/>
    <w:unhideWhenUsed/>
    <w:rsid w:val="004C2C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C31"/>
  </w:style>
  <w:style w:type="paragraph" w:styleId="Piedepgina">
    <w:name w:val="footer"/>
    <w:basedOn w:val="Normal"/>
    <w:link w:val="PiedepginaCar"/>
    <w:uiPriority w:val="99"/>
    <w:unhideWhenUsed/>
    <w:rsid w:val="004C2C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C31"/>
  </w:style>
  <w:style w:type="paragraph" w:styleId="TtuloTDC">
    <w:name w:val="TOC Heading"/>
    <w:basedOn w:val="Ttulo1"/>
    <w:next w:val="Normal"/>
    <w:uiPriority w:val="39"/>
    <w:unhideWhenUsed/>
    <w:qFormat/>
    <w:rsid w:val="004C2C31"/>
    <w:pPr>
      <w:outlineLvl w:val="9"/>
    </w:pPr>
    <w:rPr>
      <w:lang w:eastAsia="es-AR"/>
    </w:rPr>
  </w:style>
  <w:style w:type="paragraph" w:styleId="TDC1">
    <w:name w:val="toc 1"/>
    <w:basedOn w:val="Normal"/>
    <w:next w:val="Normal"/>
    <w:autoRedefine/>
    <w:uiPriority w:val="39"/>
    <w:unhideWhenUsed/>
    <w:rsid w:val="004C2C31"/>
    <w:pPr>
      <w:spacing w:after="100"/>
    </w:pPr>
  </w:style>
  <w:style w:type="character" w:styleId="Hipervnculo">
    <w:name w:val="Hyperlink"/>
    <w:basedOn w:val="Fuentedeprrafopredeter"/>
    <w:uiPriority w:val="99"/>
    <w:unhideWhenUsed/>
    <w:rsid w:val="004C2C31"/>
    <w:rPr>
      <w:color w:val="0563C1" w:themeColor="hyperlink"/>
      <w:u w:val="single"/>
    </w:rPr>
  </w:style>
  <w:style w:type="character" w:styleId="Mencinsinresolver">
    <w:name w:val="Unresolved Mention"/>
    <w:basedOn w:val="Fuentedeprrafopredeter"/>
    <w:uiPriority w:val="99"/>
    <w:semiHidden/>
    <w:unhideWhenUsed/>
    <w:rsid w:val="008F28EA"/>
    <w:rPr>
      <w:color w:val="605E5C"/>
      <w:shd w:val="clear" w:color="auto" w:fill="E1DFDD"/>
    </w:rPr>
  </w:style>
  <w:style w:type="character" w:customStyle="1" w:styleId="Ttulo5Car">
    <w:name w:val="Título 5 Car"/>
    <w:basedOn w:val="Fuentedeprrafopredeter"/>
    <w:link w:val="Ttulo5"/>
    <w:uiPriority w:val="9"/>
    <w:semiHidden/>
    <w:rsid w:val="007103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9406">
      <w:bodyDiv w:val="1"/>
      <w:marLeft w:val="0"/>
      <w:marRight w:val="0"/>
      <w:marTop w:val="0"/>
      <w:marBottom w:val="0"/>
      <w:divBdr>
        <w:top w:val="none" w:sz="0" w:space="0" w:color="auto"/>
        <w:left w:val="none" w:sz="0" w:space="0" w:color="auto"/>
        <w:bottom w:val="none" w:sz="0" w:space="0" w:color="auto"/>
        <w:right w:val="none" w:sz="0" w:space="0" w:color="auto"/>
      </w:divBdr>
    </w:div>
    <w:div w:id="295185184">
      <w:bodyDiv w:val="1"/>
      <w:marLeft w:val="0"/>
      <w:marRight w:val="0"/>
      <w:marTop w:val="0"/>
      <w:marBottom w:val="0"/>
      <w:divBdr>
        <w:top w:val="none" w:sz="0" w:space="0" w:color="auto"/>
        <w:left w:val="none" w:sz="0" w:space="0" w:color="auto"/>
        <w:bottom w:val="none" w:sz="0" w:space="0" w:color="auto"/>
        <w:right w:val="none" w:sz="0" w:space="0" w:color="auto"/>
      </w:divBdr>
    </w:div>
    <w:div w:id="682559754">
      <w:bodyDiv w:val="1"/>
      <w:marLeft w:val="0"/>
      <w:marRight w:val="0"/>
      <w:marTop w:val="0"/>
      <w:marBottom w:val="0"/>
      <w:divBdr>
        <w:top w:val="none" w:sz="0" w:space="0" w:color="auto"/>
        <w:left w:val="none" w:sz="0" w:space="0" w:color="auto"/>
        <w:bottom w:val="none" w:sz="0" w:space="0" w:color="auto"/>
        <w:right w:val="none" w:sz="0" w:space="0" w:color="auto"/>
      </w:divBdr>
    </w:div>
    <w:div w:id="949626031">
      <w:bodyDiv w:val="1"/>
      <w:marLeft w:val="0"/>
      <w:marRight w:val="0"/>
      <w:marTop w:val="0"/>
      <w:marBottom w:val="0"/>
      <w:divBdr>
        <w:top w:val="none" w:sz="0" w:space="0" w:color="auto"/>
        <w:left w:val="none" w:sz="0" w:space="0" w:color="auto"/>
        <w:bottom w:val="none" w:sz="0" w:space="0" w:color="auto"/>
        <w:right w:val="none" w:sz="0" w:space="0" w:color="auto"/>
      </w:divBdr>
    </w:div>
    <w:div w:id="955021141">
      <w:bodyDiv w:val="1"/>
      <w:marLeft w:val="0"/>
      <w:marRight w:val="0"/>
      <w:marTop w:val="0"/>
      <w:marBottom w:val="0"/>
      <w:divBdr>
        <w:top w:val="none" w:sz="0" w:space="0" w:color="auto"/>
        <w:left w:val="none" w:sz="0" w:space="0" w:color="auto"/>
        <w:bottom w:val="none" w:sz="0" w:space="0" w:color="auto"/>
        <w:right w:val="none" w:sz="0" w:space="0" w:color="auto"/>
      </w:divBdr>
    </w:div>
    <w:div w:id="1033115296">
      <w:bodyDiv w:val="1"/>
      <w:marLeft w:val="0"/>
      <w:marRight w:val="0"/>
      <w:marTop w:val="0"/>
      <w:marBottom w:val="0"/>
      <w:divBdr>
        <w:top w:val="none" w:sz="0" w:space="0" w:color="auto"/>
        <w:left w:val="none" w:sz="0" w:space="0" w:color="auto"/>
        <w:bottom w:val="none" w:sz="0" w:space="0" w:color="auto"/>
        <w:right w:val="none" w:sz="0" w:space="0" w:color="auto"/>
      </w:divBdr>
    </w:div>
    <w:div w:id="1614752141">
      <w:bodyDiv w:val="1"/>
      <w:marLeft w:val="0"/>
      <w:marRight w:val="0"/>
      <w:marTop w:val="0"/>
      <w:marBottom w:val="0"/>
      <w:divBdr>
        <w:top w:val="none" w:sz="0" w:space="0" w:color="auto"/>
        <w:left w:val="none" w:sz="0" w:space="0" w:color="auto"/>
        <w:bottom w:val="none" w:sz="0" w:space="0" w:color="auto"/>
        <w:right w:val="none" w:sz="0" w:space="0" w:color="auto"/>
      </w:divBdr>
      <w:divsChild>
        <w:div w:id="1551766822">
          <w:marLeft w:val="0"/>
          <w:marRight w:val="0"/>
          <w:marTop w:val="0"/>
          <w:marBottom w:val="0"/>
          <w:divBdr>
            <w:top w:val="none" w:sz="0" w:space="0" w:color="auto"/>
            <w:left w:val="none" w:sz="0" w:space="0" w:color="auto"/>
            <w:bottom w:val="none" w:sz="0" w:space="0" w:color="auto"/>
            <w:right w:val="none" w:sz="0" w:space="0" w:color="auto"/>
          </w:divBdr>
        </w:div>
      </w:divsChild>
    </w:div>
    <w:div w:id="1793597384">
      <w:bodyDiv w:val="1"/>
      <w:marLeft w:val="0"/>
      <w:marRight w:val="0"/>
      <w:marTop w:val="0"/>
      <w:marBottom w:val="0"/>
      <w:divBdr>
        <w:top w:val="none" w:sz="0" w:space="0" w:color="auto"/>
        <w:left w:val="none" w:sz="0" w:space="0" w:color="auto"/>
        <w:bottom w:val="none" w:sz="0" w:space="0" w:color="auto"/>
        <w:right w:val="none" w:sz="0" w:space="0" w:color="auto"/>
      </w:divBdr>
    </w:div>
    <w:div w:id="20477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EE06-F14C-4D6B-91AE-364E2A79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2487</Words>
  <Characters>13680</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Adrian Balich</cp:lastModifiedBy>
  <cp:revision>21</cp:revision>
  <dcterms:created xsi:type="dcterms:W3CDTF">2022-05-14T13:53:00Z</dcterms:created>
  <dcterms:modified xsi:type="dcterms:W3CDTF">2022-05-14T18:11:00Z</dcterms:modified>
</cp:coreProperties>
</file>