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asciiTheme="minorHAnsi" w:eastAsia="Arial" w:hAnsiTheme="minorHAnsi"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asciiTheme="minorHAnsi" w:eastAsia="Cambria" w:hAnsiTheme="minorHAnsi" w:cstheme="minorHAnsi"/>
                <w:smallCaps/>
                <w:color w:val="FFFFFF"/>
                <w:sz w:val="22"/>
                <w:szCs w:val="22"/>
              </w:rPr>
            </w:pPr>
            <w:r w:rsidRPr="00095C40">
              <w:rPr>
                <w:rFonts w:asciiTheme="minorHAnsi" w:hAnsiTheme="minorHAnsi"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asciiTheme="minorHAnsi" w:hAnsiTheme="minorHAnsi" w:cstheme="minorHAnsi"/>
              </w:rPr>
            </w:pPr>
          </w:p>
          <w:p w14:paraId="5BEEDF2D" w14:textId="77777777" w:rsidR="00F22910" w:rsidRPr="00095C40" w:rsidRDefault="00F22910">
            <w:pPr>
              <w:rPr>
                <w:rFonts w:asciiTheme="minorHAnsi" w:hAnsiTheme="minorHAnsi" w:cstheme="minorHAnsi"/>
              </w:rPr>
            </w:pPr>
          </w:p>
          <w:p w14:paraId="75F4AA2B" w14:textId="77777777" w:rsidR="00F22910" w:rsidRPr="00095C40" w:rsidRDefault="00970B52">
            <w:pPr>
              <w:tabs>
                <w:tab w:val="left" w:pos="7050"/>
              </w:tabs>
              <w:rPr>
                <w:rFonts w:asciiTheme="minorHAnsi" w:hAnsiTheme="minorHAnsi" w:cstheme="minorHAnsi"/>
              </w:rPr>
            </w:pPr>
            <w:r w:rsidRPr="00095C40">
              <w:rPr>
                <w:rFonts w:asciiTheme="minorHAnsi" w:hAnsiTheme="minorHAnsi"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asciiTheme="minorHAnsi" w:eastAsia="Cambria" w:hAnsiTheme="minorHAnsi" w:cstheme="minorHAnsi"/>
                <w:color w:val="FFFFFF"/>
                <w:sz w:val="80"/>
                <w:szCs w:val="80"/>
              </w:rPr>
            </w:pPr>
            <w:r w:rsidRPr="00095C40">
              <w:rPr>
                <w:rFonts w:asciiTheme="minorHAnsi" w:eastAsia="Arial" w:hAnsiTheme="minorHAnsi" w:cstheme="minorHAnsi"/>
                <w:b/>
                <w:i/>
                <w:color w:val="000000"/>
                <w:sz w:val="47"/>
                <w:szCs w:val="47"/>
              </w:rPr>
              <w:t>Universidad Abierta Interamericana</w:t>
            </w:r>
          </w:p>
        </w:tc>
      </w:tr>
    </w:tbl>
    <w:p w14:paraId="5FAC6677" w14:textId="77777777" w:rsidR="00F22910" w:rsidRPr="00095C40" w:rsidRDefault="00F22910">
      <w:pPr>
        <w:rPr>
          <w:rFonts w:asciiTheme="minorHAnsi" w:hAnsiTheme="minorHAnsi" w:cstheme="minorHAnsi"/>
        </w:rPr>
      </w:pPr>
    </w:p>
    <w:p w14:paraId="73E3C635" w14:textId="77777777" w:rsidR="00F22910" w:rsidRPr="00095C40" w:rsidRDefault="00F22910">
      <w:pPr>
        <w:jc w:val="center"/>
        <w:rPr>
          <w:rFonts w:asciiTheme="minorHAnsi" w:hAnsiTheme="minorHAnsi" w:cstheme="minorHAnsi"/>
        </w:rPr>
      </w:pPr>
    </w:p>
    <w:p w14:paraId="0437DD70" w14:textId="77777777" w:rsidR="00F22910" w:rsidRPr="00095C40" w:rsidRDefault="00F22910">
      <w:pPr>
        <w:jc w:val="center"/>
        <w:rPr>
          <w:rFonts w:asciiTheme="minorHAnsi" w:hAnsiTheme="minorHAnsi" w:cstheme="minorHAnsi"/>
        </w:rPr>
      </w:pPr>
    </w:p>
    <w:tbl>
      <w:tblPr>
        <w:tblStyle w:val="a0"/>
        <w:tblW w:w="8838" w:type="dxa"/>
        <w:tblInd w:w="-115" w:type="dxa"/>
        <w:tblLayout w:type="fixed"/>
        <w:tblLook w:val="0400" w:firstRow="0" w:lastRow="0" w:firstColumn="0" w:lastColumn="0" w:noHBand="0" w:noVBand="1"/>
      </w:tblPr>
      <w:tblGrid>
        <w:gridCol w:w="8838"/>
      </w:tblGrid>
      <w:tr w:rsidR="00F22910" w:rsidRPr="00095C40" w14:paraId="458A35B0" w14:textId="77777777">
        <w:tc>
          <w:tcPr>
            <w:tcW w:w="8838" w:type="dxa"/>
          </w:tcPr>
          <w:p w14:paraId="6E36C0AA" w14:textId="77777777" w:rsidR="00F22910" w:rsidRPr="00095C40" w:rsidRDefault="00F22910">
            <w:pPr>
              <w:spacing w:after="0" w:line="240" w:lineRule="auto"/>
              <w:rPr>
                <w:rFonts w:asciiTheme="minorHAnsi" w:hAnsiTheme="minorHAnsi" w:cstheme="minorHAnsi"/>
                <w:sz w:val="22"/>
                <w:szCs w:val="22"/>
              </w:rPr>
            </w:pPr>
          </w:p>
        </w:tc>
      </w:tr>
    </w:tbl>
    <w:p w14:paraId="623A8B8F" w14:textId="77777777" w:rsidR="00F22910" w:rsidRPr="00095C40" w:rsidRDefault="00F22910">
      <w:pPr>
        <w:rPr>
          <w:rFonts w:asciiTheme="minorHAnsi" w:hAnsiTheme="minorHAnsi" w:cstheme="minorHAnsi"/>
        </w:rPr>
      </w:pPr>
    </w:p>
    <w:p w14:paraId="7B08D8FE" w14:textId="77777777" w:rsidR="00F22910" w:rsidRPr="00095C40" w:rsidRDefault="00970B52">
      <w:pPr>
        <w:rPr>
          <w:rFonts w:asciiTheme="minorHAnsi" w:hAnsiTheme="minorHAnsi" w:cstheme="minorHAnsi"/>
        </w:rPr>
      </w:pPr>
      <w:r w:rsidRPr="00095C40">
        <w:rPr>
          <w:rFonts w:asciiTheme="minorHAnsi" w:hAnsiTheme="minorHAnsi" w:cstheme="minorHAnsi"/>
        </w:rPr>
        <w:br w:type="page"/>
      </w:r>
    </w:p>
    <w:sdt>
      <w:sdtPr>
        <w:rPr>
          <w:rFonts w:asciiTheme="minorHAnsi" w:eastAsia="Calibri" w:hAnsiTheme="minorHAnsi" w:cstheme="minorHAnsi"/>
          <w:color w:val="auto"/>
          <w:sz w:val="20"/>
          <w:szCs w:val="20"/>
          <w:lang w:val="es-ES"/>
        </w:rPr>
        <w:id w:val="-1441983935"/>
        <w:docPartObj>
          <w:docPartGallery w:val="Table of Contents"/>
          <w:docPartUnique/>
        </w:docPartObj>
      </w:sdtPr>
      <w:sdtEndPr>
        <w:rPr>
          <w:b/>
          <w:bCs/>
          <w:color w:val="404040"/>
        </w:rPr>
      </w:sdtEndPr>
      <w:sdtContent>
        <w:p w14:paraId="1D7985A2" w14:textId="77777777" w:rsidR="0032781C" w:rsidRPr="00095C40" w:rsidRDefault="0032781C" w:rsidP="0028772A">
          <w:pPr>
            <w:pStyle w:val="TtuloTDC"/>
            <w:rPr>
              <w:rFonts w:asciiTheme="minorHAnsi" w:hAnsiTheme="minorHAnsi" w:cstheme="minorHAnsi"/>
              <w:lang w:val="es-ES"/>
            </w:rPr>
          </w:pPr>
        </w:p>
        <w:p w14:paraId="5A0846FB" w14:textId="77777777" w:rsidR="00526DAB" w:rsidRPr="00095C40" w:rsidRDefault="00593D09">
          <w:pPr>
            <w:pStyle w:val="TDC2"/>
            <w:tabs>
              <w:tab w:val="right" w:leader="dot" w:pos="8828"/>
            </w:tabs>
            <w:rPr>
              <w:rFonts w:asciiTheme="minorHAnsi" w:eastAsiaTheme="minorEastAsia" w:hAnsiTheme="minorHAnsi" w:cstheme="minorHAnsi"/>
              <w:noProof/>
              <w:color w:val="auto"/>
              <w:sz w:val="22"/>
              <w:szCs w:val="22"/>
            </w:rPr>
          </w:pPr>
          <w:r w:rsidRPr="00095C40">
            <w:rPr>
              <w:rFonts w:asciiTheme="minorHAnsi" w:hAnsiTheme="minorHAnsi" w:cstheme="minorHAnsi"/>
            </w:rPr>
            <w:fldChar w:fldCharType="begin"/>
          </w:r>
          <w:r w:rsidRPr="00095C40">
            <w:rPr>
              <w:rFonts w:asciiTheme="minorHAnsi" w:hAnsiTheme="minorHAnsi" w:cstheme="minorHAnsi"/>
            </w:rPr>
            <w:instrText xml:space="preserve"> TOC \o "1-3" \h \z \u </w:instrText>
          </w:r>
          <w:r w:rsidRPr="00095C40">
            <w:rPr>
              <w:rFonts w:asciiTheme="minorHAnsi" w:hAnsiTheme="minorHAnsi" w:cstheme="minorHAnsi"/>
            </w:rPr>
            <w:fldChar w:fldCharType="separate"/>
          </w:r>
          <w:hyperlink w:anchor="_Toc34705765" w:history="1">
            <w:r w:rsidR="00526DAB" w:rsidRPr="00095C40">
              <w:rPr>
                <w:rStyle w:val="Hipervnculo"/>
                <w:rFonts w:asciiTheme="minorHAnsi" w:hAnsiTheme="minorHAnsi" w:cstheme="minorHAnsi"/>
                <w:noProof/>
              </w:rPr>
              <w:t>1 Descripción general del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_Toc34705765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11</w:t>
            </w:r>
            <w:r w:rsidR="00526DAB" w:rsidRPr="00095C40">
              <w:rPr>
                <w:rFonts w:asciiTheme="minorHAnsi" w:hAnsiTheme="minorHAnsi" w:cstheme="minorHAnsi"/>
                <w:noProof/>
                <w:webHidden/>
              </w:rPr>
              <w:fldChar w:fldCharType="end"/>
            </w:r>
          </w:hyperlink>
        </w:p>
        <w:p w14:paraId="0A97EEB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66" w:history="1">
            <w:r w:rsidR="00526DAB" w:rsidRPr="00095C40">
              <w:rPr>
                <w:rStyle w:val="Hipervnculo"/>
                <w:rFonts w:asciiTheme="minorHAnsi" w:hAnsiTheme="minorHAnsi" w:cstheme="minorHAnsi"/>
                <w:noProof/>
              </w:rPr>
              <w:t>1.1 Descripción básica del proyecto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_Toc34705766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11</w:t>
            </w:r>
            <w:r w:rsidR="00526DAB" w:rsidRPr="00095C40">
              <w:rPr>
                <w:rFonts w:asciiTheme="minorHAnsi" w:hAnsiTheme="minorHAnsi" w:cstheme="minorHAnsi"/>
                <w:noProof/>
                <w:webHidden/>
              </w:rPr>
              <w:fldChar w:fldCharType="end"/>
            </w:r>
          </w:hyperlink>
        </w:p>
        <w:p w14:paraId="01ACB82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67" w:history="1">
            <w:r w:rsidR="00526DAB" w:rsidRPr="00095C40">
              <w:rPr>
                <w:rStyle w:val="Hipervnculo"/>
                <w:rFonts w:asciiTheme="minorHAnsi" w:hAnsiTheme="minorHAnsi" w:cstheme="minorHAnsi"/>
                <w:noProof/>
              </w:rPr>
              <w:t>1.2 Situación actual del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_Toc34705767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12</w:t>
            </w:r>
            <w:r w:rsidR="00526DAB" w:rsidRPr="00095C40">
              <w:rPr>
                <w:rFonts w:asciiTheme="minorHAnsi" w:hAnsiTheme="minorHAnsi" w:cstheme="minorHAnsi"/>
                <w:noProof/>
                <w:webHidden/>
              </w:rPr>
              <w:fldChar w:fldCharType="end"/>
            </w:r>
          </w:hyperlink>
        </w:p>
        <w:p w14:paraId="5A22287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68" w:history="1">
            <w:r w:rsidR="00526DAB" w:rsidRPr="00095C40">
              <w:rPr>
                <w:rStyle w:val="Hipervnculo"/>
                <w:rFonts w:asciiTheme="minorHAnsi" w:hAnsiTheme="minorHAnsi" w:cstheme="minorHAnsi"/>
                <w:noProof/>
              </w:rPr>
              <w:t>1.3 ¿Qué hace único al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_Toc34705768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12</w:t>
            </w:r>
            <w:r w:rsidR="00526DAB" w:rsidRPr="00095C40">
              <w:rPr>
                <w:rFonts w:asciiTheme="minorHAnsi" w:hAnsiTheme="minorHAnsi" w:cstheme="minorHAnsi"/>
                <w:noProof/>
                <w:webHidden/>
              </w:rPr>
              <w:fldChar w:fldCharType="end"/>
            </w:r>
          </w:hyperlink>
        </w:p>
        <w:p w14:paraId="6B77CEE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69" w:history="1">
            <w:r w:rsidR="00526DAB" w:rsidRPr="00095C40">
              <w:rPr>
                <w:rStyle w:val="Hipervnculo"/>
                <w:rFonts w:asciiTheme="minorHAnsi" w:hAnsiTheme="minorHAnsi" w:cstheme="minorHAnsi"/>
                <w:noProof/>
              </w:rPr>
              <w:t>1.4 Describa los factores claves que usted considera harán exitoso al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_Toc34705769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12</w:t>
            </w:r>
            <w:r w:rsidR="00526DAB" w:rsidRPr="00095C40">
              <w:rPr>
                <w:rFonts w:asciiTheme="minorHAnsi" w:hAnsiTheme="minorHAnsi" w:cstheme="minorHAnsi"/>
                <w:noProof/>
                <w:webHidden/>
              </w:rPr>
              <w:fldChar w:fldCharType="end"/>
            </w:r>
          </w:hyperlink>
        </w:p>
        <w:p w14:paraId="6E485032"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0" w:history="1">
            <w:r w:rsidR="00526DAB" w:rsidRPr="00095C40">
              <w:rPr>
                <w:rStyle w:val="Hipervnculo"/>
                <w:rFonts w:asciiTheme="minorHAnsi" w:hAnsiTheme="minorHAnsi" w:cstheme="minorHAnsi"/>
                <w:noProof/>
              </w:rPr>
              <w:t>1.5 Estrategia: Definir misión y visión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13</w:t>
            </w:r>
            <w:r w:rsidR="00526DAB" w:rsidRPr="00095C40">
              <w:rPr>
                <w:rFonts w:asciiTheme="minorHAnsi" w:hAnsiTheme="minorHAnsi" w:cstheme="minorHAnsi"/>
                <w:noProof/>
                <w:webHidden/>
              </w:rPr>
              <w:fldChar w:fldCharType="end"/>
            </w:r>
          </w:hyperlink>
        </w:p>
        <w:p w14:paraId="673992D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1" w:history="1">
            <w:r w:rsidR="00526DAB" w:rsidRPr="00095C40">
              <w:rPr>
                <w:rStyle w:val="Hipervnculo"/>
                <w:rFonts w:asciiTheme="minorHAnsi" w:hAnsiTheme="minorHAnsi" w:cstheme="minorHAnsi"/>
                <w:noProof/>
              </w:rPr>
              <w:t>1.5.1 Marco temporal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13</w:t>
            </w:r>
            <w:r w:rsidR="00526DAB" w:rsidRPr="00095C40">
              <w:rPr>
                <w:rFonts w:asciiTheme="minorHAnsi" w:hAnsiTheme="minorHAnsi" w:cstheme="minorHAnsi"/>
                <w:noProof/>
                <w:webHidden/>
              </w:rPr>
              <w:fldChar w:fldCharType="end"/>
            </w:r>
          </w:hyperlink>
        </w:p>
        <w:p w14:paraId="26C3F62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2" w:history="1">
            <w:r w:rsidR="00526DAB" w:rsidRPr="00095C40">
              <w:rPr>
                <w:rStyle w:val="Hipervnculo"/>
                <w:rFonts w:asciiTheme="minorHAnsi" w:hAnsiTheme="minorHAnsi" w:cstheme="minorHAnsi"/>
                <w:noProof/>
              </w:rPr>
              <w:t>1.5.2 Alcances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13</w:t>
            </w:r>
            <w:r w:rsidR="00526DAB" w:rsidRPr="00095C40">
              <w:rPr>
                <w:rFonts w:asciiTheme="minorHAnsi" w:hAnsiTheme="minorHAnsi" w:cstheme="minorHAnsi"/>
                <w:noProof/>
                <w:webHidden/>
              </w:rPr>
              <w:fldChar w:fldCharType="end"/>
            </w:r>
          </w:hyperlink>
        </w:p>
        <w:p w14:paraId="46C66BF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3" w:history="1">
            <w:r w:rsidR="00526DAB" w:rsidRPr="00095C40">
              <w:rPr>
                <w:rStyle w:val="Hipervnculo"/>
                <w:rFonts w:asciiTheme="minorHAnsi" w:hAnsiTheme="minorHAnsi" w:cstheme="minorHAnsi"/>
                <w:noProof/>
              </w:rPr>
              <w:t>Alcance del mercado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13</w:t>
            </w:r>
            <w:r w:rsidR="00526DAB" w:rsidRPr="00095C40">
              <w:rPr>
                <w:rFonts w:asciiTheme="minorHAnsi" w:hAnsiTheme="minorHAnsi" w:cstheme="minorHAnsi"/>
                <w:noProof/>
                <w:webHidden/>
              </w:rPr>
              <w:fldChar w:fldCharType="end"/>
            </w:r>
          </w:hyperlink>
        </w:p>
        <w:p w14:paraId="4529A97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4" w:history="1">
            <w:r w:rsidR="00526DAB" w:rsidRPr="00095C40">
              <w:rPr>
                <w:rStyle w:val="Hipervnculo"/>
                <w:rFonts w:asciiTheme="minorHAnsi" w:hAnsiTheme="minorHAnsi" w:cstheme="minorHAnsi"/>
                <w:noProof/>
              </w:rPr>
              <w:t>Alcance del producto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14</w:t>
            </w:r>
            <w:r w:rsidR="00526DAB" w:rsidRPr="00095C40">
              <w:rPr>
                <w:rFonts w:asciiTheme="minorHAnsi" w:hAnsiTheme="minorHAnsi" w:cstheme="minorHAnsi"/>
                <w:noProof/>
                <w:webHidden/>
              </w:rPr>
              <w:fldChar w:fldCharType="end"/>
            </w:r>
          </w:hyperlink>
        </w:p>
        <w:p w14:paraId="6A5825C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5" w:history="1">
            <w:r w:rsidR="00526DAB" w:rsidRPr="00095C40">
              <w:rPr>
                <w:rStyle w:val="Hipervnculo"/>
                <w:rFonts w:asciiTheme="minorHAnsi" w:hAnsiTheme="minorHAnsi" w:cstheme="minorHAnsi"/>
                <w:noProof/>
              </w:rPr>
              <w:t>Alcance geográfico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14</w:t>
            </w:r>
            <w:r w:rsidR="00526DAB" w:rsidRPr="00095C40">
              <w:rPr>
                <w:rFonts w:asciiTheme="minorHAnsi" w:hAnsiTheme="minorHAnsi" w:cstheme="minorHAnsi"/>
                <w:noProof/>
                <w:webHidden/>
              </w:rPr>
              <w:fldChar w:fldCharType="end"/>
            </w:r>
          </w:hyperlink>
        </w:p>
        <w:p w14:paraId="52AE4FC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6" w:history="1">
            <w:r w:rsidR="00526DAB" w:rsidRPr="00095C40">
              <w:rPr>
                <w:rStyle w:val="Hipervnculo"/>
                <w:rFonts w:asciiTheme="minorHAnsi" w:hAnsiTheme="minorHAnsi" w:cstheme="minorHAnsi"/>
                <w:noProof/>
              </w:rPr>
              <w:t>1.5.3 Competencias únicas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15</w:t>
            </w:r>
            <w:r w:rsidR="00526DAB" w:rsidRPr="00095C40">
              <w:rPr>
                <w:rFonts w:asciiTheme="minorHAnsi" w:hAnsiTheme="minorHAnsi" w:cstheme="minorHAnsi"/>
                <w:noProof/>
                <w:webHidden/>
              </w:rPr>
              <w:fldChar w:fldCharType="end"/>
            </w:r>
          </w:hyperlink>
        </w:p>
        <w:p w14:paraId="04379B9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7" w:history="1">
            <w:r w:rsidR="00526DAB" w:rsidRPr="00095C40">
              <w:rPr>
                <w:rStyle w:val="Hipervnculo"/>
                <w:rFonts w:asciiTheme="minorHAnsi" w:hAnsiTheme="minorHAnsi" w:cstheme="minorHAnsi"/>
                <w:noProof/>
              </w:rPr>
              <w:t>1.5.4 Misión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15</w:t>
            </w:r>
            <w:r w:rsidR="00526DAB" w:rsidRPr="00095C40">
              <w:rPr>
                <w:rFonts w:asciiTheme="minorHAnsi" w:hAnsiTheme="minorHAnsi" w:cstheme="minorHAnsi"/>
                <w:noProof/>
                <w:webHidden/>
              </w:rPr>
              <w:fldChar w:fldCharType="end"/>
            </w:r>
          </w:hyperlink>
        </w:p>
        <w:p w14:paraId="645924A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8" w:history="1">
            <w:r w:rsidR="00526DAB" w:rsidRPr="00095C40">
              <w:rPr>
                <w:rStyle w:val="Hipervnculo"/>
                <w:rFonts w:asciiTheme="minorHAnsi" w:hAnsiTheme="minorHAnsi" w:cstheme="minorHAnsi"/>
                <w:noProof/>
              </w:rPr>
              <w:t>1.5.5 Visión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15</w:t>
            </w:r>
            <w:r w:rsidR="00526DAB" w:rsidRPr="00095C40">
              <w:rPr>
                <w:rFonts w:asciiTheme="minorHAnsi" w:hAnsiTheme="minorHAnsi" w:cstheme="minorHAnsi"/>
                <w:noProof/>
                <w:webHidden/>
              </w:rPr>
              <w:fldChar w:fldCharType="end"/>
            </w:r>
          </w:hyperlink>
        </w:p>
        <w:p w14:paraId="4AE0265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79" w:history="1">
            <w:r w:rsidR="00526DAB" w:rsidRPr="00095C40">
              <w:rPr>
                <w:rStyle w:val="Hipervnculo"/>
                <w:rFonts w:asciiTheme="minorHAnsi" w:hAnsiTheme="minorHAnsi" w:cstheme="minorHAnsi"/>
                <w:noProof/>
              </w:rPr>
              <w:t>1.6 Identificar oportunidad de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_Toc34705779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16</w:t>
            </w:r>
            <w:r w:rsidR="00526DAB" w:rsidRPr="00095C40">
              <w:rPr>
                <w:rFonts w:asciiTheme="minorHAnsi" w:hAnsiTheme="minorHAnsi" w:cstheme="minorHAnsi"/>
                <w:noProof/>
                <w:webHidden/>
              </w:rPr>
              <w:fldChar w:fldCharType="end"/>
            </w:r>
          </w:hyperlink>
        </w:p>
        <w:p w14:paraId="142B7AE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0" w:history="1">
            <w:r w:rsidR="00526DAB" w:rsidRPr="00095C40">
              <w:rPr>
                <w:rStyle w:val="Hipervnculo"/>
                <w:rFonts w:asciiTheme="minorHAnsi" w:hAnsiTheme="minorHAnsi" w:cstheme="minorHAnsi"/>
                <w:noProof/>
              </w:rPr>
              <w:t>1.7 Propuesta de valor para el cliente</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16</w:t>
            </w:r>
            <w:r w:rsidR="00526DAB" w:rsidRPr="00095C40">
              <w:rPr>
                <w:rFonts w:asciiTheme="minorHAnsi" w:hAnsiTheme="minorHAnsi" w:cstheme="minorHAnsi"/>
                <w:noProof/>
                <w:webHidden/>
              </w:rPr>
              <w:fldChar w:fldCharType="end"/>
            </w:r>
          </w:hyperlink>
        </w:p>
        <w:p w14:paraId="6316923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1" w:history="1">
            <w:r w:rsidR="00526DAB" w:rsidRPr="00095C40">
              <w:rPr>
                <w:rStyle w:val="Hipervnculo"/>
                <w:rFonts w:asciiTheme="minorHAnsi" w:hAnsiTheme="minorHAnsi" w:cstheme="minorHAnsi"/>
                <w:noProof/>
              </w:rPr>
              <w:t>2. Análisis estratégico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17</w:t>
            </w:r>
            <w:r w:rsidR="00526DAB" w:rsidRPr="00095C40">
              <w:rPr>
                <w:rFonts w:asciiTheme="minorHAnsi" w:hAnsiTheme="minorHAnsi" w:cstheme="minorHAnsi"/>
                <w:noProof/>
                <w:webHidden/>
              </w:rPr>
              <w:fldChar w:fldCharType="end"/>
            </w:r>
          </w:hyperlink>
        </w:p>
        <w:p w14:paraId="73F4E8F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2" w:history="1">
            <w:r w:rsidR="00526DAB" w:rsidRPr="00095C40">
              <w:rPr>
                <w:rStyle w:val="Hipervnculo"/>
                <w:rFonts w:asciiTheme="minorHAnsi" w:hAnsiTheme="minorHAnsi" w:cstheme="minorHAnsi"/>
                <w:noProof/>
              </w:rPr>
              <w:t>2.1 Análisis de contexto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17</w:t>
            </w:r>
            <w:r w:rsidR="00526DAB" w:rsidRPr="00095C40">
              <w:rPr>
                <w:rFonts w:asciiTheme="minorHAnsi" w:hAnsiTheme="minorHAnsi" w:cstheme="minorHAnsi"/>
                <w:noProof/>
                <w:webHidden/>
              </w:rPr>
              <w:fldChar w:fldCharType="end"/>
            </w:r>
          </w:hyperlink>
        </w:p>
        <w:p w14:paraId="159AAF3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3" w:history="1">
            <w:r w:rsidR="00526DAB" w:rsidRPr="00095C40">
              <w:rPr>
                <w:rStyle w:val="Hipervnculo"/>
                <w:rFonts w:asciiTheme="minorHAnsi" w:hAnsiTheme="minorHAnsi" w:cstheme="minorHAnsi"/>
                <w:noProof/>
              </w:rPr>
              <w:t>2.1.1 Descripción de la Industria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17</w:t>
            </w:r>
            <w:r w:rsidR="00526DAB" w:rsidRPr="00095C40">
              <w:rPr>
                <w:rFonts w:asciiTheme="minorHAnsi" w:hAnsiTheme="minorHAnsi" w:cstheme="minorHAnsi"/>
                <w:noProof/>
                <w:webHidden/>
              </w:rPr>
              <w:fldChar w:fldCharType="end"/>
            </w:r>
          </w:hyperlink>
        </w:p>
        <w:p w14:paraId="6A40962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4" w:history="1">
            <w:r w:rsidR="00526DAB" w:rsidRPr="00095C40">
              <w:rPr>
                <w:rStyle w:val="Hipervnculo"/>
                <w:rFonts w:asciiTheme="minorHAnsi" w:hAnsiTheme="minorHAnsi" w:cstheme="minorHAnsi"/>
                <w:noProof/>
              </w:rPr>
              <w:t>2.1.2 Factores económicos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17</w:t>
            </w:r>
            <w:r w:rsidR="00526DAB" w:rsidRPr="00095C40">
              <w:rPr>
                <w:rFonts w:asciiTheme="minorHAnsi" w:hAnsiTheme="minorHAnsi" w:cstheme="minorHAnsi"/>
                <w:noProof/>
                <w:webHidden/>
              </w:rPr>
              <w:fldChar w:fldCharType="end"/>
            </w:r>
          </w:hyperlink>
        </w:p>
        <w:p w14:paraId="4ACCAFA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5" w:history="1">
            <w:r w:rsidR="00526DAB" w:rsidRPr="00095C40">
              <w:rPr>
                <w:rStyle w:val="Hipervnculo"/>
                <w:rFonts w:asciiTheme="minorHAnsi" w:hAnsiTheme="minorHAnsi" w:cstheme="minorHAnsi"/>
                <w:noProof/>
              </w:rPr>
              <w:t>2.1.2.1 Tipo de cambio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17</w:t>
            </w:r>
            <w:r w:rsidR="00526DAB" w:rsidRPr="00095C40">
              <w:rPr>
                <w:rFonts w:asciiTheme="minorHAnsi" w:hAnsiTheme="minorHAnsi" w:cstheme="minorHAnsi"/>
                <w:noProof/>
                <w:webHidden/>
              </w:rPr>
              <w:fldChar w:fldCharType="end"/>
            </w:r>
          </w:hyperlink>
        </w:p>
        <w:p w14:paraId="297B8BE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6" w:history="1">
            <w:r w:rsidR="00526DAB" w:rsidRPr="00095C40">
              <w:rPr>
                <w:rStyle w:val="Hipervnculo"/>
                <w:rFonts w:asciiTheme="minorHAnsi" w:hAnsiTheme="minorHAnsi" w:cstheme="minorHAnsi"/>
                <w:noProof/>
              </w:rPr>
              <w:t>2.1.2.2 Inflación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18</w:t>
            </w:r>
            <w:r w:rsidR="00526DAB" w:rsidRPr="00095C40">
              <w:rPr>
                <w:rFonts w:asciiTheme="minorHAnsi" w:hAnsiTheme="minorHAnsi" w:cstheme="minorHAnsi"/>
                <w:noProof/>
                <w:webHidden/>
              </w:rPr>
              <w:fldChar w:fldCharType="end"/>
            </w:r>
          </w:hyperlink>
        </w:p>
        <w:p w14:paraId="03B429B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7" w:history="1">
            <w:r w:rsidR="00526DAB" w:rsidRPr="00095C40">
              <w:rPr>
                <w:rStyle w:val="Hipervnculo"/>
                <w:rFonts w:asciiTheme="minorHAnsi" w:hAnsiTheme="minorHAnsi" w:cstheme="minorHAnsi"/>
                <w:noProof/>
              </w:rPr>
              <w:t>2.1.2.3 PBI</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20</w:t>
            </w:r>
            <w:r w:rsidR="00526DAB" w:rsidRPr="00095C40">
              <w:rPr>
                <w:rFonts w:asciiTheme="minorHAnsi" w:hAnsiTheme="minorHAnsi" w:cstheme="minorHAnsi"/>
                <w:noProof/>
                <w:webHidden/>
              </w:rPr>
              <w:fldChar w:fldCharType="end"/>
            </w:r>
          </w:hyperlink>
        </w:p>
        <w:p w14:paraId="31B2104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8" w:history="1">
            <w:r w:rsidR="00526DAB" w:rsidRPr="00095C40">
              <w:rPr>
                <w:rStyle w:val="Hipervnculo"/>
                <w:rFonts w:asciiTheme="minorHAnsi" w:hAnsiTheme="minorHAnsi" w:cstheme="minorHAnsi"/>
                <w:noProof/>
              </w:rPr>
              <w:t>2.1.3 Factores políticos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22</w:t>
            </w:r>
            <w:r w:rsidR="00526DAB" w:rsidRPr="00095C40">
              <w:rPr>
                <w:rFonts w:asciiTheme="minorHAnsi" w:hAnsiTheme="minorHAnsi" w:cstheme="minorHAnsi"/>
                <w:noProof/>
                <w:webHidden/>
              </w:rPr>
              <w:fldChar w:fldCharType="end"/>
            </w:r>
          </w:hyperlink>
        </w:p>
        <w:p w14:paraId="17282F3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89" w:history="1">
            <w:r w:rsidR="00526DAB" w:rsidRPr="00095C40">
              <w:rPr>
                <w:rStyle w:val="Hipervnculo"/>
                <w:rFonts w:asciiTheme="minorHAnsi" w:hAnsiTheme="minorHAnsi" w:cstheme="minorHAnsi"/>
                <w:noProof/>
              </w:rPr>
              <w:t>2.1.3.1 Importaciones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_Toc34705789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22</w:t>
            </w:r>
            <w:r w:rsidR="00526DAB" w:rsidRPr="00095C40">
              <w:rPr>
                <w:rFonts w:asciiTheme="minorHAnsi" w:hAnsiTheme="minorHAnsi" w:cstheme="minorHAnsi"/>
                <w:noProof/>
                <w:webHidden/>
              </w:rPr>
              <w:fldChar w:fldCharType="end"/>
            </w:r>
          </w:hyperlink>
        </w:p>
        <w:p w14:paraId="7BA92C1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0" w:history="1">
            <w:r w:rsidR="00526DAB" w:rsidRPr="00095C40">
              <w:rPr>
                <w:rStyle w:val="Hipervnculo"/>
                <w:rFonts w:asciiTheme="minorHAnsi" w:hAnsiTheme="minorHAnsi" w:cstheme="minorHAnsi"/>
                <w:noProof/>
              </w:rPr>
              <w:t>2.1.3.2 Gobierno Nacional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22</w:t>
            </w:r>
            <w:r w:rsidR="00526DAB" w:rsidRPr="00095C40">
              <w:rPr>
                <w:rFonts w:asciiTheme="minorHAnsi" w:hAnsiTheme="minorHAnsi" w:cstheme="minorHAnsi"/>
                <w:noProof/>
                <w:webHidden/>
              </w:rPr>
              <w:fldChar w:fldCharType="end"/>
            </w:r>
          </w:hyperlink>
        </w:p>
        <w:p w14:paraId="240E8FD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1" w:history="1">
            <w:r w:rsidR="00526DAB" w:rsidRPr="00095C40">
              <w:rPr>
                <w:rStyle w:val="Hipervnculo"/>
                <w:rFonts w:asciiTheme="minorHAnsi" w:hAnsiTheme="minorHAnsi" w:cstheme="minorHAnsi"/>
                <w:noProof/>
              </w:rPr>
              <w:t>2.1.4 Factores tecnológicos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23</w:t>
            </w:r>
            <w:r w:rsidR="00526DAB" w:rsidRPr="00095C40">
              <w:rPr>
                <w:rFonts w:asciiTheme="minorHAnsi" w:hAnsiTheme="minorHAnsi" w:cstheme="minorHAnsi"/>
                <w:noProof/>
                <w:webHidden/>
              </w:rPr>
              <w:fldChar w:fldCharType="end"/>
            </w:r>
          </w:hyperlink>
        </w:p>
        <w:p w14:paraId="5DB1A24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2" w:history="1">
            <w:r w:rsidR="00526DAB" w:rsidRPr="00095C40">
              <w:rPr>
                <w:rStyle w:val="Hipervnculo"/>
                <w:rFonts w:asciiTheme="minorHAnsi" w:hAnsiTheme="minorHAnsi" w:cstheme="minorHAnsi"/>
                <w:noProof/>
              </w:rPr>
              <w:t>2.1.4.1 Avances tecnológicos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23</w:t>
            </w:r>
            <w:r w:rsidR="00526DAB" w:rsidRPr="00095C40">
              <w:rPr>
                <w:rFonts w:asciiTheme="minorHAnsi" w:hAnsiTheme="minorHAnsi" w:cstheme="minorHAnsi"/>
                <w:noProof/>
                <w:webHidden/>
              </w:rPr>
              <w:fldChar w:fldCharType="end"/>
            </w:r>
          </w:hyperlink>
        </w:p>
        <w:p w14:paraId="02ABFA0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3" w:history="1">
            <w:r w:rsidR="00526DAB" w:rsidRPr="00095C40">
              <w:rPr>
                <w:rStyle w:val="Hipervnculo"/>
                <w:rFonts w:asciiTheme="minorHAnsi" w:hAnsiTheme="minorHAnsi" w:cstheme="minorHAnsi"/>
                <w:noProof/>
              </w:rPr>
              <w:t>2.1.5 Factores sociales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24</w:t>
            </w:r>
            <w:r w:rsidR="00526DAB" w:rsidRPr="00095C40">
              <w:rPr>
                <w:rFonts w:asciiTheme="minorHAnsi" w:hAnsiTheme="minorHAnsi" w:cstheme="minorHAnsi"/>
                <w:noProof/>
                <w:webHidden/>
              </w:rPr>
              <w:fldChar w:fldCharType="end"/>
            </w:r>
          </w:hyperlink>
        </w:p>
        <w:p w14:paraId="1AA2BB4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4" w:history="1">
            <w:r w:rsidR="00526DAB" w:rsidRPr="00095C40">
              <w:rPr>
                <w:rStyle w:val="Hipervnculo"/>
                <w:rFonts w:asciiTheme="minorHAnsi" w:hAnsiTheme="minorHAnsi" w:cstheme="minorHAnsi"/>
                <w:noProof/>
              </w:rPr>
              <w:t>2.1.5.1 Seguridad</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24</w:t>
            </w:r>
            <w:r w:rsidR="00526DAB" w:rsidRPr="00095C40">
              <w:rPr>
                <w:rFonts w:asciiTheme="minorHAnsi" w:hAnsiTheme="minorHAnsi" w:cstheme="minorHAnsi"/>
                <w:noProof/>
                <w:webHidden/>
              </w:rPr>
              <w:fldChar w:fldCharType="end"/>
            </w:r>
          </w:hyperlink>
        </w:p>
        <w:p w14:paraId="6FF74E2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5" w:history="1">
            <w:r w:rsidR="00526DAB" w:rsidRPr="00095C40">
              <w:rPr>
                <w:rStyle w:val="Hipervnculo"/>
                <w:rFonts w:asciiTheme="minorHAnsi" w:hAnsiTheme="minorHAnsi" w:cstheme="minorHAnsi"/>
                <w:noProof/>
              </w:rPr>
              <w:t>2.1.6 Atractivo de la industria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24</w:t>
            </w:r>
            <w:r w:rsidR="00526DAB" w:rsidRPr="00095C40">
              <w:rPr>
                <w:rFonts w:asciiTheme="minorHAnsi" w:hAnsiTheme="minorHAnsi" w:cstheme="minorHAnsi"/>
                <w:noProof/>
                <w:webHidden/>
              </w:rPr>
              <w:fldChar w:fldCharType="end"/>
            </w:r>
          </w:hyperlink>
        </w:p>
        <w:p w14:paraId="7D7D802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6" w:history="1">
            <w:r w:rsidR="00526DAB" w:rsidRPr="00095C40">
              <w:rPr>
                <w:rStyle w:val="Hipervnculo"/>
                <w:rFonts w:asciiTheme="minorHAnsi" w:hAnsiTheme="minorHAnsi" w:cstheme="minorHAnsi"/>
                <w:noProof/>
              </w:rPr>
              <w:t>2.1.7 Oportunidades y amenazas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25</w:t>
            </w:r>
            <w:r w:rsidR="00526DAB" w:rsidRPr="00095C40">
              <w:rPr>
                <w:rFonts w:asciiTheme="minorHAnsi" w:hAnsiTheme="minorHAnsi" w:cstheme="minorHAnsi"/>
                <w:noProof/>
                <w:webHidden/>
              </w:rPr>
              <w:fldChar w:fldCharType="end"/>
            </w:r>
          </w:hyperlink>
        </w:p>
        <w:p w14:paraId="52AA9104"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7" w:history="1">
            <w:r w:rsidR="00526DAB" w:rsidRPr="00095C40">
              <w:rPr>
                <w:rStyle w:val="Hipervnculo"/>
                <w:rFonts w:asciiTheme="minorHAnsi" w:hAnsiTheme="minorHAnsi" w:cstheme="minorHAnsi"/>
                <w:noProof/>
              </w:rPr>
              <w:t>2.2 Análisis de la competencia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25</w:t>
            </w:r>
            <w:r w:rsidR="00526DAB" w:rsidRPr="00095C40">
              <w:rPr>
                <w:rFonts w:asciiTheme="minorHAnsi" w:hAnsiTheme="minorHAnsi" w:cstheme="minorHAnsi"/>
                <w:noProof/>
                <w:webHidden/>
              </w:rPr>
              <w:fldChar w:fldCharType="end"/>
            </w:r>
          </w:hyperlink>
        </w:p>
        <w:p w14:paraId="748A247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8" w:history="1">
            <w:r w:rsidR="00526DAB" w:rsidRPr="00095C40">
              <w:rPr>
                <w:rStyle w:val="Hipervnculo"/>
                <w:rFonts w:asciiTheme="minorHAnsi" w:hAnsiTheme="minorHAnsi" w:cstheme="minorHAnsi"/>
                <w:noProof/>
              </w:rPr>
              <w:t>2.2.1 Principales competidores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25</w:t>
            </w:r>
            <w:r w:rsidR="00526DAB" w:rsidRPr="00095C40">
              <w:rPr>
                <w:rFonts w:asciiTheme="minorHAnsi" w:hAnsiTheme="minorHAnsi" w:cstheme="minorHAnsi"/>
                <w:noProof/>
                <w:webHidden/>
              </w:rPr>
              <w:fldChar w:fldCharType="end"/>
            </w:r>
          </w:hyperlink>
        </w:p>
        <w:p w14:paraId="72A6A7A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799" w:history="1">
            <w:r w:rsidR="00890963" w:rsidRPr="00095C40">
              <w:rPr>
                <w:rStyle w:val="Hipervnculo"/>
                <w:rFonts w:asciiTheme="minorHAnsi" w:hAnsiTheme="minorHAnsi" w:cstheme="minorHAnsi"/>
                <w:noProof/>
              </w:rPr>
              <w:t>2.2.1.1 Competidor 1</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_Toc34705799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26</w:t>
            </w:r>
            <w:r w:rsidR="00526DAB" w:rsidRPr="00095C40">
              <w:rPr>
                <w:rFonts w:asciiTheme="minorHAnsi" w:hAnsiTheme="minorHAnsi" w:cstheme="minorHAnsi"/>
                <w:noProof/>
                <w:webHidden/>
              </w:rPr>
              <w:fldChar w:fldCharType="end"/>
            </w:r>
          </w:hyperlink>
        </w:p>
        <w:p w14:paraId="7E7B70C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0" w:history="1">
            <w:r w:rsidR="00526DAB" w:rsidRPr="00095C40">
              <w:rPr>
                <w:rStyle w:val="Hipervnculo"/>
                <w:rFonts w:asciiTheme="minorHAnsi" w:hAnsiTheme="minorHAnsi" w:cstheme="minorHAnsi"/>
                <w:noProof/>
              </w:rPr>
              <w:t xml:space="preserve">2.2.1.2 </w:t>
            </w:r>
            <w:r w:rsidR="00890963" w:rsidRPr="00095C40">
              <w:rPr>
                <w:rStyle w:val="Hipervnculo"/>
                <w:rFonts w:asciiTheme="minorHAnsi" w:hAnsiTheme="minorHAnsi" w:cstheme="minorHAnsi"/>
                <w:noProof/>
              </w:rPr>
              <w:t>Competidor 2</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27</w:t>
            </w:r>
            <w:r w:rsidR="00526DAB" w:rsidRPr="00095C40">
              <w:rPr>
                <w:rFonts w:asciiTheme="minorHAnsi" w:hAnsiTheme="minorHAnsi" w:cstheme="minorHAnsi"/>
                <w:noProof/>
                <w:webHidden/>
              </w:rPr>
              <w:fldChar w:fldCharType="end"/>
            </w:r>
          </w:hyperlink>
        </w:p>
        <w:p w14:paraId="60A2C03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1" w:history="1">
            <w:r w:rsidR="00526DAB" w:rsidRPr="00095C40">
              <w:rPr>
                <w:rStyle w:val="Hipervnculo"/>
                <w:rFonts w:asciiTheme="minorHAnsi" w:hAnsiTheme="minorHAnsi" w:cstheme="minorHAnsi"/>
                <w:noProof/>
              </w:rPr>
              <w:t xml:space="preserve">2.2.1.3 </w:t>
            </w:r>
            <w:r w:rsidR="00890963" w:rsidRPr="00095C40">
              <w:rPr>
                <w:rStyle w:val="Hipervnculo"/>
                <w:rFonts w:asciiTheme="minorHAnsi" w:hAnsiTheme="minorHAnsi" w:cstheme="minorHAnsi"/>
                <w:noProof/>
              </w:rPr>
              <w:t>Competidor 3</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27</w:t>
            </w:r>
            <w:r w:rsidR="00526DAB" w:rsidRPr="00095C40">
              <w:rPr>
                <w:rFonts w:asciiTheme="minorHAnsi" w:hAnsiTheme="minorHAnsi" w:cstheme="minorHAnsi"/>
                <w:noProof/>
                <w:webHidden/>
              </w:rPr>
              <w:fldChar w:fldCharType="end"/>
            </w:r>
          </w:hyperlink>
        </w:p>
        <w:p w14:paraId="5EB5A95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2" w:history="1">
            <w:r w:rsidR="00526DAB" w:rsidRPr="00095C40">
              <w:rPr>
                <w:rStyle w:val="Hipervnculo"/>
                <w:rFonts w:asciiTheme="minorHAnsi" w:hAnsiTheme="minorHAnsi" w:cstheme="minorHAnsi"/>
                <w:noProof/>
              </w:rPr>
              <w:t>2.2.2 Análisis de Cadena de Valor</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28</w:t>
            </w:r>
            <w:r w:rsidR="00526DAB" w:rsidRPr="00095C40">
              <w:rPr>
                <w:rFonts w:asciiTheme="minorHAnsi" w:hAnsiTheme="minorHAnsi" w:cstheme="minorHAnsi"/>
                <w:noProof/>
                <w:webHidden/>
              </w:rPr>
              <w:fldChar w:fldCharType="end"/>
            </w:r>
          </w:hyperlink>
        </w:p>
        <w:p w14:paraId="7A2D7B5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3" w:history="1">
            <w:r w:rsidR="00526DAB" w:rsidRPr="00095C40">
              <w:rPr>
                <w:rStyle w:val="Hipervnculo"/>
                <w:rFonts w:asciiTheme="minorHAnsi" w:hAnsiTheme="minorHAnsi" w:cstheme="minorHAnsi"/>
                <w:noProof/>
              </w:rPr>
              <w:t xml:space="preserve">2.2.2.1 Cadena </w:t>
            </w:r>
            <w:r w:rsidR="00890963" w:rsidRPr="00095C40">
              <w:rPr>
                <w:rStyle w:val="Hipervnculo"/>
                <w:rFonts w:asciiTheme="minorHAnsi" w:hAnsiTheme="minorHAnsi" w:cstheme="minorHAnsi"/>
                <w:noProof/>
              </w:rPr>
              <w:t xml:space="preserve">de Valor de </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29</w:t>
            </w:r>
            <w:r w:rsidR="00526DAB" w:rsidRPr="00095C40">
              <w:rPr>
                <w:rFonts w:asciiTheme="minorHAnsi" w:hAnsiTheme="minorHAnsi" w:cstheme="minorHAnsi"/>
                <w:noProof/>
                <w:webHidden/>
              </w:rPr>
              <w:fldChar w:fldCharType="end"/>
            </w:r>
          </w:hyperlink>
        </w:p>
        <w:p w14:paraId="3DE2910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4" w:history="1">
            <w:r w:rsidR="00526DAB" w:rsidRPr="00095C40">
              <w:rPr>
                <w:rStyle w:val="Hipervnculo"/>
                <w:rFonts w:asciiTheme="minorHAnsi" w:hAnsiTheme="minorHAnsi" w:cstheme="minorHAnsi"/>
                <w:noProof/>
              </w:rPr>
              <w:t>2.2.2</w:t>
            </w:r>
            <w:r w:rsidR="00890963" w:rsidRPr="00095C40">
              <w:rPr>
                <w:rStyle w:val="Hipervnculo"/>
                <w:rFonts w:asciiTheme="minorHAnsi" w:hAnsiTheme="minorHAnsi" w:cstheme="minorHAnsi"/>
                <w:noProof/>
              </w:rPr>
              <w:t xml:space="preserve">.2 Cadena de Valor de </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30</w:t>
            </w:r>
            <w:r w:rsidR="00526DAB" w:rsidRPr="00095C40">
              <w:rPr>
                <w:rFonts w:asciiTheme="minorHAnsi" w:hAnsiTheme="minorHAnsi" w:cstheme="minorHAnsi"/>
                <w:noProof/>
                <w:webHidden/>
              </w:rPr>
              <w:fldChar w:fldCharType="end"/>
            </w:r>
          </w:hyperlink>
        </w:p>
        <w:p w14:paraId="37E379B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5" w:history="1">
            <w:r w:rsidR="00526DAB" w:rsidRPr="00095C40">
              <w:rPr>
                <w:rStyle w:val="Hipervnculo"/>
                <w:rFonts w:asciiTheme="minorHAnsi" w:hAnsiTheme="minorHAnsi" w:cstheme="minorHAnsi"/>
                <w:noProof/>
              </w:rPr>
              <w:t>2.2.2.</w:t>
            </w:r>
            <w:r w:rsidR="00890963" w:rsidRPr="00095C40">
              <w:rPr>
                <w:rStyle w:val="Hipervnculo"/>
                <w:rFonts w:asciiTheme="minorHAnsi" w:hAnsiTheme="minorHAnsi" w:cstheme="minorHAnsi"/>
                <w:noProof/>
              </w:rPr>
              <w:t xml:space="preserve">3 Cadena de Valor de </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30</w:t>
            </w:r>
            <w:r w:rsidR="00526DAB" w:rsidRPr="00095C40">
              <w:rPr>
                <w:rFonts w:asciiTheme="minorHAnsi" w:hAnsiTheme="minorHAnsi" w:cstheme="minorHAnsi"/>
                <w:noProof/>
                <w:webHidden/>
              </w:rPr>
              <w:fldChar w:fldCharType="end"/>
            </w:r>
          </w:hyperlink>
        </w:p>
        <w:p w14:paraId="2CC11AB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6" w:history="1">
            <w:r w:rsidR="00526DAB" w:rsidRPr="00095C40">
              <w:rPr>
                <w:rStyle w:val="Hipervnculo"/>
                <w:rFonts w:asciiTheme="minorHAnsi" w:hAnsiTheme="minorHAnsi" w:cstheme="minorHAnsi"/>
                <w:noProof/>
              </w:rPr>
              <w:t>2.2.3 Comprar Cadenas de Valor</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31</w:t>
            </w:r>
            <w:r w:rsidR="00526DAB" w:rsidRPr="00095C40">
              <w:rPr>
                <w:rFonts w:asciiTheme="minorHAnsi" w:hAnsiTheme="minorHAnsi" w:cstheme="minorHAnsi"/>
                <w:noProof/>
                <w:webHidden/>
              </w:rPr>
              <w:fldChar w:fldCharType="end"/>
            </w:r>
          </w:hyperlink>
        </w:p>
        <w:p w14:paraId="072B22B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7" w:history="1">
            <w:r w:rsidR="00526DAB" w:rsidRPr="00095C40">
              <w:rPr>
                <w:rStyle w:val="Hipervnculo"/>
                <w:rFonts w:asciiTheme="minorHAnsi" w:hAnsiTheme="minorHAnsi" w:cstheme="minorHAnsi"/>
                <w:noProof/>
              </w:rPr>
              <w:t>2.2.3.1 C</w:t>
            </w:r>
            <w:r w:rsidR="00890963" w:rsidRPr="00095C40">
              <w:rPr>
                <w:rStyle w:val="Hipervnculo"/>
                <w:rFonts w:asciiTheme="minorHAnsi" w:hAnsiTheme="minorHAnsi" w:cstheme="minorHAnsi"/>
                <w:noProof/>
              </w:rPr>
              <w:t xml:space="preserve">omparación Cadena de Valor </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31</w:t>
            </w:r>
            <w:r w:rsidR="00526DAB" w:rsidRPr="00095C40">
              <w:rPr>
                <w:rFonts w:asciiTheme="minorHAnsi" w:hAnsiTheme="minorHAnsi" w:cstheme="minorHAnsi"/>
                <w:noProof/>
                <w:webHidden/>
              </w:rPr>
              <w:fldChar w:fldCharType="end"/>
            </w:r>
          </w:hyperlink>
        </w:p>
        <w:p w14:paraId="1CDFBBD2"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8" w:history="1">
            <w:r w:rsidR="00526DAB" w:rsidRPr="00095C40">
              <w:rPr>
                <w:rStyle w:val="Hipervnculo"/>
                <w:rFonts w:asciiTheme="minorHAnsi" w:hAnsiTheme="minorHAnsi" w:cstheme="minorHAnsi"/>
                <w:noProof/>
              </w:rPr>
              <w:t>2.2.3.2 Comparación Cade</w:t>
            </w:r>
            <w:r w:rsidR="00890963" w:rsidRPr="00095C40">
              <w:rPr>
                <w:rStyle w:val="Hipervnculo"/>
                <w:rFonts w:asciiTheme="minorHAnsi" w:hAnsiTheme="minorHAnsi" w:cstheme="minorHAnsi"/>
                <w:noProof/>
              </w:rPr>
              <w:t>na de Valor</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31</w:t>
            </w:r>
            <w:r w:rsidR="00526DAB" w:rsidRPr="00095C40">
              <w:rPr>
                <w:rFonts w:asciiTheme="minorHAnsi" w:hAnsiTheme="minorHAnsi" w:cstheme="minorHAnsi"/>
                <w:noProof/>
                <w:webHidden/>
              </w:rPr>
              <w:fldChar w:fldCharType="end"/>
            </w:r>
          </w:hyperlink>
        </w:p>
        <w:p w14:paraId="4E352BF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09" w:history="1">
            <w:r w:rsidR="00526DAB" w:rsidRPr="00095C40">
              <w:rPr>
                <w:rStyle w:val="Hipervnculo"/>
                <w:rFonts w:asciiTheme="minorHAnsi" w:hAnsiTheme="minorHAnsi" w:cstheme="minorHAnsi"/>
                <w:noProof/>
              </w:rPr>
              <w:t>2.2.3.3 Compara</w:t>
            </w:r>
            <w:r w:rsidR="00890963" w:rsidRPr="00095C40">
              <w:rPr>
                <w:rStyle w:val="Hipervnculo"/>
                <w:rFonts w:asciiTheme="minorHAnsi" w:hAnsiTheme="minorHAnsi" w:cstheme="minorHAnsi"/>
                <w:noProof/>
              </w:rPr>
              <w:t>ción Cadena de Valor</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_Toc34705809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32</w:t>
            </w:r>
            <w:r w:rsidR="00526DAB" w:rsidRPr="00095C40">
              <w:rPr>
                <w:rFonts w:asciiTheme="minorHAnsi" w:hAnsiTheme="minorHAnsi" w:cstheme="minorHAnsi"/>
                <w:noProof/>
                <w:webHidden/>
              </w:rPr>
              <w:fldChar w:fldCharType="end"/>
            </w:r>
          </w:hyperlink>
        </w:p>
        <w:p w14:paraId="68E5C52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0" w:history="1">
            <w:r w:rsidR="00526DAB" w:rsidRPr="00095C40">
              <w:rPr>
                <w:rStyle w:val="Hipervnculo"/>
                <w:rFonts w:asciiTheme="minorHAnsi" w:hAnsiTheme="minorHAnsi" w:cstheme="minorHAnsi"/>
                <w:noProof/>
              </w:rPr>
              <w:t>2.2.4 Fortalezas y debilidades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32</w:t>
            </w:r>
            <w:r w:rsidR="00526DAB" w:rsidRPr="00095C40">
              <w:rPr>
                <w:rFonts w:asciiTheme="minorHAnsi" w:hAnsiTheme="minorHAnsi" w:cstheme="minorHAnsi"/>
                <w:noProof/>
                <w:webHidden/>
              </w:rPr>
              <w:fldChar w:fldCharType="end"/>
            </w:r>
          </w:hyperlink>
        </w:p>
        <w:p w14:paraId="51C8679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1" w:history="1">
            <w:r w:rsidR="00526DAB" w:rsidRPr="00095C40">
              <w:rPr>
                <w:rStyle w:val="Hipervnculo"/>
                <w:rFonts w:asciiTheme="minorHAnsi" w:hAnsiTheme="minorHAnsi" w:cstheme="minorHAnsi"/>
                <w:noProof/>
              </w:rPr>
              <w:t>2.5 Fortaleza del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103BF01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2" w:history="1">
            <w:r w:rsidR="00526DAB" w:rsidRPr="00095C40">
              <w:rPr>
                <w:rStyle w:val="Hipervnculo"/>
                <w:rFonts w:asciiTheme="minorHAnsi" w:hAnsiTheme="minorHAnsi" w:cstheme="minorHAnsi"/>
                <w:noProof/>
              </w:rPr>
              <w:t>3. Análisis FODA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6675839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3" w:history="1">
            <w:r w:rsidR="00526DAB" w:rsidRPr="00095C40">
              <w:rPr>
                <w:rStyle w:val="Hipervnculo"/>
                <w:rFonts w:asciiTheme="minorHAnsi" w:hAnsiTheme="minorHAnsi" w:cstheme="minorHAnsi"/>
                <w:noProof/>
              </w:rPr>
              <w:t>3.1 Cuadro FODA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4545C8F0" w14:textId="77777777" w:rsidR="00526DAB" w:rsidRPr="00095C40" w:rsidRDefault="00DD7298">
          <w:pPr>
            <w:pStyle w:val="TDC3"/>
            <w:tabs>
              <w:tab w:val="right" w:leader="dot" w:pos="8828"/>
            </w:tabs>
            <w:rPr>
              <w:rFonts w:asciiTheme="minorHAnsi" w:eastAsiaTheme="minorEastAsia" w:hAnsiTheme="minorHAnsi" w:cstheme="minorHAnsi"/>
              <w:noProof/>
              <w:color w:val="auto"/>
              <w:sz w:val="22"/>
              <w:szCs w:val="22"/>
            </w:rPr>
          </w:pPr>
          <w:hyperlink w:anchor="_Toc34705814" w:history="1">
            <w:r w:rsidR="00526DAB" w:rsidRPr="00095C40">
              <w:rPr>
                <w:rStyle w:val="Hipervnculo"/>
                <w:rFonts w:asciiTheme="minorHAnsi" w:hAnsiTheme="minorHAnsi" w:cstheme="minorHAnsi"/>
                <w:noProof/>
              </w:rPr>
              <w:t>Fortalezas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213A88EA" w14:textId="77777777" w:rsidR="00526DAB" w:rsidRPr="00095C40" w:rsidRDefault="00DD7298">
          <w:pPr>
            <w:pStyle w:val="TDC3"/>
            <w:tabs>
              <w:tab w:val="right" w:leader="dot" w:pos="8828"/>
            </w:tabs>
            <w:rPr>
              <w:rFonts w:asciiTheme="minorHAnsi" w:eastAsiaTheme="minorEastAsia" w:hAnsiTheme="minorHAnsi" w:cstheme="minorHAnsi"/>
              <w:noProof/>
              <w:color w:val="auto"/>
              <w:sz w:val="22"/>
              <w:szCs w:val="22"/>
            </w:rPr>
          </w:pPr>
          <w:hyperlink w:anchor="_Toc34705815" w:history="1">
            <w:r w:rsidR="00526DAB" w:rsidRPr="00095C40">
              <w:rPr>
                <w:rStyle w:val="Hipervnculo"/>
                <w:rFonts w:asciiTheme="minorHAnsi" w:hAnsiTheme="minorHAnsi" w:cstheme="minorHAnsi"/>
                <w:noProof/>
              </w:rPr>
              <w:t>Debilidades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5DA337CC" w14:textId="77777777" w:rsidR="00526DAB" w:rsidRPr="00095C40" w:rsidRDefault="00DD7298">
          <w:pPr>
            <w:pStyle w:val="TDC3"/>
            <w:tabs>
              <w:tab w:val="right" w:leader="dot" w:pos="8828"/>
            </w:tabs>
            <w:rPr>
              <w:rFonts w:asciiTheme="minorHAnsi" w:eastAsiaTheme="minorEastAsia" w:hAnsiTheme="minorHAnsi" w:cstheme="minorHAnsi"/>
              <w:noProof/>
              <w:color w:val="auto"/>
              <w:sz w:val="22"/>
              <w:szCs w:val="22"/>
            </w:rPr>
          </w:pPr>
          <w:hyperlink w:anchor="_Toc34705816" w:history="1">
            <w:r w:rsidR="00526DAB" w:rsidRPr="00095C40">
              <w:rPr>
                <w:rStyle w:val="Hipervnculo"/>
                <w:rFonts w:asciiTheme="minorHAnsi" w:hAnsiTheme="minorHAnsi" w:cstheme="minorHAnsi"/>
                <w:noProof/>
              </w:rPr>
              <w:t>Oportunidades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59A06F30" w14:textId="77777777" w:rsidR="00526DAB" w:rsidRPr="00095C40" w:rsidRDefault="00DD7298">
          <w:pPr>
            <w:pStyle w:val="TDC3"/>
            <w:tabs>
              <w:tab w:val="right" w:leader="dot" w:pos="8828"/>
            </w:tabs>
            <w:rPr>
              <w:rFonts w:asciiTheme="minorHAnsi" w:eastAsiaTheme="minorEastAsia" w:hAnsiTheme="minorHAnsi" w:cstheme="minorHAnsi"/>
              <w:noProof/>
              <w:color w:val="auto"/>
              <w:sz w:val="22"/>
              <w:szCs w:val="22"/>
            </w:rPr>
          </w:pPr>
          <w:hyperlink w:anchor="_Toc34705817" w:history="1">
            <w:r w:rsidR="00526DAB" w:rsidRPr="00095C40">
              <w:rPr>
                <w:rStyle w:val="Hipervnculo"/>
                <w:rFonts w:asciiTheme="minorHAnsi" w:hAnsiTheme="minorHAnsi" w:cstheme="minorHAnsi"/>
                <w:noProof/>
              </w:rPr>
              <w:t>Amenazas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33</w:t>
            </w:r>
            <w:r w:rsidR="00526DAB" w:rsidRPr="00095C40">
              <w:rPr>
                <w:rFonts w:asciiTheme="minorHAnsi" w:hAnsiTheme="minorHAnsi" w:cstheme="minorHAnsi"/>
                <w:noProof/>
                <w:webHidden/>
              </w:rPr>
              <w:fldChar w:fldCharType="end"/>
            </w:r>
          </w:hyperlink>
        </w:p>
        <w:p w14:paraId="7AD67BB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8" w:history="1">
            <w:r w:rsidR="00526DAB" w:rsidRPr="00095C40">
              <w:rPr>
                <w:rStyle w:val="Hipervnculo"/>
                <w:rFonts w:asciiTheme="minorHAnsi" w:hAnsiTheme="minorHAnsi" w:cstheme="minorHAnsi"/>
                <w:noProof/>
              </w:rPr>
              <w:t>3.2 Análisis del FODA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34</w:t>
            </w:r>
            <w:r w:rsidR="00526DAB" w:rsidRPr="00095C40">
              <w:rPr>
                <w:rFonts w:asciiTheme="minorHAnsi" w:hAnsiTheme="minorHAnsi" w:cstheme="minorHAnsi"/>
                <w:noProof/>
                <w:webHidden/>
              </w:rPr>
              <w:fldChar w:fldCharType="end"/>
            </w:r>
          </w:hyperlink>
        </w:p>
        <w:p w14:paraId="115548A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19" w:history="1">
            <w:r w:rsidR="00526DAB" w:rsidRPr="00095C40">
              <w:rPr>
                <w:rStyle w:val="Hipervnculo"/>
                <w:rFonts w:asciiTheme="minorHAnsi" w:hAnsiTheme="minorHAnsi" w:cstheme="minorHAnsi"/>
                <w:noProof/>
              </w:rPr>
              <w:t>4. Segmentación de Mercado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_Toc34705819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35</w:t>
            </w:r>
            <w:r w:rsidR="00526DAB" w:rsidRPr="00095C40">
              <w:rPr>
                <w:rFonts w:asciiTheme="minorHAnsi" w:hAnsiTheme="minorHAnsi" w:cstheme="minorHAnsi"/>
                <w:noProof/>
                <w:webHidden/>
              </w:rPr>
              <w:fldChar w:fldCharType="end"/>
            </w:r>
          </w:hyperlink>
        </w:p>
        <w:p w14:paraId="0FD08CB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0" w:history="1">
            <w:r w:rsidR="00526DAB" w:rsidRPr="00095C40">
              <w:rPr>
                <w:rStyle w:val="Hipervnculo"/>
                <w:rFonts w:asciiTheme="minorHAnsi" w:hAnsiTheme="minorHAnsi" w:cstheme="minorHAnsi"/>
                <w:noProof/>
              </w:rPr>
              <w:t>4.1 Criterios de Segmentación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35</w:t>
            </w:r>
            <w:r w:rsidR="00526DAB" w:rsidRPr="00095C40">
              <w:rPr>
                <w:rFonts w:asciiTheme="minorHAnsi" w:hAnsiTheme="minorHAnsi" w:cstheme="minorHAnsi"/>
                <w:noProof/>
                <w:webHidden/>
              </w:rPr>
              <w:fldChar w:fldCharType="end"/>
            </w:r>
          </w:hyperlink>
        </w:p>
        <w:p w14:paraId="4EB38A8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1" w:history="1">
            <w:r w:rsidR="00526DAB" w:rsidRPr="00095C40">
              <w:rPr>
                <w:rStyle w:val="Hipervnculo"/>
                <w:rFonts w:asciiTheme="minorHAnsi" w:hAnsiTheme="minorHAnsi" w:cstheme="minorHAnsi"/>
                <w:noProof/>
              </w:rPr>
              <w:t>4.2 Variables de segmentación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36</w:t>
            </w:r>
            <w:r w:rsidR="00526DAB" w:rsidRPr="00095C40">
              <w:rPr>
                <w:rFonts w:asciiTheme="minorHAnsi" w:hAnsiTheme="minorHAnsi" w:cstheme="minorHAnsi"/>
                <w:noProof/>
                <w:webHidden/>
              </w:rPr>
              <w:fldChar w:fldCharType="end"/>
            </w:r>
          </w:hyperlink>
        </w:p>
        <w:p w14:paraId="58D6E19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2" w:history="1">
            <w:r w:rsidR="00526DAB" w:rsidRPr="00095C40">
              <w:rPr>
                <w:rStyle w:val="Hipervnculo"/>
                <w:rFonts w:asciiTheme="minorHAnsi" w:hAnsiTheme="minorHAnsi" w:cstheme="minorHAnsi"/>
                <w:noProof/>
              </w:rPr>
              <w:t>4.2.1 Segmentación demográfica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36</w:t>
            </w:r>
            <w:r w:rsidR="00526DAB" w:rsidRPr="00095C40">
              <w:rPr>
                <w:rFonts w:asciiTheme="minorHAnsi" w:hAnsiTheme="minorHAnsi" w:cstheme="minorHAnsi"/>
                <w:noProof/>
                <w:webHidden/>
              </w:rPr>
              <w:fldChar w:fldCharType="end"/>
            </w:r>
          </w:hyperlink>
        </w:p>
        <w:p w14:paraId="4698672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3" w:history="1">
            <w:r w:rsidR="00526DAB" w:rsidRPr="00095C40">
              <w:rPr>
                <w:rStyle w:val="Hipervnculo"/>
                <w:rFonts w:asciiTheme="minorHAnsi" w:hAnsiTheme="minorHAnsi" w:cstheme="minorHAnsi"/>
                <w:noProof/>
              </w:rPr>
              <w:t>4.2.2 Segmentación psicográfica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36</w:t>
            </w:r>
            <w:r w:rsidR="00526DAB" w:rsidRPr="00095C40">
              <w:rPr>
                <w:rFonts w:asciiTheme="minorHAnsi" w:hAnsiTheme="minorHAnsi" w:cstheme="minorHAnsi"/>
                <w:noProof/>
                <w:webHidden/>
              </w:rPr>
              <w:fldChar w:fldCharType="end"/>
            </w:r>
          </w:hyperlink>
        </w:p>
        <w:p w14:paraId="5FBAC14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4" w:history="1">
            <w:r w:rsidR="00526DAB" w:rsidRPr="00095C40">
              <w:rPr>
                <w:rStyle w:val="Hipervnculo"/>
                <w:rFonts w:asciiTheme="minorHAnsi" w:hAnsiTheme="minorHAnsi" w:cstheme="minorHAnsi"/>
                <w:noProof/>
              </w:rPr>
              <w:t>4.2.3 Segmentación geográfica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36</w:t>
            </w:r>
            <w:r w:rsidR="00526DAB" w:rsidRPr="00095C40">
              <w:rPr>
                <w:rFonts w:asciiTheme="minorHAnsi" w:hAnsiTheme="minorHAnsi" w:cstheme="minorHAnsi"/>
                <w:noProof/>
                <w:webHidden/>
              </w:rPr>
              <w:fldChar w:fldCharType="end"/>
            </w:r>
          </w:hyperlink>
        </w:p>
        <w:p w14:paraId="1A948BE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5" w:history="1">
            <w:r w:rsidR="00526DAB" w:rsidRPr="00095C40">
              <w:rPr>
                <w:rStyle w:val="Hipervnculo"/>
                <w:rFonts w:asciiTheme="minorHAnsi" w:hAnsiTheme="minorHAnsi" w:cstheme="minorHAnsi"/>
                <w:noProof/>
              </w:rPr>
              <w:t>4.3 Mercado meta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37</w:t>
            </w:r>
            <w:r w:rsidR="00526DAB" w:rsidRPr="00095C40">
              <w:rPr>
                <w:rFonts w:asciiTheme="minorHAnsi" w:hAnsiTheme="minorHAnsi" w:cstheme="minorHAnsi"/>
                <w:noProof/>
                <w:webHidden/>
              </w:rPr>
              <w:fldChar w:fldCharType="end"/>
            </w:r>
          </w:hyperlink>
        </w:p>
        <w:p w14:paraId="4FC87DC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6" w:history="1">
            <w:r w:rsidR="00526DAB" w:rsidRPr="00095C40">
              <w:rPr>
                <w:rStyle w:val="Hipervnculo"/>
                <w:rFonts w:asciiTheme="minorHAnsi" w:hAnsiTheme="minorHAnsi" w:cstheme="minorHAnsi"/>
                <w:noProof/>
              </w:rPr>
              <w:t>5. Estrategia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38</w:t>
            </w:r>
            <w:r w:rsidR="00526DAB" w:rsidRPr="00095C40">
              <w:rPr>
                <w:rFonts w:asciiTheme="minorHAnsi" w:hAnsiTheme="minorHAnsi" w:cstheme="minorHAnsi"/>
                <w:noProof/>
                <w:webHidden/>
              </w:rPr>
              <w:fldChar w:fldCharType="end"/>
            </w:r>
          </w:hyperlink>
        </w:p>
        <w:p w14:paraId="598E191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7" w:history="1">
            <w:r w:rsidR="00526DAB" w:rsidRPr="00095C40">
              <w:rPr>
                <w:rStyle w:val="Hipervnculo"/>
                <w:rFonts w:asciiTheme="minorHAnsi" w:hAnsiTheme="minorHAnsi" w:cstheme="minorHAnsi"/>
                <w:noProof/>
              </w:rPr>
              <w:t>5.1 Matriz Atractivo de la Industria / Fortalezas del Negocio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38</w:t>
            </w:r>
            <w:r w:rsidR="00526DAB" w:rsidRPr="00095C40">
              <w:rPr>
                <w:rFonts w:asciiTheme="minorHAnsi" w:hAnsiTheme="minorHAnsi" w:cstheme="minorHAnsi"/>
                <w:noProof/>
                <w:webHidden/>
              </w:rPr>
              <w:fldChar w:fldCharType="end"/>
            </w:r>
          </w:hyperlink>
        </w:p>
        <w:p w14:paraId="3B65E42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8" w:history="1">
            <w:r w:rsidR="00526DAB" w:rsidRPr="00095C40">
              <w:rPr>
                <w:rStyle w:val="Hipervnculo"/>
                <w:rFonts w:asciiTheme="minorHAnsi" w:hAnsiTheme="minorHAnsi" w:cstheme="minorHAnsi"/>
                <w:noProof/>
              </w:rPr>
              <w:t>5.2 Programas generales de acción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40</w:t>
            </w:r>
            <w:r w:rsidR="00526DAB" w:rsidRPr="00095C40">
              <w:rPr>
                <w:rFonts w:asciiTheme="minorHAnsi" w:hAnsiTheme="minorHAnsi" w:cstheme="minorHAnsi"/>
                <w:noProof/>
                <w:webHidden/>
              </w:rPr>
              <w:fldChar w:fldCharType="end"/>
            </w:r>
          </w:hyperlink>
        </w:p>
        <w:p w14:paraId="4EEF2AC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29" w:history="1">
            <w:r w:rsidR="00526DAB" w:rsidRPr="00095C40">
              <w:rPr>
                <w:rStyle w:val="Hipervnculo"/>
                <w:rFonts w:asciiTheme="minorHAnsi" w:hAnsiTheme="minorHAnsi" w:cstheme="minorHAnsi"/>
                <w:noProof/>
              </w:rPr>
              <w:t>5.2.1 Estrategia de Administración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_Toc34705829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40</w:t>
            </w:r>
            <w:r w:rsidR="00526DAB" w:rsidRPr="00095C40">
              <w:rPr>
                <w:rFonts w:asciiTheme="minorHAnsi" w:hAnsiTheme="minorHAnsi" w:cstheme="minorHAnsi"/>
                <w:noProof/>
                <w:webHidden/>
              </w:rPr>
              <w:fldChar w:fldCharType="end"/>
            </w:r>
          </w:hyperlink>
        </w:p>
        <w:p w14:paraId="4848D00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0" w:history="1">
            <w:r w:rsidR="00526DAB" w:rsidRPr="00095C40">
              <w:rPr>
                <w:rStyle w:val="Hipervnculo"/>
                <w:rFonts w:asciiTheme="minorHAnsi" w:hAnsiTheme="minorHAnsi" w:cstheme="minorHAnsi"/>
                <w:noProof/>
              </w:rPr>
              <w:t>5.2.2 Estrategia de Producción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40</w:t>
            </w:r>
            <w:r w:rsidR="00526DAB" w:rsidRPr="00095C40">
              <w:rPr>
                <w:rFonts w:asciiTheme="minorHAnsi" w:hAnsiTheme="minorHAnsi" w:cstheme="minorHAnsi"/>
                <w:noProof/>
                <w:webHidden/>
              </w:rPr>
              <w:fldChar w:fldCharType="end"/>
            </w:r>
          </w:hyperlink>
        </w:p>
        <w:p w14:paraId="2C60D404"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1" w:history="1">
            <w:r w:rsidR="00526DAB" w:rsidRPr="00095C40">
              <w:rPr>
                <w:rStyle w:val="Hipervnculo"/>
                <w:rFonts w:asciiTheme="minorHAnsi" w:hAnsiTheme="minorHAnsi" w:cstheme="minorHAnsi"/>
                <w:noProof/>
              </w:rPr>
              <w:t>5.2.3 Estrategia de Tecnología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40</w:t>
            </w:r>
            <w:r w:rsidR="00526DAB" w:rsidRPr="00095C40">
              <w:rPr>
                <w:rFonts w:asciiTheme="minorHAnsi" w:hAnsiTheme="minorHAnsi" w:cstheme="minorHAnsi"/>
                <w:noProof/>
                <w:webHidden/>
              </w:rPr>
              <w:fldChar w:fldCharType="end"/>
            </w:r>
          </w:hyperlink>
        </w:p>
        <w:p w14:paraId="19B2578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2" w:history="1">
            <w:r w:rsidR="00526DAB" w:rsidRPr="00095C40">
              <w:rPr>
                <w:rStyle w:val="Hipervnculo"/>
                <w:rFonts w:asciiTheme="minorHAnsi" w:hAnsiTheme="minorHAnsi" w:cstheme="minorHAnsi"/>
                <w:noProof/>
              </w:rPr>
              <w:t>5.2.4 Estrategia de Marketing</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41</w:t>
            </w:r>
            <w:r w:rsidR="00526DAB" w:rsidRPr="00095C40">
              <w:rPr>
                <w:rFonts w:asciiTheme="minorHAnsi" w:hAnsiTheme="minorHAnsi" w:cstheme="minorHAnsi"/>
                <w:noProof/>
                <w:webHidden/>
              </w:rPr>
              <w:fldChar w:fldCharType="end"/>
            </w:r>
          </w:hyperlink>
        </w:p>
        <w:p w14:paraId="69D480C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3" w:history="1">
            <w:r w:rsidR="00526DAB" w:rsidRPr="00095C40">
              <w:rPr>
                <w:rStyle w:val="Hipervnculo"/>
                <w:rFonts w:asciiTheme="minorHAnsi" w:hAnsiTheme="minorHAnsi" w:cstheme="minorHAnsi"/>
                <w:noProof/>
              </w:rPr>
              <w:t>5.2.5 Estrategia Comercial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41</w:t>
            </w:r>
            <w:r w:rsidR="00526DAB" w:rsidRPr="00095C40">
              <w:rPr>
                <w:rFonts w:asciiTheme="minorHAnsi" w:hAnsiTheme="minorHAnsi" w:cstheme="minorHAnsi"/>
                <w:noProof/>
                <w:webHidden/>
              </w:rPr>
              <w:fldChar w:fldCharType="end"/>
            </w:r>
          </w:hyperlink>
        </w:p>
        <w:p w14:paraId="185C341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4" w:history="1">
            <w:r w:rsidR="00526DAB" w:rsidRPr="00095C40">
              <w:rPr>
                <w:rStyle w:val="Hipervnculo"/>
                <w:rFonts w:asciiTheme="minorHAnsi" w:hAnsiTheme="minorHAnsi" w:cstheme="minorHAnsi"/>
                <w:noProof/>
              </w:rPr>
              <w:t>5.3 Programas específicos de acción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41</w:t>
            </w:r>
            <w:r w:rsidR="00526DAB" w:rsidRPr="00095C40">
              <w:rPr>
                <w:rFonts w:asciiTheme="minorHAnsi" w:hAnsiTheme="minorHAnsi" w:cstheme="minorHAnsi"/>
                <w:noProof/>
                <w:webHidden/>
              </w:rPr>
              <w:fldChar w:fldCharType="end"/>
            </w:r>
          </w:hyperlink>
        </w:p>
        <w:p w14:paraId="2448521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5" w:history="1">
            <w:r w:rsidR="00526DAB" w:rsidRPr="00095C40">
              <w:rPr>
                <w:rStyle w:val="Hipervnculo"/>
                <w:rFonts w:asciiTheme="minorHAnsi" w:hAnsiTheme="minorHAnsi" w:cstheme="minorHAnsi"/>
                <w:noProof/>
              </w:rPr>
              <w:t>5.3.1 Programa específico de Administración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41</w:t>
            </w:r>
            <w:r w:rsidR="00526DAB" w:rsidRPr="00095C40">
              <w:rPr>
                <w:rFonts w:asciiTheme="minorHAnsi" w:hAnsiTheme="minorHAnsi" w:cstheme="minorHAnsi"/>
                <w:noProof/>
                <w:webHidden/>
              </w:rPr>
              <w:fldChar w:fldCharType="end"/>
            </w:r>
          </w:hyperlink>
        </w:p>
        <w:p w14:paraId="05822B7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6" w:history="1">
            <w:r w:rsidR="00526DAB" w:rsidRPr="00095C40">
              <w:rPr>
                <w:rStyle w:val="Hipervnculo"/>
                <w:rFonts w:asciiTheme="minorHAnsi" w:hAnsiTheme="minorHAnsi" w:cstheme="minorHAnsi"/>
                <w:noProof/>
              </w:rPr>
              <w:t>5.3.2 Programa específico de Producción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44</w:t>
            </w:r>
            <w:r w:rsidR="00526DAB" w:rsidRPr="00095C40">
              <w:rPr>
                <w:rFonts w:asciiTheme="minorHAnsi" w:hAnsiTheme="minorHAnsi" w:cstheme="minorHAnsi"/>
                <w:noProof/>
                <w:webHidden/>
              </w:rPr>
              <w:fldChar w:fldCharType="end"/>
            </w:r>
          </w:hyperlink>
        </w:p>
        <w:p w14:paraId="6DCAA91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7" w:history="1">
            <w:r w:rsidR="00526DAB" w:rsidRPr="00095C40">
              <w:rPr>
                <w:rStyle w:val="Hipervnculo"/>
                <w:rFonts w:asciiTheme="minorHAnsi" w:hAnsiTheme="minorHAnsi" w:cstheme="minorHAnsi"/>
                <w:noProof/>
              </w:rPr>
              <w:t>5.3.3 Programa específico de Tecnología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45</w:t>
            </w:r>
            <w:r w:rsidR="00526DAB" w:rsidRPr="00095C40">
              <w:rPr>
                <w:rFonts w:asciiTheme="minorHAnsi" w:hAnsiTheme="minorHAnsi" w:cstheme="minorHAnsi"/>
                <w:noProof/>
                <w:webHidden/>
              </w:rPr>
              <w:fldChar w:fldCharType="end"/>
            </w:r>
          </w:hyperlink>
        </w:p>
        <w:p w14:paraId="12C65D1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8" w:history="1">
            <w:r w:rsidR="00526DAB" w:rsidRPr="00095C40">
              <w:rPr>
                <w:rStyle w:val="Hipervnculo"/>
                <w:rFonts w:asciiTheme="minorHAnsi" w:hAnsiTheme="minorHAnsi" w:cstheme="minorHAnsi"/>
                <w:noProof/>
              </w:rPr>
              <w:t>5.3.4 Programa específico de Marketing</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47</w:t>
            </w:r>
            <w:r w:rsidR="00526DAB" w:rsidRPr="00095C40">
              <w:rPr>
                <w:rFonts w:asciiTheme="minorHAnsi" w:hAnsiTheme="minorHAnsi" w:cstheme="minorHAnsi"/>
                <w:noProof/>
                <w:webHidden/>
              </w:rPr>
              <w:fldChar w:fldCharType="end"/>
            </w:r>
          </w:hyperlink>
        </w:p>
        <w:p w14:paraId="5EEDB43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39" w:history="1">
            <w:r w:rsidR="00526DAB" w:rsidRPr="00095C40">
              <w:rPr>
                <w:rStyle w:val="Hipervnculo"/>
                <w:rFonts w:asciiTheme="minorHAnsi" w:hAnsiTheme="minorHAnsi" w:cstheme="minorHAnsi"/>
                <w:noProof/>
              </w:rPr>
              <w:t>5.3.5 Programa específico de Comercial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_Toc34705839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49</w:t>
            </w:r>
            <w:r w:rsidR="00526DAB" w:rsidRPr="00095C40">
              <w:rPr>
                <w:rFonts w:asciiTheme="minorHAnsi" w:hAnsiTheme="minorHAnsi" w:cstheme="minorHAnsi"/>
                <w:noProof/>
                <w:webHidden/>
              </w:rPr>
              <w:fldChar w:fldCharType="end"/>
            </w:r>
          </w:hyperlink>
        </w:p>
        <w:p w14:paraId="6028582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0" w:history="1">
            <w:r w:rsidR="00526DAB" w:rsidRPr="00095C40">
              <w:rPr>
                <w:rStyle w:val="Hipervnculo"/>
                <w:rFonts w:asciiTheme="minorHAnsi" w:hAnsiTheme="minorHAnsi" w:cstheme="minorHAnsi"/>
                <w:noProof/>
              </w:rPr>
              <w:t>6. Plan de Marketing</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50</w:t>
            </w:r>
            <w:r w:rsidR="00526DAB" w:rsidRPr="00095C40">
              <w:rPr>
                <w:rFonts w:asciiTheme="minorHAnsi" w:hAnsiTheme="minorHAnsi" w:cstheme="minorHAnsi"/>
                <w:noProof/>
                <w:webHidden/>
              </w:rPr>
              <w:fldChar w:fldCharType="end"/>
            </w:r>
          </w:hyperlink>
        </w:p>
        <w:p w14:paraId="06CBDC9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1" w:history="1">
            <w:r w:rsidR="00526DAB" w:rsidRPr="00095C40">
              <w:rPr>
                <w:rStyle w:val="Hipervnculo"/>
                <w:rFonts w:asciiTheme="minorHAnsi" w:hAnsiTheme="minorHAnsi" w:cstheme="minorHAnsi"/>
                <w:noProof/>
              </w:rPr>
              <w:t>6.1 Estrategia de producto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50</w:t>
            </w:r>
            <w:r w:rsidR="00526DAB" w:rsidRPr="00095C40">
              <w:rPr>
                <w:rFonts w:asciiTheme="minorHAnsi" w:hAnsiTheme="minorHAnsi" w:cstheme="minorHAnsi"/>
                <w:noProof/>
                <w:webHidden/>
              </w:rPr>
              <w:fldChar w:fldCharType="end"/>
            </w:r>
          </w:hyperlink>
        </w:p>
        <w:p w14:paraId="55DB4F32"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2" w:history="1">
            <w:r w:rsidR="00526DAB" w:rsidRPr="00095C40">
              <w:rPr>
                <w:rStyle w:val="Hipervnculo"/>
                <w:rFonts w:asciiTheme="minorHAnsi" w:hAnsiTheme="minorHAnsi" w:cstheme="minorHAnsi"/>
                <w:noProof/>
              </w:rPr>
              <w:t>6.1.1 Descripción general de producto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50</w:t>
            </w:r>
            <w:r w:rsidR="00526DAB" w:rsidRPr="00095C40">
              <w:rPr>
                <w:rFonts w:asciiTheme="minorHAnsi" w:hAnsiTheme="minorHAnsi" w:cstheme="minorHAnsi"/>
                <w:noProof/>
                <w:webHidden/>
              </w:rPr>
              <w:fldChar w:fldCharType="end"/>
            </w:r>
          </w:hyperlink>
        </w:p>
        <w:p w14:paraId="597A1B0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3" w:history="1">
            <w:r w:rsidR="00526DAB" w:rsidRPr="00095C40">
              <w:rPr>
                <w:rStyle w:val="Hipervnculo"/>
                <w:rFonts w:asciiTheme="minorHAnsi" w:hAnsiTheme="minorHAnsi" w:cstheme="minorHAnsi"/>
                <w:noProof/>
              </w:rPr>
              <w:t>6.1.2 Producto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51</w:t>
            </w:r>
            <w:r w:rsidR="00526DAB" w:rsidRPr="00095C40">
              <w:rPr>
                <w:rFonts w:asciiTheme="minorHAnsi" w:hAnsiTheme="minorHAnsi" w:cstheme="minorHAnsi"/>
                <w:noProof/>
                <w:webHidden/>
              </w:rPr>
              <w:fldChar w:fldCharType="end"/>
            </w:r>
          </w:hyperlink>
        </w:p>
        <w:p w14:paraId="3C6C1B5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4" w:history="1">
            <w:r w:rsidR="00526DAB" w:rsidRPr="00095C40">
              <w:rPr>
                <w:rStyle w:val="Hipervnculo"/>
                <w:rFonts w:asciiTheme="minorHAnsi" w:hAnsiTheme="minorHAnsi" w:cstheme="minorHAnsi"/>
                <w:noProof/>
              </w:rPr>
              <w:t>6.1.2.1 Tipo de producto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51</w:t>
            </w:r>
            <w:r w:rsidR="00526DAB" w:rsidRPr="00095C40">
              <w:rPr>
                <w:rFonts w:asciiTheme="minorHAnsi" w:hAnsiTheme="minorHAnsi" w:cstheme="minorHAnsi"/>
                <w:noProof/>
                <w:webHidden/>
              </w:rPr>
              <w:fldChar w:fldCharType="end"/>
            </w:r>
          </w:hyperlink>
        </w:p>
        <w:p w14:paraId="1A62724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5" w:history="1">
            <w:r w:rsidR="00526DAB" w:rsidRPr="00095C40">
              <w:rPr>
                <w:rStyle w:val="Hipervnculo"/>
                <w:rFonts w:asciiTheme="minorHAnsi" w:hAnsiTheme="minorHAnsi" w:cstheme="minorHAnsi"/>
                <w:noProof/>
              </w:rPr>
              <w:t>6.1.3 Líneas y Mezclas del Productos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53</w:t>
            </w:r>
            <w:r w:rsidR="00526DAB" w:rsidRPr="00095C40">
              <w:rPr>
                <w:rFonts w:asciiTheme="minorHAnsi" w:hAnsiTheme="minorHAnsi" w:cstheme="minorHAnsi"/>
                <w:noProof/>
                <w:webHidden/>
              </w:rPr>
              <w:fldChar w:fldCharType="end"/>
            </w:r>
          </w:hyperlink>
        </w:p>
        <w:p w14:paraId="4DC6460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6" w:history="1">
            <w:r w:rsidR="00526DAB" w:rsidRPr="00095C40">
              <w:rPr>
                <w:rStyle w:val="Hipervnculo"/>
                <w:rFonts w:asciiTheme="minorHAnsi" w:hAnsiTheme="minorHAnsi" w:cstheme="minorHAnsi"/>
                <w:noProof/>
              </w:rPr>
              <w:t>6.1.4 Ciclo de vida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53</w:t>
            </w:r>
            <w:r w:rsidR="00526DAB" w:rsidRPr="00095C40">
              <w:rPr>
                <w:rFonts w:asciiTheme="minorHAnsi" w:hAnsiTheme="minorHAnsi" w:cstheme="minorHAnsi"/>
                <w:noProof/>
                <w:webHidden/>
              </w:rPr>
              <w:fldChar w:fldCharType="end"/>
            </w:r>
          </w:hyperlink>
        </w:p>
        <w:p w14:paraId="4A78BA7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7" w:history="1">
            <w:r w:rsidR="00526DAB" w:rsidRPr="00095C40">
              <w:rPr>
                <w:rStyle w:val="Hipervnculo"/>
                <w:rFonts w:asciiTheme="minorHAnsi" w:hAnsiTheme="minorHAnsi" w:cstheme="minorHAnsi"/>
                <w:noProof/>
              </w:rPr>
              <w:t>6.1.5 Marca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55</w:t>
            </w:r>
            <w:r w:rsidR="00526DAB" w:rsidRPr="00095C40">
              <w:rPr>
                <w:rFonts w:asciiTheme="minorHAnsi" w:hAnsiTheme="minorHAnsi" w:cstheme="minorHAnsi"/>
                <w:noProof/>
                <w:webHidden/>
              </w:rPr>
              <w:fldChar w:fldCharType="end"/>
            </w:r>
          </w:hyperlink>
        </w:p>
        <w:p w14:paraId="1496CEE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8" w:history="1">
            <w:r w:rsidR="00526DAB" w:rsidRPr="00095C40">
              <w:rPr>
                <w:rStyle w:val="Hipervnculo"/>
                <w:rFonts w:asciiTheme="minorHAnsi" w:hAnsiTheme="minorHAnsi" w:cstheme="minorHAnsi"/>
                <w:noProof/>
              </w:rPr>
              <w:t>6.1.5.1 Descripción general de la Marca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55</w:t>
            </w:r>
            <w:r w:rsidR="00526DAB" w:rsidRPr="00095C40">
              <w:rPr>
                <w:rFonts w:asciiTheme="minorHAnsi" w:hAnsiTheme="minorHAnsi" w:cstheme="minorHAnsi"/>
                <w:noProof/>
                <w:webHidden/>
              </w:rPr>
              <w:fldChar w:fldCharType="end"/>
            </w:r>
          </w:hyperlink>
        </w:p>
        <w:p w14:paraId="788C8C6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49" w:history="1">
            <w:r w:rsidR="00526DAB" w:rsidRPr="00095C40">
              <w:rPr>
                <w:rStyle w:val="Hipervnculo"/>
                <w:rFonts w:asciiTheme="minorHAnsi" w:hAnsiTheme="minorHAnsi" w:cstheme="minorHAnsi"/>
                <w:noProof/>
              </w:rPr>
              <w:t>6.1.5.2 Logotipo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_Toc34705849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56</w:t>
            </w:r>
            <w:r w:rsidR="00526DAB" w:rsidRPr="00095C40">
              <w:rPr>
                <w:rFonts w:asciiTheme="minorHAnsi" w:hAnsiTheme="minorHAnsi" w:cstheme="minorHAnsi"/>
                <w:noProof/>
                <w:webHidden/>
              </w:rPr>
              <w:fldChar w:fldCharType="end"/>
            </w:r>
          </w:hyperlink>
        </w:p>
        <w:p w14:paraId="42F2F10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0" w:history="1">
            <w:r w:rsidR="00526DAB" w:rsidRPr="00095C40">
              <w:rPr>
                <w:rStyle w:val="Hipervnculo"/>
                <w:rFonts w:asciiTheme="minorHAnsi" w:hAnsiTheme="minorHAnsi" w:cstheme="minorHAnsi"/>
                <w:noProof/>
              </w:rPr>
              <w:t>6.1.5.3 Registración de la Marca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56</w:t>
            </w:r>
            <w:r w:rsidR="00526DAB" w:rsidRPr="00095C40">
              <w:rPr>
                <w:rFonts w:asciiTheme="minorHAnsi" w:hAnsiTheme="minorHAnsi" w:cstheme="minorHAnsi"/>
                <w:noProof/>
                <w:webHidden/>
              </w:rPr>
              <w:fldChar w:fldCharType="end"/>
            </w:r>
          </w:hyperlink>
        </w:p>
        <w:p w14:paraId="7D15A0E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1" w:history="1">
            <w:r w:rsidR="00526DAB" w:rsidRPr="00095C40">
              <w:rPr>
                <w:rStyle w:val="Hipervnculo"/>
                <w:rFonts w:asciiTheme="minorHAnsi" w:hAnsiTheme="minorHAnsi" w:cstheme="minorHAnsi"/>
                <w:noProof/>
              </w:rPr>
              <w:t>6.1.5.4 Registración de la Marca electrónica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56</w:t>
            </w:r>
            <w:r w:rsidR="00526DAB" w:rsidRPr="00095C40">
              <w:rPr>
                <w:rFonts w:asciiTheme="minorHAnsi" w:hAnsiTheme="minorHAnsi" w:cstheme="minorHAnsi"/>
                <w:noProof/>
                <w:webHidden/>
              </w:rPr>
              <w:fldChar w:fldCharType="end"/>
            </w:r>
          </w:hyperlink>
        </w:p>
        <w:p w14:paraId="41CBF9A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2" w:history="1">
            <w:r w:rsidR="00526DAB" w:rsidRPr="00095C40">
              <w:rPr>
                <w:rStyle w:val="Hipervnculo"/>
                <w:rFonts w:asciiTheme="minorHAnsi" w:hAnsiTheme="minorHAnsi" w:cstheme="minorHAnsi"/>
                <w:noProof/>
              </w:rPr>
              <w:t>6.1.6 Packaging</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57</w:t>
            </w:r>
            <w:r w:rsidR="00526DAB" w:rsidRPr="00095C40">
              <w:rPr>
                <w:rFonts w:asciiTheme="minorHAnsi" w:hAnsiTheme="minorHAnsi" w:cstheme="minorHAnsi"/>
                <w:noProof/>
                <w:webHidden/>
              </w:rPr>
              <w:fldChar w:fldCharType="end"/>
            </w:r>
          </w:hyperlink>
        </w:p>
        <w:p w14:paraId="4934FC7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3" w:history="1">
            <w:r w:rsidR="00526DAB" w:rsidRPr="00095C40">
              <w:rPr>
                <w:rStyle w:val="Hipervnculo"/>
                <w:rFonts w:asciiTheme="minorHAnsi" w:hAnsiTheme="minorHAnsi" w:cstheme="minorHAnsi"/>
                <w:noProof/>
              </w:rPr>
              <w:t>6.1.6.1 Contenido y protección de los productos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57</w:t>
            </w:r>
            <w:r w:rsidR="00526DAB" w:rsidRPr="00095C40">
              <w:rPr>
                <w:rFonts w:asciiTheme="minorHAnsi" w:hAnsiTheme="minorHAnsi" w:cstheme="minorHAnsi"/>
                <w:noProof/>
                <w:webHidden/>
              </w:rPr>
              <w:fldChar w:fldCharType="end"/>
            </w:r>
          </w:hyperlink>
        </w:p>
        <w:p w14:paraId="10C7478A"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4" w:history="1">
            <w:r w:rsidR="00526DAB" w:rsidRPr="00095C40">
              <w:rPr>
                <w:rStyle w:val="Hipervnculo"/>
                <w:rFonts w:asciiTheme="minorHAnsi" w:hAnsiTheme="minorHAnsi" w:cstheme="minorHAnsi"/>
                <w:noProof/>
              </w:rPr>
              <w:t>6.1.6.2 Facilidad de uso y distribución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57</w:t>
            </w:r>
            <w:r w:rsidR="00526DAB" w:rsidRPr="00095C40">
              <w:rPr>
                <w:rFonts w:asciiTheme="minorHAnsi" w:hAnsiTheme="minorHAnsi" w:cstheme="minorHAnsi"/>
                <w:noProof/>
                <w:webHidden/>
              </w:rPr>
              <w:fldChar w:fldCharType="end"/>
            </w:r>
          </w:hyperlink>
        </w:p>
        <w:p w14:paraId="481043D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5" w:history="1">
            <w:r w:rsidR="00526DAB" w:rsidRPr="00095C40">
              <w:rPr>
                <w:rStyle w:val="Hipervnculo"/>
                <w:rFonts w:asciiTheme="minorHAnsi" w:hAnsiTheme="minorHAnsi" w:cstheme="minorHAnsi"/>
                <w:noProof/>
              </w:rPr>
              <w:t>6.1.6.2.1 Facilidad de uso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57</w:t>
            </w:r>
            <w:r w:rsidR="00526DAB" w:rsidRPr="00095C40">
              <w:rPr>
                <w:rFonts w:asciiTheme="minorHAnsi" w:hAnsiTheme="minorHAnsi" w:cstheme="minorHAnsi"/>
                <w:noProof/>
                <w:webHidden/>
              </w:rPr>
              <w:fldChar w:fldCharType="end"/>
            </w:r>
          </w:hyperlink>
        </w:p>
        <w:p w14:paraId="3307464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6" w:history="1">
            <w:r w:rsidR="00526DAB" w:rsidRPr="00095C40">
              <w:rPr>
                <w:rStyle w:val="Hipervnculo"/>
                <w:rFonts w:asciiTheme="minorHAnsi" w:hAnsiTheme="minorHAnsi" w:cstheme="minorHAnsi"/>
                <w:noProof/>
              </w:rPr>
              <w:t>6.1.6.2.2 Facilidad de distribución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58</w:t>
            </w:r>
            <w:r w:rsidR="00526DAB" w:rsidRPr="00095C40">
              <w:rPr>
                <w:rFonts w:asciiTheme="minorHAnsi" w:hAnsiTheme="minorHAnsi" w:cstheme="minorHAnsi"/>
                <w:noProof/>
                <w:webHidden/>
              </w:rPr>
              <w:fldChar w:fldCharType="end"/>
            </w:r>
          </w:hyperlink>
        </w:p>
        <w:p w14:paraId="391EF97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7" w:history="1">
            <w:r w:rsidR="00526DAB" w:rsidRPr="00095C40">
              <w:rPr>
                <w:rStyle w:val="Hipervnculo"/>
                <w:rFonts w:asciiTheme="minorHAnsi" w:hAnsiTheme="minorHAnsi" w:cstheme="minorHAnsi"/>
                <w:noProof/>
              </w:rPr>
              <w:t>6.1.6.3 Garantías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58</w:t>
            </w:r>
            <w:r w:rsidR="00526DAB" w:rsidRPr="00095C40">
              <w:rPr>
                <w:rFonts w:asciiTheme="minorHAnsi" w:hAnsiTheme="minorHAnsi" w:cstheme="minorHAnsi"/>
                <w:noProof/>
                <w:webHidden/>
              </w:rPr>
              <w:fldChar w:fldCharType="end"/>
            </w:r>
          </w:hyperlink>
        </w:p>
        <w:p w14:paraId="7455198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8" w:history="1">
            <w:r w:rsidR="00526DAB" w:rsidRPr="00095C40">
              <w:rPr>
                <w:rStyle w:val="Hipervnculo"/>
                <w:rFonts w:asciiTheme="minorHAnsi" w:hAnsiTheme="minorHAnsi" w:cstheme="minorHAnsi"/>
                <w:noProof/>
              </w:rPr>
              <w:t>6.2 Estrategia de Precios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59</w:t>
            </w:r>
            <w:r w:rsidR="00526DAB" w:rsidRPr="00095C40">
              <w:rPr>
                <w:rFonts w:asciiTheme="minorHAnsi" w:hAnsiTheme="minorHAnsi" w:cstheme="minorHAnsi"/>
                <w:noProof/>
                <w:webHidden/>
              </w:rPr>
              <w:fldChar w:fldCharType="end"/>
            </w:r>
          </w:hyperlink>
        </w:p>
        <w:p w14:paraId="7FC04A7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59" w:history="1">
            <w:r w:rsidR="00526DAB" w:rsidRPr="00095C40">
              <w:rPr>
                <w:rStyle w:val="Hipervnculo"/>
                <w:rFonts w:asciiTheme="minorHAnsi" w:hAnsiTheme="minorHAnsi" w:cstheme="minorHAnsi"/>
                <w:noProof/>
              </w:rPr>
              <w:t>6.2.1 Análisis de precios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_Toc34705859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59</w:t>
            </w:r>
            <w:r w:rsidR="00526DAB" w:rsidRPr="00095C40">
              <w:rPr>
                <w:rFonts w:asciiTheme="minorHAnsi" w:hAnsiTheme="minorHAnsi" w:cstheme="minorHAnsi"/>
                <w:noProof/>
                <w:webHidden/>
              </w:rPr>
              <w:fldChar w:fldCharType="end"/>
            </w:r>
          </w:hyperlink>
        </w:p>
        <w:p w14:paraId="0EF4D68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0" w:history="1">
            <w:r w:rsidR="00526DAB" w:rsidRPr="00095C40">
              <w:rPr>
                <w:rStyle w:val="Hipervnculo"/>
                <w:rFonts w:asciiTheme="minorHAnsi" w:hAnsiTheme="minorHAnsi" w:cstheme="minorHAnsi"/>
                <w:noProof/>
              </w:rPr>
              <w:t>6.2.1.1 Costos fijos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59</w:t>
            </w:r>
            <w:r w:rsidR="00526DAB" w:rsidRPr="00095C40">
              <w:rPr>
                <w:rFonts w:asciiTheme="minorHAnsi" w:hAnsiTheme="minorHAnsi" w:cstheme="minorHAnsi"/>
                <w:noProof/>
                <w:webHidden/>
              </w:rPr>
              <w:fldChar w:fldCharType="end"/>
            </w:r>
          </w:hyperlink>
        </w:p>
        <w:p w14:paraId="61D5B34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1" w:history="1">
            <w:r w:rsidR="00526DAB" w:rsidRPr="00095C40">
              <w:rPr>
                <w:rStyle w:val="Hipervnculo"/>
                <w:rFonts w:asciiTheme="minorHAnsi" w:hAnsiTheme="minorHAnsi" w:cstheme="minorHAnsi"/>
                <w:noProof/>
              </w:rPr>
              <w:t>6.2.1.2 Costos variables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59</w:t>
            </w:r>
            <w:r w:rsidR="00526DAB" w:rsidRPr="00095C40">
              <w:rPr>
                <w:rFonts w:asciiTheme="minorHAnsi" w:hAnsiTheme="minorHAnsi" w:cstheme="minorHAnsi"/>
                <w:noProof/>
                <w:webHidden/>
              </w:rPr>
              <w:fldChar w:fldCharType="end"/>
            </w:r>
          </w:hyperlink>
        </w:p>
        <w:p w14:paraId="5E4CAA2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2" w:history="1">
            <w:r w:rsidR="00526DAB" w:rsidRPr="00095C40">
              <w:rPr>
                <w:rStyle w:val="Hipervnculo"/>
                <w:rFonts w:asciiTheme="minorHAnsi" w:hAnsiTheme="minorHAnsi" w:cstheme="minorHAnsi"/>
                <w:noProof/>
              </w:rPr>
              <w:t>6.2.2 Análisis precio competencia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60</w:t>
            </w:r>
            <w:r w:rsidR="00526DAB" w:rsidRPr="00095C40">
              <w:rPr>
                <w:rFonts w:asciiTheme="minorHAnsi" w:hAnsiTheme="minorHAnsi" w:cstheme="minorHAnsi"/>
                <w:noProof/>
                <w:webHidden/>
              </w:rPr>
              <w:fldChar w:fldCharType="end"/>
            </w:r>
          </w:hyperlink>
        </w:p>
        <w:p w14:paraId="3E2771F4"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3" w:history="1">
            <w:r w:rsidR="00526DAB" w:rsidRPr="00095C40">
              <w:rPr>
                <w:rStyle w:val="Hipervnculo"/>
                <w:rFonts w:asciiTheme="minorHAnsi" w:hAnsiTheme="minorHAnsi" w:cstheme="minorHAnsi"/>
                <w:noProof/>
              </w:rPr>
              <w:t>6.2.3 Análisis sensibilidad del cliente</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61</w:t>
            </w:r>
            <w:r w:rsidR="00526DAB" w:rsidRPr="00095C40">
              <w:rPr>
                <w:rFonts w:asciiTheme="minorHAnsi" w:hAnsiTheme="minorHAnsi" w:cstheme="minorHAnsi"/>
                <w:noProof/>
                <w:webHidden/>
              </w:rPr>
              <w:fldChar w:fldCharType="end"/>
            </w:r>
          </w:hyperlink>
        </w:p>
        <w:p w14:paraId="0A4B7FC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4" w:history="1">
            <w:r w:rsidR="00526DAB" w:rsidRPr="00095C40">
              <w:rPr>
                <w:rStyle w:val="Hipervnculo"/>
                <w:rFonts w:asciiTheme="minorHAnsi" w:hAnsiTheme="minorHAnsi" w:cstheme="minorHAnsi"/>
                <w:noProof/>
              </w:rPr>
              <w:t>6.2.3.1 Efectos sensibilidad al precio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61</w:t>
            </w:r>
            <w:r w:rsidR="00526DAB" w:rsidRPr="00095C40">
              <w:rPr>
                <w:rFonts w:asciiTheme="minorHAnsi" w:hAnsiTheme="minorHAnsi" w:cstheme="minorHAnsi"/>
                <w:noProof/>
                <w:webHidden/>
              </w:rPr>
              <w:fldChar w:fldCharType="end"/>
            </w:r>
          </w:hyperlink>
        </w:p>
        <w:p w14:paraId="0D728D0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5" w:history="1">
            <w:r w:rsidR="00526DAB" w:rsidRPr="00095C40">
              <w:rPr>
                <w:rStyle w:val="Hipervnculo"/>
                <w:rFonts w:asciiTheme="minorHAnsi" w:hAnsiTheme="minorHAnsi" w:cstheme="minorHAnsi"/>
                <w:noProof/>
              </w:rPr>
              <w:t>6.2.3.1.1 Efecto precio de referencia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61</w:t>
            </w:r>
            <w:r w:rsidR="00526DAB" w:rsidRPr="00095C40">
              <w:rPr>
                <w:rFonts w:asciiTheme="minorHAnsi" w:hAnsiTheme="minorHAnsi" w:cstheme="minorHAnsi"/>
                <w:noProof/>
                <w:webHidden/>
              </w:rPr>
              <w:fldChar w:fldCharType="end"/>
            </w:r>
          </w:hyperlink>
        </w:p>
        <w:p w14:paraId="7E98154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6" w:history="1">
            <w:r w:rsidR="00526DAB" w:rsidRPr="00095C40">
              <w:rPr>
                <w:rStyle w:val="Hipervnculo"/>
                <w:rFonts w:asciiTheme="minorHAnsi" w:hAnsiTheme="minorHAnsi" w:cstheme="minorHAnsi"/>
                <w:noProof/>
              </w:rPr>
              <w:t>6.2.3.1.2 Efecto de calidad-precio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61</w:t>
            </w:r>
            <w:r w:rsidR="00526DAB" w:rsidRPr="00095C40">
              <w:rPr>
                <w:rFonts w:asciiTheme="minorHAnsi" w:hAnsiTheme="minorHAnsi" w:cstheme="minorHAnsi"/>
                <w:noProof/>
                <w:webHidden/>
              </w:rPr>
              <w:fldChar w:fldCharType="end"/>
            </w:r>
          </w:hyperlink>
        </w:p>
        <w:p w14:paraId="2B766F8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7" w:history="1">
            <w:r w:rsidR="00526DAB" w:rsidRPr="00095C40">
              <w:rPr>
                <w:rStyle w:val="Hipervnculo"/>
                <w:rFonts w:asciiTheme="minorHAnsi" w:hAnsiTheme="minorHAnsi" w:cstheme="minorHAnsi"/>
                <w:noProof/>
              </w:rPr>
              <w:t>6.2.3.1.3 Efecto de beneficio final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61</w:t>
            </w:r>
            <w:r w:rsidR="00526DAB" w:rsidRPr="00095C40">
              <w:rPr>
                <w:rFonts w:asciiTheme="minorHAnsi" w:hAnsiTheme="minorHAnsi" w:cstheme="minorHAnsi"/>
                <w:noProof/>
                <w:webHidden/>
              </w:rPr>
              <w:fldChar w:fldCharType="end"/>
            </w:r>
          </w:hyperlink>
        </w:p>
        <w:p w14:paraId="79A0B92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8" w:history="1">
            <w:r w:rsidR="00526DAB" w:rsidRPr="00095C40">
              <w:rPr>
                <w:rStyle w:val="Hipervnculo"/>
                <w:rFonts w:asciiTheme="minorHAnsi" w:hAnsiTheme="minorHAnsi" w:cstheme="minorHAnsi"/>
                <w:noProof/>
              </w:rPr>
              <w:t>6.2.4 Estrategia de precio</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62</w:t>
            </w:r>
            <w:r w:rsidR="00526DAB" w:rsidRPr="00095C40">
              <w:rPr>
                <w:rFonts w:asciiTheme="minorHAnsi" w:hAnsiTheme="minorHAnsi" w:cstheme="minorHAnsi"/>
                <w:noProof/>
                <w:webHidden/>
              </w:rPr>
              <w:fldChar w:fldCharType="end"/>
            </w:r>
          </w:hyperlink>
        </w:p>
        <w:p w14:paraId="25EBC85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69" w:history="1">
            <w:r w:rsidR="00526DAB" w:rsidRPr="00095C40">
              <w:rPr>
                <w:rStyle w:val="Hipervnculo"/>
                <w:rFonts w:asciiTheme="minorHAnsi" w:hAnsiTheme="minorHAnsi" w:cstheme="minorHAnsi"/>
                <w:noProof/>
              </w:rPr>
              <w:t>6.2.5 Lista de precios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_Toc34705869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62</w:t>
            </w:r>
            <w:r w:rsidR="00526DAB" w:rsidRPr="00095C40">
              <w:rPr>
                <w:rFonts w:asciiTheme="minorHAnsi" w:hAnsiTheme="minorHAnsi" w:cstheme="minorHAnsi"/>
                <w:noProof/>
                <w:webHidden/>
              </w:rPr>
              <w:fldChar w:fldCharType="end"/>
            </w:r>
          </w:hyperlink>
        </w:p>
        <w:p w14:paraId="61725E7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0" w:history="1">
            <w:r w:rsidR="00526DAB" w:rsidRPr="00095C40">
              <w:rPr>
                <w:rStyle w:val="Hipervnculo"/>
                <w:rFonts w:asciiTheme="minorHAnsi" w:hAnsiTheme="minorHAnsi" w:cstheme="minorHAnsi"/>
                <w:noProof/>
              </w:rPr>
              <w:t>6.3 Estrategia de promoción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62</w:t>
            </w:r>
            <w:r w:rsidR="00526DAB" w:rsidRPr="00095C40">
              <w:rPr>
                <w:rFonts w:asciiTheme="minorHAnsi" w:hAnsiTheme="minorHAnsi" w:cstheme="minorHAnsi"/>
                <w:noProof/>
                <w:webHidden/>
              </w:rPr>
              <w:fldChar w:fldCharType="end"/>
            </w:r>
          </w:hyperlink>
        </w:p>
        <w:p w14:paraId="7B9DF9E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1" w:history="1">
            <w:r w:rsidR="00526DAB" w:rsidRPr="00095C40">
              <w:rPr>
                <w:rStyle w:val="Hipervnculo"/>
                <w:rFonts w:asciiTheme="minorHAnsi" w:hAnsiTheme="minorHAnsi" w:cstheme="minorHAnsi"/>
                <w:noProof/>
              </w:rPr>
              <w:t>6.3.1 Mix de promoción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62</w:t>
            </w:r>
            <w:r w:rsidR="00526DAB" w:rsidRPr="00095C40">
              <w:rPr>
                <w:rFonts w:asciiTheme="minorHAnsi" w:hAnsiTheme="minorHAnsi" w:cstheme="minorHAnsi"/>
                <w:noProof/>
                <w:webHidden/>
              </w:rPr>
              <w:fldChar w:fldCharType="end"/>
            </w:r>
          </w:hyperlink>
        </w:p>
        <w:p w14:paraId="7688FF7C"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2" w:history="1">
            <w:r w:rsidR="00526DAB" w:rsidRPr="00095C40">
              <w:rPr>
                <w:rStyle w:val="Hipervnculo"/>
                <w:rFonts w:asciiTheme="minorHAnsi" w:hAnsiTheme="minorHAnsi" w:cstheme="minorHAnsi"/>
                <w:noProof/>
              </w:rPr>
              <w:t>6.3.1.1 Publicidad</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63</w:t>
            </w:r>
            <w:r w:rsidR="00526DAB" w:rsidRPr="00095C40">
              <w:rPr>
                <w:rFonts w:asciiTheme="minorHAnsi" w:hAnsiTheme="minorHAnsi" w:cstheme="minorHAnsi"/>
                <w:noProof/>
                <w:webHidden/>
              </w:rPr>
              <w:fldChar w:fldCharType="end"/>
            </w:r>
          </w:hyperlink>
        </w:p>
        <w:p w14:paraId="00BE3FE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3" w:history="1">
            <w:r w:rsidR="00526DAB" w:rsidRPr="00095C40">
              <w:rPr>
                <w:rStyle w:val="Hipervnculo"/>
                <w:rFonts w:asciiTheme="minorHAnsi" w:hAnsiTheme="minorHAnsi" w:cstheme="minorHAnsi"/>
                <w:noProof/>
              </w:rPr>
              <w:t>6.3.1.1.1 Publicidad Offline</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63</w:t>
            </w:r>
            <w:r w:rsidR="00526DAB" w:rsidRPr="00095C40">
              <w:rPr>
                <w:rFonts w:asciiTheme="minorHAnsi" w:hAnsiTheme="minorHAnsi" w:cstheme="minorHAnsi"/>
                <w:noProof/>
                <w:webHidden/>
              </w:rPr>
              <w:fldChar w:fldCharType="end"/>
            </w:r>
          </w:hyperlink>
        </w:p>
        <w:p w14:paraId="1DA5F3C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4" w:history="1">
            <w:r w:rsidR="00526DAB" w:rsidRPr="00095C40">
              <w:rPr>
                <w:rStyle w:val="Hipervnculo"/>
                <w:rFonts w:asciiTheme="minorHAnsi" w:hAnsiTheme="minorHAnsi" w:cstheme="minorHAnsi"/>
                <w:noProof/>
              </w:rPr>
              <w:t>6.3.1.1.2 Publicidad Online</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63</w:t>
            </w:r>
            <w:r w:rsidR="00526DAB" w:rsidRPr="00095C40">
              <w:rPr>
                <w:rFonts w:asciiTheme="minorHAnsi" w:hAnsiTheme="minorHAnsi" w:cstheme="minorHAnsi"/>
                <w:noProof/>
                <w:webHidden/>
              </w:rPr>
              <w:fldChar w:fldCharType="end"/>
            </w:r>
          </w:hyperlink>
        </w:p>
        <w:p w14:paraId="028707D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5" w:history="1">
            <w:r w:rsidR="00526DAB" w:rsidRPr="00095C40">
              <w:rPr>
                <w:rStyle w:val="Hipervnculo"/>
                <w:rFonts w:asciiTheme="minorHAnsi" w:hAnsiTheme="minorHAnsi" w:cstheme="minorHAnsi"/>
                <w:noProof/>
              </w:rPr>
              <w:t>6.3.1.2 Promoción de ventas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64</w:t>
            </w:r>
            <w:r w:rsidR="00526DAB" w:rsidRPr="00095C40">
              <w:rPr>
                <w:rFonts w:asciiTheme="minorHAnsi" w:hAnsiTheme="minorHAnsi" w:cstheme="minorHAnsi"/>
                <w:noProof/>
                <w:webHidden/>
              </w:rPr>
              <w:fldChar w:fldCharType="end"/>
            </w:r>
          </w:hyperlink>
        </w:p>
        <w:p w14:paraId="1144BEE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6" w:history="1">
            <w:r w:rsidR="00526DAB" w:rsidRPr="00095C40">
              <w:rPr>
                <w:rStyle w:val="Hipervnculo"/>
                <w:rFonts w:asciiTheme="minorHAnsi" w:hAnsiTheme="minorHAnsi" w:cstheme="minorHAnsi"/>
                <w:noProof/>
              </w:rPr>
              <w:t>6.3.1.2.1 Descuentos Iniciales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64</w:t>
            </w:r>
            <w:r w:rsidR="00526DAB" w:rsidRPr="00095C40">
              <w:rPr>
                <w:rFonts w:asciiTheme="minorHAnsi" w:hAnsiTheme="minorHAnsi" w:cstheme="minorHAnsi"/>
                <w:noProof/>
                <w:webHidden/>
              </w:rPr>
              <w:fldChar w:fldCharType="end"/>
            </w:r>
          </w:hyperlink>
        </w:p>
        <w:p w14:paraId="155D56F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7" w:history="1">
            <w:r w:rsidR="00526DAB" w:rsidRPr="00095C40">
              <w:rPr>
                <w:rStyle w:val="Hipervnculo"/>
                <w:rFonts w:asciiTheme="minorHAnsi" w:hAnsiTheme="minorHAnsi" w:cstheme="minorHAnsi"/>
                <w:noProof/>
              </w:rPr>
              <w:t>6.3.1.3 Ventas personales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64</w:t>
            </w:r>
            <w:r w:rsidR="00526DAB" w:rsidRPr="00095C40">
              <w:rPr>
                <w:rFonts w:asciiTheme="minorHAnsi" w:hAnsiTheme="minorHAnsi" w:cstheme="minorHAnsi"/>
                <w:noProof/>
                <w:webHidden/>
              </w:rPr>
              <w:fldChar w:fldCharType="end"/>
            </w:r>
          </w:hyperlink>
        </w:p>
        <w:p w14:paraId="38DD1D4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8" w:history="1">
            <w:r w:rsidR="00526DAB" w:rsidRPr="00095C40">
              <w:rPr>
                <w:rStyle w:val="Hipervnculo"/>
                <w:rFonts w:asciiTheme="minorHAnsi" w:hAnsiTheme="minorHAnsi" w:cstheme="minorHAnsi"/>
                <w:noProof/>
              </w:rPr>
              <w:t>6.3.1.4 RR PP</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64</w:t>
            </w:r>
            <w:r w:rsidR="00526DAB" w:rsidRPr="00095C40">
              <w:rPr>
                <w:rFonts w:asciiTheme="minorHAnsi" w:hAnsiTheme="minorHAnsi" w:cstheme="minorHAnsi"/>
                <w:noProof/>
                <w:webHidden/>
              </w:rPr>
              <w:fldChar w:fldCharType="end"/>
            </w:r>
          </w:hyperlink>
        </w:p>
        <w:p w14:paraId="15B9E89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79" w:history="1">
            <w:r w:rsidR="00526DAB" w:rsidRPr="00095C40">
              <w:rPr>
                <w:rStyle w:val="Hipervnculo"/>
                <w:rFonts w:asciiTheme="minorHAnsi" w:hAnsiTheme="minorHAnsi" w:cstheme="minorHAnsi"/>
                <w:noProof/>
              </w:rPr>
              <w:t>6.3.1.5 A.I.D.A.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_Toc34705879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65</w:t>
            </w:r>
            <w:r w:rsidR="00526DAB" w:rsidRPr="00095C40">
              <w:rPr>
                <w:rFonts w:asciiTheme="minorHAnsi" w:hAnsiTheme="minorHAnsi" w:cstheme="minorHAnsi"/>
                <w:noProof/>
                <w:webHidden/>
              </w:rPr>
              <w:fldChar w:fldCharType="end"/>
            </w:r>
          </w:hyperlink>
        </w:p>
        <w:p w14:paraId="181C5095"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0" w:history="1">
            <w:r w:rsidR="00526DAB" w:rsidRPr="00095C40">
              <w:rPr>
                <w:rStyle w:val="Hipervnculo"/>
                <w:rFonts w:asciiTheme="minorHAnsi" w:hAnsiTheme="minorHAnsi" w:cstheme="minorHAnsi"/>
                <w:noProof/>
              </w:rPr>
              <w:t>6.4 Estrategia de plaza (Distribución)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65</w:t>
            </w:r>
            <w:r w:rsidR="00526DAB" w:rsidRPr="00095C40">
              <w:rPr>
                <w:rFonts w:asciiTheme="minorHAnsi" w:hAnsiTheme="minorHAnsi" w:cstheme="minorHAnsi"/>
                <w:noProof/>
                <w:webHidden/>
              </w:rPr>
              <w:fldChar w:fldCharType="end"/>
            </w:r>
          </w:hyperlink>
        </w:p>
        <w:p w14:paraId="114C1D4D"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1" w:history="1">
            <w:r w:rsidR="00526DAB" w:rsidRPr="00095C40">
              <w:rPr>
                <w:rStyle w:val="Hipervnculo"/>
                <w:rFonts w:asciiTheme="minorHAnsi" w:hAnsiTheme="minorHAnsi" w:cstheme="minorHAnsi"/>
                <w:noProof/>
              </w:rPr>
              <w:t>6.4.1 Canales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65</w:t>
            </w:r>
            <w:r w:rsidR="00526DAB" w:rsidRPr="00095C40">
              <w:rPr>
                <w:rFonts w:asciiTheme="minorHAnsi" w:hAnsiTheme="minorHAnsi" w:cstheme="minorHAnsi"/>
                <w:noProof/>
                <w:webHidden/>
              </w:rPr>
              <w:fldChar w:fldCharType="end"/>
            </w:r>
          </w:hyperlink>
        </w:p>
        <w:p w14:paraId="300CDD2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2" w:history="1">
            <w:r w:rsidR="00526DAB" w:rsidRPr="00095C40">
              <w:rPr>
                <w:rStyle w:val="Hipervnculo"/>
                <w:rFonts w:asciiTheme="minorHAnsi" w:hAnsiTheme="minorHAnsi" w:cstheme="minorHAnsi"/>
                <w:noProof/>
              </w:rPr>
              <w:t>6.4.2 Función de canales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66</w:t>
            </w:r>
            <w:r w:rsidR="00526DAB" w:rsidRPr="00095C40">
              <w:rPr>
                <w:rFonts w:asciiTheme="minorHAnsi" w:hAnsiTheme="minorHAnsi" w:cstheme="minorHAnsi"/>
                <w:noProof/>
                <w:webHidden/>
              </w:rPr>
              <w:fldChar w:fldCharType="end"/>
            </w:r>
          </w:hyperlink>
        </w:p>
        <w:p w14:paraId="788CF443"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3" w:history="1">
            <w:r w:rsidR="00526DAB" w:rsidRPr="00095C40">
              <w:rPr>
                <w:rStyle w:val="Hipervnculo"/>
                <w:rFonts w:asciiTheme="minorHAnsi" w:hAnsiTheme="minorHAnsi" w:cstheme="minorHAnsi"/>
                <w:noProof/>
              </w:rPr>
              <w:t>6.4.3 Cuarto canal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66</w:t>
            </w:r>
            <w:r w:rsidR="00526DAB" w:rsidRPr="00095C40">
              <w:rPr>
                <w:rFonts w:asciiTheme="minorHAnsi" w:hAnsiTheme="minorHAnsi" w:cstheme="minorHAnsi"/>
                <w:noProof/>
                <w:webHidden/>
              </w:rPr>
              <w:fldChar w:fldCharType="end"/>
            </w:r>
          </w:hyperlink>
        </w:p>
        <w:p w14:paraId="5283990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4" w:history="1">
            <w:r w:rsidR="00526DAB" w:rsidRPr="00095C40">
              <w:rPr>
                <w:rStyle w:val="Hipervnculo"/>
                <w:rFonts w:asciiTheme="minorHAnsi" w:hAnsiTheme="minorHAnsi" w:cstheme="minorHAnsi"/>
                <w:noProof/>
              </w:rPr>
              <w:t>6.4.4 Logística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66</w:t>
            </w:r>
            <w:r w:rsidR="00526DAB" w:rsidRPr="00095C40">
              <w:rPr>
                <w:rFonts w:asciiTheme="minorHAnsi" w:hAnsiTheme="minorHAnsi" w:cstheme="minorHAnsi"/>
                <w:noProof/>
                <w:webHidden/>
              </w:rPr>
              <w:fldChar w:fldCharType="end"/>
            </w:r>
          </w:hyperlink>
        </w:p>
        <w:p w14:paraId="1D92E149"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5" w:history="1">
            <w:r w:rsidR="00526DAB" w:rsidRPr="00095C40">
              <w:rPr>
                <w:rStyle w:val="Hipervnculo"/>
                <w:rFonts w:asciiTheme="minorHAnsi" w:hAnsiTheme="minorHAnsi" w:cstheme="minorHAnsi"/>
                <w:noProof/>
              </w:rPr>
              <w:t>7.  Organización requerida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67</w:t>
            </w:r>
            <w:r w:rsidR="00526DAB" w:rsidRPr="00095C40">
              <w:rPr>
                <w:rFonts w:asciiTheme="minorHAnsi" w:hAnsiTheme="minorHAnsi" w:cstheme="minorHAnsi"/>
                <w:noProof/>
                <w:webHidden/>
              </w:rPr>
              <w:fldChar w:fldCharType="end"/>
            </w:r>
          </w:hyperlink>
        </w:p>
        <w:p w14:paraId="26D98064"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6" w:history="1">
            <w:r w:rsidR="00526DAB" w:rsidRPr="00095C40">
              <w:rPr>
                <w:rStyle w:val="Hipervnculo"/>
                <w:rFonts w:asciiTheme="minorHAnsi" w:hAnsiTheme="minorHAnsi" w:cstheme="minorHAnsi"/>
                <w:noProof/>
              </w:rPr>
              <w:t>7.1. Estructura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67</w:t>
            </w:r>
            <w:r w:rsidR="00526DAB" w:rsidRPr="00095C40">
              <w:rPr>
                <w:rFonts w:asciiTheme="minorHAnsi" w:hAnsiTheme="minorHAnsi" w:cstheme="minorHAnsi"/>
                <w:noProof/>
                <w:webHidden/>
              </w:rPr>
              <w:fldChar w:fldCharType="end"/>
            </w:r>
          </w:hyperlink>
        </w:p>
        <w:p w14:paraId="011F5220"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7" w:history="1">
            <w:r w:rsidR="00526DAB" w:rsidRPr="00095C40">
              <w:rPr>
                <w:rStyle w:val="Hipervnculo"/>
                <w:rFonts w:asciiTheme="minorHAnsi" w:hAnsiTheme="minorHAnsi" w:cstheme="minorHAnsi"/>
                <w:noProof/>
              </w:rPr>
              <w:t>7.1.1 Organigrama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_Toc34705887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67</w:t>
            </w:r>
            <w:r w:rsidR="00526DAB" w:rsidRPr="00095C40">
              <w:rPr>
                <w:rFonts w:asciiTheme="minorHAnsi" w:hAnsiTheme="minorHAnsi" w:cstheme="minorHAnsi"/>
                <w:noProof/>
                <w:webHidden/>
              </w:rPr>
              <w:fldChar w:fldCharType="end"/>
            </w:r>
          </w:hyperlink>
        </w:p>
        <w:p w14:paraId="299E4847"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8" w:history="1">
            <w:r w:rsidR="00526DAB" w:rsidRPr="00095C40">
              <w:rPr>
                <w:rStyle w:val="Hipervnculo"/>
                <w:rFonts w:asciiTheme="minorHAnsi" w:hAnsiTheme="minorHAnsi" w:cstheme="minorHAnsi"/>
                <w:noProof/>
              </w:rPr>
              <w:t>7.2 Proceso de toma de decisiones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_Toc34705888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68</w:t>
            </w:r>
            <w:r w:rsidR="00526DAB" w:rsidRPr="00095C40">
              <w:rPr>
                <w:rFonts w:asciiTheme="minorHAnsi" w:hAnsiTheme="minorHAnsi" w:cstheme="minorHAnsi"/>
                <w:noProof/>
                <w:webHidden/>
              </w:rPr>
              <w:fldChar w:fldCharType="end"/>
            </w:r>
          </w:hyperlink>
        </w:p>
        <w:p w14:paraId="38479D8B"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89" w:history="1">
            <w:r w:rsidR="00526DAB" w:rsidRPr="00095C40">
              <w:rPr>
                <w:rStyle w:val="Hipervnculo"/>
                <w:rFonts w:asciiTheme="minorHAnsi" w:hAnsiTheme="minorHAnsi" w:cstheme="minorHAnsi"/>
                <w:noProof/>
              </w:rPr>
              <w:t>7.3 Tratamiento de conflictos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_Toc34705889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70</w:t>
            </w:r>
            <w:r w:rsidR="00526DAB" w:rsidRPr="00095C40">
              <w:rPr>
                <w:rFonts w:asciiTheme="minorHAnsi" w:hAnsiTheme="minorHAnsi" w:cstheme="minorHAnsi"/>
                <w:noProof/>
                <w:webHidden/>
              </w:rPr>
              <w:fldChar w:fldCharType="end"/>
            </w:r>
          </w:hyperlink>
        </w:p>
        <w:p w14:paraId="2E73A2F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0" w:history="1">
            <w:r w:rsidR="00526DAB" w:rsidRPr="00095C40">
              <w:rPr>
                <w:rStyle w:val="Hipervnculo"/>
                <w:rFonts w:asciiTheme="minorHAnsi" w:hAnsiTheme="minorHAnsi" w:cstheme="minorHAnsi"/>
                <w:noProof/>
              </w:rPr>
              <w:t>7.4 Análisis de puestos</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_Toc34705890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70</w:t>
            </w:r>
            <w:r w:rsidR="00526DAB" w:rsidRPr="00095C40">
              <w:rPr>
                <w:rFonts w:asciiTheme="minorHAnsi" w:hAnsiTheme="minorHAnsi" w:cstheme="minorHAnsi"/>
                <w:noProof/>
                <w:webHidden/>
              </w:rPr>
              <w:fldChar w:fldCharType="end"/>
            </w:r>
          </w:hyperlink>
        </w:p>
        <w:p w14:paraId="2540C2FE"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1" w:history="1">
            <w:r w:rsidR="00526DAB" w:rsidRPr="00095C40">
              <w:rPr>
                <w:rStyle w:val="Hipervnculo"/>
                <w:rFonts w:asciiTheme="minorHAnsi" w:hAnsiTheme="minorHAnsi" w:cstheme="minorHAnsi"/>
                <w:noProof/>
              </w:rPr>
              <w:t>7.4.1 Gerencia General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_Toc34705891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70</w:t>
            </w:r>
            <w:r w:rsidR="00526DAB" w:rsidRPr="00095C40">
              <w:rPr>
                <w:rFonts w:asciiTheme="minorHAnsi" w:hAnsiTheme="minorHAnsi" w:cstheme="minorHAnsi"/>
                <w:noProof/>
                <w:webHidden/>
              </w:rPr>
              <w:fldChar w:fldCharType="end"/>
            </w:r>
          </w:hyperlink>
        </w:p>
        <w:p w14:paraId="4085402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2" w:history="1">
            <w:r w:rsidR="00526DAB" w:rsidRPr="00095C40">
              <w:rPr>
                <w:rStyle w:val="Hipervnculo"/>
                <w:rFonts w:asciiTheme="minorHAnsi" w:hAnsiTheme="minorHAnsi" w:cstheme="minorHAnsi"/>
                <w:noProof/>
              </w:rPr>
              <w:t>7.4.1 Gerencia de Administración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_Toc34705892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71</w:t>
            </w:r>
            <w:r w:rsidR="00526DAB" w:rsidRPr="00095C40">
              <w:rPr>
                <w:rFonts w:asciiTheme="minorHAnsi" w:hAnsiTheme="minorHAnsi" w:cstheme="minorHAnsi"/>
                <w:noProof/>
                <w:webHidden/>
              </w:rPr>
              <w:fldChar w:fldCharType="end"/>
            </w:r>
          </w:hyperlink>
        </w:p>
        <w:p w14:paraId="52FABC48"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3" w:history="1">
            <w:r w:rsidR="00526DAB" w:rsidRPr="00095C40">
              <w:rPr>
                <w:rStyle w:val="Hipervnculo"/>
                <w:rFonts w:asciiTheme="minorHAnsi" w:hAnsiTheme="minorHAnsi" w:cstheme="minorHAnsi"/>
                <w:noProof/>
              </w:rPr>
              <w:t>7.4.3 Gerencia Comercial</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_Toc34705893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74</w:t>
            </w:r>
            <w:r w:rsidR="00526DAB" w:rsidRPr="00095C40">
              <w:rPr>
                <w:rFonts w:asciiTheme="minorHAnsi" w:hAnsiTheme="minorHAnsi" w:cstheme="minorHAnsi"/>
                <w:noProof/>
                <w:webHidden/>
              </w:rPr>
              <w:fldChar w:fldCharType="end"/>
            </w:r>
          </w:hyperlink>
        </w:p>
        <w:p w14:paraId="7816051F"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4" w:history="1">
            <w:r w:rsidR="00526DAB" w:rsidRPr="00095C40">
              <w:rPr>
                <w:rStyle w:val="Hipervnculo"/>
                <w:rFonts w:asciiTheme="minorHAnsi" w:hAnsiTheme="minorHAnsi" w:cstheme="minorHAnsi"/>
                <w:noProof/>
              </w:rPr>
              <w:t>7.4.4 Gerencia de Producción</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_Toc34705894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76</w:t>
            </w:r>
            <w:r w:rsidR="00526DAB" w:rsidRPr="00095C40">
              <w:rPr>
                <w:rFonts w:asciiTheme="minorHAnsi" w:hAnsiTheme="minorHAnsi" w:cstheme="minorHAnsi"/>
                <w:noProof/>
                <w:webHidden/>
              </w:rPr>
              <w:fldChar w:fldCharType="end"/>
            </w:r>
          </w:hyperlink>
        </w:p>
        <w:p w14:paraId="7FCF76D6"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5" w:history="1">
            <w:r w:rsidR="00526DAB" w:rsidRPr="00095C40">
              <w:rPr>
                <w:rStyle w:val="Hipervnculo"/>
                <w:rFonts w:asciiTheme="minorHAnsi" w:hAnsiTheme="minorHAnsi" w:cstheme="minorHAnsi"/>
                <w:noProof/>
              </w:rPr>
              <w:t>7.4.5 Gerencia de Marketing</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_Toc34705895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79</w:t>
            </w:r>
            <w:r w:rsidR="00526DAB" w:rsidRPr="00095C40">
              <w:rPr>
                <w:rFonts w:asciiTheme="minorHAnsi" w:hAnsiTheme="minorHAnsi" w:cstheme="minorHAnsi"/>
                <w:noProof/>
                <w:webHidden/>
              </w:rPr>
              <w:fldChar w:fldCharType="end"/>
            </w:r>
          </w:hyperlink>
        </w:p>
        <w:p w14:paraId="550EE441" w14:textId="77777777" w:rsidR="00526DAB" w:rsidRPr="00095C40" w:rsidRDefault="00DD7298">
          <w:pPr>
            <w:pStyle w:val="TDC2"/>
            <w:tabs>
              <w:tab w:val="right" w:leader="dot" w:pos="8828"/>
            </w:tabs>
            <w:rPr>
              <w:rFonts w:asciiTheme="minorHAnsi" w:eastAsiaTheme="minorEastAsia" w:hAnsiTheme="minorHAnsi" w:cstheme="minorHAnsi"/>
              <w:noProof/>
              <w:color w:val="auto"/>
              <w:sz w:val="22"/>
              <w:szCs w:val="22"/>
            </w:rPr>
          </w:pPr>
          <w:hyperlink w:anchor="_Toc34705896" w:history="1">
            <w:r w:rsidR="00526DAB" w:rsidRPr="00095C40">
              <w:rPr>
                <w:rStyle w:val="Hipervnculo"/>
                <w:rFonts w:asciiTheme="minorHAnsi" w:hAnsiTheme="minorHAnsi" w:cstheme="minorHAnsi"/>
                <w:noProof/>
              </w:rPr>
              <w:t>7.4.6 Gerencia de Tecnología</w:t>
            </w:r>
            <w:r w:rsidR="00526DAB" w:rsidRPr="00095C40">
              <w:rPr>
                <w:rFonts w:asciiTheme="minorHAnsi" w:hAnsiTheme="minorHAnsi" w:cstheme="minorHAnsi"/>
                <w:noProof/>
                <w:webHidden/>
              </w:rPr>
              <w:tab/>
            </w:r>
            <w:r w:rsidR="00526DAB" w:rsidRPr="00095C40">
              <w:rPr>
                <w:rFonts w:asciiTheme="minorHAnsi" w:hAnsiTheme="minorHAnsi" w:cstheme="minorHAnsi"/>
                <w:noProof/>
                <w:webHidden/>
              </w:rPr>
              <w:fldChar w:fldCharType="begin"/>
            </w:r>
            <w:r w:rsidR="00526DAB" w:rsidRPr="00095C40">
              <w:rPr>
                <w:rFonts w:asciiTheme="minorHAnsi" w:hAnsiTheme="minorHAnsi" w:cstheme="minorHAnsi"/>
                <w:noProof/>
                <w:webHidden/>
              </w:rPr>
              <w:instrText xml:space="preserve"> PAGEREF _Toc34705896 \h </w:instrText>
            </w:r>
            <w:r w:rsidR="00526DAB" w:rsidRPr="00095C40">
              <w:rPr>
                <w:rFonts w:asciiTheme="minorHAnsi" w:hAnsiTheme="minorHAnsi" w:cstheme="minorHAnsi"/>
                <w:noProof/>
                <w:webHidden/>
              </w:rPr>
            </w:r>
            <w:r w:rsidR="00526DAB" w:rsidRPr="00095C40">
              <w:rPr>
                <w:rFonts w:asciiTheme="minorHAnsi" w:hAnsiTheme="minorHAnsi" w:cstheme="minorHAnsi"/>
                <w:noProof/>
                <w:webHidden/>
              </w:rPr>
              <w:fldChar w:fldCharType="separate"/>
            </w:r>
            <w:r w:rsidR="00526DAB" w:rsidRPr="00095C40">
              <w:rPr>
                <w:rFonts w:asciiTheme="minorHAnsi" w:hAnsiTheme="minorHAnsi" w:cstheme="minorHAnsi"/>
                <w:noProof/>
                <w:webHidden/>
              </w:rPr>
              <w:t>81</w:t>
            </w:r>
            <w:r w:rsidR="00526DAB" w:rsidRPr="00095C40">
              <w:rPr>
                <w:rFonts w:asciiTheme="minorHAnsi" w:hAnsiTheme="minorHAnsi" w:cstheme="minorHAnsi"/>
                <w:noProof/>
                <w:webHidden/>
              </w:rPr>
              <w:fldChar w:fldCharType="end"/>
            </w:r>
          </w:hyperlink>
        </w:p>
        <w:p w14:paraId="37577CD6" w14:textId="77777777" w:rsidR="00526DAB" w:rsidRPr="00095C40" w:rsidRDefault="00526DAB" w:rsidP="00890963">
          <w:pPr>
            <w:pStyle w:val="TDC2"/>
            <w:tabs>
              <w:tab w:val="right" w:leader="dot" w:pos="8828"/>
            </w:tabs>
            <w:rPr>
              <w:rFonts w:asciiTheme="minorHAnsi" w:eastAsiaTheme="minorEastAsia" w:hAnsiTheme="minorHAnsi" w:cstheme="minorHAnsi"/>
              <w:noProof/>
              <w:color w:val="auto"/>
              <w:sz w:val="22"/>
              <w:szCs w:val="22"/>
            </w:rPr>
          </w:pPr>
        </w:p>
        <w:p w14:paraId="325CF4CF" w14:textId="77777777" w:rsidR="00593D09" w:rsidRPr="00095C40" w:rsidRDefault="00593D09" w:rsidP="008009C5">
          <w:pPr>
            <w:rPr>
              <w:rFonts w:asciiTheme="minorHAnsi" w:hAnsiTheme="minorHAnsi" w:cstheme="minorHAnsi"/>
            </w:rPr>
          </w:pPr>
          <w:r w:rsidRPr="00095C40">
            <w:rPr>
              <w:rFonts w:asciiTheme="minorHAnsi" w:hAnsiTheme="minorHAnsi" w:cstheme="minorHAnsi"/>
              <w:b/>
              <w:bCs/>
              <w:lang w:val="es-ES"/>
            </w:rPr>
            <w:fldChar w:fldCharType="end"/>
          </w:r>
        </w:p>
      </w:sdtContent>
    </w:sdt>
    <w:p w14:paraId="33288596" w14:textId="77777777" w:rsidR="003A3AF8" w:rsidRPr="00095C40" w:rsidRDefault="003A3AF8">
      <w:pPr>
        <w:rPr>
          <w:rFonts w:asciiTheme="minorHAnsi" w:hAnsiTheme="minorHAnsi" w:cstheme="minorHAnsi"/>
        </w:rPr>
      </w:pPr>
    </w:p>
    <w:p w14:paraId="3499A3E9" w14:textId="77777777" w:rsidR="00E1115D" w:rsidRPr="00095C40" w:rsidRDefault="00E1115D">
      <w:pPr>
        <w:rPr>
          <w:rFonts w:asciiTheme="minorHAnsi" w:hAnsiTheme="minorHAnsi" w:cstheme="minorHAnsi"/>
        </w:rPr>
      </w:pPr>
    </w:p>
    <w:p w14:paraId="0531E203" w14:textId="77777777" w:rsidR="00E1115D" w:rsidRPr="00095C40" w:rsidRDefault="00E1115D">
      <w:pPr>
        <w:rPr>
          <w:rFonts w:asciiTheme="minorHAnsi" w:hAnsiTheme="minorHAnsi" w:cstheme="minorHAnsi"/>
        </w:rPr>
      </w:pPr>
    </w:p>
    <w:p w14:paraId="65B841B0" w14:textId="77777777" w:rsidR="00E05DC1" w:rsidRPr="00095C40" w:rsidRDefault="00E05DC1">
      <w:pPr>
        <w:rPr>
          <w:rFonts w:asciiTheme="minorHAnsi" w:hAnsiTheme="minorHAnsi" w:cstheme="minorHAnsi"/>
        </w:rPr>
      </w:pPr>
    </w:p>
    <w:p w14:paraId="68BCEA68" w14:textId="77777777" w:rsidR="00E05DC1" w:rsidRPr="00095C40" w:rsidRDefault="00E05DC1">
      <w:pPr>
        <w:rPr>
          <w:rFonts w:asciiTheme="minorHAnsi" w:hAnsiTheme="minorHAnsi" w:cstheme="minorHAnsi"/>
        </w:rPr>
      </w:pPr>
    </w:p>
    <w:p w14:paraId="32798015" w14:textId="77777777" w:rsidR="00E05DC1" w:rsidRPr="00095C40" w:rsidRDefault="00E05DC1">
      <w:pPr>
        <w:rPr>
          <w:rFonts w:asciiTheme="minorHAnsi" w:hAnsiTheme="minorHAnsi" w:cstheme="minorHAnsi"/>
        </w:rPr>
      </w:pPr>
    </w:p>
    <w:p w14:paraId="7A337978" w14:textId="77777777" w:rsidR="007F607E" w:rsidRPr="00095C40" w:rsidRDefault="007F607E">
      <w:pPr>
        <w:rPr>
          <w:rFonts w:asciiTheme="minorHAnsi" w:hAnsiTheme="minorHAnsi" w:cstheme="minorHAnsi"/>
        </w:rPr>
      </w:pPr>
    </w:p>
    <w:p w14:paraId="23C7FA9D" w14:textId="77777777" w:rsidR="00E05DC1" w:rsidRPr="00095C40" w:rsidRDefault="00E05DC1">
      <w:pPr>
        <w:rPr>
          <w:rFonts w:asciiTheme="minorHAnsi" w:hAnsiTheme="minorHAnsi" w:cstheme="minorHAnsi"/>
        </w:rPr>
      </w:pPr>
    </w:p>
    <w:p w14:paraId="49E622FD" w14:textId="77777777" w:rsidR="00E12B39" w:rsidRPr="00095C40" w:rsidRDefault="00E12B39">
      <w:pPr>
        <w:rPr>
          <w:rFonts w:asciiTheme="minorHAnsi" w:hAnsiTheme="minorHAnsi" w:cstheme="minorHAnsi"/>
        </w:rPr>
      </w:pPr>
    </w:p>
    <w:p w14:paraId="1CD92877" w14:textId="77777777" w:rsidR="00E12B39" w:rsidRPr="00095C40" w:rsidRDefault="00E12B39">
      <w:pPr>
        <w:rPr>
          <w:rFonts w:asciiTheme="minorHAnsi" w:hAnsiTheme="minorHAnsi" w:cstheme="minorHAnsi"/>
        </w:rPr>
      </w:pPr>
    </w:p>
    <w:p w14:paraId="51F22DED" w14:textId="77777777" w:rsidR="00E1115D" w:rsidRPr="00095C40" w:rsidRDefault="00E1115D" w:rsidP="00E1115D">
      <w:pPr>
        <w:rPr>
          <w:rFonts w:asciiTheme="minorHAnsi" w:hAnsiTheme="minorHAnsi" w:cstheme="minorHAnsi"/>
          <w:b/>
          <w:sz w:val="28"/>
          <w:szCs w:val="28"/>
        </w:rPr>
      </w:pPr>
      <w:r w:rsidRPr="00095C40">
        <w:rPr>
          <w:rFonts w:asciiTheme="minorHAnsi" w:hAnsiTheme="minorHAnsi" w:cstheme="minorHAnsi"/>
          <w:b/>
          <w:sz w:val="28"/>
          <w:szCs w:val="28"/>
        </w:rPr>
        <w:t>Ficha de Seguimiento y Revisión</w:t>
      </w:r>
    </w:p>
    <w:p w14:paraId="52D8CEFD" w14:textId="77777777" w:rsidR="00E1115D" w:rsidRPr="00095C40" w:rsidRDefault="00E1115D" w:rsidP="00F35918">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sz w:val="26"/>
          <w:szCs w:val="26"/>
        </w:rPr>
      </w:pPr>
      <w:r w:rsidRPr="00095C40">
        <w:rPr>
          <w:rFonts w:asciiTheme="minorHAnsi" w:hAnsiTheme="minorHAnsi"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Referencia de los cambios</w:t>
            </w:r>
          </w:p>
        </w:tc>
      </w:tr>
      <w:tr w:rsidR="00E1115D" w:rsidRPr="00095C40" w14:paraId="51552823" w14:textId="77777777" w:rsidTr="005C76FD">
        <w:tc>
          <w:tcPr>
            <w:tcW w:w="1462" w:type="dxa"/>
            <w:vAlign w:val="center"/>
          </w:tcPr>
          <w:p w14:paraId="7754D743" w14:textId="77777777" w:rsidR="00E1115D" w:rsidRPr="00095C40" w:rsidRDefault="00E1115D" w:rsidP="00E1115D">
            <w:pPr>
              <w:rPr>
                <w:rFonts w:asciiTheme="minorHAnsi" w:hAnsiTheme="minorHAnsi" w:cstheme="minorHAnsi"/>
              </w:rPr>
            </w:pPr>
          </w:p>
        </w:tc>
        <w:tc>
          <w:tcPr>
            <w:tcW w:w="1939" w:type="dxa"/>
            <w:vAlign w:val="center"/>
          </w:tcPr>
          <w:p w14:paraId="0CD3136A" w14:textId="77777777" w:rsidR="00E1115D" w:rsidRPr="00095C40" w:rsidRDefault="00E1115D" w:rsidP="007B4C51">
            <w:pPr>
              <w:rPr>
                <w:rFonts w:asciiTheme="minorHAnsi" w:hAnsiTheme="minorHAnsi" w:cstheme="minorHAnsi"/>
              </w:rPr>
            </w:pPr>
          </w:p>
        </w:tc>
        <w:tc>
          <w:tcPr>
            <w:tcW w:w="1309" w:type="dxa"/>
            <w:vAlign w:val="center"/>
          </w:tcPr>
          <w:p w14:paraId="189C768B" w14:textId="77777777" w:rsidR="00E1115D" w:rsidRPr="00095C40" w:rsidRDefault="00E1115D" w:rsidP="007B4C51">
            <w:pPr>
              <w:rPr>
                <w:rFonts w:asciiTheme="minorHAnsi" w:hAnsiTheme="minorHAnsi" w:cstheme="minorHAnsi"/>
              </w:rPr>
            </w:pPr>
          </w:p>
        </w:tc>
        <w:tc>
          <w:tcPr>
            <w:tcW w:w="4118" w:type="dxa"/>
            <w:vAlign w:val="center"/>
          </w:tcPr>
          <w:p w14:paraId="457C6C57" w14:textId="77777777" w:rsidR="00E1115D" w:rsidRPr="00095C40" w:rsidRDefault="00E1115D" w:rsidP="007B4C51">
            <w:pPr>
              <w:rPr>
                <w:rFonts w:asciiTheme="minorHAnsi" w:hAnsiTheme="minorHAnsi" w:cstheme="minorHAnsi"/>
              </w:rPr>
            </w:pPr>
          </w:p>
        </w:tc>
      </w:tr>
      <w:tr w:rsidR="004150B5" w:rsidRPr="00095C40" w14:paraId="4C141AB1" w14:textId="77777777" w:rsidTr="005C76FD">
        <w:tc>
          <w:tcPr>
            <w:tcW w:w="1462" w:type="dxa"/>
            <w:vAlign w:val="center"/>
          </w:tcPr>
          <w:p w14:paraId="4AF19B15" w14:textId="77777777" w:rsidR="004150B5" w:rsidRPr="00095C40" w:rsidRDefault="004150B5" w:rsidP="00E1115D">
            <w:pPr>
              <w:rPr>
                <w:rFonts w:asciiTheme="minorHAnsi" w:hAnsiTheme="minorHAnsi" w:cstheme="minorHAnsi"/>
              </w:rPr>
            </w:pPr>
          </w:p>
        </w:tc>
        <w:tc>
          <w:tcPr>
            <w:tcW w:w="1939" w:type="dxa"/>
            <w:vAlign w:val="center"/>
          </w:tcPr>
          <w:p w14:paraId="31D762B3" w14:textId="77777777" w:rsidR="004150B5" w:rsidRPr="00095C40" w:rsidRDefault="004150B5" w:rsidP="007B4C51">
            <w:pPr>
              <w:rPr>
                <w:rFonts w:asciiTheme="minorHAnsi" w:hAnsiTheme="minorHAnsi" w:cstheme="minorHAnsi"/>
              </w:rPr>
            </w:pPr>
          </w:p>
        </w:tc>
        <w:tc>
          <w:tcPr>
            <w:tcW w:w="1309" w:type="dxa"/>
            <w:vAlign w:val="center"/>
          </w:tcPr>
          <w:p w14:paraId="2EF24059" w14:textId="77777777" w:rsidR="004150B5" w:rsidRPr="00095C40" w:rsidRDefault="004150B5" w:rsidP="007B4C51">
            <w:pPr>
              <w:rPr>
                <w:rFonts w:asciiTheme="minorHAnsi" w:hAnsiTheme="minorHAnsi" w:cstheme="minorHAnsi"/>
              </w:rPr>
            </w:pPr>
          </w:p>
        </w:tc>
        <w:tc>
          <w:tcPr>
            <w:tcW w:w="4118" w:type="dxa"/>
            <w:vAlign w:val="center"/>
          </w:tcPr>
          <w:p w14:paraId="1E9B6F93" w14:textId="77777777" w:rsidR="004150B5" w:rsidRPr="00095C40" w:rsidRDefault="004150B5" w:rsidP="007B4C51">
            <w:pPr>
              <w:rPr>
                <w:rFonts w:asciiTheme="minorHAnsi" w:hAnsiTheme="minorHAnsi" w:cstheme="minorHAnsi"/>
              </w:rPr>
            </w:pPr>
          </w:p>
        </w:tc>
      </w:tr>
      <w:tr w:rsidR="001014F8" w:rsidRPr="00095C40" w14:paraId="725ABB4E" w14:textId="77777777" w:rsidTr="005C76FD">
        <w:tc>
          <w:tcPr>
            <w:tcW w:w="1462" w:type="dxa"/>
            <w:vAlign w:val="center"/>
          </w:tcPr>
          <w:p w14:paraId="3A50CC4C" w14:textId="77777777" w:rsidR="001014F8" w:rsidRPr="00095C40" w:rsidRDefault="001014F8" w:rsidP="00E1115D">
            <w:pPr>
              <w:rPr>
                <w:rFonts w:asciiTheme="minorHAnsi" w:hAnsiTheme="minorHAnsi" w:cstheme="minorHAnsi"/>
              </w:rPr>
            </w:pPr>
          </w:p>
        </w:tc>
        <w:tc>
          <w:tcPr>
            <w:tcW w:w="1939" w:type="dxa"/>
            <w:vAlign w:val="center"/>
          </w:tcPr>
          <w:p w14:paraId="48BA4AD6" w14:textId="77777777" w:rsidR="001014F8" w:rsidRPr="00095C40" w:rsidRDefault="001014F8" w:rsidP="007B4C51">
            <w:pPr>
              <w:rPr>
                <w:rFonts w:asciiTheme="minorHAnsi" w:hAnsiTheme="minorHAnsi" w:cstheme="minorHAnsi"/>
              </w:rPr>
            </w:pPr>
          </w:p>
        </w:tc>
        <w:tc>
          <w:tcPr>
            <w:tcW w:w="1309" w:type="dxa"/>
            <w:vAlign w:val="center"/>
          </w:tcPr>
          <w:p w14:paraId="2DD5DBAB" w14:textId="77777777" w:rsidR="001014F8" w:rsidRPr="00095C40" w:rsidRDefault="001014F8" w:rsidP="007B4C51">
            <w:pPr>
              <w:rPr>
                <w:rFonts w:asciiTheme="minorHAnsi" w:hAnsiTheme="minorHAnsi" w:cstheme="minorHAnsi"/>
              </w:rPr>
            </w:pPr>
          </w:p>
        </w:tc>
        <w:tc>
          <w:tcPr>
            <w:tcW w:w="4118" w:type="dxa"/>
            <w:vAlign w:val="center"/>
          </w:tcPr>
          <w:p w14:paraId="0059067E" w14:textId="77777777" w:rsidR="001014F8" w:rsidRPr="00095C40" w:rsidRDefault="001014F8" w:rsidP="007B4C51">
            <w:pPr>
              <w:rPr>
                <w:rFonts w:asciiTheme="minorHAnsi" w:hAnsiTheme="minorHAnsi" w:cstheme="minorHAnsi"/>
              </w:rPr>
            </w:pPr>
          </w:p>
        </w:tc>
      </w:tr>
      <w:tr w:rsidR="001C5C4A" w:rsidRPr="00095C40" w14:paraId="572A2A1A" w14:textId="77777777" w:rsidTr="005C76FD">
        <w:tc>
          <w:tcPr>
            <w:tcW w:w="1462" w:type="dxa"/>
            <w:vAlign w:val="center"/>
          </w:tcPr>
          <w:p w14:paraId="1DD08DA2" w14:textId="77777777" w:rsidR="001C5C4A" w:rsidRPr="00095C40" w:rsidRDefault="001C5C4A" w:rsidP="001C5C4A">
            <w:pPr>
              <w:rPr>
                <w:rFonts w:asciiTheme="minorHAnsi" w:hAnsiTheme="minorHAnsi" w:cstheme="minorHAnsi"/>
              </w:rPr>
            </w:pPr>
          </w:p>
        </w:tc>
        <w:tc>
          <w:tcPr>
            <w:tcW w:w="1939" w:type="dxa"/>
            <w:vAlign w:val="center"/>
          </w:tcPr>
          <w:p w14:paraId="64D65019" w14:textId="77777777" w:rsidR="001C5C4A" w:rsidRPr="00095C40" w:rsidRDefault="001C5C4A" w:rsidP="001C5C4A">
            <w:pPr>
              <w:rPr>
                <w:rFonts w:asciiTheme="minorHAnsi" w:hAnsiTheme="minorHAnsi" w:cstheme="minorHAnsi"/>
              </w:rPr>
            </w:pPr>
          </w:p>
        </w:tc>
        <w:tc>
          <w:tcPr>
            <w:tcW w:w="1309" w:type="dxa"/>
            <w:vAlign w:val="center"/>
          </w:tcPr>
          <w:p w14:paraId="0CCBBD88" w14:textId="77777777" w:rsidR="001C5C4A" w:rsidRPr="00095C40" w:rsidRDefault="001C5C4A" w:rsidP="001C5C4A">
            <w:pPr>
              <w:rPr>
                <w:rFonts w:asciiTheme="minorHAnsi" w:hAnsiTheme="minorHAnsi" w:cstheme="minorHAnsi"/>
              </w:rPr>
            </w:pPr>
          </w:p>
        </w:tc>
        <w:tc>
          <w:tcPr>
            <w:tcW w:w="4118" w:type="dxa"/>
            <w:vAlign w:val="center"/>
          </w:tcPr>
          <w:p w14:paraId="7F32B3D7" w14:textId="77777777" w:rsidR="001C5C4A" w:rsidRPr="00095C40" w:rsidRDefault="001C5C4A" w:rsidP="001C5C4A">
            <w:pPr>
              <w:rPr>
                <w:rFonts w:asciiTheme="minorHAnsi" w:hAnsiTheme="minorHAnsi" w:cstheme="minorHAnsi"/>
              </w:rPr>
            </w:pPr>
          </w:p>
        </w:tc>
      </w:tr>
      <w:tr w:rsidR="000D49F9" w:rsidRPr="00095C40" w14:paraId="239C9E9F" w14:textId="77777777" w:rsidTr="005C76FD">
        <w:tc>
          <w:tcPr>
            <w:tcW w:w="1462" w:type="dxa"/>
            <w:vAlign w:val="center"/>
          </w:tcPr>
          <w:p w14:paraId="079E0FF9" w14:textId="77777777" w:rsidR="000D49F9" w:rsidRPr="00095C40" w:rsidRDefault="000D49F9" w:rsidP="000D49F9">
            <w:pPr>
              <w:rPr>
                <w:rFonts w:asciiTheme="minorHAnsi" w:hAnsiTheme="minorHAnsi" w:cstheme="minorHAnsi"/>
              </w:rPr>
            </w:pPr>
          </w:p>
        </w:tc>
        <w:tc>
          <w:tcPr>
            <w:tcW w:w="1939" w:type="dxa"/>
            <w:vAlign w:val="center"/>
          </w:tcPr>
          <w:p w14:paraId="55D785D8" w14:textId="77777777" w:rsidR="000D49F9" w:rsidRPr="00095C40" w:rsidRDefault="000D49F9" w:rsidP="000D49F9">
            <w:pPr>
              <w:rPr>
                <w:rFonts w:asciiTheme="minorHAnsi" w:hAnsiTheme="minorHAnsi" w:cstheme="minorHAnsi"/>
              </w:rPr>
            </w:pPr>
          </w:p>
        </w:tc>
        <w:tc>
          <w:tcPr>
            <w:tcW w:w="1309" w:type="dxa"/>
            <w:vAlign w:val="center"/>
          </w:tcPr>
          <w:p w14:paraId="483686C3" w14:textId="77777777" w:rsidR="000D49F9" w:rsidRPr="00095C40" w:rsidRDefault="000D49F9" w:rsidP="000D49F9">
            <w:pPr>
              <w:rPr>
                <w:rFonts w:asciiTheme="minorHAnsi" w:hAnsiTheme="minorHAnsi" w:cstheme="minorHAnsi"/>
              </w:rPr>
            </w:pPr>
          </w:p>
        </w:tc>
        <w:tc>
          <w:tcPr>
            <w:tcW w:w="4118" w:type="dxa"/>
            <w:vAlign w:val="center"/>
          </w:tcPr>
          <w:p w14:paraId="6EDCB1C4" w14:textId="77777777" w:rsidR="000D49F9" w:rsidRPr="00095C40" w:rsidRDefault="000D49F9" w:rsidP="000D49F9">
            <w:pPr>
              <w:rPr>
                <w:rFonts w:asciiTheme="minorHAnsi" w:hAnsiTheme="minorHAnsi" w:cstheme="minorHAnsi"/>
              </w:rPr>
            </w:pPr>
          </w:p>
        </w:tc>
      </w:tr>
      <w:tr w:rsidR="00A86BD4" w:rsidRPr="00095C40" w14:paraId="77D4B1DE" w14:textId="77777777" w:rsidTr="005C76FD">
        <w:tc>
          <w:tcPr>
            <w:tcW w:w="1462" w:type="dxa"/>
            <w:vAlign w:val="center"/>
          </w:tcPr>
          <w:p w14:paraId="4A7DFB53" w14:textId="77777777" w:rsidR="00A86BD4" w:rsidRPr="00095C40" w:rsidRDefault="00A86BD4" w:rsidP="000D49F9">
            <w:pPr>
              <w:rPr>
                <w:rFonts w:asciiTheme="minorHAnsi" w:hAnsiTheme="minorHAnsi" w:cstheme="minorHAnsi"/>
              </w:rPr>
            </w:pPr>
          </w:p>
        </w:tc>
        <w:tc>
          <w:tcPr>
            <w:tcW w:w="1939" w:type="dxa"/>
            <w:vAlign w:val="center"/>
          </w:tcPr>
          <w:p w14:paraId="5E1F7684" w14:textId="77777777" w:rsidR="00A86BD4" w:rsidRPr="00095C40" w:rsidRDefault="00A86BD4" w:rsidP="000D49F9">
            <w:pPr>
              <w:rPr>
                <w:rFonts w:asciiTheme="minorHAnsi" w:hAnsiTheme="minorHAnsi" w:cstheme="minorHAnsi"/>
              </w:rPr>
            </w:pPr>
          </w:p>
        </w:tc>
        <w:tc>
          <w:tcPr>
            <w:tcW w:w="1309" w:type="dxa"/>
            <w:vAlign w:val="center"/>
          </w:tcPr>
          <w:p w14:paraId="78129E36" w14:textId="77777777" w:rsidR="00A86BD4" w:rsidRPr="00095C40" w:rsidRDefault="00A86BD4" w:rsidP="000D49F9">
            <w:pPr>
              <w:rPr>
                <w:rFonts w:asciiTheme="minorHAnsi" w:hAnsiTheme="minorHAnsi" w:cstheme="minorHAnsi"/>
              </w:rPr>
            </w:pPr>
          </w:p>
        </w:tc>
        <w:tc>
          <w:tcPr>
            <w:tcW w:w="4118" w:type="dxa"/>
            <w:vAlign w:val="center"/>
          </w:tcPr>
          <w:p w14:paraId="7D4C6BE9" w14:textId="77777777" w:rsidR="00A86BD4" w:rsidRPr="00095C40" w:rsidRDefault="00A86BD4" w:rsidP="00A4576A">
            <w:pPr>
              <w:rPr>
                <w:rFonts w:asciiTheme="minorHAnsi" w:hAnsiTheme="minorHAnsi" w:cstheme="minorHAnsi"/>
              </w:rPr>
            </w:pPr>
          </w:p>
        </w:tc>
      </w:tr>
      <w:tr w:rsidR="00A4576A" w:rsidRPr="00095C40" w14:paraId="662DCB69" w14:textId="77777777" w:rsidTr="005C76FD">
        <w:tc>
          <w:tcPr>
            <w:tcW w:w="1462" w:type="dxa"/>
            <w:vAlign w:val="center"/>
          </w:tcPr>
          <w:p w14:paraId="35B884F7" w14:textId="77777777" w:rsidR="00A4576A" w:rsidRPr="00095C40" w:rsidRDefault="00A4576A" w:rsidP="000D49F9">
            <w:pPr>
              <w:rPr>
                <w:rFonts w:asciiTheme="minorHAnsi" w:hAnsiTheme="minorHAnsi" w:cstheme="minorHAnsi"/>
              </w:rPr>
            </w:pPr>
          </w:p>
        </w:tc>
        <w:tc>
          <w:tcPr>
            <w:tcW w:w="1939" w:type="dxa"/>
            <w:vAlign w:val="center"/>
          </w:tcPr>
          <w:p w14:paraId="02D1C031" w14:textId="77777777" w:rsidR="00A4576A" w:rsidRPr="00095C40" w:rsidRDefault="00A4576A" w:rsidP="000D49F9">
            <w:pPr>
              <w:rPr>
                <w:rFonts w:asciiTheme="minorHAnsi" w:hAnsiTheme="minorHAnsi" w:cstheme="minorHAnsi"/>
              </w:rPr>
            </w:pPr>
          </w:p>
        </w:tc>
        <w:tc>
          <w:tcPr>
            <w:tcW w:w="1309" w:type="dxa"/>
            <w:vAlign w:val="center"/>
          </w:tcPr>
          <w:p w14:paraId="43C6BDB7" w14:textId="77777777" w:rsidR="00A4576A" w:rsidRPr="00095C40" w:rsidRDefault="00A4576A" w:rsidP="000D49F9">
            <w:pPr>
              <w:rPr>
                <w:rFonts w:asciiTheme="minorHAnsi" w:hAnsiTheme="minorHAnsi" w:cstheme="minorHAnsi"/>
              </w:rPr>
            </w:pPr>
          </w:p>
        </w:tc>
        <w:tc>
          <w:tcPr>
            <w:tcW w:w="4118" w:type="dxa"/>
            <w:vAlign w:val="center"/>
          </w:tcPr>
          <w:p w14:paraId="3A68EBE0" w14:textId="77777777" w:rsidR="00A4576A" w:rsidRPr="00095C40" w:rsidRDefault="00A4576A" w:rsidP="00A4576A">
            <w:pPr>
              <w:rPr>
                <w:rFonts w:asciiTheme="minorHAnsi" w:hAnsiTheme="minorHAnsi" w:cstheme="minorHAnsi"/>
              </w:rPr>
            </w:pPr>
          </w:p>
        </w:tc>
      </w:tr>
    </w:tbl>
    <w:p w14:paraId="05E16F96" w14:textId="77777777" w:rsidR="00E1115D" w:rsidRPr="00095C40" w:rsidRDefault="00E1115D" w:rsidP="00E1115D">
      <w:pPr>
        <w:tabs>
          <w:tab w:val="left" w:pos="7181"/>
        </w:tabs>
        <w:rPr>
          <w:rFonts w:asciiTheme="minorHAnsi" w:hAnsiTheme="minorHAnsi" w:cstheme="minorHAnsi"/>
          <w:b/>
        </w:rPr>
      </w:pPr>
      <w:r w:rsidRPr="00095C40">
        <w:rPr>
          <w:rFonts w:asciiTheme="minorHAnsi" w:hAnsiTheme="minorHAnsi" w:cstheme="minorHAnsi"/>
          <w:b/>
        </w:rPr>
        <w:tab/>
      </w:r>
    </w:p>
    <w:p w14:paraId="34828B4F" w14:textId="77777777" w:rsidR="00E1115D" w:rsidRPr="00095C40" w:rsidRDefault="00E1115D" w:rsidP="00F35918">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sz w:val="26"/>
          <w:szCs w:val="26"/>
        </w:rPr>
      </w:pPr>
      <w:r w:rsidRPr="00095C40">
        <w:rPr>
          <w:rFonts w:asciiTheme="minorHAnsi" w:hAnsiTheme="minorHAnsi"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asciiTheme="minorHAnsi" w:hAnsiTheme="minorHAnsi" w:cstheme="minorHAnsi"/>
                <w:b/>
              </w:rPr>
            </w:pPr>
            <w:r w:rsidRPr="00095C40">
              <w:rPr>
                <w:rFonts w:asciiTheme="minorHAnsi" w:hAnsiTheme="minorHAnsi"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asciiTheme="minorHAnsi" w:hAnsiTheme="minorHAnsi" w:cstheme="minorHAnsi"/>
                <w:b/>
              </w:rPr>
            </w:pPr>
            <w:r w:rsidRPr="00095C40">
              <w:rPr>
                <w:rFonts w:asciiTheme="minorHAnsi" w:hAnsiTheme="minorHAnsi"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asciiTheme="minorHAnsi" w:hAnsiTheme="minorHAnsi" w:cstheme="minorHAnsi"/>
                <w:b/>
              </w:rPr>
            </w:pPr>
            <w:r w:rsidRPr="00095C40">
              <w:rPr>
                <w:rFonts w:asciiTheme="minorHAnsi" w:hAnsiTheme="minorHAnsi"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asciiTheme="minorHAnsi" w:hAnsiTheme="minorHAnsi" w:cstheme="minorHAnsi"/>
              </w:rPr>
            </w:pPr>
            <w:bookmarkStart w:id="1" w:name="_Hlk393791513"/>
          </w:p>
        </w:tc>
        <w:tc>
          <w:tcPr>
            <w:tcW w:w="1344" w:type="dxa"/>
            <w:vAlign w:val="center"/>
          </w:tcPr>
          <w:p w14:paraId="1F82E15D" w14:textId="77777777" w:rsidR="00E1115D" w:rsidRPr="00095C40" w:rsidRDefault="00E1115D" w:rsidP="007B4C51">
            <w:pPr>
              <w:jc w:val="center"/>
              <w:rPr>
                <w:rFonts w:asciiTheme="minorHAnsi" w:hAnsiTheme="minorHAnsi" w:cstheme="minorHAnsi"/>
              </w:rPr>
            </w:pPr>
          </w:p>
        </w:tc>
        <w:tc>
          <w:tcPr>
            <w:tcW w:w="4199" w:type="dxa"/>
            <w:vAlign w:val="center"/>
          </w:tcPr>
          <w:p w14:paraId="7B0C62E1" w14:textId="77777777" w:rsidR="00E1115D" w:rsidRPr="00095C40" w:rsidRDefault="00E1115D" w:rsidP="007B4C51">
            <w:pPr>
              <w:jc w:val="center"/>
              <w:rPr>
                <w:rFonts w:asciiTheme="minorHAnsi" w:hAnsiTheme="minorHAnsi" w:cstheme="minorHAnsi"/>
              </w:rPr>
            </w:pPr>
          </w:p>
        </w:tc>
        <w:tc>
          <w:tcPr>
            <w:tcW w:w="1509" w:type="dxa"/>
            <w:vAlign w:val="center"/>
          </w:tcPr>
          <w:p w14:paraId="253A577D" w14:textId="77777777" w:rsidR="00E1115D" w:rsidRPr="00095C40" w:rsidRDefault="00E1115D" w:rsidP="007B4C51">
            <w:pPr>
              <w:jc w:val="center"/>
              <w:rPr>
                <w:rFonts w:asciiTheme="minorHAnsi" w:hAnsiTheme="minorHAnsi"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asciiTheme="minorHAnsi" w:hAnsiTheme="minorHAnsi" w:cstheme="minorHAnsi"/>
              </w:rPr>
            </w:pPr>
          </w:p>
        </w:tc>
        <w:tc>
          <w:tcPr>
            <w:tcW w:w="1344" w:type="dxa"/>
            <w:vAlign w:val="center"/>
          </w:tcPr>
          <w:p w14:paraId="584DB634" w14:textId="77777777" w:rsidR="001C5C4A" w:rsidRPr="00095C40" w:rsidRDefault="001C5C4A" w:rsidP="001C5C4A">
            <w:pPr>
              <w:jc w:val="center"/>
              <w:rPr>
                <w:rFonts w:asciiTheme="minorHAnsi" w:hAnsiTheme="minorHAnsi" w:cstheme="minorHAnsi"/>
              </w:rPr>
            </w:pPr>
          </w:p>
        </w:tc>
        <w:tc>
          <w:tcPr>
            <w:tcW w:w="4199" w:type="dxa"/>
            <w:vAlign w:val="center"/>
          </w:tcPr>
          <w:p w14:paraId="3853BCF6" w14:textId="77777777" w:rsidR="001C5C4A" w:rsidRPr="00095C40" w:rsidRDefault="001C5C4A" w:rsidP="001C5C4A">
            <w:pPr>
              <w:jc w:val="center"/>
              <w:rPr>
                <w:rFonts w:asciiTheme="minorHAnsi" w:hAnsiTheme="minorHAnsi" w:cstheme="minorHAnsi"/>
              </w:rPr>
            </w:pPr>
          </w:p>
        </w:tc>
        <w:tc>
          <w:tcPr>
            <w:tcW w:w="1509" w:type="dxa"/>
            <w:vAlign w:val="center"/>
          </w:tcPr>
          <w:p w14:paraId="7F84FB8F" w14:textId="77777777" w:rsidR="001C5C4A" w:rsidRPr="00095C40" w:rsidRDefault="001C5C4A" w:rsidP="001C5C4A">
            <w:pPr>
              <w:jc w:val="center"/>
              <w:rPr>
                <w:rFonts w:asciiTheme="minorHAnsi" w:hAnsiTheme="minorHAnsi"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asciiTheme="minorHAnsi" w:hAnsiTheme="minorHAnsi" w:cstheme="minorHAnsi"/>
              </w:rPr>
            </w:pPr>
          </w:p>
        </w:tc>
        <w:tc>
          <w:tcPr>
            <w:tcW w:w="1344" w:type="dxa"/>
            <w:vAlign w:val="center"/>
          </w:tcPr>
          <w:p w14:paraId="0E8EBEF5" w14:textId="77777777" w:rsidR="00A4576A" w:rsidRPr="00095C40" w:rsidRDefault="00A4576A" w:rsidP="001C5C4A">
            <w:pPr>
              <w:jc w:val="center"/>
              <w:rPr>
                <w:rFonts w:asciiTheme="minorHAnsi" w:hAnsiTheme="minorHAnsi" w:cstheme="minorHAnsi"/>
              </w:rPr>
            </w:pPr>
          </w:p>
        </w:tc>
        <w:tc>
          <w:tcPr>
            <w:tcW w:w="4199" w:type="dxa"/>
            <w:vAlign w:val="center"/>
          </w:tcPr>
          <w:p w14:paraId="15407055" w14:textId="77777777" w:rsidR="00A4576A" w:rsidRPr="00095C40" w:rsidRDefault="00A4576A" w:rsidP="001C5C4A">
            <w:pPr>
              <w:jc w:val="center"/>
              <w:rPr>
                <w:rFonts w:asciiTheme="minorHAnsi" w:hAnsiTheme="minorHAnsi" w:cstheme="minorHAnsi"/>
              </w:rPr>
            </w:pPr>
          </w:p>
        </w:tc>
        <w:tc>
          <w:tcPr>
            <w:tcW w:w="1509" w:type="dxa"/>
            <w:vAlign w:val="center"/>
          </w:tcPr>
          <w:p w14:paraId="6422309D" w14:textId="77777777" w:rsidR="00A4576A" w:rsidRPr="00095C40" w:rsidRDefault="00A4576A" w:rsidP="001C5C4A">
            <w:pPr>
              <w:jc w:val="center"/>
              <w:rPr>
                <w:rFonts w:asciiTheme="minorHAnsi" w:hAnsiTheme="minorHAnsi" w:cstheme="minorHAnsi"/>
              </w:rPr>
            </w:pPr>
          </w:p>
        </w:tc>
      </w:tr>
      <w:bookmarkEnd w:id="1"/>
    </w:tbl>
    <w:p w14:paraId="0B17E59A" w14:textId="77777777" w:rsidR="00E1115D" w:rsidRPr="00095C40" w:rsidRDefault="00E1115D">
      <w:pPr>
        <w:rPr>
          <w:rFonts w:asciiTheme="minorHAnsi" w:eastAsia="Cambria" w:hAnsiTheme="minorHAnsi" w:cstheme="minorHAnsi"/>
          <w:b/>
          <w:smallCaps/>
          <w:color w:val="E36C09"/>
          <w:sz w:val="28"/>
          <w:szCs w:val="28"/>
        </w:rPr>
      </w:pPr>
    </w:p>
    <w:p w14:paraId="2ECFF161" w14:textId="77777777" w:rsidR="00E1115D" w:rsidRPr="00095C40" w:rsidRDefault="00E1115D">
      <w:pPr>
        <w:rPr>
          <w:rFonts w:asciiTheme="minorHAnsi" w:eastAsia="Cambria" w:hAnsiTheme="minorHAnsi" w:cstheme="minorHAnsi"/>
          <w:b/>
          <w:smallCaps/>
          <w:color w:val="E36C09"/>
          <w:sz w:val="28"/>
          <w:szCs w:val="28"/>
        </w:rPr>
      </w:pPr>
    </w:p>
    <w:p w14:paraId="7A6BE50F" w14:textId="77777777" w:rsidR="00E1115D" w:rsidRPr="00095C40" w:rsidRDefault="00E1115D">
      <w:pPr>
        <w:rPr>
          <w:rFonts w:asciiTheme="minorHAnsi" w:eastAsia="Cambria" w:hAnsiTheme="minorHAnsi" w:cstheme="minorHAnsi"/>
          <w:b/>
          <w:smallCaps/>
          <w:color w:val="E36C09"/>
          <w:sz w:val="28"/>
          <w:szCs w:val="28"/>
        </w:rPr>
      </w:pPr>
    </w:p>
    <w:p w14:paraId="183F73F3" w14:textId="77777777" w:rsidR="00E1115D" w:rsidRPr="00095C40" w:rsidRDefault="00E1115D">
      <w:pPr>
        <w:rPr>
          <w:rFonts w:asciiTheme="minorHAnsi" w:eastAsia="Cambria" w:hAnsiTheme="minorHAnsi" w:cstheme="minorHAnsi"/>
          <w:b/>
          <w:smallCaps/>
          <w:color w:val="E36C09"/>
          <w:sz w:val="28"/>
          <w:szCs w:val="28"/>
        </w:rPr>
      </w:pPr>
    </w:p>
    <w:p w14:paraId="555002B9" w14:textId="77777777" w:rsidR="007057BF" w:rsidRPr="00095C40" w:rsidRDefault="007057BF">
      <w:pPr>
        <w:rPr>
          <w:rFonts w:asciiTheme="minorHAnsi" w:eastAsia="Cambria" w:hAnsiTheme="minorHAnsi" w:cstheme="minorHAnsi"/>
          <w:b/>
          <w:smallCaps/>
          <w:color w:val="E36C09"/>
          <w:sz w:val="28"/>
          <w:szCs w:val="28"/>
        </w:rPr>
      </w:pPr>
    </w:p>
    <w:p w14:paraId="79855E0D" w14:textId="77777777" w:rsidR="007057BF" w:rsidRPr="00095C40" w:rsidRDefault="007057BF">
      <w:pPr>
        <w:rPr>
          <w:rFonts w:asciiTheme="minorHAnsi" w:eastAsia="Cambria" w:hAnsiTheme="minorHAnsi" w:cstheme="minorHAnsi"/>
          <w:b/>
          <w:smallCaps/>
          <w:color w:val="E36C09"/>
          <w:sz w:val="28"/>
          <w:szCs w:val="28"/>
        </w:rPr>
      </w:pPr>
    </w:p>
    <w:p w14:paraId="0C7619AD" w14:textId="77777777" w:rsidR="007057BF" w:rsidRPr="00095C40" w:rsidRDefault="007057BF">
      <w:pPr>
        <w:rPr>
          <w:rFonts w:asciiTheme="minorHAnsi" w:eastAsia="Cambria" w:hAnsiTheme="minorHAnsi" w:cstheme="minorHAnsi"/>
          <w:b/>
          <w:smallCaps/>
          <w:color w:val="E36C09"/>
          <w:sz w:val="28"/>
          <w:szCs w:val="28"/>
        </w:rPr>
      </w:pPr>
    </w:p>
    <w:p w14:paraId="29C3CC8E" w14:textId="77777777" w:rsidR="007057BF" w:rsidRPr="00095C40" w:rsidRDefault="007057BF">
      <w:pPr>
        <w:rPr>
          <w:rFonts w:asciiTheme="minorHAnsi" w:eastAsia="Cambria" w:hAnsiTheme="minorHAnsi" w:cstheme="minorHAnsi"/>
          <w:b/>
          <w:smallCaps/>
          <w:color w:val="E36C09"/>
          <w:sz w:val="28"/>
          <w:szCs w:val="28"/>
        </w:rPr>
      </w:pPr>
    </w:p>
    <w:p w14:paraId="578B1ABB" w14:textId="77777777" w:rsidR="00E1115D" w:rsidRPr="00095C40" w:rsidRDefault="00E1115D">
      <w:pPr>
        <w:rPr>
          <w:rFonts w:asciiTheme="minorHAnsi" w:eastAsia="Cambria" w:hAnsiTheme="minorHAnsi" w:cstheme="minorHAnsi"/>
          <w:b/>
          <w:smallCaps/>
          <w:color w:val="E36C09"/>
          <w:sz w:val="28"/>
          <w:szCs w:val="28"/>
        </w:rPr>
      </w:pPr>
    </w:p>
    <w:p w14:paraId="627ABD14" w14:textId="09D33C52" w:rsidR="00311B98" w:rsidRPr="00095C40" w:rsidRDefault="00D514C2" w:rsidP="00EF45ED">
      <w:pPr>
        <w:pStyle w:val="Estilo3"/>
        <w:rPr>
          <w:rFonts w:asciiTheme="minorHAnsi" w:hAnsiTheme="minorHAnsi" w:cstheme="minorHAnsi"/>
        </w:rPr>
      </w:pPr>
      <w:bookmarkStart w:id="2" w:name="_Toc34705765"/>
      <w:r w:rsidRPr="00095C40">
        <w:rPr>
          <w:rFonts w:asciiTheme="minorHAnsi" w:hAnsiTheme="minorHAnsi" w:cstheme="minorHAnsi"/>
        </w:rPr>
        <w:t xml:space="preserve">1 </w:t>
      </w:r>
      <w:proofErr w:type="gramStart"/>
      <w:r w:rsidR="00E64AA0" w:rsidRPr="00095C40">
        <w:rPr>
          <w:rFonts w:asciiTheme="minorHAnsi" w:hAnsiTheme="minorHAnsi" w:cstheme="minorHAnsi"/>
        </w:rPr>
        <w:t>Descripción</w:t>
      </w:r>
      <w:proofErr w:type="gramEnd"/>
      <w:r w:rsidR="00E64AA0" w:rsidRPr="00095C40">
        <w:rPr>
          <w:rFonts w:asciiTheme="minorHAnsi" w:hAnsiTheme="minorHAnsi" w:cstheme="minorHAnsi"/>
        </w:rPr>
        <w:t xml:space="preserve"> general del negocio</w:t>
      </w:r>
      <w:bookmarkEnd w:id="2"/>
    </w:p>
    <w:p w14:paraId="16A32EEB" w14:textId="77777777" w:rsidR="0024537A" w:rsidRPr="00095C40" w:rsidRDefault="0024537A">
      <w:pPr>
        <w:rPr>
          <w:rFonts w:asciiTheme="minorHAnsi" w:eastAsia="Cambria" w:hAnsiTheme="minorHAnsi" w:cstheme="minorHAnsi"/>
          <w:b/>
          <w:color w:val="0070C0"/>
          <w:sz w:val="26"/>
          <w:szCs w:val="26"/>
        </w:rPr>
      </w:pPr>
      <w:bookmarkStart w:id="3" w:name="_Toc34705766"/>
      <w:r w:rsidRPr="00095C40">
        <w:rPr>
          <w:rFonts w:asciiTheme="minorHAnsi" w:hAnsiTheme="minorHAnsi" w:cstheme="minorHAnsi"/>
        </w:rPr>
        <w:br w:type="page"/>
      </w:r>
    </w:p>
    <w:p w14:paraId="19B488DA" w14:textId="1A1E4754" w:rsidR="00ED145C" w:rsidRPr="00095C40" w:rsidRDefault="00E64AA0" w:rsidP="00EF45ED">
      <w:pPr>
        <w:pStyle w:val="Estilo3"/>
        <w:rPr>
          <w:rFonts w:asciiTheme="minorHAnsi" w:hAnsiTheme="minorHAnsi" w:cstheme="minorHAnsi"/>
        </w:rPr>
      </w:pPr>
      <w:r w:rsidRPr="00095C40">
        <w:rPr>
          <w:rFonts w:asciiTheme="minorHAnsi" w:hAnsiTheme="minorHAnsi" w:cstheme="minorHAnsi"/>
        </w:rPr>
        <w:lastRenderedPageBreak/>
        <w:t>1</w:t>
      </w:r>
      <w:r w:rsidR="000659EA" w:rsidRPr="00095C40">
        <w:rPr>
          <w:rFonts w:asciiTheme="minorHAnsi" w:hAnsiTheme="minorHAnsi" w:cstheme="minorHAnsi"/>
        </w:rPr>
        <w:t xml:space="preserve">.1 </w:t>
      </w:r>
      <w:r w:rsidRPr="00095C40">
        <w:rPr>
          <w:rFonts w:asciiTheme="minorHAnsi" w:hAnsiTheme="minorHAnsi" w:cstheme="minorHAnsi"/>
        </w:rPr>
        <w:t xml:space="preserve">Descripción básica del </w:t>
      </w:r>
      <w:bookmarkEnd w:id="3"/>
      <w:r w:rsidR="00E8720C" w:rsidRPr="00095C40">
        <w:rPr>
          <w:rFonts w:asciiTheme="minorHAnsi" w:hAnsiTheme="minorHAnsi" w:cstheme="minorHAnsi"/>
        </w:rPr>
        <w:t>negocio</w:t>
      </w:r>
    </w:p>
    <w:p w14:paraId="234B7C8F" w14:textId="77777777" w:rsidR="00A87883" w:rsidRPr="00095C40" w:rsidRDefault="00A87883">
      <w:pPr>
        <w:rPr>
          <w:rFonts w:asciiTheme="minorHAnsi" w:hAnsiTheme="minorHAnsi" w:cstheme="minorHAnsi"/>
        </w:rPr>
      </w:pPr>
    </w:p>
    <w:p w14:paraId="2B2D1CCB" w14:textId="77777777" w:rsidR="00A87883" w:rsidRPr="00095C40" w:rsidRDefault="00A87883" w:rsidP="00A87883">
      <w:pPr>
        <w:rPr>
          <w:rFonts w:asciiTheme="minorHAnsi" w:hAnsiTheme="minorHAnsi" w:cstheme="minorHAnsi"/>
        </w:rPr>
      </w:pPr>
      <w:r w:rsidRPr="00095C40">
        <w:rPr>
          <w:rFonts w:asciiTheme="minorHAnsi" w:hAnsiTheme="minorHAnsi" w:cstheme="minorHAnsi"/>
        </w:rPr>
        <w:t>FSolutions es una empresa dedicada al desarrollo, mantenimiento y comercialización de soluciones de software para locales de venta de hardware.</w:t>
      </w:r>
    </w:p>
    <w:p w14:paraId="5E88FC13" w14:textId="52E26C57" w:rsidR="00A87883" w:rsidRPr="00095C40" w:rsidRDefault="00052338" w:rsidP="00A87883">
      <w:pPr>
        <w:rPr>
          <w:rFonts w:asciiTheme="minorHAnsi" w:hAnsiTheme="minorHAnsi" w:cstheme="minorHAnsi"/>
        </w:rPr>
      </w:pPr>
      <w:r w:rsidRPr="00095C40">
        <w:rPr>
          <w:rFonts w:asciiTheme="minorHAnsi" w:hAnsiTheme="minorHAnsi" w:cstheme="minorHAnsi"/>
        </w:rPr>
        <w:t>Desde FSolutions ofrecemos una solución de gestión integral para la automatización de los procesos de venta de las computadoras de estos locales, de esta forma buscamos:</w:t>
      </w:r>
    </w:p>
    <w:p w14:paraId="07CF8AE1" w14:textId="77777777" w:rsidR="00052338" w:rsidRPr="00095C40" w:rsidRDefault="00052338" w:rsidP="00DD729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Aumentar las ganancias y posicionamiento de los locales de venta que utilicen nuestros servicios, optimizando y automatizando sus procesos internos.</w:t>
      </w:r>
    </w:p>
    <w:p w14:paraId="400F9635" w14:textId="77777777" w:rsidR="00052338" w:rsidRPr="00095C40" w:rsidRDefault="00052338" w:rsidP="00DD7298">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Adaptar de manera rápida y sencilla nuestros servicios a cada uno de los procesos de negocio de nuestros clientes, mejorando así la facilidad de transición y adaptabilidad.</w:t>
      </w:r>
    </w:p>
    <w:p w14:paraId="536328BC" w14:textId="31023922" w:rsidR="00052338" w:rsidRPr="00095C40" w:rsidRDefault="00052338" w:rsidP="00DD7298">
      <w:pPr>
        <w:pStyle w:val="Prrafodelista"/>
        <w:numPr>
          <w:ilvl w:val="0"/>
          <w:numId w:val="13"/>
        </w:numPr>
        <w:rPr>
          <w:rFonts w:asciiTheme="minorHAnsi" w:hAnsiTheme="minorHAnsi" w:cstheme="minorHAnsi"/>
        </w:rPr>
      </w:pPr>
      <w:r w:rsidRPr="00095C40">
        <w:rPr>
          <w:rFonts w:asciiTheme="minorHAnsi" w:hAnsiTheme="minorHAnsi" w:cstheme="minorHAnsi"/>
        </w:rPr>
        <w:t>Brindarles a las personas la posibilidad de poder acceder a una computadora acorde a sus necesidades de una manera más rápida y transparente.</w:t>
      </w:r>
    </w:p>
    <w:p w14:paraId="3DF2CBD7" w14:textId="2AFD9D51" w:rsidR="004B55BF" w:rsidRPr="00095C40" w:rsidRDefault="004B55BF">
      <w:pPr>
        <w:rPr>
          <w:rFonts w:asciiTheme="minorHAnsi" w:hAnsiTheme="minorHAnsi" w:cstheme="minorHAnsi"/>
          <w:b/>
          <w:color w:val="0070C0"/>
          <w:sz w:val="24"/>
          <w:szCs w:val="24"/>
        </w:rPr>
      </w:pPr>
      <w:r w:rsidRPr="00095C40">
        <w:rPr>
          <w:rFonts w:asciiTheme="minorHAnsi" w:hAnsiTheme="minorHAnsi" w:cstheme="minorHAnsi"/>
          <w:sz w:val="24"/>
          <w:szCs w:val="24"/>
        </w:rPr>
        <w:br w:type="page"/>
      </w:r>
    </w:p>
    <w:p w14:paraId="2682DD3C" w14:textId="77777777" w:rsidR="00E66D1A" w:rsidRPr="00095C40" w:rsidRDefault="003C521F" w:rsidP="00EF45ED">
      <w:pPr>
        <w:pStyle w:val="Estilo3"/>
        <w:rPr>
          <w:rFonts w:asciiTheme="minorHAnsi" w:hAnsiTheme="minorHAnsi" w:cstheme="minorHAnsi"/>
        </w:rPr>
      </w:pPr>
      <w:bookmarkStart w:id="4" w:name="_Toc34705767"/>
      <w:r w:rsidRPr="00095C40">
        <w:rPr>
          <w:rFonts w:asciiTheme="minorHAnsi" w:hAnsiTheme="minorHAnsi" w:cstheme="minorHAnsi"/>
        </w:rPr>
        <w:lastRenderedPageBreak/>
        <w:t>1.2</w:t>
      </w:r>
      <w:r w:rsidR="00E64AA0" w:rsidRPr="00095C40">
        <w:rPr>
          <w:rFonts w:asciiTheme="minorHAnsi" w:hAnsiTheme="minorHAnsi" w:cstheme="minorHAnsi"/>
        </w:rPr>
        <w:t xml:space="preserve"> Situación actual del negocio</w:t>
      </w:r>
      <w:bookmarkEnd w:id="4"/>
      <w:r w:rsidR="00E66D1A" w:rsidRPr="00095C40">
        <w:rPr>
          <w:rFonts w:asciiTheme="minorHAnsi" w:hAnsiTheme="minorHAnsi" w:cstheme="minorHAnsi"/>
        </w:rPr>
        <w:tab/>
      </w:r>
    </w:p>
    <w:p w14:paraId="6C9657F2" w14:textId="77777777" w:rsidR="009E5030" w:rsidRPr="00095C40" w:rsidRDefault="009E5030">
      <w:pPr>
        <w:rPr>
          <w:rFonts w:asciiTheme="minorHAnsi" w:hAnsiTheme="minorHAnsi" w:cstheme="minorHAnsi"/>
        </w:rPr>
      </w:pPr>
    </w:p>
    <w:p w14:paraId="0391E949" w14:textId="77777777" w:rsidR="009E5030" w:rsidRPr="00095C40" w:rsidRDefault="009E5030">
      <w:pPr>
        <w:rPr>
          <w:rFonts w:asciiTheme="minorHAnsi" w:hAnsiTheme="minorHAnsi" w:cstheme="minorHAnsi"/>
        </w:rPr>
      </w:pPr>
      <w:r w:rsidRPr="00095C40">
        <w:rPr>
          <w:rFonts w:asciiTheme="minorHAnsi" w:hAnsiTheme="minorHAnsi" w:cstheme="minorHAnsi"/>
        </w:rPr>
        <w:t>FSolutions es una empresa joven creada a finales de 2019 por su fundador quien trabajo unos 5 años dentro de varios locales de venta de hardware armando computadoras y como servicio técnico de esta forma vio como estos locales de venta llevaban sus procesos de manera manual causando a una pérdida de potenciales ganancias y retrasos en los pedidos debido a la desorganización y falta de estándares.</w:t>
      </w:r>
    </w:p>
    <w:p w14:paraId="732B6866" w14:textId="77777777" w:rsidR="007D6025" w:rsidRPr="00095C40" w:rsidRDefault="009E5030" w:rsidP="007D6025">
      <w:pPr>
        <w:rPr>
          <w:rFonts w:asciiTheme="minorHAnsi" w:hAnsiTheme="minorHAnsi" w:cstheme="minorHAnsi"/>
        </w:rPr>
      </w:pPr>
      <w:r w:rsidRPr="00095C40">
        <w:rPr>
          <w:rFonts w:asciiTheme="minorHAnsi" w:hAnsiTheme="minorHAnsi" w:cstheme="minorHAnsi"/>
        </w:rPr>
        <w:t xml:space="preserve">De esta forma vio la </w:t>
      </w:r>
      <w:r w:rsidR="007D6025" w:rsidRPr="00095C40">
        <w:rPr>
          <w:rFonts w:asciiTheme="minorHAnsi" w:hAnsiTheme="minorHAnsi" w:cstheme="minorHAnsi"/>
        </w:rPr>
        <w:t>necesidad de poder tener una herramienta que supliera estos problemas de manera integral y sea fácil de adaptar dentro de los procesos de negocio de los locales.</w:t>
      </w:r>
    </w:p>
    <w:p w14:paraId="63510DA9" w14:textId="752E9196" w:rsidR="007D6025" w:rsidRPr="00095C40" w:rsidRDefault="007D6025" w:rsidP="007D6025">
      <w:pPr>
        <w:rPr>
          <w:rFonts w:asciiTheme="minorHAnsi" w:hAnsiTheme="minorHAnsi" w:cstheme="minorHAnsi"/>
        </w:rPr>
      </w:pPr>
      <w:r w:rsidRPr="00095C40">
        <w:rPr>
          <w:rFonts w:asciiTheme="minorHAnsi" w:hAnsiTheme="minorHAnsi" w:cstheme="minorHAnsi"/>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777777" w:rsidR="007D6025" w:rsidRPr="00095C40" w:rsidRDefault="007D6025" w:rsidP="007D6025">
      <w:pPr>
        <w:rPr>
          <w:rFonts w:asciiTheme="minorHAnsi" w:hAnsiTheme="minorHAnsi" w:cstheme="minorHAnsi"/>
        </w:rPr>
      </w:pPr>
      <w:r w:rsidRPr="00095C40">
        <w:rPr>
          <w:rFonts w:asciiTheme="minorHAnsi" w:hAnsiTheme="minorHAnsi" w:cstheme="minorHAnsi"/>
        </w:rPr>
        <w:t>Actualmente la empresa se encuentra ubicada en capital federal, brindando sus primeros servicios a través una solución Mobile a unos 6 locales de venta para poder tomar su retroalimentación y de esta forma poder expandirlo en un hacia el resto del país.</w:t>
      </w:r>
    </w:p>
    <w:p w14:paraId="056E1061" w14:textId="4DF73BA6" w:rsidR="007D6025" w:rsidRPr="00095C40" w:rsidRDefault="007D6025">
      <w:pPr>
        <w:rPr>
          <w:rFonts w:asciiTheme="minorHAnsi" w:hAnsiTheme="minorHAnsi" w:cstheme="minorHAnsi"/>
        </w:rPr>
      </w:pPr>
      <w:r w:rsidRPr="00095C40">
        <w:rPr>
          <w:rFonts w:asciiTheme="minorHAnsi" w:hAnsiTheme="minorHAnsi" w:cstheme="minorHAnsi"/>
        </w:rPr>
        <w:br w:type="page"/>
      </w:r>
    </w:p>
    <w:p w14:paraId="6A771AF3" w14:textId="533D6B8E" w:rsidR="00E64AA0" w:rsidRPr="00095C40" w:rsidRDefault="00E64AA0" w:rsidP="00EF45ED">
      <w:pPr>
        <w:pStyle w:val="Estilo3"/>
        <w:rPr>
          <w:rFonts w:asciiTheme="minorHAnsi" w:hAnsiTheme="minorHAnsi" w:cstheme="minorHAnsi"/>
        </w:rPr>
      </w:pPr>
      <w:bookmarkStart w:id="5" w:name="_Toc34705768"/>
      <w:r w:rsidRPr="00095C40">
        <w:rPr>
          <w:rFonts w:asciiTheme="minorHAnsi" w:hAnsiTheme="minorHAnsi" w:cstheme="minorHAnsi"/>
        </w:rPr>
        <w:lastRenderedPageBreak/>
        <w:t>1.3 ¿Qué hace único al negocio?</w:t>
      </w:r>
      <w:bookmarkEnd w:id="5"/>
    </w:p>
    <w:p w14:paraId="7653F9E7" w14:textId="0EA71286" w:rsidR="007D6025" w:rsidRPr="00095C40" w:rsidRDefault="007D6025" w:rsidP="007D6025">
      <w:pPr>
        <w:rPr>
          <w:rFonts w:asciiTheme="minorHAnsi" w:hAnsiTheme="minorHAnsi" w:cstheme="minorHAnsi"/>
        </w:rPr>
      </w:pPr>
    </w:p>
    <w:p w14:paraId="107F4E46" w14:textId="487E6574" w:rsidR="00013FDF" w:rsidRPr="00095C40" w:rsidRDefault="007D6025" w:rsidP="007D6025">
      <w:pPr>
        <w:rPr>
          <w:rFonts w:asciiTheme="minorHAnsi" w:hAnsiTheme="minorHAnsi" w:cstheme="minorHAnsi"/>
        </w:rPr>
      </w:pPr>
      <w:r w:rsidRPr="00095C40">
        <w:rPr>
          <w:rFonts w:asciiTheme="minorHAnsi" w:hAnsiTheme="minorHAnsi" w:cstheme="minorHAnsi"/>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ofreciendo la posibilidad de poder automatizar </w:t>
      </w:r>
      <w:r w:rsidR="00013FDF" w:rsidRPr="00095C40">
        <w:rPr>
          <w:rFonts w:asciiTheme="minorHAnsi" w:hAnsiTheme="minorHAnsi" w:cstheme="minorHAnsi"/>
        </w:rPr>
        <w:t>todos los procesos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asciiTheme="minorHAnsi" w:hAnsiTheme="minorHAnsi" w:cstheme="minorHAnsi"/>
        </w:rPr>
      </w:pPr>
      <w:r w:rsidRPr="00095C40">
        <w:rPr>
          <w:rFonts w:asciiTheme="minorHAnsi" w:hAnsiTheme="minorHAnsi" w:cstheme="minorHAnsi"/>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095C40">
        <w:rPr>
          <w:rFonts w:asciiTheme="minorHAnsi" w:hAnsiTheme="minorHAnsi" w:cstheme="minorHAnsi"/>
        </w:rPr>
        <w:t>todo el potencial de ventas que tiene de una manera eficiente y transparente.</w:t>
      </w:r>
      <w:r w:rsidR="004B55BF" w:rsidRPr="00095C40">
        <w:rPr>
          <w:rFonts w:asciiTheme="minorHAnsi" w:hAnsiTheme="minorHAnsi" w:cstheme="minorHAnsi"/>
        </w:rPr>
        <w:br w:type="page"/>
      </w:r>
    </w:p>
    <w:p w14:paraId="7651C194" w14:textId="77777777" w:rsidR="006F5E2E" w:rsidRPr="00095C40" w:rsidRDefault="00E64AA0" w:rsidP="00EF45ED">
      <w:pPr>
        <w:pStyle w:val="Estilo3"/>
        <w:rPr>
          <w:rFonts w:asciiTheme="minorHAnsi" w:hAnsiTheme="minorHAnsi" w:cstheme="minorHAnsi"/>
        </w:rPr>
      </w:pPr>
      <w:bookmarkStart w:id="6" w:name="_Toc34705769"/>
      <w:r w:rsidRPr="00095C40">
        <w:rPr>
          <w:rFonts w:asciiTheme="minorHAnsi" w:hAnsiTheme="minorHAnsi" w:cstheme="minorHAnsi"/>
        </w:rPr>
        <w:lastRenderedPageBreak/>
        <w:t>1.4 Describa los factores claves que usted considera harán exitoso al negocio</w:t>
      </w:r>
      <w:bookmarkEnd w:id="6"/>
    </w:p>
    <w:p w14:paraId="397C3AC9" w14:textId="77777777" w:rsidR="00BF227D" w:rsidRPr="00095C40" w:rsidRDefault="00CC17DD" w:rsidP="00E05DC1">
      <w:pPr>
        <w:pStyle w:val="Estilo20"/>
        <w:ind w:firstLine="720"/>
        <w:rPr>
          <w:rFonts w:asciiTheme="minorHAnsi" w:hAnsiTheme="minorHAnsi" w:cstheme="minorHAnsi"/>
          <w:b w:val="0"/>
          <w:color w:val="404040"/>
        </w:rPr>
      </w:pPr>
      <w:r w:rsidRPr="00095C40">
        <w:rPr>
          <w:rFonts w:asciiTheme="minorHAnsi" w:hAnsiTheme="minorHAnsi" w:cstheme="minorHAnsi"/>
          <w:b w:val="0"/>
          <w:color w:val="404040"/>
        </w:rPr>
        <w:t>.</w:t>
      </w:r>
    </w:p>
    <w:p w14:paraId="7C1E108B" w14:textId="685BB3AE" w:rsidR="007A7E19" w:rsidRPr="00095C40" w:rsidRDefault="007A7E19">
      <w:pPr>
        <w:rPr>
          <w:rFonts w:asciiTheme="minorHAnsi" w:hAnsiTheme="minorHAnsi" w:cstheme="minorHAnsi"/>
        </w:rPr>
      </w:pPr>
      <w:bookmarkStart w:id="7" w:name="_Toc34705770"/>
      <w:r w:rsidRPr="00095C40">
        <w:rPr>
          <w:rFonts w:asciiTheme="minorHAnsi" w:hAnsiTheme="minorHAnsi" w:cstheme="minorHAnsi"/>
        </w:rPr>
        <w:t>Desde FSolutions consideramos que los siguientes factores clave harán exitoso al negocio:</w:t>
      </w:r>
    </w:p>
    <w:p w14:paraId="21091672" w14:textId="719AE59A" w:rsidR="007A7E19" w:rsidRPr="00095C40" w:rsidRDefault="007A7E19" w:rsidP="00DD7298">
      <w:pPr>
        <w:pStyle w:val="Prrafodelista"/>
        <w:numPr>
          <w:ilvl w:val="0"/>
          <w:numId w:val="14"/>
        </w:numPr>
        <w:rPr>
          <w:rFonts w:asciiTheme="minorHAnsi" w:hAnsiTheme="minorHAnsi" w:cstheme="minorHAnsi"/>
        </w:rPr>
      </w:pPr>
      <w:r w:rsidRPr="00095C40">
        <w:rPr>
          <w:rFonts w:asciiTheme="minorHAnsi" w:hAnsiTheme="minorHAnsi" w:cstheme="minorHAnsi"/>
        </w:rPr>
        <w:t>Ofrecemos un servicio de gestión integral de todo el proceso de venta de una computadora diferenciándonos fuertemente de nuestra competencia</w:t>
      </w:r>
      <w:r w:rsidR="00203B8E" w:rsidRPr="00095C40">
        <w:rPr>
          <w:rFonts w:asciiTheme="minorHAnsi" w:hAnsiTheme="minorHAnsi" w:cstheme="minorHAnsi"/>
        </w:rPr>
        <w:t>.</w:t>
      </w:r>
    </w:p>
    <w:p w14:paraId="374A8AA4" w14:textId="5E673DBA" w:rsidR="00203B8E" w:rsidRPr="00095C40" w:rsidRDefault="00203B8E" w:rsidP="00DD7298">
      <w:pPr>
        <w:pStyle w:val="Prrafodelista"/>
        <w:numPr>
          <w:ilvl w:val="0"/>
          <w:numId w:val="14"/>
        </w:numPr>
        <w:rPr>
          <w:rFonts w:asciiTheme="minorHAnsi" w:hAnsiTheme="minorHAnsi" w:cstheme="minorHAnsi"/>
        </w:rPr>
      </w:pPr>
      <w:r w:rsidRPr="00095C40">
        <w:rPr>
          <w:rFonts w:asciiTheme="minorHAnsi" w:hAnsiTheme="minorHAnsi" w:cstheme="minorHAnsi"/>
        </w:rPr>
        <w:t>Respuesta rápida ante cambios en las necesidades de nuestros clientes gracias a la escalabilidad de nuestro servicio y al uso de nuevas tecnologías.</w:t>
      </w:r>
    </w:p>
    <w:p w14:paraId="6A45D76E" w14:textId="2823700B" w:rsidR="00B435DC" w:rsidRPr="00095C40" w:rsidRDefault="00203B8E" w:rsidP="00DD7298">
      <w:pPr>
        <w:pStyle w:val="Prrafodelista"/>
        <w:numPr>
          <w:ilvl w:val="0"/>
          <w:numId w:val="14"/>
        </w:numPr>
        <w:rPr>
          <w:rFonts w:asciiTheme="minorHAnsi" w:hAnsiTheme="minorHAnsi" w:cstheme="minorHAnsi"/>
        </w:rPr>
      </w:pPr>
      <w:r w:rsidRPr="00095C40">
        <w:rPr>
          <w:rFonts w:asciiTheme="minorHAnsi" w:hAnsiTheme="minorHAnsi" w:cstheme="minorHAnsi"/>
        </w:rPr>
        <w:t>Precio de suscripción con precio competitivo con diferentes tipos de planes que se adaptan a las necesidades del cliente</w:t>
      </w:r>
      <w:r w:rsidR="00B435DC" w:rsidRPr="00095C40">
        <w:rPr>
          <w:rFonts w:asciiTheme="minorHAnsi" w:hAnsiTheme="minorHAnsi" w:cstheme="minorHAnsi"/>
        </w:rPr>
        <w:t xml:space="preserve"> junto con una prueba gratuita para poder tomar su retroalimentación a través de reseña</w:t>
      </w:r>
      <w:r w:rsidRPr="00095C40">
        <w:rPr>
          <w:rFonts w:asciiTheme="minorHAnsi" w:hAnsiTheme="minorHAnsi" w:cstheme="minorHAnsi"/>
        </w:rPr>
        <w:t>.</w:t>
      </w:r>
    </w:p>
    <w:p w14:paraId="728E23B2" w14:textId="0CF6CE25" w:rsidR="00B435DC" w:rsidRPr="00095C40" w:rsidRDefault="00B435DC" w:rsidP="00DD7298">
      <w:pPr>
        <w:pStyle w:val="Prrafodelista"/>
        <w:numPr>
          <w:ilvl w:val="0"/>
          <w:numId w:val="14"/>
        </w:numPr>
        <w:rPr>
          <w:rFonts w:asciiTheme="minorHAnsi" w:hAnsiTheme="minorHAnsi" w:cstheme="minorHAnsi"/>
        </w:rPr>
      </w:pPr>
      <w:r w:rsidRPr="00095C40">
        <w:rPr>
          <w:rFonts w:asciiTheme="minorHAnsi" w:hAnsiTheme="minorHAnsi" w:cstheme="minorHAnsi"/>
        </w:rPr>
        <w:t>Contamos con capacitaciones en el uso del software, así como servicio técnico en caso de algún fallo o necesidad de ayuda por parte del cliente.</w:t>
      </w:r>
    </w:p>
    <w:p w14:paraId="7D253327" w14:textId="0989FAE8" w:rsidR="00203B8E" w:rsidRPr="00095C40" w:rsidRDefault="00203B8E" w:rsidP="00DD7298">
      <w:pPr>
        <w:pStyle w:val="Prrafodelista"/>
        <w:numPr>
          <w:ilvl w:val="0"/>
          <w:numId w:val="14"/>
        </w:numPr>
        <w:rPr>
          <w:rFonts w:asciiTheme="minorHAnsi" w:hAnsiTheme="minorHAnsi" w:cstheme="minorHAnsi"/>
        </w:rPr>
      </w:pPr>
      <w:r w:rsidRPr="00095C40">
        <w:rPr>
          <w:rFonts w:asciiTheme="minorHAnsi" w:hAnsiTheme="minorHAnsi" w:cstheme="minorHAnsi"/>
        </w:rPr>
        <w:t xml:space="preserve">Entrada en un mercado </w:t>
      </w:r>
      <w:r w:rsidR="001723CF" w:rsidRPr="00095C40">
        <w:rPr>
          <w:rFonts w:asciiTheme="minorHAnsi" w:hAnsiTheme="minorHAnsi" w:cstheme="minorHAnsi"/>
        </w:rPr>
        <w:t>con muchas posibilidades de crecimiento</w:t>
      </w:r>
      <w:r w:rsidRPr="00095C40">
        <w:rPr>
          <w:rFonts w:asciiTheme="minorHAnsi" w:hAnsiTheme="minorHAnsi" w:cstheme="minorHAnsi"/>
        </w:rPr>
        <w:t xml:space="preserve"> </w:t>
      </w:r>
      <w:r w:rsidR="001723CF" w:rsidRPr="00095C40">
        <w:rPr>
          <w:rFonts w:asciiTheme="minorHAnsi" w:hAnsiTheme="minorHAnsi" w:cstheme="minorHAnsi"/>
        </w:rPr>
        <w:t xml:space="preserve">con </w:t>
      </w:r>
      <w:r w:rsidRPr="00095C40">
        <w:rPr>
          <w:rFonts w:asciiTheme="minorHAnsi" w:hAnsiTheme="minorHAnsi" w:cstheme="minorHAnsi"/>
        </w:rPr>
        <w:t>un producto innovador orientado a las necesidades del cliente.</w:t>
      </w:r>
    </w:p>
    <w:p w14:paraId="51EDD177" w14:textId="14A04832" w:rsidR="004B55BF" w:rsidRPr="00095C40" w:rsidRDefault="004B55BF" w:rsidP="007A7E19">
      <w:pPr>
        <w:rPr>
          <w:rFonts w:asciiTheme="minorHAnsi" w:eastAsia="Cambria" w:hAnsiTheme="minorHAnsi" w:cstheme="minorHAnsi"/>
          <w:b/>
          <w:color w:val="0070C0"/>
          <w:sz w:val="26"/>
          <w:szCs w:val="26"/>
        </w:rPr>
      </w:pPr>
      <w:r w:rsidRPr="00095C40">
        <w:rPr>
          <w:rFonts w:asciiTheme="minorHAnsi" w:hAnsiTheme="minorHAnsi" w:cstheme="minorHAnsi"/>
        </w:rPr>
        <w:br w:type="page"/>
      </w:r>
    </w:p>
    <w:p w14:paraId="5A37E492" w14:textId="15EBCD0F" w:rsidR="004B55BF" w:rsidRPr="00095C40" w:rsidRDefault="003C521F" w:rsidP="00EF45ED">
      <w:pPr>
        <w:pStyle w:val="Estilo3"/>
        <w:rPr>
          <w:rFonts w:asciiTheme="minorHAnsi" w:hAnsiTheme="minorHAnsi" w:cstheme="minorHAnsi"/>
        </w:rPr>
      </w:pPr>
      <w:r w:rsidRPr="00095C40">
        <w:rPr>
          <w:rFonts w:asciiTheme="minorHAnsi" w:hAnsiTheme="minorHAnsi" w:cstheme="minorHAnsi"/>
        </w:rPr>
        <w:lastRenderedPageBreak/>
        <w:t>1.5</w:t>
      </w:r>
      <w:r w:rsidR="00E64AA0" w:rsidRPr="00095C40">
        <w:rPr>
          <w:rFonts w:asciiTheme="minorHAnsi" w:hAnsiTheme="minorHAnsi" w:cstheme="minorHAnsi"/>
        </w:rPr>
        <w:t xml:space="preserve"> Estrategia: Definir misión y visión</w:t>
      </w:r>
      <w:bookmarkStart w:id="8" w:name="_Toc34705771"/>
      <w:bookmarkEnd w:id="7"/>
    </w:p>
    <w:p w14:paraId="207730B0" w14:textId="734F2420" w:rsidR="00E64AA0" w:rsidRPr="00095C40" w:rsidRDefault="003C521F" w:rsidP="00EF45ED">
      <w:pPr>
        <w:pStyle w:val="Estilo3"/>
        <w:rPr>
          <w:rFonts w:asciiTheme="minorHAnsi" w:hAnsiTheme="minorHAnsi" w:cstheme="minorHAnsi"/>
        </w:rPr>
      </w:pPr>
      <w:r w:rsidRPr="00095C40">
        <w:rPr>
          <w:rFonts w:asciiTheme="minorHAnsi" w:hAnsiTheme="minorHAnsi" w:cstheme="minorHAnsi"/>
        </w:rPr>
        <w:t>1.5.1</w:t>
      </w:r>
      <w:r w:rsidR="00E64AA0" w:rsidRPr="00095C40">
        <w:rPr>
          <w:rFonts w:asciiTheme="minorHAnsi" w:hAnsiTheme="minorHAnsi" w:cstheme="minorHAnsi"/>
        </w:rPr>
        <w:t xml:space="preserve"> Marco temporal</w:t>
      </w:r>
      <w:bookmarkEnd w:id="8"/>
    </w:p>
    <w:p w14:paraId="46B7413C" w14:textId="77777777" w:rsidR="00B435DC" w:rsidRPr="00095C40" w:rsidRDefault="00B435DC" w:rsidP="00EF1AC9">
      <w:pPr>
        <w:rPr>
          <w:rFonts w:asciiTheme="minorHAnsi" w:hAnsiTheme="minorHAnsi" w:cstheme="minorHAnsi"/>
        </w:rPr>
      </w:pPr>
    </w:p>
    <w:p w14:paraId="5EC508B0" w14:textId="307C1A82" w:rsidR="00B435DC" w:rsidRPr="00095C40" w:rsidRDefault="00B435DC" w:rsidP="00EF1AC9">
      <w:pPr>
        <w:rPr>
          <w:rFonts w:asciiTheme="minorHAnsi" w:hAnsiTheme="minorHAnsi" w:cstheme="minorHAnsi"/>
          <w:sz w:val="22"/>
          <w:szCs w:val="22"/>
        </w:rPr>
      </w:pPr>
      <w:r w:rsidRPr="00095C40">
        <w:rPr>
          <w:rFonts w:asciiTheme="minorHAnsi" w:hAnsiTheme="minorHAnsi" w:cstheme="minorHAnsi"/>
        </w:rPr>
        <w:t xml:space="preserve">El marco temporal de nuestro proyecto se desarrollará en 3 años debido a que no requerimos de una gran inversión inicial y estamos en un mercado en </w:t>
      </w:r>
      <w:r w:rsidR="001723CF" w:rsidRPr="00095C40">
        <w:rPr>
          <w:rFonts w:asciiTheme="minorHAnsi" w:hAnsiTheme="minorHAnsi" w:cstheme="minorHAnsi"/>
        </w:rPr>
        <w:t>crecimiento</w:t>
      </w:r>
      <w:r w:rsidRPr="00095C40">
        <w:rPr>
          <w:rFonts w:asciiTheme="minorHAnsi" w:hAnsiTheme="minorHAnsi" w:cstheme="minorHAnsi"/>
        </w:rPr>
        <w:t xml:space="preserve"> debido a la suba en la demanda de computadoras personalizadas que se generó gracias a la pandemia junto con nuevas formas de entretenimiento y deportes electrónicos, aunque también tenemos </w:t>
      </w:r>
      <w:r w:rsidRPr="00095C40">
        <w:rPr>
          <w:rFonts w:asciiTheme="minorHAnsi" w:hAnsiTheme="minorHAnsi" w:cstheme="minorHAnsi"/>
          <w:kern w:val="1"/>
          <w:lang w:val="es-ES_tradnl"/>
        </w:rPr>
        <w:t>un factor cambiante respecto al país en términos de inflación y tipo de cambio que afectan directamente a nuestra industria.</w:t>
      </w:r>
    </w:p>
    <w:p w14:paraId="55758A33" w14:textId="77777777" w:rsidR="004B55BF" w:rsidRPr="00095C40" w:rsidRDefault="004B55BF">
      <w:pPr>
        <w:rPr>
          <w:rFonts w:asciiTheme="minorHAnsi" w:eastAsia="Cambria" w:hAnsiTheme="minorHAnsi" w:cstheme="minorHAnsi"/>
          <w:b/>
          <w:color w:val="0070C0"/>
          <w:sz w:val="26"/>
          <w:szCs w:val="26"/>
        </w:rPr>
      </w:pPr>
      <w:bookmarkStart w:id="9" w:name="_Toc34705772"/>
      <w:r w:rsidRPr="00095C40">
        <w:rPr>
          <w:rFonts w:asciiTheme="minorHAnsi" w:hAnsiTheme="minorHAnsi" w:cstheme="minorHAnsi"/>
        </w:rPr>
        <w:br w:type="page"/>
      </w:r>
    </w:p>
    <w:p w14:paraId="3C7B064E" w14:textId="2D489B2B" w:rsidR="00AC4A1D" w:rsidRPr="00095C40" w:rsidRDefault="003C521F" w:rsidP="00EF45ED">
      <w:pPr>
        <w:pStyle w:val="Estilo3"/>
        <w:rPr>
          <w:rFonts w:asciiTheme="minorHAnsi" w:hAnsiTheme="minorHAnsi" w:cstheme="minorHAnsi"/>
        </w:rPr>
      </w:pPr>
      <w:r w:rsidRPr="00095C40">
        <w:rPr>
          <w:rFonts w:asciiTheme="minorHAnsi" w:hAnsiTheme="minorHAnsi" w:cstheme="minorHAnsi"/>
        </w:rPr>
        <w:lastRenderedPageBreak/>
        <w:t>1.5.2</w:t>
      </w:r>
      <w:r w:rsidR="00E64AA0" w:rsidRPr="00095C40">
        <w:rPr>
          <w:rFonts w:asciiTheme="minorHAnsi" w:hAnsiTheme="minorHAnsi" w:cstheme="minorHAnsi"/>
        </w:rPr>
        <w:t xml:space="preserve"> Alcances</w:t>
      </w:r>
      <w:bookmarkEnd w:id="9"/>
      <w:r w:rsidR="00E64AA0" w:rsidRPr="00095C40">
        <w:rPr>
          <w:rFonts w:asciiTheme="minorHAnsi" w:hAnsiTheme="minorHAnsi" w:cstheme="minorHAnsi"/>
        </w:rPr>
        <w:t xml:space="preserve"> </w:t>
      </w:r>
      <w:r w:rsidR="00EF1AC9" w:rsidRPr="00095C40">
        <w:rPr>
          <w:rFonts w:asciiTheme="minorHAnsi" w:hAnsiTheme="minorHAnsi" w:cstheme="minorHAnsi"/>
        </w:rPr>
        <w:tab/>
      </w:r>
    </w:p>
    <w:p w14:paraId="56ADB374" w14:textId="77777777" w:rsidR="00282573" w:rsidRPr="00095C40" w:rsidRDefault="00AC4A1D" w:rsidP="00282573">
      <w:pPr>
        <w:pStyle w:val="Estilo2"/>
        <w:ind w:firstLine="0"/>
        <w:rPr>
          <w:rFonts w:asciiTheme="minorHAnsi" w:hAnsiTheme="minorHAnsi" w:cstheme="minorHAnsi"/>
          <w:szCs w:val="22"/>
        </w:rPr>
      </w:pPr>
      <w:r w:rsidRPr="00095C40">
        <w:rPr>
          <w:rFonts w:asciiTheme="minorHAnsi" w:hAnsiTheme="minorHAnsi" w:cstheme="minorHAnsi"/>
          <w:szCs w:val="22"/>
        </w:rPr>
        <w:t>Descripción de la e</w:t>
      </w:r>
      <w:r w:rsidR="00282573" w:rsidRPr="00095C40">
        <w:rPr>
          <w:rFonts w:asciiTheme="minorHAnsi" w:hAnsiTheme="minorHAnsi" w:cstheme="minorHAnsi"/>
          <w:szCs w:val="22"/>
        </w:rPr>
        <w:t>scala de ev</w:t>
      </w:r>
      <w:r w:rsidRPr="00095C40">
        <w:rPr>
          <w:rFonts w:asciiTheme="minorHAnsi" w:hAnsiTheme="minorHAnsi" w:cstheme="minorHAnsi"/>
          <w:szCs w:val="22"/>
        </w:rPr>
        <w:t xml:space="preserve">aluación de prioridades para los distintos </w:t>
      </w:r>
      <w:r w:rsidR="00282573" w:rsidRPr="00095C40">
        <w:rPr>
          <w:rFonts w:asciiTheme="minorHAnsi" w:hAnsiTheme="minorHAnsi" w:cstheme="minorHAnsi"/>
          <w:szCs w:val="22"/>
        </w:rPr>
        <w:t>alcance</w:t>
      </w:r>
      <w:r w:rsidRPr="00095C40">
        <w:rPr>
          <w:rFonts w:asciiTheme="minorHAnsi" w:hAnsiTheme="minorHAnsi" w:cstheme="minorHAnsi"/>
          <w:szCs w:val="22"/>
        </w:rPr>
        <w:t>s</w:t>
      </w:r>
      <w:r w:rsidR="00282573" w:rsidRPr="00095C40">
        <w:rPr>
          <w:rFonts w:asciiTheme="minorHAnsi" w:hAnsiTheme="minorHAnsi" w:cstheme="minorHAnsi"/>
          <w:szCs w:val="22"/>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282573" w:rsidRPr="00095C40" w14:paraId="7BCCC630" w14:textId="77777777" w:rsidTr="007C4C18">
        <w:tc>
          <w:tcPr>
            <w:tcW w:w="1200" w:type="dxa"/>
          </w:tcPr>
          <w:p w14:paraId="60CA502A" w14:textId="77777777" w:rsidR="00282573" w:rsidRPr="00095C40" w:rsidRDefault="00282573" w:rsidP="007B4C51">
            <w:pPr>
              <w:widowControl w:val="0"/>
              <w:jc w:val="center"/>
              <w:rPr>
                <w:rFonts w:asciiTheme="minorHAnsi" w:hAnsiTheme="minorHAnsi" w:cstheme="minorHAnsi"/>
                <w:b/>
              </w:rPr>
            </w:pPr>
            <w:r w:rsidRPr="00095C40">
              <w:rPr>
                <w:rFonts w:asciiTheme="minorHAnsi" w:hAnsiTheme="minorHAnsi" w:cstheme="minorHAnsi"/>
                <w:b/>
              </w:rPr>
              <w:t>AL</w:t>
            </w:r>
            <w:r w:rsidR="00AC4A1D" w:rsidRPr="00095C40">
              <w:rPr>
                <w:rFonts w:asciiTheme="minorHAnsi" w:hAnsiTheme="minorHAnsi" w:cstheme="minorHAnsi"/>
                <w:b/>
              </w:rPr>
              <w:t>C</w:t>
            </w:r>
            <w:r w:rsidRPr="00095C40">
              <w:rPr>
                <w:rFonts w:asciiTheme="minorHAnsi" w:hAnsiTheme="minorHAnsi" w:cstheme="minorHAnsi"/>
                <w:b/>
              </w:rPr>
              <w:t>ANCE</w:t>
            </w:r>
          </w:p>
        </w:tc>
        <w:tc>
          <w:tcPr>
            <w:tcW w:w="1575" w:type="dxa"/>
          </w:tcPr>
          <w:p w14:paraId="4C725218" w14:textId="77777777" w:rsidR="00282573" w:rsidRPr="00095C40" w:rsidRDefault="00282573" w:rsidP="007B4C51">
            <w:pPr>
              <w:widowControl w:val="0"/>
              <w:jc w:val="center"/>
              <w:rPr>
                <w:rFonts w:asciiTheme="minorHAnsi" w:hAnsiTheme="minorHAnsi" w:cstheme="minorHAnsi"/>
                <w:b/>
              </w:rPr>
            </w:pPr>
            <w:r w:rsidRPr="00095C40">
              <w:rPr>
                <w:rFonts w:asciiTheme="minorHAnsi" w:hAnsiTheme="minorHAnsi" w:cstheme="minorHAnsi"/>
                <w:b/>
              </w:rPr>
              <w:t>PRIORIDAD</w:t>
            </w:r>
          </w:p>
        </w:tc>
        <w:tc>
          <w:tcPr>
            <w:tcW w:w="6240" w:type="dxa"/>
          </w:tcPr>
          <w:p w14:paraId="58C43FB4" w14:textId="77777777" w:rsidR="00282573" w:rsidRPr="00095C40" w:rsidRDefault="00282573" w:rsidP="007B4C51">
            <w:pPr>
              <w:widowControl w:val="0"/>
              <w:jc w:val="center"/>
              <w:rPr>
                <w:rFonts w:asciiTheme="minorHAnsi" w:hAnsiTheme="minorHAnsi" w:cstheme="minorHAnsi"/>
                <w:b/>
              </w:rPr>
            </w:pPr>
            <w:r w:rsidRPr="00095C40">
              <w:rPr>
                <w:rFonts w:asciiTheme="minorHAnsi" w:hAnsiTheme="minorHAnsi" w:cstheme="minorHAnsi"/>
                <w:b/>
              </w:rPr>
              <w:t>EL PRODUCTO, MERCADO, O UBICACIÓN GEOGRÁFICA</w:t>
            </w:r>
          </w:p>
        </w:tc>
      </w:tr>
      <w:tr w:rsidR="00282573" w:rsidRPr="00095C40" w14:paraId="7A1AC76A" w14:textId="77777777" w:rsidTr="007C4C18">
        <w:trPr>
          <w:trHeight w:val="480"/>
        </w:trPr>
        <w:tc>
          <w:tcPr>
            <w:tcW w:w="1200" w:type="dxa"/>
            <w:vMerge w:val="restart"/>
          </w:tcPr>
          <w:p w14:paraId="79DC0B8E" w14:textId="77777777" w:rsidR="00282573" w:rsidRPr="00095C40" w:rsidRDefault="00282573" w:rsidP="007B4C51">
            <w:pPr>
              <w:widowControl w:val="0"/>
              <w:jc w:val="center"/>
              <w:rPr>
                <w:rFonts w:asciiTheme="minorHAnsi" w:hAnsiTheme="minorHAnsi" w:cstheme="minorHAnsi"/>
              </w:rPr>
            </w:pPr>
          </w:p>
          <w:p w14:paraId="09B44AFD" w14:textId="77777777" w:rsidR="00282573" w:rsidRPr="00095C40" w:rsidRDefault="00282573" w:rsidP="007B4C51">
            <w:pPr>
              <w:widowControl w:val="0"/>
              <w:jc w:val="center"/>
              <w:rPr>
                <w:rFonts w:asciiTheme="minorHAnsi" w:hAnsiTheme="minorHAnsi" w:cstheme="minorHAnsi"/>
              </w:rPr>
            </w:pPr>
          </w:p>
          <w:p w14:paraId="64AD7DE3" w14:textId="77777777" w:rsidR="00282573" w:rsidRPr="00095C40" w:rsidRDefault="00282573" w:rsidP="007B4C51">
            <w:pPr>
              <w:widowControl w:val="0"/>
              <w:jc w:val="center"/>
              <w:rPr>
                <w:rFonts w:asciiTheme="minorHAnsi" w:hAnsiTheme="minorHAnsi" w:cstheme="minorHAnsi"/>
              </w:rPr>
            </w:pPr>
          </w:p>
          <w:p w14:paraId="6EC34D38" w14:textId="77777777" w:rsidR="00282573" w:rsidRPr="00095C40" w:rsidRDefault="00282573" w:rsidP="007B4C51">
            <w:pPr>
              <w:widowControl w:val="0"/>
              <w:jc w:val="center"/>
              <w:rPr>
                <w:rFonts w:asciiTheme="minorHAnsi" w:hAnsiTheme="minorHAnsi" w:cstheme="minorHAnsi"/>
              </w:rPr>
            </w:pPr>
          </w:p>
          <w:p w14:paraId="557662CA"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Nuevo</w:t>
            </w:r>
          </w:p>
        </w:tc>
        <w:tc>
          <w:tcPr>
            <w:tcW w:w="1575" w:type="dxa"/>
          </w:tcPr>
          <w:p w14:paraId="39B8CC8E"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w:t>
            </w:r>
          </w:p>
        </w:tc>
        <w:tc>
          <w:tcPr>
            <w:tcW w:w="6240" w:type="dxa"/>
          </w:tcPr>
          <w:p w14:paraId="018C3004" w14:textId="77777777" w:rsidR="00282573" w:rsidRPr="00095C40" w:rsidRDefault="00282573" w:rsidP="007B4C51">
            <w:pPr>
              <w:widowControl w:val="0"/>
              <w:rPr>
                <w:rFonts w:asciiTheme="minorHAnsi" w:hAnsiTheme="minorHAnsi" w:cstheme="minorHAnsi"/>
              </w:rPr>
            </w:pPr>
            <w:r w:rsidRPr="00095C40">
              <w:rPr>
                <w:rFonts w:asciiTheme="minorHAnsi" w:hAnsiTheme="minorHAnsi" w:cstheme="minorHAnsi"/>
              </w:rPr>
              <w:t xml:space="preserve">… </w:t>
            </w:r>
            <w:r w:rsidR="005F1EBE" w:rsidRPr="00095C40">
              <w:rPr>
                <w:rFonts w:asciiTheme="minorHAnsi" w:hAnsiTheme="minorHAnsi" w:cstheme="minorHAnsi"/>
              </w:rPr>
              <w:t>considerado en forma muy tentativa para la actividad del negocio.</w:t>
            </w:r>
          </w:p>
        </w:tc>
      </w:tr>
      <w:tr w:rsidR="00282573" w:rsidRPr="00095C40" w14:paraId="6D40A9B1" w14:textId="77777777" w:rsidTr="007C4C18">
        <w:trPr>
          <w:trHeight w:val="480"/>
        </w:trPr>
        <w:tc>
          <w:tcPr>
            <w:tcW w:w="1200" w:type="dxa"/>
            <w:vMerge/>
          </w:tcPr>
          <w:p w14:paraId="70613607" w14:textId="77777777" w:rsidR="00282573" w:rsidRPr="00095C40" w:rsidRDefault="00282573" w:rsidP="007B4C51">
            <w:pPr>
              <w:widowControl w:val="0"/>
              <w:rPr>
                <w:rFonts w:asciiTheme="minorHAnsi" w:hAnsiTheme="minorHAnsi" w:cstheme="minorHAnsi"/>
                <w:u w:val="single"/>
              </w:rPr>
            </w:pPr>
          </w:p>
        </w:tc>
        <w:tc>
          <w:tcPr>
            <w:tcW w:w="1575" w:type="dxa"/>
          </w:tcPr>
          <w:p w14:paraId="5C628DF9"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w:t>
            </w:r>
          </w:p>
        </w:tc>
        <w:tc>
          <w:tcPr>
            <w:tcW w:w="6240" w:type="dxa"/>
          </w:tcPr>
          <w:p w14:paraId="4BED64CB" w14:textId="77777777" w:rsidR="00282573" w:rsidRPr="00095C40" w:rsidRDefault="00282573" w:rsidP="005F1EBE">
            <w:pPr>
              <w:widowControl w:val="0"/>
              <w:rPr>
                <w:rFonts w:asciiTheme="minorHAnsi" w:hAnsiTheme="minorHAnsi" w:cstheme="minorHAnsi"/>
              </w:rPr>
            </w:pPr>
            <w:r w:rsidRPr="00095C40">
              <w:rPr>
                <w:rFonts w:asciiTheme="minorHAnsi" w:hAnsiTheme="minorHAnsi" w:cstheme="minorHAnsi"/>
              </w:rPr>
              <w:t xml:space="preserve">… </w:t>
            </w:r>
            <w:r w:rsidR="005F1EBE" w:rsidRPr="00095C40">
              <w:rPr>
                <w:rFonts w:asciiTheme="minorHAnsi" w:hAnsiTheme="minorHAnsi" w:cstheme="minorHAnsi"/>
              </w:rPr>
              <w:t>considerado en forma tentativa para la actividad del negocio.</w:t>
            </w:r>
          </w:p>
        </w:tc>
      </w:tr>
      <w:tr w:rsidR="00282573" w:rsidRPr="00095C40" w14:paraId="5CF85662" w14:textId="77777777" w:rsidTr="007C4C18">
        <w:trPr>
          <w:trHeight w:val="480"/>
        </w:trPr>
        <w:tc>
          <w:tcPr>
            <w:tcW w:w="1200" w:type="dxa"/>
            <w:vMerge/>
          </w:tcPr>
          <w:p w14:paraId="64BAE55B" w14:textId="77777777" w:rsidR="00282573" w:rsidRPr="00095C40" w:rsidRDefault="00282573" w:rsidP="007B4C51">
            <w:pPr>
              <w:widowControl w:val="0"/>
              <w:rPr>
                <w:rFonts w:asciiTheme="minorHAnsi" w:hAnsiTheme="minorHAnsi" w:cstheme="minorHAnsi"/>
                <w:u w:val="single"/>
              </w:rPr>
            </w:pPr>
          </w:p>
        </w:tc>
        <w:tc>
          <w:tcPr>
            <w:tcW w:w="1575" w:type="dxa"/>
          </w:tcPr>
          <w:p w14:paraId="70FDD036"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E</w:t>
            </w:r>
          </w:p>
        </w:tc>
        <w:tc>
          <w:tcPr>
            <w:tcW w:w="6240" w:type="dxa"/>
          </w:tcPr>
          <w:p w14:paraId="5429A6FF" w14:textId="77777777" w:rsidR="00282573" w:rsidRPr="00095C40" w:rsidRDefault="00282573" w:rsidP="005F1EBE">
            <w:pPr>
              <w:widowControl w:val="0"/>
              <w:rPr>
                <w:rFonts w:asciiTheme="minorHAnsi" w:hAnsiTheme="minorHAnsi" w:cstheme="minorHAnsi"/>
              </w:rPr>
            </w:pPr>
            <w:r w:rsidRPr="00095C40">
              <w:rPr>
                <w:rFonts w:asciiTheme="minorHAnsi" w:hAnsiTheme="minorHAnsi" w:cstheme="minorHAnsi"/>
              </w:rPr>
              <w:t xml:space="preserve">… </w:t>
            </w:r>
            <w:r w:rsidR="005F1EBE" w:rsidRPr="00095C40">
              <w:rPr>
                <w:rFonts w:asciiTheme="minorHAnsi" w:hAnsiTheme="minorHAnsi" w:cstheme="minorHAnsi"/>
              </w:rPr>
              <w:t>recibirá el nivel necesario de recursos.</w:t>
            </w:r>
          </w:p>
        </w:tc>
      </w:tr>
      <w:tr w:rsidR="00282573" w:rsidRPr="00095C40" w14:paraId="2581AA73" w14:textId="77777777" w:rsidTr="007C4C18">
        <w:trPr>
          <w:trHeight w:val="480"/>
        </w:trPr>
        <w:tc>
          <w:tcPr>
            <w:tcW w:w="1200" w:type="dxa"/>
            <w:vMerge/>
          </w:tcPr>
          <w:p w14:paraId="3E16CDF6" w14:textId="77777777" w:rsidR="00282573" w:rsidRPr="00095C40" w:rsidRDefault="00282573" w:rsidP="007B4C51">
            <w:pPr>
              <w:widowControl w:val="0"/>
              <w:rPr>
                <w:rFonts w:asciiTheme="minorHAnsi" w:hAnsiTheme="minorHAnsi" w:cstheme="minorHAnsi"/>
                <w:u w:val="single"/>
              </w:rPr>
            </w:pPr>
          </w:p>
        </w:tc>
        <w:tc>
          <w:tcPr>
            <w:tcW w:w="1575" w:type="dxa"/>
          </w:tcPr>
          <w:p w14:paraId="0BE8207A"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w:t>
            </w:r>
          </w:p>
        </w:tc>
        <w:tc>
          <w:tcPr>
            <w:tcW w:w="6240" w:type="dxa"/>
          </w:tcPr>
          <w:p w14:paraId="63328E15" w14:textId="77777777" w:rsidR="00282573" w:rsidRPr="00095C40" w:rsidRDefault="00282573" w:rsidP="007B4C51">
            <w:pPr>
              <w:widowControl w:val="0"/>
              <w:rPr>
                <w:rFonts w:asciiTheme="minorHAnsi" w:hAnsiTheme="minorHAnsi" w:cstheme="minorHAnsi"/>
              </w:rPr>
            </w:pPr>
            <w:r w:rsidRPr="00095C40">
              <w:rPr>
                <w:rFonts w:asciiTheme="minorHAnsi" w:hAnsiTheme="minorHAnsi" w:cstheme="minorHAnsi"/>
              </w:rPr>
              <w:t>… se le asigna un alto nivel de importancia y recursos adicionales para lograr una mejor posición competitiva.</w:t>
            </w:r>
          </w:p>
        </w:tc>
      </w:tr>
      <w:tr w:rsidR="00282573" w:rsidRPr="00095C40" w14:paraId="4D310CEE" w14:textId="77777777" w:rsidTr="007C4C18">
        <w:trPr>
          <w:trHeight w:val="480"/>
        </w:trPr>
        <w:tc>
          <w:tcPr>
            <w:tcW w:w="1200" w:type="dxa"/>
            <w:vMerge/>
          </w:tcPr>
          <w:p w14:paraId="7A74CA0D" w14:textId="77777777" w:rsidR="00282573" w:rsidRPr="00095C40" w:rsidRDefault="00282573" w:rsidP="007B4C51">
            <w:pPr>
              <w:widowControl w:val="0"/>
              <w:rPr>
                <w:rFonts w:asciiTheme="minorHAnsi" w:hAnsiTheme="minorHAnsi" w:cstheme="minorHAnsi"/>
                <w:u w:val="single"/>
              </w:rPr>
            </w:pPr>
          </w:p>
        </w:tc>
        <w:tc>
          <w:tcPr>
            <w:tcW w:w="1575" w:type="dxa"/>
          </w:tcPr>
          <w:p w14:paraId="6D78517A" w14:textId="77777777" w:rsidR="00282573" w:rsidRPr="00095C40" w:rsidRDefault="00282573" w:rsidP="007B4C51">
            <w:pPr>
              <w:widowControl w:val="0"/>
              <w:jc w:val="center"/>
              <w:rPr>
                <w:rFonts w:asciiTheme="minorHAnsi" w:hAnsiTheme="minorHAnsi" w:cstheme="minorHAnsi"/>
              </w:rPr>
            </w:pPr>
            <w:r w:rsidRPr="00095C40">
              <w:rPr>
                <w:rFonts w:asciiTheme="minorHAnsi" w:hAnsiTheme="minorHAnsi" w:cstheme="minorHAnsi"/>
              </w:rPr>
              <w:t>++</w:t>
            </w:r>
          </w:p>
        </w:tc>
        <w:tc>
          <w:tcPr>
            <w:tcW w:w="6240" w:type="dxa"/>
          </w:tcPr>
          <w:p w14:paraId="3BDA9FCB" w14:textId="77777777" w:rsidR="00282573" w:rsidRPr="00095C40" w:rsidRDefault="00282573" w:rsidP="007B4C51">
            <w:pPr>
              <w:widowControl w:val="0"/>
              <w:rPr>
                <w:rFonts w:asciiTheme="minorHAnsi" w:hAnsiTheme="minorHAnsi" w:cstheme="minorHAnsi"/>
              </w:rPr>
            </w:pPr>
            <w:r w:rsidRPr="00095C40">
              <w:rPr>
                <w:rFonts w:asciiTheme="minorHAnsi" w:hAnsiTheme="minorHAnsi" w:cstheme="minorHAnsi"/>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asciiTheme="minorHAnsi" w:eastAsia="Cambria" w:hAnsiTheme="minorHAnsi" w:cstheme="minorHAnsi"/>
          <w:b/>
          <w:color w:val="0070C0"/>
          <w:sz w:val="26"/>
          <w:szCs w:val="26"/>
        </w:rPr>
      </w:pPr>
    </w:p>
    <w:p w14:paraId="4F1426FE" w14:textId="77777777" w:rsidR="009A16AF" w:rsidRPr="00095C40" w:rsidRDefault="009A16AF">
      <w:pPr>
        <w:rPr>
          <w:rFonts w:asciiTheme="minorHAnsi" w:eastAsia="Cambria" w:hAnsiTheme="minorHAnsi" w:cstheme="minorHAnsi"/>
          <w:b/>
          <w:color w:val="0070C0"/>
          <w:sz w:val="26"/>
          <w:szCs w:val="26"/>
        </w:rPr>
      </w:pPr>
      <w:bookmarkStart w:id="10" w:name="_Toc34705773"/>
      <w:r w:rsidRPr="00095C40">
        <w:rPr>
          <w:rFonts w:asciiTheme="minorHAnsi" w:hAnsiTheme="minorHAnsi" w:cstheme="minorHAnsi"/>
        </w:rPr>
        <w:br w:type="page"/>
      </w:r>
    </w:p>
    <w:p w14:paraId="7689064D" w14:textId="1C24E93A" w:rsidR="00B439D9" w:rsidRPr="00095C40" w:rsidRDefault="00B439D9" w:rsidP="00EF45ED">
      <w:pPr>
        <w:pStyle w:val="Estilo3"/>
        <w:rPr>
          <w:rFonts w:asciiTheme="minorHAnsi" w:hAnsiTheme="minorHAnsi" w:cstheme="minorHAnsi"/>
        </w:rPr>
      </w:pPr>
      <w:r w:rsidRPr="00095C40">
        <w:rPr>
          <w:rFonts w:asciiTheme="minorHAnsi" w:hAnsiTheme="minorHAnsi" w:cstheme="minorHAnsi"/>
        </w:rPr>
        <w:lastRenderedPageBreak/>
        <w:t>Alcance del mercado</w:t>
      </w:r>
      <w:bookmarkEnd w:id="10"/>
    </w:p>
    <w:p w14:paraId="01C3C25F" w14:textId="5328BEB5" w:rsidR="00B439D9" w:rsidRPr="00095C40" w:rsidRDefault="00B439D9" w:rsidP="00B439D9">
      <w:pPr>
        <w:rPr>
          <w:rFonts w:asciiTheme="minorHAnsi" w:hAnsiTheme="minorHAnsi" w:cstheme="minorHAnsi"/>
        </w:rPr>
      </w:pPr>
    </w:p>
    <w:p w14:paraId="492B009A" w14:textId="6171CE2F" w:rsidR="00C53356" w:rsidRPr="00095C40" w:rsidRDefault="009A16AF" w:rsidP="00C53356">
      <w:pPr>
        <w:rPr>
          <w:rFonts w:asciiTheme="minorHAnsi" w:hAnsiTheme="minorHAnsi" w:cstheme="minorHAnsi"/>
        </w:rPr>
      </w:pPr>
      <w:r w:rsidRPr="00095C40">
        <w:rPr>
          <w:rFonts w:asciiTheme="minorHAnsi" w:hAnsiTheme="minorHAnsi" w:cstheme="minorHAnsi"/>
        </w:rPr>
        <w:t>Dentro de nuestro mercado detectamos 3 tipos de posibles clientes basados en su tamaño y a quienes le sugerimos las distintos planes del servicio, entro ellos están:</w:t>
      </w:r>
    </w:p>
    <w:p w14:paraId="78523FEC" w14:textId="2FA43250" w:rsidR="009A16AF" w:rsidRPr="00095C40" w:rsidRDefault="009A16AF" w:rsidP="00DD7298">
      <w:pPr>
        <w:pStyle w:val="Prrafodelista"/>
        <w:numPr>
          <w:ilvl w:val="0"/>
          <w:numId w:val="15"/>
        </w:numPr>
        <w:rPr>
          <w:rFonts w:asciiTheme="minorHAnsi" w:hAnsiTheme="minorHAnsi" w:cstheme="minorHAnsi"/>
        </w:rPr>
      </w:pPr>
      <w:r w:rsidRPr="00095C40">
        <w:rPr>
          <w:rFonts w:asciiTheme="minorHAnsi" w:hAnsiTheme="minorHAnsi" w:cstheme="minorHAnsi"/>
          <w:b/>
          <w:bCs/>
        </w:rPr>
        <w:t>Locales de venta chico</w:t>
      </w:r>
      <w:r w:rsidR="00C53356" w:rsidRPr="00095C40">
        <w:rPr>
          <w:rFonts w:asciiTheme="minorHAnsi" w:hAnsiTheme="minorHAnsi" w:cstheme="minorHAnsi"/>
          <w:b/>
          <w:bCs/>
        </w:rPr>
        <w:t>s</w:t>
      </w:r>
      <w:r w:rsidRPr="00095C40">
        <w:rPr>
          <w:rFonts w:asciiTheme="minorHAnsi" w:hAnsiTheme="minorHAnsi" w:cstheme="minorHAnsi"/>
          <w:b/>
          <w:bCs/>
        </w:rPr>
        <w:t>:</w:t>
      </w:r>
      <w:r w:rsidRPr="00095C40">
        <w:rPr>
          <w:rFonts w:asciiTheme="minorHAnsi" w:hAnsiTheme="minorHAnsi" w:cstheme="minorHAnsi"/>
        </w:rPr>
        <w:t xml:space="preserve"> entendemos como chicos a aquellos locales con hasta 10 empleados y que llevan dentro del mercado menos de 2 años de actividad.</w:t>
      </w:r>
    </w:p>
    <w:p w14:paraId="07D973B6" w14:textId="2A9CD5B0" w:rsidR="009A16AF" w:rsidRPr="00095C40" w:rsidRDefault="009A16AF" w:rsidP="00DD7298">
      <w:pPr>
        <w:pStyle w:val="Prrafodelista"/>
        <w:numPr>
          <w:ilvl w:val="0"/>
          <w:numId w:val="15"/>
        </w:numPr>
        <w:rPr>
          <w:rFonts w:asciiTheme="minorHAnsi" w:hAnsiTheme="minorHAnsi" w:cstheme="minorHAnsi"/>
        </w:rPr>
      </w:pPr>
      <w:r w:rsidRPr="00095C40">
        <w:rPr>
          <w:rFonts w:asciiTheme="minorHAnsi" w:hAnsiTheme="minorHAnsi" w:cstheme="minorHAnsi"/>
          <w:b/>
          <w:bCs/>
        </w:rPr>
        <w:t>Locales de venta medianos:</w:t>
      </w:r>
      <w:r w:rsidRPr="00095C40">
        <w:rPr>
          <w:rFonts w:asciiTheme="minorHAnsi" w:hAnsiTheme="minorHAnsi" w:cstheme="minorHAnsi"/>
        </w:rPr>
        <w:t xml:space="preserve"> entendemos como chicos a aquellos locales con hasta 20 empleados y que llevan dentro del mercado al menos 3 años de actividad.</w:t>
      </w:r>
    </w:p>
    <w:p w14:paraId="6FB4D843" w14:textId="1FC0E2AE" w:rsidR="009A16AF" w:rsidRPr="00095C40" w:rsidRDefault="009A16AF" w:rsidP="00DD7298">
      <w:pPr>
        <w:pStyle w:val="Prrafodelista"/>
        <w:numPr>
          <w:ilvl w:val="0"/>
          <w:numId w:val="15"/>
        </w:numPr>
        <w:rPr>
          <w:rFonts w:asciiTheme="minorHAnsi" w:hAnsiTheme="minorHAnsi" w:cstheme="minorHAnsi"/>
        </w:rPr>
      </w:pPr>
      <w:r w:rsidRPr="00095C40">
        <w:rPr>
          <w:rFonts w:asciiTheme="minorHAnsi" w:hAnsiTheme="minorHAnsi" w:cstheme="minorHAnsi"/>
          <w:b/>
          <w:bCs/>
        </w:rPr>
        <w:t xml:space="preserve">Locales de venta grandes: </w:t>
      </w:r>
      <w:r w:rsidRPr="00095C40">
        <w:rPr>
          <w:rFonts w:asciiTheme="minorHAnsi" w:hAnsiTheme="minorHAnsi" w:cstheme="minorHAnsi"/>
        </w:rPr>
        <w:t xml:space="preserve">entendemos como chicos a aquellos locales con hasta </w:t>
      </w:r>
      <w:r w:rsidR="00C53356" w:rsidRPr="00095C40">
        <w:rPr>
          <w:rFonts w:asciiTheme="minorHAnsi" w:hAnsiTheme="minorHAnsi" w:cstheme="minorHAnsi"/>
        </w:rPr>
        <w:t>35</w:t>
      </w:r>
      <w:r w:rsidRPr="00095C40">
        <w:rPr>
          <w:rFonts w:asciiTheme="minorHAnsi" w:hAnsiTheme="minorHAnsi" w:cstheme="minorHAnsi"/>
        </w:rPr>
        <w:t xml:space="preserve"> empleados y que llevan dentro del mercado al menos </w:t>
      </w:r>
      <w:r w:rsidR="00C53356" w:rsidRPr="00095C40">
        <w:rPr>
          <w:rFonts w:asciiTheme="minorHAnsi" w:hAnsiTheme="minorHAnsi" w:cstheme="minorHAnsi"/>
        </w:rPr>
        <w:t>5</w:t>
      </w:r>
      <w:r w:rsidRPr="00095C40">
        <w:rPr>
          <w:rFonts w:asciiTheme="minorHAnsi" w:hAnsiTheme="minorHAnsi" w:cstheme="minorHAnsi"/>
        </w:rPr>
        <w:t xml:space="preserve"> años de actividad.</w:t>
      </w:r>
    </w:p>
    <w:p w14:paraId="4E045681" w14:textId="77777777" w:rsidR="00B439D9" w:rsidRPr="00095C40" w:rsidRDefault="00B439D9" w:rsidP="00B439D9">
      <w:pPr>
        <w:rPr>
          <w:rFonts w:asciiTheme="minorHAnsi" w:hAnsiTheme="minorHAnsi" w:cstheme="minorHAnsi"/>
        </w:rPr>
      </w:pPr>
    </w:p>
    <w:tbl>
      <w:tblPr>
        <w:tblStyle w:val="Tablaconcuadrcula1clara-nfasis4"/>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0"/>
        <w:gridCol w:w="600"/>
        <w:gridCol w:w="660"/>
        <w:gridCol w:w="705"/>
        <w:gridCol w:w="645"/>
        <w:gridCol w:w="705"/>
      </w:tblGrid>
      <w:tr w:rsidR="00B439D9" w:rsidRPr="00095C40" w14:paraId="37388E6E" w14:textId="77777777" w:rsidTr="007B4C51">
        <w:tc>
          <w:tcPr>
            <w:tcW w:w="5700" w:type="dxa"/>
          </w:tcPr>
          <w:p w14:paraId="17778236" w14:textId="77777777" w:rsidR="00B439D9" w:rsidRPr="00095C40" w:rsidRDefault="00B439D9" w:rsidP="007B4C51">
            <w:pPr>
              <w:widowControl w:val="0"/>
              <w:rPr>
                <w:rFonts w:asciiTheme="minorHAnsi" w:hAnsiTheme="minorHAnsi" w:cstheme="minorHAnsi"/>
                <w:b/>
                <w:sz w:val="22"/>
              </w:rPr>
            </w:pPr>
            <w:r w:rsidRPr="00095C40">
              <w:rPr>
                <w:rFonts w:asciiTheme="minorHAnsi" w:hAnsiTheme="minorHAnsi" w:cstheme="minorHAnsi"/>
                <w:b/>
                <w:sz w:val="22"/>
              </w:rPr>
              <w:t>Mercado</w:t>
            </w:r>
          </w:p>
        </w:tc>
        <w:tc>
          <w:tcPr>
            <w:tcW w:w="600" w:type="dxa"/>
          </w:tcPr>
          <w:p w14:paraId="5ECB18F3" w14:textId="77777777" w:rsidR="00B439D9" w:rsidRPr="00095C40" w:rsidRDefault="00B439D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660" w:type="dxa"/>
          </w:tcPr>
          <w:p w14:paraId="3088F91F" w14:textId="77777777" w:rsidR="00B439D9" w:rsidRPr="00095C40" w:rsidRDefault="00B439D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11C9E1BF" w14:textId="77777777" w:rsidR="00B439D9" w:rsidRPr="00095C40" w:rsidRDefault="00B439D9" w:rsidP="007B4C51">
            <w:pPr>
              <w:widowControl w:val="0"/>
              <w:jc w:val="center"/>
              <w:rPr>
                <w:rFonts w:asciiTheme="minorHAnsi" w:hAnsiTheme="minorHAnsi" w:cstheme="minorHAnsi"/>
                <w:sz w:val="22"/>
              </w:rPr>
            </w:pPr>
            <w:r w:rsidRPr="00095C40">
              <w:rPr>
                <w:rFonts w:asciiTheme="minorHAnsi" w:hAnsiTheme="minorHAnsi" w:cstheme="minorHAnsi"/>
                <w:sz w:val="22"/>
              </w:rPr>
              <w:t>E</w:t>
            </w:r>
          </w:p>
        </w:tc>
        <w:tc>
          <w:tcPr>
            <w:tcW w:w="645" w:type="dxa"/>
          </w:tcPr>
          <w:p w14:paraId="08E61ACE" w14:textId="77777777" w:rsidR="00B439D9" w:rsidRPr="00095C40" w:rsidRDefault="00B439D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7E9F1012" w14:textId="77777777" w:rsidR="00B439D9" w:rsidRPr="00095C40" w:rsidRDefault="00B439D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r>
      <w:tr w:rsidR="00B439D9" w:rsidRPr="00095C40" w14:paraId="578DA926" w14:textId="77777777" w:rsidTr="007B4C51">
        <w:tc>
          <w:tcPr>
            <w:tcW w:w="5700" w:type="dxa"/>
          </w:tcPr>
          <w:p w14:paraId="0FBCF099" w14:textId="212C603E" w:rsidR="00B439D9" w:rsidRPr="00095C40" w:rsidRDefault="00C53356" w:rsidP="007B4C51">
            <w:pPr>
              <w:widowControl w:val="0"/>
              <w:rPr>
                <w:rFonts w:asciiTheme="minorHAnsi" w:hAnsiTheme="minorHAnsi" w:cstheme="minorHAnsi"/>
                <w:sz w:val="22"/>
              </w:rPr>
            </w:pPr>
            <w:r w:rsidRPr="00095C40">
              <w:rPr>
                <w:rFonts w:asciiTheme="minorHAnsi" w:hAnsiTheme="minorHAnsi" w:cstheme="minorHAnsi"/>
              </w:rPr>
              <w:t>Locales de venta chicos</w:t>
            </w:r>
          </w:p>
        </w:tc>
        <w:tc>
          <w:tcPr>
            <w:tcW w:w="600" w:type="dxa"/>
          </w:tcPr>
          <w:p w14:paraId="5E66E0DE" w14:textId="77777777" w:rsidR="00B439D9" w:rsidRPr="00095C40" w:rsidRDefault="00B439D9" w:rsidP="007B4C51">
            <w:pPr>
              <w:widowControl w:val="0"/>
              <w:jc w:val="center"/>
              <w:rPr>
                <w:rFonts w:asciiTheme="minorHAnsi" w:hAnsiTheme="minorHAnsi" w:cstheme="minorHAnsi"/>
                <w:sz w:val="22"/>
              </w:rPr>
            </w:pPr>
          </w:p>
        </w:tc>
        <w:tc>
          <w:tcPr>
            <w:tcW w:w="660" w:type="dxa"/>
          </w:tcPr>
          <w:p w14:paraId="2BCD82D6" w14:textId="77777777" w:rsidR="00B439D9" w:rsidRPr="00095C40" w:rsidRDefault="00B439D9" w:rsidP="007B4C51">
            <w:pPr>
              <w:widowControl w:val="0"/>
              <w:jc w:val="center"/>
              <w:rPr>
                <w:rFonts w:asciiTheme="minorHAnsi" w:hAnsiTheme="minorHAnsi" w:cstheme="minorHAnsi"/>
                <w:sz w:val="22"/>
              </w:rPr>
            </w:pPr>
          </w:p>
        </w:tc>
        <w:tc>
          <w:tcPr>
            <w:tcW w:w="705" w:type="dxa"/>
          </w:tcPr>
          <w:p w14:paraId="06210B96" w14:textId="77777777" w:rsidR="00B439D9" w:rsidRPr="00095C40" w:rsidRDefault="00B439D9" w:rsidP="007B4C51">
            <w:pPr>
              <w:widowControl w:val="0"/>
              <w:jc w:val="center"/>
              <w:rPr>
                <w:rFonts w:asciiTheme="minorHAnsi" w:hAnsiTheme="minorHAnsi" w:cstheme="minorHAnsi"/>
                <w:sz w:val="22"/>
              </w:rPr>
            </w:pPr>
          </w:p>
        </w:tc>
        <w:tc>
          <w:tcPr>
            <w:tcW w:w="645" w:type="dxa"/>
          </w:tcPr>
          <w:p w14:paraId="3CC623AD" w14:textId="05C6368F" w:rsidR="00B439D9" w:rsidRPr="00095C40" w:rsidRDefault="00C53356"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185387CE" w14:textId="77777777" w:rsidR="00B439D9" w:rsidRPr="00095C40" w:rsidRDefault="00B439D9" w:rsidP="007B4C51">
            <w:pPr>
              <w:widowControl w:val="0"/>
              <w:jc w:val="center"/>
              <w:rPr>
                <w:rFonts w:asciiTheme="minorHAnsi" w:hAnsiTheme="minorHAnsi" w:cstheme="minorHAnsi"/>
                <w:sz w:val="22"/>
              </w:rPr>
            </w:pPr>
          </w:p>
        </w:tc>
      </w:tr>
      <w:tr w:rsidR="00B439D9" w:rsidRPr="00095C40" w14:paraId="0E6A3610" w14:textId="77777777" w:rsidTr="007B4C51">
        <w:tc>
          <w:tcPr>
            <w:tcW w:w="5700" w:type="dxa"/>
          </w:tcPr>
          <w:p w14:paraId="709F034C" w14:textId="2609AEA8" w:rsidR="00B439D9" w:rsidRPr="00095C40" w:rsidRDefault="00C53356" w:rsidP="007B4C51">
            <w:pPr>
              <w:widowControl w:val="0"/>
              <w:rPr>
                <w:rFonts w:asciiTheme="minorHAnsi" w:hAnsiTheme="minorHAnsi" w:cstheme="minorHAnsi"/>
                <w:sz w:val="22"/>
              </w:rPr>
            </w:pPr>
            <w:r w:rsidRPr="00095C40">
              <w:rPr>
                <w:rFonts w:asciiTheme="minorHAnsi" w:hAnsiTheme="minorHAnsi" w:cstheme="minorHAnsi"/>
              </w:rPr>
              <w:t>Locales de venta medianos</w:t>
            </w:r>
          </w:p>
        </w:tc>
        <w:tc>
          <w:tcPr>
            <w:tcW w:w="600" w:type="dxa"/>
          </w:tcPr>
          <w:p w14:paraId="1F4E7B6A" w14:textId="77777777" w:rsidR="00B439D9" w:rsidRPr="00095C40" w:rsidRDefault="00B439D9" w:rsidP="007B4C51">
            <w:pPr>
              <w:widowControl w:val="0"/>
              <w:jc w:val="center"/>
              <w:rPr>
                <w:rFonts w:asciiTheme="minorHAnsi" w:hAnsiTheme="minorHAnsi" w:cstheme="minorHAnsi"/>
                <w:sz w:val="22"/>
              </w:rPr>
            </w:pPr>
          </w:p>
        </w:tc>
        <w:tc>
          <w:tcPr>
            <w:tcW w:w="660" w:type="dxa"/>
          </w:tcPr>
          <w:p w14:paraId="20E14E47" w14:textId="77777777" w:rsidR="00B439D9" w:rsidRPr="00095C40" w:rsidRDefault="00B439D9" w:rsidP="007B4C51">
            <w:pPr>
              <w:widowControl w:val="0"/>
              <w:jc w:val="center"/>
              <w:rPr>
                <w:rFonts w:asciiTheme="minorHAnsi" w:hAnsiTheme="minorHAnsi" w:cstheme="minorHAnsi"/>
                <w:sz w:val="22"/>
              </w:rPr>
            </w:pPr>
          </w:p>
        </w:tc>
        <w:tc>
          <w:tcPr>
            <w:tcW w:w="705" w:type="dxa"/>
          </w:tcPr>
          <w:p w14:paraId="7E84B92E" w14:textId="77777777" w:rsidR="00B439D9" w:rsidRPr="00095C40" w:rsidRDefault="00B439D9" w:rsidP="007B4C51">
            <w:pPr>
              <w:widowControl w:val="0"/>
              <w:jc w:val="center"/>
              <w:rPr>
                <w:rFonts w:asciiTheme="minorHAnsi" w:hAnsiTheme="minorHAnsi" w:cstheme="minorHAnsi"/>
                <w:sz w:val="22"/>
              </w:rPr>
            </w:pPr>
          </w:p>
        </w:tc>
        <w:tc>
          <w:tcPr>
            <w:tcW w:w="645" w:type="dxa"/>
          </w:tcPr>
          <w:p w14:paraId="44C10D2D" w14:textId="50FCBD84" w:rsidR="00B439D9" w:rsidRPr="00095C40" w:rsidRDefault="00C53356"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3D234DBE" w14:textId="77777777" w:rsidR="00B439D9" w:rsidRPr="00095C40" w:rsidRDefault="00B439D9" w:rsidP="007B4C51">
            <w:pPr>
              <w:widowControl w:val="0"/>
              <w:jc w:val="center"/>
              <w:rPr>
                <w:rFonts w:asciiTheme="minorHAnsi" w:hAnsiTheme="minorHAnsi" w:cstheme="minorHAnsi"/>
                <w:sz w:val="22"/>
              </w:rPr>
            </w:pPr>
          </w:p>
        </w:tc>
      </w:tr>
      <w:tr w:rsidR="00B439D9" w:rsidRPr="00095C40" w14:paraId="56C008E9" w14:textId="77777777" w:rsidTr="007B4C51">
        <w:tc>
          <w:tcPr>
            <w:tcW w:w="5700" w:type="dxa"/>
          </w:tcPr>
          <w:p w14:paraId="1BA8B498" w14:textId="776200D1" w:rsidR="00B439D9" w:rsidRPr="00095C40" w:rsidRDefault="00C53356" w:rsidP="007B4C51">
            <w:pPr>
              <w:widowControl w:val="0"/>
              <w:rPr>
                <w:rFonts w:asciiTheme="minorHAnsi" w:hAnsiTheme="minorHAnsi" w:cstheme="minorHAnsi"/>
                <w:sz w:val="22"/>
              </w:rPr>
            </w:pPr>
            <w:r w:rsidRPr="00095C40">
              <w:rPr>
                <w:rFonts w:asciiTheme="minorHAnsi" w:hAnsiTheme="minorHAnsi" w:cstheme="minorHAnsi"/>
              </w:rPr>
              <w:t>Locales de venta grandes</w:t>
            </w:r>
          </w:p>
        </w:tc>
        <w:tc>
          <w:tcPr>
            <w:tcW w:w="600" w:type="dxa"/>
          </w:tcPr>
          <w:p w14:paraId="3224E836" w14:textId="77777777" w:rsidR="00B439D9" w:rsidRPr="00095C40" w:rsidRDefault="00B439D9" w:rsidP="007B4C51">
            <w:pPr>
              <w:widowControl w:val="0"/>
              <w:jc w:val="center"/>
              <w:rPr>
                <w:rFonts w:asciiTheme="minorHAnsi" w:hAnsiTheme="minorHAnsi" w:cstheme="minorHAnsi"/>
                <w:sz w:val="22"/>
              </w:rPr>
            </w:pPr>
          </w:p>
        </w:tc>
        <w:tc>
          <w:tcPr>
            <w:tcW w:w="660" w:type="dxa"/>
          </w:tcPr>
          <w:p w14:paraId="4CED33E9" w14:textId="77777777" w:rsidR="00B439D9" w:rsidRPr="00095C40" w:rsidRDefault="00B439D9" w:rsidP="007B4C51">
            <w:pPr>
              <w:widowControl w:val="0"/>
              <w:jc w:val="center"/>
              <w:rPr>
                <w:rFonts w:asciiTheme="minorHAnsi" w:hAnsiTheme="minorHAnsi" w:cstheme="minorHAnsi"/>
                <w:sz w:val="22"/>
              </w:rPr>
            </w:pPr>
          </w:p>
        </w:tc>
        <w:tc>
          <w:tcPr>
            <w:tcW w:w="705" w:type="dxa"/>
          </w:tcPr>
          <w:p w14:paraId="42ED58BF" w14:textId="77777777" w:rsidR="00B439D9" w:rsidRPr="00095C40" w:rsidRDefault="00B439D9" w:rsidP="007B4C51">
            <w:pPr>
              <w:widowControl w:val="0"/>
              <w:jc w:val="center"/>
              <w:rPr>
                <w:rFonts w:asciiTheme="minorHAnsi" w:hAnsiTheme="minorHAnsi" w:cstheme="minorHAnsi"/>
                <w:sz w:val="22"/>
              </w:rPr>
            </w:pPr>
          </w:p>
        </w:tc>
        <w:tc>
          <w:tcPr>
            <w:tcW w:w="645" w:type="dxa"/>
          </w:tcPr>
          <w:p w14:paraId="26726ED4" w14:textId="77777777" w:rsidR="00B439D9" w:rsidRPr="00095C40" w:rsidRDefault="00B439D9" w:rsidP="007B4C51">
            <w:pPr>
              <w:widowControl w:val="0"/>
              <w:jc w:val="center"/>
              <w:rPr>
                <w:rFonts w:asciiTheme="minorHAnsi" w:hAnsiTheme="minorHAnsi" w:cstheme="minorHAnsi"/>
                <w:sz w:val="22"/>
              </w:rPr>
            </w:pPr>
          </w:p>
        </w:tc>
        <w:tc>
          <w:tcPr>
            <w:tcW w:w="705" w:type="dxa"/>
          </w:tcPr>
          <w:p w14:paraId="0F1293E2" w14:textId="0AFF5B0E" w:rsidR="00B439D9" w:rsidRPr="00095C40" w:rsidRDefault="00C53356"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r>
    </w:tbl>
    <w:p w14:paraId="008FA656" w14:textId="77777777" w:rsidR="00B435DC" w:rsidRPr="00095C40" w:rsidRDefault="00B435DC" w:rsidP="00EF45ED">
      <w:pPr>
        <w:pStyle w:val="Estilo3"/>
        <w:rPr>
          <w:rFonts w:asciiTheme="minorHAnsi" w:hAnsiTheme="minorHAnsi" w:cstheme="minorHAnsi"/>
        </w:rPr>
      </w:pPr>
      <w:bookmarkStart w:id="11" w:name="_Toc34705774"/>
    </w:p>
    <w:p w14:paraId="18C17080" w14:textId="77777777" w:rsidR="00B435DC" w:rsidRPr="00095C40" w:rsidRDefault="00B435DC">
      <w:pPr>
        <w:rPr>
          <w:rFonts w:asciiTheme="minorHAnsi" w:eastAsia="Cambria" w:hAnsiTheme="minorHAnsi" w:cstheme="minorHAnsi"/>
          <w:b/>
          <w:color w:val="0070C0"/>
          <w:sz w:val="26"/>
          <w:szCs w:val="26"/>
        </w:rPr>
      </w:pPr>
      <w:r w:rsidRPr="00095C40">
        <w:rPr>
          <w:rFonts w:asciiTheme="minorHAnsi" w:hAnsiTheme="minorHAnsi" w:cstheme="minorHAnsi"/>
        </w:rPr>
        <w:br w:type="page"/>
      </w:r>
    </w:p>
    <w:p w14:paraId="1A54582B" w14:textId="21ECE95E" w:rsidR="00282573" w:rsidRPr="00095C40" w:rsidRDefault="00282573" w:rsidP="00EF45ED">
      <w:pPr>
        <w:pStyle w:val="Estilo3"/>
        <w:rPr>
          <w:rFonts w:asciiTheme="minorHAnsi" w:hAnsiTheme="minorHAnsi" w:cstheme="minorHAnsi"/>
        </w:rPr>
      </w:pPr>
      <w:r w:rsidRPr="00095C40">
        <w:rPr>
          <w:rFonts w:asciiTheme="minorHAnsi" w:hAnsiTheme="minorHAnsi" w:cstheme="minorHAnsi"/>
        </w:rPr>
        <w:lastRenderedPageBreak/>
        <w:t>Alcance del producto</w:t>
      </w:r>
      <w:bookmarkEnd w:id="11"/>
      <w:r w:rsidR="00C25ECB" w:rsidRPr="00095C40">
        <w:rPr>
          <w:rFonts w:asciiTheme="minorHAnsi" w:hAnsiTheme="minorHAnsi" w:cstheme="minorHAnsi"/>
        </w:rPr>
        <w:t>/servicio</w:t>
      </w:r>
    </w:p>
    <w:p w14:paraId="30C73A65" w14:textId="5BFC587F" w:rsidR="00D674B8" w:rsidRPr="00095C40" w:rsidRDefault="00D674B8" w:rsidP="000038C7">
      <w:pPr>
        <w:rPr>
          <w:rFonts w:asciiTheme="minorHAnsi" w:hAnsiTheme="minorHAnsi" w:cstheme="minorHAnsi"/>
          <w:sz w:val="22"/>
          <w:szCs w:val="22"/>
        </w:rPr>
      </w:pPr>
    </w:p>
    <w:p w14:paraId="7ADBE5BC" w14:textId="75303D6D" w:rsidR="000038C7" w:rsidRPr="00095C40" w:rsidRDefault="000038C7" w:rsidP="000038C7">
      <w:pPr>
        <w:rPr>
          <w:rFonts w:asciiTheme="minorHAnsi" w:hAnsiTheme="minorHAnsi" w:cstheme="minorHAnsi"/>
          <w:sz w:val="22"/>
          <w:szCs w:val="22"/>
        </w:rPr>
      </w:pPr>
      <w:r w:rsidRPr="00095C40">
        <w:rPr>
          <w:rFonts w:asciiTheme="minorHAnsi" w:hAnsiTheme="minorHAnsi" w:cstheme="minorHAnsi"/>
          <w:sz w:val="22"/>
          <w:szCs w:val="22"/>
        </w:rPr>
        <w:t xml:space="preserve">Como nombramos anteriormente basado en el tamaño del local de venta le recomendaremos su servicio </w:t>
      </w:r>
      <w:proofErr w:type="spellStart"/>
      <w:r w:rsidRPr="00095C40">
        <w:rPr>
          <w:rFonts w:asciiTheme="minorHAnsi" w:hAnsiTheme="minorHAnsi" w:cstheme="minorHAnsi"/>
          <w:sz w:val="22"/>
          <w:szCs w:val="22"/>
        </w:rPr>
        <w:t>mas</w:t>
      </w:r>
      <w:proofErr w:type="spellEnd"/>
      <w:r w:rsidRPr="00095C40">
        <w:rPr>
          <w:rFonts w:asciiTheme="minorHAnsi" w:hAnsiTheme="minorHAnsi" w:cstheme="minorHAnsi"/>
          <w:sz w:val="22"/>
          <w:szCs w:val="22"/>
        </w:rPr>
        <w:t xml:space="preserve"> adecuado el cual </w:t>
      </w:r>
      <w:proofErr w:type="spellStart"/>
      <w:r w:rsidRPr="00095C40">
        <w:rPr>
          <w:rFonts w:asciiTheme="minorHAnsi" w:hAnsiTheme="minorHAnsi" w:cstheme="minorHAnsi"/>
          <w:sz w:val="22"/>
          <w:szCs w:val="22"/>
        </w:rPr>
        <w:t>esta</w:t>
      </w:r>
      <w:proofErr w:type="spellEnd"/>
      <w:r w:rsidRPr="00095C40">
        <w:rPr>
          <w:rFonts w:asciiTheme="minorHAnsi" w:hAnsiTheme="minorHAnsi" w:cstheme="minorHAnsi"/>
          <w:sz w:val="22"/>
          <w:szCs w:val="22"/>
        </w:rPr>
        <w:t xml:space="preserve"> dividido en inicial (orientado a locales de venta pequeños), normal (orientado a locales de venta medianos) y premium (orientado a los locales de venta más grandes)</w:t>
      </w:r>
      <w:r w:rsidR="00E32A4E" w:rsidRPr="00095C40">
        <w:rPr>
          <w:rFonts w:asciiTheme="minorHAnsi" w:hAnsiTheme="minorHAnsi" w:cstheme="minorHAnsi"/>
          <w:sz w:val="22"/>
          <w:szCs w:val="22"/>
        </w:rPr>
        <w:t xml:space="preserve"> 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0038C7" w:rsidRPr="00095C40"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095C40" w:rsidRDefault="000038C7"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r w:rsidRPr="00095C40">
              <w:rPr>
                <w:rFonts w:asciiTheme="minorHAnsi" w:hAnsiTheme="minorHAnsi" w:cstheme="minorHAnsi"/>
                <w:sz w:val="22"/>
                <w:szCs w:val="22"/>
              </w:rPr>
              <w:t>Inicial</w:t>
            </w:r>
          </w:p>
        </w:tc>
        <w:tc>
          <w:tcPr>
            <w:tcW w:w="2943" w:type="dxa"/>
          </w:tcPr>
          <w:p w14:paraId="34FB041B" w14:textId="09C692A8" w:rsidR="000038C7" w:rsidRPr="00095C40" w:rsidRDefault="000038C7" w:rsidP="00E32A4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Normal</w:t>
            </w:r>
          </w:p>
        </w:tc>
        <w:tc>
          <w:tcPr>
            <w:tcW w:w="2943" w:type="dxa"/>
          </w:tcPr>
          <w:p w14:paraId="1CD955AE" w14:textId="057BCDC3" w:rsidR="000038C7" w:rsidRPr="00095C40" w:rsidRDefault="000038C7" w:rsidP="00E32A4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Premium</w:t>
            </w:r>
          </w:p>
        </w:tc>
      </w:tr>
      <w:tr w:rsidR="00E32A4E" w:rsidRPr="00095C40"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C358A3B"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b w:val="0"/>
                <w:bCs w:val="0"/>
                <w:sz w:val="22"/>
                <w:szCs w:val="22"/>
              </w:rPr>
            </w:pPr>
            <w:r w:rsidRPr="00095C40">
              <w:rPr>
                <w:rFonts w:asciiTheme="minorHAnsi" w:hAnsiTheme="minorHAnsi" w:cstheme="minorHAnsi"/>
                <w:b w:val="0"/>
                <w:bCs w:val="0"/>
                <w:sz w:val="22"/>
                <w:szCs w:val="22"/>
              </w:rPr>
              <w:t>Creador de presupuesto</w:t>
            </w:r>
          </w:p>
        </w:tc>
        <w:tc>
          <w:tcPr>
            <w:tcW w:w="2943" w:type="dxa"/>
          </w:tcPr>
          <w:p w14:paraId="317B1119" w14:textId="7F655CAC"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Creador de presupuesto</w:t>
            </w:r>
          </w:p>
        </w:tc>
        <w:tc>
          <w:tcPr>
            <w:tcW w:w="2943" w:type="dxa"/>
          </w:tcPr>
          <w:p w14:paraId="594BB2AA" w14:textId="657A8056"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Creador de presupuesto</w:t>
            </w:r>
          </w:p>
        </w:tc>
      </w:tr>
      <w:tr w:rsidR="00E32A4E" w:rsidRPr="00095C40"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26ED7646"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b w:val="0"/>
                <w:bCs w:val="0"/>
                <w:sz w:val="22"/>
                <w:szCs w:val="22"/>
              </w:rPr>
            </w:pPr>
            <w:r w:rsidRPr="00095C40">
              <w:rPr>
                <w:rFonts w:asciiTheme="minorHAnsi" w:hAnsiTheme="minorHAnsi" w:cstheme="minorHAnsi"/>
                <w:b w:val="0"/>
                <w:bCs w:val="0"/>
                <w:sz w:val="22"/>
                <w:szCs w:val="22"/>
              </w:rPr>
              <w:t>Asistente de armado</w:t>
            </w:r>
          </w:p>
        </w:tc>
        <w:tc>
          <w:tcPr>
            <w:tcW w:w="2943" w:type="dxa"/>
          </w:tcPr>
          <w:p w14:paraId="292FF51A" w14:textId="6EA13ED3"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Asistente de armado</w:t>
            </w:r>
          </w:p>
        </w:tc>
        <w:tc>
          <w:tcPr>
            <w:tcW w:w="2943" w:type="dxa"/>
          </w:tcPr>
          <w:p w14:paraId="2FDAA29D" w14:textId="279A4DA4"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Asistente de armado</w:t>
            </w:r>
          </w:p>
        </w:tc>
      </w:tr>
      <w:tr w:rsidR="00E32A4E" w:rsidRPr="00095C40"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448D6F91"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b w:val="0"/>
                <w:bCs w:val="0"/>
                <w:sz w:val="22"/>
                <w:szCs w:val="22"/>
              </w:rPr>
            </w:pPr>
            <w:r w:rsidRPr="00095C40">
              <w:rPr>
                <w:rFonts w:asciiTheme="minorHAnsi" w:hAnsiTheme="minorHAnsi" w:cstheme="minorHAnsi"/>
                <w:b w:val="0"/>
                <w:bCs w:val="0"/>
                <w:sz w:val="22"/>
                <w:szCs w:val="22"/>
              </w:rPr>
              <w:t>Asistente de entrega</w:t>
            </w:r>
          </w:p>
        </w:tc>
        <w:tc>
          <w:tcPr>
            <w:tcW w:w="2943" w:type="dxa"/>
          </w:tcPr>
          <w:p w14:paraId="79CAF4CD" w14:textId="3AF406BC"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Asistente de entrega</w:t>
            </w:r>
          </w:p>
        </w:tc>
        <w:tc>
          <w:tcPr>
            <w:tcW w:w="2943" w:type="dxa"/>
          </w:tcPr>
          <w:p w14:paraId="7A1E630A" w14:textId="65A163B8"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Asistente de entrega</w:t>
            </w:r>
          </w:p>
        </w:tc>
      </w:tr>
      <w:tr w:rsidR="00E32A4E" w:rsidRPr="00095C40"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6700B7C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b w:val="0"/>
                <w:bCs w:val="0"/>
                <w:sz w:val="22"/>
                <w:szCs w:val="22"/>
              </w:rPr>
            </w:pPr>
            <w:r w:rsidRPr="00095C40">
              <w:rPr>
                <w:rFonts w:asciiTheme="minorHAnsi" w:hAnsiTheme="minorHAnsi" w:cstheme="minorHAnsi"/>
                <w:b w:val="0"/>
                <w:bCs w:val="0"/>
                <w:sz w:val="22"/>
                <w:szCs w:val="22"/>
              </w:rPr>
              <w:t>Gestión de stock</w:t>
            </w:r>
          </w:p>
        </w:tc>
        <w:tc>
          <w:tcPr>
            <w:tcW w:w="2943" w:type="dxa"/>
          </w:tcPr>
          <w:p w14:paraId="081CB42A" w14:textId="3EB32B4B"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Gestión de stock</w:t>
            </w:r>
          </w:p>
        </w:tc>
        <w:tc>
          <w:tcPr>
            <w:tcW w:w="2943" w:type="dxa"/>
          </w:tcPr>
          <w:p w14:paraId="50385F10" w14:textId="7B7B6D32"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Gestión de stock</w:t>
            </w:r>
          </w:p>
        </w:tc>
      </w:tr>
      <w:tr w:rsidR="00E32A4E" w:rsidRPr="00095C40"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58B0E0C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b w:val="0"/>
                <w:bCs w:val="0"/>
                <w:sz w:val="22"/>
                <w:szCs w:val="22"/>
              </w:rPr>
            </w:pPr>
            <w:r w:rsidRPr="00095C40">
              <w:rPr>
                <w:rFonts w:asciiTheme="minorHAnsi" w:hAnsiTheme="minorHAnsi" w:cstheme="minorHAnsi"/>
                <w:b w:val="0"/>
                <w:bCs w:val="0"/>
                <w:sz w:val="22"/>
                <w:szCs w:val="22"/>
              </w:rPr>
              <w:t>máximos de conexiones concurrentes: 10</w:t>
            </w:r>
          </w:p>
        </w:tc>
        <w:tc>
          <w:tcPr>
            <w:tcW w:w="2943" w:type="dxa"/>
          </w:tcPr>
          <w:p w14:paraId="122669E6" w14:textId="4D57D842"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máximos de conexiones concurrentes: 20</w:t>
            </w:r>
          </w:p>
        </w:tc>
        <w:tc>
          <w:tcPr>
            <w:tcW w:w="2943" w:type="dxa"/>
          </w:tcPr>
          <w:p w14:paraId="66B96995" w14:textId="5A3CEDA3"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máximos de conexiones concurrentes: 35</w:t>
            </w:r>
          </w:p>
        </w:tc>
      </w:tr>
      <w:tr w:rsidR="00E32A4E" w:rsidRPr="00095C40"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p>
        </w:tc>
        <w:tc>
          <w:tcPr>
            <w:tcW w:w="2943" w:type="dxa"/>
          </w:tcPr>
          <w:p w14:paraId="03C2AF57" w14:textId="11BF5B5D"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Facturación y entrega de documentos</w:t>
            </w:r>
          </w:p>
        </w:tc>
        <w:tc>
          <w:tcPr>
            <w:tcW w:w="2943" w:type="dxa"/>
          </w:tcPr>
          <w:p w14:paraId="5ECD551A" w14:textId="185030E8"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Facturación y entrega de documentos</w:t>
            </w:r>
          </w:p>
        </w:tc>
      </w:tr>
      <w:tr w:rsidR="00E32A4E" w:rsidRPr="00095C40"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p>
        </w:tc>
        <w:tc>
          <w:tcPr>
            <w:tcW w:w="2943" w:type="dxa"/>
          </w:tcPr>
          <w:p w14:paraId="71083198" w14:textId="45517E73"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Gestión de proveedores</w:t>
            </w:r>
          </w:p>
        </w:tc>
        <w:tc>
          <w:tcPr>
            <w:tcW w:w="2943" w:type="dxa"/>
          </w:tcPr>
          <w:p w14:paraId="62638090" w14:textId="5770E908"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Gestión de proveedores</w:t>
            </w:r>
          </w:p>
        </w:tc>
      </w:tr>
      <w:tr w:rsidR="00E32A4E" w:rsidRPr="00095C40"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p>
        </w:tc>
        <w:tc>
          <w:tcPr>
            <w:tcW w:w="2943" w:type="dxa"/>
          </w:tcPr>
          <w:p w14:paraId="51BB6D04"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943" w:type="dxa"/>
          </w:tcPr>
          <w:p w14:paraId="1E520CD2" w14:textId="50F80F5B"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Reporting</w:t>
            </w:r>
          </w:p>
        </w:tc>
      </w:tr>
      <w:tr w:rsidR="00E32A4E" w:rsidRPr="00095C40"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cstheme="minorHAnsi"/>
                <w:sz w:val="22"/>
                <w:szCs w:val="22"/>
              </w:rPr>
            </w:pPr>
          </w:p>
        </w:tc>
        <w:tc>
          <w:tcPr>
            <w:tcW w:w="2943" w:type="dxa"/>
          </w:tcPr>
          <w:p w14:paraId="505B6CA6" w14:textId="77777777"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943" w:type="dxa"/>
          </w:tcPr>
          <w:p w14:paraId="5E640F05" w14:textId="555676F6" w:rsidR="00E32A4E" w:rsidRPr="00095C40" w:rsidRDefault="00E32A4E" w:rsidP="00E32A4E">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95C40">
              <w:rPr>
                <w:rFonts w:asciiTheme="minorHAnsi" w:hAnsiTheme="minorHAnsi" w:cstheme="minorHAnsi"/>
                <w:sz w:val="22"/>
                <w:szCs w:val="22"/>
              </w:rPr>
              <w:t>Soporte especializado</w:t>
            </w:r>
          </w:p>
        </w:tc>
      </w:tr>
    </w:tbl>
    <w:p w14:paraId="6618072F" w14:textId="77777777" w:rsidR="00D674B8" w:rsidRPr="00095C40" w:rsidRDefault="00D674B8" w:rsidP="00237F0E">
      <w:pPr>
        <w:rPr>
          <w:rFonts w:asciiTheme="minorHAnsi" w:hAnsiTheme="minorHAnsi" w:cstheme="minorHAnsi"/>
        </w:rPr>
      </w:pP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282573" w:rsidRPr="00095C40" w14:paraId="76652418" w14:textId="77777777" w:rsidTr="007C4C18">
        <w:tc>
          <w:tcPr>
            <w:tcW w:w="5700" w:type="dxa"/>
          </w:tcPr>
          <w:p w14:paraId="42D895C1" w14:textId="77777777" w:rsidR="00282573" w:rsidRPr="00095C40" w:rsidRDefault="00282573" w:rsidP="007B4C51">
            <w:pPr>
              <w:widowControl w:val="0"/>
              <w:rPr>
                <w:rFonts w:asciiTheme="minorHAnsi" w:hAnsiTheme="minorHAnsi" w:cstheme="minorHAnsi"/>
                <w:b/>
                <w:sz w:val="22"/>
              </w:rPr>
            </w:pPr>
            <w:r w:rsidRPr="00095C40">
              <w:rPr>
                <w:rFonts w:asciiTheme="minorHAnsi" w:hAnsiTheme="minorHAnsi" w:cstheme="minorHAnsi"/>
                <w:b/>
                <w:sz w:val="22"/>
              </w:rPr>
              <w:t>Producto</w:t>
            </w:r>
            <w:r w:rsidR="00121D0C" w:rsidRPr="00095C40">
              <w:rPr>
                <w:rFonts w:asciiTheme="minorHAnsi" w:hAnsiTheme="minorHAnsi" w:cstheme="minorHAnsi"/>
                <w:b/>
                <w:sz w:val="22"/>
              </w:rPr>
              <w:t>/Servicio</w:t>
            </w:r>
          </w:p>
        </w:tc>
        <w:tc>
          <w:tcPr>
            <w:tcW w:w="600" w:type="dxa"/>
          </w:tcPr>
          <w:p w14:paraId="09F5D460"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660" w:type="dxa"/>
          </w:tcPr>
          <w:p w14:paraId="36E11063"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733E7191"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E</w:t>
            </w:r>
          </w:p>
        </w:tc>
        <w:tc>
          <w:tcPr>
            <w:tcW w:w="645" w:type="dxa"/>
          </w:tcPr>
          <w:p w14:paraId="3D97AC15"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7EB16463"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r>
      <w:tr w:rsidR="00A73F1D" w:rsidRPr="00095C40" w14:paraId="3F59F461" w14:textId="77777777" w:rsidTr="007C4C18">
        <w:tc>
          <w:tcPr>
            <w:tcW w:w="5700" w:type="dxa"/>
          </w:tcPr>
          <w:p w14:paraId="2126AFEC" w14:textId="6E3B8B6C" w:rsidR="00A73F1D" w:rsidRPr="00095C40" w:rsidRDefault="00237F0E" w:rsidP="007B4C51">
            <w:pPr>
              <w:widowControl w:val="0"/>
              <w:rPr>
                <w:rFonts w:asciiTheme="minorHAnsi" w:hAnsiTheme="minorHAnsi" w:cstheme="minorHAnsi"/>
                <w:sz w:val="22"/>
              </w:rPr>
            </w:pPr>
            <w:r w:rsidRPr="00095C40">
              <w:rPr>
                <w:rFonts w:asciiTheme="minorHAnsi" w:hAnsiTheme="minorHAnsi" w:cstheme="minorHAnsi"/>
                <w:sz w:val="22"/>
                <w:szCs w:val="22"/>
              </w:rPr>
              <w:t>Inicial</w:t>
            </w:r>
          </w:p>
        </w:tc>
        <w:tc>
          <w:tcPr>
            <w:tcW w:w="600" w:type="dxa"/>
          </w:tcPr>
          <w:p w14:paraId="6437A64E" w14:textId="77777777" w:rsidR="00A73F1D" w:rsidRPr="00095C40" w:rsidRDefault="00A73F1D" w:rsidP="007B4C51">
            <w:pPr>
              <w:widowControl w:val="0"/>
              <w:jc w:val="center"/>
              <w:rPr>
                <w:rFonts w:asciiTheme="minorHAnsi" w:hAnsiTheme="minorHAnsi" w:cstheme="minorHAnsi"/>
                <w:sz w:val="22"/>
              </w:rPr>
            </w:pPr>
          </w:p>
        </w:tc>
        <w:tc>
          <w:tcPr>
            <w:tcW w:w="660" w:type="dxa"/>
          </w:tcPr>
          <w:p w14:paraId="45F3F9AB" w14:textId="77777777" w:rsidR="00A73F1D" w:rsidRPr="00095C40" w:rsidRDefault="00A73F1D" w:rsidP="007B4C51">
            <w:pPr>
              <w:widowControl w:val="0"/>
              <w:jc w:val="center"/>
              <w:rPr>
                <w:rFonts w:asciiTheme="minorHAnsi" w:hAnsiTheme="minorHAnsi" w:cstheme="minorHAnsi"/>
                <w:sz w:val="22"/>
              </w:rPr>
            </w:pPr>
          </w:p>
        </w:tc>
        <w:tc>
          <w:tcPr>
            <w:tcW w:w="705" w:type="dxa"/>
          </w:tcPr>
          <w:p w14:paraId="3BBDEE36" w14:textId="77777777" w:rsidR="00A73F1D" w:rsidRPr="00095C40" w:rsidRDefault="00A73F1D" w:rsidP="007B4C51">
            <w:pPr>
              <w:widowControl w:val="0"/>
              <w:jc w:val="center"/>
              <w:rPr>
                <w:rFonts w:asciiTheme="minorHAnsi" w:hAnsiTheme="minorHAnsi" w:cstheme="minorHAnsi"/>
                <w:sz w:val="22"/>
              </w:rPr>
            </w:pPr>
          </w:p>
        </w:tc>
        <w:tc>
          <w:tcPr>
            <w:tcW w:w="645" w:type="dxa"/>
          </w:tcPr>
          <w:p w14:paraId="00686656" w14:textId="0BB4CC7A" w:rsidR="00A73F1D" w:rsidRPr="00095C40" w:rsidRDefault="00237F0E"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402AA71E" w14:textId="77777777" w:rsidR="00A73F1D" w:rsidRPr="00095C40" w:rsidRDefault="00A73F1D" w:rsidP="007B4C51">
            <w:pPr>
              <w:widowControl w:val="0"/>
              <w:jc w:val="center"/>
              <w:rPr>
                <w:rFonts w:asciiTheme="minorHAnsi" w:hAnsiTheme="minorHAnsi" w:cstheme="minorHAnsi"/>
                <w:sz w:val="22"/>
              </w:rPr>
            </w:pPr>
          </w:p>
        </w:tc>
      </w:tr>
      <w:tr w:rsidR="00282573" w:rsidRPr="00095C40" w14:paraId="2AFC7355" w14:textId="77777777" w:rsidTr="007C4C18">
        <w:tc>
          <w:tcPr>
            <w:tcW w:w="5700" w:type="dxa"/>
          </w:tcPr>
          <w:p w14:paraId="7901043A" w14:textId="2CEE8037" w:rsidR="00282573" w:rsidRPr="00095C40" w:rsidRDefault="00237F0E" w:rsidP="00A73F1D">
            <w:pPr>
              <w:widowControl w:val="0"/>
              <w:rPr>
                <w:rFonts w:asciiTheme="minorHAnsi" w:hAnsiTheme="minorHAnsi" w:cstheme="minorHAnsi"/>
                <w:sz w:val="22"/>
              </w:rPr>
            </w:pPr>
            <w:r w:rsidRPr="00095C40">
              <w:rPr>
                <w:rFonts w:asciiTheme="minorHAnsi" w:hAnsiTheme="minorHAnsi" w:cstheme="minorHAnsi"/>
                <w:sz w:val="22"/>
                <w:szCs w:val="22"/>
              </w:rPr>
              <w:t>Normal</w:t>
            </w:r>
          </w:p>
        </w:tc>
        <w:tc>
          <w:tcPr>
            <w:tcW w:w="600" w:type="dxa"/>
          </w:tcPr>
          <w:p w14:paraId="370C20DA" w14:textId="77777777" w:rsidR="00282573" w:rsidRPr="00095C40" w:rsidRDefault="00282573" w:rsidP="007B4C51">
            <w:pPr>
              <w:widowControl w:val="0"/>
              <w:jc w:val="center"/>
              <w:rPr>
                <w:rFonts w:asciiTheme="minorHAnsi" w:hAnsiTheme="minorHAnsi" w:cstheme="minorHAnsi"/>
                <w:sz w:val="22"/>
              </w:rPr>
            </w:pPr>
          </w:p>
        </w:tc>
        <w:tc>
          <w:tcPr>
            <w:tcW w:w="660" w:type="dxa"/>
          </w:tcPr>
          <w:p w14:paraId="675527BB"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48E21749" w14:textId="77777777" w:rsidR="00282573" w:rsidRPr="00095C40" w:rsidRDefault="00282573" w:rsidP="007B4C51">
            <w:pPr>
              <w:widowControl w:val="0"/>
              <w:jc w:val="center"/>
              <w:rPr>
                <w:rFonts w:asciiTheme="minorHAnsi" w:hAnsiTheme="minorHAnsi" w:cstheme="minorHAnsi"/>
                <w:sz w:val="22"/>
              </w:rPr>
            </w:pPr>
          </w:p>
        </w:tc>
        <w:tc>
          <w:tcPr>
            <w:tcW w:w="645" w:type="dxa"/>
          </w:tcPr>
          <w:p w14:paraId="24A42A02" w14:textId="3215146D" w:rsidR="00282573" w:rsidRPr="00095C40" w:rsidRDefault="00237F0E"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48EC4413" w14:textId="77777777" w:rsidR="00282573" w:rsidRPr="00095C40" w:rsidRDefault="00282573" w:rsidP="007B4C51">
            <w:pPr>
              <w:widowControl w:val="0"/>
              <w:jc w:val="center"/>
              <w:rPr>
                <w:rFonts w:asciiTheme="minorHAnsi" w:hAnsiTheme="minorHAnsi" w:cstheme="minorHAnsi"/>
                <w:sz w:val="22"/>
              </w:rPr>
            </w:pPr>
          </w:p>
        </w:tc>
      </w:tr>
      <w:tr w:rsidR="00282573" w:rsidRPr="00095C40" w14:paraId="53A2B812" w14:textId="77777777" w:rsidTr="007C4C18">
        <w:tc>
          <w:tcPr>
            <w:tcW w:w="5700" w:type="dxa"/>
          </w:tcPr>
          <w:p w14:paraId="31E142F8" w14:textId="5E0F4AC8" w:rsidR="00282573" w:rsidRPr="00095C40" w:rsidRDefault="00237F0E" w:rsidP="007B4C51">
            <w:pPr>
              <w:widowControl w:val="0"/>
              <w:rPr>
                <w:rFonts w:asciiTheme="minorHAnsi" w:hAnsiTheme="minorHAnsi" w:cstheme="minorHAnsi"/>
                <w:sz w:val="22"/>
              </w:rPr>
            </w:pPr>
            <w:r w:rsidRPr="00095C40">
              <w:rPr>
                <w:rFonts w:asciiTheme="minorHAnsi" w:hAnsiTheme="minorHAnsi" w:cstheme="minorHAnsi"/>
                <w:sz w:val="22"/>
                <w:szCs w:val="22"/>
              </w:rPr>
              <w:t>Premium</w:t>
            </w:r>
          </w:p>
        </w:tc>
        <w:tc>
          <w:tcPr>
            <w:tcW w:w="600" w:type="dxa"/>
          </w:tcPr>
          <w:p w14:paraId="29D2FBB0" w14:textId="77777777" w:rsidR="00282573" w:rsidRPr="00095C40" w:rsidRDefault="00282573" w:rsidP="007B4C51">
            <w:pPr>
              <w:widowControl w:val="0"/>
              <w:jc w:val="center"/>
              <w:rPr>
                <w:rFonts w:asciiTheme="minorHAnsi" w:hAnsiTheme="minorHAnsi" w:cstheme="minorHAnsi"/>
                <w:sz w:val="22"/>
              </w:rPr>
            </w:pPr>
          </w:p>
        </w:tc>
        <w:tc>
          <w:tcPr>
            <w:tcW w:w="660" w:type="dxa"/>
          </w:tcPr>
          <w:p w14:paraId="1E0E4F61"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2607F7CF" w14:textId="77777777" w:rsidR="00282573" w:rsidRPr="00095C40" w:rsidRDefault="00282573" w:rsidP="007B4C51">
            <w:pPr>
              <w:widowControl w:val="0"/>
              <w:jc w:val="center"/>
              <w:rPr>
                <w:rFonts w:asciiTheme="minorHAnsi" w:hAnsiTheme="minorHAnsi" w:cstheme="minorHAnsi"/>
                <w:sz w:val="22"/>
              </w:rPr>
            </w:pPr>
          </w:p>
        </w:tc>
        <w:tc>
          <w:tcPr>
            <w:tcW w:w="645" w:type="dxa"/>
          </w:tcPr>
          <w:p w14:paraId="1ABA8330"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00478AC1" w14:textId="6DBD6499" w:rsidR="00282573" w:rsidRPr="00095C40" w:rsidRDefault="00237F0E"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r>
    </w:tbl>
    <w:p w14:paraId="614152C7" w14:textId="77777777" w:rsidR="00282573" w:rsidRPr="00095C40" w:rsidRDefault="00282573" w:rsidP="00282573">
      <w:pPr>
        <w:rPr>
          <w:rFonts w:asciiTheme="minorHAnsi" w:hAnsiTheme="minorHAnsi" w:cstheme="minorHAnsi"/>
          <w:b/>
        </w:rPr>
      </w:pPr>
    </w:p>
    <w:p w14:paraId="045A1BEB" w14:textId="77777777" w:rsidR="00B435DC" w:rsidRPr="00095C40" w:rsidRDefault="00B435DC">
      <w:pPr>
        <w:rPr>
          <w:rFonts w:asciiTheme="minorHAnsi" w:eastAsia="Cambria" w:hAnsiTheme="minorHAnsi" w:cstheme="minorHAnsi"/>
          <w:b/>
          <w:color w:val="0070C0"/>
          <w:sz w:val="26"/>
          <w:szCs w:val="26"/>
        </w:rPr>
      </w:pPr>
      <w:bookmarkStart w:id="12" w:name="_Toc34705775"/>
      <w:r w:rsidRPr="00095C40">
        <w:rPr>
          <w:rFonts w:asciiTheme="minorHAnsi" w:hAnsiTheme="minorHAnsi" w:cstheme="minorHAnsi"/>
        </w:rPr>
        <w:br w:type="page"/>
      </w:r>
    </w:p>
    <w:p w14:paraId="22118019" w14:textId="5005AA11" w:rsidR="00282573" w:rsidRPr="00095C40" w:rsidRDefault="00282573" w:rsidP="00EF45ED">
      <w:pPr>
        <w:pStyle w:val="Estilo3"/>
        <w:rPr>
          <w:rFonts w:asciiTheme="minorHAnsi" w:hAnsiTheme="minorHAnsi" w:cstheme="minorHAnsi"/>
        </w:rPr>
      </w:pPr>
      <w:r w:rsidRPr="00095C40">
        <w:rPr>
          <w:rFonts w:asciiTheme="minorHAnsi" w:hAnsiTheme="minorHAnsi" w:cstheme="minorHAnsi"/>
        </w:rPr>
        <w:lastRenderedPageBreak/>
        <w:t>Alcance geográfico</w:t>
      </w:r>
      <w:bookmarkEnd w:id="12"/>
    </w:p>
    <w:p w14:paraId="146C16D3" w14:textId="5C5DE7B5" w:rsidR="005F1EBE" w:rsidRPr="00095C40" w:rsidRDefault="00E37044" w:rsidP="00E37044">
      <w:pPr>
        <w:pStyle w:val="Estilo2"/>
        <w:ind w:firstLine="0"/>
        <w:rPr>
          <w:rFonts w:asciiTheme="minorHAnsi" w:hAnsiTheme="minorHAnsi" w:cstheme="minorHAnsi"/>
        </w:rPr>
      </w:pPr>
      <w:r w:rsidRPr="00095C40">
        <w:rPr>
          <w:rFonts w:asciiTheme="minorHAnsi" w:hAnsiTheme="minorHAnsi" w:cstheme="minorHAnsi"/>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282573" w:rsidRPr="00095C40" w14:paraId="5D0E8CCF" w14:textId="77777777" w:rsidTr="007C4C18">
        <w:tc>
          <w:tcPr>
            <w:tcW w:w="5700" w:type="dxa"/>
          </w:tcPr>
          <w:p w14:paraId="11B46B08" w14:textId="77777777" w:rsidR="00282573" w:rsidRPr="00095C40" w:rsidRDefault="00282573" w:rsidP="007B4C51">
            <w:pPr>
              <w:widowControl w:val="0"/>
              <w:rPr>
                <w:rFonts w:asciiTheme="minorHAnsi" w:hAnsiTheme="minorHAnsi" w:cstheme="minorHAnsi"/>
                <w:b/>
                <w:sz w:val="22"/>
              </w:rPr>
            </w:pPr>
            <w:r w:rsidRPr="00095C40">
              <w:rPr>
                <w:rFonts w:asciiTheme="minorHAnsi" w:hAnsiTheme="minorHAnsi" w:cstheme="minorHAnsi"/>
                <w:b/>
                <w:sz w:val="22"/>
              </w:rPr>
              <w:t>Geográfico</w:t>
            </w:r>
          </w:p>
        </w:tc>
        <w:tc>
          <w:tcPr>
            <w:tcW w:w="600" w:type="dxa"/>
          </w:tcPr>
          <w:p w14:paraId="517AC53B"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660" w:type="dxa"/>
          </w:tcPr>
          <w:p w14:paraId="6DED5288"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44840D0A"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E</w:t>
            </w:r>
          </w:p>
        </w:tc>
        <w:tc>
          <w:tcPr>
            <w:tcW w:w="645" w:type="dxa"/>
          </w:tcPr>
          <w:p w14:paraId="18F50630"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0AFB12D8" w14:textId="77777777" w:rsidR="00282573" w:rsidRPr="00095C40" w:rsidRDefault="00282573"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r>
      <w:tr w:rsidR="00282573" w:rsidRPr="00095C40" w14:paraId="7EE433C9" w14:textId="77777777" w:rsidTr="007C4C18">
        <w:tc>
          <w:tcPr>
            <w:tcW w:w="5700" w:type="dxa"/>
          </w:tcPr>
          <w:p w14:paraId="123CBEB6" w14:textId="390C18F4" w:rsidR="00282573" w:rsidRPr="00095C40" w:rsidRDefault="00E37044" w:rsidP="007B4C51">
            <w:pPr>
              <w:widowControl w:val="0"/>
              <w:contextualSpacing/>
              <w:rPr>
                <w:rFonts w:asciiTheme="minorHAnsi" w:hAnsiTheme="minorHAnsi" w:cstheme="minorHAnsi"/>
                <w:sz w:val="22"/>
              </w:rPr>
            </w:pPr>
            <w:r w:rsidRPr="00095C40">
              <w:rPr>
                <w:rFonts w:asciiTheme="minorHAnsi" w:hAnsiTheme="minorHAnsi" w:cstheme="minorHAnsi"/>
                <w:sz w:val="22"/>
              </w:rPr>
              <w:t>Ciudad Autónoma de Buenos Aires</w:t>
            </w:r>
          </w:p>
        </w:tc>
        <w:tc>
          <w:tcPr>
            <w:tcW w:w="600" w:type="dxa"/>
          </w:tcPr>
          <w:p w14:paraId="3F6D19F8" w14:textId="77777777" w:rsidR="00282573" w:rsidRPr="00095C40" w:rsidRDefault="00282573" w:rsidP="007B4C51">
            <w:pPr>
              <w:widowControl w:val="0"/>
              <w:jc w:val="center"/>
              <w:rPr>
                <w:rFonts w:asciiTheme="minorHAnsi" w:hAnsiTheme="minorHAnsi" w:cstheme="minorHAnsi"/>
                <w:sz w:val="22"/>
              </w:rPr>
            </w:pPr>
          </w:p>
        </w:tc>
        <w:tc>
          <w:tcPr>
            <w:tcW w:w="660" w:type="dxa"/>
          </w:tcPr>
          <w:p w14:paraId="578A0E5E"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66560CBB" w14:textId="77777777" w:rsidR="00282573" w:rsidRPr="00095C40" w:rsidRDefault="00282573" w:rsidP="007B4C51">
            <w:pPr>
              <w:widowControl w:val="0"/>
              <w:jc w:val="center"/>
              <w:rPr>
                <w:rFonts w:asciiTheme="minorHAnsi" w:hAnsiTheme="minorHAnsi" w:cstheme="minorHAnsi"/>
                <w:sz w:val="22"/>
              </w:rPr>
            </w:pPr>
          </w:p>
        </w:tc>
        <w:tc>
          <w:tcPr>
            <w:tcW w:w="645" w:type="dxa"/>
          </w:tcPr>
          <w:p w14:paraId="0E3340F2"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5F4F43AD" w14:textId="143AFB86" w:rsidR="00282573" w:rsidRPr="00095C40" w:rsidRDefault="00E3704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r>
      <w:tr w:rsidR="00282573" w:rsidRPr="00095C40" w14:paraId="77467410" w14:textId="77777777" w:rsidTr="007C4C18">
        <w:tc>
          <w:tcPr>
            <w:tcW w:w="5700" w:type="dxa"/>
          </w:tcPr>
          <w:p w14:paraId="13A3B476" w14:textId="2192A3EA" w:rsidR="00282573" w:rsidRPr="00095C40" w:rsidRDefault="00E37044" w:rsidP="007B4C51">
            <w:pPr>
              <w:widowControl w:val="0"/>
              <w:rPr>
                <w:rFonts w:asciiTheme="minorHAnsi" w:hAnsiTheme="minorHAnsi" w:cstheme="minorHAnsi"/>
                <w:sz w:val="22"/>
              </w:rPr>
            </w:pPr>
            <w:r w:rsidRPr="00095C40">
              <w:rPr>
                <w:rFonts w:asciiTheme="minorHAnsi" w:hAnsiTheme="minorHAnsi" w:cstheme="minorHAnsi"/>
                <w:sz w:val="22"/>
              </w:rPr>
              <w:t>Provincia de buenos aires</w:t>
            </w:r>
          </w:p>
        </w:tc>
        <w:tc>
          <w:tcPr>
            <w:tcW w:w="600" w:type="dxa"/>
          </w:tcPr>
          <w:p w14:paraId="0A4ED1E3" w14:textId="77777777" w:rsidR="00282573" w:rsidRPr="00095C40" w:rsidRDefault="00282573" w:rsidP="007B4C51">
            <w:pPr>
              <w:widowControl w:val="0"/>
              <w:jc w:val="center"/>
              <w:rPr>
                <w:rFonts w:asciiTheme="minorHAnsi" w:hAnsiTheme="minorHAnsi" w:cstheme="minorHAnsi"/>
                <w:sz w:val="22"/>
              </w:rPr>
            </w:pPr>
          </w:p>
        </w:tc>
        <w:tc>
          <w:tcPr>
            <w:tcW w:w="660" w:type="dxa"/>
          </w:tcPr>
          <w:p w14:paraId="0CD69BBA"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2020F322" w14:textId="77777777" w:rsidR="00282573" w:rsidRPr="00095C40" w:rsidRDefault="00282573" w:rsidP="007B4C51">
            <w:pPr>
              <w:widowControl w:val="0"/>
              <w:jc w:val="center"/>
              <w:rPr>
                <w:rFonts w:asciiTheme="minorHAnsi" w:hAnsiTheme="minorHAnsi" w:cstheme="minorHAnsi"/>
                <w:sz w:val="22"/>
              </w:rPr>
            </w:pPr>
          </w:p>
        </w:tc>
        <w:tc>
          <w:tcPr>
            <w:tcW w:w="645" w:type="dxa"/>
          </w:tcPr>
          <w:p w14:paraId="2B1C1A8C" w14:textId="35D0053E" w:rsidR="00282573" w:rsidRPr="00095C40" w:rsidRDefault="00E3704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7033335D" w14:textId="77777777" w:rsidR="00282573" w:rsidRPr="00095C40" w:rsidRDefault="00282573" w:rsidP="007B4C51">
            <w:pPr>
              <w:widowControl w:val="0"/>
              <w:jc w:val="center"/>
              <w:rPr>
                <w:rFonts w:asciiTheme="minorHAnsi" w:hAnsiTheme="minorHAnsi" w:cstheme="minorHAnsi"/>
                <w:sz w:val="22"/>
              </w:rPr>
            </w:pPr>
          </w:p>
        </w:tc>
      </w:tr>
      <w:tr w:rsidR="00282573" w:rsidRPr="00095C40" w14:paraId="448B8E79" w14:textId="77777777" w:rsidTr="007C4C18">
        <w:tc>
          <w:tcPr>
            <w:tcW w:w="5700" w:type="dxa"/>
          </w:tcPr>
          <w:p w14:paraId="64DF7EA0" w14:textId="3C17A506" w:rsidR="00282573" w:rsidRPr="00095C40" w:rsidRDefault="00E37044" w:rsidP="007B4C51">
            <w:pPr>
              <w:widowControl w:val="0"/>
              <w:rPr>
                <w:rFonts w:asciiTheme="minorHAnsi" w:hAnsiTheme="minorHAnsi" w:cstheme="minorHAnsi"/>
                <w:sz w:val="22"/>
              </w:rPr>
            </w:pPr>
            <w:r w:rsidRPr="00095C40">
              <w:rPr>
                <w:rFonts w:asciiTheme="minorHAnsi" w:hAnsiTheme="minorHAnsi" w:cstheme="minorHAnsi"/>
                <w:sz w:val="22"/>
              </w:rPr>
              <w:t>Resto del país</w:t>
            </w:r>
          </w:p>
        </w:tc>
        <w:tc>
          <w:tcPr>
            <w:tcW w:w="600" w:type="dxa"/>
          </w:tcPr>
          <w:p w14:paraId="6D09A0DB" w14:textId="77777777" w:rsidR="00282573" w:rsidRPr="00095C40" w:rsidRDefault="00282573" w:rsidP="007B4C51">
            <w:pPr>
              <w:widowControl w:val="0"/>
              <w:jc w:val="center"/>
              <w:rPr>
                <w:rFonts w:asciiTheme="minorHAnsi" w:hAnsiTheme="minorHAnsi" w:cstheme="minorHAnsi"/>
                <w:sz w:val="22"/>
              </w:rPr>
            </w:pPr>
          </w:p>
        </w:tc>
        <w:tc>
          <w:tcPr>
            <w:tcW w:w="660" w:type="dxa"/>
          </w:tcPr>
          <w:p w14:paraId="256CDE82"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5CA0D8E6" w14:textId="0865F2E5" w:rsidR="00282573" w:rsidRPr="00095C40" w:rsidRDefault="00E3704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645" w:type="dxa"/>
          </w:tcPr>
          <w:p w14:paraId="21ADC7D3" w14:textId="77777777" w:rsidR="00282573" w:rsidRPr="00095C40" w:rsidRDefault="00282573" w:rsidP="007B4C51">
            <w:pPr>
              <w:widowControl w:val="0"/>
              <w:jc w:val="center"/>
              <w:rPr>
                <w:rFonts w:asciiTheme="minorHAnsi" w:hAnsiTheme="minorHAnsi" w:cstheme="minorHAnsi"/>
                <w:sz w:val="22"/>
              </w:rPr>
            </w:pPr>
          </w:p>
        </w:tc>
        <w:tc>
          <w:tcPr>
            <w:tcW w:w="705" w:type="dxa"/>
          </w:tcPr>
          <w:p w14:paraId="22D79C15" w14:textId="77777777" w:rsidR="00282573" w:rsidRPr="00095C40" w:rsidRDefault="00282573" w:rsidP="007B4C51">
            <w:pPr>
              <w:widowControl w:val="0"/>
              <w:jc w:val="center"/>
              <w:rPr>
                <w:rFonts w:asciiTheme="minorHAnsi" w:hAnsiTheme="minorHAnsi" w:cstheme="minorHAnsi"/>
                <w:sz w:val="22"/>
              </w:rPr>
            </w:pPr>
          </w:p>
        </w:tc>
      </w:tr>
    </w:tbl>
    <w:p w14:paraId="3895B26A" w14:textId="77777777" w:rsidR="00B026E9" w:rsidRPr="00095C40" w:rsidRDefault="00B026E9" w:rsidP="009F4226">
      <w:pPr>
        <w:pStyle w:val="Estilo20"/>
        <w:rPr>
          <w:rFonts w:asciiTheme="minorHAnsi" w:hAnsiTheme="minorHAnsi" w:cstheme="minorHAnsi"/>
        </w:rPr>
      </w:pPr>
    </w:p>
    <w:p w14:paraId="61EA52F0" w14:textId="77777777" w:rsidR="00B026E9" w:rsidRPr="00095C40" w:rsidRDefault="00B026E9" w:rsidP="009F4226">
      <w:pPr>
        <w:pStyle w:val="Estilo20"/>
        <w:rPr>
          <w:rFonts w:asciiTheme="minorHAnsi" w:hAnsiTheme="minorHAnsi" w:cstheme="minorHAnsi"/>
        </w:rPr>
      </w:pPr>
    </w:p>
    <w:p w14:paraId="757CB77F" w14:textId="77777777" w:rsidR="00311B98" w:rsidRPr="00095C40" w:rsidRDefault="00311B98" w:rsidP="009F4226">
      <w:pPr>
        <w:pStyle w:val="Estilo20"/>
        <w:rPr>
          <w:rFonts w:asciiTheme="minorHAnsi" w:hAnsiTheme="minorHAnsi" w:cstheme="minorHAnsi"/>
        </w:rPr>
      </w:pPr>
    </w:p>
    <w:p w14:paraId="4C987C12" w14:textId="77777777" w:rsidR="00B026E9" w:rsidRPr="00095C40" w:rsidRDefault="00B026E9" w:rsidP="009F4226">
      <w:pPr>
        <w:pStyle w:val="Estilo20"/>
        <w:rPr>
          <w:rFonts w:asciiTheme="minorHAnsi" w:hAnsiTheme="minorHAnsi" w:cstheme="minorHAnsi"/>
        </w:rPr>
      </w:pPr>
    </w:p>
    <w:p w14:paraId="2DB7AEBD" w14:textId="77777777" w:rsidR="00B435DC" w:rsidRPr="00095C40" w:rsidRDefault="00B435DC">
      <w:pPr>
        <w:rPr>
          <w:rFonts w:asciiTheme="minorHAnsi" w:eastAsia="Cambria" w:hAnsiTheme="minorHAnsi" w:cstheme="minorHAnsi"/>
          <w:b/>
          <w:color w:val="0070C0"/>
          <w:sz w:val="26"/>
          <w:szCs w:val="26"/>
        </w:rPr>
      </w:pPr>
      <w:bookmarkStart w:id="13" w:name="_Toc34705776"/>
      <w:r w:rsidRPr="00095C40">
        <w:rPr>
          <w:rFonts w:asciiTheme="minorHAnsi" w:hAnsiTheme="minorHAnsi" w:cstheme="minorHAnsi"/>
        </w:rPr>
        <w:br w:type="page"/>
      </w:r>
    </w:p>
    <w:p w14:paraId="10DC9EFA" w14:textId="0FEDB7FA" w:rsidR="00E64AA0" w:rsidRPr="00095C40" w:rsidRDefault="003C521F" w:rsidP="00EF45ED">
      <w:pPr>
        <w:pStyle w:val="Estilo3"/>
        <w:rPr>
          <w:rFonts w:asciiTheme="minorHAnsi" w:hAnsiTheme="minorHAnsi" w:cstheme="minorHAnsi"/>
        </w:rPr>
      </w:pPr>
      <w:r w:rsidRPr="00095C40">
        <w:rPr>
          <w:rFonts w:asciiTheme="minorHAnsi" w:hAnsiTheme="minorHAnsi" w:cstheme="minorHAnsi"/>
        </w:rPr>
        <w:lastRenderedPageBreak/>
        <w:t>1.5.3</w:t>
      </w:r>
      <w:r w:rsidR="00E64AA0" w:rsidRPr="00095C40">
        <w:rPr>
          <w:rFonts w:asciiTheme="minorHAnsi" w:hAnsiTheme="minorHAnsi" w:cstheme="minorHAnsi"/>
        </w:rPr>
        <w:t xml:space="preserve"> Competencias únicas</w:t>
      </w:r>
      <w:bookmarkEnd w:id="13"/>
    </w:p>
    <w:p w14:paraId="6A9A9DAE" w14:textId="443A32D1" w:rsidR="004A4AE9" w:rsidRPr="00095C40" w:rsidRDefault="004A4AE9" w:rsidP="004A4AE9">
      <w:pPr>
        <w:pStyle w:val="Ttulo4"/>
        <w:rPr>
          <w:rFonts w:asciiTheme="minorHAnsi" w:hAnsiTheme="minorHAnsi" w:cstheme="minorHAnsi"/>
        </w:rPr>
      </w:pPr>
      <w:r w:rsidRPr="00095C40">
        <w:rPr>
          <w:rFonts w:asciiTheme="minorHAnsi" w:hAnsiTheme="minorHAnsi" w:cstheme="minorHAnsi"/>
        </w:rPr>
        <w:t>1.5.3.1 Tecnologías</w:t>
      </w:r>
    </w:p>
    <w:p w14:paraId="5DCBC20A" w14:textId="4C805029" w:rsidR="004A4AE9" w:rsidRPr="00095C40" w:rsidRDefault="004A4AE9" w:rsidP="004A4AE9">
      <w:pPr>
        <w:pStyle w:val="Ttulo5"/>
        <w:rPr>
          <w:rFonts w:asciiTheme="minorHAnsi" w:hAnsiTheme="minorHAnsi" w:cstheme="minorHAnsi"/>
        </w:rPr>
      </w:pPr>
      <w:r w:rsidRPr="00095C40">
        <w:rPr>
          <w:rFonts w:asciiTheme="minorHAnsi" w:hAnsiTheme="minorHAnsi" w:cstheme="minorHAnsi"/>
        </w:rPr>
        <w:t>1.5.3.1.1 Utilización de servicios cloud</w:t>
      </w:r>
    </w:p>
    <w:p w14:paraId="253F0930" w14:textId="4A6D58A6" w:rsidR="004A4AE9" w:rsidRPr="00095C40" w:rsidRDefault="004A4AE9" w:rsidP="004A4AE9">
      <w:pPr>
        <w:rPr>
          <w:rFonts w:asciiTheme="minorHAnsi" w:hAnsiTheme="minorHAnsi" w:cstheme="minorHAnsi"/>
        </w:rPr>
      </w:pPr>
      <w:r w:rsidRPr="00095C40">
        <w:rPr>
          <w:rFonts w:asciiTheme="minorHAnsi" w:hAnsiTheme="minorHAnsi" w:cstheme="minorHAnsi"/>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6C8DE99F" w14:textId="4C4F0C2F" w:rsidR="004A4AE9" w:rsidRPr="00095C40" w:rsidRDefault="004A4AE9" w:rsidP="004A4AE9">
      <w:pPr>
        <w:pStyle w:val="Ttulo5"/>
        <w:rPr>
          <w:rFonts w:asciiTheme="minorHAnsi" w:hAnsiTheme="minorHAnsi" w:cstheme="minorHAnsi"/>
        </w:rPr>
      </w:pPr>
      <w:r w:rsidRPr="00095C40">
        <w:rPr>
          <w:rFonts w:asciiTheme="minorHAnsi" w:hAnsiTheme="minorHAnsi" w:cstheme="minorHAnsi"/>
        </w:rPr>
        <w:t xml:space="preserve">1.5.3.1.1 Utilización de </w:t>
      </w:r>
      <w:r w:rsidR="006A158A" w:rsidRPr="00095C40">
        <w:rPr>
          <w:rFonts w:asciiTheme="minorHAnsi" w:hAnsiTheme="minorHAnsi" w:cstheme="minorHAnsi"/>
        </w:rPr>
        <w:t>nuevas y últimas</w:t>
      </w:r>
      <w:r w:rsidRPr="00095C40">
        <w:rPr>
          <w:rFonts w:asciiTheme="minorHAnsi" w:hAnsiTheme="minorHAnsi" w:cstheme="minorHAnsi"/>
        </w:rPr>
        <w:t xml:space="preserve"> tecnologías</w:t>
      </w:r>
    </w:p>
    <w:p w14:paraId="7E808201" w14:textId="77777777" w:rsidR="004A4AE9" w:rsidRPr="00095C40" w:rsidRDefault="004A4AE9" w:rsidP="004A4AE9">
      <w:pPr>
        <w:rPr>
          <w:rFonts w:asciiTheme="minorHAnsi" w:hAnsiTheme="minorHAnsi" w:cstheme="minorHAnsi"/>
        </w:rPr>
      </w:pPr>
      <w:r w:rsidRPr="00095C40">
        <w:rPr>
          <w:rFonts w:asciiTheme="minorHAnsi" w:hAnsiTheme="minorHAnsi" w:cstheme="minorHAnsi"/>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2030D70B" w14:textId="4B49AE78" w:rsidR="006A158A" w:rsidRPr="00095C40" w:rsidRDefault="006A158A" w:rsidP="006A158A">
      <w:pPr>
        <w:pStyle w:val="Ttulo4"/>
        <w:rPr>
          <w:rFonts w:asciiTheme="minorHAnsi" w:hAnsiTheme="minorHAnsi" w:cstheme="minorHAnsi"/>
        </w:rPr>
      </w:pPr>
      <w:r w:rsidRPr="00095C40">
        <w:rPr>
          <w:rFonts w:asciiTheme="minorHAnsi" w:hAnsiTheme="minorHAnsi" w:cstheme="minorHAnsi"/>
        </w:rPr>
        <w:t>1.5.3.2 Comercialización</w:t>
      </w:r>
    </w:p>
    <w:p w14:paraId="65DAD7E8" w14:textId="6C5B4119" w:rsidR="006A158A" w:rsidRPr="00095C40" w:rsidRDefault="006A158A" w:rsidP="006A158A">
      <w:pPr>
        <w:pStyle w:val="Ttulo5"/>
        <w:rPr>
          <w:rFonts w:asciiTheme="minorHAnsi" w:hAnsiTheme="minorHAnsi" w:cstheme="minorHAnsi"/>
        </w:rPr>
      </w:pPr>
      <w:r w:rsidRPr="00095C40">
        <w:rPr>
          <w:rFonts w:asciiTheme="minorHAnsi" w:hAnsiTheme="minorHAnsi" w:cstheme="minorHAnsi"/>
        </w:rPr>
        <w:t>1.5.3.2.1 Plan de suscripción con un servicio innovador</w:t>
      </w:r>
    </w:p>
    <w:p w14:paraId="6D1B3469" w14:textId="11B0933B" w:rsidR="00B026E9" w:rsidRPr="00095C40" w:rsidRDefault="006A158A" w:rsidP="007476F4">
      <w:pPr>
        <w:rPr>
          <w:rFonts w:asciiTheme="minorHAnsi" w:hAnsiTheme="minorHAnsi" w:cstheme="minorHAnsi"/>
        </w:rPr>
      </w:pPr>
      <w:r w:rsidRPr="00095C40">
        <w:rPr>
          <w:rFonts w:asciiTheme="minorHAnsi" w:hAnsiTheme="minorHAnsi" w:cstheme="minorHAnsi"/>
        </w:rPr>
        <w:t xml:space="preserve">Sabemos la problemática por la que pasan la gran mayoría de locales de hardware debido a sus procesos </w:t>
      </w:r>
      <w:r w:rsidR="007476F4" w:rsidRPr="00095C40">
        <w:rPr>
          <w:rFonts w:asciiTheme="minorHAnsi" w:hAnsiTheme="minorHAnsi" w:cstheme="minorHAnsi"/>
        </w:rPr>
        <w:t>manuales,</w:t>
      </w:r>
      <w:r w:rsidRPr="00095C40">
        <w:rPr>
          <w:rFonts w:asciiTheme="minorHAnsi" w:hAnsiTheme="minorHAnsi" w:cstheme="minorHAnsi"/>
        </w:rPr>
        <w:t xml:space="preserve"> así como la dificultad por la inestabilidad económica para la compra de un producto de software, es por ello </w:t>
      </w:r>
      <w:r w:rsidR="007476F4" w:rsidRPr="00095C40">
        <w:rPr>
          <w:rFonts w:asciiTheme="minorHAnsi" w:hAnsiTheme="minorHAnsi" w:cstheme="minorHAnsi"/>
        </w:rPr>
        <w:t>por lo que</w:t>
      </w:r>
      <w:r w:rsidRPr="00095C40">
        <w:rPr>
          <w:rFonts w:asciiTheme="minorHAnsi" w:hAnsiTheme="minorHAnsi" w:cstheme="minorHAnsi"/>
        </w:rPr>
        <w:t xml:space="preserve"> planteamos ofrecer una solución integral </w:t>
      </w:r>
      <w:r w:rsidR="007476F4" w:rsidRPr="00095C40">
        <w:rPr>
          <w:rFonts w:asciiTheme="minorHAnsi" w:hAnsiTheme="minorHAnsi" w:cstheme="minorHAnsi"/>
        </w:rPr>
        <w:t>de gestión con una</w:t>
      </w:r>
      <w:r w:rsidRPr="00095C40">
        <w:rPr>
          <w:rFonts w:asciiTheme="minorHAnsi" w:hAnsiTheme="minorHAnsi" w:cstheme="minorHAnsi"/>
        </w:rPr>
        <w:t xml:space="preserve"> forma de suscripción mensual </w:t>
      </w:r>
      <w:r w:rsidR="007476F4" w:rsidRPr="00095C40">
        <w:rPr>
          <w:rFonts w:asciiTheme="minorHAnsi" w:hAnsiTheme="minorHAnsi" w:cstheme="minorHAnsi"/>
        </w:rPr>
        <w:t xml:space="preserve">basado en el tamaño de la tienda </w:t>
      </w:r>
      <w:r w:rsidRPr="00095C40">
        <w:rPr>
          <w:rFonts w:asciiTheme="minorHAnsi" w:hAnsiTheme="minorHAnsi" w:cstheme="minorHAnsi"/>
        </w:rPr>
        <w:t>junto con una prueba gratuita para poder obtener retroalimentación del cliente</w:t>
      </w:r>
      <w:r w:rsidR="007476F4" w:rsidRPr="00095C40">
        <w:rPr>
          <w:rFonts w:asciiTheme="minorHAnsi" w:hAnsiTheme="minorHAnsi" w:cstheme="minorHAnsi"/>
        </w:rPr>
        <w:t xml:space="preserve"> en forma de reseña</w:t>
      </w:r>
      <w:r w:rsidRPr="00095C40">
        <w:rPr>
          <w:rFonts w:asciiTheme="minorHAnsi" w:hAnsiTheme="minorHAnsi" w:cstheme="minorHAnsi"/>
        </w:rPr>
        <w:t>.</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B026E9" w:rsidRPr="00095C40" w14:paraId="57890AD3" w14:textId="77777777" w:rsidTr="007B4C51">
        <w:tc>
          <w:tcPr>
            <w:tcW w:w="5700" w:type="dxa"/>
          </w:tcPr>
          <w:p w14:paraId="47B68F6A" w14:textId="77777777" w:rsidR="00B026E9" w:rsidRPr="00095C40" w:rsidRDefault="00B026E9" w:rsidP="007B4C51">
            <w:pPr>
              <w:widowControl w:val="0"/>
              <w:rPr>
                <w:rFonts w:asciiTheme="minorHAnsi" w:hAnsiTheme="minorHAnsi" w:cstheme="minorHAnsi"/>
                <w:b/>
                <w:sz w:val="22"/>
              </w:rPr>
            </w:pPr>
            <w:r w:rsidRPr="00095C40">
              <w:rPr>
                <w:rFonts w:asciiTheme="minorHAnsi" w:hAnsiTheme="minorHAnsi" w:cstheme="minorHAnsi"/>
                <w:b/>
                <w:sz w:val="22"/>
              </w:rPr>
              <w:t>Competencias claves</w:t>
            </w:r>
          </w:p>
        </w:tc>
        <w:tc>
          <w:tcPr>
            <w:tcW w:w="600" w:type="dxa"/>
          </w:tcPr>
          <w:p w14:paraId="41A8A54F" w14:textId="77777777" w:rsidR="00B026E9" w:rsidRPr="00095C40" w:rsidRDefault="00B026E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660" w:type="dxa"/>
          </w:tcPr>
          <w:p w14:paraId="7DDA8C55" w14:textId="77777777" w:rsidR="00B026E9" w:rsidRPr="00095C40" w:rsidRDefault="00B026E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44468167" w14:textId="77777777" w:rsidR="00B026E9" w:rsidRPr="00095C40" w:rsidRDefault="00B026E9" w:rsidP="007B4C51">
            <w:pPr>
              <w:widowControl w:val="0"/>
              <w:jc w:val="center"/>
              <w:rPr>
                <w:rFonts w:asciiTheme="minorHAnsi" w:hAnsiTheme="minorHAnsi" w:cstheme="minorHAnsi"/>
                <w:sz w:val="22"/>
              </w:rPr>
            </w:pPr>
            <w:r w:rsidRPr="00095C40">
              <w:rPr>
                <w:rFonts w:asciiTheme="minorHAnsi" w:hAnsiTheme="minorHAnsi" w:cstheme="minorHAnsi"/>
                <w:sz w:val="22"/>
              </w:rPr>
              <w:t>E</w:t>
            </w:r>
          </w:p>
        </w:tc>
        <w:tc>
          <w:tcPr>
            <w:tcW w:w="645" w:type="dxa"/>
          </w:tcPr>
          <w:p w14:paraId="5FDF353E" w14:textId="77777777" w:rsidR="00B026E9" w:rsidRPr="00095C40" w:rsidRDefault="00B026E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110A69C9" w14:textId="77777777" w:rsidR="00B026E9" w:rsidRPr="00095C40" w:rsidRDefault="00B026E9" w:rsidP="007B4C51">
            <w:pPr>
              <w:widowControl w:val="0"/>
              <w:jc w:val="center"/>
              <w:rPr>
                <w:rFonts w:asciiTheme="minorHAnsi" w:hAnsiTheme="minorHAnsi" w:cstheme="minorHAnsi"/>
                <w:sz w:val="22"/>
              </w:rPr>
            </w:pPr>
            <w:r w:rsidRPr="00095C40">
              <w:rPr>
                <w:rFonts w:asciiTheme="minorHAnsi" w:hAnsiTheme="minorHAnsi" w:cstheme="minorHAnsi"/>
                <w:sz w:val="22"/>
              </w:rPr>
              <w:t>++</w:t>
            </w:r>
          </w:p>
        </w:tc>
      </w:tr>
      <w:tr w:rsidR="00B026E9" w:rsidRPr="00095C40" w14:paraId="0F775236" w14:textId="77777777" w:rsidTr="007B4C51">
        <w:tc>
          <w:tcPr>
            <w:tcW w:w="5700" w:type="dxa"/>
          </w:tcPr>
          <w:p w14:paraId="3F713371" w14:textId="0E83CB17" w:rsidR="00B026E9" w:rsidRPr="00095C40" w:rsidRDefault="007476F4" w:rsidP="007B4C51">
            <w:pPr>
              <w:widowControl w:val="0"/>
              <w:contextualSpacing/>
              <w:rPr>
                <w:rFonts w:asciiTheme="minorHAnsi" w:hAnsiTheme="minorHAnsi" w:cstheme="minorHAnsi"/>
                <w:sz w:val="22"/>
              </w:rPr>
            </w:pPr>
            <w:r w:rsidRPr="00095C40">
              <w:rPr>
                <w:rFonts w:asciiTheme="minorHAnsi" w:hAnsiTheme="minorHAnsi" w:cstheme="minorHAnsi"/>
              </w:rPr>
              <w:t>Utilización de servicios cloud</w:t>
            </w:r>
          </w:p>
        </w:tc>
        <w:tc>
          <w:tcPr>
            <w:tcW w:w="600" w:type="dxa"/>
          </w:tcPr>
          <w:p w14:paraId="74CF5A60" w14:textId="77777777" w:rsidR="00B026E9" w:rsidRPr="00095C40" w:rsidRDefault="00B026E9" w:rsidP="007B4C51">
            <w:pPr>
              <w:widowControl w:val="0"/>
              <w:jc w:val="center"/>
              <w:rPr>
                <w:rFonts w:asciiTheme="minorHAnsi" w:hAnsiTheme="minorHAnsi" w:cstheme="minorHAnsi"/>
                <w:sz w:val="22"/>
              </w:rPr>
            </w:pPr>
          </w:p>
        </w:tc>
        <w:tc>
          <w:tcPr>
            <w:tcW w:w="660" w:type="dxa"/>
          </w:tcPr>
          <w:p w14:paraId="51CB1D65"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783383BB" w14:textId="507F5063" w:rsidR="00B026E9" w:rsidRPr="00095C40" w:rsidRDefault="007476F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645" w:type="dxa"/>
          </w:tcPr>
          <w:p w14:paraId="6B51872E"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31BBDF6E" w14:textId="77777777" w:rsidR="00B026E9" w:rsidRPr="00095C40" w:rsidRDefault="00B026E9" w:rsidP="007B4C51">
            <w:pPr>
              <w:widowControl w:val="0"/>
              <w:jc w:val="center"/>
              <w:rPr>
                <w:rFonts w:asciiTheme="minorHAnsi" w:hAnsiTheme="minorHAnsi" w:cstheme="minorHAnsi"/>
                <w:sz w:val="22"/>
              </w:rPr>
            </w:pPr>
          </w:p>
        </w:tc>
      </w:tr>
      <w:tr w:rsidR="00B026E9" w:rsidRPr="00095C40" w14:paraId="6B2B6F8F" w14:textId="77777777" w:rsidTr="007B4C51">
        <w:tc>
          <w:tcPr>
            <w:tcW w:w="5700" w:type="dxa"/>
          </w:tcPr>
          <w:p w14:paraId="6F998D86" w14:textId="2B7B0266" w:rsidR="00B026E9" w:rsidRPr="00095C40" w:rsidRDefault="007476F4" w:rsidP="007B4C51">
            <w:pPr>
              <w:widowControl w:val="0"/>
              <w:rPr>
                <w:rFonts w:asciiTheme="minorHAnsi" w:hAnsiTheme="minorHAnsi" w:cstheme="minorHAnsi"/>
                <w:sz w:val="22"/>
              </w:rPr>
            </w:pPr>
            <w:r w:rsidRPr="00095C40">
              <w:rPr>
                <w:rFonts w:asciiTheme="minorHAnsi" w:hAnsiTheme="minorHAnsi" w:cstheme="minorHAnsi"/>
              </w:rPr>
              <w:t>Utilización de nuevas y últimas tecnologías</w:t>
            </w:r>
          </w:p>
        </w:tc>
        <w:tc>
          <w:tcPr>
            <w:tcW w:w="600" w:type="dxa"/>
          </w:tcPr>
          <w:p w14:paraId="70D73873" w14:textId="77777777" w:rsidR="00B026E9" w:rsidRPr="00095C40" w:rsidRDefault="00B026E9" w:rsidP="007B4C51">
            <w:pPr>
              <w:widowControl w:val="0"/>
              <w:jc w:val="center"/>
              <w:rPr>
                <w:rFonts w:asciiTheme="minorHAnsi" w:hAnsiTheme="minorHAnsi" w:cstheme="minorHAnsi"/>
                <w:sz w:val="22"/>
              </w:rPr>
            </w:pPr>
          </w:p>
        </w:tc>
        <w:tc>
          <w:tcPr>
            <w:tcW w:w="660" w:type="dxa"/>
          </w:tcPr>
          <w:p w14:paraId="0B9D8DD7"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36572089" w14:textId="77777777" w:rsidR="00B026E9" w:rsidRPr="00095C40" w:rsidRDefault="00B026E9" w:rsidP="007B4C51">
            <w:pPr>
              <w:widowControl w:val="0"/>
              <w:jc w:val="center"/>
              <w:rPr>
                <w:rFonts w:asciiTheme="minorHAnsi" w:hAnsiTheme="minorHAnsi" w:cstheme="minorHAnsi"/>
                <w:sz w:val="22"/>
              </w:rPr>
            </w:pPr>
          </w:p>
        </w:tc>
        <w:tc>
          <w:tcPr>
            <w:tcW w:w="645" w:type="dxa"/>
          </w:tcPr>
          <w:p w14:paraId="478800C9" w14:textId="3F3BB7B6" w:rsidR="00B026E9" w:rsidRPr="00095C40" w:rsidRDefault="007476F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4792F0C4" w14:textId="77777777" w:rsidR="00B026E9" w:rsidRPr="00095C40" w:rsidRDefault="00B026E9" w:rsidP="007B4C51">
            <w:pPr>
              <w:widowControl w:val="0"/>
              <w:jc w:val="center"/>
              <w:rPr>
                <w:rFonts w:asciiTheme="minorHAnsi" w:hAnsiTheme="minorHAnsi" w:cstheme="minorHAnsi"/>
                <w:sz w:val="22"/>
              </w:rPr>
            </w:pPr>
          </w:p>
        </w:tc>
      </w:tr>
      <w:tr w:rsidR="00B026E9" w:rsidRPr="00095C40" w14:paraId="23C7EEC4" w14:textId="77777777" w:rsidTr="007B4C51">
        <w:tc>
          <w:tcPr>
            <w:tcW w:w="5700" w:type="dxa"/>
          </w:tcPr>
          <w:p w14:paraId="7C63B16A" w14:textId="2F1840EB" w:rsidR="00B026E9" w:rsidRPr="00095C40" w:rsidRDefault="007476F4" w:rsidP="007B4C51">
            <w:pPr>
              <w:widowControl w:val="0"/>
              <w:rPr>
                <w:rFonts w:asciiTheme="minorHAnsi" w:hAnsiTheme="minorHAnsi" w:cstheme="minorHAnsi"/>
                <w:sz w:val="22"/>
              </w:rPr>
            </w:pPr>
            <w:r w:rsidRPr="00095C40">
              <w:rPr>
                <w:rFonts w:asciiTheme="minorHAnsi" w:hAnsiTheme="minorHAnsi" w:cstheme="minorHAnsi"/>
              </w:rPr>
              <w:t>Plan de suscripción con un servicio innovador</w:t>
            </w:r>
          </w:p>
        </w:tc>
        <w:tc>
          <w:tcPr>
            <w:tcW w:w="600" w:type="dxa"/>
          </w:tcPr>
          <w:p w14:paraId="179A2213" w14:textId="77777777" w:rsidR="00B026E9" w:rsidRPr="00095C40" w:rsidRDefault="00B026E9" w:rsidP="007B4C51">
            <w:pPr>
              <w:widowControl w:val="0"/>
              <w:jc w:val="center"/>
              <w:rPr>
                <w:rFonts w:asciiTheme="minorHAnsi" w:hAnsiTheme="minorHAnsi" w:cstheme="minorHAnsi"/>
                <w:sz w:val="22"/>
              </w:rPr>
            </w:pPr>
          </w:p>
        </w:tc>
        <w:tc>
          <w:tcPr>
            <w:tcW w:w="660" w:type="dxa"/>
          </w:tcPr>
          <w:p w14:paraId="0F1A0268"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73DAF88A" w14:textId="77777777" w:rsidR="00B026E9" w:rsidRPr="00095C40" w:rsidRDefault="00B026E9" w:rsidP="007B4C51">
            <w:pPr>
              <w:widowControl w:val="0"/>
              <w:jc w:val="center"/>
              <w:rPr>
                <w:rFonts w:asciiTheme="minorHAnsi" w:hAnsiTheme="minorHAnsi" w:cstheme="minorHAnsi"/>
                <w:sz w:val="22"/>
              </w:rPr>
            </w:pPr>
          </w:p>
        </w:tc>
        <w:tc>
          <w:tcPr>
            <w:tcW w:w="645" w:type="dxa"/>
          </w:tcPr>
          <w:p w14:paraId="327DBF25"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1D1AAF68" w14:textId="7103A179" w:rsidR="00B026E9" w:rsidRPr="00095C40" w:rsidRDefault="007476F4" w:rsidP="007B4C51">
            <w:pPr>
              <w:widowControl w:val="0"/>
              <w:jc w:val="center"/>
              <w:rPr>
                <w:rFonts w:asciiTheme="minorHAnsi" w:hAnsiTheme="minorHAnsi" w:cstheme="minorHAnsi"/>
                <w:sz w:val="22"/>
              </w:rPr>
            </w:pPr>
            <w:r w:rsidRPr="00095C40">
              <w:rPr>
                <w:rFonts w:asciiTheme="minorHAnsi" w:hAnsiTheme="minorHAnsi" w:cstheme="minorHAnsi"/>
                <w:sz w:val="22"/>
              </w:rPr>
              <w:t>X</w:t>
            </w:r>
          </w:p>
        </w:tc>
      </w:tr>
      <w:tr w:rsidR="00B026E9" w:rsidRPr="00095C40" w14:paraId="6BCC07DB" w14:textId="77777777" w:rsidTr="007B4C51">
        <w:tc>
          <w:tcPr>
            <w:tcW w:w="5700" w:type="dxa"/>
          </w:tcPr>
          <w:p w14:paraId="481FA1B4" w14:textId="77777777" w:rsidR="00B026E9" w:rsidRPr="00095C40" w:rsidRDefault="00B026E9" w:rsidP="007B4C51">
            <w:pPr>
              <w:widowControl w:val="0"/>
              <w:rPr>
                <w:rFonts w:asciiTheme="minorHAnsi" w:hAnsiTheme="minorHAnsi" w:cstheme="minorHAnsi"/>
                <w:sz w:val="22"/>
              </w:rPr>
            </w:pPr>
          </w:p>
        </w:tc>
        <w:tc>
          <w:tcPr>
            <w:tcW w:w="600" w:type="dxa"/>
          </w:tcPr>
          <w:p w14:paraId="008B61B1" w14:textId="77777777" w:rsidR="00B026E9" w:rsidRPr="00095C40" w:rsidRDefault="00B026E9" w:rsidP="007B4C51">
            <w:pPr>
              <w:widowControl w:val="0"/>
              <w:jc w:val="center"/>
              <w:rPr>
                <w:rFonts w:asciiTheme="minorHAnsi" w:hAnsiTheme="minorHAnsi" w:cstheme="minorHAnsi"/>
                <w:sz w:val="22"/>
              </w:rPr>
            </w:pPr>
          </w:p>
        </w:tc>
        <w:tc>
          <w:tcPr>
            <w:tcW w:w="660" w:type="dxa"/>
          </w:tcPr>
          <w:p w14:paraId="7E2F7AF8"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7E8D7AB8" w14:textId="77777777" w:rsidR="00B026E9" w:rsidRPr="00095C40" w:rsidRDefault="00B026E9" w:rsidP="007B4C51">
            <w:pPr>
              <w:widowControl w:val="0"/>
              <w:jc w:val="center"/>
              <w:rPr>
                <w:rFonts w:asciiTheme="minorHAnsi" w:hAnsiTheme="minorHAnsi" w:cstheme="minorHAnsi"/>
                <w:sz w:val="22"/>
              </w:rPr>
            </w:pPr>
          </w:p>
        </w:tc>
        <w:tc>
          <w:tcPr>
            <w:tcW w:w="645" w:type="dxa"/>
          </w:tcPr>
          <w:p w14:paraId="14A9EF8A" w14:textId="77777777" w:rsidR="00B026E9" w:rsidRPr="00095C40" w:rsidRDefault="00B026E9" w:rsidP="007B4C51">
            <w:pPr>
              <w:widowControl w:val="0"/>
              <w:jc w:val="center"/>
              <w:rPr>
                <w:rFonts w:asciiTheme="minorHAnsi" w:hAnsiTheme="minorHAnsi" w:cstheme="minorHAnsi"/>
                <w:sz w:val="22"/>
              </w:rPr>
            </w:pPr>
          </w:p>
        </w:tc>
        <w:tc>
          <w:tcPr>
            <w:tcW w:w="705" w:type="dxa"/>
          </w:tcPr>
          <w:p w14:paraId="56573D00" w14:textId="77777777" w:rsidR="00B026E9" w:rsidRPr="00095C40" w:rsidRDefault="00B026E9" w:rsidP="007B4C51">
            <w:pPr>
              <w:widowControl w:val="0"/>
              <w:jc w:val="center"/>
              <w:rPr>
                <w:rFonts w:asciiTheme="minorHAnsi" w:hAnsiTheme="minorHAnsi" w:cstheme="minorHAnsi"/>
                <w:sz w:val="22"/>
              </w:rPr>
            </w:pPr>
          </w:p>
        </w:tc>
      </w:tr>
    </w:tbl>
    <w:p w14:paraId="0D565B1E" w14:textId="77777777" w:rsidR="00B439D9" w:rsidRPr="00095C40" w:rsidRDefault="00B439D9" w:rsidP="00B439D9">
      <w:pPr>
        <w:rPr>
          <w:rFonts w:asciiTheme="minorHAnsi" w:hAnsiTheme="minorHAnsi" w:cstheme="minorHAnsi"/>
        </w:rPr>
      </w:pPr>
    </w:p>
    <w:p w14:paraId="666A8FC4" w14:textId="77777777" w:rsidR="00B435DC" w:rsidRPr="00095C40" w:rsidRDefault="00B435DC">
      <w:pPr>
        <w:rPr>
          <w:rFonts w:asciiTheme="minorHAnsi" w:eastAsia="Cambria" w:hAnsiTheme="minorHAnsi" w:cstheme="minorHAnsi"/>
          <w:b/>
          <w:color w:val="0070C0"/>
          <w:sz w:val="26"/>
          <w:szCs w:val="26"/>
        </w:rPr>
      </w:pPr>
      <w:r w:rsidRPr="00095C40">
        <w:rPr>
          <w:rFonts w:asciiTheme="minorHAnsi" w:hAnsiTheme="minorHAnsi" w:cstheme="minorHAnsi"/>
        </w:rPr>
        <w:br w:type="page"/>
      </w:r>
    </w:p>
    <w:p w14:paraId="44F2396F" w14:textId="7AB755FC" w:rsidR="00121D0C" w:rsidRPr="00095C40" w:rsidRDefault="00121D0C" w:rsidP="00EF45ED">
      <w:pPr>
        <w:pStyle w:val="Estilo3"/>
        <w:rPr>
          <w:rFonts w:asciiTheme="minorHAnsi" w:hAnsiTheme="minorHAnsi" w:cstheme="minorHAnsi"/>
        </w:rPr>
      </w:pPr>
      <w:r w:rsidRPr="00095C40">
        <w:rPr>
          <w:rFonts w:asciiTheme="minorHAnsi" w:hAnsiTheme="minorHAnsi" w:cstheme="minorHAnsi"/>
        </w:rPr>
        <w:lastRenderedPageBreak/>
        <w:t>1.5.4 Desafíos</w:t>
      </w:r>
    </w:p>
    <w:p w14:paraId="1B921F42" w14:textId="17C192A1" w:rsidR="00121D0C" w:rsidRPr="00095C40" w:rsidRDefault="00121D0C" w:rsidP="00121D0C">
      <w:pPr>
        <w:rPr>
          <w:rFonts w:asciiTheme="minorHAnsi" w:hAnsiTheme="minorHAnsi" w:cstheme="minorHAnsi"/>
        </w:rPr>
      </w:pPr>
    </w:p>
    <w:p w14:paraId="0CE5A2C5" w14:textId="5B03C237"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 xml:space="preserve">1.5.4.1 </w:t>
      </w:r>
      <w:r w:rsidR="00092673" w:rsidRPr="00095C40">
        <w:rPr>
          <w:rFonts w:asciiTheme="minorHAnsi" w:hAnsiTheme="minorHAnsi" w:cstheme="minorHAnsi"/>
        </w:rPr>
        <w:t>Aumentar nuestra cuota de mercado</w:t>
      </w:r>
      <w:r w:rsidRPr="00095C40">
        <w:rPr>
          <w:rFonts w:asciiTheme="minorHAnsi" w:hAnsiTheme="minorHAnsi" w:cstheme="minorHAnsi"/>
        </w:rPr>
        <w:t>.</w:t>
      </w:r>
    </w:p>
    <w:p w14:paraId="41A28D95" w14:textId="0BBC6159" w:rsidR="00B22BC7" w:rsidRPr="00095C40" w:rsidRDefault="00B22BC7" w:rsidP="00B22BC7">
      <w:pPr>
        <w:rPr>
          <w:rFonts w:asciiTheme="minorHAnsi" w:hAnsiTheme="minorHAnsi" w:cstheme="minorHAnsi"/>
        </w:rPr>
      </w:pPr>
      <w:r w:rsidRPr="00095C40">
        <w:rPr>
          <w:rFonts w:asciiTheme="minorHAnsi" w:hAnsiTheme="minorHAnsi" w:cstheme="minorHAnsi"/>
        </w:rPr>
        <w:t xml:space="preserve">Uno de los principales desafíos que tenemos </w:t>
      </w:r>
      <w:r w:rsidR="00092673" w:rsidRPr="00095C40">
        <w:rPr>
          <w:rFonts w:asciiTheme="minorHAnsi" w:hAnsiTheme="minorHAnsi" w:cstheme="minorHAnsi"/>
        </w:rPr>
        <w:t>es el de llegar una mayor cantidad de clientes para poder desarrollar nuestro negocio</w:t>
      </w:r>
      <w:r w:rsidR="00AB3993" w:rsidRPr="00095C40">
        <w:rPr>
          <w:rFonts w:asciiTheme="minorHAnsi" w:hAnsiTheme="minorHAnsi" w:cstheme="minorHAnsi"/>
        </w:rPr>
        <w:t xml:space="preserve"> y poder expandirlo hacia el resto de la argentina, es por ello por lo que elegimos hacer campañas de marketing y contactar a potenciales clientes para dar a conocer nuestros servicios</w:t>
      </w:r>
      <w:r w:rsidR="00092673" w:rsidRPr="00095C40">
        <w:rPr>
          <w:rFonts w:asciiTheme="minorHAnsi" w:hAnsiTheme="minorHAnsi" w:cstheme="minorHAnsi"/>
        </w:rPr>
        <w:t>.</w:t>
      </w:r>
    </w:p>
    <w:p w14:paraId="6E655A05" w14:textId="5C874426"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 xml:space="preserve">1.5.4.2 Lograr </w:t>
      </w:r>
      <w:r w:rsidR="00AB3993" w:rsidRPr="00095C40">
        <w:rPr>
          <w:rFonts w:asciiTheme="minorHAnsi" w:hAnsiTheme="minorHAnsi" w:cstheme="minorHAnsi"/>
        </w:rPr>
        <w:t xml:space="preserve">el </w:t>
      </w:r>
      <w:r w:rsidRPr="00095C40">
        <w:rPr>
          <w:rFonts w:asciiTheme="minorHAnsi" w:hAnsiTheme="minorHAnsi" w:cstheme="minorHAnsi"/>
        </w:rPr>
        <w:t xml:space="preserve">posicionamiento de </w:t>
      </w:r>
      <w:r w:rsidR="00AB3993" w:rsidRPr="00095C40">
        <w:rPr>
          <w:rFonts w:asciiTheme="minorHAnsi" w:hAnsiTheme="minorHAnsi" w:cstheme="minorHAnsi"/>
        </w:rPr>
        <w:t>nuestros servicios</w:t>
      </w:r>
      <w:r w:rsidRPr="00095C40">
        <w:rPr>
          <w:rFonts w:asciiTheme="minorHAnsi" w:hAnsiTheme="minorHAnsi" w:cstheme="minorHAnsi"/>
        </w:rPr>
        <w:t xml:space="preserve"> ante el cliente.</w:t>
      </w:r>
    </w:p>
    <w:p w14:paraId="0F955187" w14:textId="14B6BDB4" w:rsidR="00B22BC7" w:rsidRPr="00095C40" w:rsidRDefault="00B22BC7" w:rsidP="00B22BC7">
      <w:pPr>
        <w:rPr>
          <w:rFonts w:asciiTheme="minorHAnsi" w:hAnsiTheme="minorHAnsi" w:cstheme="minorHAnsi"/>
        </w:rPr>
      </w:pPr>
      <w:r w:rsidRPr="00095C40">
        <w:rPr>
          <w:rFonts w:asciiTheme="minorHAnsi" w:hAnsiTheme="minorHAnsi" w:cstheme="minorHAnsi"/>
        </w:rPr>
        <w:t xml:space="preserve">Buscamos llegar a nuestros clientes como un </w:t>
      </w:r>
      <w:r w:rsidR="00AB3993" w:rsidRPr="00095C40">
        <w:rPr>
          <w:rFonts w:asciiTheme="minorHAnsi" w:hAnsiTheme="minorHAnsi" w:cstheme="minorHAnsi"/>
        </w:rPr>
        <w:t>servicio</w:t>
      </w:r>
      <w:r w:rsidRPr="00095C40">
        <w:rPr>
          <w:rFonts w:asciiTheme="minorHAnsi" w:hAnsiTheme="minorHAnsi" w:cstheme="minorHAnsi"/>
        </w:rPr>
        <w:t xml:space="preserve"> innovador que potencie en gran medida sus ventas y agilidad de trabajo consiguiendo así el posicionamiento </w:t>
      </w:r>
      <w:r w:rsidR="00AB3993" w:rsidRPr="00095C40">
        <w:rPr>
          <w:rFonts w:asciiTheme="minorHAnsi" w:hAnsiTheme="minorHAnsi" w:cstheme="minorHAnsi"/>
        </w:rPr>
        <w:t>de nuestros servicios ante el cliente</w:t>
      </w:r>
      <w:r w:rsidRPr="00095C40">
        <w:rPr>
          <w:rFonts w:asciiTheme="minorHAnsi" w:hAnsiTheme="minorHAnsi" w:cstheme="minorHAnsi"/>
        </w:rPr>
        <w:t>.</w:t>
      </w:r>
    </w:p>
    <w:p w14:paraId="165668E3" w14:textId="75B21A42" w:rsidR="00B22BC7" w:rsidRPr="00095C40" w:rsidRDefault="00B22BC7" w:rsidP="00B22BC7">
      <w:pPr>
        <w:pStyle w:val="Ttulo4"/>
        <w:rPr>
          <w:rFonts w:asciiTheme="minorHAnsi" w:hAnsiTheme="minorHAnsi" w:cstheme="minorHAnsi"/>
        </w:rPr>
      </w:pPr>
      <w:r w:rsidRPr="00095C40">
        <w:rPr>
          <w:rFonts w:asciiTheme="minorHAnsi" w:hAnsiTheme="minorHAnsi" w:cstheme="minorHAnsi"/>
        </w:rPr>
        <w:t xml:space="preserve">1.5.4.3 Mejorar la experiencia </w:t>
      </w:r>
      <w:r w:rsidR="00092673" w:rsidRPr="00095C40">
        <w:rPr>
          <w:rFonts w:asciiTheme="minorHAnsi" w:hAnsiTheme="minorHAnsi" w:cstheme="minorHAnsi"/>
        </w:rPr>
        <w:t>de los</w:t>
      </w:r>
      <w:r w:rsidRPr="00095C40">
        <w:rPr>
          <w:rFonts w:asciiTheme="minorHAnsi" w:hAnsiTheme="minorHAnsi" w:cstheme="minorHAnsi"/>
        </w:rPr>
        <w:t xml:space="preserve"> clientes del servicio.</w:t>
      </w:r>
    </w:p>
    <w:p w14:paraId="06D96346" w14:textId="64983223" w:rsidR="00B22BC7" w:rsidRPr="00095C40" w:rsidRDefault="00092673" w:rsidP="00B22BC7">
      <w:pPr>
        <w:rPr>
          <w:rFonts w:asciiTheme="minorHAnsi" w:hAnsiTheme="minorHAnsi" w:cstheme="minorHAnsi"/>
        </w:rPr>
      </w:pPr>
      <w:r w:rsidRPr="00095C40">
        <w:rPr>
          <w:rFonts w:asciiTheme="minorHAnsi" w:hAnsiTheme="minorHAnsi" w:cstheme="minorHAnsi"/>
        </w:rPr>
        <w:t>Sabemos</w:t>
      </w:r>
      <w:r w:rsidR="00B22BC7" w:rsidRPr="00095C40">
        <w:rPr>
          <w:rFonts w:asciiTheme="minorHAnsi" w:hAnsiTheme="minorHAnsi" w:cstheme="minorHAnsi"/>
        </w:rPr>
        <w:t xml:space="preserve"> que una buena experiencia de uso es </w:t>
      </w:r>
      <w:r w:rsidR="00AB3993" w:rsidRPr="00095C40">
        <w:rPr>
          <w:rFonts w:asciiTheme="minorHAnsi" w:hAnsiTheme="minorHAnsi" w:cstheme="minorHAnsi"/>
        </w:rPr>
        <w:t>importante</w:t>
      </w:r>
      <w:r w:rsidR="00B22BC7" w:rsidRPr="00095C40">
        <w:rPr>
          <w:rFonts w:asciiTheme="minorHAnsi" w:hAnsiTheme="minorHAnsi" w:cstheme="minorHAnsi"/>
        </w:rPr>
        <w:t xml:space="preserve"> a la hora de que nuestros clientes opten por nuestro servicio, por eso priorizamos la retroalimentación conforme al uso del servicio junto con una prueba gratuita durante el primer mes.</w:t>
      </w:r>
    </w:p>
    <w:p w14:paraId="76979E96" w14:textId="41CC2D95" w:rsidR="00092673" w:rsidRPr="00095C40" w:rsidRDefault="00092673" w:rsidP="00092673">
      <w:pPr>
        <w:pStyle w:val="Ttulo4"/>
        <w:rPr>
          <w:rFonts w:asciiTheme="minorHAnsi" w:hAnsiTheme="minorHAnsi" w:cstheme="minorHAnsi"/>
        </w:rPr>
      </w:pPr>
      <w:r w:rsidRPr="00095C40">
        <w:rPr>
          <w:rFonts w:asciiTheme="minorHAnsi" w:hAnsiTheme="minorHAnsi" w:cstheme="minorHAnsi"/>
        </w:rPr>
        <w:t>1.5.4.4 Mantener costos competitivos.</w:t>
      </w:r>
    </w:p>
    <w:p w14:paraId="5868C169" w14:textId="4E9E4F1D" w:rsidR="00B22BC7" w:rsidRPr="00095C40" w:rsidRDefault="00AB3993" w:rsidP="00B22BC7">
      <w:pPr>
        <w:rPr>
          <w:rFonts w:asciiTheme="minorHAnsi" w:hAnsiTheme="minorHAnsi" w:cstheme="minorHAnsi"/>
        </w:rPr>
      </w:pPr>
      <w:r w:rsidRPr="00095C40">
        <w:rPr>
          <w:rFonts w:asciiTheme="minorHAnsi" w:hAnsiTheme="minorHAnsi" w:cstheme="minorHAnsi"/>
        </w:rPr>
        <w:t xml:space="preserve">Uno de nuestros más grandes desafíos es poder </w:t>
      </w:r>
      <w:r w:rsidR="00092673" w:rsidRPr="00095C40">
        <w:rPr>
          <w:rFonts w:asciiTheme="minorHAnsi" w:hAnsiTheme="minorHAnsi" w:cstheme="minorHAnsi"/>
        </w:rPr>
        <w:t>mantener un costo competitivo con respecto a la competencia para poder obtener cuota de mercado de una manera más rápida</w:t>
      </w:r>
      <w:r w:rsidRPr="00095C40">
        <w:rPr>
          <w:rFonts w:asciiTheme="minorHAnsi" w:hAnsiTheme="minorHAnsi" w:cstheme="minorHAnsi"/>
        </w:rPr>
        <w:t xml:space="preserve"> y poder dar a conocer las ventajas de nuestro servicio en el mercado.</w:t>
      </w:r>
      <w:r w:rsidR="00092673" w:rsidRPr="00095C40">
        <w:rPr>
          <w:rFonts w:asciiTheme="minorHAnsi" w:hAnsiTheme="minorHAnsi" w:cstheme="minorHAnsi"/>
        </w:rPr>
        <w:t xml:space="preserve"> </w:t>
      </w:r>
    </w:p>
    <w:p w14:paraId="4FC5E8D7" w14:textId="77777777" w:rsidR="00121D0C" w:rsidRPr="00095C40" w:rsidRDefault="00121D0C" w:rsidP="00121D0C">
      <w:pPr>
        <w:pStyle w:val="Estilo2"/>
        <w:rPr>
          <w:rFonts w:asciiTheme="minorHAnsi" w:hAnsiTheme="minorHAnsi" w:cstheme="minorHAnsi"/>
        </w:rPr>
      </w:pP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121D0C" w:rsidRPr="00095C40" w14:paraId="058A27A0" w14:textId="77777777" w:rsidTr="002258CB">
        <w:tc>
          <w:tcPr>
            <w:tcW w:w="5700" w:type="dxa"/>
          </w:tcPr>
          <w:p w14:paraId="76824CFB" w14:textId="77777777" w:rsidR="00121D0C" w:rsidRPr="00095C40" w:rsidRDefault="00121D0C" w:rsidP="002258CB">
            <w:pPr>
              <w:widowControl w:val="0"/>
              <w:rPr>
                <w:rFonts w:asciiTheme="minorHAnsi" w:hAnsiTheme="minorHAnsi" w:cstheme="minorHAnsi"/>
                <w:b/>
                <w:sz w:val="22"/>
              </w:rPr>
            </w:pPr>
            <w:r w:rsidRPr="00095C40">
              <w:rPr>
                <w:rFonts w:asciiTheme="minorHAnsi" w:hAnsiTheme="minorHAnsi" w:cstheme="minorHAnsi"/>
                <w:b/>
                <w:sz w:val="22"/>
              </w:rPr>
              <w:t>Desafíos</w:t>
            </w:r>
          </w:p>
        </w:tc>
        <w:tc>
          <w:tcPr>
            <w:tcW w:w="600" w:type="dxa"/>
          </w:tcPr>
          <w:p w14:paraId="7FD020F5" w14:textId="77777777" w:rsidR="00121D0C" w:rsidRPr="00095C40" w:rsidRDefault="00121D0C" w:rsidP="002258CB">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660" w:type="dxa"/>
          </w:tcPr>
          <w:p w14:paraId="6E8D46DF" w14:textId="77777777" w:rsidR="00121D0C" w:rsidRPr="00095C40" w:rsidRDefault="00121D0C" w:rsidP="002258CB">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3CE4BA32" w14:textId="77777777" w:rsidR="00121D0C" w:rsidRPr="00095C40" w:rsidRDefault="00121D0C" w:rsidP="002258CB">
            <w:pPr>
              <w:widowControl w:val="0"/>
              <w:jc w:val="center"/>
              <w:rPr>
                <w:rFonts w:asciiTheme="minorHAnsi" w:hAnsiTheme="minorHAnsi" w:cstheme="minorHAnsi"/>
                <w:sz w:val="22"/>
              </w:rPr>
            </w:pPr>
            <w:r w:rsidRPr="00095C40">
              <w:rPr>
                <w:rFonts w:asciiTheme="minorHAnsi" w:hAnsiTheme="minorHAnsi" w:cstheme="minorHAnsi"/>
                <w:sz w:val="22"/>
              </w:rPr>
              <w:t>E</w:t>
            </w:r>
          </w:p>
        </w:tc>
        <w:tc>
          <w:tcPr>
            <w:tcW w:w="645" w:type="dxa"/>
          </w:tcPr>
          <w:p w14:paraId="2DC7DA45" w14:textId="77777777" w:rsidR="00121D0C" w:rsidRPr="00095C40" w:rsidRDefault="00121D0C" w:rsidP="002258CB">
            <w:pPr>
              <w:widowControl w:val="0"/>
              <w:jc w:val="center"/>
              <w:rPr>
                <w:rFonts w:asciiTheme="minorHAnsi" w:hAnsiTheme="minorHAnsi" w:cstheme="minorHAnsi"/>
                <w:sz w:val="22"/>
              </w:rPr>
            </w:pPr>
            <w:r w:rsidRPr="00095C40">
              <w:rPr>
                <w:rFonts w:asciiTheme="minorHAnsi" w:hAnsiTheme="minorHAnsi" w:cstheme="minorHAnsi"/>
                <w:sz w:val="22"/>
              </w:rPr>
              <w:t>+</w:t>
            </w:r>
          </w:p>
        </w:tc>
        <w:tc>
          <w:tcPr>
            <w:tcW w:w="705" w:type="dxa"/>
          </w:tcPr>
          <w:p w14:paraId="670D5531" w14:textId="77777777" w:rsidR="00121D0C" w:rsidRPr="00095C40" w:rsidRDefault="00121D0C" w:rsidP="002258CB">
            <w:pPr>
              <w:widowControl w:val="0"/>
              <w:jc w:val="center"/>
              <w:rPr>
                <w:rFonts w:asciiTheme="minorHAnsi" w:hAnsiTheme="minorHAnsi" w:cstheme="minorHAnsi"/>
                <w:sz w:val="22"/>
              </w:rPr>
            </w:pPr>
            <w:r w:rsidRPr="00095C40">
              <w:rPr>
                <w:rFonts w:asciiTheme="minorHAnsi" w:hAnsiTheme="minorHAnsi" w:cstheme="minorHAnsi"/>
                <w:sz w:val="22"/>
              </w:rPr>
              <w:t>++</w:t>
            </w:r>
          </w:p>
        </w:tc>
      </w:tr>
      <w:tr w:rsidR="00121D0C" w:rsidRPr="00095C40" w14:paraId="0772BD18" w14:textId="77777777" w:rsidTr="002258CB">
        <w:tc>
          <w:tcPr>
            <w:tcW w:w="5700" w:type="dxa"/>
          </w:tcPr>
          <w:p w14:paraId="201ECB0A" w14:textId="0BEF0853" w:rsidR="00121D0C" w:rsidRPr="00095C40" w:rsidRDefault="00AB3993" w:rsidP="002258CB">
            <w:pPr>
              <w:widowControl w:val="0"/>
              <w:contextualSpacing/>
              <w:rPr>
                <w:rFonts w:asciiTheme="minorHAnsi" w:hAnsiTheme="minorHAnsi" w:cstheme="minorHAnsi"/>
                <w:sz w:val="22"/>
              </w:rPr>
            </w:pPr>
            <w:r w:rsidRPr="00095C40">
              <w:rPr>
                <w:rFonts w:asciiTheme="minorHAnsi" w:hAnsiTheme="minorHAnsi" w:cstheme="minorHAnsi"/>
              </w:rPr>
              <w:t>Aumentar nuestra cuota de mercado</w:t>
            </w:r>
          </w:p>
        </w:tc>
        <w:tc>
          <w:tcPr>
            <w:tcW w:w="600" w:type="dxa"/>
          </w:tcPr>
          <w:p w14:paraId="58601506" w14:textId="77777777" w:rsidR="00121D0C" w:rsidRPr="00095C40" w:rsidRDefault="00121D0C" w:rsidP="002258CB">
            <w:pPr>
              <w:widowControl w:val="0"/>
              <w:jc w:val="center"/>
              <w:rPr>
                <w:rFonts w:asciiTheme="minorHAnsi" w:hAnsiTheme="minorHAnsi" w:cstheme="minorHAnsi"/>
                <w:sz w:val="22"/>
              </w:rPr>
            </w:pPr>
          </w:p>
        </w:tc>
        <w:tc>
          <w:tcPr>
            <w:tcW w:w="660" w:type="dxa"/>
          </w:tcPr>
          <w:p w14:paraId="79137193" w14:textId="77777777" w:rsidR="00121D0C" w:rsidRPr="00095C40" w:rsidRDefault="00121D0C" w:rsidP="002258CB">
            <w:pPr>
              <w:widowControl w:val="0"/>
              <w:jc w:val="center"/>
              <w:rPr>
                <w:rFonts w:asciiTheme="minorHAnsi" w:hAnsiTheme="minorHAnsi" w:cstheme="minorHAnsi"/>
                <w:sz w:val="22"/>
              </w:rPr>
            </w:pPr>
          </w:p>
        </w:tc>
        <w:tc>
          <w:tcPr>
            <w:tcW w:w="705" w:type="dxa"/>
          </w:tcPr>
          <w:p w14:paraId="79F911E7" w14:textId="77777777" w:rsidR="00121D0C" w:rsidRPr="00095C40" w:rsidRDefault="00121D0C" w:rsidP="002258CB">
            <w:pPr>
              <w:widowControl w:val="0"/>
              <w:jc w:val="center"/>
              <w:rPr>
                <w:rFonts w:asciiTheme="minorHAnsi" w:hAnsiTheme="minorHAnsi" w:cstheme="minorHAnsi"/>
                <w:sz w:val="22"/>
              </w:rPr>
            </w:pPr>
          </w:p>
        </w:tc>
        <w:tc>
          <w:tcPr>
            <w:tcW w:w="645" w:type="dxa"/>
          </w:tcPr>
          <w:p w14:paraId="6330D4B6" w14:textId="77777777" w:rsidR="00121D0C" w:rsidRPr="00095C40" w:rsidRDefault="00121D0C" w:rsidP="002258CB">
            <w:pPr>
              <w:widowControl w:val="0"/>
              <w:jc w:val="center"/>
              <w:rPr>
                <w:rFonts w:asciiTheme="minorHAnsi" w:hAnsiTheme="minorHAnsi" w:cstheme="minorHAnsi"/>
                <w:sz w:val="22"/>
              </w:rPr>
            </w:pPr>
          </w:p>
        </w:tc>
        <w:tc>
          <w:tcPr>
            <w:tcW w:w="705" w:type="dxa"/>
          </w:tcPr>
          <w:p w14:paraId="635D2574" w14:textId="3387A2CB" w:rsidR="00121D0C" w:rsidRPr="00095C40" w:rsidRDefault="00AB3993" w:rsidP="002258CB">
            <w:pPr>
              <w:widowControl w:val="0"/>
              <w:jc w:val="center"/>
              <w:rPr>
                <w:rFonts w:asciiTheme="minorHAnsi" w:hAnsiTheme="minorHAnsi" w:cstheme="minorHAnsi"/>
                <w:sz w:val="22"/>
              </w:rPr>
            </w:pPr>
            <w:r w:rsidRPr="00095C40">
              <w:rPr>
                <w:rFonts w:asciiTheme="minorHAnsi" w:hAnsiTheme="minorHAnsi" w:cstheme="minorHAnsi"/>
                <w:sz w:val="22"/>
              </w:rPr>
              <w:t>X</w:t>
            </w:r>
          </w:p>
        </w:tc>
      </w:tr>
      <w:tr w:rsidR="00121D0C" w:rsidRPr="00095C40" w14:paraId="17B05DAB" w14:textId="77777777" w:rsidTr="002258CB">
        <w:tc>
          <w:tcPr>
            <w:tcW w:w="5700" w:type="dxa"/>
          </w:tcPr>
          <w:p w14:paraId="57CCEF0D" w14:textId="0E6DA182" w:rsidR="00121D0C" w:rsidRPr="00095C40" w:rsidRDefault="00285E74" w:rsidP="002258CB">
            <w:pPr>
              <w:widowControl w:val="0"/>
              <w:rPr>
                <w:rFonts w:asciiTheme="minorHAnsi" w:hAnsiTheme="minorHAnsi" w:cstheme="minorHAnsi"/>
                <w:sz w:val="22"/>
              </w:rPr>
            </w:pPr>
            <w:r w:rsidRPr="00095C40">
              <w:rPr>
                <w:rFonts w:asciiTheme="minorHAnsi" w:hAnsiTheme="minorHAnsi" w:cstheme="minorHAnsi"/>
              </w:rPr>
              <w:t>Lograr el posicionamiento de nuestros servicios ante el cliente</w:t>
            </w:r>
          </w:p>
        </w:tc>
        <w:tc>
          <w:tcPr>
            <w:tcW w:w="600" w:type="dxa"/>
          </w:tcPr>
          <w:p w14:paraId="6BFB9B70" w14:textId="77777777" w:rsidR="00121D0C" w:rsidRPr="00095C40" w:rsidRDefault="00121D0C" w:rsidP="002258CB">
            <w:pPr>
              <w:widowControl w:val="0"/>
              <w:jc w:val="center"/>
              <w:rPr>
                <w:rFonts w:asciiTheme="minorHAnsi" w:hAnsiTheme="minorHAnsi" w:cstheme="minorHAnsi"/>
                <w:sz w:val="22"/>
              </w:rPr>
            </w:pPr>
          </w:p>
        </w:tc>
        <w:tc>
          <w:tcPr>
            <w:tcW w:w="660" w:type="dxa"/>
          </w:tcPr>
          <w:p w14:paraId="2E871019" w14:textId="77777777" w:rsidR="00121D0C" w:rsidRPr="00095C40" w:rsidRDefault="00121D0C" w:rsidP="002258CB">
            <w:pPr>
              <w:widowControl w:val="0"/>
              <w:jc w:val="center"/>
              <w:rPr>
                <w:rFonts w:asciiTheme="minorHAnsi" w:hAnsiTheme="minorHAnsi" w:cstheme="minorHAnsi"/>
                <w:sz w:val="22"/>
              </w:rPr>
            </w:pPr>
          </w:p>
        </w:tc>
        <w:tc>
          <w:tcPr>
            <w:tcW w:w="705" w:type="dxa"/>
          </w:tcPr>
          <w:p w14:paraId="0E816507" w14:textId="77777777" w:rsidR="00121D0C" w:rsidRPr="00095C40" w:rsidRDefault="00121D0C" w:rsidP="002258CB">
            <w:pPr>
              <w:widowControl w:val="0"/>
              <w:jc w:val="center"/>
              <w:rPr>
                <w:rFonts w:asciiTheme="minorHAnsi" w:hAnsiTheme="minorHAnsi" w:cstheme="minorHAnsi"/>
                <w:sz w:val="22"/>
              </w:rPr>
            </w:pPr>
          </w:p>
        </w:tc>
        <w:tc>
          <w:tcPr>
            <w:tcW w:w="645" w:type="dxa"/>
          </w:tcPr>
          <w:p w14:paraId="150D7E22" w14:textId="1ED9B84B" w:rsidR="00121D0C" w:rsidRPr="00095C40" w:rsidRDefault="00285E74" w:rsidP="002258CB">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41ACA7DB" w14:textId="77777777" w:rsidR="00121D0C" w:rsidRPr="00095C40" w:rsidRDefault="00121D0C" w:rsidP="002258CB">
            <w:pPr>
              <w:widowControl w:val="0"/>
              <w:jc w:val="center"/>
              <w:rPr>
                <w:rFonts w:asciiTheme="minorHAnsi" w:hAnsiTheme="minorHAnsi" w:cstheme="minorHAnsi"/>
                <w:sz w:val="22"/>
              </w:rPr>
            </w:pPr>
          </w:p>
        </w:tc>
      </w:tr>
      <w:tr w:rsidR="00121D0C" w:rsidRPr="00095C40" w14:paraId="30042330" w14:textId="77777777" w:rsidTr="002258CB">
        <w:tc>
          <w:tcPr>
            <w:tcW w:w="5700" w:type="dxa"/>
          </w:tcPr>
          <w:p w14:paraId="64062C2E" w14:textId="3734539E" w:rsidR="00121D0C" w:rsidRPr="00095C40" w:rsidRDefault="00AB3993" w:rsidP="002258CB">
            <w:pPr>
              <w:widowControl w:val="0"/>
              <w:rPr>
                <w:rFonts w:asciiTheme="minorHAnsi" w:hAnsiTheme="minorHAnsi" w:cstheme="minorHAnsi"/>
                <w:sz w:val="22"/>
              </w:rPr>
            </w:pPr>
            <w:r w:rsidRPr="00095C40">
              <w:rPr>
                <w:rFonts w:asciiTheme="minorHAnsi" w:hAnsiTheme="minorHAnsi" w:cstheme="minorHAnsi"/>
              </w:rPr>
              <w:t>Mejorar la experiencia de los clientes del servicio</w:t>
            </w:r>
          </w:p>
        </w:tc>
        <w:tc>
          <w:tcPr>
            <w:tcW w:w="600" w:type="dxa"/>
          </w:tcPr>
          <w:p w14:paraId="5BD9D05A" w14:textId="77777777" w:rsidR="00121D0C" w:rsidRPr="00095C40" w:rsidRDefault="00121D0C" w:rsidP="002258CB">
            <w:pPr>
              <w:widowControl w:val="0"/>
              <w:jc w:val="center"/>
              <w:rPr>
                <w:rFonts w:asciiTheme="minorHAnsi" w:hAnsiTheme="minorHAnsi" w:cstheme="minorHAnsi"/>
                <w:sz w:val="22"/>
              </w:rPr>
            </w:pPr>
          </w:p>
        </w:tc>
        <w:tc>
          <w:tcPr>
            <w:tcW w:w="660" w:type="dxa"/>
          </w:tcPr>
          <w:p w14:paraId="4E1AFF43" w14:textId="77777777" w:rsidR="00121D0C" w:rsidRPr="00095C40" w:rsidRDefault="00121D0C" w:rsidP="002258CB">
            <w:pPr>
              <w:widowControl w:val="0"/>
              <w:jc w:val="center"/>
              <w:rPr>
                <w:rFonts w:asciiTheme="minorHAnsi" w:hAnsiTheme="minorHAnsi" w:cstheme="minorHAnsi"/>
                <w:sz w:val="22"/>
              </w:rPr>
            </w:pPr>
          </w:p>
        </w:tc>
        <w:tc>
          <w:tcPr>
            <w:tcW w:w="705" w:type="dxa"/>
          </w:tcPr>
          <w:p w14:paraId="7CBF7CC3" w14:textId="77777777" w:rsidR="00121D0C" w:rsidRPr="00095C40" w:rsidRDefault="00121D0C" w:rsidP="002258CB">
            <w:pPr>
              <w:widowControl w:val="0"/>
              <w:jc w:val="center"/>
              <w:rPr>
                <w:rFonts w:asciiTheme="minorHAnsi" w:hAnsiTheme="minorHAnsi" w:cstheme="minorHAnsi"/>
                <w:sz w:val="22"/>
              </w:rPr>
            </w:pPr>
          </w:p>
        </w:tc>
        <w:tc>
          <w:tcPr>
            <w:tcW w:w="645" w:type="dxa"/>
          </w:tcPr>
          <w:p w14:paraId="5922335C" w14:textId="757D08F4" w:rsidR="00121D0C" w:rsidRPr="00095C40" w:rsidRDefault="00AB3993" w:rsidP="002258CB">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10192744" w14:textId="77777777" w:rsidR="00121D0C" w:rsidRPr="00095C40" w:rsidRDefault="00121D0C" w:rsidP="002258CB">
            <w:pPr>
              <w:widowControl w:val="0"/>
              <w:jc w:val="center"/>
              <w:rPr>
                <w:rFonts w:asciiTheme="minorHAnsi" w:hAnsiTheme="minorHAnsi" w:cstheme="minorHAnsi"/>
                <w:sz w:val="22"/>
              </w:rPr>
            </w:pPr>
          </w:p>
        </w:tc>
      </w:tr>
      <w:tr w:rsidR="00121D0C" w:rsidRPr="00095C40" w14:paraId="494DF8A6" w14:textId="77777777" w:rsidTr="002258CB">
        <w:tc>
          <w:tcPr>
            <w:tcW w:w="5700" w:type="dxa"/>
          </w:tcPr>
          <w:p w14:paraId="29C6A6DB" w14:textId="24D2515A" w:rsidR="00121D0C" w:rsidRPr="00095C40" w:rsidRDefault="00AB3993" w:rsidP="002258CB">
            <w:pPr>
              <w:widowControl w:val="0"/>
              <w:rPr>
                <w:rFonts w:asciiTheme="minorHAnsi" w:hAnsiTheme="minorHAnsi" w:cstheme="minorHAnsi"/>
                <w:sz w:val="22"/>
              </w:rPr>
            </w:pPr>
            <w:r w:rsidRPr="00095C40">
              <w:rPr>
                <w:rFonts w:asciiTheme="minorHAnsi" w:hAnsiTheme="minorHAnsi" w:cstheme="minorHAnsi"/>
              </w:rPr>
              <w:t>Mantener costos competitivos</w:t>
            </w:r>
          </w:p>
        </w:tc>
        <w:tc>
          <w:tcPr>
            <w:tcW w:w="600" w:type="dxa"/>
          </w:tcPr>
          <w:p w14:paraId="44FBDECC" w14:textId="77777777" w:rsidR="00121D0C" w:rsidRPr="00095C40" w:rsidRDefault="00121D0C" w:rsidP="002258CB">
            <w:pPr>
              <w:widowControl w:val="0"/>
              <w:jc w:val="center"/>
              <w:rPr>
                <w:rFonts w:asciiTheme="minorHAnsi" w:hAnsiTheme="minorHAnsi" w:cstheme="minorHAnsi"/>
                <w:sz w:val="22"/>
              </w:rPr>
            </w:pPr>
          </w:p>
        </w:tc>
        <w:tc>
          <w:tcPr>
            <w:tcW w:w="660" w:type="dxa"/>
          </w:tcPr>
          <w:p w14:paraId="0D9F1DA4" w14:textId="77777777" w:rsidR="00121D0C" w:rsidRPr="00095C40" w:rsidRDefault="00121D0C" w:rsidP="002258CB">
            <w:pPr>
              <w:widowControl w:val="0"/>
              <w:jc w:val="center"/>
              <w:rPr>
                <w:rFonts w:asciiTheme="minorHAnsi" w:hAnsiTheme="minorHAnsi" w:cstheme="minorHAnsi"/>
                <w:sz w:val="22"/>
              </w:rPr>
            </w:pPr>
          </w:p>
        </w:tc>
        <w:tc>
          <w:tcPr>
            <w:tcW w:w="705" w:type="dxa"/>
          </w:tcPr>
          <w:p w14:paraId="2C40D4C7" w14:textId="77777777" w:rsidR="00121D0C" w:rsidRPr="00095C40" w:rsidRDefault="00121D0C" w:rsidP="002258CB">
            <w:pPr>
              <w:widowControl w:val="0"/>
              <w:jc w:val="center"/>
              <w:rPr>
                <w:rFonts w:asciiTheme="minorHAnsi" w:hAnsiTheme="minorHAnsi" w:cstheme="minorHAnsi"/>
                <w:sz w:val="22"/>
              </w:rPr>
            </w:pPr>
          </w:p>
        </w:tc>
        <w:tc>
          <w:tcPr>
            <w:tcW w:w="645" w:type="dxa"/>
          </w:tcPr>
          <w:p w14:paraId="4E2F929C" w14:textId="58CD7638" w:rsidR="00121D0C" w:rsidRPr="00095C40" w:rsidRDefault="00AB3993" w:rsidP="002258CB">
            <w:pPr>
              <w:widowControl w:val="0"/>
              <w:jc w:val="center"/>
              <w:rPr>
                <w:rFonts w:asciiTheme="minorHAnsi" w:hAnsiTheme="minorHAnsi" w:cstheme="minorHAnsi"/>
                <w:sz w:val="22"/>
              </w:rPr>
            </w:pPr>
            <w:r w:rsidRPr="00095C40">
              <w:rPr>
                <w:rFonts w:asciiTheme="minorHAnsi" w:hAnsiTheme="minorHAnsi" w:cstheme="minorHAnsi"/>
                <w:sz w:val="22"/>
              </w:rPr>
              <w:t>X</w:t>
            </w:r>
          </w:p>
        </w:tc>
        <w:tc>
          <w:tcPr>
            <w:tcW w:w="705" w:type="dxa"/>
          </w:tcPr>
          <w:p w14:paraId="12184CFB" w14:textId="77777777" w:rsidR="00121D0C" w:rsidRPr="00095C40" w:rsidRDefault="00121D0C" w:rsidP="002258CB">
            <w:pPr>
              <w:widowControl w:val="0"/>
              <w:jc w:val="center"/>
              <w:rPr>
                <w:rFonts w:asciiTheme="minorHAnsi" w:hAnsiTheme="minorHAnsi" w:cstheme="minorHAnsi"/>
                <w:sz w:val="22"/>
              </w:rPr>
            </w:pPr>
          </w:p>
        </w:tc>
      </w:tr>
    </w:tbl>
    <w:p w14:paraId="4F48CC60" w14:textId="77777777" w:rsidR="00121D0C" w:rsidRPr="00095C40" w:rsidRDefault="00121D0C" w:rsidP="00B439D9">
      <w:pPr>
        <w:rPr>
          <w:rFonts w:asciiTheme="minorHAnsi" w:hAnsiTheme="minorHAnsi" w:cstheme="minorHAnsi"/>
        </w:rPr>
      </w:pPr>
    </w:p>
    <w:p w14:paraId="36D55112" w14:textId="77777777" w:rsidR="00121D0C" w:rsidRPr="00095C40" w:rsidRDefault="00121D0C" w:rsidP="00B439D9">
      <w:pPr>
        <w:rPr>
          <w:rFonts w:asciiTheme="minorHAnsi" w:hAnsiTheme="minorHAnsi" w:cstheme="minorHAnsi"/>
        </w:rPr>
      </w:pPr>
    </w:p>
    <w:p w14:paraId="30940358" w14:textId="77777777" w:rsidR="00121D0C" w:rsidRPr="00095C40" w:rsidRDefault="00121D0C" w:rsidP="00EF45ED">
      <w:pPr>
        <w:pStyle w:val="Estilo3"/>
        <w:rPr>
          <w:rFonts w:asciiTheme="minorHAnsi" w:hAnsiTheme="minorHAnsi" w:cstheme="minorHAnsi"/>
        </w:rPr>
      </w:pPr>
      <w:bookmarkStart w:id="14" w:name="_Toc34705777"/>
    </w:p>
    <w:p w14:paraId="0970B61D" w14:textId="77777777" w:rsidR="00B435DC" w:rsidRPr="00095C40" w:rsidRDefault="00B435DC">
      <w:pPr>
        <w:rPr>
          <w:rFonts w:asciiTheme="minorHAnsi" w:eastAsia="Cambria" w:hAnsiTheme="minorHAnsi" w:cstheme="minorHAnsi"/>
          <w:b/>
          <w:color w:val="0070C0"/>
          <w:sz w:val="26"/>
          <w:szCs w:val="26"/>
        </w:rPr>
      </w:pPr>
      <w:r w:rsidRPr="00095C40">
        <w:rPr>
          <w:rFonts w:asciiTheme="minorHAnsi" w:hAnsiTheme="minorHAnsi" w:cstheme="minorHAnsi"/>
        </w:rPr>
        <w:br w:type="page"/>
      </w:r>
    </w:p>
    <w:p w14:paraId="39511EB6" w14:textId="211A4FB6" w:rsidR="00E64AA0" w:rsidRPr="00095C40" w:rsidRDefault="00121D0C" w:rsidP="00EF45ED">
      <w:pPr>
        <w:pStyle w:val="Estilo3"/>
        <w:rPr>
          <w:rFonts w:asciiTheme="minorHAnsi" w:hAnsiTheme="minorHAnsi" w:cstheme="minorHAnsi"/>
        </w:rPr>
      </w:pPr>
      <w:r w:rsidRPr="00095C40">
        <w:rPr>
          <w:rFonts w:asciiTheme="minorHAnsi" w:hAnsiTheme="minorHAnsi" w:cstheme="minorHAnsi"/>
        </w:rPr>
        <w:lastRenderedPageBreak/>
        <w:t>1.5.5</w:t>
      </w:r>
      <w:r w:rsidR="00E64AA0" w:rsidRPr="00095C40">
        <w:rPr>
          <w:rFonts w:asciiTheme="minorHAnsi" w:hAnsiTheme="minorHAnsi" w:cstheme="minorHAnsi"/>
        </w:rPr>
        <w:t xml:space="preserve"> Misión</w:t>
      </w:r>
      <w:bookmarkEnd w:id="14"/>
    </w:p>
    <w:p w14:paraId="34A57C37" w14:textId="77777777" w:rsidR="00285E74" w:rsidRPr="00095C40" w:rsidRDefault="00285E74" w:rsidP="00285E74">
      <w:pPr>
        <w:rPr>
          <w:rFonts w:asciiTheme="minorHAnsi" w:hAnsiTheme="minorHAnsi" w:cstheme="minorHAnsi"/>
        </w:rPr>
      </w:pPr>
      <w:r w:rsidRPr="00095C40">
        <w:rPr>
          <w:rFonts w:asciiTheme="minorHAnsi" w:hAnsiTheme="minorHAnsi" w:cstheme="minorHAnsi"/>
        </w:rPr>
        <w:t>FSolutions es una empresa que ofrece soluciones de gestión integrales orientadas específicamente a los locales de venta de hardware.</w:t>
      </w:r>
    </w:p>
    <w:p w14:paraId="38A8D20B" w14:textId="5B53670D" w:rsidR="00311B98" w:rsidRPr="00095C40" w:rsidRDefault="00285E74" w:rsidP="006F5E2E">
      <w:pPr>
        <w:rPr>
          <w:rFonts w:asciiTheme="minorHAnsi" w:hAnsiTheme="minorHAnsi" w:cstheme="minorHAnsi"/>
        </w:rPr>
      </w:pPr>
      <w:r w:rsidRPr="00095C40">
        <w:rPr>
          <w:rFonts w:asciiTheme="minorHAnsi" w:hAnsiTheme="minorHAnsi" w:cstheme="minorHAnsi"/>
        </w:rPr>
        <w:t>Nuestro objetivo es promover la mejora constante de los procesos internos de cada uno de nuestros clientes a través del uso de nuestras soluciones para poder lograr un aumento en sus ganancias y posicionamiento con respecto a su competencia.</w:t>
      </w:r>
    </w:p>
    <w:p w14:paraId="3F8EB23C" w14:textId="77777777" w:rsidR="00E64AA0" w:rsidRPr="00095C40" w:rsidRDefault="003C521F" w:rsidP="00EF45ED">
      <w:pPr>
        <w:pStyle w:val="Estilo3"/>
        <w:rPr>
          <w:rFonts w:asciiTheme="minorHAnsi" w:hAnsiTheme="minorHAnsi" w:cstheme="minorHAnsi"/>
        </w:rPr>
      </w:pPr>
      <w:bookmarkStart w:id="15" w:name="_Toc34705778"/>
      <w:r w:rsidRPr="00095C40">
        <w:rPr>
          <w:rFonts w:asciiTheme="minorHAnsi" w:hAnsiTheme="minorHAnsi" w:cstheme="minorHAnsi"/>
        </w:rPr>
        <w:t xml:space="preserve">1.5.5 </w:t>
      </w:r>
      <w:r w:rsidR="00E64AA0" w:rsidRPr="00095C40">
        <w:rPr>
          <w:rFonts w:asciiTheme="minorHAnsi" w:hAnsiTheme="minorHAnsi" w:cstheme="minorHAnsi"/>
        </w:rPr>
        <w:t>Visión</w:t>
      </w:r>
      <w:bookmarkEnd w:id="15"/>
    </w:p>
    <w:p w14:paraId="10A4C2D0" w14:textId="77777777" w:rsidR="00285E74" w:rsidRPr="00095C40" w:rsidRDefault="00285E74" w:rsidP="00285E74">
      <w:pPr>
        <w:rPr>
          <w:rFonts w:asciiTheme="minorHAnsi" w:hAnsiTheme="minorHAnsi" w:cstheme="minorHAnsi"/>
        </w:rPr>
      </w:pPr>
      <w:r w:rsidRPr="00095C40">
        <w:rPr>
          <w:rFonts w:asciiTheme="minorHAnsi" w:hAnsiTheme="minorHAnsi" w:cstheme="minorHAnsi"/>
        </w:rPr>
        <w:t>Ser reconocidos como la empresa líder en servicios de gestión para locales de venta de hardware a nivel nacional.</w:t>
      </w:r>
    </w:p>
    <w:p w14:paraId="60587126" w14:textId="77777777" w:rsidR="006F5E2E" w:rsidRPr="00095C40" w:rsidRDefault="006F5E2E" w:rsidP="006F5E2E">
      <w:pPr>
        <w:rPr>
          <w:rFonts w:asciiTheme="minorHAnsi" w:hAnsiTheme="minorHAnsi" w:cstheme="minorHAnsi"/>
        </w:rPr>
      </w:pPr>
    </w:p>
    <w:p w14:paraId="610ED055" w14:textId="77777777" w:rsidR="00B435DC" w:rsidRPr="00095C40" w:rsidRDefault="00B435DC">
      <w:pPr>
        <w:rPr>
          <w:rFonts w:asciiTheme="minorHAnsi" w:eastAsia="Cambria" w:hAnsiTheme="minorHAnsi" w:cstheme="minorHAnsi"/>
          <w:b/>
          <w:color w:val="0070C0"/>
          <w:sz w:val="26"/>
          <w:szCs w:val="26"/>
        </w:rPr>
      </w:pPr>
      <w:bookmarkStart w:id="16" w:name="_Toc34705779"/>
      <w:r w:rsidRPr="00095C40">
        <w:rPr>
          <w:rFonts w:asciiTheme="minorHAnsi" w:hAnsiTheme="minorHAnsi" w:cstheme="minorHAnsi"/>
        </w:rPr>
        <w:br w:type="page"/>
      </w:r>
    </w:p>
    <w:p w14:paraId="3BF9B857" w14:textId="44072477" w:rsidR="00E64AA0" w:rsidRPr="00095C40" w:rsidRDefault="003C521F" w:rsidP="00EF45ED">
      <w:pPr>
        <w:pStyle w:val="Estilo3"/>
        <w:rPr>
          <w:rFonts w:asciiTheme="minorHAnsi" w:hAnsiTheme="minorHAnsi" w:cstheme="minorHAnsi"/>
        </w:rPr>
      </w:pPr>
      <w:r w:rsidRPr="00095C40">
        <w:rPr>
          <w:rFonts w:asciiTheme="minorHAnsi" w:hAnsiTheme="minorHAnsi" w:cstheme="minorHAnsi"/>
        </w:rPr>
        <w:lastRenderedPageBreak/>
        <w:t>1.6</w:t>
      </w:r>
      <w:r w:rsidR="00E64AA0" w:rsidRPr="00095C40">
        <w:rPr>
          <w:rFonts w:asciiTheme="minorHAnsi" w:hAnsiTheme="minorHAnsi" w:cstheme="minorHAnsi"/>
        </w:rPr>
        <w:t xml:space="preserve"> Identificar oportunidad</w:t>
      </w:r>
      <w:r w:rsidR="00E8720C" w:rsidRPr="00095C40">
        <w:rPr>
          <w:rFonts w:asciiTheme="minorHAnsi" w:hAnsiTheme="minorHAnsi" w:cstheme="minorHAnsi"/>
        </w:rPr>
        <w:t>/necesidad</w:t>
      </w:r>
      <w:r w:rsidR="00E64AA0" w:rsidRPr="00095C40">
        <w:rPr>
          <w:rFonts w:asciiTheme="minorHAnsi" w:hAnsiTheme="minorHAnsi" w:cstheme="minorHAnsi"/>
        </w:rPr>
        <w:t xml:space="preserve"> de</w:t>
      </w:r>
      <w:bookmarkEnd w:id="16"/>
      <w:r w:rsidR="00E8720C" w:rsidRPr="00095C40">
        <w:rPr>
          <w:rFonts w:asciiTheme="minorHAnsi" w:hAnsiTheme="minorHAnsi" w:cstheme="minorHAnsi"/>
        </w:rPr>
        <w:t>l Mercado</w:t>
      </w:r>
    </w:p>
    <w:p w14:paraId="62710EC8" w14:textId="538A0FCB" w:rsidR="00B75A1E" w:rsidRPr="00095C40" w:rsidRDefault="000C6884" w:rsidP="000467EA">
      <w:pPr>
        <w:rPr>
          <w:rFonts w:asciiTheme="minorHAnsi" w:hAnsiTheme="minorHAnsi" w:cstheme="minorHAnsi"/>
          <w:sz w:val="22"/>
          <w:szCs w:val="22"/>
        </w:rPr>
      </w:pPr>
      <w:r w:rsidRPr="00095C40">
        <w:rPr>
          <w:rFonts w:asciiTheme="minorHAnsi" w:hAnsiTheme="minorHAnsi" w:cstheme="minorHAnsi"/>
          <w:sz w:val="22"/>
          <w:szCs w:val="22"/>
        </w:rPr>
        <w:t xml:space="preserve">Actualmente la gran mayoría de locales de venta de hardware realizan gran parte de sus procesos de manera manual </w:t>
      </w:r>
      <w:r w:rsidR="00B75A1E" w:rsidRPr="00095C40">
        <w:rPr>
          <w:rFonts w:asciiTheme="minorHAnsi" w:hAnsiTheme="minorHAnsi" w:cstheme="minorHAnsi"/>
          <w:sz w:val="22"/>
          <w:szCs w:val="22"/>
        </w:rPr>
        <w:t xml:space="preserve">o con una rudimentaria digitalización lo que </w:t>
      </w:r>
      <w:r w:rsidRPr="00095C40">
        <w:rPr>
          <w:rFonts w:asciiTheme="minorHAnsi" w:hAnsiTheme="minorHAnsi" w:cstheme="minorHAnsi"/>
          <w:sz w:val="22"/>
          <w:szCs w:val="22"/>
        </w:rPr>
        <w:t xml:space="preserve">causa una gran </w:t>
      </w:r>
      <w:r w:rsidR="00B75A1E" w:rsidRPr="00095C40">
        <w:rPr>
          <w:rFonts w:asciiTheme="minorHAnsi" w:hAnsiTheme="minorHAnsi" w:cstheme="minorHAnsi"/>
          <w:sz w:val="22"/>
          <w:szCs w:val="22"/>
        </w:rPr>
        <w:t>desorganización,</w:t>
      </w:r>
      <w:r w:rsidRPr="00095C40">
        <w:rPr>
          <w:rFonts w:asciiTheme="minorHAnsi" w:hAnsiTheme="minorHAnsi" w:cstheme="minorHAnsi"/>
          <w:sz w:val="22"/>
          <w:szCs w:val="22"/>
        </w:rPr>
        <w:t xml:space="preserve"> así como retrasos y cancelaciones de los pedidos, sumado al gran factor de error humano que se puede dar por presupuestar una computadora de manera incorrecta o no tomar en cuenta la falta de stock </w:t>
      </w:r>
      <w:r w:rsidR="00B75A1E" w:rsidRPr="00095C40">
        <w:rPr>
          <w:rFonts w:asciiTheme="minorHAnsi" w:hAnsiTheme="minorHAnsi" w:cstheme="minorHAnsi"/>
          <w:sz w:val="22"/>
          <w:szCs w:val="22"/>
        </w:rPr>
        <w:t>con su</w:t>
      </w:r>
      <w:r w:rsidRPr="00095C40">
        <w:rPr>
          <w:rFonts w:asciiTheme="minorHAnsi" w:hAnsiTheme="minorHAnsi" w:cstheme="minorHAnsi"/>
          <w:sz w:val="22"/>
          <w:szCs w:val="22"/>
        </w:rPr>
        <w:t xml:space="preserve"> nuevo costo de un componente que todavía no entro en el inventario</w:t>
      </w:r>
      <w:r w:rsidR="00B75A1E" w:rsidRPr="00095C40">
        <w:rPr>
          <w:rFonts w:asciiTheme="minorHAnsi" w:hAnsiTheme="minorHAnsi" w:cstheme="minorHAnsi"/>
          <w:sz w:val="22"/>
          <w:szCs w:val="22"/>
        </w:rPr>
        <w:t>.</w:t>
      </w:r>
    </w:p>
    <w:p w14:paraId="7621ACE8" w14:textId="4292B7E1" w:rsidR="000467EA" w:rsidRPr="00095C40" w:rsidRDefault="00B75A1E" w:rsidP="000467EA">
      <w:pPr>
        <w:rPr>
          <w:rFonts w:asciiTheme="minorHAnsi" w:hAnsiTheme="minorHAnsi" w:cstheme="minorHAnsi"/>
          <w:sz w:val="22"/>
          <w:szCs w:val="22"/>
        </w:rPr>
      </w:pPr>
      <w:r w:rsidRPr="00095C40">
        <w:rPr>
          <w:rFonts w:asciiTheme="minorHAnsi" w:hAnsiTheme="minorHAnsi" w:cstheme="minorHAnsi"/>
          <w:sz w:val="22"/>
          <w:szCs w:val="22"/>
        </w:rPr>
        <w:t>Es por ello</w:t>
      </w:r>
      <w:r w:rsidR="000C6884" w:rsidRPr="00095C40">
        <w:rPr>
          <w:rFonts w:asciiTheme="minorHAnsi" w:hAnsiTheme="minorHAnsi" w:cstheme="minorHAnsi"/>
          <w:sz w:val="22"/>
          <w:szCs w:val="22"/>
        </w:rPr>
        <w:t xml:space="preserve"> </w:t>
      </w:r>
      <w:r w:rsidRPr="00095C40">
        <w:rPr>
          <w:rFonts w:asciiTheme="minorHAnsi" w:hAnsiTheme="minorHAnsi" w:cstheme="minorHAnsi"/>
          <w:sz w:val="22"/>
          <w:szCs w:val="22"/>
        </w:rPr>
        <w:t>por lo que</w:t>
      </w:r>
      <w:r w:rsidR="000C6884" w:rsidRPr="00095C40">
        <w:rPr>
          <w:rFonts w:asciiTheme="minorHAnsi" w:hAnsiTheme="minorHAnsi" w:cstheme="minorHAnsi"/>
          <w:sz w:val="22"/>
          <w:szCs w:val="22"/>
        </w:rPr>
        <w:t xml:space="preserve"> vimos la </w:t>
      </w:r>
      <w:r w:rsidRPr="00095C40">
        <w:rPr>
          <w:rFonts w:asciiTheme="minorHAnsi" w:hAnsiTheme="minorHAnsi" w:cstheme="minorHAnsi"/>
          <w:sz w:val="22"/>
          <w:szCs w:val="22"/>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7872C925" w:rsidR="00B75A1E" w:rsidRPr="00095C40" w:rsidRDefault="00B75A1E" w:rsidP="000467EA">
      <w:pPr>
        <w:rPr>
          <w:rFonts w:asciiTheme="minorHAnsi" w:hAnsiTheme="minorHAnsi" w:cstheme="minorHAnsi"/>
          <w:sz w:val="22"/>
          <w:szCs w:val="22"/>
        </w:rPr>
      </w:pPr>
      <w:r w:rsidRPr="00095C40">
        <w:rPr>
          <w:rFonts w:asciiTheme="minorHAnsi" w:hAnsiTheme="minorHAnsi" w:cstheme="minorHAnsi"/>
          <w:sz w:val="22"/>
          <w:szCs w:val="22"/>
        </w:rPr>
        <w:t>A su vez los consumidores de este tipo de computadora</w:t>
      </w:r>
      <w:r w:rsidR="00DD715C" w:rsidRPr="00095C40">
        <w:rPr>
          <w:rFonts w:asciiTheme="minorHAnsi" w:hAnsiTheme="minorHAnsi" w:cstheme="minorHAnsi"/>
          <w:sz w:val="22"/>
          <w:szCs w:val="22"/>
        </w:rPr>
        <w:t>s</w:t>
      </w:r>
      <w:r w:rsidRPr="00095C40">
        <w:rPr>
          <w:rFonts w:asciiTheme="minorHAnsi" w:hAnsiTheme="minorHAnsi" w:cstheme="minorHAnsi"/>
          <w:sz w:val="22"/>
          <w:szCs w:val="22"/>
        </w:rPr>
        <w:t xml:space="preserve"> cada vez son </w:t>
      </w:r>
      <w:proofErr w:type="spellStart"/>
      <w:r w:rsidRPr="00095C40">
        <w:rPr>
          <w:rFonts w:asciiTheme="minorHAnsi" w:hAnsiTheme="minorHAnsi" w:cstheme="minorHAnsi"/>
          <w:sz w:val="22"/>
          <w:szCs w:val="22"/>
        </w:rPr>
        <w:t>mas</w:t>
      </w:r>
      <w:proofErr w:type="spellEnd"/>
      <w:r w:rsidRPr="00095C40">
        <w:rPr>
          <w:rFonts w:asciiTheme="minorHAnsi" w:hAnsiTheme="minorHAnsi" w:cstheme="minorHAnsi"/>
          <w:sz w:val="22"/>
          <w:szCs w:val="22"/>
        </w:rPr>
        <w:t xml:space="preserve"> debido al crecimiento de trabajo </w:t>
      </w:r>
      <w:r w:rsidR="00DD715C" w:rsidRPr="00095C40">
        <w:rPr>
          <w:rFonts w:asciiTheme="minorHAnsi" w:hAnsiTheme="minorHAnsi" w:cstheme="minorHAnsi"/>
          <w:sz w:val="22"/>
          <w:szCs w:val="22"/>
        </w:rPr>
        <w:t>remoto,</w:t>
      </w:r>
      <w:r w:rsidRPr="00095C40">
        <w:rPr>
          <w:rFonts w:asciiTheme="minorHAnsi" w:hAnsiTheme="minorHAnsi" w:cstheme="minorHAnsi"/>
          <w:sz w:val="22"/>
          <w:szCs w:val="22"/>
        </w:rPr>
        <w:t xml:space="preserve"> así como nuevas posibilidades de trabajo</w:t>
      </w:r>
      <w:r w:rsidR="00DD715C" w:rsidRPr="00095C40">
        <w:rPr>
          <w:rFonts w:asciiTheme="minorHAnsi" w:hAnsiTheme="minorHAnsi" w:cstheme="minorHAnsi"/>
          <w:sz w:val="22"/>
          <w:szCs w:val="22"/>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proofErr w:type="gramStart"/>
      <w:r w:rsidR="00DD715C" w:rsidRPr="00095C40">
        <w:rPr>
          <w:rFonts w:asciiTheme="minorHAnsi" w:hAnsiTheme="minorHAnsi" w:cstheme="minorHAnsi"/>
          <w:sz w:val="22"/>
          <w:szCs w:val="22"/>
        </w:rPr>
        <w:t>que</w:t>
      </w:r>
      <w:proofErr w:type="gramEnd"/>
      <w:r w:rsidR="00DD715C" w:rsidRPr="00095C40">
        <w:rPr>
          <w:rFonts w:asciiTheme="minorHAnsi" w:hAnsiTheme="minorHAnsi" w:cstheme="minorHAnsi"/>
          <w:sz w:val="22"/>
          <w:szCs w:val="22"/>
        </w:rPr>
        <w:t xml:space="preserve"> nos centramos en apoyarlos para poder satisfacer esta demanda creciente.</w:t>
      </w:r>
    </w:p>
    <w:p w14:paraId="5453BCE1" w14:textId="77777777" w:rsidR="000C6884" w:rsidRPr="00095C40" w:rsidRDefault="000C6884" w:rsidP="000467EA">
      <w:pPr>
        <w:rPr>
          <w:rFonts w:asciiTheme="minorHAnsi" w:hAnsiTheme="minorHAnsi" w:cstheme="minorHAnsi"/>
          <w:sz w:val="22"/>
          <w:szCs w:val="22"/>
        </w:rPr>
      </w:pPr>
    </w:p>
    <w:p w14:paraId="138D36A8" w14:textId="77777777" w:rsidR="00B435DC" w:rsidRPr="00095C40" w:rsidRDefault="00B435DC">
      <w:pPr>
        <w:rPr>
          <w:rFonts w:asciiTheme="minorHAnsi" w:eastAsia="Cambria" w:hAnsiTheme="minorHAnsi" w:cstheme="minorHAnsi"/>
          <w:b/>
          <w:color w:val="0070C0"/>
          <w:sz w:val="26"/>
          <w:szCs w:val="26"/>
        </w:rPr>
      </w:pPr>
      <w:bookmarkStart w:id="17" w:name="_Toc34705780"/>
      <w:r w:rsidRPr="00095C40">
        <w:rPr>
          <w:rFonts w:asciiTheme="minorHAnsi" w:hAnsiTheme="minorHAnsi" w:cstheme="minorHAnsi"/>
        </w:rPr>
        <w:br w:type="page"/>
      </w:r>
    </w:p>
    <w:p w14:paraId="04F32F2E" w14:textId="105B2453" w:rsidR="00A306CB" w:rsidRPr="00095C40" w:rsidRDefault="00A306CB" w:rsidP="00EF45ED">
      <w:pPr>
        <w:pStyle w:val="Estilo3"/>
        <w:rPr>
          <w:rFonts w:asciiTheme="minorHAnsi" w:hAnsiTheme="minorHAnsi" w:cstheme="minorHAnsi"/>
        </w:rPr>
      </w:pPr>
      <w:r w:rsidRPr="00095C40">
        <w:rPr>
          <w:rFonts w:asciiTheme="minorHAnsi" w:hAnsiTheme="minorHAnsi" w:cstheme="minorHAnsi"/>
        </w:rPr>
        <w:lastRenderedPageBreak/>
        <w:t>1.</w:t>
      </w:r>
      <w:r w:rsidR="00D30BE0" w:rsidRPr="00095C40">
        <w:rPr>
          <w:rFonts w:asciiTheme="minorHAnsi" w:hAnsiTheme="minorHAnsi" w:cstheme="minorHAnsi"/>
        </w:rPr>
        <w:t>7</w:t>
      </w:r>
      <w:r w:rsidRPr="00095C40">
        <w:rPr>
          <w:rFonts w:asciiTheme="minorHAnsi" w:hAnsiTheme="minorHAnsi" w:cstheme="minorHAnsi"/>
        </w:rPr>
        <w:t xml:space="preserve"> Propuesta de valor para el cliente</w:t>
      </w:r>
      <w:bookmarkEnd w:id="17"/>
    </w:p>
    <w:p w14:paraId="2DA15DED" w14:textId="77777777" w:rsidR="00DD715C" w:rsidRPr="00095C40" w:rsidRDefault="00DD715C" w:rsidP="00DD715C">
      <w:pPr>
        <w:rPr>
          <w:rFonts w:asciiTheme="minorHAnsi" w:hAnsiTheme="minorHAnsi" w:cstheme="minorHAnsi"/>
        </w:rPr>
      </w:pPr>
      <w:r w:rsidRPr="00095C40">
        <w:rPr>
          <w:rFonts w:asciiTheme="minorHAnsi" w:hAnsiTheme="minorHAnsi" w:cstheme="minorHAnsi"/>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095C40" w:rsidRDefault="00DD715C" w:rsidP="00DD715C">
      <w:pPr>
        <w:rPr>
          <w:rFonts w:asciiTheme="minorHAnsi" w:hAnsiTheme="minorHAnsi" w:cstheme="minorHAnsi"/>
          <w:lang w:val="es-VE"/>
        </w:rPr>
      </w:pPr>
      <w:r w:rsidRPr="00095C40">
        <w:rPr>
          <w:rFonts w:asciiTheme="minorHAnsi" w:hAnsiTheme="minorHAnsi" w:cstheme="minorHAnsi"/>
        </w:rPr>
        <w:t xml:space="preserve">Gran parte de nuestra propuesta de valor se basa en lo integral de nuestro servicio durante el proceso de venta de una computadora hacia el cliente que se acerca a la tienda ya que </w:t>
      </w:r>
      <w:r w:rsidRPr="00095C40">
        <w:rPr>
          <w:rFonts w:asciiTheme="minorHAnsi" w:hAnsiTheme="minorHAnsi" w:cstheme="minorHAnsi"/>
          <w:lang w:val="es-VE"/>
        </w:rPr>
        <w:t>permite acompañar durante todo este proceso de venta de la siguiente manera:</w:t>
      </w:r>
    </w:p>
    <w:p w14:paraId="00D1E38A" w14:textId="77777777" w:rsidR="00DD715C" w:rsidRPr="00095C40" w:rsidRDefault="00DD715C" w:rsidP="00DD7298">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lang w:val="es-VE"/>
        </w:rPr>
      </w:pPr>
      <w:r w:rsidRPr="00095C40">
        <w:rPr>
          <w:rFonts w:asciiTheme="minorHAnsi" w:hAnsiTheme="minorHAnsi" w:cstheme="minorHAnsi"/>
          <w:b/>
          <w:bCs/>
          <w:lang w:val="es-VE"/>
        </w:rPr>
        <w:t>Creación del presupuesto:</w:t>
      </w:r>
      <w:r w:rsidRPr="00095C40">
        <w:rPr>
          <w:rFonts w:asciiTheme="minorHAnsi" w:hAnsiTheme="minorHAnsi" w:cstheme="minorHAnsi"/>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77777777" w:rsidR="00DD715C" w:rsidRPr="00095C40" w:rsidRDefault="00DD715C" w:rsidP="00DD7298">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lang w:val="es-VE"/>
        </w:rPr>
      </w:pPr>
      <w:r w:rsidRPr="00095C40">
        <w:rPr>
          <w:rFonts w:asciiTheme="minorHAnsi" w:hAnsiTheme="minorHAnsi" w:cstheme="minorHAnsi"/>
          <w:b/>
          <w:bCs/>
          <w:lang w:val="es-VE"/>
        </w:rPr>
        <w:t>Armado de la computadora:</w:t>
      </w:r>
      <w:r w:rsidRPr="00095C40">
        <w:rPr>
          <w:rFonts w:asciiTheme="minorHAnsi" w:hAnsiTheme="minorHAnsi" w:cstheme="minorHAnsi"/>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 indicara la computadora como armada.</w:t>
      </w:r>
    </w:p>
    <w:p w14:paraId="5E43CA6B" w14:textId="77777777" w:rsidR="00DD715C" w:rsidRPr="00095C40" w:rsidRDefault="00DD715C" w:rsidP="00DD7298">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lang w:val="es-VE"/>
        </w:rPr>
      </w:pPr>
      <w:r w:rsidRPr="00095C40">
        <w:rPr>
          <w:rFonts w:asciiTheme="minorHAnsi" w:hAnsiTheme="minorHAnsi" w:cstheme="minorHAnsi"/>
          <w:b/>
          <w:bCs/>
          <w:lang w:val="es-VE"/>
        </w:rPr>
        <w:t xml:space="preserve">Entrega de la computadora: </w:t>
      </w:r>
      <w:r w:rsidRPr="00095C40">
        <w:rPr>
          <w:rFonts w:asciiTheme="minorHAnsi" w:hAnsiTheme="minorHAnsi" w:cstheme="minorHAnsi"/>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9B941F9" w:rsidR="00C815C3" w:rsidRPr="00095C40" w:rsidRDefault="00DD715C" w:rsidP="00DD715C">
      <w:pPr>
        <w:rPr>
          <w:rFonts w:asciiTheme="minorHAnsi" w:hAnsiTheme="minorHAnsi" w:cstheme="minorHAnsi"/>
        </w:rPr>
      </w:pPr>
      <w:r w:rsidRPr="00095C40">
        <w:rPr>
          <w:rFonts w:asciiTheme="minorHAnsi" w:hAnsiTheme="minorHAnsi" w:cstheme="minorHAnsi"/>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56682D7D" w14:textId="77777777" w:rsidR="00D30BE0" w:rsidRPr="00095C40" w:rsidRDefault="00D30BE0" w:rsidP="00C815C3">
      <w:pPr>
        <w:rPr>
          <w:rFonts w:asciiTheme="minorHAnsi" w:hAnsiTheme="minorHAnsi" w:cstheme="minorHAnsi"/>
        </w:rPr>
      </w:pPr>
    </w:p>
    <w:p w14:paraId="75A5FF2E" w14:textId="77777777" w:rsidR="00D30BE0" w:rsidRPr="00095C40" w:rsidRDefault="00D30BE0" w:rsidP="00C815C3">
      <w:pPr>
        <w:rPr>
          <w:rFonts w:asciiTheme="minorHAnsi" w:hAnsiTheme="minorHAnsi" w:cstheme="minorHAnsi"/>
        </w:rPr>
      </w:pPr>
    </w:p>
    <w:p w14:paraId="7C3B9014" w14:textId="77777777" w:rsidR="00D30BE0" w:rsidRPr="00095C40" w:rsidRDefault="00D30BE0" w:rsidP="00C815C3">
      <w:pPr>
        <w:rPr>
          <w:rFonts w:asciiTheme="minorHAnsi" w:hAnsiTheme="minorHAnsi" w:cstheme="minorHAnsi"/>
        </w:rPr>
      </w:pPr>
    </w:p>
    <w:p w14:paraId="14133F96" w14:textId="77777777" w:rsidR="00D30BE0" w:rsidRPr="00095C40" w:rsidRDefault="00D30BE0" w:rsidP="00C815C3">
      <w:pPr>
        <w:rPr>
          <w:rFonts w:asciiTheme="minorHAnsi" w:hAnsiTheme="minorHAnsi" w:cstheme="minorHAnsi"/>
        </w:rPr>
      </w:pPr>
    </w:p>
    <w:p w14:paraId="417B1BC2" w14:textId="77777777" w:rsidR="00D30BE0" w:rsidRPr="00095C40" w:rsidRDefault="00D30BE0" w:rsidP="00C815C3">
      <w:pPr>
        <w:rPr>
          <w:rFonts w:asciiTheme="minorHAnsi" w:hAnsiTheme="minorHAnsi" w:cstheme="minorHAnsi"/>
        </w:rPr>
      </w:pPr>
    </w:p>
    <w:p w14:paraId="2AE4B925" w14:textId="77777777" w:rsidR="00D30BE0" w:rsidRPr="00095C40" w:rsidRDefault="00D30BE0" w:rsidP="00C815C3">
      <w:pPr>
        <w:rPr>
          <w:rFonts w:asciiTheme="minorHAnsi" w:hAnsiTheme="minorHAnsi" w:cstheme="minorHAnsi"/>
        </w:rPr>
      </w:pPr>
    </w:p>
    <w:p w14:paraId="239F87DA" w14:textId="77777777" w:rsidR="00D30BE0" w:rsidRPr="00095C40" w:rsidRDefault="00D30BE0" w:rsidP="00C815C3">
      <w:pPr>
        <w:rPr>
          <w:rFonts w:asciiTheme="minorHAnsi" w:hAnsiTheme="minorHAnsi" w:cstheme="minorHAnsi"/>
        </w:rPr>
      </w:pPr>
    </w:p>
    <w:p w14:paraId="676B76A8" w14:textId="14B90C6C" w:rsidR="00DD715C" w:rsidRPr="00095C40" w:rsidRDefault="00DD715C">
      <w:pPr>
        <w:rPr>
          <w:rFonts w:asciiTheme="minorHAnsi" w:eastAsia="Cambria" w:hAnsiTheme="minorHAnsi" w:cstheme="minorHAnsi"/>
          <w:b/>
          <w:color w:val="0070C0"/>
          <w:sz w:val="26"/>
          <w:szCs w:val="26"/>
        </w:rPr>
      </w:pPr>
      <w:bookmarkStart w:id="18" w:name="_Toc34705781"/>
    </w:p>
    <w:p w14:paraId="1C335914" w14:textId="5FAC1340" w:rsidR="00C815C3" w:rsidRPr="00095C40" w:rsidRDefault="00C815C3" w:rsidP="00EF45ED">
      <w:pPr>
        <w:pStyle w:val="Estilo3"/>
        <w:rPr>
          <w:rFonts w:asciiTheme="minorHAnsi" w:hAnsiTheme="minorHAnsi" w:cstheme="minorHAnsi"/>
        </w:rPr>
      </w:pPr>
      <w:r w:rsidRPr="00095C40">
        <w:rPr>
          <w:rFonts w:asciiTheme="minorHAnsi" w:hAnsiTheme="minorHAnsi" w:cstheme="minorHAnsi"/>
        </w:rPr>
        <w:lastRenderedPageBreak/>
        <w:t>2. Análisis estratégico</w:t>
      </w:r>
      <w:bookmarkEnd w:id="18"/>
    </w:p>
    <w:p w14:paraId="78ED1D51" w14:textId="77777777" w:rsidR="00C815C3" w:rsidRPr="00095C40" w:rsidRDefault="00C815C3" w:rsidP="00C815C3">
      <w:pPr>
        <w:rPr>
          <w:rFonts w:asciiTheme="minorHAnsi" w:hAnsiTheme="minorHAnsi" w:cstheme="minorHAnsi"/>
        </w:rPr>
      </w:pPr>
    </w:p>
    <w:p w14:paraId="35877553" w14:textId="77777777" w:rsidR="00DD715C" w:rsidRPr="00095C40" w:rsidRDefault="00DD715C">
      <w:pPr>
        <w:rPr>
          <w:rFonts w:asciiTheme="minorHAnsi" w:eastAsia="Cambria" w:hAnsiTheme="minorHAnsi" w:cstheme="minorHAnsi"/>
          <w:b/>
          <w:color w:val="0070C0"/>
          <w:sz w:val="26"/>
          <w:szCs w:val="26"/>
        </w:rPr>
      </w:pPr>
      <w:bookmarkStart w:id="19" w:name="_Toc34705782"/>
      <w:r w:rsidRPr="00095C40">
        <w:rPr>
          <w:rFonts w:asciiTheme="minorHAnsi" w:hAnsiTheme="minorHAnsi" w:cstheme="minorHAnsi"/>
        </w:rPr>
        <w:br w:type="page"/>
      </w:r>
    </w:p>
    <w:p w14:paraId="3B8AB073" w14:textId="20B40744" w:rsidR="00C815C3" w:rsidRPr="00095C40" w:rsidRDefault="00C815C3" w:rsidP="00EF45ED">
      <w:pPr>
        <w:pStyle w:val="Estilo3"/>
        <w:rPr>
          <w:rFonts w:asciiTheme="minorHAnsi" w:hAnsiTheme="minorHAnsi" w:cstheme="minorHAnsi"/>
        </w:rPr>
      </w:pPr>
      <w:r w:rsidRPr="00095C40">
        <w:rPr>
          <w:rFonts w:asciiTheme="minorHAnsi" w:hAnsiTheme="minorHAnsi" w:cstheme="minorHAnsi"/>
        </w:rPr>
        <w:lastRenderedPageBreak/>
        <w:t>2.1 Análisis de contexto</w:t>
      </w:r>
      <w:bookmarkEnd w:id="19"/>
    </w:p>
    <w:p w14:paraId="6054CC73" w14:textId="77777777" w:rsidR="00D10413" w:rsidRPr="00095C40" w:rsidRDefault="00D10413" w:rsidP="00EF45ED">
      <w:pPr>
        <w:pStyle w:val="Estilo3"/>
        <w:rPr>
          <w:rFonts w:asciiTheme="minorHAnsi" w:hAnsiTheme="minorHAnsi" w:cstheme="minorHAnsi"/>
        </w:rPr>
      </w:pPr>
      <w:bookmarkStart w:id="20" w:name="_Toc34705783"/>
      <w:r w:rsidRPr="00095C40">
        <w:rPr>
          <w:rFonts w:asciiTheme="minorHAnsi" w:hAnsiTheme="minorHAnsi" w:cstheme="minorHAnsi"/>
        </w:rPr>
        <w:t>2.1.1 Descripción de la Industria</w:t>
      </w:r>
      <w:bookmarkEnd w:id="20"/>
    </w:p>
    <w:p w14:paraId="303430DE" w14:textId="1B1C2F2F" w:rsidR="00D10413" w:rsidRPr="00095C40" w:rsidRDefault="00A54B99" w:rsidP="00D10413">
      <w:pPr>
        <w:rPr>
          <w:rFonts w:asciiTheme="minorHAnsi" w:hAnsiTheme="minorHAnsi" w:cstheme="minorHAnsi"/>
        </w:rPr>
      </w:pPr>
      <w:r w:rsidRPr="00095C40">
        <w:rPr>
          <w:rFonts w:asciiTheme="minorHAnsi" w:hAnsiTheme="minorHAnsi" w:cstheme="minorHAnsi"/>
        </w:rPr>
        <w:t>Nuestra empresa se desarrollará dentro de la industria de los servicios, se denomina empresas de servicios a que aquellas empresas ya sean públicas o privadas que tiene por función brindar una actividad que las personas necesitan para la satisfacción de sus necesidades a cambio de un precio.</w:t>
      </w:r>
    </w:p>
    <w:p w14:paraId="56ED586D" w14:textId="545FFAA2" w:rsidR="00A54B99" w:rsidRPr="00095C40" w:rsidRDefault="00A54B99" w:rsidP="00D10413">
      <w:pPr>
        <w:rPr>
          <w:rFonts w:asciiTheme="minorHAnsi" w:hAnsiTheme="minorHAnsi" w:cstheme="minorHAnsi"/>
        </w:rPr>
      </w:pPr>
      <w:r w:rsidRPr="00095C40">
        <w:rPr>
          <w:rFonts w:asciiTheme="minorHAnsi" w:hAnsiTheme="minorHAnsi" w:cstheme="minorHAnsi"/>
        </w:rPr>
        <w:t xml:space="preserve">El producto que ofrecen es intangible y cuenta con una red de personal y equipamiento que permiten que este funcione. Este tipo de empresas no compra un producto y se lo convierte en otro como puede pasar en una </w:t>
      </w:r>
      <w:r w:rsidR="0065047E" w:rsidRPr="00095C40">
        <w:rPr>
          <w:rFonts w:asciiTheme="minorHAnsi" w:hAnsiTheme="minorHAnsi" w:cstheme="minorHAnsi"/>
        </w:rPr>
        <w:t>fábrica,</w:t>
      </w:r>
      <w:r w:rsidRPr="00095C40">
        <w:rPr>
          <w:rFonts w:asciiTheme="minorHAnsi" w:hAnsiTheme="minorHAnsi" w:cstheme="minorHAnsi"/>
        </w:rPr>
        <w:t xml:space="preserve"> sino que ven las necesidades y recursos del grupo objetivo</w:t>
      </w:r>
      <w:r w:rsidR="0065047E" w:rsidRPr="00095C40">
        <w:rPr>
          <w:rFonts w:asciiTheme="minorHAnsi" w:hAnsiTheme="minorHAnsi" w:cstheme="minorHAnsi"/>
        </w:rPr>
        <w:t xml:space="preserve"> que quieren satisfacer a través de un estudio de mercado y buscan satisfacer esa necesidad.</w:t>
      </w:r>
    </w:p>
    <w:p w14:paraId="22948ADA" w14:textId="6D6C4708" w:rsidR="0065047E" w:rsidRPr="00095C40" w:rsidRDefault="0065047E" w:rsidP="00D10413">
      <w:pPr>
        <w:rPr>
          <w:rFonts w:asciiTheme="minorHAnsi" w:hAnsiTheme="minorHAnsi" w:cstheme="minorHAnsi"/>
        </w:rPr>
      </w:pPr>
      <w:r w:rsidRPr="00095C40">
        <w:rPr>
          <w:rFonts w:asciiTheme="minorHAnsi" w:hAnsiTheme="minorHAnsi" w:cstheme="minorHAnsi"/>
        </w:rPr>
        <w:t xml:space="preserve">Las empresas de servicios integran lo que se denomina sector terciario y es el sector que más creció en los últimos anos en los países </w:t>
      </w:r>
      <w:proofErr w:type="spellStart"/>
      <w:r w:rsidRPr="00095C40">
        <w:rPr>
          <w:rFonts w:asciiTheme="minorHAnsi" w:hAnsiTheme="minorHAnsi" w:cstheme="minorHAnsi"/>
        </w:rPr>
        <w:t>mas</w:t>
      </w:r>
      <w:proofErr w:type="spellEnd"/>
      <w:r w:rsidRPr="00095C40">
        <w:rPr>
          <w:rFonts w:asciiTheme="minorHAnsi" w:hAnsiTheme="minorHAnsi" w:cstheme="minorHAnsi"/>
        </w:rPr>
        <w:t xml:space="preserve"> desarrollados y creando numerosos puestos de trabajo para las personas que allí viven</w:t>
      </w:r>
    </w:p>
    <w:p w14:paraId="6CF80BF9" w14:textId="77777777" w:rsidR="0024537A" w:rsidRPr="00095C40" w:rsidRDefault="0024537A">
      <w:pPr>
        <w:rPr>
          <w:rFonts w:asciiTheme="minorHAnsi" w:eastAsia="Cambria" w:hAnsiTheme="minorHAnsi" w:cstheme="minorHAnsi"/>
          <w:b/>
          <w:color w:val="0070C0"/>
          <w:sz w:val="26"/>
          <w:szCs w:val="26"/>
        </w:rPr>
      </w:pPr>
      <w:bookmarkStart w:id="21" w:name="_Toc34705784"/>
      <w:r w:rsidRPr="00095C40">
        <w:rPr>
          <w:rFonts w:asciiTheme="minorHAnsi" w:hAnsiTheme="minorHAnsi" w:cstheme="minorHAnsi"/>
        </w:rPr>
        <w:br w:type="page"/>
      </w:r>
    </w:p>
    <w:p w14:paraId="3A3481A9" w14:textId="02F051B0" w:rsidR="0016282C" w:rsidRPr="00095C40" w:rsidRDefault="0016282C" w:rsidP="00EF45ED">
      <w:pPr>
        <w:pStyle w:val="Estilo3"/>
        <w:rPr>
          <w:rFonts w:asciiTheme="minorHAnsi" w:hAnsiTheme="minorHAnsi" w:cstheme="minorHAnsi"/>
        </w:rPr>
      </w:pPr>
      <w:r w:rsidRPr="00095C40">
        <w:rPr>
          <w:rFonts w:asciiTheme="minorHAnsi" w:hAnsiTheme="minorHAnsi" w:cstheme="minorHAnsi"/>
        </w:rPr>
        <w:lastRenderedPageBreak/>
        <w:t>2.1.2 Factores económicos</w:t>
      </w:r>
      <w:bookmarkEnd w:id="21"/>
    </w:p>
    <w:p w14:paraId="0B5EF901" w14:textId="77777777" w:rsidR="0016282C" w:rsidRPr="00095C40" w:rsidRDefault="0016282C" w:rsidP="00EF45ED">
      <w:pPr>
        <w:pStyle w:val="Estilo3"/>
        <w:rPr>
          <w:rFonts w:asciiTheme="minorHAnsi" w:hAnsiTheme="minorHAnsi" w:cstheme="minorHAnsi"/>
        </w:rPr>
      </w:pPr>
      <w:bookmarkStart w:id="22" w:name="_Toc34705785"/>
      <w:r w:rsidRPr="00095C40">
        <w:rPr>
          <w:rFonts w:asciiTheme="minorHAnsi" w:hAnsiTheme="minorHAnsi" w:cstheme="minorHAnsi"/>
        </w:rPr>
        <w:t>2.1.2.1 Tipo de cambio</w:t>
      </w:r>
      <w:bookmarkEnd w:id="22"/>
    </w:p>
    <w:p w14:paraId="1E392B53" w14:textId="77777777" w:rsidR="00C45089" w:rsidRPr="00095C40" w:rsidRDefault="00C45089" w:rsidP="00C45089">
      <w:pPr>
        <w:rPr>
          <w:rFonts w:asciiTheme="minorHAnsi" w:hAnsiTheme="minorHAnsi" w:cstheme="minorHAnsi"/>
        </w:rPr>
      </w:pPr>
      <w:r w:rsidRPr="00095C40">
        <w:rPr>
          <w:rFonts w:asciiTheme="minorHAnsi" w:hAnsiTheme="minorHAnsi" w:cstheme="minorHAnsi"/>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5A327724" w:rsidR="00C45089" w:rsidRPr="00095C40" w:rsidRDefault="00C45089" w:rsidP="00C45089">
      <w:pPr>
        <w:rPr>
          <w:rFonts w:asciiTheme="minorHAnsi" w:hAnsiTheme="minorHAnsi" w:cstheme="minorHAnsi"/>
        </w:rPr>
      </w:pPr>
      <w:r w:rsidRPr="00095C40">
        <w:rPr>
          <w:rFonts w:asciiTheme="minorHAnsi" w:hAnsiTheme="minorHAnsi" w:cstheme="minorHAnsi"/>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 del dólar blue de un 50% considerando los valores promedio del primer trimestre de 2021 comparados al primer trimestre de 2022.</w:t>
      </w:r>
    </w:p>
    <w:p w14:paraId="34D7F81E" w14:textId="6E7F1E5B" w:rsidR="00C45089" w:rsidRPr="00095C40" w:rsidRDefault="00C45089" w:rsidP="00C45089">
      <w:pPr>
        <w:rPr>
          <w:rFonts w:asciiTheme="minorHAnsi" w:hAnsiTheme="minorHAnsi" w:cstheme="minorHAnsi"/>
        </w:rPr>
      </w:pPr>
      <w:r w:rsidRPr="00095C40">
        <w:rPr>
          <w:rFonts w:asciiTheme="minorHAnsi" w:hAnsiTheme="minorHAnsi" w:cstheme="minorHAnsi"/>
        </w:rPr>
        <w:t>Esto afecto sin lugar a duda a las empresas que sufren un gran problema a la hora de encontrar personal capacitado quienes prefieren un sueldo más competitivo en dólares trabajando hacia el exterior del país.</w:t>
      </w:r>
    </w:p>
    <w:p w14:paraId="55834F36" w14:textId="2927618A" w:rsidR="0016282C" w:rsidRPr="00095C40" w:rsidRDefault="00592CA3" w:rsidP="0016282C">
      <w:pPr>
        <w:rPr>
          <w:rFonts w:asciiTheme="minorHAnsi" w:hAnsiTheme="minorHAnsi" w:cstheme="minorHAnsi"/>
        </w:rPr>
      </w:pPr>
      <w:r w:rsidRPr="00095C40">
        <w:rPr>
          <w:rFonts w:asciiTheme="minorHAnsi" w:hAnsiTheme="minorHAnsi" w:cstheme="minorHAnsi"/>
        </w:rPr>
        <w:t>Teniendo en cuenta este problema es que desde FSolutions los lo vemos una oportunidad de negocio para poder ingresar al mercado, ayudando a reducir a todos los locales de hardware la incertidumbre por sus futuras ventas ya que la mayoría de su materia prima son pagadas en dólares a precio no oficial, dándole un mayor control dentro de este contexto.</w:t>
      </w:r>
    </w:p>
    <w:p w14:paraId="2982BF22" w14:textId="77777777" w:rsidR="00CC39A0" w:rsidRPr="00095C40" w:rsidRDefault="00CC39A0" w:rsidP="0016282C">
      <w:pPr>
        <w:rPr>
          <w:rFonts w:asciiTheme="minorHAnsi" w:hAnsiTheme="minorHAnsi" w:cstheme="minorHAnsi"/>
        </w:rPr>
      </w:pPr>
    </w:p>
    <w:p w14:paraId="17EB4023" w14:textId="77777777" w:rsidR="00CC39A0" w:rsidRPr="00095C40" w:rsidRDefault="00CC39A0" w:rsidP="0016282C">
      <w:pPr>
        <w:rPr>
          <w:rFonts w:asciiTheme="minorHAnsi" w:hAnsiTheme="minorHAnsi" w:cstheme="minorHAnsi"/>
        </w:rPr>
      </w:pPr>
    </w:p>
    <w:p w14:paraId="37084ED0" w14:textId="77777777" w:rsidR="004A70CF" w:rsidRPr="00095C40" w:rsidRDefault="004A70CF" w:rsidP="00F0322C">
      <w:pPr>
        <w:keepNext/>
        <w:jc w:val="center"/>
        <w:rPr>
          <w:rFonts w:asciiTheme="minorHAnsi" w:hAnsiTheme="minorHAnsi" w:cstheme="minorHAnsi"/>
        </w:rPr>
      </w:pPr>
    </w:p>
    <w:p w14:paraId="4554F7DA" w14:textId="77777777" w:rsidR="0024537A" w:rsidRPr="00095C40" w:rsidRDefault="0024537A">
      <w:pPr>
        <w:rPr>
          <w:rFonts w:asciiTheme="minorHAnsi" w:eastAsia="Cambria" w:hAnsiTheme="minorHAnsi" w:cstheme="minorHAnsi"/>
          <w:b/>
          <w:color w:val="0070C0"/>
          <w:sz w:val="26"/>
          <w:szCs w:val="26"/>
        </w:rPr>
      </w:pPr>
      <w:bookmarkStart w:id="23" w:name="_Toc34705786"/>
      <w:r w:rsidRPr="00095C40">
        <w:rPr>
          <w:rFonts w:asciiTheme="minorHAnsi" w:hAnsiTheme="minorHAnsi" w:cstheme="minorHAnsi"/>
        </w:rPr>
        <w:br w:type="page"/>
      </w:r>
    </w:p>
    <w:p w14:paraId="54C46212" w14:textId="0CAF8A2F" w:rsidR="00952572" w:rsidRPr="00095C40" w:rsidRDefault="00952572" w:rsidP="00EF45ED">
      <w:pPr>
        <w:pStyle w:val="Estilo3"/>
        <w:rPr>
          <w:rFonts w:asciiTheme="minorHAnsi" w:hAnsiTheme="minorHAnsi" w:cstheme="minorHAnsi"/>
        </w:rPr>
      </w:pPr>
      <w:r w:rsidRPr="00095C40">
        <w:rPr>
          <w:rFonts w:asciiTheme="minorHAnsi" w:hAnsiTheme="minorHAnsi" w:cstheme="minorHAnsi"/>
        </w:rPr>
        <w:lastRenderedPageBreak/>
        <w:t>2.1.2.2 Inflación</w:t>
      </w:r>
      <w:bookmarkEnd w:id="23"/>
    </w:p>
    <w:p w14:paraId="0CF32495" w14:textId="0CC0E5FA" w:rsidR="00952572" w:rsidRPr="00095C40" w:rsidRDefault="00592CA3" w:rsidP="00952572">
      <w:pPr>
        <w:rPr>
          <w:rFonts w:asciiTheme="minorHAnsi" w:hAnsiTheme="minorHAnsi" w:cstheme="minorHAnsi"/>
        </w:rPr>
      </w:pPr>
      <w:r w:rsidRPr="00095C40">
        <w:rPr>
          <w:rFonts w:asciiTheme="minorHAnsi" w:hAnsiTheme="minorHAnsi" w:cstheme="minorHAnsi"/>
        </w:rPr>
        <w:t xml:space="preserve">En los últimos años, el promedio de la inflación fue superior al 30% anual, cuando en ese período la suba de precios en los países emergentes y en desarrollo fue en promedio de un poco más del 5%. Es decir, que la económica argentina experimentó un ritmo de crecimiento de precios a una velocidad 6 veces superior al resto del mundo. El año pasado fue </w:t>
      </w:r>
      <w:proofErr w:type="spellStart"/>
      <w:r w:rsidRPr="00095C40">
        <w:rPr>
          <w:rFonts w:asciiTheme="minorHAnsi" w:hAnsiTheme="minorHAnsi" w:cstheme="minorHAnsi"/>
        </w:rPr>
        <w:t>aun</w:t>
      </w:r>
      <w:proofErr w:type="spellEnd"/>
      <w:r w:rsidRPr="00095C40">
        <w:rPr>
          <w:rFonts w:asciiTheme="minorHAnsi" w:hAnsiTheme="minorHAnsi" w:cstheme="minorHAnsi"/>
        </w:rPr>
        <w:t xml:space="preserve"> peor con el 42,02% durante 2020 comparado a los 50,9% durante 2021 y recientemente en marzo de este año teniendo uno de los meses con mayor inflación en los últimos años </w:t>
      </w:r>
      <w:r w:rsidR="00A66738" w:rsidRPr="00095C40">
        <w:rPr>
          <w:rFonts w:asciiTheme="minorHAnsi" w:hAnsiTheme="minorHAnsi" w:cstheme="minorHAnsi"/>
        </w:rPr>
        <w:t>que fue de unos 6.7%.</w:t>
      </w:r>
    </w:p>
    <w:p w14:paraId="5F435F7E" w14:textId="31D6ECA1" w:rsidR="00A66738" w:rsidRPr="00095C40" w:rsidRDefault="00A66738" w:rsidP="00952572">
      <w:pPr>
        <w:rPr>
          <w:rFonts w:asciiTheme="minorHAnsi" w:hAnsiTheme="minorHAnsi" w:cstheme="minorHAnsi"/>
        </w:rPr>
      </w:pPr>
      <w:r w:rsidRPr="00095C40">
        <w:rPr>
          <w:rFonts w:asciiTheme="minorHAnsi" w:hAnsiTheme="minorHAnsi" w:cstheme="minorHAnsi"/>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095C40" w:rsidRDefault="00A66738" w:rsidP="00952572">
      <w:pPr>
        <w:rPr>
          <w:rFonts w:asciiTheme="minorHAnsi" w:hAnsiTheme="minorHAnsi" w:cstheme="minorHAnsi"/>
        </w:rPr>
      </w:pPr>
      <w:r w:rsidRPr="00095C40">
        <w:rPr>
          <w:rFonts w:asciiTheme="minorHAnsi" w:hAnsiTheme="minorHAnsi" w:cstheme="minorHAnsi"/>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asciiTheme="minorHAnsi" w:hAnsiTheme="minorHAnsi" w:cstheme="minorHAnsi"/>
        </w:rPr>
      </w:pPr>
    </w:p>
    <w:p w14:paraId="6CDCC85B" w14:textId="77777777" w:rsidR="0024537A" w:rsidRPr="00095C40" w:rsidRDefault="0024537A" w:rsidP="0024537A">
      <w:pPr>
        <w:keepNext/>
        <w:rPr>
          <w:rFonts w:asciiTheme="minorHAnsi" w:hAnsiTheme="minorHAnsi" w:cstheme="minorHAnsi"/>
        </w:rPr>
      </w:pPr>
    </w:p>
    <w:p w14:paraId="30FE9894" w14:textId="77777777" w:rsidR="0024537A" w:rsidRPr="00095C40" w:rsidRDefault="0024537A">
      <w:pPr>
        <w:rPr>
          <w:rFonts w:asciiTheme="minorHAnsi" w:eastAsia="Cambria" w:hAnsiTheme="minorHAnsi" w:cstheme="minorHAnsi"/>
          <w:b/>
          <w:color w:val="0070C0"/>
          <w:sz w:val="26"/>
          <w:szCs w:val="26"/>
        </w:rPr>
      </w:pPr>
      <w:bookmarkStart w:id="24" w:name="_Toc34705787"/>
      <w:r w:rsidRPr="00095C40">
        <w:rPr>
          <w:rFonts w:asciiTheme="minorHAnsi" w:hAnsiTheme="minorHAnsi" w:cstheme="minorHAnsi"/>
        </w:rPr>
        <w:br w:type="page"/>
      </w:r>
    </w:p>
    <w:p w14:paraId="34D85EA9" w14:textId="67B54AAC" w:rsidR="007D38D3" w:rsidRPr="00095C40" w:rsidRDefault="007D38D3" w:rsidP="00EF45ED">
      <w:pPr>
        <w:pStyle w:val="Estilo3"/>
        <w:rPr>
          <w:rFonts w:asciiTheme="minorHAnsi" w:hAnsiTheme="minorHAnsi" w:cstheme="minorHAnsi"/>
        </w:rPr>
      </w:pPr>
      <w:r w:rsidRPr="00095C40">
        <w:rPr>
          <w:rFonts w:asciiTheme="minorHAnsi" w:hAnsiTheme="minorHAnsi" w:cstheme="minorHAnsi"/>
        </w:rPr>
        <w:lastRenderedPageBreak/>
        <w:t>2.1.2.3 PBI</w:t>
      </w:r>
      <w:bookmarkEnd w:id="24"/>
    </w:p>
    <w:p w14:paraId="1CEEF5BD" w14:textId="288F5740" w:rsidR="000F56D7" w:rsidRPr="00095C40" w:rsidRDefault="00E27366" w:rsidP="00C815C3">
      <w:pPr>
        <w:rPr>
          <w:rFonts w:asciiTheme="minorHAnsi" w:hAnsiTheme="minorHAnsi" w:cstheme="minorHAnsi"/>
        </w:rPr>
      </w:pPr>
      <w:r w:rsidRPr="00095C40">
        <w:rPr>
          <w:rFonts w:asciiTheme="minorHAnsi" w:hAnsiTheme="minorHAnsi" w:cstheme="minorHAnsi"/>
          <w:noProof/>
        </w:rPr>
        <w:drawing>
          <wp:anchor distT="0" distB="0" distL="114300" distR="114300" simplePos="0" relativeHeight="251660288" behindDoc="0" locked="0" layoutInCell="1" allowOverlap="1" wp14:anchorId="35EB33D7" wp14:editId="71AD2F8A">
            <wp:simplePos x="0" y="0"/>
            <wp:positionH relativeFrom="column">
              <wp:posOffset>-491821</wp:posOffset>
            </wp:positionH>
            <wp:positionV relativeFrom="paragraph">
              <wp:posOffset>1275080</wp:posOffset>
            </wp:positionV>
            <wp:extent cx="3267075" cy="1228725"/>
            <wp:effectExtent l="0" t="0" r="9525" b="952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67075" cy="1228725"/>
                    </a:xfrm>
                    <a:prstGeom prst="rect">
                      <a:avLst/>
                    </a:prstGeom>
                  </pic:spPr>
                </pic:pic>
              </a:graphicData>
            </a:graphic>
          </wp:anchor>
        </w:drawing>
      </w:r>
      <w:r w:rsidRPr="00095C40">
        <w:rPr>
          <w:rFonts w:asciiTheme="minorHAnsi" w:hAnsiTheme="minorHAnsi" w:cstheme="minorHAnsi"/>
          <w:noProof/>
        </w:rPr>
        <w:drawing>
          <wp:anchor distT="0" distB="0" distL="114300" distR="114300" simplePos="0" relativeHeight="251659264" behindDoc="0" locked="0" layoutInCell="1" allowOverlap="1" wp14:anchorId="13DC140F" wp14:editId="78242648">
            <wp:simplePos x="0" y="0"/>
            <wp:positionH relativeFrom="column">
              <wp:posOffset>2911034</wp:posOffset>
            </wp:positionH>
            <wp:positionV relativeFrom="paragraph">
              <wp:posOffset>941705</wp:posOffset>
            </wp:positionV>
            <wp:extent cx="3267075" cy="1838325"/>
            <wp:effectExtent l="0" t="0" r="9525" b="952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pic:spPr>
                </pic:pic>
              </a:graphicData>
            </a:graphic>
          </wp:anchor>
        </w:drawing>
      </w:r>
      <w:r w:rsidR="00D4478B" w:rsidRPr="00095C40">
        <w:rPr>
          <w:rFonts w:asciiTheme="minorHAnsi" w:hAnsiTheme="minorHAnsi" w:cstheme="minorHAnsi"/>
        </w:rPr>
        <w:t xml:space="preserve">El crecimiento del PBI es crucial para la economía, ya que su incremento refleja un aumento de la actividad económica local. </w:t>
      </w:r>
      <w:r w:rsidR="000F56D7" w:rsidRPr="00095C40">
        <w:rPr>
          <w:rFonts w:asciiTheme="minorHAnsi" w:hAnsiTheme="minorHAnsi" w:cstheme="minorHAnsi"/>
        </w:rPr>
        <w:t xml:space="preserve">Durante </w:t>
      </w:r>
      <w:r w:rsidR="00CD6F1A" w:rsidRPr="00095C40">
        <w:rPr>
          <w:rFonts w:asciiTheme="minorHAnsi" w:hAnsiTheme="minorHAnsi" w:cstheme="minorHAnsi"/>
        </w:rPr>
        <w:t>los últimos a</w:t>
      </w:r>
      <w:r w:rsidRPr="00095C40">
        <w:rPr>
          <w:rFonts w:asciiTheme="minorHAnsi" w:hAnsiTheme="minorHAnsi" w:cstheme="minorHAnsi"/>
        </w:rPr>
        <w:t>ñ</w:t>
      </w:r>
      <w:r w:rsidR="00CD6F1A" w:rsidRPr="00095C40">
        <w:rPr>
          <w:rFonts w:asciiTheme="minorHAnsi" w:hAnsiTheme="minorHAnsi" w:cstheme="minorHAnsi"/>
        </w:rPr>
        <w:t xml:space="preserve">os este número fue desfavorable teniendo en 2018 una caída del 2,6% junto con otra caída en el 2019 de un 2,1% y cerrando con un desplome durante 2020 del casi 10% </w:t>
      </w:r>
      <w:r w:rsidR="000F56D7" w:rsidRPr="00095C40">
        <w:rPr>
          <w:rFonts w:asciiTheme="minorHAnsi" w:hAnsiTheme="minorHAnsi" w:cstheme="minorHAnsi"/>
        </w:rPr>
        <w:t>aunque en el 2021 se volvió a la suba con 8.3%</w:t>
      </w:r>
      <w:r w:rsidR="00D4478B" w:rsidRPr="00095C40">
        <w:rPr>
          <w:rFonts w:asciiTheme="minorHAnsi" w:hAnsiTheme="minorHAnsi" w:cstheme="minorHAnsi"/>
        </w:rPr>
        <w:t xml:space="preserve">. </w:t>
      </w:r>
    </w:p>
    <w:p w14:paraId="369CE7DF" w14:textId="24E299F9" w:rsidR="00CD6F1A" w:rsidRPr="00095C40" w:rsidRDefault="00CD6F1A" w:rsidP="00C815C3">
      <w:pPr>
        <w:rPr>
          <w:rFonts w:asciiTheme="minorHAnsi" w:hAnsiTheme="minorHAnsi" w:cstheme="minorHAnsi"/>
        </w:rPr>
      </w:pPr>
    </w:p>
    <w:p w14:paraId="444D32EE" w14:textId="2B9CB6CB" w:rsidR="00CD6F1A" w:rsidRPr="00095C40" w:rsidRDefault="00CD6F1A" w:rsidP="00C815C3">
      <w:pPr>
        <w:rPr>
          <w:rFonts w:asciiTheme="minorHAnsi" w:hAnsiTheme="minorHAnsi" w:cstheme="minorHAnsi"/>
        </w:rPr>
      </w:pPr>
    </w:p>
    <w:p w14:paraId="313673F5" w14:textId="0B6AC357" w:rsidR="00511593" w:rsidRPr="00095C40" w:rsidRDefault="000F56D7" w:rsidP="00E27366">
      <w:pPr>
        <w:rPr>
          <w:rFonts w:asciiTheme="minorHAnsi" w:hAnsiTheme="minorHAnsi" w:cstheme="minorHAnsi"/>
        </w:rPr>
      </w:pPr>
      <w:r w:rsidRPr="00095C40">
        <w:rPr>
          <w:rFonts w:asciiTheme="minorHAnsi" w:hAnsiTheme="minorHAnsi" w:cstheme="minorHAnsi"/>
        </w:rPr>
        <w:t>La inestabilidad en términos de PBI</w:t>
      </w:r>
      <w:r w:rsidR="00D4478B" w:rsidRPr="00095C40">
        <w:rPr>
          <w:rFonts w:asciiTheme="minorHAnsi" w:hAnsiTheme="minorHAnsi" w:cstheme="minorHAnsi"/>
        </w:rPr>
        <w:t xml:space="preserve"> puede afectar directamente a nuestra empresa ya que, si accedemos a préstamos o financiación inicial para </w:t>
      </w:r>
      <w:r w:rsidRPr="00095C40">
        <w:rPr>
          <w:rFonts w:asciiTheme="minorHAnsi" w:hAnsiTheme="minorHAnsi" w:cstheme="minorHAnsi"/>
        </w:rPr>
        <w:t>poder adentrarnos en el mercado</w:t>
      </w:r>
      <w:r w:rsidR="00D4478B" w:rsidRPr="00095C40">
        <w:rPr>
          <w:rFonts w:asciiTheme="minorHAnsi" w:hAnsiTheme="minorHAnsi" w:cstheme="minorHAnsi"/>
        </w:rPr>
        <w:t xml:space="preserve">, debemos tener cuidado con el coste de repago de los préstamos, así como los reajustes de las tasas de </w:t>
      </w:r>
      <w:r w:rsidR="00E27366" w:rsidRPr="00095C40">
        <w:rPr>
          <w:rFonts w:asciiTheme="minorHAnsi" w:hAnsiTheme="minorHAnsi" w:cstheme="minorHAnsi"/>
        </w:rPr>
        <w:t>interés,</w:t>
      </w:r>
      <w:r w:rsidR="00CD6F1A" w:rsidRPr="00095C40">
        <w:rPr>
          <w:rFonts w:asciiTheme="minorHAnsi" w:hAnsiTheme="minorHAnsi" w:cstheme="minorHAnsi"/>
        </w:rPr>
        <w:t xml:space="preserve"> aunque ante una posible suba nuevamente durante este a</w:t>
      </w:r>
      <w:r w:rsidR="00E27366" w:rsidRPr="00095C40">
        <w:rPr>
          <w:rFonts w:asciiTheme="minorHAnsi" w:hAnsiTheme="minorHAnsi" w:cstheme="minorHAnsi"/>
        </w:rPr>
        <w:t>ñ</w:t>
      </w:r>
      <w:r w:rsidR="00CD6F1A" w:rsidRPr="00095C40">
        <w:rPr>
          <w:rFonts w:asciiTheme="minorHAnsi" w:hAnsiTheme="minorHAnsi" w:cstheme="minorHAnsi"/>
        </w:rPr>
        <w:t xml:space="preserve">o podríamos </w:t>
      </w:r>
      <w:r w:rsidR="00E27366" w:rsidRPr="00095C40">
        <w:rPr>
          <w:rFonts w:asciiTheme="minorHAnsi" w:hAnsiTheme="minorHAnsi" w:cstheme="minorHAnsi"/>
        </w:rPr>
        <w:t>conseguir un mejor financiamiento</w:t>
      </w:r>
      <w:r w:rsidR="00D4478B" w:rsidRPr="00095C40">
        <w:rPr>
          <w:rFonts w:asciiTheme="minorHAnsi" w:hAnsiTheme="minorHAnsi" w:cstheme="minorHAnsi"/>
        </w:rPr>
        <w:t>.</w:t>
      </w:r>
    </w:p>
    <w:tbl>
      <w:tblPr>
        <w:tblStyle w:val="Tablaconcuadrcula"/>
        <w:tblW w:w="7655" w:type="dxa"/>
        <w:tblLook w:val="04A0" w:firstRow="1" w:lastRow="0" w:firstColumn="1" w:lastColumn="0" w:noHBand="0" w:noVBand="1"/>
      </w:tblPr>
      <w:tblGrid>
        <w:gridCol w:w="5387"/>
        <w:gridCol w:w="567"/>
        <w:gridCol w:w="567"/>
        <w:gridCol w:w="567"/>
        <w:gridCol w:w="567"/>
      </w:tblGrid>
      <w:tr w:rsidR="00E8402A" w:rsidRPr="00095C40" w14:paraId="4B7F587A" w14:textId="77777777" w:rsidTr="00E8402A">
        <w:trPr>
          <w:cantSplit/>
          <w:trHeight w:val="1591"/>
        </w:trPr>
        <w:tc>
          <w:tcPr>
            <w:tcW w:w="5387" w:type="dxa"/>
            <w:tcBorders>
              <w:top w:val="nil"/>
              <w:left w:val="nil"/>
            </w:tcBorders>
            <w:vAlign w:val="bottom"/>
          </w:tcPr>
          <w:p w14:paraId="110B55F9" w14:textId="77777777" w:rsidR="00E8402A" w:rsidRPr="00095C40" w:rsidRDefault="00E8402A" w:rsidP="00E8402A">
            <w:pPr>
              <w:rPr>
                <w:rFonts w:asciiTheme="minorHAnsi" w:hAnsiTheme="minorHAnsi" w:cstheme="minorHAnsi"/>
                <w:b/>
              </w:rPr>
            </w:pPr>
            <w:r w:rsidRPr="00095C40">
              <w:rPr>
                <w:rFonts w:asciiTheme="minorHAnsi" w:hAnsiTheme="minorHAnsi" w:cstheme="minorHAnsi"/>
                <w:b/>
              </w:rPr>
              <w:t>Factores Económicos</w:t>
            </w:r>
          </w:p>
        </w:tc>
        <w:tc>
          <w:tcPr>
            <w:tcW w:w="567" w:type="dxa"/>
            <w:textDirection w:val="btLr"/>
            <w:vAlign w:val="center"/>
          </w:tcPr>
          <w:p w14:paraId="14C1E902" w14:textId="5853604A" w:rsidR="00E8402A" w:rsidRPr="00095C40" w:rsidRDefault="00E8402A" w:rsidP="00E8402A">
            <w:pPr>
              <w:ind w:left="113" w:right="113"/>
              <w:rPr>
                <w:rFonts w:asciiTheme="minorHAnsi" w:hAnsiTheme="minorHAnsi" w:cstheme="minorHAnsi"/>
                <w:b/>
                <w:sz w:val="16"/>
                <w:szCs w:val="16"/>
              </w:rPr>
            </w:pPr>
            <w:r w:rsidRPr="00095C40">
              <w:rPr>
                <w:rFonts w:asciiTheme="minorHAnsi" w:hAnsiTheme="minorHAnsi" w:cstheme="minorHAnsi"/>
                <w:b/>
                <w:sz w:val="16"/>
                <w:szCs w:val="16"/>
              </w:rPr>
              <w:t>MUY POCO ATRACTIVO</w:t>
            </w:r>
          </w:p>
        </w:tc>
        <w:tc>
          <w:tcPr>
            <w:tcW w:w="567" w:type="dxa"/>
            <w:textDirection w:val="btLr"/>
            <w:vAlign w:val="center"/>
          </w:tcPr>
          <w:p w14:paraId="5165A01A" w14:textId="11A1C9FB" w:rsidR="00E8402A" w:rsidRPr="00095C40" w:rsidRDefault="00E8402A" w:rsidP="00E8402A">
            <w:pPr>
              <w:ind w:left="113" w:right="113"/>
              <w:rPr>
                <w:rFonts w:asciiTheme="minorHAnsi" w:hAnsiTheme="minorHAnsi" w:cstheme="minorHAnsi"/>
                <w:b/>
                <w:sz w:val="16"/>
                <w:szCs w:val="16"/>
              </w:rPr>
            </w:pPr>
            <w:r w:rsidRPr="00095C40">
              <w:rPr>
                <w:rFonts w:asciiTheme="minorHAnsi" w:hAnsiTheme="minorHAnsi" w:cstheme="minorHAnsi"/>
                <w:b/>
                <w:sz w:val="16"/>
                <w:szCs w:val="16"/>
              </w:rPr>
              <w:t>POCO ATRACTIVO</w:t>
            </w:r>
          </w:p>
        </w:tc>
        <w:tc>
          <w:tcPr>
            <w:tcW w:w="567" w:type="dxa"/>
            <w:textDirection w:val="btLr"/>
            <w:vAlign w:val="center"/>
          </w:tcPr>
          <w:p w14:paraId="7C9D65CA" w14:textId="06CE6686" w:rsidR="00E8402A" w:rsidRPr="00095C40" w:rsidRDefault="00E8402A" w:rsidP="00E8402A">
            <w:pPr>
              <w:ind w:left="113" w:right="113"/>
              <w:rPr>
                <w:rFonts w:asciiTheme="minorHAnsi" w:hAnsiTheme="minorHAnsi" w:cstheme="minorHAnsi"/>
                <w:b/>
                <w:sz w:val="16"/>
                <w:szCs w:val="16"/>
              </w:rPr>
            </w:pPr>
            <w:r w:rsidRPr="00095C40">
              <w:rPr>
                <w:rFonts w:asciiTheme="minorHAnsi" w:hAnsiTheme="minorHAnsi" w:cstheme="minorHAnsi"/>
                <w:b/>
                <w:sz w:val="16"/>
                <w:szCs w:val="16"/>
              </w:rPr>
              <w:t>NEUTRO</w:t>
            </w:r>
          </w:p>
        </w:tc>
        <w:tc>
          <w:tcPr>
            <w:tcW w:w="567" w:type="dxa"/>
            <w:textDirection w:val="btLr"/>
            <w:vAlign w:val="center"/>
          </w:tcPr>
          <w:p w14:paraId="078BEC3B" w14:textId="373FC8F8" w:rsidR="00E8402A" w:rsidRPr="00095C40" w:rsidRDefault="00E8402A" w:rsidP="00E8402A">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w:t>
            </w:r>
          </w:p>
        </w:tc>
      </w:tr>
      <w:tr w:rsidR="00E8402A" w:rsidRPr="00095C40" w14:paraId="22458356" w14:textId="1DF242DE" w:rsidTr="00E8402A">
        <w:trPr>
          <w:trHeight w:val="284"/>
        </w:trPr>
        <w:tc>
          <w:tcPr>
            <w:tcW w:w="5387" w:type="dxa"/>
            <w:vAlign w:val="center"/>
          </w:tcPr>
          <w:p w14:paraId="6F72270B" w14:textId="77777777" w:rsidR="00E8402A" w:rsidRPr="00095C40" w:rsidRDefault="00E8402A" w:rsidP="00E8402A">
            <w:pPr>
              <w:rPr>
                <w:rFonts w:asciiTheme="minorHAnsi" w:hAnsiTheme="minorHAnsi" w:cstheme="minorHAnsi"/>
              </w:rPr>
            </w:pPr>
            <w:r w:rsidRPr="00095C40">
              <w:rPr>
                <w:rFonts w:asciiTheme="minorHAnsi" w:hAnsiTheme="minorHAnsi" w:cstheme="minorHAnsi"/>
              </w:rPr>
              <w:t>Tipo de cambio</w:t>
            </w:r>
          </w:p>
        </w:tc>
        <w:tc>
          <w:tcPr>
            <w:tcW w:w="567" w:type="dxa"/>
          </w:tcPr>
          <w:p w14:paraId="293DABA0" w14:textId="77777777" w:rsidR="00E8402A" w:rsidRPr="00095C40" w:rsidRDefault="00E8402A" w:rsidP="00E8402A">
            <w:pPr>
              <w:rPr>
                <w:rFonts w:asciiTheme="minorHAnsi" w:hAnsiTheme="minorHAnsi" w:cstheme="minorHAnsi"/>
              </w:rPr>
            </w:pPr>
          </w:p>
        </w:tc>
        <w:tc>
          <w:tcPr>
            <w:tcW w:w="567" w:type="dxa"/>
          </w:tcPr>
          <w:p w14:paraId="3B3B5329" w14:textId="37A37E41" w:rsidR="00E8402A" w:rsidRPr="00095C40" w:rsidRDefault="00E8402A" w:rsidP="00E8402A">
            <w:pPr>
              <w:rPr>
                <w:rFonts w:asciiTheme="minorHAnsi" w:hAnsiTheme="minorHAnsi" w:cstheme="minorHAnsi"/>
              </w:rPr>
            </w:pPr>
          </w:p>
        </w:tc>
        <w:tc>
          <w:tcPr>
            <w:tcW w:w="567" w:type="dxa"/>
          </w:tcPr>
          <w:p w14:paraId="493F2CB2" w14:textId="162F4EEB" w:rsidR="00E8402A" w:rsidRPr="00095C40" w:rsidRDefault="003A43E2" w:rsidP="00E8402A">
            <w:pPr>
              <w:rPr>
                <w:rFonts w:asciiTheme="minorHAnsi" w:hAnsiTheme="minorHAnsi" w:cstheme="minorHAnsi"/>
              </w:rPr>
            </w:pPr>
            <w:r w:rsidRPr="00095C40">
              <w:rPr>
                <w:rFonts w:asciiTheme="minorHAnsi" w:hAnsiTheme="minorHAnsi" w:cstheme="minorHAnsi"/>
              </w:rPr>
              <w:t>X</w:t>
            </w:r>
          </w:p>
        </w:tc>
        <w:tc>
          <w:tcPr>
            <w:tcW w:w="567" w:type="dxa"/>
          </w:tcPr>
          <w:p w14:paraId="71FBF14C" w14:textId="47709CD9" w:rsidR="00E8402A" w:rsidRPr="00095C40" w:rsidRDefault="00E8402A" w:rsidP="00E8402A">
            <w:pPr>
              <w:rPr>
                <w:rFonts w:asciiTheme="minorHAnsi" w:hAnsiTheme="minorHAnsi" w:cstheme="minorHAnsi"/>
              </w:rPr>
            </w:pPr>
          </w:p>
        </w:tc>
      </w:tr>
      <w:tr w:rsidR="00E8402A" w:rsidRPr="00095C40" w14:paraId="41866D39" w14:textId="6964E8B8" w:rsidTr="00E8402A">
        <w:trPr>
          <w:trHeight w:val="284"/>
        </w:trPr>
        <w:tc>
          <w:tcPr>
            <w:tcW w:w="5387" w:type="dxa"/>
            <w:vAlign w:val="center"/>
          </w:tcPr>
          <w:p w14:paraId="5FCC4EC2" w14:textId="77777777" w:rsidR="00E8402A" w:rsidRPr="00095C40" w:rsidRDefault="00E8402A" w:rsidP="00E8402A">
            <w:pPr>
              <w:rPr>
                <w:rFonts w:asciiTheme="minorHAnsi" w:hAnsiTheme="minorHAnsi" w:cstheme="minorHAnsi"/>
              </w:rPr>
            </w:pPr>
            <w:r w:rsidRPr="00095C40">
              <w:rPr>
                <w:rFonts w:asciiTheme="minorHAnsi" w:hAnsiTheme="minorHAnsi" w:cstheme="minorHAnsi"/>
              </w:rPr>
              <w:t>Inflación</w:t>
            </w:r>
          </w:p>
        </w:tc>
        <w:tc>
          <w:tcPr>
            <w:tcW w:w="567" w:type="dxa"/>
          </w:tcPr>
          <w:p w14:paraId="68FCA887" w14:textId="77777777" w:rsidR="00E8402A" w:rsidRPr="00095C40" w:rsidRDefault="00E8402A" w:rsidP="00E8402A">
            <w:pPr>
              <w:rPr>
                <w:rFonts w:asciiTheme="minorHAnsi" w:hAnsiTheme="minorHAnsi" w:cstheme="minorHAnsi"/>
              </w:rPr>
            </w:pPr>
          </w:p>
        </w:tc>
        <w:tc>
          <w:tcPr>
            <w:tcW w:w="567" w:type="dxa"/>
          </w:tcPr>
          <w:p w14:paraId="7B42CA20" w14:textId="15788D4D" w:rsidR="00E8402A" w:rsidRPr="00095C40" w:rsidRDefault="00E8402A" w:rsidP="00E8402A">
            <w:pPr>
              <w:rPr>
                <w:rFonts w:asciiTheme="minorHAnsi" w:hAnsiTheme="minorHAnsi" w:cstheme="minorHAnsi"/>
              </w:rPr>
            </w:pPr>
          </w:p>
        </w:tc>
        <w:tc>
          <w:tcPr>
            <w:tcW w:w="567" w:type="dxa"/>
          </w:tcPr>
          <w:p w14:paraId="4E8F9664" w14:textId="4987B8C1" w:rsidR="00E8402A" w:rsidRPr="00095C40" w:rsidRDefault="00115D3E" w:rsidP="00E8402A">
            <w:pPr>
              <w:rPr>
                <w:rFonts w:asciiTheme="minorHAnsi" w:hAnsiTheme="minorHAnsi" w:cstheme="minorHAnsi"/>
              </w:rPr>
            </w:pPr>
            <w:r w:rsidRPr="00095C40">
              <w:rPr>
                <w:rFonts w:asciiTheme="minorHAnsi" w:hAnsiTheme="minorHAnsi" w:cstheme="minorHAnsi"/>
              </w:rPr>
              <w:t>X</w:t>
            </w:r>
          </w:p>
        </w:tc>
        <w:tc>
          <w:tcPr>
            <w:tcW w:w="567" w:type="dxa"/>
          </w:tcPr>
          <w:p w14:paraId="5F40BB46" w14:textId="463E0BA5" w:rsidR="00E8402A" w:rsidRPr="00095C40" w:rsidRDefault="00E8402A" w:rsidP="00E8402A">
            <w:pPr>
              <w:rPr>
                <w:rFonts w:asciiTheme="minorHAnsi" w:hAnsiTheme="minorHAnsi" w:cstheme="minorHAnsi"/>
              </w:rPr>
            </w:pPr>
          </w:p>
        </w:tc>
      </w:tr>
      <w:tr w:rsidR="00E8402A" w:rsidRPr="00095C40" w14:paraId="5CBCB031" w14:textId="515D63DD" w:rsidTr="00E8402A">
        <w:trPr>
          <w:trHeight w:val="284"/>
        </w:trPr>
        <w:tc>
          <w:tcPr>
            <w:tcW w:w="5387" w:type="dxa"/>
            <w:vAlign w:val="center"/>
          </w:tcPr>
          <w:p w14:paraId="5D18E8CB" w14:textId="77777777" w:rsidR="00E8402A" w:rsidRPr="00095C40" w:rsidRDefault="00E8402A" w:rsidP="00E8402A">
            <w:pPr>
              <w:rPr>
                <w:rFonts w:asciiTheme="minorHAnsi" w:hAnsiTheme="minorHAnsi" w:cstheme="minorHAnsi"/>
              </w:rPr>
            </w:pPr>
            <w:r w:rsidRPr="00095C40">
              <w:rPr>
                <w:rFonts w:asciiTheme="minorHAnsi" w:hAnsiTheme="minorHAnsi" w:cstheme="minorHAnsi"/>
              </w:rPr>
              <w:t>Producto Bruto Interno (PBI)</w:t>
            </w:r>
          </w:p>
        </w:tc>
        <w:tc>
          <w:tcPr>
            <w:tcW w:w="567" w:type="dxa"/>
          </w:tcPr>
          <w:p w14:paraId="2E6D51F2" w14:textId="77777777" w:rsidR="00E8402A" w:rsidRPr="00095C40" w:rsidRDefault="00E8402A" w:rsidP="00E8402A">
            <w:pPr>
              <w:rPr>
                <w:rFonts w:asciiTheme="minorHAnsi" w:hAnsiTheme="minorHAnsi" w:cstheme="minorHAnsi"/>
              </w:rPr>
            </w:pPr>
          </w:p>
        </w:tc>
        <w:tc>
          <w:tcPr>
            <w:tcW w:w="567" w:type="dxa"/>
          </w:tcPr>
          <w:p w14:paraId="5EBD0DC4" w14:textId="0EBB8C07" w:rsidR="00E8402A" w:rsidRPr="00095C40" w:rsidRDefault="00E27366" w:rsidP="00E8402A">
            <w:pPr>
              <w:rPr>
                <w:rFonts w:asciiTheme="minorHAnsi" w:hAnsiTheme="minorHAnsi" w:cstheme="minorHAnsi"/>
              </w:rPr>
            </w:pPr>
            <w:r w:rsidRPr="00095C40">
              <w:rPr>
                <w:rFonts w:asciiTheme="minorHAnsi" w:hAnsiTheme="minorHAnsi" w:cstheme="minorHAnsi"/>
              </w:rPr>
              <w:t>X</w:t>
            </w:r>
          </w:p>
        </w:tc>
        <w:tc>
          <w:tcPr>
            <w:tcW w:w="567" w:type="dxa"/>
          </w:tcPr>
          <w:p w14:paraId="31409DDA" w14:textId="57F27476" w:rsidR="00E8402A" w:rsidRPr="00095C40" w:rsidRDefault="00E8402A" w:rsidP="00E8402A">
            <w:pPr>
              <w:rPr>
                <w:rFonts w:asciiTheme="minorHAnsi" w:hAnsiTheme="minorHAnsi" w:cstheme="minorHAnsi"/>
              </w:rPr>
            </w:pPr>
          </w:p>
        </w:tc>
        <w:tc>
          <w:tcPr>
            <w:tcW w:w="567" w:type="dxa"/>
          </w:tcPr>
          <w:p w14:paraId="06CD03A9" w14:textId="77777777" w:rsidR="00E8402A" w:rsidRPr="00095C40" w:rsidRDefault="00E8402A" w:rsidP="00E8402A">
            <w:pPr>
              <w:rPr>
                <w:rFonts w:asciiTheme="minorHAnsi" w:hAnsiTheme="minorHAnsi" w:cstheme="minorHAnsi"/>
              </w:rPr>
            </w:pPr>
          </w:p>
        </w:tc>
      </w:tr>
    </w:tbl>
    <w:p w14:paraId="4DC02204" w14:textId="77777777" w:rsidR="00511593" w:rsidRPr="00095C40" w:rsidRDefault="00511593" w:rsidP="00511593">
      <w:pPr>
        <w:rPr>
          <w:rFonts w:asciiTheme="minorHAnsi" w:hAnsiTheme="minorHAnsi" w:cstheme="minorHAnsi"/>
          <w:sz w:val="22"/>
          <w:szCs w:val="22"/>
        </w:rPr>
      </w:pPr>
    </w:p>
    <w:p w14:paraId="7E7E0091" w14:textId="587C45CA" w:rsidR="0024537A" w:rsidRPr="00095C40" w:rsidRDefault="0024537A">
      <w:pPr>
        <w:rPr>
          <w:rFonts w:asciiTheme="minorHAnsi" w:eastAsia="Cambria" w:hAnsiTheme="minorHAnsi" w:cstheme="minorHAnsi"/>
          <w:b/>
          <w:color w:val="0070C0"/>
          <w:sz w:val="26"/>
          <w:szCs w:val="26"/>
        </w:rPr>
      </w:pPr>
      <w:bookmarkStart w:id="25" w:name="_Toc34705788"/>
    </w:p>
    <w:p w14:paraId="2F411C18" w14:textId="3230356A" w:rsidR="00D4395C" w:rsidRPr="00095C40" w:rsidRDefault="00D4395C" w:rsidP="00EF45ED">
      <w:pPr>
        <w:pStyle w:val="Estilo3"/>
        <w:rPr>
          <w:rFonts w:asciiTheme="minorHAnsi" w:hAnsiTheme="minorHAnsi" w:cstheme="minorHAnsi"/>
        </w:rPr>
      </w:pPr>
      <w:r w:rsidRPr="00095C40">
        <w:rPr>
          <w:rFonts w:asciiTheme="minorHAnsi" w:hAnsiTheme="minorHAnsi" w:cstheme="minorHAnsi"/>
        </w:rPr>
        <w:lastRenderedPageBreak/>
        <w:t>2.1.3 Factores políticos</w:t>
      </w:r>
      <w:bookmarkEnd w:id="25"/>
    </w:p>
    <w:p w14:paraId="6FDF94D1" w14:textId="4028F46C" w:rsidR="00D4395C" w:rsidRPr="00095C40" w:rsidRDefault="00D4395C" w:rsidP="00EF45ED">
      <w:pPr>
        <w:pStyle w:val="Estilo3"/>
        <w:rPr>
          <w:rFonts w:asciiTheme="minorHAnsi" w:hAnsiTheme="minorHAnsi" w:cstheme="minorHAnsi"/>
        </w:rPr>
      </w:pPr>
      <w:bookmarkStart w:id="26" w:name="_Toc34705789"/>
      <w:r w:rsidRPr="00095C40">
        <w:rPr>
          <w:rFonts w:asciiTheme="minorHAnsi" w:hAnsiTheme="minorHAnsi" w:cstheme="minorHAnsi"/>
        </w:rPr>
        <w:t xml:space="preserve">2.1.3.1 </w:t>
      </w:r>
      <w:bookmarkEnd w:id="26"/>
      <w:r w:rsidR="00E27366" w:rsidRPr="00095C40">
        <w:rPr>
          <w:rFonts w:asciiTheme="minorHAnsi" w:hAnsiTheme="minorHAnsi" w:cstheme="minorHAnsi"/>
        </w:rPr>
        <w:t>Ley de economía del conocimiento</w:t>
      </w:r>
    </w:p>
    <w:p w14:paraId="4C7A14F3" w14:textId="63EF011B" w:rsidR="00656C18" w:rsidRPr="00095C40" w:rsidRDefault="00656C18" w:rsidP="00656C18">
      <w:pPr>
        <w:rPr>
          <w:rFonts w:asciiTheme="minorHAnsi" w:hAnsiTheme="minorHAnsi" w:cstheme="minorHAnsi"/>
        </w:rPr>
      </w:pPr>
      <w:r w:rsidRPr="00095C40">
        <w:rPr>
          <w:rFonts w:asciiTheme="minorHAnsi" w:hAnsiTheme="minorHAnsi" w:cstheme="minorHAnsi"/>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095C40" w:rsidRDefault="00656C18" w:rsidP="00656C18">
      <w:pPr>
        <w:rPr>
          <w:rFonts w:asciiTheme="minorHAnsi" w:hAnsiTheme="minorHAnsi" w:cstheme="minorHAnsi"/>
        </w:rPr>
      </w:pPr>
      <w:r w:rsidRPr="00095C40">
        <w:rPr>
          <w:rFonts w:asciiTheme="minorHAnsi" w:hAnsiTheme="minorHAnsi" w:cstheme="minorHAnsi"/>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5A563538" w:rsidR="00656C18" w:rsidRPr="00095C40" w:rsidRDefault="00656C18" w:rsidP="00656C18">
      <w:pPr>
        <w:rPr>
          <w:rFonts w:asciiTheme="minorHAnsi" w:hAnsiTheme="minorHAnsi" w:cstheme="minorHAnsi"/>
        </w:rPr>
      </w:pPr>
      <w:r w:rsidRPr="00095C40">
        <w:rPr>
          <w:rFonts w:asciiTheme="minorHAnsi" w:hAnsiTheme="minorHAnsi" w:cstheme="minorHAnsi"/>
        </w:rPr>
        <w:t>La implementación del Régimen estará a cargo de la Subsecretaría de Economía del Conocimiento, que depende de la Secretaría de Industria, Economía del Conocimiento y Gestión Comercial Externa, y nuestra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7BFD1DDE" w:rsidR="00656C18" w:rsidRPr="00095C40" w:rsidRDefault="00656C18" w:rsidP="00656C18">
      <w:pPr>
        <w:rPr>
          <w:rFonts w:asciiTheme="minorHAnsi" w:hAnsiTheme="minorHAnsi" w:cstheme="minorHAnsi"/>
        </w:rPr>
      </w:pPr>
      <w:r w:rsidRPr="00095C40">
        <w:rPr>
          <w:rFonts w:asciiTheme="minorHAnsi" w:hAnsiTheme="minorHAnsi" w:cstheme="minorHAnsi"/>
        </w:rPr>
        <w:t xml:space="preserve">Viendo también las inversiones computables para </w:t>
      </w:r>
      <w:r w:rsidR="00257241" w:rsidRPr="00095C40">
        <w:rPr>
          <w:rFonts w:asciiTheme="minorHAnsi" w:hAnsiTheme="minorHAnsi" w:cstheme="minorHAnsi"/>
        </w:rPr>
        <w:t xml:space="preserve">para el cumplimiento del requisito adicional que </w:t>
      </w:r>
      <w:proofErr w:type="spellStart"/>
      <w:r w:rsidR="00257241" w:rsidRPr="00095C40">
        <w:rPr>
          <w:rFonts w:asciiTheme="minorHAnsi" w:hAnsiTheme="minorHAnsi" w:cstheme="minorHAnsi"/>
        </w:rPr>
        <w:t>serian</w:t>
      </w:r>
      <w:proofErr w:type="spellEnd"/>
      <w:r w:rsidR="00257241" w:rsidRPr="00095C40">
        <w:rPr>
          <w:rFonts w:asciiTheme="minorHAnsi" w:hAnsiTheme="minorHAnsi" w:cstheme="minorHAnsi"/>
        </w:rPr>
        <w:t xml:space="preserve"> para I+D (ejemplo: adquisición de tecnología no incorporada y conocimiento), como para el de capacitación (ejemplo: becas que la empresa otorgue a sus empleados).</w:t>
      </w:r>
    </w:p>
    <w:p w14:paraId="3115493D" w14:textId="7B69E754" w:rsidR="00656C18" w:rsidRPr="00095C40" w:rsidRDefault="00656C18" w:rsidP="00656C18">
      <w:pPr>
        <w:rPr>
          <w:rFonts w:asciiTheme="minorHAnsi" w:hAnsiTheme="minorHAnsi" w:cstheme="minorHAnsi"/>
        </w:rPr>
      </w:pPr>
      <w:r w:rsidRPr="00095C40">
        <w:rPr>
          <w:rFonts w:asciiTheme="minorHAnsi" w:hAnsiTheme="minorHAnsi" w:cstheme="minorHAnsi"/>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C66D85D" w14:textId="77777777" w:rsidR="00B40F08" w:rsidRPr="00095C40" w:rsidRDefault="00B40F08" w:rsidP="00B40F08">
      <w:pPr>
        <w:rPr>
          <w:rFonts w:asciiTheme="minorHAnsi" w:hAnsiTheme="minorHAnsi" w:cstheme="minorHAnsi"/>
        </w:rPr>
      </w:pPr>
    </w:p>
    <w:p w14:paraId="51098A1D" w14:textId="20DE354D" w:rsidR="0024537A" w:rsidRPr="00095C40" w:rsidRDefault="0024537A">
      <w:pPr>
        <w:rPr>
          <w:rFonts w:asciiTheme="minorHAnsi" w:eastAsia="Cambria" w:hAnsiTheme="minorHAnsi" w:cstheme="minorHAnsi"/>
          <w:b/>
          <w:color w:val="0070C0"/>
          <w:sz w:val="26"/>
          <w:szCs w:val="26"/>
        </w:rPr>
      </w:pPr>
      <w:bookmarkStart w:id="27" w:name="_Toc34705790"/>
      <w:r w:rsidRPr="00095C40">
        <w:rPr>
          <w:rFonts w:asciiTheme="minorHAnsi" w:hAnsiTheme="minorHAnsi" w:cstheme="minorHAnsi"/>
        </w:rPr>
        <w:br w:type="page"/>
      </w:r>
    </w:p>
    <w:p w14:paraId="7087521B" w14:textId="6074FB3F" w:rsidR="00B40F08" w:rsidRPr="00095C40" w:rsidRDefault="00B40F08" w:rsidP="00EF45ED">
      <w:pPr>
        <w:pStyle w:val="Estilo3"/>
        <w:rPr>
          <w:rFonts w:asciiTheme="minorHAnsi" w:hAnsiTheme="minorHAnsi" w:cstheme="minorHAnsi"/>
        </w:rPr>
      </w:pPr>
      <w:r w:rsidRPr="00095C40">
        <w:rPr>
          <w:rFonts w:asciiTheme="minorHAnsi" w:hAnsiTheme="minorHAnsi" w:cstheme="minorHAnsi"/>
        </w:rPr>
        <w:lastRenderedPageBreak/>
        <w:t xml:space="preserve">2.1.3.2 </w:t>
      </w:r>
      <w:bookmarkEnd w:id="27"/>
      <w:r w:rsidR="00E27366" w:rsidRPr="00095C40">
        <w:rPr>
          <w:rFonts w:asciiTheme="minorHAnsi" w:hAnsiTheme="minorHAnsi" w:cstheme="minorHAnsi"/>
        </w:rPr>
        <w:t>Ley de emprendedores</w:t>
      </w:r>
    </w:p>
    <w:p w14:paraId="281B0E66" w14:textId="6991DCB4" w:rsidR="00257241" w:rsidRPr="00095C40" w:rsidRDefault="00257241" w:rsidP="00257241">
      <w:pPr>
        <w:rPr>
          <w:rFonts w:asciiTheme="minorHAnsi" w:hAnsiTheme="minorHAnsi" w:cstheme="minorHAnsi"/>
        </w:rPr>
      </w:pPr>
      <w:r w:rsidRPr="00095C40">
        <w:rPr>
          <w:rFonts w:asciiTheme="minorHAnsi" w:hAnsiTheme="minorHAnsi" w:cstheme="minorHAnsi"/>
        </w:rPr>
        <w:t>El Congreso de la Nación aprobó la Ley de Emprendedores, el objetivo principal de esta ley es el de incentivar la actividad emprendedora en el país y el aumento del capital emprendedor argentino.</w:t>
      </w:r>
    </w:p>
    <w:p w14:paraId="1E8DEA06" w14:textId="77777777" w:rsidR="00257241" w:rsidRPr="00095C40" w:rsidRDefault="00257241" w:rsidP="00257241">
      <w:pPr>
        <w:rPr>
          <w:rFonts w:asciiTheme="minorHAnsi" w:hAnsiTheme="minorHAnsi" w:cstheme="minorHAnsi"/>
        </w:rPr>
      </w:pPr>
      <w:r w:rsidRPr="00095C40">
        <w:rPr>
          <w:rFonts w:asciiTheme="minorHAnsi" w:hAnsiTheme="minorHAnsi" w:cstheme="minorHAnsi"/>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095C40" w:rsidRDefault="00257241" w:rsidP="00257241">
      <w:pPr>
        <w:rPr>
          <w:rFonts w:asciiTheme="minorHAnsi" w:hAnsiTheme="minorHAnsi" w:cstheme="minorHAnsi"/>
        </w:rPr>
      </w:pPr>
      <w:r w:rsidRPr="00095C40">
        <w:rPr>
          <w:rFonts w:asciiTheme="minorHAnsi" w:hAnsiTheme="minorHAnsi" w:cstheme="minorHAnsi"/>
        </w:rPr>
        <w:t>Algunos de los beneficios de esta ley son:</w:t>
      </w:r>
    </w:p>
    <w:p w14:paraId="4DF742FC" w14:textId="77777777"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Permite además abrir una cuenta bancaria simplificada y digitalizar firma, libros y poderes, incorporar uno o más accionistas y emitir acciones de mismo derecho a diferente precio.</w:t>
      </w:r>
    </w:p>
    <w:p w14:paraId="6579E3C8" w14:textId="77777777"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Para desarrollar la industria del capital emprendedor, la ley contempla beneficios impositivos para los inversores registrados que apuesten por el desarrollo de ideas argentinas.</w:t>
      </w:r>
    </w:p>
    <w:p w14:paraId="10246A78" w14:textId="77777777"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Además, con el propósito de facilitar y agilizar el proceso de financiamiento a los emprendedores, se crea el Fondo Nacional de Capital Emprendedor (FONDCE).</w:t>
      </w:r>
    </w:p>
    <w:p w14:paraId="601525E7" w14:textId="033B881E"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 xml:space="preserve">A partir de este fideicomiso, se crearán fondos de capital emprendedor de naturaleza público-privada para generar estímulos para inversores de proyectos de alto impacto. </w:t>
      </w:r>
    </w:p>
    <w:p w14:paraId="265C047B" w14:textId="77777777" w:rsidR="006B4F33"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También se seleccionarán 13 aceleradoras (3 de ellas de base científica), con licencias por 4 años, a las que se destinarán aportes para los gastos operativos y para la inversión conjunta en emprendimientos argentinos.</w:t>
      </w:r>
    </w:p>
    <w:p w14:paraId="77D70DCC" w14:textId="32A13627" w:rsidR="00B40F08" w:rsidRPr="00095C40" w:rsidRDefault="006B4F33" w:rsidP="00DD7298">
      <w:pPr>
        <w:pStyle w:val="Prrafodelista"/>
        <w:numPr>
          <w:ilvl w:val="0"/>
          <w:numId w:val="17"/>
        </w:numPr>
        <w:rPr>
          <w:rFonts w:asciiTheme="minorHAnsi" w:hAnsiTheme="minorHAnsi" w:cstheme="minorHAnsi"/>
        </w:rPr>
      </w:pPr>
      <w:r w:rsidRPr="00095C40">
        <w:rPr>
          <w:rFonts w:asciiTheme="minorHAnsi" w:hAnsiTheme="minorHAnsi" w:cstheme="minorHAnsi"/>
        </w:rPr>
        <w:t>Asimismo, la ley contempla la regulación de mecanismos de financiamiento colectivo para democratizar y federalizar la posibilidad de que los argentinos inviertan en el talento local.</w:t>
      </w:r>
    </w:p>
    <w:p w14:paraId="665D3398" w14:textId="77777777" w:rsidR="000A067B" w:rsidRPr="00095C40" w:rsidRDefault="000A067B" w:rsidP="00650B44">
      <w:pPr>
        <w:ind w:firstLine="720"/>
        <w:rPr>
          <w:rFonts w:asciiTheme="minorHAnsi" w:hAnsiTheme="minorHAnsi" w:cstheme="minorHAnsi"/>
          <w:sz w:val="22"/>
          <w:szCs w:val="22"/>
        </w:rPr>
      </w:pPr>
    </w:p>
    <w:tbl>
      <w:tblPr>
        <w:tblStyle w:val="Tablaconcuadrcula"/>
        <w:tblW w:w="7655" w:type="dxa"/>
        <w:tblLook w:val="04A0" w:firstRow="1" w:lastRow="0" w:firstColumn="1" w:lastColumn="0" w:noHBand="0" w:noVBand="1"/>
      </w:tblPr>
      <w:tblGrid>
        <w:gridCol w:w="5387"/>
        <w:gridCol w:w="567"/>
        <w:gridCol w:w="567"/>
        <w:gridCol w:w="567"/>
        <w:gridCol w:w="567"/>
      </w:tblGrid>
      <w:tr w:rsidR="006B4F33" w:rsidRPr="00095C40" w14:paraId="513047D0" w14:textId="77777777" w:rsidTr="006B4F33">
        <w:trPr>
          <w:cantSplit/>
          <w:trHeight w:val="1591"/>
        </w:trPr>
        <w:tc>
          <w:tcPr>
            <w:tcW w:w="5387" w:type="dxa"/>
            <w:tcBorders>
              <w:top w:val="nil"/>
              <w:left w:val="nil"/>
            </w:tcBorders>
            <w:vAlign w:val="bottom"/>
          </w:tcPr>
          <w:p w14:paraId="6E18324A" w14:textId="11CB6064" w:rsidR="006B4F33" w:rsidRPr="00095C40" w:rsidRDefault="006B4F33" w:rsidP="00540DE7">
            <w:pPr>
              <w:rPr>
                <w:rFonts w:asciiTheme="minorHAnsi" w:hAnsiTheme="minorHAnsi" w:cstheme="minorHAnsi"/>
                <w:b/>
              </w:rPr>
            </w:pPr>
            <w:r w:rsidRPr="00095C40">
              <w:rPr>
                <w:rFonts w:asciiTheme="minorHAnsi" w:hAnsiTheme="minorHAnsi" w:cstheme="minorHAnsi"/>
                <w:b/>
              </w:rPr>
              <w:t>Factores Políticos</w:t>
            </w:r>
          </w:p>
        </w:tc>
        <w:tc>
          <w:tcPr>
            <w:tcW w:w="567" w:type="dxa"/>
            <w:textDirection w:val="btLr"/>
            <w:vAlign w:val="center"/>
          </w:tcPr>
          <w:p w14:paraId="314E2058"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MUY POCO ATRACTIVO</w:t>
            </w:r>
          </w:p>
        </w:tc>
        <w:tc>
          <w:tcPr>
            <w:tcW w:w="567" w:type="dxa"/>
            <w:textDirection w:val="btLr"/>
            <w:vAlign w:val="center"/>
          </w:tcPr>
          <w:p w14:paraId="1D3B9355"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POCO ATRACTIVO</w:t>
            </w:r>
          </w:p>
        </w:tc>
        <w:tc>
          <w:tcPr>
            <w:tcW w:w="567" w:type="dxa"/>
            <w:textDirection w:val="btLr"/>
            <w:vAlign w:val="center"/>
          </w:tcPr>
          <w:p w14:paraId="118FE2AC"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NEUTRO</w:t>
            </w:r>
          </w:p>
        </w:tc>
        <w:tc>
          <w:tcPr>
            <w:tcW w:w="567" w:type="dxa"/>
            <w:textDirection w:val="btLr"/>
            <w:vAlign w:val="center"/>
          </w:tcPr>
          <w:p w14:paraId="57F79C33"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w:t>
            </w:r>
          </w:p>
        </w:tc>
      </w:tr>
      <w:tr w:rsidR="006B4F33" w:rsidRPr="00095C40" w14:paraId="19A48821" w14:textId="77777777" w:rsidTr="006B4F33">
        <w:trPr>
          <w:trHeight w:val="284"/>
        </w:trPr>
        <w:tc>
          <w:tcPr>
            <w:tcW w:w="5387" w:type="dxa"/>
            <w:vAlign w:val="center"/>
          </w:tcPr>
          <w:p w14:paraId="443FD6FF" w14:textId="50EE30A8" w:rsidR="006B4F33" w:rsidRPr="00095C40" w:rsidRDefault="006B4F33" w:rsidP="00540DE7">
            <w:pPr>
              <w:rPr>
                <w:rFonts w:asciiTheme="minorHAnsi" w:hAnsiTheme="minorHAnsi" w:cstheme="minorHAnsi"/>
              </w:rPr>
            </w:pPr>
            <w:r w:rsidRPr="00095C40">
              <w:rPr>
                <w:rFonts w:asciiTheme="minorHAnsi" w:hAnsiTheme="minorHAnsi" w:cstheme="minorHAnsi"/>
              </w:rPr>
              <w:t>Ley de economía del conocimiento</w:t>
            </w:r>
          </w:p>
        </w:tc>
        <w:tc>
          <w:tcPr>
            <w:tcW w:w="567" w:type="dxa"/>
          </w:tcPr>
          <w:p w14:paraId="6027C5B5" w14:textId="77777777" w:rsidR="006B4F33" w:rsidRPr="00095C40" w:rsidRDefault="006B4F33" w:rsidP="00540DE7">
            <w:pPr>
              <w:rPr>
                <w:rFonts w:asciiTheme="minorHAnsi" w:hAnsiTheme="minorHAnsi" w:cstheme="minorHAnsi"/>
              </w:rPr>
            </w:pPr>
          </w:p>
        </w:tc>
        <w:tc>
          <w:tcPr>
            <w:tcW w:w="567" w:type="dxa"/>
          </w:tcPr>
          <w:p w14:paraId="70D89F1F" w14:textId="77777777" w:rsidR="006B4F33" w:rsidRPr="00095C40" w:rsidRDefault="006B4F33" w:rsidP="00540DE7">
            <w:pPr>
              <w:rPr>
                <w:rFonts w:asciiTheme="minorHAnsi" w:hAnsiTheme="minorHAnsi" w:cstheme="minorHAnsi"/>
              </w:rPr>
            </w:pPr>
          </w:p>
        </w:tc>
        <w:tc>
          <w:tcPr>
            <w:tcW w:w="567" w:type="dxa"/>
          </w:tcPr>
          <w:p w14:paraId="415D5775" w14:textId="789FBD8E" w:rsidR="006B4F33" w:rsidRPr="00095C40" w:rsidRDefault="006B4F33" w:rsidP="00540DE7">
            <w:pPr>
              <w:rPr>
                <w:rFonts w:asciiTheme="minorHAnsi" w:hAnsiTheme="minorHAnsi" w:cstheme="minorHAnsi"/>
              </w:rPr>
            </w:pPr>
          </w:p>
        </w:tc>
        <w:tc>
          <w:tcPr>
            <w:tcW w:w="567" w:type="dxa"/>
          </w:tcPr>
          <w:p w14:paraId="34F0EC43" w14:textId="2337EB2C" w:rsidR="006B4F33" w:rsidRPr="00095C40" w:rsidRDefault="006B4F33" w:rsidP="00540DE7">
            <w:pPr>
              <w:rPr>
                <w:rFonts w:asciiTheme="minorHAnsi" w:hAnsiTheme="minorHAnsi" w:cstheme="minorHAnsi"/>
              </w:rPr>
            </w:pPr>
            <w:r w:rsidRPr="00095C40">
              <w:rPr>
                <w:rFonts w:asciiTheme="minorHAnsi" w:hAnsiTheme="minorHAnsi" w:cstheme="minorHAnsi"/>
              </w:rPr>
              <w:t>X</w:t>
            </w:r>
          </w:p>
        </w:tc>
      </w:tr>
      <w:tr w:rsidR="006B4F33" w:rsidRPr="00095C40" w14:paraId="79F2DAE5" w14:textId="77777777" w:rsidTr="006B4F33">
        <w:trPr>
          <w:trHeight w:val="284"/>
        </w:trPr>
        <w:tc>
          <w:tcPr>
            <w:tcW w:w="5387" w:type="dxa"/>
            <w:vAlign w:val="center"/>
          </w:tcPr>
          <w:p w14:paraId="58071FE5" w14:textId="0FEE4566" w:rsidR="006B4F33" w:rsidRPr="00095C40" w:rsidRDefault="006B4F33" w:rsidP="00540DE7">
            <w:pPr>
              <w:rPr>
                <w:rFonts w:asciiTheme="minorHAnsi" w:hAnsiTheme="minorHAnsi" w:cstheme="minorHAnsi"/>
              </w:rPr>
            </w:pPr>
            <w:r w:rsidRPr="00095C40">
              <w:rPr>
                <w:rFonts w:asciiTheme="minorHAnsi" w:hAnsiTheme="minorHAnsi" w:cstheme="minorHAnsi"/>
              </w:rPr>
              <w:t>Ley de emprendedores</w:t>
            </w:r>
          </w:p>
        </w:tc>
        <w:tc>
          <w:tcPr>
            <w:tcW w:w="567" w:type="dxa"/>
          </w:tcPr>
          <w:p w14:paraId="245F8017" w14:textId="77777777" w:rsidR="006B4F33" w:rsidRPr="00095C40" w:rsidRDefault="006B4F33" w:rsidP="00540DE7">
            <w:pPr>
              <w:rPr>
                <w:rFonts w:asciiTheme="minorHAnsi" w:hAnsiTheme="minorHAnsi" w:cstheme="minorHAnsi"/>
              </w:rPr>
            </w:pPr>
          </w:p>
        </w:tc>
        <w:tc>
          <w:tcPr>
            <w:tcW w:w="567" w:type="dxa"/>
          </w:tcPr>
          <w:p w14:paraId="7EC1BB68" w14:textId="77777777" w:rsidR="006B4F33" w:rsidRPr="00095C40" w:rsidRDefault="006B4F33" w:rsidP="00540DE7">
            <w:pPr>
              <w:rPr>
                <w:rFonts w:asciiTheme="minorHAnsi" w:hAnsiTheme="minorHAnsi" w:cstheme="minorHAnsi"/>
              </w:rPr>
            </w:pPr>
          </w:p>
        </w:tc>
        <w:tc>
          <w:tcPr>
            <w:tcW w:w="567" w:type="dxa"/>
          </w:tcPr>
          <w:p w14:paraId="693F88CD" w14:textId="31854057" w:rsidR="006B4F33" w:rsidRPr="00095C40" w:rsidRDefault="006B4F33" w:rsidP="00540DE7">
            <w:pPr>
              <w:rPr>
                <w:rFonts w:asciiTheme="minorHAnsi" w:hAnsiTheme="minorHAnsi" w:cstheme="minorHAnsi"/>
              </w:rPr>
            </w:pPr>
          </w:p>
        </w:tc>
        <w:tc>
          <w:tcPr>
            <w:tcW w:w="567" w:type="dxa"/>
          </w:tcPr>
          <w:p w14:paraId="457022C6" w14:textId="600210F0" w:rsidR="006B4F33" w:rsidRPr="00095C40" w:rsidRDefault="006B4F33" w:rsidP="00540DE7">
            <w:pPr>
              <w:rPr>
                <w:rFonts w:asciiTheme="minorHAnsi" w:hAnsiTheme="minorHAnsi" w:cstheme="minorHAnsi"/>
              </w:rPr>
            </w:pPr>
            <w:r w:rsidRPr="00095C40">
              <w:rPr>
                <w:rFonts w:asciiTheme="minorHAnsi" w:hAnsiTheme="minorHAnsi" w:cstheme="minorHAnsi"/>
              </w:rPr>
              <w:t>X</w:t>
            </w:r>
          </w:p>
        </w:tc>
      </w:tr>
    </w:tbl>
    <w:p w14:paraId="225333F3" w14:textId="1DE1979B" w:rsidR="0024537A" w:rsidRPr="00095C40" w:rsidRDefault="0024537A">
      <w:pPr>
        <w:rPr>
          <w:rFonts w:asciiTheme="minorHAnsi" w:eastAsia="Cambria" w:hAnsiTheme="minorHAnsi" w:cstheme="minorHAnsi"/>
          <w:b/>
          <w:color w:val="0070C0"/>
          <w:sz w:val="26"/>
          <w:szCs w:val="26"/>
        </w:rPr>
      </w:pPr>
      <w:bookmarkStart w:id="28" w:name="_Toc34705791"/>
    </w:p>
    <w:p w14:paraId="33C7D7C5" w14:textId="6CFCBB61" w:rsidR="00650B44" w:rsidRPr="00095C40" w:rsidRDefault="00650B44" w:rsidP="00EF45ED">
      <w:pPr>
        <w:pStyle w:val="Estilo3"/>
        <w:rPr>
          <w:rFonts w:asciiTheme="minorHAnsi" w:hAnsiTheme="minorHAnsi" w:cstheme="minorHAnsi"/>
        </w:rPr>
      </w:pPr>
      <w:r w:rsidRPr="00095C40">
        <w:rPr>
          <w:rFonts w:asciiTheme="minorHAnsi" w:hAnsiTheme="minorHAnsi" w:cstheme="minorHAnsi"/>
        </w:rPr>
        <w:lastRenderedPageBreak/>
        <w:t>2.1.4 Factores tecnológicos</w:t>
      </w:r>
      <w:bookmarkEnd w:id="28"/>
    </w:p>
    <w:p w14:paraId="14AD7C35" w14:textId="77777777" w:rsidR="00650B44" w:rsidRPr="00095C40" w:rsidRDefault="00650B44" w:rsidP="00EF45ED">
      <w:pPr>
        <w:pStyle w:val="Estilo3"/>
        <w:rPr>
          <w:rFonts w:asciiTheme="minorHAnsi" w:hAnsiTheme="minorHAnsi" w:cstheme="minorHAnsi"/>
        </w:rPr>
      </w:pPr>
      <w:bookmarkStart w:id="29" w:name="_Toc34705792"/>
      <w:r w:rsidRPr="00095C40">
        <w:rPr>
          <w:rFonts w:asciiTheme="minorHAnsi" w:hAnsiTheme="minorHAnsi" w:cstheme="minorHAnsi"/>
        </w:rPr>
        <w:t>2.1.4.1 Avances tecnológicos</w:t>
      </w:r>
      <w:bookmarkEnd w:id="29"/>
    </w:p>
    <w:p w14:paraId="5E82B659" w14:textId="0EC5D34D" w:rsidR="00650B44" w:rsidRPr="00095C40" w:rsidRDefault="00B33EBC" w:rsidP="00650B44">
      <w:pPr>
        <w:rPr>
          <w:rFonts w:asciiTheme="minorHAnsi" w:hAnsiTheme="minorHAnsi" w:cstheme="minorHAnsi"/>
        </w:rPr>
      </w:pPr>
      <w:r w:rsidRPr="00095C40">
        <w:rPr>
          <w:rFonts w:asciiTheme="minorHAnsi" w:hAnsiTheme="minorHAnsi" w:cstheme="minorHAnsi"/>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095C40" w:rsidRDefault="00B33EBC" w:rsidP="00650B44">
      <w:pPr>
        <w:rPr>
          <w:rFonts w:asciiTheme="minorHAnsi" w:hAnsiTheme="minorHAnsi" w:cstheme="minorHAnsi"/>
        </w:rPr>
      </w:pPr>
      <w:r w:rsidRPr="00095C40">
        <w:rPr>
          <w:rFonts w:asciiTheme="minorHAnsi" w:hAnsiTheme="minorHAnsi" w:cstheme="minorHAnsi"/>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5D0110DE" w14:textId="32257277" w:rsidR="007C3ABA" w:rsidRPr="00095C40" w:rsidRDefault="007C3ABA" w:rsidP="00650B44">
      <w:pPr>
        <w:rPr>
          <w:rFonts w:asciiTheme="minorHAnsi" w:hAnsiTheme="minorHAnsi" w:cstheme="minorHAnsi"/>
        </w:rPr>
      </w:pPr>
      <w:r w:rsidRPr="00095C40">
        <w:rPr>
          <w:rFonts w:asciiTheme="minorHAnsi" w:hAnsiTheme="minorHAnsi" w:cstheme="minorHAnsi"/>
        </w:rPr>
        <w:t xml:space="preserve">Además de ello vemos como el poder </w:t>
      </w:r>
      <w:r w:rsidR="00502E1E" w:rsidRPr="00095C40">
        <w:rPr>
          <w:rFonts w:asciiTheme="minorHAnsi" w:hAnsiTheme="minorHAnsi" w:cstheme="minorHAnsi"/>
        </w:rPr>
        <w:t xml:space="preserve">de la información </w:t>
      </w:r>
      <w:r w:rsidRPr="00095C40">
        <w:rPr>
          <w:rFonts w:asciiTheme="minorHAnsi" w:hAnsiTheme="minorHAnsi" w:cstheme="minorHAnsi"/>
        </w:rPr>
        <w:t>para la toma de decisiones</w:t>
      </w:r>
      <w:r w:rsidR="00502E1E" w:rsidRPr="00095C40">
        <w:rPr>
          <w:rFonts w:asciiTheme="minorHAnsi" w:hAnsiTheme="minorHAnsi" w:cstheme="minorHAnsi"/>
        </w:rPr>
        <w:t xml:space="preserve"> cade vez aumenta más con su aplicación en recursos y herramientas en los sistemas de gestión (ERP) y en Business intelligence (BI).</w:t>
      </w:r>
    </w:p>
    <w:p w14:paraId="0820FF62" w14:textId="00B8FEF1" w:rsidR="00B40F08" w:rsidRPr="00095C40" w:rsidRDefault="00B33EBC" w:rsidP="00B33EBC">
      <w:pPr>
        <w:rPr>
          <w:rFonts w:asciiTheme="minorHAnsi" w:hAnsiTheme="minorHAnsi" w:cstheme="minorHAnsi"/>
        </w:rPr>
      </w:pPr>
      <w:r w:rsidRPr="00095C40">
        <w:rPr>
          <w:rFonts w:asciiTheme="minorHAnsi" w:hAnsiTheme="minorHAnsi" w:cstheme="minorHAnsi"/>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095C40">
        <w:rPr>
          <w:rFonts w:asciiTheme="minorHAnsi" w:hAnsiTheme="minorHAnsi" w:cstheme="minorHAnsi"/>
        </w:rPr>
        <w:t xml:space="preserve">nos </w:t>
      </w:r>
      <w:r w:rsidRPr="00095C40">
        <w:rPr>
          <w:rFonts w:asciiTheme="minorHAnsi" w:hAnsiTheme="minorHAnsi" w:cstheme="minorHAnsi"/>
        </w:rPr>
        <w:t xml:space="preserve">permite poder </w:t>
      </w:r>
      <w:r w:rsidR="007C3ABA" w:rsidRPr="00095C40">
        <w:rPr>
          <w:rFonts w:asciiTheme="minorHAnsi" w:hAnsiTheme="minorHAnsi" w:cstheme="minorHAnsi"/>
        </w:rPr>
        <w:t>profundizar el impacto de nuestro principal diferencial frente a la competencia de una manera más rápida e innovadora.</w:t>
      </w:r>
    </w:p>
    <w:p w14:paraId="74F20D31" w14:textId="61A509C8" w:rsidR="00D4395C" w:rsidRPr="00095C40" w:rsidRDefault="007C3ABA" w:rsidP="00D4395C">
      <w:pPr>
        <w:rPr>
          <w:rFonts w:asciiTheme="minorHAnsi" w:hAnsiTheme="minorHAnsi" w:cstheme="minorHAnsi"/>
        </w:rPr>
      </w:pPr>
      <w:r w:rsidRPr="00095C40">
        <w:rPr>
          <w:rFonts w:asciiTheme="minorHAnsi" w:hAnsiTheme="minorHAnsi" w:cstheme="minorHAnsi"/>
        </w:rPr>
        <w:t>A su vez también permite la optimización de la atención y soporte al cliente brindando servicios más ágiles, que anticipan las necesidades de los clientes y ofrecen experiencias memorables a través de internet.</w:t>
      </w:r>
    </w:p>
    <w:p w14:paraId="263E5799" w14:textId="3CA2C89B" w:rsidR="00502E1E" w:rsidRPr="00095C40" w:rsidRDefault="00502E1E" w:rsidP="00502E1E">
      <w:pPr>
        <w:rPr>
          <w:rFonts w:asciiTheme="minorHAnsi" w:hAnsiTheme="minorHAnsi" w:cstheme="minorHAnsi"/>
        </w:rPr>
      </w:pPr>
      <w:r w:rsidRPr="00095C40">
        <w:rPr>
          <w:rFonts w:asciiTheme="minorHAnsi" w:hAnsiTheme="minorHAnsi" w:cstheme="minorHAnsi"/>
        </w:rPr>
        <w:t>La tecnología en el sector de servicios siempre estará en sintonía con la satisfacción y la experiencia de los clientes, aunque su aplicación sea en la organización o mejora de los procesos internos. Esto sucede porque todos los beneficios resultarán en optimización operativa y mejores servicios prestados.</w:t>
      </w:r>
    </w:p>
    <w:p w14:paraId="13753399" w14:textId="40B36126" w:rsidR="00502E1E" w:rsidRPr="00095C40" w:rsidRDefault="00502E1E" w:rsidP="00502E1E">
      <w:pPr>
        <w:rPr>
          <w:rFonts w:asciiTheme="minorHAnsi" w:hAnsiTheme="minorHAnsi" w:cstheme="minorHAnsi"/>
        </w:rPr>
      </w:pPr>
      <w:r w:rsidRPr="00095C40">
        <w:rPr>
          <w:rFonts w:asciiTheme="minorHAnsi" w:hAnsiTheme="minorHAnsi" w:cstheme="minorHAnsi"/>
        </w:rPr>
        <w:t>Otro detalle importante es que el impacto de la tecnología en el sector de servicios es constante, es decir, es necesario hacer un seguimiento de las tendencias y novedades regularmente.</w:t>
      </w:r>
    </w:p>
    <w:tbl>
      <w:tblPr>
        <w:tblStyle w:val="Tablaconcuadrcula"/>
        <w:tblW w:w="7655" w:type="dxa"/>
        <w:tblLook w:val="04A0" w:firstRow="1" w:lastRow="0" w:firstColumn="1" w:lastColumn="0" w:noHBand="0" w:noVBand="1"/>
      </w:tblPr>
      <w:tblGrid>
        <w:gridCol w:w="5387"/>
        <w:gridCol w:w="567"/>
        <w:gridCol w:w="567"/>
        <w:gridCol w:w="567"/>
        <w:gridCol w:w="567"/>
      </w:tblGrid>
      <w:tr w:rsidR="006B4F33" w:rsidRPr="00095C40" w14:paraId="1D3CBDFB" w14:textId="77777777" w:rsidTr="00540DE7">
        <w:trPr>
          <w:cantSplit/>
          <w:trHeight w:val="1591"/>
        </w:trPr>
        <w:tc>
          <w:tcPr>
            <w:tcW w:w="5387" w:type="dxa"/>
            <w:tcBorders>
              <w:top w:val="nil"/>
              <w:left w:val="nil"/>
            </w:tcBorders>
            <w:vAlign w:val="bottom"/>
          </w:tcPr>
          <w:p w14:paraId="3E25FA25" w14:textId="64EE48E5" w:rsidR="006B4F33" w:rsidRPr="00095C40" w:rsidRDefault="006B4F33" w:rsidP="00540DE7">
            <w:pPr>
              <w:rPr>
                <w:rFonts w:asciiTheme="minorHAnsi" w:hAnsiTheme="minorHAnsi" w:cstheme="minorHAnsi"/>
                <w:b/>
              </w:rPr>
            </w:pPr>
            <w:r w:rsidRPr="00095C40">
              <w:rPr>
                <w:rFonts w:asciiTheme="minorHAnsi" w:hAnsiTheme="minorHAnsi" w:cstheme="minorHAnsi"/>
                <w:b/>
              </w:rPr>
              <w:t xml:space="preserve">Factores </w:t>
            </w:r>
            <w:r w:rsidR="00115D3E" w:rsidRPr="00095C40">
              <w:rPr>
                <w:rFonts w:asciiTheme="minorHAnsi" w:hAnsiTheme="minorHAnsi" w:cstheme="minorHAnsi"/>
                <w:b/>
              </w:rPr>
              <w:t>Tecnológicos</w:t>
            </w:r>
          </w:p>
        </w:tc>
        <w:tc>
          <w:tcPr>
            <w:tcW w:w="567" w:type="dxa"/>
            <w:textDirection w:val="btLr"/>
            <w:vAlign w:val="center"/>
          </w:tcPr>
          <w:p w14:paraId="51FA3A6D"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MUY POCO ATRACTIVO</w:t>
            </w:r>
          </w:p>
        </w:tc>
        <w:tc>
          <w:tcPr>
            <w:tcW w:w="567" w:type="dxa"/>
            <w:textDirection w:val="btLr"/>
            <w:vAlign w:val="center"/>
          </w:tcPr>
          <w:p w14:paraId="07A05166"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POCO ATRACTIVO</w:t>
            </w:r>
          </w:p>
        </w:tc>
        <w:tc>
          <w:tcPr>
            <w:tcW w:w="567" w:type="dxa"/>
            <w:textDirection w:val="btLr"/>
            <w:vAlign w:val="center"/>
          </w:tcPr>
          <w:p w14:paraId="2C5F7BD1"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NEUTRO</w:t>
            </w:r>
          </w:p>
        </w:tc>
        <w:tc>
          <w:tcPr>
            <w:tcW w:w="567" w:type="dxa"/>
            <w:textDirection w:val="btLr"/>
            <w:vAlign w:val="center"/>
          </w:tcPr>
          <w:p w14:paraId="661DB885" w14:textId="77777777" w:rsidR="006B4F33" w:rsidRPr="00095C40" w:rsidRDefault="006B4F33"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w:t>
            </w:r>
          </w:p>
        </w:tc>
      </w:tr>
      <w:tr w:rsidR="006B4F33" w:rsidRPr="00095C40" w14:paraId="37E9E9A0" w14:textId="77777777" w:rsidTr="00540DE7">
        <w:trPr>
          <w:trHeight w:val="284"/>
        </w:trPr>
        <w:tc>
          <w:tcPr>
            <w:tcW w:w="5387" w:type="dxa"/>
            <w:vAlign w:val="center"/>
          </w:tcPr>
          <w:p w14:paraId="3E50FCBB" w14:textId="08058D10" w:rsidR="006B4F33" w:rsidRPr="00095C40" w:rsidRDefault="006B4F33" w:rsidP="00540DE7">
            <w:pPr>
              <w:rPr>
                <w:rFonts w:asciiTheme="minorHAnsi" w:hAnsiTheme="minorHAnsi" w:cstheme="minorHAnsi"/>
              </w:rPr>
            </w:pPr>
            <w:r w:rsidRPr="00095C40">
              <w:rPr>
                <w:rFonts w:asciiTheme="minorHAnsi" w:hAnsiTheme="minorHAnsi" w:cstheme="minorHAnsi"/>
              </w:rPr>
              <w:t>Avances tecnológicos</w:t>
            </w:r>
          </w:p>
        </w:tc>
        <w:tc>
          <w:tcPr>
            <w:tcW w:w="567" w:type="dxa"/>
          </w:tcPr>
          <w:p w14:paraId="43FC74C4" w14:textId="77777777" w:rsidR="006B4F33" w:rsidRPr="00095C40" w:rsidRDefault="006B4F33" w:rsidP="00540DE7">
            <w:pPr>
              <w:rPr>
                <w:rFonts w:asciiTheme="minorHAnsi" w:hAnsiTheme="minorHAnsi" w:cstheme="minorHAnsi"/>
              </w:rPr>
            </w:pPr>
          </w:p>
        </w:tc>
        <w:tc>
          <w:tcPr>
            <w:tcW w:w="567" w:type="dxa"/>
          </w:tcPr>
          <w:p w14:paraId="47184D15" w14:textId="77777777" w:rsidR="006B4F33" w:rsidRPr="00095C40" w:rsidRDefault="006B4F33" w:rsidP="00540DE7">
            <w:pPr>
              <w:rPr>
                <w:rFonts w:asciiTheme="minorHAnsi" w:hAnsiTheme="minorHAnsi" w:cstheme="minorHAnsi"/>
              </w:rPr>
            </w:pPr>
          </w:p>
        </w:tc>
        <w:tc>
          <w:tcPr>
            <w:tcW w:w="567" w:type="dxa"/>
          </w:tcPr>
          <w:p w14:paraId="0A51FC38" w14:textId="77777777" w:rsidR="006B4F33" w:rsidRPr="00095C40" w:rsidRDefault="006B4F33" w:rsidP="00540DE7">
            <w:pPr>
              <w:rPr>
                <w:rFonts w:asciiTheme="minorHAnsi" w:hAnsiTheme="minorHAnsi" w:cstheme="minorHAnsi"/>
              </w:rPr>
            </w:pPr>
          </w:p>
        </w:tc>
        <w:tc>
          <w:tcPr>
            <w:tcW w:w="567" w:type="dxa"/>
          </w:tcPr>
          <w:p w14:paraId="06459ECE" w14:textId="77777777" w:rsidR="006B4F33" w:rsidRPr="00095C40" w:rsidRDefault="006B4F33" w:rsidP="00540DE7">
            <w:pPr>
              <w:rPr>
                <w:rFonts w:asciiTheme="minorHAnsi" w:hAnsiTheme="minorHAnsi" w:cstheme="minorHAnsi"/>
              </w:rPr>
            </w:pPr>
            <w:r w:rsidRPr="00095C40">
              <w:rPr>
                <w:rFonts w:asciiTheme="minorHAnsi" w:hAnsiTheme="minorHAnsi" w:cstheme="minorHAnsi"/>
              </w:rPr>
              <w:t>X</w:t>
            </w:r>
          </w:p>
        </w:tc>
      </w:tr>
    </w:tbl>
    <w:p w14:paraId="04F112A8" w14:textId="77777777" w:rsidR="008A4945" w:rsidRPr="00095C40" w:rsidRDefault="008A4945" w:rsidP="00D4395C">
      <w:pPr>
        <w:rPr>
          <w:rFonts w:asciiTheme="minorHAnsi" w:hAnsiTheme="minorHAnsi" w:cstheme="minorHAnsi"/>
        </w:rPr>
      </w:pPr>
    </w:p>
    <w:p w14:paraId="35E45064" w14:textId="77777777" w:rsidR="0024537A" w:rsidRPr="00095C40" w:rsidRDefault="0024537A">
      <w:pPr>
        <w:rPr>
          <w:rFonts w:asciiTheme="minorHAnsi" w:eastAsia="Cambria" w:hAnsiTheme="minorHAnsi" w:cstheme="minorHAnsi"/>
          <w:b/>
          <w:color w:val="0070C0"/>
          <w:sz w:val="26"/>
          <w:szCs w:val="26"/>
        </w:rPr>
      </w:pPr>
      <w:bookmarkStart w:id="30" w:name="_Toc34705793"/>
      <w:r w:rsidRPr="00095C40">
        <w:rPr>
          <w:rFonts w:asciiTheme="minorHAnsi" w:hAnsiTheme="minorHAnsi" w:cstheme="minorHAnsi"/>
        </w:rPr>
        <w:br w:type="page"/>
      </w:r>
    </w:p>
    <w:p w14:paraId="0AD3A6FA" w14:textId="36AD6ABB" w:rsidR="004041E4" w:rsidRPr="00095C40" w:rsidRDefault="004041E4" w:rsidP="00EF45ED">
      <w:pPr>
        <w:pStyle w:val="Estilo3"/>
        <w:rPr>
          <w:rFonts w:asciiTheme="minorHAnsi" w:hAnsiTheme="minorHAnsi" w:cstheme="minorHAnsi"/>
        </w:rPr>
      </w:pPr>
      <w:r w:rsidRPr="00095C40">
        <w:rPr>
          <w:rFonts w:asciiTheme="minorHAnsi" w:hAnsiTheme="minorHAnsi" w:cstheme="minorHAnsi"/>
        </w:rPr>
        <w:lastRenderedPageBreak/>
        <w:t>2.1.5 Factores sociales</w:t>
      </w:r>
      <w:bookmarkEnd w:id="30"/>
    </w:p>
    <w:p w14:paraId="74B969D5" w14:textId="77777777" w:rsidR="004041E4" w:rsidRPr="00095C40" w:rsidRDefault="004041E4" w:rsidP="004041E4">
      <w:pPr>
        <w:rPr>
          <w:rFonts w:asciiTheme="minorHAnsi" w:hAnsiTheme="minorHAnsi" w:cstheme="minorHAnsi"/>
        </w:rPr>
      </w:pPr>
    </w:p>
    <w:p w14:paraId="081E063F" w14:textId="43981BAB" w:rsidR="004041E4" w:rsidRPr="00095C40" w:rsidRDefault="004041E4" w:rsidP="00EF45ED">
      <w:pPr>
        <w:pStyle w:val="Estilo3"/>
        <w:rPr>
          <w:rFonts w:asciiTheme="minorHAnsi" w:hAnsiTheme="minorHAnsi" w:cstheme="minorHAnsi"/>
        </w:rPr>
      </w:pPr>
      <w:bookmarkStart w:id="31" w:name="_Toc34705794"/>
      <w:r w:rsidRPr="00095C40">
        <w:rPr>
          <w:rFonts w:asciiTheme="minorHAnsi" w:hAnsiTheme="minorHAnsi" w:cstheme="minorHAnsi"/>
        </w:rPr>
        <w:t xml:space="preserve">2.1.5.1 </w:t>
      </w:r>
      <w:bookmarkEnd w:id="31"/>
      <w:r w:rsidR="00502E1E" w:rsidRPr="00095C40">
        <w:rPr>
          <w:rFonts w:asciiTheme="minorHAnsi" w:hAnsiTheme="minorHAnsi" w:cstheme="minorHAnsi"/>
        </w:rPr>
        <w:t>Implicaciones sociales del aislamiento social</w:t>
      </w:r>
    </w:p>
    <w:p w14:paraId="02E247BA" w14:textId="377FD72E" w:rsidR="004041E4" w:rsidRPr="00095C40" w:rsidRDefault="00502E1E" w:rsidP="004041E4">
      <w:pPr>
        <w:rPr>
          <w:rFonts w:asciiTheme="minorHAnsi" w:hAnsiTheme="minorHAnsi" w:cstheme="minorHAnsi"/>
        </w:rPr>
      </w:pPr>
      <w:r w:rsidRPr="00095C40">
        <w:rPr>
          <w:rFonts w:asciiTheme="minorHAnsi" w:hAnsiTheme="minorHAnsi" w:cstheme="minorHAnsi"/>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4E77196E" w14:textId="302ED4A9" w:rsidR="00502E1E" w:rsidRPr="00095C40" w:rsidRDefault="00502E1E" w:rsidP="004041E4">
      <w:pPr>
        <w:rPr>
          <w:rFonts w:asciiTheme="minorHAnsi" w:hAnsiTheme="minorHAnsi" w:cstheme="minorHAnsi"/>
        </w:rPr>
      </w:pPr>
      <w:r w:rsidRPr="00095C40">
        <w:rPr>
          <w:rFonts w:asciiTheme="minorHAnsi" w:hAnsiTheme="minorHAnsi" w:cstheme="minorHAnsi"/>
        </w:rPr>
        <w:t>Sumado a esto vemos como</w:t>
      </w:r>
      <w:r w:rsidR="00915746" w:rsidRPr="00095C40">
        <w:rPr>
          <w:rFonts w:asciiTheme="minorHAnsi" w:hAnsiTheme="minorHAnsi" w:cstheme="minorHAnsi"/>
        </w:rPr>
        <w:t xml:space="preserve"> el trabajo remoto, nuevos puestos laborales, así como nuevas formas de entretenimiento y deportes digitales se expandieron a través del mundo aumentando de forma significativa la demanda de computadoras que procesen cada vez más información y de una forma </w:t>
      </w:r>
      <w:r w:rsidR="00035A4B" w:rsidRPr="00095C40">
        <w:rPr>
          <w:rFonts w:asciiTheme="minorHAnsi" w:hAnsiTheme="minorHAnsi" w:cstheme="minorHAnsi"/>
        </w:rPr>
        <w:t>más</w:t>
      </w:r>
      <w:r w:rsidR="00915746" w:rsidRPr="00095C40">
        <w:rPr>
          <w:rFonts w:asciiTheme="minorHAnsi" w:hAnsiTheme="minorHAnsi" w:cstheme="minorHAnsi"/>
        </w:rPr>
        <w:t xml:space="preserve"> precisa.</w:t>
      </w:r>
    </w:p>
    <w:p w14:paraId="3DE65DD2" w14:textId="314771E2" w:rsidR="004041E4" w:rsidRPr="00095C40" w:rsidRDefault="00915746" w:rsidP="004041E4">
      <w:pPr>
        <w:rPr>
          <w:rFonts w:asciiTheme="minorHAnsi" w:hAnsiTheme="minorHAnsi" w:cstheme="minorHAnsi"/>
        </w:rPr>
      </w:pPr>
      <w:r w:rsidRPr="00095C40">
        <w:rPr>
          <w:rFonts w:asciiTheme="minorHAnsi" w:hAnsiTheme="minorHAnsi" w:cstheme="minorHAnsi"/>
        </w:rPr>
        <w:t xml:space="preserve">Entendiendo este contexto es que vemos la oportunidad de poder ingresar a un mercado que el aislamiento social y la pandemia acelero de manera rápida con un servicio de gestión integral que permita apoyar a los locales de venta de hardware ante esta nueva realidad </w:t>
      </w:r>
      <w:r w:rsidR="00035A4B" w:rsidRPr="00095C40">
        <w:rPr>
          <w:rFonts w:asciiTheme="minorHAnsi" w:hAnsiTheme="minorHAnsi" w:cstheme="minorHAnsi"/>
        </w:rPr>
        <w:t>con mayores clientes y con más exigencias sobre la calidad del producto elegido.</w:t>
      </w:r>
    </w:p>
    <w:tbl>
      <w:tblPr>
        <w:tblStyle w:val="Tablaconcuadrcula"/>
        <w:tblW w:w="7655" w:type="dxa"/>
        <w:tblLook w:val="04A0" w:firstRow="1" w:lastRow="0" w:firstColumn="1" w:lastColumn="0" w:noHBand="0" w:noVBand="1"/>
      </w:tblPr>
      <w:tblGrid>
        <w:gridCol w:w="5387"/>
        <w:gridCol w:w="567"/>
        <w:gridCol w:w="567"/>
        <w:gridCol w:w="567"/>
        <w:gridCol w:w="567"/>
      </w:tblGrid>
      <w:tr w:rsidR="00502E1E" w:rsidRPr="00095C40" w14:paraId="4636A023" w14:textId="77777777" w:rsidTr="00502E1E">
        <w:trPr>
          <w:cantSplit/>
          <w:trHeight w:val="1591"/>
        </w:trPr>
        <w:tc>
          <w:tcPr>
            <w:tcW w:w="5387" w:type="dxa"/>
            <w:tcBorders>
              <w:top w:val="nil"/>
              <w:left w:val="nil"/>
            </w:tcBorders>
            <w:vAlign w:val="bottom"/>
          </w:tcPr>
          <w:p w14:paraId="1185995C" w14:textId="7D5A4582" w:rsidR="00502E1E" w:rsidRPr="00095C40" w:rsidRDefault="00502E1E" w:rsidP="00540DE7">
            <w:pPr>
              <w:rPr>
                <w:rFonts w:asciiTheme="minorHAnsi" w:hAnsiTheme="minorHAnsi" w:cstheme="minorHAnsi"/>
                <w:b/>
              </w:rPr>
            </w:pPr>
            <w:r w:rsidRPr="00095C40">
              <w:rPr>
                <w:rFonts w:asciiTheme="minorHAnsi" w:hAnsiTheme="minorHAnsi" w:cstheme="minorHAnsi"/>
                <w:b/>
              </w:rPr>
              <w:t>Factores Sociales</w:t>
            </w:r>
          </w:p>
        </w:tc>
        <w:tc>
          <w:tcPr>
            <w:tcW w:w="567" w:type="dxa"/>
            <w:textDirection w:val="btLr"/>
            <w:vAlign w:val="center"/>
          </w:tcPr>
          <w:p w14:paraId="4D592A40" w14:textId="77777777" w:rsidR="00502E1E" w:rsidRPr="00095C40" w:rsidRDefault="00502E1E"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MUY POCO ATRACTIVO</w:t>
            </w:r>
          </w:p>
        </w:tc>
        <w:tc>
          <w:tcPr>
            <w:tcW w:w="567" w:type="dxa"/>
            <w:textDirection w:val="btLr"/>
            <w:vAlign w:val="center"/>
          </w:tcPr>
          <w:p w14:paraId="70B6AC31" w14:textId="77777777" w:rsidR="00502E1E" w:rsidRPr="00095C40" w:rsidRDefault="00502E1E"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POCO ATRACTIVO</w:t>
            </w:r>
          </w:p>
        </w:tc>
        <w:tc>
          <w:tcPr>
            <w:tcW w:w="567" w:type="dxa"/>
            <w:textDirection w:val="btLr"/>
            <w:vAlign w:val="center"/>
          </w:tcPr>
          <w:p w14:paraId="2AF8D6ED" w14:textId="77777777" w:rsidR="00502E1E" w:rsidRPr="00095C40" w:rsidRDefault="00502E1E"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NEUTRO</w:t>
            </w:r>
          </w:p>
        </w:tc>
        <w:tc>
          <w:tcPr>
            <w:tcW w:w="567" w:type="dxa"/>
            <w:textDirection w:val="btLr"/>
            <w:vAlign w:val="center"/>
          </w:tcPr>
          <w:p w14:paraId="275A1725" w14:textId="77777777" w:rsidR="00502E1E" w:rsidRPr="00095C40" w:rsidRDefault="00502E1E" w:rsidP="00540DE7">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w:t>
            </w:r>
          </w:p>
        </w:tc>
      </w:tr>
      <w:tr w:rsidR="00502E1E" w:rsidRPr="00095C40" w14:paraId="754EB6E7" w14:textId="77777777" w:rsidTr="00502E1E">
        <w:trPr>
          <w:trHeight w:val="284"/>
        </w:trPr>
        <w:tc>
          <w:tcPr>
            <w:tcW w:w="5387" w:type="dxa"/>
            <w:vAlign w:val="center"/>
          </w:tcPr>
          <w:p w14:paraId="38AA334F" w14:textId="00624EBD" w:rsidR="00502E1E" w:rsidRPr="00095C40" w:rsidRDefault="00502E1E" w:rsidP="00540DE7">
            <w:pPr>
              <w:rPr>
                <w:rFonts w:asciiTheme="minorHAnsi" w:hAnsiTheme="minorHAnsi" w:cstheme="minorHAnsi"/>
              </w:rPr>
            </w:pPr>
            <w:r w:rsidRPr="00095C40">
              <w:rPr>
                <w:rFonts w:asciiTheme="minorHAnsi" w:hAnsiTheme="minorHAnsi" w:cstheme="minorHAnsi"/>
              </w:rPr>
              <w:t>Implicaciones sociales del aislamiento social</w:t>
            </w:r>
          </w:p>
        </w:tc>
        <w:tc>
          <w:tcPr>
            <w:tcW w:w="567" w:type="dxa"/>
          </w:tcPr>
          <w:p w14:paraId="747F3A4F" w14:textId="77777777" w:rsidR="00502E1E" w:rsidRPr="00095C40" w:rsidRDefault="00502E1E" w:rsidP="00540DE7">
            <w:pPr>
              <w:rPr>
                <w:rFonts w:asciiTheme="minorHAnsi" w:hAnsiTheme="minorHAnsi" w:cstheme="minorHAnsi"/>
              </w:rPr>
            </w:pPr>
          </w:p>
        </w:tc>
        <w:tc>
          <w:tcPr>
            <w:tcW w:w="567" w:type="dxa"/>
          </w:tcPr>
          <w:p w14:paraId="4FECD605" w14:textId="77777777" w:rsidR="00502E1E" w:rsidRPr="00095C40" w:rsidRDefault="00502E1E" w:rsidP="00540DE7">
            <w:pPr>
              <w:rPr>
                <w:rFonts w:asciiTheme="minorHAnsi" w:hAnsiTheme="minorHAnsi" w:cstheme="minorHAnsi"/>
              </w:rPr>
            </w:pPr>
          </w:p>
        </w:tc>
        <w:tc>
          <w:tcPr>
            <w:tcW w:w="567" w:type="dxa"/>
          </w:tcPr>
          <w:p w14:paraId="4BDB5841" w14:textId="77777777" w:rsidR="00502E1E" w:rsidRPr="00095C40" w:rsidRDefault="00502E1E" w:rsidP="00540DE7">
            <w:pPr>
              <w:rPr>
                <w:rFonts w:asciiTheme="minorHAnsi" w:hAnsiTheme="minorHAnsi" w:cstheme="minorHAnsi"/>
              </w:rPr>
            </w:pPr>
          </w:p>
        </w:tc>
        <w:tc>
          <w:tcPr>
            <w:tcW w:w="567" w:type="dxa"/>
          </w:tcPr>
          <w:p w14:paraId="38D598AB" w14:textId="77777777" w:rsidR="00502E1E" w:rsidRPr="00095C40" w:rsidRDefault="00502E1E" w:rsidP="00540DE7">
            <w:pPr>
              <w:rPr>
                <w:rFonts w:asciiTheme="minorHAnsi" w:hAnsiTheme="minorHAnsi" w:cstheme="minorHAnsi"/>
              </w:rPr>
            </w:pPr>
            <w:r w:rsidRPr="00095C40">
              <w:rPr>
                <w:rFonts w:asciiTheme="minorHAnsi" w:hAnsiTheme="minorHAnsi" w:cstheme="minorHAnsi"/>
              </w:rPr>
              <w:t>X</w:t>
            </w:r>
          </w:p>
        </w:tc>
      </w:tr>
    </w:tbl>
    <w:p w14:paraId="6815D3E6" w14:textId="77777777" w:rsidR="004041E4" w:rsidRPr="00095C40" w:rsidRDefault="004041E4" w:rsidP="004041E4">
      <w:pPr>
        <w:rPr>
          <w:rFonts w:asciiTheme="minorHAnsi" w:hAnsiTheme="minorHAnsi" w:cstheme="minorHAnsi"/>
        </w:rPr>
      </w:pPr>
    </w:p>
    <w:p w14:paraId="286F0AE7" w14:textId="77777777" w:rsidR="00D30BE0" w:rsidRPr="00095C40" w:rsidRDefault="00D30BE0" w:rsidP="004041E4">
      <w:pPr>
        <w:rPr>
          <w:rFonts w:asciiTheme="minorHAnsi" w:hAnsiTheme="minorHAnsi" w:cstheme="minorHAnsi"/>
        </w:rPr>
      </w:pPr>
    </w:p>
    <w:p w14:paraId="47020C6B" w14:textId="77777777" w:rsidR="008A4945" w:rsidRPr="00095C40" w:rsidRDefault="008A4945" w:rsidP="00D4395C">
      <w:pPr>
        <w:rPr>
          <w:rFonts w:asciiTheme="minorHAnsi" w:hAnsiTheme="minorHAnsi" w:cstheme="minorHAnsi"/>
        </w:rPr>
      </w:pPr>
    </w:p>
    <w:p w14:paraId="233E88B4" w14:textId="77777777" w:rsidR="0024537A" w:rsidRPr="00095C40" w:rsidRDefault="0024537A">
      <w:pPr>
        <w:rPr>
          <w:rFonts w:asciiTheme="minorHAnsi" w:eastAsia="Cambria" w:hAnsiTheme="minorHAnsi" w:cstheme="minorHAnsi"/>
          <w:b/>
          <w:color w:val="0070C0"/>
          <w:sz w:val="26"/>
          <w:szCs w:val="26"/>
        </w:rPr>
      </w:pPr>
      <w:bookmarkStart w:id="32" w:name="_Toc34705795"/>
      <w:r w:rsidRPr="00095C40">
        <w:rPr>
          <w:rFonts w:asciiTheme="minorHAnsi" w:hAnsiTheme="minorHAnsi" w:cstheme="minorHAnsi"/>
        </w:rPr>
        <w:br w:type="page"/>
      </w:r>
    </w:p>
    <w:p w14:paraId="0FCA18CE" w14:textId="1EBE3B9C" w:rsidR="003604FF" w:rsidRPr="00095C40" w:rsidRDefault="008A4945" w:rsidP="00115D3E">
      <w:pPr>
        <w:pStyle w:val="Estilo3"/>
        <w:rPr>
          <w:rFonts w:asciiTheme="minorHAnsi" w:hAnsiTheme="minorHAnsi" w:cstheme="minorHAnsi"/>
        </w:rPr>
      </w:pPr>
      <w:r w:rsidRPr="00095C40">
        <w:rPr>
          <w:rFonts w:asciiTheme="minorHAnsi" w:hAnsiTheme="minorHAnsi" w:cstheme="minorHAnsi"/>
        </w:rPr>
        <w:lastRenderedPageBreak/>
        <w:t>2.1.</w:t>
      </w:r>
      <w:r w:rsidR="004041E4" w:rsidRPr="00095C40">
        <w:rPr>
          <w:rFonts w:asciiTheme="minorHAnsi" w:hAnsiTheme="minorHAnsi" w:cstheme="minorHAnsi"/>
        </w:rPr>
        <w:t>6</w:t>
      </w:r>
      <w:r w:rsidRPr="00095C40">
        <w:rPr>
          <w:rFonts w:asciiTheme="minorHAnsi" w:hAnsiTheme="minorHAnsi" w:cstheme="minorHAnsi"/>
        </w:rPr>
        <w:t xml:space="preserve"> Atractivo de la industria</w:t>
      </w:r>
      <w:bookmarkEnd w:id="32"/>
    </w:p>
    <w:p w14:paraId="5BB6D543" w14:textId="2D7053C7" w:rsidR="003604FF" w:rsidRPr="00095C40" w:rsidRDefault="003604FF" w:rsidP="00D4395C">
      <w:pPr>
        <w:rPr>
          <w:rFonts w:asciiTheme="minorHAnsi" w:hAnsiTheme="minorHAnsi" w:cstheme="minorHAnsi"/>
        </w:rPr>
      </w:pPr>
      <w:r w:rsidRPr="00095C40">
        <w:rPr>
          <w:rFonts w:asciiTheme="minorHAnsi" w:hAnsiTheme="minorHAnsi" w:cstheme="minorHAnsi"/>
        </w:rPr>
        <w:t xml:space="preserve">Tras el análisis de cada uno de los factores tanto en el macroentorno como en el microentorno indica que nuestra industria a la que estamos apuntando tiene un nivel de atractivo medio, esto se debe principalmente a que estamos frente a un mercado </w:t>
      </w:r>
      <w:r w:rsidR="001723CF" w:rsidRPr="00095C40">
        <w:rPr>
          <w:rFonts w:asciiTheme="minorHAnsi" w:hAnsiTheme="minorHAnsi" w:cstheme="minorHAnsi"/>
        </w:rPr>
        <w:t>con crecimiento debido</w:t>
      </w:r>
      <w:r w:rsidRPr="00095C40">
        <w:rPr>
          <w:rFonts w:asciiTheme="minorHAnsi" w:hAnsiTheme="minorHAnsi" w:cstheme="minorHAnsi"/>
        </w:rPr>
        <w:t xml:space="preserve"> </w:t>
      </w:r>
      <w:r w:rsidR="001723CF" w:rsidRPr="00095C40">
        <w:rPr>
          <w:rFonts w:asciiTheme="minorHAnsi" w:hAnsiTheme="minorHAnsi" w:cstheme="minorHAnsi"/>
        </w:rPr>
        <w:t>a las</w:t>
      </w:r>
      <w:r w:rsidRPr="00095C40">
        <w:rPr>
          <w:rFonts w:asciiTheme="minorHAnsi" w:hAnsiTheme="minorHAnsi" w:cstheme="minorHAnsi"/>
        </w:rPr>
        <w:t xml:space="preserve"> demandas crecientes y clientes cada vez exigentes, pero que la </w:t>
      </w:r>
      <w:r w:rsidR="00115D3E" w:rsidRPr="00095C40">
        <w:rPr>
          <w:rFonts w:asciiTheme="minorHAnsi" w:hAnsiTheme="minorHAnsi" w:cstheme="minorHAnsi"/>
        </w:rPr>
        <w:t>realidad actual del país nos da tanto amenazas como oportunidades para poder ingresar dentro del mercado.</w:t>
      </w:r>
    </w:p>
    <w:tbl>
      <w:tblPr>
        <w:tblStyle w:val="Tablaconcuadrcula"/>
        <w:tblW w:w="0" w:type="auto"/>
        <w:tblLook w:val="04A0" w:firstRow="1" w:lastRow="0" w:firstColumn="1" w:lastColumn="0" w:noHBand="0" w:noVBand="1"/>
      </w:tblPr>
      <w:tblGrid>
        <w:gridCol w:w="5778"/>
        <w:gridCol w:w="567"/>
        <w:gridCol w:w="567"/>
        <w:gridCol w:w="567"/>
      </w:tblGrid>
      <w:tr w:rsidR="008A4945" w:rsidRPr="00095C40" w14:paraId="1BC18C6A" w14:textId="77777777" w:rsidTr="00B3651C">
        <w:trPr>
          <w:cantSplit/>
          <w:trHeight w:val="1591"/>
        </w:trPr>
        <w:tc>
          <w:tcPr>
            <w:tcW w:w="5778" w:type="dxa"/>
            <w:tcBorders>
              <w:top w:val="nil"/>
              <w:left w:val="nil"/>
            </w:tcBorders>
            <w:vAlign w:val="bottom"/>
          </w:tcPr>
          <w:p w14:paraId="652D884B" w14:textId="77777777" w:rsidR="008A4945" w:rsidRPr="00095C40" w:rsidRDefault="008A4945" w:rsidP="00B3651C">
            <w:pPr>
              <w:rPr>
                <w:rFonts w:asciiTheme="minorHAnsi" w:hAnsiTheme="minorHAnsi" w:cstheme="minorHAnsi"/>
                <w:b/>
              </w:rPr>
            </w:pPr>
            <w:r w:rsidRPr="00095C40">
              <w:rPr>
                <w:rFonts w:asciiTheme="minorHAnsi" w:hAnsiTheme="minorHAnsi" w:cstheme="minorHAnsi"/>
                <w:b/>
              </w:rPr>
              <w:t>Evaluación general de la industria</w:t>
            </w:r>
          </w:p>
        </w:tc>
        <w:tc>
          <w:tcPr>
            <w:tcW w:w="567" w:type="dxa"/>
            <w:tcBorders>
              <w:bottom w:val="single" w:sz="4" w:space="0" w:color="auto"/>
            </w:tcBorders>
            <w:textDirection w:val="btLr"/>
            <w:vAlign w:val="center"/>
          </w:tcPr>
          <w:p w14:paraId="1ED2A48D" w14:textId="77777777" w:rsidR="008A4945" w:rsidRPr="00095C40" w:rsidRDefault="008A4945" w:rsidP="00B3651C">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ESCASO</w:t>
            </w:r>
          </w:p>
        </w:tc>
        <w:tc>
          <w:tcPr>
            <w:tcW w:w="567" w:type="dxa"/>
            <w:tcBorders>
              <w:bottom w:val="single" w:sz="4" w:space="0" w:color="auto"/>
            </w:tcBorders>
            <w:textDirection w:val="btLr"/>
            <w:vAlign w:val="center"/>
          </w:tcPr>
          <w:p w14:paraId="11FF8001" w14:textId="77777777" w:rsidR="008A4945" w:rsidRPr="00095C40" w:rsidRDefault="008A4945" w:rsidP="00B3651C">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MEDIO</w:t>
            </w:r>
          </w:p>
        </w:tc>
        <w:tc>
          <w:tcPr>
            <w:tcW w:w="567" w:type="dxa"/>
            <w:tcBorders>
              <w:bottom w:val="single" w:sz="4" w:space="0" w:color="auto"/>
            </w:tcBorders>
            <w:textDirection w:val="btLr"/>
            <w:vAlign w:val="center"/>
          </w:tcPr>
          <w:p w14:paraId="11DE647B" w14:textId="77777777" w:rsidR="008A4945" w:rsidRPr="00095C40" w:rsidRDefault="008A4945" w:rsidP="00B3651C">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ELEVADO</w:t>
            </w:r>
          </w:p>
        </w:tc>
      </w:tr>
      <w:tr w:rsidR="008A4945" w:rsidRPr="00095C40" w14:paraId="364AE7F5" w14:textId="77777777" w:rsidTr="00B3651C">
        <w:trPr>
          <w:trHeight w:val="284"/>
        </w:trPr>
        <w:tc>
          <w:tcPr>
            <w:tcW w:w="5778" w:type="dxa"/>
            <w:vAlign w:val="center"/>
          </w:tcPr>
          <w:p w14:paraId="6B348E27" w14:textId="77777777" w:rsidR="008A4945" w:rsidRPr="00095C40" w:rsidRDefault="008A4945" w:rsidP="00B3651C">
            <w:pPr>
              <w:rPr>
                <w:rFonts w:asciiTheme="minorHAnsi" w:hAnsiTheme="minorHAnsi" w:cstheme="minorHAnsi"/>
              </w:rPr>
            </w:pPr>
            <w:r w:rsidRPr="00095C40">
              <w:rPr>
                <w:rFonts w:asciiTheme="minorHAnsi" w:hAnsiTheme="minorHAnsi" w:cstheme="minorHAnsi"/>
              </w:rPr>
              <w:t>Evaluación general</w:t>
            </w:r>
          </w:p>
        </w:tc>
        <w:tc>
          <w:tcPr>
            <w:tcW w:w="567" w:type="dxa"/>
            <w:tcBorders>
              <w:bottom w:val="single" w:sz="4" w:space="0" w:color="auto"/>
              <w:right w:val="nil"/>
            </w:tcBorders>
            <w:shd w:val="clear" w:color="auto" w:fill="808080" w:themeFill="background1" w:themeFillShade="80"/>
            <w:vAlign w:val="center"/>
          </w:tcPr>
          <w:p w14:paraId="5A3E7197" w14:textId="77777777" w:rsidR="008A4945" w:rsidRPr="00095C40" w:rsidRDefault="008A4945" w:rsidP="00B3651C">
            <w:pPr>
              <w:rPr>
                <w:rFonts w:asciiTheme="minorHAnsi" w:hAnsiTheme="minorHAnsi" w:cstheme="minorHAnsi"/>
              </w:rPr>
            </w:pPr>
          </w:p>
        </w:tc>
        <w:tc>
          <w:tcPr>
            <w:tcW w:w="567" w:type="dxa"/>
            <w:tcBorders>
              <w:left w:val="nil"/>
              <w:bottom w:val="single" w:sz="4" w:space="0" w:color="auto"/>
              <w:right w:val="nil"/>
            </w:tcBorders>
            <w:shd w:val="clear" w:color="auto" w:fill="808080" w:themeFill="background1" w:themeFillShade="80"/>
            <w:vAlign w:val="center"/>
          </w:tcPr>
          <w:p w14:paraId="28989EC6" w14:textId="77777777" w:rsidR="008A4945" w:rsidRPr="00095C40" w:rsidRDefault="008A4945" w:rsidP="00B3651C">
            <w:pPr>
              <w:rPr>
                <w:rFonts w:asciiTheme="minorHAnsi" w:hAnsiTheme="minorHAnsi" w:cstheme="minorHAnsi"/>
              </w:rPr>
            </w:pPr>
          </w:p>
        </w:tc>
        <w:tc>
          <w:tcPr>
            <w:tcW w:w="567" w:type="dxa"/>
            <w:tcBorders>
              <w:left w:val="nil"/>
              <w:bottom w:val="single" w:sz="4" w:space="0" w:color="auto"/>
              <w:right w:val="single" w:sz="4" w:space="0" w:color="auto"/>
            </w:tcBorders>
            <w:shd w:val="clear" w:color="auto" w:fill="FFFFFF" w:themeFill="background1"/>
            <w:vAlign w:val="center"/>
          </w:tcPr>
          <w:p w14:paraId="020FE182" w14:textId="77777777" w:rsidR="008A4945" w:rsidRPr="00095C40" w:rsidRDefault="008A4945" w:rsidP="00B3651C">
            <w:pPr>
              <w:rPr>
                <w:rFonts w:asciiTheme="minorHAnsi" w:hAnsiTheme="minorHAnsi" w:cstheme="minorHAnsi"/>
              </w:rPr>
            </w:pPr>
          </w:p>
        </w:tc>
      </w:tr>
    </w:tbl>
    <w:p w14:paraId="72B17087" w14:textId="77777777" w:rsidR="008A4945" w:rsidRPr="00095C40" w:rsidRDefault="008A4945" w:rsidP="00D4395C">
      <w:pPr>
        <w:rPr>
          <w:rFonts w:asciiTheme="minorHAnsi" w:hAnsiTheme="minorHAnsi" w:cstheme="minorHAnsi"/>
        </w:rPr>
      </w:pPr>
    </w:p>
    <w:p w14:paraId="2D1B9DBE" w14:textId="77777777" w:rsidR="0024537A" w:rsidRPr="00095C40" w:rsidRDefault="0024537A">
      <w:pPr>
        <w:rPr>
          <w:rFonts w:asciiTheme="minorHAnsi" w:eastAsia="Cambria" w:hAnsiTheme="minorHAnsi" w:cstheme="minorHAnsi"/>
          <w:b/>
          <w:color w:val="0070C0"/>
          <w:sz w:val="26"/>
          <w:szCs w:val="26"/>
        </w:rPr>
      </w:pPr>
      <w:bookmarkStart w:id="33" w:name="_Toc34705796"/>
      <w:r w:rsidRPr="00095C40">
        <w:rPr>
          <w:rFonts w:asciiTheme="minorHAnsi" w:hAnsiTheme="minorHAnsi" w:cstheme="minorHAnsi"/>
        </w:rPr>
        <w:br w:type="page"/>
      </w:r>
    </w:p>
    <w:p w14:paraId="1C36E9AD" w14:textId="310F256D" w:rsidR="008A4945" w:rsidRPr="00095C40" w:rsidRDefault="008A4945" w:rsidP="00EF45ED">
      <w:pPr>
        <w:pStyle w:val="Estilo3"/>
        <w:rPr>
          <w:rFonts w:asciiTheme="minorHAnsi" w:hAnsiTheme="minorHAnsi" w:cstheme="minorHAnsi"/>
        </w:rPr>
      </w:pPr>
      <w:r w:rsidRPr="00095C40">
        <w:rPr>
          <w:rFonts w:asciiTheme="minorHAnsi" w:hAnsiTheme="minorHAnsi" w:cstheme="minorHAnsi"/>
        </w:rPr>
        <w:lastRenderedPageBreak/>
        <w:t>2.1.</w:t>
      </w:r>
      <w:r w:rsidR="004041E4" w:rsidRPr="00095C40">
        <w:rPr>
          <w:rFonts w:asciiTheme="minorHAnsi" w:hAnsiTheme="minorHAnsi" w:cstheme="minorHAnsi"/>
        </w:rPr>
        <w:t>7</w:t>
      </w:r>
      <w:r w:rsidRPr="00095C40">
        <w:rPr>
          <w:rFonts w:asciiTheme="minorHAnsi" w:hAnsiTheme="minorHAnsi" w:cstheme="minorHAnsi"/>
        </w:rPr>
        <w:t xml:space="preserve"> Oportunidades y amenazas</w:t>
      </w:r>
      <w:bookmarkEnd w:id="33"/>
    </w:p>
    <w:p w14:paraId="01AF446E" w14:textId="77777777" w:rsidR="008A4945" w:rsidRPr="00095C40" w:rsidRDefault="008A4945" w:rsidP="008A4945">
      <w:pPr>
        <w:rPr>
          <w:rFonts w:asciiTheme="minorHAnsi" w:hAnsiTheme="minorHAnsi" w:cstheme="minorHAnsi"/>
        </w:rPr>
      </w:pPr>
    </w:p>
    <w:p w14:paraId="3BE0D460" w14:textId="77777777" w:rsidR="008A4945" w:rsidRPr="00095C40" w:rsidRDefault="008A4945" w:rsidP="008A4945">
      <w:pPr>
        <w:rPr>
          <w:rFonts w:asciiTheme="minorHAnsi" w:hAnsiTheme="minorHAnsi" w:cstheme="minorHAnsi"/>
          <w:b/>
          <w:sz w:val="22"/>
        </w:rPr>
      </w:pPr>
      <w:r w:rsidRPr="00095C40">
        <w:rPr>
          <w:rFonts w:asciiTheme="minorHAnsi" w:hAnsiTheme="minorHAnsi" w:cstheme="minorHAnsi"/>
          <w:b/>
          <w:sz w:val="22"/>
        </w:rPr>
        <w:t>Oportunidades</w:t>
      </w:r>
    </w:p>
    <w:p w14:paraId="6D163BFB" w14:textId="051C8C17" w:rsidR="001723CF" w:rsidRPr="00095C40" w:rsidRDefault="00115D3E" w:rsidP="00DD7298">
      <w:pPr>
        <w:pStyle w:val="Prrafodelista"/>
        <w:numPr>
          <w:ilvl w:val="0"/>
          <w:numId w:val="4"/>
        </w:numPr>
        <w:rPr>
          <w:rFonts w:asciiTheme="minorHAnsi" w:hAnsiTheme="minorHAnsi" w:cstheme="minorHAnsi"/>
          <w:sz w:val="22"/>
        </w:rPr>
      </w:pPr>
      <w:r w:rsidRPr="00095C40">
        <w:rPr>
          <w:rFonts w:asciiTheme="minorHAnsi" w:hAnsiTheme="minorHAnsi" w:cstheme="minorHAnsi"/>
          <w:sz w:val="22"/>
        </w:rPr>
        <w:t xml:space="preserve">Contamos con un mercado </w:t>
      </w:r>
      <w:r w:rsidR="00095C40" w:rsidRPr="00095C40">
        <w:rPr>
          <w:rFonts w:asciiTheme="minorHAnsi" w:hAnsiTheme="minorHAnsi" w:cstheme="minorHAnsi"/>
          <w:sz w:val="22"/>
        </w:rPr>
        <w:t>en</w:t>
      </w:r>
      <w:r w:rsidR="001723CF" w:rsidRPr="00095C40">
        <w:rPr>
          <w:rFonts w:asciiTheme="minorHAnsi" w:hAnsiTheme="minorHAnsi" w:cstheme="minorHAnsi"/>
          <w:sz w:val="22"/>
        </w:rPr>
        <w:t xml:space="preserve"> crecimiento en ciertos sectores</w:t>
      </w:r>
      <w:r w:rsidR="00FD1B16" w:rsidRPr="00095C40">
        <w:rPr>
          <w:rFonts w:asciiTheme="minorHAnsi" w:hAnsiTheme="minorHAnsi" w:cstheme="minorHAnsi"/>
          <w:sz w:val="22"/>
        </w:rPr>
        <w:t xml:space="preserve"> que buscan servicios para satisfacer sus necesidades</w:t>
      </w:r>
      <w:r w:rsidR="001723CF" w:rsidRPr="00095C40">
        <w:rPr>
          <w:rFonts w:asciiTheme="minorHAnsi" w:hAnsiTheme="minorHAnsi" w:cstheme="minorHAnsi"/>
          <w:sz w:val="22"/>
        </w:rPr>
        <w:t>.</w:t>
      </w:r>
    </w:p>
    <w:p w14:paraId="3B404B5B" w14:textId="143A8A71" w:rsidR="008A4945" w:rsidRPr="00095C40" w:rsidRDefault="001723CF" w:rsidP="00DD7298">
      <w:pPr>
        <w:pStyle w:val="Prrafodelista"/>
        <w:numPr>
          <w:ilvl w:val="0"/>
          <w:numId w:val="4"/>
        </w:numPr>
        <w:rPr>
          <w:rFonts w:asciiTheme="minorHAnsi" w:hAnsiTheme="minorHAnsi" w:cstheme="minorHAnsi"/>
          <w:sz w:val="22"/>
        </w:rPr>
      </w:pPr>
      <w:r w:rsidRPr="00095C40">
        <w:rPr>
          <w:rFonts w:asciiTheme="minorHAnsi" w:hAnsiTheme="minorHAnsi" w:cstheme="minorHAnsi"/>
          <w:sz w:val="22"/>
        </w:rPr>
        <w:t>D</w:t>
      </w:r>
      <w:r w:rsidR="00115D3E" w:rsidRPr="00095C40">
        <w:rPr>
          <w:rFonts w:asciiTheme="minorHAnsi" w:hAnsiTheme="minorHAnsi" w:cstheme="minorHAnsi"/>
          <w:sz w:val="22"/>
        </w:rPr>
        <w:t>emanda creciente debido a los efectos de la pandemia</w:t>
      </w:r>
      <w:r w:rsidR="003A43E2" w:rsidRPr="00095C40">
        <w:rPr>
          <w:rFonts w:asciiTheme="minorHAnsi" w:hAnsiTheme="minorHAnsi" w:cstheme="minorHAnsi"/>
          <w:sz w:val="22"/>
        </w:rPr>
        <w:t>.</w:t>
      </w:r>
    </w:p>
    <w:p w14:paraId="2C97C2CB" w14:textId="7063857D" w:rsidR="008A4945" w:rsidRPr="00095C40" w:rsidRDefault="00115D3E" w:rsidP="00DD7298">
      <w:pPr>
        <w:pStyle w:val="Prrafodelista"/>
        <w:numPr>
          <w:ilvl w:val="0"/>
          <w:numId w:val="4"/>
        </w:numPr>
        <w:rPr>
          <w:rFonts w:asciiTheme="minorHAnsi" w:hAnsiTheme="minorHAnsi" w:cstheme="minorHAnsi"/>
          <w:sz w:val="22"/>
        </w:rPr>
      </w:pPr>
      <w:r w:rsidRPr="00095C40">
        <w:rPr>
          <w:rFonts w:asciiTheme="minorHAnsi" w:hAnsiTheme="minorHAnsi" w:cstheme="minorHAnsi"/>
          <w:sz w:val="22"/>
        </w:rPr>
        <w:t xml:space="preserve">Apoyo a pymes </w:t>
      </w:r>
      <w:r w:rsidR="003A43E2" w:rsidRPr="00095C40">
        <w:rPr>
          <w:rFonts w:asciiTheme="minorHAnsi" w:hAnsiTheme="minorHAnsi" w:cstheme="minorHAnsi"/>
          <w:sz w:val="22"/>
        </w:rPr>
        <w:t xml:space="preserve">y sector de la economía del conocimiento </w:t>
      </w:r>
      <w:r w:rsidRPr="00095C40">
        <w:rPr>
          <w:rFonts w:asciiTheme="minorHAnsi" w:hAnsiTheme="minorHAnsi" w:cstheme="minorHAnsi"/>
          <w:sz w:val="22"/>
        </w:rPr>
        <w:t xml:space="preserve">por parte del </w:t>
      </w:r>
      <w:r w:rsidR="003A43E2" w:rsidRPr="00095C40">
        <w:rPr>
          <w:rFonts w:asciiTheme="minorHAnsi" w:hAnsiTheme="minorHAnsi" w:cstheme="minorHAnsi"/>
          <w:sz w:val="22"/>
        </w:rPr>
        <w:t>gobierno.</w:t>
      </w:r>
      <w:r w:rsidRPr="00095C40">
        <w:rPr>
          <w:rFonts w:asciiTheme="minorHAnsi" w:hAnsiTheme="minorHAnsi" w:cstheme="minorHAnsi"/>
          <w:sz w:val="22"/>
        </w:rPr>
        <w:t xml:space="preserve"> </w:t>
      </w:r>
    </w:p>
    <w:p w14:paraId="765BA56A" w14:textId="228AB954" w:rsidR="008A4945" w:rsidRPr="00095C40" w:rsidRDefault="001723CF" w:rsidP="00DD7298">
      <w:pPr>
        <w:pStyle w:val="Prrafodelista"/>
        <w:numPr>
          <w:ilvl w:val="0"/>
          <w:numId w:val="4"/>
        </w:numPr>
        <w:rPr>
          <w:rFonts w:asciiTheme="minorHAnsi" w:hAnsiTheme="minorHAnsi" w:cstheme="minorHAnsi"/>
          <w:sz w:val="22"/>
        </w:rPr>
      </w:pPr>
      <w:r w:rsidRPr="00095C40">
        <w:rPr>
          <w:rFonts w:asciiTheme="minorHAnsi" w:hAnsiTheme="minorHAnsi" w:cstheme="minorHAnsi"/>
          <w:sz w:val="22"/>
        </w:rPr>
        <w:t>Brindar</w:t>
      </w:r>
      <w:r w:rsidR="00115D3E" w:rsidRPr="00095C40">
        <w:rPr>
          <w:rFonts w:asciiTheme="minorHAnsi" w:hAnsiTheme="minorHAnsi" w:cstheme="minorHAnsi"/>
          <w:sz w:val="22"/>
        </w:rPr>
        <w:t xml:space="preserve"> a una </w:t>
      </w:r>
      <w:r w:rsidR="003A43E2" w:rsidRPr="00095C40">
        <w:rPr>
          <w:rFonts w:asciiTheme="minorHAnsi" w:hAnsiTheme="minorHAnsi" w:cstheme="minorHAnsi"/>
          <w:sz w:val="22"/>
        </w:rPr>
        <w:t>solución</w:t>
      </w:r>
      <w:r w:rsidR="00115D3E" w:rsidRPr="00095C40">
        <w:rPr>
          <w:rFonts w:asciiTheme="minorHAnsi" w:hAnsiTheme="minorHAnsi" w:cstheme="minorHAnsi"/>
          <w:sz w:val="22"/>
        </w:rPr>
        <w:t xml:space="preserve"> tecnológica ante </w:t>
      </w:r>
      <w:r w:rsidR="003A43E2" w:rsidRPr="00095C40">
        <w:rPr>
          <w:rFonts w:asciiTheme="minorHAnsi" w:hAnsiTheme="minorHAnsi" w:cstheme="minorHAnsi"/>
          <w:sz w:val="22"/>
        </w:rPr>
        <w:t xml:space="preserve">problemas evidentes del </w:t>
      </w:r>
      <w:r w:rsidRPr="00095C40">
        <w:rPr>
          <w:rFonts w:asciiTheme="minorHAnsi" w:hAnsiTheme="minorHAnsi" w:cstheme="minorHAnsi"/>
          <w:sz w:val="22"/>
        </w:rPr>
        <w:t>macroambiente</w:t>
      </w:r>
      <w:r w:rsidR="003A43E2" w:rsidRPr="00095C40">
        <w:rPr>
          <w:rFonts w:asciiTheme="minorHAnsi" w:hAnsiTheme="minorHAnsi" w:cstheme="minorHAnsi"/>
          <w:sz w:val="22"/>
        </w:rPr>
        <w:t xml:space="preserve"> como pueden ser el contexto inflacionario y la inestabilidad en el tipo de cambio</w:t>
      </w:r>
    </w:p>
    <w:p w14:paraId="3EF48C2E" w14:textId="132C1CCC" w:rsidR="00FD1B16" w:rsidRPr="00095C40" w:rsidRDefault="00FD1B16" w:rsidP="00DD7298">
      <w:pPr>
        <w:pStyle w:val="Prrafodelista"/>
        <w:numPr>
          <w:ilvl w:val="0"/>
          <w:numId w:val="4"/>
        </w:numPr>
        <w:rPr>
          <w:rFonts w:asciiTheme="minorHAnsi" w:hAnsiTheme="minorHAnsi" w:cstheme="minorHAnsi"/>
          <w:sz w:val="22"/>
        </w:rPr>
      </w:pPr>
      <w:r w:rsidRPr="00095C40">
        <w:rPr>
          <w:rFonts w:asciiTheme="minorHAnsi" w:hAnsiTheme="minorHAnsi" w:cstheme="minorHAnsi"/>
          <w:sz w:val="22"/>
        </w:rPr>
        <w:t>Aumento de oportunidades de productos en el mercado de tecnología.</w:t>
      </w:r>
    </w:p>
    <w:p w14:paraId="34E5DC54" w14:textId="77777777" w:rsidR="008A4945" w:rsidRPr="00095C40" w:rsidRDefault="008A4945" w:rsidP="008A4945">
      <w:pPr>
        <w:rPr>
          <w:rFonts w:asciiTheme="minorHAnsi" w:hAnsiTheme="minorHAnsi" w:cstheme="minorHAnsi"/>
          <w:b/>
          <w:sz w:val="22"/>
        </w:rPr>
      </w:pPr>
      <w:r w:rsidRPr="00095C40">
        <w:rPr>
          <w:rFonts w:asciiTheme="minorHAnsi" w:hAnsiTheme="minorHAnsi" w:cstheme="minorHAnsi"/>
          <w:b/>
          <w:sz w:val="22"/>
        </w:rPr>
        <w:t>Amenazas</w:t>
      </w:r>
    </w:p>
    <w:p w14:paraId="71425010" w14:textId="31BDDB1D" w:rsidR="008A4945" w:rsidRPr="00095C40" w:rsidRDefault="003A43E2" w:rsidP="00DD7298">
      <w:pPr>
        <w:pStyle w:val="Prrafodelista"/>
        <w:numPr>
          <w:ilvl w:val="0"/>
          <w:numId w:val="5"/>
        </w:numPr>
        <w:rPr>
          <w:rFonts w:asciiTheme="minorHAnsi" w:hAnsiTheme="minorHAnsi" w:cstheme="minorHAnsi"/>
          <w:sz w:val="22"/>
        </w:rPr>
      </w:pPr>
      <w:r w:rsidRPr="00095C40">
        <w:rPr>
          <w:rFonts w:asciiTheme="minorHAnsi" w:hAnsiTheme="minorHAnsi" w:cstheme="minorHAnsi"/>
          <w:color w:val="000000" w:themeColor="text1"/>
        </w:rPr>
        <w:t>La situación de inflacionaria del país complica a la industria de servicio.</w:t>
      </w:r>
    </w:p>
    <w:p w14:paraId="20D7F6CF" w14:textId="77777777" w:rsidR="003A43E2" w:rsidRPr="00095C40" w:rsidRDefault="003A43E2" w:rsidP="00DD7298">
      <w:pPr>
        <w:pStyle w:val="Prrafodelista"/>
        <w:numPr>
          <w:ilvl w:val="0"/>
          <w:numId w:val="5"/>
        </w:numPr>
        <w:rPr>
          <w:rFonts w:asciiTheme="minorHAnsi" w:hAnsiTheme="minorHAnsi" w:cstheme="minorHAnsi"/>
          <w:color w:val="000000" w:themeColor="text1"/>
        </w:rPr>
      </w:pPr>
      <w:r w:rsidRPr="00095C40">
        <w:rPr>
          <w:rFonts w:asciiTheme="minorHAnsi" w:hAnsiTheme="minorHAnsi" w:cstheme="minorHAnsi"/>
          <w:color w:val="000000" w:themeColor="text1"/>
        </w:rPr>
        <w:t>Tasas de intereses altas para la solicitud de préstamos y créditos, dificulta el acceso a servicios por el alto coste.</w:t>
      </w:r>
    </w:p>
    <w:p w14:paraId="4AE76967" w14:textId="5B2FE1CC" w:rsidR="008A4945" w:rsidRPr="00095C40" w:rsidRDefault="003A43E2" w:rsidP="00DD7298">
      <w:pPr>
        <w:pStyle w:val="Prrafodelista"/>
        <w:numPr>
          <w:ilvl w:val="0"/>
          <w:numId w:val="5"/>
        </w:numPr>
        <w:rPr>
          <w:rFonts w:asciiTheme="minorHAnsi" w:hAnsiTheme="minorHAnsi" w:cstheme="minorHAnsi"/>
          <w:color w:val="000000" w:themeColor="text1"/>
        </w:rPr>
      </w:pPr>
      <w:r w:rsidRPr="00095C40">
        <w:rPr>
          <w:rFonts w:asciiTheme="minorHAnsi" w:hAnsiTheme="minorHAnsi" w:cstheme="minorHAnsi"/>
          <w:color w:val="000000" w:themeColor="text1"/>
        </w:rPr>
        <w:t xml:space="preserve">Poca predictibilidad en cuanto a factores económicos. </w:t>
      </w:r>
    </w:p>
    <w:p w14:paraId="2AC37FDE" w14:textId="77777777" w:rsidR="008A4945" w:rsidRPr="00095C40" w:rsidRDefault="008A4945" w:rsidP="008A4945">
      <w:pPr>
        <w:rPr>
          <w:rFonts w:asciiTheme="minorHAnsi" w:hAnsiTheme="minorHAnsi" w:cstheme="minorHAnsi"/>
        </w:rPr>
      </w:pPr>
    </w:p>
    <w:p w14:paraId="290D2D42" w14:textId="77777777" w:rsidR="00D30BE0" w:rsidRPr="00095C40" w:rsidRDefault="00D30BE0" w:rsidP="008A4945">
      <w:pPr>
        <w:rPr>
          <w:rFonts w:asciiTheme="minorHAnsi" w:hAnsiTheme="minorHAnsi" w:cstheme="minorHAnsi"/>
        </w:rPr>
      </w:pPr>
    </w:p>
    <w:p w14:paraId="07A150C0" w14:textId="77777777" w:rsidR="0024537A" w:rsidRPr="00095C40" w:rsidRDefault="0024537A">
      <w:pPr>
        <w:rPr>
          <w:rFonts w:asciiTheme="minorHAnsi" w:eastAsia="Cambria" w:hAnsiTheme="minorHAnsi" w:cstheme="minorHAnsi"/>
          <w:b/>
          <w:color w:val="0070C0"/>
          <w:sz w:val="26"/>
          <w:szCs w:val="26"/>
        </w:rPr>
      </w:pPr>
      <w:bookmarkStart w:id="34" w:name="_Toc34705797"/>
      <w:r w:rsidRPr="00095C40">
        <w:rPr>
          <w:rFonts w:asciiTheme="minorHAnsi" w:hAnsiTheme="minorHAnsi" w:cstheme="minorHAnsi"/>
        </w:rPr>
        <w:br w:type="page"/>
      </w:r>
    </w:p>
    <w:p w14:paraId="798E0CFF" w14:textId="177F3F05" w:rsidR="004D2D77" w:rsidRPr="00095C40" w:rsidRDefault="004D2D77" w:rsidP="00EF45ED">
      <w:pPr>
        <w:pStyle w:val="Estilo3"/>
        <w:rPr>
          <w:rFonts w:asciiTheme="minorHAnsi" w:hAnsiTheme="minorHAnsi" w:cstheme="minorHAnsi"/>
        </w:rPr>
      </w:pPr>
      <w:r w:rsidRPr="00095C40">
        <w:rPr>
          <w:rFonts w:asciiTheme="minorHAnsi" w:hAnsiTheme="minorHAnsi" w:cstheme="minorHAnsi"/>
        </w:rPr>
        <w:lastRenderedPageBreak/>
        <w:t>2.2 Análisis de la competencia</w:t>
      </w:r>
      <w:bookmarkEnd w:id="34"/>
    </w:p>
    <w:p w14:paraId="5995928A" w14:textId="77777777" w:rsidR="004D2D77" w:rsidRPr="00095C40" w:rsidRDefault="004D2D77" w:rsidP="004D2D77">
      <w:pPr>
        <w:rPr>
          <w:rFonts w:asciiTheme="minorHAnsi" w:hAnsiTheme="minorHAnsi" w:cstheme="minorHAnsi"/>
        </w:rPr>
      </w:pPr>
    </w:p>
    <w:p w14:paraId="5125AD9F" w14:textId="1E5985BE" w:rsidR="0024537A" w:rsidRPr="00095C40" w:rsidRDefault="004D2D77" w:rsidP="00FD1B16">
      <w:pPr>
        <w:pStyle w:val="Estilo3"/>
        <w:rPr>
          <w:rFonts w:asciiTheme="minorHAnsi" w:hAnsiTheme="minorHAnsi" w:cstheme="minorHAnsi"/>
        </w:rPr>
      </w:pPr>
      <w:bookmarkStart w:id="35" w:name="_Toc34705798"/>
      <w:r w:rsidRPr="00095C40">
        <w:rPr>
          <w:rFonts w:asciiTheme="minorHAnsi" w:hAnsiTheme="minorHAnsi" w:cstheme="minorHAnsi"/>
        </w:rPr>
        <w:t>2.2.1 Principales competidores</w:t>
      </w:r>
      <w:bookmarkEnd w:id="35"/>
    </w:p>
    <w:p w14:paraId="20795328" w14:textId="76F1283C" w:rsidR="00700BF8" w:rsidRPr="00095C40" w:rsidRDefault="004D2D77" w:rsidP="00513B6B">
      <w:pPr>
        <w:pStyle w:val="Estilo3"/>
        <w:rPr>
          <w:rFonts w:asciiTheme="minorHAnsi" w:hAnsiTheme="minorHAnsi" w:cstheme="minorHAnsi"/>
        </w:rPr>
      </w:pPr>
      <w:bookmarkStart w:id="36" w:name="_Toc34705799"/>
      <w:r w:rsidRPr="00095C40">
        <w:rPr>
          <w:rFonts w:asciiTheme="minorHAnsi" w:hAnsiTheme="minorHAnsi" w:cstheme="minorHAnsi"/>
        </w:rPr>
        <w:t xml:space="preserve">2.2.1.1 </w:t>
      </w:r>
      <w:bookmarkEnd w:id="36"/>
      <w:r w:rsidR="002C1951" w:rsidRPr="00095C40">
        <w:rPr>
          <w:rFonts w:asciiTheme="minorHAnsi" w:hAnsiTheme="minorHAnsi" w:cstheme="minorHAnsi"/>
        </w:rPr>
        <w:t xml:space="preserve">Competidor 1 </w:t>
      </w:r>
      <w:r w:rsidR="00FD1B16" w:rsidRPr="00095C40">
        <w:rPr>
          <w:rFonts w:asciiTheme="minorHAnsi" w:hAnsiTheme="minorHAnsi" w:cstheme="minorHAnsi"/>
        </w:rPr>
        <w:t xml:space="preserve">Zeus </w:t>
      </w:r>
      <w:r w:rsidR="00700BF8" w:rsidRPr="00095C40">
        <w:rPr>
          <w:rFonts w:asciiTheme="minorHAnsi" w:hAnsiTheme="minorHAnsi" w:cstheme="minorHAnsi"/>
        </w:rPr>
        <w:t>gestión</w:t>
      </w:r>
    </w:p>
    <w:p w14:paraId="1CA17944" w14:textId="77777777" w:rsidR="00513B6B" w:rsidRPr="00095C40" w:rsidRDefault="00513B6B" w:rsidP="00513B6B">
      <w:pPr>
        <w:rPr>
          <w:rFonts w:asciiTheme="minorHAnsi" w:hAnsiTheme="minorHAnsi" w:cstheme="minorHAnsi"/>
        </w:rPr>
      </w:pPr>
    </w:p>
    <w:p w14:paraId="272BE5B6" w14:textId="5A183D53" w:rsidR="00513B6B" w:rsidRPr="00095C40" w:rsidRDefault="00513B6B" w:rsidP="00700BF8">
      <w:pPr>
        <w:rPr>
          <w:rFonts w:asciiTheme="minorHAnsi" w:hAnsiTheme="minorHAnsi" w:cstheme="minorHAnsi"/>
          <w:sz w:val="22"/>
          <w:szCs w:val="22"/>
        </w:rPr>
      </w:pPr>
      <w:r w:rsidRPr="00095C40">
        <w:rPr>
          <w:rFonts w:asciiTheme="minorHAnsi" w:hAnsiTheme="minorHAnsi" w:cstheme="minorHAnsi"/>
          <w:noProof/>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31B45D00" w:rsidR="004D2D77" w:rsidRPr="00095C40" w:rsidRDefault="00513B6B" w:rsidP="00700BF8">
      <w:pPr>
        <w:rPr>
          <w:rFonts w:asciiTheme="minorHAnsi" w:hAnsiTheme="minorHAnsi" w:cstheme="minorHAnsi"/>
        </w:rPr>
      </w:pPr>
      <w:r w:rsidRPr="00095C40">
        <w:rPr>
          <w:rFonts w:asciiTheme="minorHAnsi" w:hAnsiTheme="minorHAnsi" w:cstheme="minorHAnsi"/>
          <w:sz w:val="22"/>
          <w:szCs w:val="22"/>
        </w:rPr>
        <w:t>Descripción</w:t>
      </w:r>
      <w:r w:rsidR="002C1951" w:rsidRPr="00095C40">
        <w:rPr>
          <w:rFonts w:asciiTheme="minorHAnsi" w:hAnsiTheme="minorHAnsi" w:cstheme="minorHAnsi"/>
          <w:sz w:val="22"/>
          <w:szCs w:val="22"/>
        </w:rPr>
        <w:t>:</w:t>
      </w:r>
      <w:r w:rsidRPr="00095C40">
        <w:rPr>
          <w:rFonts w:asciiTheme="minorHAnsi" w:hAnsiTheme="minorHAnsi" w:cstheme="minorHAnsi"/>
          <w:sz w:val="22"/>
          <w:szCs w:val="22"/>
        </w:rPr>
        <w:t xml:space="preserve"> Zeus gestión </w:t>
      </w:r>
      <w:r w:rsidRPr="00095C40">
        <w:rPr>
          <w:rFonts w:asciiTheme="minorHAnsi" w:hAnsiTheme="minorHAnsi" w:cstheme="minorHAnsi"/>
        </w:rPr>
        <w:t>es un servicio de la empresa infosis de origen argentina y está enfocada en ser un ERP hacia locales de venta de hardware.</w:t>
      </w:r>
    </w:p>
    <w:p w14:paraId="2D8ABE68" w14:textId="38C3CE4C" w:rsidR="00513B6B" w:rsidRPr="00095C40" w:rsidRDefault="00513B6B" w:rsidP="00513B6B">
      <w:pPr>
        <w:rPr>
          <w:rFonts w:asciiTheme="minorHAnsi" w:hAnsiTheme="minorHAnsi" w:cstheme="minorHAnsi"/>
        </w:rPr>
      </w:pPr>
      <w:r w:rsidRPr="00095C40">
        <w:rPr>
          <w:rFonts w:asciiTheme="minorHAnsi" w:hAnsiTheme="minorHAnsi" w:cstheme="minorHAnsi"/>
        </w:rPr>
        <w:t xml:space="preserve">Entre sus principales servicios, tienen las </w:t>
      </w:r>
      <w:r w:rsidR="0028511F" w:rsidRPr="00095C40">
        <w:rPr>
          <w:rFonts w:asciiTheme="minorHAnsi" w:hAnsiTheme="minorHAnsi" w:cstheme="minorHAnsi"/>
        </w:rPr>
        <w:t>funcionalidades</w:t>
      </w:r>
      <w:r w:rsidRPr="00095C40">
        <w:rPr>
          <w:rFonts w:asciiTheme="minorHAnsi" w:hAnsiTheme="minorHAnsi" w:cstheme="minorHAnsi"/>
        </w:rPr>
        <w:t xml:space="preserve"> de:</w:t>
      </w:r>
    </w:p>
    <w:p w14:paraId="3EB76057"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Proceso de venta con presupuestos, pedidos, remitos y facturas manuales</w:t>
      </w:r>
    </w:p>
    <w:p w14:paraId="1BF7CB2A"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Proceso de compra con emisión de facturas, remitos, órdenes de compra, cotizaciones y sugerencias de compra.</w:t>
      </w:r>
    </w:p>
    <w:p w14:paraId="0C39D0C5"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Cobro con QR de Mercado Pago.</w:t>
      </w:r>
    </w:p>
    <w:p w14:paraId="210AC61F"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Administración de saldos, pagos, imputación de comprobantes.</w:t>
      </w:r>
    </w:p>
    <w:p w14:paraId="355F61B6"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Sigue los movimientos de apertura y cierre de caja</w:t>
      </w:r>
    </w:p>
    <w:p w14:paraId="03032546" w14:textId="2AB9A461" w:rsidR="00513B6B" w:rsidRPr="00095C40" w:rsidRDefault="00513B6B" w:rsidP="00513B6B">
      <w:pPr>
        <w:rPr>
          <w:rFonts w:asciiTheme="minorHAnsi" w:hAnsiTheme="minorHAnsi" w:cstheme="minorHAnsi"/>
        </w:rPr>
      </w:pPr>
      <w:r w:rsidRPr="00095C40">
        <w:rPr>
          <w:rFonts w:asciiTheme="minorHAnsi" w:hAnsiTheme="minorHAnsi" w:cstheme="minorHAnsi"/>
        </w:rPr>
        <w:t>Escalas de precio por sucursal, control de stock y ventas</w:t>
      </w:r>
    </w:p>
    <w:p w14:paraId="70511734" w14:textId="77777777" w:rsidR="00452DE7" w:rsidRPr="00095C40" w:rsidRDefault="00452DE7" w:rsidP="00452DE7">
      <w:pPr>
        <w:rPr>
          <w:rFonts w:asciiTheme="minorHAnsi" w:hAnsiTheme="minorHAnsi" w:cstheme="minorHAnsi"/>
          <w:b/>
          <w:sz w:val="22"/>
          <w:szCs w:val="22"/>
          <w:u w:val="single"/>
        </w:rPr>
      </w:pPr>
      <w:r w:rsidRPr="00095C40">
        <w:rPr>
          <w:rFonts w:asciiTheme="minorHAnsi" w:hAnsiTheme="minorHAnsi" w:cstheme="minorHAnsi"/>
          <w:b/>
          <w:sz w:val="22"/>
          <w:szCs w:val="22"/>
          <w:u w:val="single"/>
        </w:rPr>
        <w:t>Datos de la Empresa:</w:t>
      </w:r>
    </w:p>
    <w:p w14:paraId="71F40CEA" w14:textId="542E690F" w:rsidR="0003498A"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 xml:space="preserve">País: </w:t>
      </w:r>
      <w:r w:rsidR="00513B6B" w:rsidRPr="00095C40">
        <w:rPr>
          <w:rFonts w:asciiTheme="minorHAnsi" w:hAnsiTheme="minorHAnsi" w:cstheme="minorHAnsi"/>
          <w:sz w:val="22"/>
          <w:szCs w:val="22"/>
        </w:rPr>
        <w:t>Argentina</w:t>
      </w:r>
    </w:p>
    <w:p w14:paraId="3AA063EB" w14:textId="7A5BF8B2" w:rsidR="00452DE7" w:rsidRPr="00095C40" w:rsidRDefault="00BC2A0E" w:rsidP="00DD7298">
      <w:pPr>
        <w:pStyle w:val="Prrafodelista"/>
        <w:numPr>
          <w:ilvl w:val="0"/>
          <w:numId w:val="11"/>
        </w:numPr>
        <w:spacing w:after="0" w:line="360" w:lineRule="auto"/>
        <w:rPr>
          <w:rFonts w:asciiTheme="minorHAnsi" w:hAnsiTheme="minorHAnsi" w:cstheme="minorHAnsi"/>
          <w:sz w:val="22"/>
          <w:szCs w:val="22"/>
          <w:lang w:val="en-US"/>
        </w:rPr>
      </w:pPr>
      <w:r w:rsidRPr="00095C40">
        <w:rPr>
          <w:rFonts w:asciiTheme="minorHAnsi" w:hAnsiTheme="minorHAnsi" w:cstheme="minorHAnsi"/>
          <w:sz w:val="22"/>
          <w:szCs w:val="22"/>
          <w:lang w:val="en-US"/>
        </w:rPr>
        <w:t xml:space="preserve">Sitio web: </w:t>
      </w:r>
      <w:hyperlink r:id="rId12" w:history="1">
        <w:r w:rsidR="00513B6B" w:rsidRPr="00095C40">
          <w:rPr>
            <w:rStyle w:val="Hipervnculo"/>
            <w:rFonts w:asciiTheme="minorHAnsi" w:hAnsiTheme="minorHAnsi" w:cstheme="minorHAnsi"/>
            <w:lang w:val="en-US"/>
          </w:rPr>
          <w:t>https://erp.electronica.zeusgestion.com/</w:t>
        </w:r>
      </w:hyperlink>
    </w:p>
    <w:p w14:paraId="36261267" w14:textId="2D898C3C"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Redes Sociales:</w:t>
      </w:r>
      <w:r w:rsidR="00513B6B" w:rsidRPr="00095C40">
        <w:rPr>
          <w:rFonts w:asciiTheme="minorHAnsi" w:hAnsiTheme="minorHAnsi" w:cstheme="minorHAnsi"/>
          <w:sz w:val="22"/>
          <w:szCs w:val="22"/>
        </w:rPr>
        <w:t xml:space="preserve"> </w:t>
      </w:r>
      <w:hyperlink r:id="rId13" w:history="1">
        <w:r w:rsidR="00513B6B" w:rsidRPr="00095C40">
          <w:rPr>
            <w:rStyle w:val="Hipervnculo"/>
            <w:rFonts w:asciiTheme="minorHAnsi" w:hAnsiTheme="minorHAnsi" w:cstheme="minorHAnsi"/>
            <w:sz w:val="22"/>
            <w:szCs w:val="22"/>
          </w:rPr>
          <w:t>https://www.instagram.com/zeustecnologia/?hl=en</w:t>
        </w:r>
      </w:hyperlink>
    </w:p>
    <w:p w14:paraId="6D9CBFB3" w14:textId="4E890328" w:rsidR="00452DE7" w:rsidRPr="00095C40" w:rsidRDefault="00452DE7"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 xml:space="preserve">Teléfono: </w:t>
      </w:r>
      <w:r w:rsidR="00513B6B" w:rsidRPr="00095C40">
        <w:rPr>
          <w:rFonts w:asciiTheme="minorHAnsi" w:hAnsiTheme="minorHAnsi" w:cstheme="minorHAnsi"/>
          <w:sz w:val="22"/>
          <w:szCs w:val="22"/>
        </w:rPr>
        <w:t>+</w:t>
      </w:r>
      <w:r w:rsidR="00513B6B" w:rsidRPr="00095C40">
        <w:rPr>
          <w:rFonts w:asciiTheme="minorHAnsi" w:hAnsiTheme="minorHAnsi" w:cstheme="minorHAnsi"/>
          <w:sz w:val="22"/>
          <w:szCs w:val="22"/>
        </w:rPr>
        <w:t>54 011 5218 4378</w:t>
      </w:r>
    </w:p>
    <w:p w14:paraId="31731E67" w14:textId="45AF8517" w:rsidR="00452DE7" w:rsidRPr="00095C40" w:rsidRDefault="00452DE7"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Direcci</w:t>
      </w:r>
      <w:r w:rsidR="002C1951" w:rsidRPr="00095C40">
        <w:rPr>
          <w:rFonts w:asciiTheme="minorHAnsi" w:hAnsiTheme="minorHAnsi" w:cstheme="minorHAnsi"/>
          <w:sz w:val="22"/>
          <w:szCs w:val="22"/>
        </w:rPr>
        <w:t xml:space="preserve">ón: </w:t>
      </w:r>
      <w:r w:rsidR="00513B6B" w:rsidRPr="00095C40">
        <w:rPr>
          <w:rFonts w:asciiTheme="minorHAnsi" w:hAnsiTheme="minorHAnsi" w:cstheme="minorHAnsi"/>
          <w:sz w:val="22"/>
          <w:szCs w:val="22"/>
        </w:rPr>
        <w:t>Monteagudo 275. 3° Piso.</w:t>
      </w:r>
    </w:p>
    <w:p w14:paraId="2862304F" w14:textId="77777777" w:rsidR="00452DE7" w:rsidRPr="00095C40" w:rsidRDefault="00452DE7" w:rsidP="00452DE7">
      <w:pPr>
        <w:spacing w:after="0"/>
        <w:rPr>
          <w:rFonts w:asciiTheme="minorHAnsi" w:hAnsiTheme="minorHAnsi" w:cstheme="minorHAnsi"/>
          <w:sz w:val="22"/>
          <w:szCs w:val="22"/>
        </w:rPr>
      </w:pPr>
    </w:p>
    <w:p w14:paraId="59E406D6" w14:textId="77777777" w:rsidR="00452DE7" w:rsidRPr="00095C40" w:rsidRDefault="00452DE7" w:rsidP="00452DE7">
      <w:pPr>
        <w:spacing w:after="0"/>
        <w:rPr>
          <w:rFonts w:asciiTheme="minorHAnsi" w:hAnsiTheme="minorHAnsi" w:cstheme="minorHAnsi"/>
          <w:sz w:val="22"/>
          <w:szCs w:val="22"/>
        </w:rPr>
      </w:pPr>
    </w:p>
    <w:p w14:paraId="1BE72C2A" w14:textId="77777777" w:rsidR="00452DE7" w:rsidRPr="00095C40" w:rsidRDefault="00452DE7" w:rsidP="00452DE7">
      <w:pPr>
        <w:spacing w:after="0"/>
        <w:rPr>
          <w:rFonts w:asciiTheme="minorHAnsi" w:hAnsiTheme="minorHAnsi" w:cstheme="minorHAnsi"/>
          <w:sz w:val="22"/>
          <w:szCs w:val="22"/>
        </w:rPr>
      </w:pPr>
    </w:p>
    <w:p w14:paraId="0E961ABB" w14:textId="77777777" w:rsidR="00452DE7" w:rsidRPr="00095C40" w:rsidRDefault="00452DE7" w:rsidP="00452DE7">
      <w:pPr>
        <w:spacing w:after="0"/>
        <w:rPr>
          <w:rFonts w:asciiTheme="minorHAnsi" w:hAnsiTheme="minorHAnsi" w:cstheme="minorHAnsi"/>
          <w:sz w:val="22"/>
          <w:szCs w:val="22"/>
        </w:rPr>
      </w:pPr>
    </w:p>
    <w:p w14:paraId="05A8DA25" w14:textId="7991AD27" w:rsidR="0024537A" w:rsidRPr="00095C40" w:rsidRDefault="0024537A">
      <w:pPr>
        <w:rPr>
          <w:rFonts w:asciiTheme="minorHAnsi" w:eastAsia="Cambria" w:hAnsiTheme="minorHAnsi" w:cstheme="minorHAnsi"/>
          <w:b/>
          <w:color w:val="0070C0"/>
          <w:sz w:val="26"/>
          <w:szCs w:val="26"/>
        </w:rPr>
      </w:pPr>
      <w:bookmarkStart w:id="37" w:name="_Toc34705800"/>
      <w:r w:rsidRPr="00095C40">
        <w:rPr>
          <w:rFonts w:asciiTheme="minorHAnsi" w:hAnsiTheme="minorHAnsi" w:cstheme="minorHAnsi"/>
        </w:rPr>
        <w:br w:type="page"/>
      </w:r>
    </w:p>
    <w:p w14:paraId="58EB7179" w14:textId="1E94C1A1" w:rsidR="002C1951" w:rsidRPr="00095C40" w:rsidRDefault="00DE634F" w:rsidP="00EF45ED">
      <w:pPr>
        <w:pStyle w:val="Estilo3"/>
        <w:rPr>
          <w:rFonts w:asciiTheme="minorHAnsi" w:hAnsiTheme="minorHAnsi" w:cstheme="minorHAnsi"/>
        </w:rPr>
      </w:pPr>
      <w:r w:rsidRPr="00095C40">
        <w:rPr>
          <w:rFonts w:asciiTheme="minorHAnsi" w:hAnsiTheme="minorHAnsi" w:cstheme="minorHAnsi"/>
        </w:rPr>
        <w:lastRenderedPageBreak/>
        <w:t xml:space="preserve">2.2.1.2 </w:t>
      </w:r>
      <w:bookmarkEnd w:id="37"/>
      <w:r w:rsidR="002C1951" w:rsidRPr="00095C40">
        <w:rPr>
          <w:rFonts w:asciiTheme="minorHAnsi" w:hAnsiTheme="minorHAnsi" w:cstheme="minorHAnsi"/>
        </w:rPr>
        <w:t xml:space="preserve">Competidor 2 </w:t>
      </w:r>
      <w:r w:rsidR="00513B6B" w:rsidRPr="00095C40">
        <w:rPr>
          <w:rFonts w:asciiTheme="minorHAnsi" w:hAnsiTheme="minorHAnsi" w:cstheme="minorHAnsi"/>
        </w:rPr>
        <w:t>Flexxus</w:t>
      </w:r>
    </w:p>
    <w:p w14:paraId="4BD5098A" w14:textId="77777777" w:rsidR="0028511F" w:rsidRPr="00095C40" w:rsidRDefault="0028511F" w:rsidP="0028511F">
      <w:pPr>
        <w:rPr>
          <w:rFonts w:asciiTheme="minorHAnsi" w:hAnsiTheme="minorHAnsi" w:cstheme="minorHAnsi"/>
        </w:rPr>
      </w:pPr>
    </w:p>
    <w:p w14:paraId="66373E95" w14:textId="77777777" w:rsidR="00513B6B" w:rsidRPr="00095C40" w:rsidRDefault="00513B6B" w:rsidP="00513B6B">
      <w:pPr>
        <w:rPr>
          <w:rFonts w:asciiTheme="minorHAnsi" w:hAnsiTheme="minorHAnsi" w:cstheme="minorHAnsi"/>
          <w:sz w:val="22"/>
          <w:szCs w:val="22"/>
        </w:rPr>
      </w:pPr>
      <w:r w:rsidRPr="00095C40">
        <w:rPr>
          <w:rFonts w:asciiTheme="minorHAnsi" w:hAnsiTheme="minorHAnsi"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095C40" w:rsidRDefault="00513B6B" w:rsidP="00513B6B">
      <w:pPr>
        <w:rPr>
          <w:rFonts w:asciiTheme="minorHAnsi" w:hAnsiTheme="minorHAnsi" w:cstheme="minorHAnsi"/>
        </w:rPr>
      </w:pPr>
      <w:r w:rsidRPr="00095C40">
        <w:rPr>
          <w:rFonts w:asciiTheme="minorHAnsi" w:hAnsiTheme="minorHAnsi" w:cstheme="minorHAnsi"/>
          <w:sz w:val="22"/>
          <w:szCs w:val="22"/>
        </w:rPr>
        <w:t>Descripción</w:t>
      </w:r>
      <w:r w:rsidR="002C1951" w:rsidRPr="00095C40">
        <w:rPr>
          <w:rFonts w:asciiTheme="minorHAnsi" w:hAnsiTheme="minorHAnsi" w:cstheme="minorHAnsi"/>
          <w:sz w:val="22"/>
          <w:szCs w:val="22"/>
        </w:rPr>
        <w:t>:</w:t>
      </w:r>
      <w:r w:rsidRPr="00095C40">
        <w:rPr>
          <w:rFonts w:asciiTheme="minorHAnsi" w:hAnsiTheme="minorHAnsi" w:cstheme="minorHAnsi"/>
          <w:sz w:val="22"/>
          <w:szCs w:val="22"/>
        </w:rPr>
        <w:t xml:space="preserve"> </w:t>
      </w:r>
      <w:r w:rsidRPr="00095C40">
        <w:rPr>
          <w:rFonts w:asciiTheme="minorHAnsi" w:hAnsiTheme="minorHAnsi" w:cstheme="minorHAnsi"/>
        </w:rPr>
        <w:t>la plataforma Flexxus ofrece distintos servicios ERP personalizados hacia distintos tipos de comercios, entre ellos tiene una personalización específica para locales de tecnología e informática.</w:t>
      </w:r>
    </w:p>
    <w:p w14:paraId="736A9F7C" w14:textId="1D6AA04F" w:rsidR="00513B6B" w:rsidRPr="00095C40" w:rsidRDefault="00513B6B" w:rsidP="00513B6B">
      <w:pPr>
        <w:rPr>
          <w:rFonts w:asciiTheme="minorHAnsi" w:hAnsiTheme="minorHAnsi" w:cstheme="minorHAnsi"/>
        </w:rPr>
      </w:pPr>
      <w:r w:rsidRPr="00095C40">
        <w:rPr>
          <w:rFonts w:asciiTheme="minorHAnsi" w:hAnsiTheme="minorHAnsi" w:cstheme="minorHAnsi"/>
        </w:rPr>
        <w:t xml:space="preserve">Entre sus principales servicios, tienen las </w:t>
      </w:r>
      <w:r w:rsidR="0028511F" w:rsidRPr="00095C40">
        <w:rPr>
          <w:rFonts w:asciiTheme="minorHAnsi" w:hAnsiTheme="minorHAnsi" w:cstheme="minorHAnsi"/>
        </w:rPr>
        <w:t>funcionalidades</w:t>
      </w:r>
      <w:r w:rsidRPr="00095C40">
        <w:rPr>
          <w:rFonts w:asciiTheme="minorHAnsi" w:hAnsiTheme="minorHAnsi" w:cstheme="minorHAnsi"/>
        </w:rPr>
        <w:t xml:space="preserve"> de:</w:t>
      </w:r>
    </w:p>
    <w:p w14:paraId="5C753CE6"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Gestión de RMA (gestión de control y trazabilidad de toda la mercadería devuelta por fallas)</w:t>
      </w:r>
    </w:p>
    <w:p w14:paraId="18AE3047"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Gestión de comisión y premios a vendedores</w:t>
      </w:r>
    </w:p>
    <w:p w14:paraId="6D7EDCC5"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Gestión de stock y emisión de remito</w:t>
      </w:r>
    </w:p>
    <w:p w14:paraId="36E86E9F"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Gestión de proveedores</w:t>
      </w:r>
    </w:p>
    <w:p w14:paraId="0DE8A9C0"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Generación de órdenes de compra</w:t>
      </w:r>
    </w:p>
    <w:p w14:paraId="31C4D203"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Análisis de Rentabilidad y Resultado por Tenencia</w:t>
      </w:r>
    </w:p>
    <w:p w14:paraId="66B99DD2"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Servicio Técnico</w:t>
      </w:r>
    </w:p>
    <w:p w14:paraId="79E86E3B" w14:textId="77777777"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Análisis Costo/Oportunidad</w:t>
      </w:r>
    </w:p>
    <w:p w14:paraId="2C99B050" w14:textId="1B7F2B6D" w:rsidR="00513B6B" w:rsidRPr="00095C40" w:rsidRDefault="00513B6B" w:rsidP="00DD7298">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rPr>
      </w:pPr>
      <w:r w:rsidRPr="00095C40">
        <w:rPr>
          <w:rFonts w:asciiTheme="minorHAnsi" w:hAnsiTheme="minorHAnsi" w:cstheme="minorHAnsi"/>
        </w:rPr>
        <w:t>Plataforma de E-Commerce</w:t>
      </w:r>
    </w:p>
    <w:p w14:paraId="58C15B6F" w14:textId="77777777" w:rsidR="002C1951" w:rsidRPr="00095C40" w:rsidRDefault="002C1951" w:rsidP="002C1951">
      <w:pPr>
        <w:rPr>
          <w:rFonts w:asciiTheme="minorHAnsi" w:hAnsiTheme="minorHAnsi" w:cstheme="minorHAnsi"/>
          <w:b/>
          <w:sz w:val="22"/>
          <w:szCs w:val="22"/>
          <w:u w:val="single"/>
        </w:rPr>
      </w:pPr>
      <w:r w:rsidRPr="00095C40">
        <w:rPr>
          <w:rFonts w:asciiTheme="minorHAnsi" w:hAnsiTheme="minorHAnsi" w:cstheme="minorHAnsi"/>
          <w:b/>
          <w:sz w:val="22"/>
          <w:szCs w:val="22"/>
          <w:u w:val="single"/>
        </w:rPr>
        <w:t>Datos de la Empresa:</w:t>
      </w:r>
    </w:p>
    <w:p w14:paraId="0CDD8D57" w14:textId="6A9E4812"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 xml:space="preserve">País: </w:t>
      </w:r>
      <w:r w:rsidR="00513B6B" w:rsidRPr="00095C40">
        <w:rPr>
          <w:rFonts w:asciiTheme="minorHAnsi" w:hAnsiTheme="minorHAnsi" w:cstheme="minorHAnsi"/>
          <w:sz w:val="22"/>
          <w:szCs w:val="22"/>
        </w:rPr>
        <w:t>Argentina</w:t>
      </w:r>
    </w:p>
    <w:p w14:paraId="2A83F82E" w14:textId="08ACD6C4"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lang w:val="en-US"/>
        </w:rPr>
      </w:pPr>
      <w:r w:rsidRPr="00095C40">
        <w:rPr>
          <w:rFonts w:asciiTheme="minorHAnsi" w:hAnsiTheme="minorHAnsi" w:cstheme="minorHAnsi"/>
          <w:sz w:val="22"/>
          <w:szCs w:val="22"/>
          <w:lang w:val="en-US"/>
        </w:rPr>
        <w:t xml:space="preserve">Sitio web: </w:t>
      </w:r>
      <w:hyperlink r:id="rId15" w:history="1">
        <w:r w:rsidR="00513B6B" w:rsidRPr="00095C40">
          <w:rPr>
            <w:rStyle w:val="Hipervnculo"/>
            <w:rFonts w:asciiTheme="minorHAnsi" w:hAnsiTheme="minorHAnsi" w:cstheme="minorHAnsi"/>
            <w:lang w:val="en-US"/>
          </w:rPr>
          <w:t>https://www.flexxus.com.ar/software-de-gestion-para-venta-de-insumos-informaticos-y-tecnologicos/</w:t>
        </w:r>
      </w:hyperlink>
    </w:p>
    <w:p w14:paraId="23D4D1AF" w14:textId="48E1E3F8"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Redes Sociales:</w:t>
      </w:r>
      <w:r w:rsidR="00513B6B" w:rsidRPr="00095C40">
        <w:rPr>
          <w:rFonts w:asciiTheme="minorHAnsi" w:hAnsiTheme="minorHAnsi" w:cstheme="minorHAnsi"/>
          <w:sz w:val="22"/>
          <w:szCs w:val="22"/>
        </w:rPr>
        <w:t xml:space="preserve"> </w:t>
      </w:r>
      <w:hyperlink r:id="rId16" w:history="1">
        <w:r w:rsidR="0028511F" w:rsidRPr="00095C40">
          <w:rPr>
            <w:rStyle w:val="Hipervnculo"/>
            <w:rFonts w:asciiTheme="minorHAnsi" w:hAnsiTheme="minorHAnsi" w:cstheme="minorHAnsi"/>
            <w:sz w:val="22"/>
            <w:szCs w:val="22"/>
          </w:rPr>
          <w:t>https://www.instagram.com/flexxuserp/?hl=en</w:t>
        </w:r>
      </w:hyperlink>
    </w:p>
    <w:p w14:paraId="367CD94D" w14:textId="02EC8F15"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 xml:space="preserve">Teléfono: </w:t>
      </w:r>
      <w:r w:rsidR="0028511F" w:rsidRPr="00095C40">
        <w:rPr>
          <w:rFonts w:asciiTheme="minorHAnsi" w:hAnsiTheme="minorHAnsi" w:cstheme="minorHAnsi"/>
          <w:sz w:val="22"/>
          <w:szCs w:val="22"/>
        </w:rPr>
        <w:t xml:space="preserve">+54 </w:t>
      </w:r>
      <w:r w:rsidR="0028511F" w:rsidRPr="00095C40">
        <w:rPr>
          <w:rFonts w:asciiTheme="minorHAnsi" w:hAnsiTheme="minorHAnsi" w:cstheme="minorHAnsi"/>
          <w:sz w:val="22"/>
          <w:szCs w:val="22"/>
        </w:rPr>
        <w:t>011 5352 5500</w:t>
      </w:r>
    </w:p>
    <w:p w14:paraId="6EA937AF" w14:textId="3CFCB782" w:rsidR="002C1951" w:rsidRPr="00095C40" w:rsidRDefault="002C1951" w:rsidP="00DD7298">
      <w:pPr>
        <w:pStyle w:val="Prrafodelista"/>
        <w:numPr>
          <w:ilvl w:val="0"/>
          <w:numId w:val="11"/>
        </w:numPr>
        <w:spacing w:after="0" w:line="360" w:lineRule="auto"/>
        <w:rPr>
          <w:rFonts w:asciiTheme="minorHAnsi" w:hAnsiTheme="minorHAnsi" w:cstheme="minorHAnsi"/>
          <w:sz w:val="22"/>
          <w:szCs w:val="22"/>
        </w:rPr>
      </w:pPr>
      <w:r w:rsidRPr="00095C40">
        <w:rPr>
          <w:rFonts w:asciiTheme="minorHAnsi" w:hAnsiTheme="minorHAnsi" w:cstheme="minorHAnsi"/>
          <w:sz w:val="22"/>
          <w:szCs w:val="22"/>
        </w:rPr>
        <w:t xml:space="preserve">Dirección: </w:t>
      </w:r>
      <w:r w:rsidR="0028511F" w:rsidRPr="00095C40">
        <w:rPr>
          <w:rFonts w:asciiTheme="minorHAnsi" w:hAnsiTheme="minorHAnsi" w:cstheme="minorHAnsi"/>
          <w:sz w:val="22"/>
          <w:szCs w:val="22"/>
        </w:rPr>
        <w:t>Humberto 1º 843, X5000 Córdoba</w:t>
      </w:r>
    </w:p>
    <w:p w14:paraId="6589E48D" w14:textId="77777777" w:rsidR="0024537A" w:rsidRPr="00095C40" w:rsidRDefault="0024537A">
      <w:pPr>
        <w:rPr>
          <w:rFonts w:asciiTheme="minorHAnsi" w:eastAsia="Cambria" w:hAnsiTheme="minorHAnsi" w:cstheme="minorHAnsi"/>
          <w:b/>
          <w:color w:val="0070C0"/>
          <w:sz w:val="22"/>
          <w:szCs w:val="22"/>
        </w:rPr>
      </w:pPr>
      <w:bookmarkStart w:id="38" w:name="_Toc34705802"/>
      <w:r w:rsidRPr="00095C40">
        <w:rPr>
          <w:rFonts w:asciiTheme="minorHAnsi" w:hAnsiTheme="minorHAnsi" w:cstheme="minorHAnsi"/>
          <w:sz w:val="22"/>
          <w:szCs w:val="22"/>
        </w:rPr>
        <w:br w:type="page"/>
      </w:r>
    </w:p>
    <w:bookmarkEnd w:id="38"/>
    <w:p w14:paraId="6A6F0E35" w14:textId="4180E567" w:rsidR="00FA7822" w:rsidRPr="00095C40" w:rsidRDefault="00FA7822" w:rsidP="00FA7822">
      <w:pPr>
        <w:pStyle w:val="Estilo3"/>
        <w:rPr>
          <w:rFonts w:asciiTheme="minorHAnsi" w:hAnsiTheme="minorHAnsi" w:cstheme="minorHAnsi"/>
        </w:rPr>
      </w:pPr>
      <w:r w:rsidRPr="00095C40">
        <w:rPr>
          <w:rFonts w:asciiTheme="minorHAnsi" w:hAnsiTheme="minorHAnsi" w:cstheme="minorHAnsi"/>
        </w:rPr>
        <w:lastRenderedPageBreak/>
        <w:t>2.2.2 Análisis de Cadena de Valor Propia</w:t>
      </w:r>
    </w:p>
    <w:p w14:paraId="332BD534" w14:textId="69CE002E" w:rsidR="00FA7822" w:rsidRPr="00095C40" w:rsidRDefault="00FA7822" w:rsidP="00FA7822">
      <w:pPr>
        <w:rPr>
          <w:rFonts w:asciiTheme="minorHAnsi" w:hAnsiTheme="minorHAnsi" w:cstheme="minorHAnsi"/>
          <w:sz w:val="22"/>
        </w:rPr>
      </w:pPr>
      <w:r w:rsidRPr="00095C40">
        <w:rPr>
          <w:rFonts w:asciiTheme="minorHAnsi" w:hAnsiTheme="minorHAnsi" w:cstheme="minorHAnsi"/>
          <w:sz w:val="22"/>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095C40" w:rsidRDefault="00FA7822" w:rsidP="00FA7822">
      <w:pPr>
        <w:rPr>
          <w:rFonts w:asciiTheme="minorHAnsi" w:hAnsiTheme="minorHAnsi" w:cstheme="minorHAnsi"/>
          <w:sz w:val="22"/>
        </w:rPr>
      </w:pPr>
      <w:r w:rsidRPr="00095C40">
        <w:rPr>
          <w:rFonts w:asciiTheme="minorHAnsi" w:hAnsiTheme="minorHAnsi" w:cstheme="minorHAnsi"/>
          <w:sz w:val="22"/>
        </w:rPr>
        <w:t>Para nuestra empresa utilizaremos una cadena de servicios.</w:t>
      </w:r>
    </w:p>
    <w:p w14:paraId="062C3593" w14:textId="0C08843D" w:rsidR="004D2D77" w:rsidRPr="00095C40" w:rsidRDefault="00FA7822" w:rsidP="004D2D77">
      <w:pPr>
        <w:rPr>
          <w:rFonts w:asciiTheme="minorHAnsi" w:hAnsiTheme="minorHAnsi" w:cstheme="minorHAnsi"/>
          <w:sz w:val="22"/>
        </w:rPr>
      </w:pPr>
      <w:r w:rsidRPr="00095C40">
        <w:rPr>
          <w:rFonts w:asciiTheme="minorHAnsi" w:hAnsiTheme="minorHAnsi"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asciiTheme="minorHAnsi" w:hAnsiTheme="minorHAnsi" w:cstheme="minorHAnsi"/>
        </w:rPr>
      </w:pPr>
      <w:r w:rsidRPr="00095C40">
        <w:rPr>
          <w:rFonts w:asciiTheme="minorHAnsi" w:hAnsiTheme="minorHAnsi" w:cstheme="minorHAnsi"/>
          <w:sz w:val="22"/>
        </w:rPr>
        <w:tab/>
      </w:r>
    </w:p>
    <w:p w14:paraId="271BE2F2" w14:textId="77777777" w:rsidR="000C6A15" w:rsidRPr="00095C40" w:rsidRDefault="000C6A15" w:rsidP="004D2D77">
      <w:pPr>
        <w:rPr>
          <w:rFonts w:asciiTheme="minorHAnsi" w:hAnsiTheme="minorHAnsi" w:cstheme="minorHAnsi"/>
        </w:rPr>
      </w:pPr>
    </w:p>
    <w:p w14:paraId="73DE1762" w14:textId="77777777" w:rsidR="00407F40" w:rsidRPr="00095C40" w:rsidRDefault="00407F40" w:rsidP="004D2D77">
      <w:pPr>
        <w:rPr>
          <w:rFonts w:asciiTheme="minorHAnsi" w:hAnsiTheme="minorHAnsi" w:cstheme="minorHAnsi"/>
        </w:rPr>
      </w:pPr>
    </w:p>
    <w:p w14:paraId="2A33F0A8" w14:textId="77777777" w:rsidR="00407F40" w:rsidRPr="00095C40" w:rsidRDefault="00407F40" w:rsidP="004D2D77">
      <w:pPr>
        <w:rPr>
          <w:rFonts w:asciiTheme="minorHAnsi" w:hAnsiTheme="minorHAnsi" w:cstheme="minorHAnsi"/>
        </w:rPr>
      </w:pPr>
    </w:p>
    <w:p w14:paraId="25A41FCB" w14:textId="77777777" w:rsidR="00407F40" w:rsidRPr="00095C40" w:rsidRDefault="00407F40" w:rsidP="004D2D77">
      <w:pPr>
        <w:rPr>
          <w:rFonts w:asciiTheme="minorHAnsi" w:hAnsiTheme="minorHAnsi" w:cstheme="minorHAnsi"/>
        </w:rPr>
      </w:pPr>
    </w:p>
    <w:p w14:paraId="24648285" w14:textId="77777777" w:rsidR="00407F40" w:rsidRPr="00095C40" w:rsidRDefault="00407F40" w:rsidP="004D2D77">
      <w:pPr>
        <w:rPr>
          <w:rFonts w:asciiTheme="minorHAnsi" w:hAnsiTheme="minorHAnsi" w:cstheme="minorHAnsi"/>
        </w:rPr>
      </w:pPr>
    </w:p>
    <w:p w14:paraId="3EEFDEA4" w14:textId="77777777" w:rsidR="00407F40" w:rsidRPr="00095C40" w:rsidRDefault="00407F40" w:rsidP="004D2D77">
      <w:pPr>
        <w:rPr>
          <w:rFonts w:asciiTheme="minorHAnsi" w:hAnsiTheme="minorHAnsi" w:cstheme="minorHAnsi"/>
        </w:rPr>
      </w:pPr>
    </w:p>
    <w:p w14:paraId="133D0782" w14:textId="77777777" w:rsidR="00407F40" w:rsidRPr="00095C40" w:rsidRDefault="00407F40" w:rsidP="004D2D77">
      <w:pPr>
        <w:rPr>
          <w:rFonts w:asciiTheme="minorHAnsi" w:hAnsiTheme="minorHAnsi" w:cstheme="minorHAnsi"/>
        </w:rPr>
      </w:pPr>
    </w:p>
    <w:p w14:paraId="2755B61C" w14:textId="354A2EA5" w:rsidR="00FA7822" w:rsidRPr="00095C40" w:rsidRDefault="00FA7822">
      <w:pPr>
        <w:rPr>
          <w:rFonts w:asciiTheme="minorHAnsi" w:hAnsiTheme="minorHAnsi" w:cstheme="minorHAnsi"/>
        </w:rPr>
      </w:pPr>
      <w:r w:rsidRPr="00095C40">
        <w:rPr>
          <w:rFonts w:asciiTheme="minorHAnsi" w:hAnsiTheme="minorHAnsi" w:cstheme="minorHAnsi"/>
        </w:rPr>
        <w:br w:type="page"/>
      </w:r>
    </w:p>
    <w:p w14:paraId="5A845951" w14:textId="7BEF2729" w:rsidR="00FA7822" w:rsidRPr="00095C40" w:rsidRDefault="00FA7822" w:rsidP="00FA7822">
      <w:pPr>
        <w:pStyle w:val="Estilo3"/>
        <w:rPr>
          <w:rFonts w:asciiTheme="minorHAnsi" w:hAnsiTheme="minorHAnsi" w:cstheme="minorHAnsi"/>
        </w:rPr>
      </w:pPr>
      <w:r w:rsidRPr="00095C40">
        <w:rPr>
          <w:rFonts w:asciiTheme="minorHAnsi" w:hAnsiTheme="minorHAnsi" w:cstheme="minorHAnsi"/>
        </w:rPr>
        <w:lastRenderedPageBreak/>
        <w:t>2.2.2</w:t>
      </w:r>
      <w:r w:rsidRPr="00095C40">
        <w:rPr>
          <w:rFonts w:asciiTheme="minorHAnsi" w:hAnsiTheme="minorHAnsi" w:cstheme="minorHAnsi"/>
        </w:rPr>
        <w:t>.1</w:t>
      </w:r>
      <w:r w:rsidRPr="00095C40">
        <w:rPr>
          <w:rFonts w:asciiTheme="minorHAnsi" w:hAnsiTheme="minorHAnsi" w:cstheme="minorHAnsi"/>
        </w:rPr>
        <w:t xml:space="preserve"> Análisis de Cadena de Valor Propia</w:t>
      </w:r>
      <w:r w:rsidRPr="00095C40">
        <w:rPr>
          <w:rFonts w:asciiTheme="minorHAnsi" w:hAnsiTheme="minorHAnsi" w:cstheme="minorHAnsi"/>
        </w:rPr>
        <w:t xml:space="preserve">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422"/>
        <w:gridCol w:w="1865"/>
        <w:gridCol w:w="1537"/>
        <w:gridCol w:w="1636"/>
        <w:gridCol w:w="3182"/>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auto"/>
                <w:sz w:val="24"/>
                <w:szCs w:val="24"/>
              </w:rPr>
            </w:pPr>
            <w:r w:rsidRPr="00095C40">
              <w:rPr>
                <w:rFonts w:asciiTheme="minorHAnsi" w:hAnsiTheme="minorHAnsi" w:cstheme="minorHAnsi"/>
                <w:sz w:val="22"/>
              </w:rPr>
              <w:tab/>
            </w:r>
            <w:r w:rsidRPr="00095C40">
              <w:rPr>
                <w:rFonts w:asciiTheme="minorHAnsi" w:eastAsia="Times New Roman" w:hAnsiTheme="minorHAnsi"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095C40" w:rsidRDefault="00A468BF" w:rsidP="00DD7298">
            <w:pPr>
              <w:pStyle w:val="Prrafodelista"/>
              <w:numPr>
                <w:ilvl w:val="0"/>
                <w:numId w:val="19"/>
              </w:numP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Posicionamiento de la empresa como una marca confiable y competitiva.</w:t>
            </w:r>
          </w:p>
          <w:p w14:paraId="6938B582" w14:textId="77777777" w:rsidR="00A468BF" w:rsidRPr="00095C40" w:rsidRDefault="00A468BF" w:rsidP="00DD7298">
            <w:pPr>
              <w:pStyle w:val="Prrafodelista"/>
              <w:numPr>
                <w:ilvl w:val="0"/>
                <w:numId w:val="19"/>
              </w:numP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Enfocados sobre las necesidades del cliente.</w:t>
            </w:r>
          </w:p>
          <w:p w14:paraId="3F981B9C" w14:textId="77777777" w:rsidR="00A468BF" w:rsidRPr="00095C40" w:rsidRDefault="00A468BF" w:rsidP="00DD7298">
            <w:pPr>
              <w:pStyle w:val="Prrafodelista"/>
              <w:numPr>
                <w:ilvl w:val="0"/>
                <w:numId w:val="19"/>
              </w:numP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Contratación de personal competitivo y relevante.</w:t>
            </w:r>
          </w:p>
          <w:p w14:paraId="49681247" w14:textId="77777777" w:rsidR="00A468BF" w:rsidRPr="00095C40" w:rsidRDefault="00A468BF" w:rsidP="00DD7298">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Investigación sobre nuevas oportunidades de negocio.</w:t>
            </w:r>
          </w:p>
          <w:p w14:paraId="0A6F8B57" w14:textId="77777777" w:rsidR="00A468BF" w:rsidRPr="00095C40" w:rsidRDefault="00A468B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Investigación sobre las nuevas necesidades del cliente.</w:t>
            </w:r>
          </w:p>
          <w:p w14:paraId="7441381B" w14:textId="77777777" w:rsidR="00A468BF" w:rsidRPr="00095C40" w:rsidRDefault="00A468B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marketing</w:t>
            </w:r>
          </w:p>
          <w:p w14:paraId="05126A29" w14:textId="77777777" w:rsidR="00A468BF" w:rsidRPr="00095C40" w:rsidRDefault="00A468B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ventas</w:t>
            </w:r>
          </w:p>
          <w:p w14:paraId="09352F57" w14:textId="77777777" w:rsidR="00A468BF" w:rsidRPr="00095C40" w:rsidRDefault="00A468B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desarrollo</w:t>
            </w:r>
          </w:p>
          <w:p w14:paraId="2E7F4E3C" w14:textId="6D473F4A" w:rsidR="00D100FF" w:rsidRPr="00095C40" w:rsidRDefault="00D100FF"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Infraestructura cloud</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06E0ED7A" w:rsidR="00A468BF" w:rsidRPr="00095C40" w:rsidRDefault="00D100FF"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 xml:space="preserve">Generación </w:t>
            </w:r>
            <w:r w:rsidRPr="00095C40">
              <w:rPr>
                <w:rFonts w:asciiTheme="minorHAnsi" w:eastAsia="Times New Roman" w:hAnsiTheme="minorHAnsi" w:cstheme="minorHAnsi"/>
                <w:color w:val="auto"/>
                <w:sz w:val="22"/>
                <w:szCs w:val="22"/>
              </w:rPr>
              <w:t xml:space="preserve">de </w:t>
            </w:r>
            <w:r w:rsidRPr="00095C40">
              <w:rPr>
                <w:rFonts w:asciiTheme="minorHAnsi" w:eastAsia="Times New Roman" w:hAnsiTheme="minorHAnsi" w:cstheme="minorHAnsi"/>
                <w:color w:val="auto"/>
                <w:sz w:val="22"/>
                <w:szCs w:val="22"/>
              </w:rPr>
              <w:t>espacios dentro de la compañía, para poder tener contacto con el cliente</w:t>
            </w:r>
          </w:p>
          <w:p w14:paraId="0541057C" w14:textId="70496FD0"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77777777"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Adquisición de equipos tecnológicos para poder desarrollar las actividades propias del negocio</w:t>
            </w:r>
          </w:p>
          <w:p w14:paraId="4796D744" w14:textId="067278AD"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Generación de espacios campa</w:t>
            </w:r>
            <w:r w:rsidRPr="00095C40">
              <w:rPr>
                <w:rFonts w:asciiTheme="minorHAnsi" w:eastAsia="Times New Roman" w:hAnsiTheme="minorHAnsi" w:cstheme="minorHAnsi"/>
                <w:sz w:val="22"/>
                <w:szCs w:val="22"/>
              </w:rPr>
              <w:t>ñ</w:t>
            </w:r>
            <w:r w:rsidRPr="00095C40">
              <w:rPr>
                <w:rFonts w:asciiTheme="minorHAnsi" w:eastAsia="Times New Roman" w:hAnsiTheme="minorHAnsi" w:cstheme="minorHAnsi"/>
                <w:sz w:val="22"/>
                <w:szCs w:val="22"/>
              </w:rPr>
              <w:t>as de marketing en redes sociales</w:t>
            </w:r>
          </w:p>
          <w:p w14:paraId="711E0996" w14:textId="00CD3295" w:rsidR="00A468BF"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sz w:val="22"/>
                <w:szCs w:val="22"/>
              </w:rPr>
              <w:t>Capacitación a empleados en nuevas tecnologías y workshops para compartir el conocimiento</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Contacto con cliente mediante email y a través de página web</w:t>
            </w:r>
          </w:p>
          <w:p w14:paraId="44680626"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Uso de campañas de marketing en redes sociales</w:t>
            </w:r>
          </w:p>
          <w:p w14:paraId="65C0BB24"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Desarrollo de nuevas propuestas comerciales según el cliente</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Presentación del negocio a nuevos clientes y entrega de una prueba gratuita</w:t>
            </w:r>
          </w:p>
          <w:p w14:paraId="5BD0663D"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Comunicar de manera efectiva las características de los servicios</w:t>
            </w:r>
          </w:p>
          <w:p w14:paraId="64EF07E0" w14:textId="77777777" w:rsidR="00A468BF" w:rsidRPr="00095C40" w:rsidRDefault="00A468BF" w:rsidP="00A468B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Entrega de equipos para el equipo de desarrollo y de soporte técnico</w:t>
            </w:r>
          </w:p>
          <w:p w14:paraId="544038E3"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Personal talentoso y capacitado en las últimas tecnologías</w:t>
            </w:r>
          </w:p>
          <w:p w14:paraId="3ED33C73" w14:textId="77777777" w:rsidR="00A468BF" w:rsidRPr="00095C40" w:rsidRDefault="00A468BF" w:rsidP="00A468B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77777777" w:rsidR="00A468BF" w:rsidRPr="00095C40" w:rsidRDefault="00A468B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Prestación de servicios integrales de gestión para locales de venta de hardware brindando una mejora considerable en la optimización de sus procesos internos</w:t>
            </w:r>
          </w:p>
          <w:p w14:paraId="7581B126" w14:textId="77777777" w:rsidR="00A468BF" w:rsidRPr="00095C40" w:rsidRDefault="00A468BF" w:rsidP="00A468B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77777777" w:rsidR="00A468BF" w:rsidRPr="00095C40" w:rsidRDefault="0056613D"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hAnsiTheme="minorHAnsi" w:cstheme="minorHAnsi"/>
              </w:rPr>
              <w:t>Generar un impulso en las ventas de nuestros clientes automatizando todo el proceso de venta de una computadora</w:t>
            </w:r>
          </w:p>
          <w:p w14:paraId="73E55DDE" w14:textId="77777777" w:rsidR="0056613D" w:rsidRPr="00095C40" w:rsidRDefault="0056613D"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hAnsiTheme="minorHAnsi" w:cstheme="minorHAnsi"/>
              </w:rPr>
              <w:t>Pedir reseñas sobre la prueba gratuita y obtener retroalimentación para mejorar experiencia</w:t>
            </w:r>
          </w:p>
          <w:p w14:paraId="0A91B14A" w14:textId="414F0CF4" w:rsidR="0056613D" w:rsidRPr="00095C40" w:rsidRDefault="0056613D"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hAnsiTheme="minorHAnsi" w:cstheme="minorHAnsi"/>
              </w:rPr>
              <w:t>Realizar estudios de mercado para entender porque un cliente nos volvería a elegir y captar más cuota de mercado</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0BDDEE07" w14:textId="412D1C3C" w:rsidR="00FA7822" w:rsidRPr="00095C40" w:rsidRDefault="00FA7822">
      <w:pPr>
        <w:rPr>
          <w:rFonts w:asciiTheme="minorHAnsi" w:eastAsia="Cambria" w:hAnsiTheme="minorHAnsi" w:cstheme="minorHAnsi"/>
          <w:b/>
          <w:color w:val="0070C0"/>
          <w:sz w:val="26"/>
          <w:szCs w:val="26"/>
        </w:rPr>
      </w:pPr>
      <w:bookmarkStart w:id="39" w:name="_Toc34705803"/>
    </w:p>
    <w:p w14:paraId="78D3ECB3" w14:textId="464DE165" w:rsidR="00B52E52" w:rsidRPr="00095C40" w:rsidRDefault="00B52E52" w:rsidP="00FA7822">
      <w:pPr>
        <w:pStyle w:val="Estilo3"/>
        <w:rPr>
          <w:rFonts w:asciiTheme="minorHAnsi" w:hAnsiTheme="minorHAnsi" w:cstheme="minorHAnsi"/>
        </w:rPr>
      </w:pPr>
      <w:r w:rsidRPr="00095C40">
        <w:rPr>
          <w:rFonts w:asciiTheme="minorHAnsi" w:hAnsiTheme="minorHAnsi" w:cstheme="minorHAnsi"/>
        </w:rPr>
        <w:t>2.2.2.</w:t>
      </w:r>
      <w:r w:rsidR="00FA7822" w:rsidRPr="00095C40">
        <w:rPr>
          <w:rFonts w:asciiTheme="minorHAnsi" w:hAnsiTheme="minorHAnsi" w:cstheme="minorHAnsi"/>
        </w:rPr>
        <w:t>2</w:t>
      </w:r>
      <w:r w:rsidRPr="00095C40">
        <w:rPr>
          <w:rFonts w:asciiTheme="minorHAnsi" w:hAnsiTheme="minorHAnsi" w:cstheme="minorHAnsi"/>
        </w:rPr>
        <w:t xml:space="preserve"> Cadena de Valor de </w:t>
      </w:r>
      <w:bookmarkEnd w:id="39"/>
      <w:r w:rsidR="00FA7822" w:rsidRPr="00095C40">
        <w:rPr>
          <w:rFonts w:asciiTheme="minorHAnsi" w:hAnsiTheme="minorHAnsi" w:cstheme="minorHAnsi"/>
        </w:rPr>
        <w:t>competidor 1 - Zeus gestión</w:t>
      </w:r>
    </w:p>
    <w:p w14:paraId="7BECCB29" w14:textId="77777777" w:rsidR="00FA7822" w:rsidRPr="00095C40" w:rsidRDefault="00FA7822" w:rsidP="00FA7822">
      <w:pPr>
        <w:rPr>
          <w:rFonts w:asciiTheme="minorHAnsi" w:hAnsiTheme="minorHAnsi" w:cstheme="minorHAnsi"/>
        </w:rPr>
      </w:pP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auto"/>
                <w:sz w:val="24"/>
                <w:szCs w:val="24"/>
              </w:rPr>
            </w:pPr>
            <w:r w:rsidRPr="00095C40">
              <w:rPr>
                <w:rFonts w:asciiTheme="minorHAnsi" w:hAnsiTheme="minorHAnsi" w:cstheme="minorHAnsi"/>
                <w:sz w:val="22"/>
              </w:rPr>
              <w:tab/>
            </w:r>
            <w:r w:rsidR="008344C5" w:rsidRPr="00095C40">
              <w:rPr>
                <w:rFonts w:asciiTheme="minorHAnsi" w:eastAsia="Times New Roman" w:hAnsiTheme="minorHAnsi"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095C40" w:rsidRDefault="00C75384" w:rsidP="00DD7298">
            <w:pPr>
              <w:pStyle w:val="Prrafodelista"/>
              <w:numPr>
                <w:ilvl w:val="0"/>
                <w:numId w:val="20"/>
              </w:numP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Enfocados en brindar servicios amplios de ERP</w:t>
            </w:r>
            <w:r w:rsidRPr="00095C40">
              <w:rPr>
                <w:rFonts w:asciiTheme="minorHAnsi" w:eastAsia="Times New Roman" w:hAnsiTheme="minorHAnsi" w:cstheme="minorHAnsi"/>
                <w:sz w:val="22"/>
                <w:szCs w:val="22"/>
              </w:rPr>
              <w:t xml:space="preserve"> para varios sectores</w:t>
            </w:r>
            <w:r w:rsidRPr="00095C40">
              <w:rPr>
                <w:rFonts w:asciiTheme="minorHAnsi" w:eastAsia="Times New Roman" w:hAnsiTheme="minorHAnsi" w:cstheme="minorHAnsi"/>
                <w:sz w:val="22"/>
                <w:szCs w:val="22"/>
              </w:rPr>
              <w:t>.</w:t>
            </w:r>
          </w:p>
          <w:p w14:paraId="3E0B0488" w14:textId="53E260E6" w:rsidR="00B52E52" w:rsidRPr="00095C40" w:rsidRDefault="00C75384" w:rsidP="00DD7298">
            <w:pPr>
              <w:pStyle w:val="Prrafodelista"/>
              <w:numPr>
                <w:ilvl w:val="0"/>
                <w:numId w:val="20"/>
              </w:numPr>
              <w:spacing w:after="0" w:line="240" w:lineRule="auto"/>
              <w:rPr>
                <w:rFonts w:asciiTheme="minorHAnsi" w:eastAsia="Times New Roman" w:hAnsiTheme="minorHAnsi" w:cstheme="minorHAnsi"/>
              </w:rPr>
            </w:pPr>
            <w:r w:rsidRPr="00095C40">
              <w:rPr>
                <w:rFonts w:asciiTheme="minorHAnsi" w:eastAsia="Times New Roman" w:hAnsiTheme="minorHAnsi" w:cstheme="minorHAnsi"/>
                <w:sz w:val="22"/>
                <w:szCs w:val="22"/>
              </w:rPr>
              <w:t xml:space="preserve">Staff </w:t>
            </w:r>
            <w:r w:rsidR="00710446" w:rsidRPr="00095C40">
              <w:rPr>
                <w:rFonts w:asciiTheme="minorHAnsi" w:eastAsia="Times New Roman" w:hAnsiTheme="minorHAnsi" w:cstheme="minorHAnsi"/>
                <w:sz w:val="22"/>
                <w:szCs w:val="22"/>
              </w:rPr>
              <w:t>grande</w:t>
            </w:r>
            <w:r w:rsidRPr="00095C40">
              <w:rPr>
                <w:rFonts w:asciiTheme="minorHAnsi" w:eastAsia="Times New Roman" w:hAnsiTheme="minorHAnsi" w:cstheme="minorHAnsi"/>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Investigación sobre nuevas oportunidades de negocio.</w:t>
            </w:r>
          </w:p>
          <w:p w14:paraId="5392C72E"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marketing</w:t>
            </w:r>
          </w:p>
          <w:p w14:paraId="40F02520"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ventas</w:t>
            </w:r>
          </w:p>
          <w:p w14:paraId="361B68B3" w14:textId="57CD084D" w:rsidR="00B52E52"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desarrollo</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5F259E0C" w:rsidR="00B52E52" w:rsidRPr="00095C40" w:rsidRDefault="00D100FF" w:rsidP="00DD7298">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Oficinas grandes distribuidas por varias localidades céntricas</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41ADB4F3" w:rsidR="00B52E52" w:rsidRPr="00095C40" w:rsidRDefault="00D100FF"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Generación de espacios dentro de la compañía, para poder tener contacto con el cliente</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69E26D4F"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Adquisición de equipos tecnológicos para poder desarrollar las actividades propias del negocio</w:t>
            </w:r>
          </w:p>
          <w:p w14:paraId="2E8851A2" w14:textId="4D0C487F"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Adquisición de muebles, comida y servicios para la oficina</w:t>
            </w:r>
          </w:p>
          <w:p w14:paraId="25B9F46B" w14:textId="1BA48446"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Generación de espacios campañas de marketing en redes sociales</w:t>
            </w:r>
          </w:p>
          <w:p w14:paraId="11733CE3" w14:textId="4BA9506D" w:rsidR="0056613D" w:rsidRPr="00095C40" w:rsidRDefault="0056613D"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Atender necesidades de infraestructura local</w:t>
            </w:r>
          </w:p>
          <w:p w14:paraId="0C4F8602" w14:textId="77777777" w:rsidR="00B52E52" w:rsidRPr="00095C40" w:rsidRDefault="00B52E52" w:rsidP="0071044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77777777" w:rsidR="00CB5BAF" w:rsidRPr="00095C40" w:rsidRDefault="00CB5BA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Contacto con cliente mediante email y a través de página web</w:t>
            </w:r>
          </w:p>
          <w:p w14:paraId="120FD7FC" w14:textId="6BBA25C1" w:rsidR="00FD06C3" w:rsidRPr="00095C40" w:rsidRDefault="00FD06C3"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Desarrollo de nuevas propuestas comerciales según el cliente</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10DD0E03" w:rsidR="00B52E52" w:rsidRPr="00095C40" w:rsidRDefault="0054378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Contacto directo con clientes</w:t>
            </w:r>
          </w:p>
          <w:p w14:paraId="45A785CA" w14:textId="5C0985A6" w:rsidR="00B52E52" w:rsidRPr="00095C40" w:rsidRDefault="0054378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 xml:space="preserve">Contacto directo con </w:t>
            </w:r>
            <w:r w:rsidRPr="00095C40">
              <w:rPr>
                <w:rFonts w:asciiTheme="minorHAnsi" w:eastAsia="Times New Roman" w:hAnsiTheme="minorHAnsi" w:cstheme="minorHAnsi"/>
                <w:color w:val="auto"/>
                <w:sz w:val="22"/>
                <w:szCs w:val="22"/>
              </w:rPr>
              <w:t xml:space="preserve">potenciales </w:t>
            </w:r>
            <w:r w:rsidRPr="00095C40">
              <w:rPr>
                <w:rFonts w:asciiTheme="minorHAnsi" w:eastAsia="Times New Roman" w:hAnsiTheme="minorHAnsi" w:cstheme="minorHAnsi"/>
                <w:color w:val="auto"/>
                <w:sz w:val="22"/>
                <w:szCs w:val="22"/>
              </w:rPr>
              <w:t>clientes</w:t>
            </w:r>
          </w:p>
          <w:p w14:paraId="46C463DC" w14:textId="77777777" w:rsidR="00B52E52" w:rsidRPr="00095C40" w:rsidRDefault="00B52E52" w:rsidP="00B52E52">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31839565" w:rsidR="00B52E52" w:rsidRPr="00095C40" w:rsidRDefault="00AB6601"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Entrega de tarjetas de acceso a los empleados</w:t>
            </w:r>
          </w:p>
          <w:p w14:paraId="2007166A" w14:textId="64259342" w:rsidR="00E37F12" w:rsidRPr="00095C40" w:rsidRDefault="00E37F12"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 xml:space="preserve">Formulario de </w:t>
            </w:r>
            <w:r w:rsidRPr="00095C40">
              <w:rPr>
                <w:rFonts w:asciiTheme="minorHAnsi" w:eastAsia="Times New Roman" w:hAnsiTheme="minorHAnsi" w:cstheme="minorHAnsi"/>
                <w:color w:val="auto"/>
                <w:sz w:val="22"/>
                <w:szCs w:val="22"/>
              </w:rPr>
              <w:t>depósito</w:t>
            </w:r>
            <w:r w:rsidRPr="00095C40">
              <w:rPr>
                <w:rFonts w:asciiTheme="minorHAnsi" w:eastAsia="Times New Roman" w:hAnsiTheme="minorHAnsi" w:cstheme="minorHAnsi"/>
                <w:color w:val="auto"/>
                <w:sz w:val="22"/>
                <w:szCs w:val="22"/>
              </w:rPr>
              <w:t xml:space="preserve"> para pago de servicio con </w:t>
            </w:r>
            <w:r w:rsidRPr="00095C40">
              <w:rPr>
                <w:rFonts w:asciiTheme="minorHAnsi" w:eastAsia="Times New Roman" w:hAnsiTheme="minorHAnsi" w:cstheme="minorHAnsi"/>
                <w:color w:val="auto"/>
                <w:sz w:val="22"/>
                <w:szCs w:val="22"/>
              </w:rPr>
              <w:t>débito</w:t>
            </w:r>
            <w:r w:rsidRPr="00095C40">
              <w:rPr>
                <w:rFonts w:asciiTheme="minorHAnsi" w:eastAsia="Times New Roman" w:hAnsiTheme="minorHAnsi" w:cstheme="minorHAnsi"/>
                <w:color w:val="auto"/>
                <w:sz w:val="22"/>
                <w:szCs w:val="22"/>
              </w:rPr>
              <w:t xml:space="preserve"> </w:t>
            </w:r>
            <w:r w:rsidRPr="00095C40">
              <w:rPr>
                <w:rFonts w:asciiTheme="minorHAnsi" w:eastAsia="Times New Roman" w:hAnsiTheme="minorHAnsi" w:cstheme="minorHAnsi"/>
                <w:color w:val="auto"/>
                <w:sz w:val="22"/>
                <w:szCs w:val="22"/>
              </w:rPr>
              <w:t>automático</w:t>
            </w:r>
          </w:p>
          <w:p w14:paraId="310F7EAB" w14:textId="77777777" w:rsidR="00B52E52" w:rsidRPr="00095C40" w:rsidRDefault="00B52E52" w:rsidP="00B52E52">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61AB0B14" w:rsidR="00B52E52" w:rsidRPr="00095C40" w:rsidRDefault="00E37F12"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ERP con funcionalidades extras orientadas hacia los locales de venta</w:t>
            </w:r>
            <w:r w:rsidRPr="00095C40">
              <w:rPr>
                <w:rFonts w:asciiTheme="minorHAnsi" w:eastAsia="Times New Roman" w:hAnsiTheme="minorHAnsi" w:cstheme="minorHAnsi"/>
                <w:color w:val="auto"/>
                <w:sz w:val="22"/>
                <w:szCs w:val="22"/>
              </w:rPr>
              <w:t xml:space="preserve"> junto con integraciones</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77777777" w:rsidR="00C75384" w:rsidRPr="00095C40" w:rsidRDefault="00C47712"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292"/>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Generar un aumento en las ventas brutas del cliente digitalizando ciertos procesos</w:t>
            </w:r>
            <w:r w:rsidRPr="00095C40">
              <w:rPr>
                <w:rFonts w:asciiTheme="minorHAnsi" w:eastAsia="Times New Roman" w:hAnsiTheme="minorHAnsi" w:cstheme="minorHAnsi"/>
                <w:color w:val="auto"/>
                <w:sz w:val="22"/>
                <w:szCs w:val="22"/>
              </w:rPr>
              <w:t xml:space="preserve"> </w:t>
            </w:r>
          </w:p>
          <w:p w14:paraId="156D7454" w14:textId="20EC0857" w:rsidR="00B52E52" w:rsidRPr="00095C40" w:rsidRDefault="00C47712"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292"/>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 xml:space="preserve">Realizar estudios de mercado para poder </w:t>
            </w:r>
            <w:r w:rsidR="00C75384" w:rsidRPr="00095C40">
              <w:rPr>
                <w:rFonts w:asciiTheme="minorHAnsi" w:eastAsia="Times New Roman" w:hAnsiTheme="minorHAnsi" w:cstheme="minorHAnsi"/>
                <w:color w:val="auto"/>
                <w:sz w:val="22"/>
                <w:szCs w:val="22"/>
              </w:rPr>
              <w:t>captar más clientes</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0E002FC2" w14:textId="77777777" w:rsidR="00B52E52" w:rsidRPr="00095C40" w:rsidRDefault="00B52E52" w:rsidP="00D4395C">
      <w:pPr>
        <w:rPr>
          <w:rFonts w:asciiTheme="minorHAnsi" w:hAnsiTheme="minorHAnsi" w:cstheme="minorHAnsi"/>
        </w:rPr>
      </w:pPr>
    </w:p>
    <w:p w14:paraId="3834EC49" w14:textId="77777777" w:rsidR="00B52E52" w:rsidRPr="00095C40" w:rsidRDefault="00B52E52" w:rsidP="00D4395C">
      <w:pPr>
        <w:rPr>
          <w:rFonts w:asciiTheme="minorHAnsi" w:hAnsiTheme="minorHAnsi" w:cstheme="minorHAnsi"/>
        </w:rPr>
      </w:pPr>
    </w:p>
    <w:p w14:paraId="615978F2" w14:textId="77777777" w:rsidR="00B52E52" w:rsidRPr="00095C40" w:rsidRDefault="00B52E52" w:rsidP="00D4395C">
      <w:pPr>
        <w:rPr>
          <w:rFonts w:asciiTheme="minorHAnsi" w:hAnsiTheme="minorHAnsi" w:cstheme="minorHAnsi"/>
        </w:rPr>
      </w:pPr>
    </w:p>
    <w:p w14:paraId="27692625" w14:textId="77777777" w:rsidR="0024537A" w:rsidRPr="00095C40" w:rsidRDefault="0024537A">
      <w:pPr>
        <w:rPr>
          <w:rFonts w:asciiTheme="minorHAnsi" w:eastAsia="Cambria" w:hAnsiTheme="minorHAnsi" w:cstheme="minorHAnsi"/>
          <w:b/>
          <w:color w:val="0070C0"/>
          <w:sz w:val="26"/>
          <w:szCs w:val="26"/>
        </w:rPr>
      </w:pPr>
      <w:r w:rsidRPr="00095C40">
        <w:rPr>
          <w:rFonts w:asciiTheme="minorHAnsi" w:hAnsiTheme="minorHAnsi" w:cstheme="minorHAnsi"/>
        </w:rPr>
        <w:lastRenderedPageBreak/>
        <w:br w:type="page"/>
      </w:r>
    </w:p>
    <w:p w14:paraId="4081C03E" w14:textId="1EDC1AA3" w:rsidR="00DA04FF" w:rsidRPr="00095C40" w:rsidRDefault="00DA04FF" w:rsidP="00EF45ED">
      <w:pPr>
        <w:pStyle w:val="Estilo3"/>
        <w:rPr>
          <w:rFonts w:asciiTheme="minorHAnsi" w:hAnsiTheme="minorHAnsi" w:cstheme="minorHAnsi"/>
        </w:rPr>
      </w:pPr>
      <w:r w:rsidRPr="00095C40">
        <w:rPr>
          <w:rFonts w:asciiTheme="minorHAnsi" w:hAnsiTheme="minorHAnsi" w:cstheme="minorHAnsi"/>
        </w:rPr>
        <w:lastRenderedPageBreak/>
        <w:t xml:space="preserve">2.2.2.2 Cadena de Valor de </w:t>
      </w:r>
      <w:r w:rsidR="00FA7822" w:rsidRPr="00095C40">
        <w:rPr>
          <w:rFonts w:asciiTheme="minorHAnsi" w:hAnsiTheme="minorHAnsi" w:cstheme="minorHAnsi"/>
        </w:rPr>
        <w:t>competidor 2 - Flexxus</w:t>
      </w:r>
    </w:p>
    <w:p w14:paraId="57BC67D9" w14:textId="77777777" w:rsidR="00FA7822" w:rsidRPr="00095C40" w:rsidRDefault="00FA7822" w:rsidP="00FA7822">
      <w:pPr>
        <w:rPr>
          <w:rFonts w:asciiTheme="minorHAnsi" w:hAnsiTheme="minorHAnsi" w:cstheme="minorHAnsi"/>
        </w:rPr>
      </w:pP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auto"/>
                <w:sz w:val="24"/>
                <w:szCs w:val="24"/>
              </w:rPr>
            </w:pPr>
            <w:r w:rsidRPr="00095C40">
              <w:rPr>
                <w:rFonts w:asciiTheme="minorHAnsi" w:hAnsiTheme="minorHAnsi" w:cstheme="minorHAnsi"/>
                <w:sz w:val="22"/>
              </w:rPr>
              <w:tab/>
            </w:r>
            <w:r w:rsidRPr="00095C40">
              <w:rPr>
                <w:rFonts w:asciiTheme="minorHAnsi" w:eastAsia="Times New Roman" w:hAnsiTheme="minorHAnsi"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095C40" w:rsidRDefault="00C75384" w:rsidP="00DD7298">
            <w:pPr>
              <w:pStyle w:val="Prrafodelista"/>
              <w:numPr>
                <w:ilvl w:val="0"/>
                <w:numId w:val="20"/>
              </w:numP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Enfocados en brindar servicios amplios de ERP para varios sectores.</w:t>
            </w:r>
          </w:p>
          <w:p w14:paraId="29B61F24" w14:textId="0DB033F3" w:rsidR="00C75384" w:rsidRPr="00095C40" w:rsidRDefault="00C75384" w:rsidP="00DD7298">
            <w:pPr>
              <w:pStyle w:val="Prrafodelista"/>
              <w:numPr>
                <w:ilvl w:val="0"/>
                <w:numId w:val="20"/>
              </w:numPr>
              <w:spacing w:after="0" w:line="240" w:lineRule="auto"/>
              <w:rPr>
                <w:rFonts w:asciiTheme="minorHAnsi" w:eastAsia="Times New Roman" w:hAnsiTheme="minorHAnsi" w:cstheme="minorHAnsi"/>
              </w:rPr>
            </w:pPr>
            <w:r w:rsidRPr="00095C40">
              <w:rPr>
                <w:rFonts w:asciiTheme="minorHAnsi" w:eastAsia="Times New Roman" w:hAnsiTheme="minorHAnsi" w:cstheme="minorHAnsi"/>
                <w:sz w:val="22"/>
                <w:szCs w:val="22"/>
              </w:rPr>
              <w:t xml:space="preserve">Staff </w:t>
            </w:r>
            <w:r w:rsidRPr="00095C40">
              <w:rPr>
                <w:rFonts w:asciiTheme="minorHAnsi" w:eastAsia="Times New Roman" w:hAnsiTheme="minorHAnsi" w:cstheme="minorHAnsi"/>
                <w:sz w:val="22"/>
                <w:szCs w:val="22"/>
              </w:rPr>
              <w:t>grande</w:t>
            </w:r>
            <w:r w:rsidRPr="00095C40">
              <w:rPr>
                <w:rFonts w:asciiTheme="minorHAnsi" w:eastAsia="Times New Roman" w:hAnsiTheme="minorHAnsi" w:cstheme="minorHAnsi"/>
                <w:sz w:val="22"/>
                <w:szCs w:val="22"/>
              </w:rPr>
              <w:t>.</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Investigación sobre nuevas oportunidades de negocio.</w:t>
            </w:r>
          </w:p>
          <w:p w14:paraId="200F7328"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marketing</w:t>
            </w:r>
          </w:p>
          <w:p w14:paraId="0BC1897F" w14:textId="77777777" w:rsidR="00710446"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ventas</w:t>
            </w:r>
          </w:p>
          <w:p w14:paraId="16E66BD4" w14:textId="599F53A7" w:rsidR="008344C5" w:rsidRPr="00095C40" w:rsidRDefault="00710446" w:rsidP="00DD7298">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Área de desarrollo</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3D1C9539" w:rsidR="00D100FF" w:rsidRPr="00095C40" w:rsidRDefault="00D100FF" w:rsidP="00DD7298">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Oficinas grandes distribuidas por varias localidades</w:t>
            </w:r>
            <w:r w:rsidRPr="00095C40">
              <w:rPr>
                <w:rFonts w:asciiTheme="minorHAnsi" w:eastAsia="Times New Roman" w:hAnsiTheme="minorHAnsi" w:cstheme="minorHAnsi"/>
                <w:color w:val="auto"/>
                <w:sz w:val="22"/>
                <w:szCs w:val="22"/>
              </w:rPr>
              <w:t xml:space="preserve"> céntricas</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52FFB0DD" w:rsidR="00D100FF" w:rsidRPr="00095C40" w:rsidRDefault="00D100FF" w:rsidP="00DD7298">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Generación de espacios dentro de la compañía, para poder tener contacto con el cliente</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color w:val="2E74B5" w:themeColor="accent1" w:themeShade="BF"/>
                <w:sz w:val="24"/>
                <w:szCs w:val="24"/>
              </w:rPr>
            </w:pPr>
            <w:r w:rsidRPr="00095C40">
              <w:rPr>
                <w:rFonts w:asciiTheme="minorHAnsi" w:eastAsia="Times New Roman" w:hAnsiTheme="minorHAnsi"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77777777"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Adquisición de equipos tecnológicos para poder desarrollar las actividades propias del negocio</w:t>
            </w:r>
          </w:p>
          <w:p w14:paraId="4CA70323" w14:textId="77777777" w:rsidR="00710446"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Adquisición de muebles, comida y servicios para la oficina</w:t>
            </w:r>
          </w:p>
          <w:p w14:paraId="20BA3F0F" w14:textId="77777777" w:rsidR="00D100FF" w:rsidRPr="00095C40" w:rsidRDefault="00710446"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Generación de espacios campañas de marketing en redes sociales</w:t>
            </w:r>
          </w:p>
          <w:p w14:paraId="710AADA4" w14:textId="1E47BF6A" w:rsidR="0056613D" w:rsidRPr="00095C40" w:rsidRDefault="0056613D" w:rsidP="00DD7298">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22"/>
                <w:szCs w:val="22"/>
              </w:rPr>
            </w:pPr>
            <w:r w:rsidRPr="00095C40">
              <w:rPr>
                <w:rFonts w:asciiTheme="minorHAnsi" w:eastAsia="Times New Roman" w:hAnsiTheme="minorHAnsi" w:cstheme="minorHAnsi"/>
                <w:sz w:val="22"/>
                <w:szCs w:val="22"/>
              </w:rPr>
              <w:t>Atender necesidades de infraestructura local</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auto"/>
                <w:sz w:val="22"/>
                <w:szCs w:val="22"/>
              </w:rPr>
            </w:pPr>
            <w:r w:rsidRPr="00095C40">
              <w:rPr>
                <w:rFonts w:asciiTheme="minorHAnsi" w:eastAsia="Times New Roman" w:hAnsiTheme="minorHAnsi"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7777777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Contacto con cliente mediante email y a través de página web</w:t>
            </w:r>
          </w:p>
          <w:p w14:paraId="4F218631" w14:textId="7777777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Uso de campañas de marketing en redes sociales</w:t>
            </w:r>
          </w:p>
          <w:p w14:paraId="23EDE1ED" w14:textId="5425D91F"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55"/>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Desarrollo de nuevas propuestas comerciales según el cliente</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7777777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Presentación del negocio a nuevos clientes y entrega de una prueba gratuita</w:t>
            </w:r>
          </w:p>
          <w:p w14:paraId="5AEF57D4" w14:textId="7734E096"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Comunicar de manera efectiva las características de los servicios</w:t>
            </w:r>
          </w:p>
          <w:p w14:paraId="2B093BF4" w14:textId="77777777" w:rsidR="00D100FF" w:rsidRPr="00095C40" w:rsidRDefault="00D100FF" w:rsidP="00D100F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446"/>
              <w:rPr>
                <w:rFonts w:asciiTheme="minorHAnsi" w:eastAsia="Times New Roman" w:hAnsiTheme="minorHAnsi" w:cstheme="minorHAnsi"/>
                <w:color w:val="auto"/>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7777777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Entrega de tarjetas de acceso a los empleados</w:t>
            </w:r>
          </w:p>
          <w:p w14:paraId="3DCBE865" w14:textId="2F7D262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 xml:space="preserve">Formulario de </w:t>
            </w:r>
            <w:r w:rsidR="00095C40" w:rsidRPr="00095C40">
              <w:rPr>
                <w:rFonts w:asciiTheme="minorHAnsi" w:eastAsia="Times New Roman" w:hAnsiTheme="minorHAnsi" w:cstheme="minorHAnsi"/>
                <w:color w:val="auto"/>
                <w:sz w:val="22"/>
                <w:szCs w:val="22"/>
              </w:rPr>
              <w:t>depósito</w:t>
            </w:r>
            <w:r w:rsidRPr="00095C40">
              <w:rPr>
                <w:rFonts w:asciiTheme="minorHAnsi" w:eastAsia="Times New Roman" w:hAnsiTheme="minorHAnsi" w:cstheme="minorHAnsi"/>
                <w:color w:val="auto"/>
                <w:sz w:val="22"/>
                <w:szCs w:val="22"/>
              </w:rPr>
              <w:t xml:space="preserve"> para pago de servicio con </w:t>
            </w:r>
            <w:r w:rsidR="00095C40" w:rsidRPr="00095C40">
              <w:rPr>
                <w:rFonts w:asciiTheme="minorHAnsi" w:eastAsia="Times New Roman" w:hAnsiTheme="minorHAnsi" w:cstheme="minorHAnsi"/>
                <w:color w:val="auto"/>
                <w:sz w:val="22"/>
                <w:szCs w:val="22"/>
              </w:rPr>
              <w:t>débito</w:t>
            </w:r>
            <w:r w:rsidRPr="00095C40">
              <w:rPr>
                <w:rFonts w:asciiTheme="minorHAnsi" w:eastAsia="Times New Roman" w:hAnsiTheme="minorHAnsi" w:cstheme="minorHAnsi"/>
                <w:color w:val="auto"/>
                <w:sz w:val="22"/>
                <w:szCs w:val="22"/>
              </w:rPr>
              <w:t xml:space="preserve"> automático</w:t>
            </w:r>
          </w:p>
          <w:p w14:paraId="70E23DC2" w14:textId="77777777" w:rsidR="00D100FF" w:rsidRPr="00095C40" w:rsidRDefault="00D100FF" w:rsidP="00D100F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377"/>
              <w:rPr>
                <w:rFonts w:asciiTheme="minorHAnsi" w:eastAsia="Times New Roman" w:hAnsiTheme="minorHAnsi" w:cstheme="minorHAnsi"/>
                <w:color w:val="auto"/>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01264A20"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ERP con funcionalidades extras orientadas hacia los locales de venta junto con integraciones</w:t>
            </w:r>
          </w:p>
          <w:p w14:paraId="34F66765" w14:textId="7D035822"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Servicio de ecommerce automático con los productos que se ofrecen</w:t>
            </w:r>
          </w:p>
          <w:p w14:paraId="639B35D2" w14:textId="77777777" w:rsidR="00D100FF" w:rsidRPr="00095C40" w:rsidRDefault="00D100FF" w:rsidP="00D100FF">
            <w:pPr>
              <w:pStyle w:val="Prrafodelista"/>
              <w:pBdr>
                <w:top w:val="none" w:sz="0" w:space="0" w:color="auto"/>
                <w:left w:val="none" w:sz="0" w:space="0" w:color="auto"/>
                <w:bottom w:val="none" w:sz="0" w:space="0" w:color="auto"/>
                <w:right w:val="none" w:sz="0" w:space="0" w:color="auto"/>
                <w:between w:val="none" w:sz="0" w:space="0" w:color="auto"/>
              </w:pBdr>
              <w:spacing w:after="0" w:line="240" w:lineRule="auto"/>
              <w:ind w:left="346"/>
              <w:rPr>
                <w:rFonts w:asciiTheme="minorHAnsi" w:eastAsia="Times New Roman" w:hAnsiTheme="minorHAnsi" w:cstheme="minorHAnsi"/>
                <w:color w:val="auto"/>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77777777"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292"/>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Generar un aumento en las ventas brutas del cliente digitalizando ciertos procesos</w:t>
            </w:r>
          </w:p>
          <w:p w14:paraId="67C7A2F4" w14:textId="4E9B8985" w:rsidR="00D100FF" w:rsidRPr="00095C40" w:rsidRDefault="00D100FF" w:rsidP="00DD7298">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292"/>
              <w:rPr>
                <w:rFonts w:asciiTheme="minorHAnsi" w:eastAsia="Times New Roman" w:hAnsiTheme="minorHAnsi" w:cstheme="minorHAnsi"/>
                <w:color w:val="auto"/>
                <w:sz w:val="22"/>
                <w:szCs w:val="22"/>
              </w:rPr>
            </w:pPr>
            <w:r w:rsidRPr="00095C40">
              <w:rPr>
                <w:rFonts w:asciiTheme="minorHAnsi" w:eastAsia="Times New Roman" w:hAnsiTheme="minorHAnsi" w:cstheme="minorHAnsi"/>
                <w:color w:val="auto"/>
                <w:sz w:val="22"/>
                <w:szCs w:val="22"/>
              </w:rPr>
              <w:t>Realizar estudios de mercado para poder captar más clientes</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352BD134" w14:textId="77777777" w:rsidR="00DA04FF" w:rsidRPr="00095C40" w:rsidRDefault="00DA04FF" w:rsidP="00DA04FF">
      <w:pPr>
        <w:rPr>
          <w:rFonts w:asciiTheme="minorHAnsi" w:hAnsiTheme="minorHAnsi" w:cstheme="minorHAnsi"/>
        </w:rPr>
      </w:pPr>
    </w:p>
    <w:p w14:paraId="6D0592ED" w14:textId="77777777" w:rsidR="00B52E52" w:rsidRPr="00095C40" w:rsidRDefault="00B52E52" w:rsidP="00D4395C">
      <w:pPr>
        <w:rPr>
          <w:rFonts w:asciiTheme="minorHAnsi" w:hAnsiTheme="minorHAnsi" w:cstheme="minorHAnsi"/>
        </w:rPr>
      </w:pPr>
    </w:p>
    <w:p w14:paraId="09E2828A" w14:textId="77777777" w:rsidR="00B52E52" w:rsidRPr="00095C40" w:rsidRDefault="00B52E52" w:rsidP="00D4395C">
      <w:pPr>
        <w:rPr>
          <w:rFonts w:asciiTheme="minorHAnsi" w:hAnsiTheme="minorHAnsi" w:cstheme="minorHAnsi"/>
        </w:rPr>
      </w:pPr>
    </w:p>
    <w:p w14:paraId="51B6A619" w14:textId="77777777" w:rsidR="00B52E52" w:rsidRPr="00095C40" w:rsidRDefault="00B52E52" w:rsidP="00D4395C">
      <w:pPr>
        <w:rPr>
          <w:rFonts w:asciiTheme="minorHAnsi" w:hAnsiTheme="minorHAnsi" w:cstheme="minorHAnsi"/>
        </w:rPr>
      </w:pPr>
    </w:p>
    <w:p w14:paraId="33E5C5D9" w14:textId="5C014634" w:rsidR="00DA04FF" w:rsidRPr="00095C40" w:rsidRDefault="00DA04FF" w:rsidP="00DA04FF">
      <w:pPr>
        <w:rPr>
          <w:rFonts w:asciiTheme="minorHAnsi" w:eastAsia="Cambria" w:hAnsiTheme="minorHAnsi" w:cstheme="minorHAnsi"/>
          <w:b/>
          <w:color w:val="0070C0"/>
          <w:sz w:val="26"/>
          <w:szCs w:val="26"/>
        </w:rPr>
      </w:pPr>
    </w:p>
    <w:p w14:paraId="10E3D214" w14:textId="77777777" w:rsidR="00B3651C" w:rsidRPr="00095C40" w:rsidRDefault="00DA04FF" w:rsidP="00EF45ED">
      <w:pPr>
        <w:pStyle w:val="Estilo3"/>
        <w:rPr>
          <w:rFonts w:asciiTheme="minorHAnsi" w:hAnsiTheme="minorHAnsi" w:cstheme="minorHAnsi"/>
        </w:rPr>
      </w:pPr>
      <w:bookmarkStart w:id="40" w:name="_Toc34705806"/>
      <w:r w:rsidRPr="00095C40">
        <w:rPr>
          <w:rFonts w:asciiTheme="minorHAnsi" w:hAnsiTheme="minorHAnsi" w:cstheme="minorHAnsi"/>
        </w:rPr>
        <w:t>2.2.3 Comp</w:t>
      </w:r>
      <w:r w:rsidR="00B3651C" w:rsidRPr="00095C40">
        <w:rPr>
          <w:rFonts w:asciiTheme="minorHAnsi" w:hAnsiTheme="minorHAnsi" w:cstheme="minorHAnsi"/>
        </w:rPr>
        <w:t>ar</w:t>
      </w:r>
      <w:r w:rsidRPr="00095C40">
        <w:rPr>
          <w:rFonts w:asciiTheme="minorHAnsi" w:hAnsiTheme="minorHAnsi" w:cstheme="minorHAnsi"/>
        </w:rPr>
        <w:t>ar</w:t>
      </w:r>
      <w:r w:rsidR="00B3651C" w:rsidRPr="00095C40">
        <w:rPr>
          <w:rFonts w:asciiTheme="minorHAnsi" w:hAnsiTheme="minorHAnsi" w:cstheme="minorHAnsi"/>
        </w:rPr>
        <w:t xml:space="preserve"> Cadenas de Valor</w:t>
      </w:r>
      <w:bookmarkEnd w:id="40"/>
    </w:p>
    <w:p w14:paraId="0EFEFE3E" w14:textId="78084D42" w:rsidR="00B3651C" w:rsidRPr="00095C40" w:rsidRDefault="00B3651C" w:rsidP="00EF45ED">
      <w:pPr>
        <w:pStyle w:val="Estilo3"/>
        <w:rPr>
          <w:rFonts w:asciiTheme="minorHAnsi" w:hAnsiTheme="minorHAnsi" w:cstheme="minorHAnsi"/>
        </w:rPr>
      </w:pPr>
      <w:bookmarkStart w:id="41" w:name="_Toc34705807"/>
      <w:r w:rsidRPr="00095C40">
        <w:rPr>
          <w:rFonts w:asciiTheme="minorHAnsi" w:hAnsiTheme="minorHAnsi" w:cstheme="minorHAnsi"/>
        </w:rPr>
        <w:t xml:space="preserve">2.2.3.1 Comparación Cadena de Valor </w:t>
      </w:r>
      <w:bookmarkEnd w:id="41"/>
      <w:r w:rsidR="00DA04FF" w:rsidRPr="00095C40">
        <w:rPr>
          <w:rFonts w:asciiTheme="minorHAnsi" w:hAnsiTheme="minorHAnsi" w:cstheme="minorHAnsi"/>
        </w:rPr>
        <w:t>Competidor 1</w:t>
      </w:r>
      <w:r w:rsidR="00FD06C3" w:rsidRPr="00095C40">
        <w:rPr>
          <w:rFonts w:asciiTheme="minorHAnsi" w:hAnsiTheme="minorHAnsi" w:cstheme="minorHAnsi"/>
        </w:rPr>
        <w:t xml:space="preserve"> – Zeus gestión </w:t>
      </w:r>
    </w:p>
    <w:p w14:paraId="676C541B" w14:textId="77777777" w:rsidR="00B3651C" w:rsidRPr="00095C40" w:rsidRDefault="00B3651C" w:rsidP="00B3651C">
      <w:pPr>
        <w:rPr>
          <w:rFonts w:asciiTheme="minorHAnsi" w:hAnsiTheme="minorHAnsi" w:cstheme="minorHAnsi"/>
        </w:rPr>
      </w:pPr>
    </w:p>
    <w:tbl>
      <w:tblPr>
        <w:tblStyle w:val="Tablaconcuadrcula"/>
        <w:tblW w:w="0" w:type="auto"/>
        <w:tblLayout w:type="fixed"/>
        <w:tblLook w:val="04A0" w:firstRow="1" w:lastRow="0" w:firstColumn="1" w:lastColumn="0" w:noHBand="0" w:noVBand="1"/>
      </w:tblPr>
      <w:tblGrid>
        <w:gridCol w:w="3995"/>
        <w:gridCol w:w="658"/>
        <w:gridCol w:w="592"/>
        <w:gridCol w:w="567"/>
        <w:gridCol w:w="532"/>
        <w:gridCol w:w="602"/>
      </w:tblGrid>
      <w:tr w:rsidR="00FA7822" w:rsidRPr="00095C40" w14:paraId="6C868708" w14:textId="77E274B4" w:rsidTr="00FA7822">
        <w:trPr>
          <w:cantSplit/>
          <w:trHeight w:val="1591"/>
        </w:trPr>
        <w:tc>
          <w:tcPr>
            <w:tcW w:w="3995" w:type="dxa"/>
            <w:tcBorders>
              <w:top w:val="nil"/>
              <w:left w:val="nil"/>
            </w:tcBorders>
            <w:vAlign w:val="bottom"/>
          </w:tcPr>
          <w:p w14:paraId="41E389DE" w14:textId="69E0C838" w:rsidR="00FA7822" w:rsidRPr="00095C40" w:rsidRDefault="00FA7822" w:rsidP="00FA7822">
            <w:pPr>
              <w:rPr>
                <w:rFonts w:asciiTheme="minorHAnsi" w:hAnsiTheme="minorHAnsi" w:cstheme="minorHAnsi"/>
                <w:b/>
                <w:color w:val="000000" w:themeColor="text1"/>
                <w:sz w:val="28"/>
                <w:szCs w:val="28"/>
              </w:rPr>
            </w:pPr>
            <w:r w:rsidRPr="00095C40">
              <w:rPr>
                <w:rFonts w:asciiTheme="minorHAnsi" w:hAnsiTheme="minorHAnsi" w:cstheme="minorHAnsi"/>
                <w:b/>
                <w:color w:val="000000" w:themeColor="text1"/>
                <w:sz w:val="28"/>
                <w:szCs w:val="28"/>
              </w:rPr>
              <w:t>Comparación con Zeus gestión</w:t>
            </w:r>
          </w:p>
          <w:p w14:paraId="512CDF5E" w14:textId="77777777" w:rsidR="00FA7822" w:rsidRPr="00095C40" w:rsidRDefault="00FA7822" w:rsidP="00FA7822">
            <w:pPr>
              <w:rPr>
                <w:rFonts w:asciiTheme="minorHAnsi" w:hAnsiTheme="minorHAnsi" w:cstheme="minorHAnsi"/>
                <w:b/>
                <w:color w:val="000000" w:themeColor="text1"/>
                <w:sz w:val="28"/>
                <w:szCs w:val="28"/>
              </w:rPr>
            </w:pPr>
          </w:p>
        </w:tc>
        <w:tc>
          <w:tcPr>
            <w:tcW w:w="658" w:type="dxa"/>
            <w:tcBorders>
              <w:top w:val="single" w:sz="4" w:space="0" w:color="auto"/>
              <w:bottom w:val="single" w:sz="4" w:space="0" w:color="auto"/>
            </w:tcBorders>
            <w:textDirection w:val="btLr"/>
            <w:vAlign w:val="center"/>
          </w:tcPr>
          <w:p w14:paraId="45A409BD" w14:textId="15A5399E" w:rsidR="00FA7822" w:rsidRPr="00095C40" w:rsidRDefault="00FA7822" w:rsidP="00FA7822">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GRAN DEBILIDAD</w:t>
            </w:r>
          </w:p>
        </w:tc>
        <w:tc>
          <w:tcPr>
            <w:tcW w:w="592" w:type="dxa"/>
            <w:tcBorders>
              <w:top w:val="single" w:sz="4" w:space="0" w:color="auto"/>
              <w:bottom w:val="single" w:sz="4" w:space="0" w:color="auto"/>
            </w:tcBorders>
            <w:textDirection w:val="btLr"/>
            <w:vAlign w:val="center"/>
          </w:tcPr>
          <w:p w14:paraId="41166450" w14:textId="7EA02C80" w:rsidR="00FA7822" w:rsidRPr="00095C40" w:rsidRDefault="00FA7822" w:rsidP="00FA7822">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DEBILIDAD LEVE</w:t>
            </w:r>
          </w:p>
        </w:tc>
        <w:tc>
          <w:tcPr>
            <w:tcW w:w="567" w:type="dxa"/>
            <w:tcBorders>
              <w:top w:val="single" w:sz="4" w:space="0" w:color="auto"/>
              <w:bottom w:val="single" w:sz="4" w:space="0" w:color="auto"/>
            </w:tcBorders>
            <w:textDirection w:val="btLr"/>
            <w:vAlign w:val="center"/>
          </w:tcPr>
          <w:p w14:paraId="131323F0" w14:textId="61D81CFD" w:rsidR="00FA7822" w:rsidRPr="00095C40" w:rsidRDefault="00FA7822" w:rsidP="00FA7822">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EQUILIBRA DOS</w:t>
            </w:r>
          </w:p>
        </w:tc>
        <w:tc>
          <w:tcPr>
            <w:tcW w:w="532" w:type="dxa"/>
            <w:tcBorders>
              <w:top w:val="single" w:sz="4" w:space="0" w:color="auto"/>
              <w:bottom w:val="single" w:sz="4" w:space="0" w:color="auto"/>
            </w:tcBorders>
            <w:textDirection w:val="btLr"/>
            <w:vAlign w:val="center"/>
          </w:tcPr>
          <w:p w14:paraId="60565D9E" w14:textId="3ADD04BB" w:rsidR="00FA7822" w:rsidRPr="00095C40" w:rsidRDefault="00FA7822" w:rsidP="00FA7822">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FORTALEZA LEVE</w:t>
            </w:r>
          </w:p>
        </w:tc>
        <w:tc>
          <w:tcPr>
            <w:tcW w:w="602" w:type="dxa"/>
            <w:tcBorders>
              <w:top w:val="single" w:sz="4" w:space="0" w:color="auto"/>
              <w:bottom w:val="single" w:sz="4" w:space="0" w:color="auto"/>
            </w:tcBorders>
            <w:textDirection w:val="btLr"/>
            <w:vAlign w:val="center"/>
          </w:tcPr>
          <w:p w14:paraId="6C524F69" w14:textId="4C0B4636" w:rsidR="00FA7822" w:rsidRPr="00095C40" w:rsidRDefault="00FA7822" w:rsidP="00FA7822">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GRAN FORTALEZA</w:t>
            </w:r>
          </w:p>
        </w:tc>
      </w:tr>
      <w:tr w:rsidR="00FA7822" w:rsidRPr="00095C40" w14:paraId="3EFA24F4" w14:textId="2CBD6742" w:rsidTr="00FA7822">
        <w:trPr>
          <w:trHeight w:val="284"/>
        </w:trPr>
        <w:tc>
          <w:tcPr>
            <w:tcW w:w="3995" w:type="dxa"/>
            <w:vAlign w:val="center"/>
          </w:tcPr>
          <w:p w14:paraId="7FF722C2" w14:textId="12A6923F"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Dirección general y de recursos humanos</w:t>
            </w:r>
          </w:p>
        </w:tc>
        <w:tc>
          <w:tcPr>
            <w:tcW w:w="658" w:type="dxa"/>
            <w:tcBorders>
              <w:left w:val="nil"/>
            </w:tcBorders>
          </w:tcPr>
          <w:p w14:paraId="792F090B" w14:textId="77777777" w:rsidR="00FA7822" w:rsidRPr="00095C40" w:rsidRDefault="00FA7822" w:rsidP="0056613D">
            <w:pPr>
              <w:jc w:val="center"/>
              <w:rPr>
                <w:rFonts w:asciiTheme="minorHAnsi" w:hAnsiTheme="minorHAnsi" w:cstheme="minorHAnsi"/>
                <w:color w:val="000000" w:themeColor="text1"/>
              </w:rPr>
            </w:pPr>
          </w:p>
        </w:tc>
        <w:tc>
          <w:tcPr>
            <w:tcW w:w="592" w:type="dxa"/>
            <w:tcBorders>
              <w:left w:val="nil"/>
            </w:tcBorders>
          </w:tcPr>
          <w:p w14:paraId="1C7AE26F" w14:textId="77777777" w:rsidR="00FA7822" w:rsidRPr="00095C40" w:rsidRDefault="00FA7822" w:rsidP="0056613D">
            <w:pPr>
              <w:jc w:val="center"/>
              <w:rPr>
                <w:rFonts w:asciiTheme="minorHAnsi" w:hAnsiTheme="minorHAnsi" w:cstheme="minorHAnsi"/>
                <w:color w:val="000000" w:themeColor="text1"/>
              </w:rPr>
            </w:pPr>
          </w:p>
        </w:tc>
        <w:tc>
          <w:tcPr>
            <w:tcW w:w="567" w:type="dxa"/>
            <w:tcBorders>
              <w:left w:val="nil"/>
            </w:tcBorders>
          </w:tcPr>
          <w:p w14:paraId="314D847B" w14:textId="77777777" w:rsidR="00FA7822" w:rsidRPr="00095C40" w:rsidRDefault="00FA7822" w:rsidP="0056613D">
            <w:pPr>
              <w:jc w:val="center"/>
              <w:rPr>
                <w:rFonts w:asciiTheme="minorHAnsi" w:hAnsiTheme="minorHAnsi" w:cstheme="minorHAnsi"/>
                <w:color w:val="000000" w:themeColor="text1"/>
              </w:rPr>
            </w:pPr>
          </w:p>
        </w:tc>
        <w:tc>
          <w:tcPr>
            <w:tcW w:w="532" w:type="dxa"/>
            <w:tcBorders>
              <w:left w:val="nil"/>
            </w:tcBorders>
          </w:tcPr>
          <w:p w14:paraId="05E03974" w14:textId="76A69ED2" w:rsidR="00FA7822" w:rsidRPr="00095C40" w:rsidRDefault="00C75384"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left w:val="nil"/>
            </w:tcBorders>
          </w:tcPr>
          <w:p w14:paraId="0608D7A8" w14:textId="77777777" w:rsidR="00FA7822" w:rsidRPr="00095C40" w:rsidRDefault="00FA7822" w:rsidP="0056613D">
            <w:pPr>
              <w:jc w:val="center"/>
              <w:rPr>
                <w:rFonts w:asciiTheme="minorHAnsi" w:hAnsiTheme="minorHAnsi" w:cstheme="minorHAnsi"/>
                <w:color w:val="000000" w:themeColor="text1"/>
              </w:rPr>
            </w:pPr>
          </w:p>
        </w:tc>
      </w:tr>
      <w:tr w:rsidR="00FA7822" w:rsidRPr="00095C40" w14:paraId="763BAC0C" w14:textId="1C460A92" w:rsidTr="00FA7822">
        <w:trPr>
          <w:trHeight w:val="284"/>
        </w:trPr>
        <w:tc>
          <w:tcPr>
            <w:tcW w:w="3995" w:type="dxa"/>
            <w:vAlign w:val="center"/>
          </w:tcPr>
          <w:p w14:paraId="1D688AFF" w14:textId="3B1C8133"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Organización interna y tecnología</w:t>
            </w:r>
          </w:p>
        </w:tc>
        <w:tc>
          <w:tcPr>
            <w:tcW w:w="658" w:type="dxa"/>
            <w:tcBorders>
              <w:left w:val="nil"/>
            </w:tcBorders>
          </w:tcPr>
          <w:p w14:paraId="461041E7" w14:textId="77777777" w:rsidR="00FA7822" w:rsidRPr="00095C40" w:rsidRDefault="00FA7822" w:rsidP="0056613D">
            <w:pPr>
              <w:jc w:val="center"/>
              <w:rPr>
                <w:rFonts w:asciiTheme="minorHAnsi" w:hAnsiTheme="minorHAnsi" w:cstheme="minorHAnsi"/>
                <w:color w:val="000000" w:themeColor="text1"/>
              </w:rPr>
            </w:pPr>
          </w:p>
        </w:tc>
        <w:tc>
          <w:tcPr>
            <w:tcW w:w="592" w:type="dxa"/>
            <w:tcBorders>
              <w:left w:val="nil"/>
            </w:tcBorders>
          </w:tcPr>
          <w:p w14:paraId="78BD23F7" w14:textId="77777777" w:rsidR="00FA7822" w:rsidRPr="00095C40" w:rsidRDefault="00FA7822" w:rsidP="0056613D">
            <w:pPr>
              <w:jc w:val="center"/>
              <w:rPr>
                <w:rFonts w:asciiTheme="minorHAnsi" w:hAnsiTheme="minorHAnsi" w:cstheme="minorHAnsi"/>
                <w:color w:val="000000" w:themeColor="text1"/>
              </w:rPr>
            </w:pPr>
          </w:p>
        </w:tc>
        <w:tc>
          <w:tcPr>
            <w:tcW w:w="567" w:type="dxa"/>
            <w:tcBorders>
              <w:left w:val="nil"/>
            </w:tcBorders>
          </w:tcPr>
          <w:p w14:paraId="0B19ADE6" w14:textId="2EAC3EF5" w:rsidR="00FA7822" w:rsidRPr="00095C40" w:rsidRDefault="00710446"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left w:val="nil"/>
            </w:tcBorders>
          </w:tcPr>
          <w:p w14:paraId="73310B12" w14:textId="77777777" w:rsidR="00FA7822" w:rsidRPr="00095C40" w:rsidRDefault="00FA7822" w:rsidP="0056613D">
            <w:pPr>
              <w:jc w:val="center"/>
              <w:rPr>
                <w:rFonts w:asciiTheme="minorHAnsi" w:hAnsiTheme="minorHAnsi" w:cstheme="minorHAnsi"/>
                <w:color w:val="000000" w:themeColor="text1"/>
              </w:rPr>
            </w:pPr>
          </w:p>
        </w:tc>
        <w:tc>
          <w:tcPr>
            <w:tcW w:w="602" w:type="dxa"/>
            <w:tcBorders>
              <w:left w:val="nil"/>
            </w:tcBorders>
          </w:tcPr>
          <w:p w14:paraId="3B82AC6C" w14:textId="77777777" w:rsidR="00FA7822" w:rsidRPr="00095C40" w:rsidRDefault="00FA7822" w:rsidP="0056613D">
            <w:pPr>
              <w:jc w:val="center"/>
              <w:rPr>
                <w:rFonts w:asciiTheme="minorHAnsi" w:hAnsiTheme="minorHAnsi" w:cstheme="minorHAnsi"/>
                <w:color w:val="000000" w:themeColor="text1"/>
              </w:rPr>
            </w:pPr>
          </w:p>
        </w:tc>
      </w:tr>
      <w:tr w:rsidR="00FA7822" w:rsidRPr="00095C40" w14:paraId="22D14F8E" w14:textId="0C296E74" w:rsidTr="00FA7822">
        <w:trPr>
          <w:trHeight w:val="284"/>
        </w:trPr>
        <w:tc>
          <w:tcPr>
            <w:tcW w:w="3995" w:type="dxa"/>
            <w:tcBorders>
              <w:right w:val="single" w:sz="4" w:space="0" w:color="auto"/>
            </w:tcBorders>
          </w:tcPr>
          <w:p w14:paraId="21A04512" w14:textId="7F8F17AF"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Infraestructura y ambiente</w:t>
            </w:r>
          </w:p>
        </w:tc>
        <w:tc>
          <w:tcPr>
            <w:tcW w:w="658" w:type="dxa"/>
            <w:tcBorders>
              <w:left w:val="nil"/>
              <w:bottom w:val="single" w:sz="4" w:space="0" w:color="auto"/>
              <w:right w:val="single" w:sz="4" w:space="0" w:color="auto"/>
            </w:tcBorders>
          </w:tcPr>
          <w:p w14:paraId="2C7F2146" w14:textId="77777777" w:rsidR="00FA7822" w:rsidRPr="00095C40" w:rsidRDefault="00FA7822" w:rsidP="0056613D">
            <w:pPr>
              <w:jc w:val="center"/>
              <w:rPr>
                <w:rFonts w:asciiTheme="minorHAnsi" w:hAnsiTheme="minorHAnsi" w:cstheme="minorHAnsi"/>
                <w:color w:val="000000" w:themeColor="text1"/>
              </w:rPr>
            </w:pPr>
          </w:p>
        </w:tc>
        <w:tc>
          <w:tcPr>
            <w:tcW w:w="592" w:type="dxa"/>
            <w:tcBorders>
              <w:left w:val="nil"/>
              <w:bottom w:val="single" w:sz="4" w:space="0" w:color="auto"/>
              <w:right w:val="single" w:sz="4" w:space="0" w:color="auto"/>
            </w:tcBorders>
          </w:tcPr>
          <w:p w14:paraId="242C38B2" w14:textId="18E1022B" w:rsidR="00FA7822" w:rsidRPr="00095C40" w:rsidRDefault="00D100FF"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67" w:type="dxa"/>
            <w:tcBorders>
              <w:left w:val="nil"/>
              <w:bottom w:val="single" w:sz="4" w:space="0" w:color="auto"/>
              <w:right w:val="single" w:sz="4" w:space="0" w:color="auto"/>
            </w:tcBorders>
          </w:tcPr>
          <w:p w14:paraId="4F87DC54" w14:textId="77777777" w:rsidR="00FA7822" w:rsidRPr="00095C40" w:rsidRDefault="00FA7822" w:rsidP="0056613D">
            <w:pPr>
              <w:jc w:val="center"/>
              <w:rPr>
                <w:rFonts w:asciiTheme="minorHAnsi" w:hAnsiTheme="minorHAnsi" w:cstheme="minorHAnsi"/>
                <w:color w:val="000000" w:themeColor="text1"/>
              </w:rPr>
            </w:pPr>
          </w:p>
        </w:tc>
        <w:tc>
          <w:tcPr>
            <w:tcW w:w="532" w:type="dxa"/>
            <w:tcBorders>
              <w:left w:val="nil"/>
              <w:bottom w:val="single" w:sz="4" w:space="0" w:color="auto"/>
              <w:right w:val="single" w:sz="4" w:space="0" w:color="auto"/>
            </w:tcBorders>
          </w:tcPr>
          <w:p w14:paraId="2A1C704A" w14:textId="77777777" w:rsidR="00FA7822" w:rsidRPr="00095C40" w:rsidRDefault="00FA7822" w:rsidP="0056613D">
            <w:pPr>
              <w:jc w:val="center"/>
              <w:rPr>
                <w:rFonts w:asciiTheme="minorHAnsi" w:hAnsiTheme="minorHAnsi" w:cstheme="minorHAnsi"/>
                <w:color w:val="000000" w:themeColor="text1"/>
              </w:rPr>
            </w:pPr>
          </w:p>
        </w:tc>
        <w:tc>
          <w:tcPr>
            <w:tcW w:w="602" w:type="dxa"/>
            <w:tcBorders>
              <w:left w:val="nil"/>
              <w:bottom w:val="single" w:sz="4" w:space="0" w:color="auto"/>
              <w:right w:val="single" w:sz="4" w:space="0" w:color="auto"/>
            </w:tcBorders>
          </w:tcPr>
          <w:p w14:paraId="200C7E55" w14:textId="77777777" w:rsidR="00FA7822" w:rsidRPr="00095C40" w:rsidRDefault="00FA7822" w:rsidP="0056613D">
            <w:pPr>
              <w:jc w:val="center"/>
              <w:rPr>
                <w:rFonts w:asciiTheme="minorHAnsi" w:hAnsiTheme="minorHAnsi" w:cstheme="minorHAnsi"/>
                <w:color w:val="000000" w:themeColor="text1"/>
              </w:rPr>
            </w:pPr>
          </w:p>
        </w:tc>
      </w:tr>
      <w:tr w:rsidR="00FA7822" w:rsidRPr="00095C40" w14:paraId="11ED5019" w14:textId="1A57463E" w:rsidTr="00FA7822">
        <w:trPr>
          <w:trHeight w:val="284"/>
        </w:trPr>
        <w:tc>
          <w:tcPr>
            <w:tcW w:w="3995" w:type="dxa"/>
            <w:tcBorders>
              <w:right w:val="single" w:sz="4" w:space="0" w:color="auto"/>
            </w:tcBorders>
          </w:tcPr>
          <w:p w14:paraId="52E5D121" w14:textId="2F2DC753"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Abastecimiento</w:t>
            </w:r>
          </w:p>
        </w:tc>
        <w:tc>
          <w:tcPr>
            <w:tcW w:w="658" w:type="dxa"/>
            <w:tcBorders>
              <w:top w:val="single" w:sz="4" w:space="0" w:color="auto"/>
              <w:left w:val="nil"/>
              <w:bottom w:val="single" w:sz="4" w:space="0" w:color="auto"/>
              <w:right w:val="single" w:sz="4" w:space="0" w:color="auto"/>
            </w:tcBorders>
          </w:tcPr>
          <w:p w14:paraId="212E7751" w14:textId="77777777" w:rsidR="00FA7822" w:rsidRPr="00095C40" w:rsidRDefault="00FA7822"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0EA41A26" w14:textId="77777777" w:rsidR="00FA7822" w:rsidRPr="00095C40" w:rsidRDefault="00FA7822"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488BCE5D" w14:textId="2824D92E" w:rsidR="00FA7822" w:rsidRPr="00095C40" w:rsidRDefault="0056613D"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top w:val="single" w:sz="4" w:space="0" w:color="auto"/>
              <w:left w:val="nil"/>
              <w:bottom w:val="single" w:sz="4" w:space="0" w:color="auto"/>
              <w:right w:val="single" w:sz="4" w:space="0" w:color="auto"/>
            </w:tcBorders>
          </w:tcPr>
          <w:p w14:paraId="3678A638" w14:textId="77777777" w:rsidR="00FA7822" w:rsidRPr="00095C40" w:rsidRDefault="00FA7822"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4D8D836A" w14:textId="77777777" w:rsidR="00FA7822" w:rsidRPr="00095C40" w:rsidRDefault="00FA7822" w:rsidP="0056613D">
            <w:pPr>
              <w:jc w:val="center"/>
              <w:rPr>
                <w:rFonts w:asciiTheme="minorHAnsi" w:hAnsiTheme="minorHAnsi" w:cstheme="minorHAnsi"/>
                <w:color w:val="000000" w:themeColor="text1"/>
              </w:rPr>
            </w:pPr>
          </w:p>
        </w:tc>
      </w:tr>
      <w:tr w:rsidR="00FD06C3" w:rsidRPr="00095C40" w14:paraId="653BBEAD" w14:textId="77777777" w:rsidTr="00FA7822">
        <w:trPr>
          <w:trHeight w:val="284"/>
        </w:trPr>
        <w:tc>
          <w:tcPr>
            <w:tcW w:w="3995" w:type="dxa"/>
            <w:tcBorders>
              <w:right w:val="single" w:sz="4" w:space="0" w:color="auto"/>
            </w:tcBorders>
          </w:tcPr>
          <w:p w14:paraId="7C6F5E9C" w14:textId="27FADE48" w:rsidR="00FD06C3" w:rsidRPr="00095C40" w:rsidRDefault="00FD06C3"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Marketing y ventas</w:t>
            </w:r>
          </w:p>
        </w:tc>
        <w:tc>
          <w:tcPr>
            <w:tcW w:w="658" w:type="dxa"/>
            <w:tcBorders>
              <w:top w:val="single" w:sz="4" w:space="0" w:color="auto"/>
              <w:left w:val="nil"/>
              <w:bottom w:val="single" w:sz="4" w:space="0" w:color="auto"/>
              <w:right w:val="single" w:sz="4" w:space="0" w:color="auto"/>
            </w:tcBorders>
          </w:tcPr>
          <w:p w14:paraId="578D799C" w14:textId="77777777" w:rsidR="00FD06C3" w:rsidRPr="00095C40" w:rsidRDefault="00FD06C3"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697F4816" w14:textId="77777777" w:rsidR="00FD06C3" w:rsidRPr="00095C40" w:rsidRDefault="00FD06C3"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52FD5BD8" w14:textId="77777777" w:rsidR="00FD06C3" w:rsidRPr="00095C40" w:rsidRDefault="00FD06C3"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5CB93DDE" w14:textId="2AB88515" w:rsidR="00FD06C3" w:rsidRPr="00095C40" w:rsidRDefault="00FD06C3"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498743AA" w14:textId="77777777" w:rsidR="00FD06C3" w:rsidRPr="00095C40" w:rsidRDefault="00FD06C3" w:rsidP="0056613D">
            <w:pPr>
              <w:jc w:val="center"/>
              <w:rPr>
                <w:rFonts w:asciiTheme="minorHAnsi" w:hAnsiTheme="minorHAnsi" w:cstheme="minorHAnsi"/>
                <w:color w:val="000000" w:themeColor="text1"/>
              </w:rPr>
            </w:pPr>
          </w:p>
        </w:tc>
      </w:tr>
      <w:tr w:rsidR="00FA7822" w:rsidRPr="00095C40" w14:paraId="37F04683" w14:textId="48F767E1" w:rsidTr="00FA7822">
        <w:trPr>
          <w:trHeight w:val="284"/>
        </w:trPr>
        <w:tc>
          <w:tcPr>
            <w:tcW w:w="3995" w:type="dxa"/>
            <w:tcBorders>
              <w:right w:val="single" w:sz="4" w:space="0" w:color="auto"/>
            </w:tcBorders>
          </w:tcPr>
          <w:p w14:paraId="582684BB" w14:textId="76A6773A"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Personal de contacto</w:t>
            </w:r>
          </w:p>
        </w:tc>
        <w:tc>
          <w:tcPr>
            <w:tcW w:w="658" w:type="dxa"/>
            <w:tcBorders>
              <w:top w:val="single" w:sz="4" w:space="0" w:color="auto"/>
              <w:left w:val="nil"/>
              <w:bottom w:val="single" w:sz="4" w:space="0" w:color="auto"/>
              <w:right w:val="single" w:sz="4" w:space="0" w:color="auto"/>
            </w:tcBorders>
          </w:tcPr>
          <w:p w14:paraId="5658EB91" w14:textId="77777777" w:rsidR="00FA7822" w:rsidRPr="00095C40" w:rsidRDefault="00FA7822"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2C5208CC" w14:textId="77777777" w:rsidR="00FA7822" w:rsidRPr="00095C40" w:rsidRDefault="00FA7822"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62283BE5" w14:textId="77777777" w:rsidR="00FA7822" w:rsidRPr="00095C40" w:rsidRDefault="00FA7822"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3C8EAC77" w14:textId="1E88204F" w:rsidR="00FA7822" w:rsidRPr="00095C40" w:rsidRDefault="00AB6601"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487B16C4" w14:textId="77777777" w:rsidR="00FA7822" w:rsidRPr="00095C40" w:rsidRDefault="00FA7822" w:rsidP="0056613D">
            <w:pPr>
              <w:jc w:val="center"/>
              <w:rPr>
                <w:rFonts w:asciiTheme="minorHAnsi" w:hAnsiTheme="minorHAnsi" w:cstheme="minorHAnsi"/>
                <w:color w:val="000000" w:themeColor="text1"/>
              </w:rPr>
            </w:pPr>
          </w:p>
        </w:tc>
      </w:tr>
      <w:tr w:rsidR="00FA7822" w:rsidRPr="00095C40" w14:paraId="0040C9ED" w14:textId="35252642" w:rsidTr="00FA7822">
        <w:trPr>
          <w:trHeight w:val="284"/>
        </w:trPr>
        <w:tc>
          <w:tcPr>
            <w:tcW w:w="3995" w:type="dxa"/>
            <w:tcBorders>
              <w:right w:val="single" w:sz="4" w:space="0" w:color="auto"/>
            </w:tcBorders>
          </w:tcPr>
          <w:p w14:paraId="17CDF412" w14:textId="1DD880D4"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Soporte físico y de habilidades</w:t>
            </w:r>
          </w:p>
        </w:tc>
        <w:tc>
          <w:tcPr>
            <w:tcW w:w="658" w:type="dxa"/>
            <w:tcBorders>
              <w:top w:val="single" w:sz="4" w:space="0" w:color="auto"/>
              <w:left w:val="nil"/>
              <w:bottom w:val="single" w:sz="4" w:space="0" w:color="auto"/>
              <w:right w:val="single" w:sz="4" w:space="0" w:color="auto"/>
            </w:tcBorders>
          </w:tcPr>
          <w:p w14:paraId="6D398FA2" w14:textId="77777777" w:rsidR="00FA7822" w:rsidRPr="00095C40" w:rsidRDefault="00FA7822"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54483C00" w14:textId="77777777" w:rsidR="00FA7822" w:rsidRPr="00095C40" w:rsidRDefault="00FA7822"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7232B978" w14:textId="77777777" w:rsidR="00FA7822" w:rsidRPr="00095C40" w:rsidRDefault="00FA7822"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1F0218E5" w14:textId="4D3E3BB8" w:rsidR="00FA7822" w:rsidRPr="00095C40" w:rsidRDefault="00E37F12"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2E81DD0A" w14:textId="77777777" w:rsidR="00FA7822" w:rsidRPr="00095C40" w:rsidRDefault="00FA7822" w:rsidP="0056613D">
            <w:pPr>
              <w:jc w:val="center"/>
              <w:rPr>
                <w:rFonts w:asciiTheme="minorHAnsi" w:hAnsiTheme="minorHAnsi" w:cstheme="minorHAnsi"/>
                <w:color w:val="000000" w:themeColor="text1"/>
              </w:rPr>
            </w:pPr>
          </w:p>
        </w:tc>
      </w:tr>
      <w:tr w:rsidR="00FA7822" w:rsidRPr="00095C40" w14:paraId="17FB1095" w14:textId="470985ED" w:rsidTr="00FA7822">
        <w:trPr>
          <w:trHeight w:val="284"/>
        </w:trPr>
        <w:tc>
          <w:tcPr>
            <w:tcW w:w="3995" w:type="dxa"/>
            <w:tcBorders>
              <w:right w:val="single" w:sz="4" w:space="0" w:color="auto"/>
            </w:tcBorders>
          </w:tcPr>
          <w:p w14:paraId="508F3082" w14:textId="36627CBD"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Prestación</w:t>
            </w:r>
          </w:p>
        </w:tc>
        <w:tc>
          <w:tcPr>
            <w:tcW w:w="658" w:type="dxa"/>
            <w:tcBorders>
              <w:top w:val="single" w:sz="4" w:space="0" w:color="auto"/>
              <w:left w:val="nil"/>
              <w:bottom w:val="single" w:sz="4" w:space="0" w:color="auto"/>
              <w:right w:val="single" w:sz="4" w:space="0" w:color="auto"/>
            </w:tcBorders>
          </w:tcPr>
          <w:p w14:paraId="53639EE7" w14:textId="77777777" w:rsidR="00FA7822" w:rsidRPr="00095C40" w:rsidRDefault="00FA7822"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2FD3DA89" w14:textId="77777777" w:rsidR="00FA7822" w:rsidRPr="00095C40" w:rsidRDefault="00FA7822"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6D7392B5" w14:textId="77777777" w:rsidR="00FA7822" w:rsidRPr="00095C40" w:rsidRDefault="00FA7822"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05D01AE6" w14:textId="77777777" w:rsidR="00FA7822" w:rsidRPr="00095C40" w:rsidRDefault="00FA7822"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1BA4A7D3" w14:textId="65984374" w:rsidR="00FA7822" w:rsidRPr="00095C40" w:rsidRDefault="00E37F12"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r>
      <w:tr w:rsidR="00FA7822" w:rsidRPr="00095C40" w14:paraId="77BF3893" w14:textId="16C6FAF5" w:rsidTr="00FA7822">
        <w:trPr>
          <w:trHeight w:val="75"/>
        </w:trPr>
        <w:tc>
          <w:tcPr>
            <w:tcW w:w="3995" w:type="dxa"/>
            <w:tcBorders>
              <w:right w:val="single" w:sz="4" w:space="0" w:color="auto"/>
            </w:tcBorders>
          </w:tcPr>
          <w:p w14:paraId="15B7EFE2" w14:textId="2EB469B0" w:rsidR="00FA7822" w:rsidRPr="00095C40" w:rsidRDefault="008344C5" w:rsidP="00FA7822">
            <w:pPr>
              <w:rPr>
                <w:rFonts w:asciiTheme="minorHAnsi" w:hAnsiTheme="minorHAnsi" w:cstheme="minorHAnsi"/>
                <w:color w:val="000000" w:themeColor="text1"/>
              </w:rPr>
            </w:pPr>
            <w:r w:rsidRPr="00095C40">
              <w:rPr>
                <w:rFonts w:asciiTheme="minorHAnsi" w:hAnsiTheme="minorHAnsi" w:cstheme="minorHAnsi"/>
                <w:color w:val="000000" w:themeColor="text1"/>
              </w:rPr>
              <w:t>Cliente</w:t>
            </w:r>
          </w:p>
        </w:tc>
        <w:tc>
          <w:tcPr>
            <w:tcW w:w="658" w:type="dxa"/>
            <w:tcBorders>
              <w:top w:val="single" w:sz="4" w:space="0" w:color="auto"/>
              <w:left w:val="nil"/>
              <w:bottom w:val="single" w:sz="4" w:space="0" w:color="auto"/>
              <w:right w:val="single" w:sz="4" w:space="0" w:color="auto"/>
            </w:tcBorders>
          </w:tcPr>
          <w:p w14:paraId="6A965069" w14:textId="77777777" w:rsidR="00FA7822" w:rsidRPr="00095C40" w:rsidRDefault="00FA7822"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2397A9F5" w14:textId="77777777" w:rsidR="00FA7822" w:rsidRPr="00095C40" w:rsidRDefault="00FA7822"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0C5FDF5E" w14:textId="77777777" w:rsidR="00FA7822" w:rsidRPr="00095C40" w:rsidRDefault="00FA7822"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5508D7F0" w14:textId="3FF79699" w:rsidR="00FA7822" w:rsidRPr="00095C40" w:rsidRDefault="00C75384"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4F50F445" w14:textId="77777777" w:rsidR="00FA7822" w:rsidRPr="00095C40" w:rsidRDefault="00FA7822" w:rsidP="0056613D">
            <w:pPr>
              <w:jc w:val="center"/>
              <w:rPr>
                <w:rFonts w:asciiTheme="minorHAnsi" w:hAnsiTheme="minorHAnsi" w:cstheme="minorHAnsi"/>
                <w:color w:val="000000" w:themeColor="text1"/>
              </w:rPr>
            </w:pPr>
          </w:p>
        </w:tc>
      </w:tr>
    </w:tbl>
    <w:p w14:paraId="7DEA4CF2" w14:textId="77777777" w:rsidR="00B3651C" w:rsidRPr="00095C40" w:rsidRDefault="00B3651C" w:rsidP="00FA7822">
      <w:pPr>
        <w:rPr>
          <w:rFonts w:asciiTheme="minorHAnsi" w:hAnsiTheme="minorHAnsi" w:cstheme="minorHAnsi"/>
        </w:rPr>
      </w:pPr>
    </w:p>
    <w:p w14:paraId="1F850395" w14:textId="77777777" w:rsidR="0024537A" w:rsidRPr="00095C40" w:rsidRDefault="0024537A">
      <w:pPr>
        <w:rPr>
          <w:rFonts w:asciiTheme="minorHAnsi" w:eastAsia="Cambria" w:hAnsiTheme="minorHAnsi" w:cstheme="minorHAnsi"/>
          <w:b/>
          <w:color w:val="0070C0"/>
          <w:sz w:val="26"/>
          <w:szCs w:val="26"/>
        </w:rPr>
      </w:pPr>
      <w:bookmarkStart w:id="42" w:name="_Toc34705808"/>
      <w:r w:rsidRPr="00095C40">
        <w:rPr>
          <w:rFonts w:asciiTheme="minorHAnsi" w:hAnsiTheme="minorHAnsi" w:cstheme="minorHAnsi"/>
        </w:rPr>
        <w:br w:type="page"/>
      </w:r>
    </w:p>
    <w:p w14:paraId="2096E643" w14:textId="4102836A" w:rsidR="00880E67" w:rsidRPr="00095C40" w:rsidRDefault="00880E67" w:rsidP="00EF45ED">
      <w:pPr>
        <w:pStyle w:val="Estilo3"/>
        <w:rPr>
          <w:rFonts w:asciiTheme="minorHAnsi" w:hAnsiTheme="minorHAnsi" w:cstheme="minorHAnsi"/>
        </w:rPr>
      </w:pPr>
      <w:r w:rsidRPr="00095C40">
        <w:rPr>
          <w:rFonts w:asciiTheme="minorHAnsi" w:hAnsiTheme="minorHAnsi" w:cstheme="minorHAnsi"/>
        </w:rPr>
        <w:lastRenderedPageBreak/>
        <w:t xml:space="preserve">2.2.3.2 Comparación Cadena de Valor </w:t>
      </w:r>
      <w:bookmarkEnd w:id="42"/>
      <w:r w:rsidR="00DA04FF" w:rsidRPr="00095C40">
        <w:rPr>
          <w:rFonts w:asciiTheme="minorHAnsi" w:hAnsiTheme="minorHAnsi" w:cstheme="minorHAnsi"/>
        </w:rPr>
        <w:t>Competidor 2</w:t>
      </w:r>
      <w:r w:rsidR="00FD06C3" w:rsidRPr="00095C40">
        <w:rPr>
          <w:rFonts w:asciiTheme="minorHAnsi" w:hAnsiTheme="minorHAnsi" w:cstheme="minorHAnsi"/>
        </w:rPr>
        <w:t xml:space="preserve"> - Flexxus</w:t>
      </w:r>
    </w:p>
    <w:p w14:paraId="580C660A" w14:textId="77777777" w:rsidR="00880E67" w:rsidRPr="00095C40" w:rsidRDefault="00880E67" w:rsidP="00880E67">
      <w:pPr>
        <w:rPr>
          <w:rFonts w:asciiTheme="minorHAnsi" w:hAnsiTheme="minorHAnsi" w:cstheme="minorHAnsi"/>
        </w:rPr>
      </w:pPr>
    </w:p>
    <w:tbl>
      <w:tblPr>
        <w:tblStyle w:val="Tablaconcuadrcula"/>
        <w:tblW w:w="0" w:type="auto"/>
        <w:tblLayout w:type="fixed"/>
        <w:tblLook w:val="04A0" w:firstRow="1" w:lastRow="0" w:firstColumn="1" w:lastColumn="0" w:noHBand="0" w:noVBand="1"/>
      </w:tblPr>
      <w:tblGrid>
        <w:gridCol w:w="3995"/>
        <w:gridCol w:w="658"/>
        <w:gridCol w:w="592"/>
        <w:gridCol w:w="567"/>
        <w:gridCol w:w="532"/>
        <w:gridCol w:w="602"/>
      </w:tblGrid>
      <w:tr w:rsidR="008344C5" w:rsidRPr="00095C40" w14:paraId="3856A8A4" w14:textId="77777777" w:rsidTr="00B548B9">
        <w:trPr>
          <w:cantSplit/>
          <w:trHeight w:val="1591"/>
        </w:trPr>
        <w:tc>
          <w:tcPr>
            <w:tcW w:w="3995" w:type="dxa"/>
            <w:tcBorders>
              <w:top w:val="nil"/>
              <w:left w:val="nil"/>
            </w:tcBorders>
            <w:vAlign w:val="bottom"/>
          </w:tcPr>
          <w:p w14:paraId="3A8491E7" w14:textId="60F978F1" w:rsidR="008344C5" w:rsidRPr="00095C40" w:rsidRDefault="008344C5" w:rsidP="00B548B9">
            <w:pPr>
              <w:rPr>
                <w:rFonts w:asciiTheme="minorHAnsi" w:hAnsiTheme="minorHAnsi" w:cstheme="minorHAnsi"/>
                <w:b/>
                <w:color w:val="000000" w:themeColor="text1"/>
                <w:sz w:val="28"/>
                <w:szCs w:val="28"/>
              </w:rPr>
            </w:pPr>
            <w:r w:rsidRPr="00095C40">
              <w:rPr>
                <w:rFonts w:asciiTheme="minorHAnsi" w:hAnsiTheme="minorHAnsi" w:cstheme="minorHAnsi"/>
                <w:b/>
                <w:color w:val="000000" w:themeColor="text1"/>
                <w:sz w:val="28"/>
                <w:szCs w:val="28"/>
              </w:rPr>
              <w:t xml:space="preserve">Comparación con </w:t>
            </w:r>
            <w:r w:rsidR="00FD06C3" w:rsidRPr="00095C40">
              <w:rPr>
                <w:rFonts w:asciiTheme="minorHAnsi" w:hAnsiTheme="minorHAnsi" w:cstheme="minorHAnsi"/>
                <w:b/>
                <w:color w:val="000000" w:themeColor="text1"/>
                <w:sz w:val="28"/>
                <w:szCs w:val="28"/>
              </w:rPr>
              <w:t>Flexxus</w:t>
            </w:r>
          </w:p>
          <w:p w14:paraId="0ADE19D2" w14:textId="77777777" w:rsidR="008344C5" w:rsidRPr="00095C40" w:rsidRDefault="008344C5" w:rsidP="00B548B9">
            <w:pPr>
              <w:rPr>
                <w:rFonts w:asciiTheme="minorHAnsi" w:hAnsiTheme="minorHAnsi" w:cstheme="minorHAnsi"/>
                <w:b/>
                <w:color w:val="000000" w:themeColor="text1"/>
                <w:sz w:val="28"/>
                <w:szCs w:val="28"/>
              </w:rPr>
            </w:pPr>
          </w:p>
        </w:tc>
        <w:tc>
          <w:tcPr>
            <w:tcW w:w="658" w:type="dxa"/>
            <w:tcBorders>
              <w:top w:val="single" w:sz="4" w:space="0" w:color="auto"/>
              <w:bottom w:val="single" w:sz="4" w:space="0" w:color="auto"/>
            </w:tcBorders>
            <w:textDirection w:val="btLr"/>
            <w:vAlign w:val="center"/>
          </w:tcPr>
          <w:p w14:paraId="05914B09" w14:textId="77777777" w:rsidR="008344C5" w:rsidRPr="00095C40" w:rsidRDefault="008344C5" w:rsidP="00B548B9">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GRAN DEBILIDAD</w:t>
            </w:r>
          </w:p>
        </w:tc>
        <w:tc>
          <w:tcPr>
            <w:tcW w:w="592" w:type="dxa"/>
            <w:tcBorders>
              <w:top w:val="single" w:sz="4" w:space="0" w:color="auto"/>
              <w:bottom w:val="single" w:sz="4" w:space="0" w:color="auto"/>
            </w:tcBorders>
            <w:textDirection w:val="btLr"/>
            <w:vAlign w:val="center"/>
          </w:tcPr>
          <w:p w14:paraId="31F83F29" w14:textId="77777777" w:rsidR="008344C5" w:rsidRPr="00095C40" w:rsidRDefault="008344C5" w:rsidP="00B548B9">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DEBILIDAD LEVE</w:t>
            </w:r>
          </w:p>
        </w:tc>
        <w:tc>
          <w:tcPr>
            <w:tcW w:w="567" w:type="dxa"/>
            <w:tcBorders>
              <w:top w:val="single" w:sz="4" w:space="0" w:color="auto"/>
              <w:bottom w:val="single" w:sz="4" w:space="0" w:color="auto"/>
            </w:tcBorders>
            <w:textDirection w:val="btLr"/>
            <w:vAlign w:val="center"/>
          </w:tcPr>
          <w:p w14:paraId="1B9BC5CA" w14:textId="77777777" w:rsidR="008344C5" w:rsidRPr="00095C40" w:rsidRDefault="008344C5" w:rsidP="00B548B9">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EQUILIBRA DOS</w:t>
            </w:r>
          </w:p>
        </w:tc>
        <w:tc>
          <w:tcPr>
            <w:tcW w:w="532" w:type="dxa"/>
            <w:tcBorders>
              <w:top w:val="single" w:sz="4" w:space="0" w:color="auto"/>
              <w:bottom w:val="single" w:sz="4" w:space="0" w:color="auto"/>
            </w:tcBorders>
            <w:textDirection w:val="btLr"/>
            <w:vAlign w:val="center"/>
          </w:tcPr>
          <w:p w14:paraId="41FF8B35" w14:textId="77777777" w:rsidR="008344C5" w:rsidRPr="00095C40" w:rsidRDefault="008344C5" w:rsidP="00B548B9">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FORTALEZA LEVE</w:t>
            </w:r>
          </w:p>
        </w:tc>
        <w:tc>
          <w:tcPr>
            <w:tcW w:w="602" w:type="dxa"/>
            <w:tcBorders>
              <w:top w:val="single" w:sz="4" w:space="0" w:color="auto"/>
              <w:bottom w:val="single" w:sz="4" w:space="0" w:color="auto"/>
            </w:tcBorders>
            <w:textDirection w:val="btLr"/>
            <w:vAlign w:val="center"/>
          </w:tcPr>
          <w:p w14:paraId="038C4C45" w14:textId="77777777" w:rsidR="008344C5" w:rsidRPr="00095C40" w:rsidRDefault="008344C5" w:rsidP="00B548B9">
            <w:pPr>
              <w:ind w:left="113" w:right="113"/>
              <w:rPr>
                <w:rFonts w:asciiTheme="minorHAnsi" w:hAnsiTheme="minorHAnsi" w:cstheme="minorHAnsi"/>
                <w:b/>
                <w:color w:val="000000" w:themeColor="text1"/>
                <w:sz w:val="18"/>
                <w:szCs w:val="18"/>
              </w:rPr>
            </w:pPr>
            <w:r w:rsidRPr="00095C40">
              <w:rPr>
                <w:rFonts w:asciiTheme="minorHAnsi" w:hAnsiTheme="minorHAnsi" w:cstheme="minorHAnsi"/>
                <w:b/>
                <w:color w:val="000000" w:themeColor="text1"/>
                <w:sz w:val="18"/>
                <w:szCs w:val="18"/>
              </w:rPr>
              <w:t>GRAN FORTALEZA</w:t>
            </w:r>
          </w:p>
        </w:tc>
      </w:tr>
      <w:tr w:rsidR="008344C5" w:rsidRPr="00095C40" w14:paraId="7B487D2C" w14:textId="77777777" w:rsidTr="00B548B9">
        <w:trPr>
          <w:trHeight w:val="284"/>
        </w:trPr>
        <w:tc>
          <w:tcPr>
            <w:tcW w:w="3995" w:type="dxa"/>
            <w:vAlign w:val="center"/>
          </w:tcPr>
          <w:p w14:paraId="6F90708B"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Dirección general y de recursos humanos</w:t>
            </w:r>
          </w:p>
        </w:tc>
        <w:tc>
          <w:tcPr>
            <w:tcW w:w="658" w:type="dxa"/>
            <w:tcBorders>
              <w:left w:val="nil"/>
            </w:tcBorders>
          </w:tcPr>
          <w:p w14:paraId="133A83F4" w14:textId="77777777" w:rsidR="008344C5" w:rsidRPr="00095C40" w:rsidRDefault="008344C5" w:rsidP="0056613D">
            <w:pPr>
              <w:jc w:val="center"/>
              <w:rPr>
                <w:rFonts w:asciiTheme="minorHAnsi" w:hAnsiTheme="minorHAnsi" w:cstheme="minorHAnsi"/>
                <w:color w:val="000000" w:themeColor="text1"/>
              </w:rPr>
            </w:pPr>
          </w:p>
        </w:tc>
        <w:tc>
          <w:tcPr>
            <w:tcW w:w="592" w:type="dxa"/>
            <w:tcBorders>
              <w:left w:val="nil"/>
            </w:tcBorders>
          </w:tcPr>
          <w:p w14:paraId="46E4DA11" w14:textId="77777777" w:rsidR="008344C5" w:rsidRPr="00095C40" w:rsidRDefault="008344C5" w:rsidP="0056613D">
            <w:pPr>
              <w:jc w:val="center"/>
              <w:rPr>
                <w:rFonts w:asciiTheme="minorHAnsi" w:hAnsiTheme="minorHAnsi" w:cstheme="minorHAnsi"/>
                <w:color w:val="000000" w:themeColor="text1"/>
              </w:rPr>
            </w:pPr>
          </w:p>
        </w:tc>
        <w:tc>
          <w:tcPr>
            <w:tcW w:w="567" w:type="dxa"/>
            <w:tcBorders>
              <w:left w:val="nil"/>
            </w:tcBorders>
          </w:tcPr>
          <w:p w14:paraId="548EA161" w14:textId="77777777" w:rsidR="008344C5" w:rsidRPr="00095C40" w:rsidRDefault="008344C5" w:rsidP="0056613D">
            <w:pPr>
              <w:jc w:val="center"/>
              <w:rPr>
                <w:rFonts w:asciiTheme="minorHAnsi" w:hAnsiTheme="minorHAnsi" w:cstheme="minorHAnsi"/>
                <w:color w:val="000000" w:themeColor="text1"/>
              </w:rPr>
            </w:pPr>
          </w:p>
        </w:tc>
        <w:tc>
          <w:tcPr>
            <w:tcW w:w="532" w:type="dxa"/>
            <w:tcBorders>
              <w:left w:val="nil"/>
            </w:tcBorders>
          </w:tcPr>
          <w:p w14:paraId="7ED1F2F5" w14:textId="7127DB44" w:rsidR="008344C5" w:rsidRPr="00095C40" w:rsidRDefault="00C75384"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left w:val="nil"/>
            </w:tcBorders>
          </w:tcPr>
          <w:p w14:paraId="57629059" w14:textId="77777777" w:rsidR="008344C5" w:rsidRPr="00095C40" w:rsidRDefault="008344C5" w:rsidP="0056613D">
            <w:pPr>
              <w:jc w:val="center"/>
              <w:rPr>
                <w:rFonts w:asciiTheme="minorHAnsi" w:hAnsiTheme="minorHAnsi" w:cstheme="minorHAnsi"/>
                <w:color w:val="000000" w:themeColor="text1"/>
              </w:rPr>
            </w:pPr>
          </w:p>
        </w:tc>
      </w:tr>
      <w:tr w:rsidR="008344C5" w:rsidRPr="00095C40" w14:paraId="4EC9D15E" w14:textId="77777777" w:rsidTr="00B548B9">
        <w:trPr>
          <w:trHeight w:val="284"/>
        </w:trPr>
        <w:tc>
          <w:tcPr>
            <w:tcW w:w="3995" w:type="dxa"/>
            <w:vAlign w:val="center"/>
          </w:tcPr>
          <w:p w14:paraId="26F6EED5"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Organización interna y tecnología</w:t>
            </w:r>
          </w:p>
        </w:tc>
        <w:tc>
          <w:tcPr>
            <w:tcW w:w="658" w:type="dxa"/>
            <w:tcBorders>
              <w:left w:val="nil"/>
            </w:tcBorders>
          </w:tcPr>
          <w:p w14:paraId="6A351FF1" w14:textId="77777777" w:rsidR="008344C5" w:rsidRPr="00095C40" w:rsidRDefault="008344C5" w:rsidP="0056613D">
            <w:pPr>
              <w:jc w:val="center"/>
              <w:rPr>
                <w:rFonts w:asciiTheme="minorHAnsi" w:hAnsiTheme="minorHAnsi" w:cstheme="minorHAnsi"/>
                <w:color w:val="000000" w:themeColor="text1"/>
              </w:rPr>
            </w:pPr>
          </w:p>
        </w:tc>
        <w:tc>
          <w:tcPr>
            <w:tcW w:w="592" w:type="dxa"/>
            <w:tcBorders>
              <w:left w:val="nil"/>
            </w:tcBorders>
          </w:tcPr>
          <w:p w14:paraId="13175418" w14:textId="77777777" w:rsidR="008344C5" w:rsidRPr="00095C40" w:rsidRDefault="008344C5" w:rsidP="0056613D">
            <w:pPr>
              <w:jc w:val="center"/>
              <w:rPr>
                <w:rFonts w:asciiTheme="minorHAnsi" w:hAnsiTheme="minorHAnsi" w:cstheme="minorHAnsi"/>
                <w:color w:val="000000" w:themeColor="text1"/>
              </w:rPr>
            </w:pPr>
          </w:p>
        </w:tc>
        <w:tc>
          <w:tcPr>
            <w:tcW w:w="567" w:type="dxa"/>
            <w:tcBorders>
              <w:left w:val="nil"/>
            </w:tcBorders>
          </w:tcPr>
          <w:p w14:paraId="0101D3A5" w14:textId="20F809F5" w:rsidR="008344C5" w:rsidRPr="00095C40" w:rsidRDefault="00710446"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left w:val="nil"/>
            </w:tcBorders>
          </w:tcPr>
          <w:p w14:paraId="3E2119E3" w14:textId="77777777" w:rsidR="008344C5" w:rsidRPr="00095C40" w:rsidRDefault="008344C5" w:rsidP="0056613D">
            <w:pPr>
              <w:jc w:val="center"/>
              <w:rPr>
                <w:rFonts w:asciiTheme="minorHAnsi" w:hAnsiTheme="minorHAnsi" w:cstheme="minorHAnsi"/>
                <w:color w:val="000000" w:themeColor="text1"/>
              </w:rPr>
            </w:pPr>
          </w:p>
        </w:tc>
        <w:tc>
          <w:tcPr>
            <w:tcW w:w="602" w:type="dxa"/>
            <w:tcBorders>
              <w:left w:val="nil"/>
            </w:tcBorders>
          </w:tcPr>
          <w:p w14:paraId="16EAF51B" w14:textId="77777777" w:rsidR="008344C5" w:rsidRPr="00095C40" w:rsidRDefault="008344C5" w:rsidP="0056613D">
            <w:pPr>
              <w:jc w:val="center"/>
              <w:rPr>
                <w:rFonts w:asciiTheme="minorHAnsi" w:hAnsiTheme="minorHAnsi" w:cstheme="minorHAnsi"/>
                <w:color w:val="000000" w:themeColor="text1"/>
              </w:rPr>
            </w:pPr>
          </w:p>
        </w:tc>
      </w:tr>
      <w:tr w:rsidR="008344C5" w:rsidRPr="00095C40" w14:paraId="45A64EA0" w14:textId="77777777" w:rsidTr="00B548B9">
        <w:trPr>
          <w:trHeight w:val="284"/>
        </w:trPr>
        <w:tc>
          <w:tcPr>
            <w:tcW w:w="3995" w:type="dxa"/>
            <w:tcBorders>
              <w:right w:val="single" w:sz="4" w:space="0" w:color="auto"/>
            </w:tcBorders>
          </w:tcPr>
          <w:p w14:paraId="1847F43E"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Infraestructura y ambiente</w:t>
            </w:r>
          </w:p>
        </w:tc>
        <w:tc>
          <w:tcPr>
            <w:tcW w:w="658" w:type="dxa"/>
            <w:tcBorders>
              <w:left w:val="nil"/>
              <w:bottom w:val="single" w:sz="4" w:space="0" w:color="auto"/>
              <w:right w:val="single" w:sz="4" w:space="0" w:color="auto"/>
            </w:tcBorders>
          </w:tcPr>
          <w:p w14:paraId="1B71ACB7" w14:textId="77777777" w:rsidR="008344C5" w:rsidRPr="00095C40" w:rsidRDefault="008344C5" w:rsidP="0056613D">
            <w:pPr>
              <w:jc w:val="center"/>
              <w:rPr>
                <w:rFonts w:asciiTheme="minorHAnsi" w:hAnsiTheme="minorHAnsi" w:cstheme="minorHAnsi"/>
                <w:color w:val="000000" w:themeColor="text1"/>
              </w:rPr>
            </w:pPr>
          </w:p>
        </w:tc>
        <w:tc>
          <w:tcPr>
            <w:tcW w:w="592" w:type="dxa"/>
            <w:tcBorders>
              <w:left w:val="nil"/>
              <w:bottom w:val="single" w:sz="4" w:space="0" w:color="auto"/>
              <w:right w:val="single" w:sz="4" w:space="0" w:color="auto"/>
            </w:tcBorders>
          </w:tcPr>
          <w:p w14:paraId="72FBB92D" w14:textId="0B1CE159" w:rsidR="008344C5" w:rsidRPr="00095C40" w:rsidRDefault="00D100FF"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67" w:type="dxa"/>
            <w:tcBorders>
              <w:left w:val="nil"/>
              <w:bottom w:val="single" w:sz="4" w:space="0" w:color="auto"/>
              <w:right w:val="single" w:sz="4" w:space="0" w:color="auto"/>
            </w:tcBorders>
          </w:tcPr>
          <w:p w14:paraId="3DFBE53D" w14:textId="77777777" w:rsidR="008344C5" w:rsidRPr="00095C40" w:rsidRDefault="008344C5" w:rsidP="0056613D">
            <w:pPr>
              <w:jc w:val="center"/>
              <w:rPr>
                <w:rFonts w:asciiTheme="minorHAnsi" w:hAnsiTheme="minorHAnsi" w:cstheme="minorHAnsi"/>
                <w:color w:val="000000" w:themeColor="text1"/>
              </w:rPr>
            </w:pPr>
          </w:p>
        </w:tc>
        <w:tc>
          <w:tcPr>
            <w:tcW w:w="532" w:type="dxa"/>
            <w:tcBorders>
              <w:left w:val="nil"/>
              <w:bottom w:val="single" w:sz="4" w:space="0" w:color="auto"/>
              <w:right w:val="single" w:sz="4" w:space="0" w:color="auto"/>
            </w:tcBorders>
          </w:tcPr>
          <w:p w14:paraId="0396329A" w14:textId="77777777" w:rsidR="008344C5" w:rsidRPr="00095C40" w:rsidRDefault="008344C5" w:rsidP="0056613D">
            <w:pPr>
              <w:jc w:val="center"/>
              <w:rPr>
                <w:rFonts w:asciiTheme="minorHAnsi" w:hAnsiTheme="minorHAnsi" w:cstheme="minorHAnsi"/>
                <w:color w:val="000000" w:themeColor="text1"/>
              </w:rPr>
            </w:pPr>
          </w:p>
        </w:tc>
        <w:tc>
          <w:tcPr>
            <w:tcW w:w="602" w:type="dxa"/>
            <w:tcBorders>
              <w:left w:val="nil"/>
              <w:bottom w:val="single" w:sz="4" w:space="0" w:color="auto"/>
              <w:right w:val="single" w:sz="4" w:space="0" w:color="auto"/>
            </w:tcBorders>
          </w:tcPr>
          <w:p w14:paraId="341FDE77" w14:textId="77777777" w:rsidR="008344C5" w:rsidRPr="00095C40" w:rsidRDefault="008344C5" w:rsidP="0056613D">
            <w:pPr>
              <w:jc w:val="center"/>
              <w:rPr>
                <w:rFonts w:asciiTheme="minorHAnsi" w:hAnsiTheme="minorHAnsi" w:cstheme="minorHAnsi"/>
                <w:color w:val="000000" w:themeColor="text1"/>
              </w:rPr>
            </w:pPr>
          </w:p>
        </w:tc>
      </w:tr>
      <w:tr w:rsidR="008344C5" w:rsidRPr="00095C40" w14:paraId="06D80864" w14:textId="77777777" w:rsidTr="00B548B9">
        <w:trPr>
          <w:trHeight w:val="284"/>
        </w:trPr>
        <w:tc>
          <w:tcPr>
            <w:tcW w:w="3995" w:type="dxa"/>
            <w:tcBorders>
              <w:right w:val="single" w:sz="4" w:space="0" w:color="auto"/>
            </w:tcBorders>
          </w:tcPr>
          <w:p w14:paraId="18233056"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Abastecimiento</w:t>
            </w:r>
          </w:p>
        </w:tc>
        <w:tc>
          <w:tcPr>
            <w:tcW w:w="658" w:type="dxa"/>
            <w:tcBorders>
              <w:top w:val="single" w:sz="4" w:space="0" w:color="auto"/>
              <w:left w:val="nil"/>
              <w:bottom w:val="single" w:sz="4" w:space="0" w:color="auto"/>
              <w:right w:val="single" w:sz="4" w:space="0" w:color="auto"/>
            </w:tcBorders>
          </w:tcPr>
          <w:p w14:paraId="19020F6A" w14:textId="77777777" w:rsidR="008344C5" w:rsidRPr="00095C40" w:rsidRDefault="008344C5"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7F160383" w14:textId="77777777" w:rsidR="008344C5" w:rsidRPr="00095C40" w:rsidRDefault="008344C5"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0A91A6AA" w14:textId="28AC79C7" w:rsidR="008344C5" w:rsidRPr="00095C40" w:rsidRDefault="0056613D"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top w:val="single" w:sz="4" w:space="0" w:color="auto"/>
              <w:left w:val="nil"/>
              <w:bottom w:val="single" w:sz="4" w:space="0" w:color="auto"/>
              <w:right w:val="single" w:sz="4" w:space="0" w:color="auto"/>
            </w:tcBorders>
          </w:tcPr>
          <w:p w14:paraId="10B374CB" w14:textId="77777777" w:rsidR="008344C5" w:rsidRPr="00095C40" w:rsidRDefault="008344C5"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4F944997" w14:textId="77777777" w:rsidR="008344C5" w:rsidRPr="00095C40" w:rsidRDefault="008344C5" w:rsidP="0056613D">
            <w:pPr>
              <w:jc w:val="center"/>
              <w:rPr>
                <w:rFonts w:asciiTheme="minorHAnsi" w:hAnsiTheme="minorHAnsi" w:cstheme="minorHAnsi"/>
                <w:color w:val="000000" w:themeColor="text1"/>
              </w:rPr>
            </w:pPr>
          </w:p>
        </w:tc>
      </w:tr>
      <w:tr w:rsidR="00FD06C3" w:rsidRPr="00095C40" w14:paraId="30EA74A1" w14:textId="77777777" w:rsidTr="00B548B9">
        <w:trPr>
          <w:trHeight w:val="284"/>
        </w:trPr>
        <w:tc>
          <w:tcPr>
            <w:tcW w:w="3995" w:type="dxa"/>
            <w:tcBorders>
              <w:right w:val="single" w:sz="4" w:space="0" w:color="auto"/>
            </w:tcBorders>
          </w:tcPr>
          <w:p w14:paraId="5BA3A9FD" w14:textId="3F4265BB" w:rsidR="00FD06C3" w:rsidRPr="00095C40" w:rsidRDefault="00FD06C3"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Marketing y ventas</w:t>
            </w:r>
          </w:p>
        </w:tc>
        <w:tc>
          <w:tcPr>
            <w:tcW w:w="658" w:type="dxa"/>
            <w:tcBorders>
              <w:top w:val="single" w:sz="4" w:space="0" w:color="auto"/>
              <w:left w:val="nil"/>
              <w:bottom w:val="single" w:sz="4" w:space="0" w:color="auto"/>
              <w:right w:val="single" w:sz="4" w:space="0" w:color="auto"/>
            </w:tcBorders>
          </w:tcPr>
          <w:p w14:paraId="30BD2740" w14:textId="77777777" w:rsidR="00FD06C3" w:rsidRPr="00095C40" w:rsidRDefault="00FD06C3"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6397A202" w14:textId="77777777" w:rsidR="00FD06C3" w:rsidRPr="00095C40" w:rsidRDefault="00FD06C3"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4B2F05CF" w14:textId="7145847B" w:rsidR="00FD06C3" w:rsidRPr="00095C40" w:rsidRDefault="00FD06C3"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top w:val="single" w:sz="4" w:space="0" w:color="auto"/>
              <w:left w:val="nil"/>
              <w:bottom w:val="single" w:sz="4" w:space="0" w:color="auto"/>
              <w:right w:val="single" w:sz="4" w:space="0" w:color="auto"/>
            </w:tcBorders>
          </w:tcPr>
          <w:p w14:paraId="65FEC34B" w14:textId="77777777" w:rsidR="00FD06C3" w:rsidRPr="00095C40" w:rsidRDefault="00FD06C3"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79970011" w14:textId="77777777" w:rsidR="00FD06C3" w:rsidRPr="00095C40" w:rsidRDefault="00FD06C3" w:rsidP="0056613D">
            <w:pPr>
              <w:jc w:val="center"/>
              <w:rPr>
                <w:rFonts w:asciiTheme="minorHAnsi" w:hAnsiTheme="minorHAnsi" w:cstheme="minorHAnsi"/>
                <w:color w:val="000000" w:themeColor="text1"/>
              </w:rPr>
            </w:pPr>
          </w:p>
        </w:tc>
      </w:tr>
      <w:tr w:rsidR="008344C5" w:rsidRPr="00095C40" w14:paraId="6FAA7016" w14:textId="77777777" w:rsidTr="00B548B9">
        <w:trPr>
          <w:trHeight w:val="284"/>
        </w:trPr>
        <w:tc>
          <w:tcPr>
            <w:tcW w:w="3995" w:type="dxa"/>
            <w:tcBorders>
              <w:right w:val="single" w:sz="4" w:space="0" w:color="auto"/>
            </w:tcBorders>
          </w:tcPr>
          <w:p w14:paraId="28C69256"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Personal de contacto</w:t>
            </w:r>
          </w:p>
        </w:tc>
        <w:tc>
          <w:tcPr>
            <w:tcW w:w="658" w:type="dxa"/>
            <w:tcBorders>
              <w:top w:val="single" w:sz="4" w:space="0" w:color="auto"/>
              <w:left w:val="nil"/>
              <w:bottom w:val="single" w:sz="4" w:space="0" w:color="auto"/>
              <w:right w:val="single" w:sz="4" w:space="0" w:color="auto"/>
            </w:tcBorders>
          </w:tcPr>
          <w:p w14:paraId="64E8B4F2" w14:textId="77777777" w:rsidR="008344C5" w:rsidRPr="00095C40" w:rsidRDefault="008344C5"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4E72A199" w14:textId="77777777" w:rsidR="008344C5" w:rsidRPr="00095C40" w:rsidRDefault="008344C5"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1EAE43D3" w14:textId="674C4034" w:rsidR="008344C5" w:rsidRPr="00095C40" w:rsidRDefault="00AB6601"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532" w:type="dxa"/>
            <w:tcBorders>
              <w:top w:val="single" w:sz="4" w:space="0" w:color="auto"/>
              <w:left w:val="nil"/>
              <w:bottom w:val="single" w:sz="4" w:space="0" w:color="auto"/>
              <w:right w:val="single" w:sz="4" w:space="0" w:color="auto"/>
            </w:tcBorders>
          </w:tcPr>
          <w:p w14:paraId="1E6CB5F1" w14:textId="77777777" w:rsidR="008344C5" w:rsidRPr="00095C40" w:rsidRDefault="008344C5"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4B8CB28C" w14:textId="77777777" w:rsidR="008344C5" w:rsidRPr="00095C40" w:rsidRDefault="008344C5" w:rsidP="0056613D">
            <w:pPr>
              <w:jc w:val="center"/>
              <w:rPr>
                <w:rFonts w:asciiTheme="minorHAnsi" w:hAnsiTheme="minorHAnsi" w:cstheme="minorHAnsi"/>
                <w:color w:val="000000" w:themeColor="text1"/>
              </w:rPr>
            </w:pPr>
          </w:p>
        </w:tc>
      </w:tr>
      <w:tr w:rsidR="008344C5" w:rsidRPr="00095C40" w14:paraId="469C315C" w14:textId="77777777" w:rsidTr="00B548B9">
        <w:trPr>
          <w:trHeight w:val="284"/>
        </w:trPr>
        <w:tc>
          <w:tcPr>
            <w:tcW w:w="3995" w:type="dxa"/>
            <w:tcBorders>
              <w:right w:val="single" w:sz="4" w:space="0" w:color="auto"/>
            </w:tcBorders>
          </w:tcPr>
          <w:p w14:paraId="789AE3EA"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Soporte físico y de habilidades</w:t>
            </w:r>
          </w:p>
        </w:tc>
        <w:tc>
          <w:tcPr>
            <w:tcW w:w="658" w:type="dxa"/>
            <w:tcBorders>
              <w:top w:val="single" w:sz="4" w:space="0" w:color="auto"/>
              <w:left w:val="nil"/>
              <w:bottom w:val="single" w:sz="4" w:space="0" w:color="auto"/>
              <w:right w:val="single" w:sz="4" w:space="0" w:color="auto"/>
            </w:tcBorders>
          </w:tcPr>
          <w:p w14:paraId="692685CF" w14:textId="77777777" w:rsidR="008344C5" w:rsidRPr="00095C40" w:rsidRDefault="008344C5"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05E85582" w14:textId="77777777" w:rsidR="008344C5" w:rsidRPr="00095C40" w:rsidRDefault="008344C5"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3D2500A4" w14:textId="77777777" w:rsidR="008344C5" w:rsidRPr="00095C40" w:rsidRDefault="008344C5"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4F96780E" w14:textId="24257D22" w:rsidR="008344C5" w:rsidRPr="00095C40" w:rsidRDefault="00E37F12"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5A88A12D" w14:textId="77777777" w:rsidR="008344C5" w:rsidRPr="00095C40" w:rsidRDefault="008344C5" w:rsidP="0056613D">
            <w:pPr>
              <w:jc w:val="center"/>
              <w:rPr>
                <w:rFonts w:asciiTheme="minorHAnsi" w:hAnsiTheme="minorHAnsi" w:cstheme="minorHAnsi"/>
                <w:color w:val="000000" w:themeColor="text1"/>
              </w:rPr>
            </w:pPr>
          </w:p>
        </w:tc>
      </w:tr>
      <w:tr w:rsidR="008344C5" w:rsidRPr="00095C40" w14:paraId="5CEE8CCC" w14:textId="77777777" w:rsidTr="00B548B9">
        <w:trPr>
          <w:trHeight w:val="284"/>
        </w:trPr>
        <w:tc>
          <w:tcPr>
            <w:tcW w:w="3995" w:type="dxa"/>
            <w:tcBorders>
              <w:right w:val="single" w:sz="4" w:space="0" w:color="auto"/>
            </w:tcBorders>
          </w:tcPr>
          <w:p w14:paraId="711E737B"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Prestación</w:t>
            </w:r>
          </w:p>
        </w:tc>
        <w:tc>
          <w:tcPr>
            <w:tcW w:w="658" w:type="dxa"/>
            <w:tcBorders>
              <w:top w:val="single" w:sz="4" w:space="0" w:color="auto"/>
              <w:left w:val="nil"/>
              <w:bottom w:val="single" w:sz="4" w:space="0" w:color="auto"/>
              <w:right w:val="single" w:sz="4" w:space="0" w:color="auto"/>
            </w:tcBorders>
          </w:tcPr>
          <w:p w14:paraId="38412674" w14:textId="77777777" w:rsidR="008344C5" w:rsidRPr="00095C40" w:rsidRDefault="008344C5"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366CF1DB" w14:textId="77777777" w:rsidR="008344C5" w:rsidRPr="00095C40" w:rsidRDefault="008344C5"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0C871D80" w14:textId="77777777" w:rsidR="008344C5" w:rsidRPr="00095C40" w:rsidRDefault="008344C5"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36838128" w14:textId="7BC88661" w:rsidR="008344C5" w:rsidRPr="00095C40" w:rsidRDefault="008344C5" w:rsidP="0056613D">
            <w:pPr>
              <w:jc w:val="center"/>
              <w:rPr>
                <w:rFonts w:asciiTheme="minorHAnsi" w:hAnsiTheme="minorHAnsi" w:cstheme="minorHAnsi"/>
                <w:color w:val="000000" w:themeColor="text1"/>
              </w:rPr>
            </w:pPr>
          </w:p>
        </w:tc>
        <w:tc>
          <w:tcPr>
            <w:tcW w:w="602" w:type="dxa"/>
            <w:tcBorders>
              <w:top w:val="single" w:sz="4" w:space="0" w:color="auto"/>
              <w:left w:val="nil"/>
              <w:bottom w:val="single" w:sz="4" w:space="0" w:color="auto"/>
              <w:right w:val="single" w:sz="4" w:space="0" w:color="auto"/>
            </w:tcBorders>
          </w:tcPr>
          <w:p w14:paraId="6DFEA436" w14:textId="4C97F8BF" w:rsidR="008344C5" w:rsidRPr="00095C40" w:rsidRDefault="0056613D"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r>
      <w:tr w:rsidR="008344C5" w:rsidRPr="00095C40" w14:paraId="46917DD3" w14:textId="77777777" w:rsidTr="00B548B9">
        <w:trPr>
          <w:trHeight w:val="75"/>
        </w:trPr>
        <w:tc>
          <w:tcPr>
            <w:tcW w:w="3995" w:type="dxa"/>
            <w:tcBorders>
              <w:right w:val="single" w:sz="4" w:space="0" w:color="auto"/>
            </w:tcBorders>
          </w:tcPr>
          <w:p w14:paraId="469C5E94" w14:textId="77777777" w:rsidR="008344C5" w:rsidRPr="00095C40" w:rsidRDefault="008344C5" w:rsidP="00B548B9">
            <w:pPr>
              <w:rPr>
                <w:rFonts w:asciiTheme="minorHAnsi" w:hAnsiTheme="minorHAnsi" w:cstheme="minorHAnsi"/>
                <w:color w:val="000000" w:themeColor="text1"/>
              </w:rPr>
            </w:pPr>
            <w:r w:rsidRPr="00095C40">
              <w:rPr>
                <w:rFonts w:asciiTheme="minorHAnsi" w:hAnsiTheme="minorHAnsi" w:cstheme="minorHAnsi"/>
                <w:color w:val="000000" w:themeColor="text1"/>
              </w:rPr>
              <w:t>Cliente</w:t>
            </w:r>
          </w:p>
        </w:tc>
        <w:tc>
          <w:tcPr>
            <w:tcW w:w="658" w:type="dxa"/>
            <w:tcBorders>
              <w:top w:val="single" w:sz="4" w:space="0" w:color="auto"/>
              <w:left w:val="nil"/>
              <w:bottom w:val="single" w:sz="4" w:space="0" w:color="auto"/>
              <w:right w:val="single" w:sz="4" w:space="0" w:color="auto"/>
            </w:tcBorders>
          </w:tcPr>
          <w:p w14:paraId="77E51FE4" w14:textId="77777777" w:rsidR="008344C5" w:rsidRPr="00095C40" w:rsidRDefault="008344C5" w:rsidP="0056613D">
            <w:pPr>
              <w:jc w:val="center"/>
              <w:rPr>
                <w:rFonts w:asciiTheme="minorHAnsi" w:hAnsiTheme="minorHAnsi" w:cstheme="minorHAnsi"/>
                <w:color w:val="000000" w:themeColor="text1"/>
              </w:rPr>
            </w:pPr>
          </w:p>
        </w:tc>
        <w:tc>
          <w:tcPr>
            <w:tcW w:w="592" w:type="dxa"/>
            <w:tcBorders>
              <w:top w:val="single" w:sz="4" w:space="0" w:color="auto"/>
              <w:left w:val="nil"/>
              <w:bottom w:val="single" w:sz="4" w:space="0" w:color="auto"/>
              <w:right w:val="single" w:sz="4" w:space="0" w:color="auto"/>
            </w:tcBorders>
          </w:tcPr>
          <w:p w14:paraId="2C055CA6" w14:textId="77777777" w:rsidR="008344C5" w:rsidRPr="00095C40" w:rsidRDefault="008344C5" w:rsidP="0056613D">
            <w:pPr>
              <w:jc w:val="center"/>
              <w:rPr>
                <w:rFonts w:asciiTheme="minorHAnsi" w:hAnsiTheme="minorHAnsi" w:cstheme="minorHAnsi"/>
                <w:color w:val="000000" w:themeColor="text1"/>
              </w:rPr>
            </w:pPr>
          </w:p>
        </w:tc>
        <w:tc>
          <w:tcPr>
            <w:tcW w:w="567" w:type="dxa"/>
            <w:tcBorders>
              <w:top w:val="single" w:sz="4" w:space="0" w:color="auto"/>
              <w:left w:val="nil"/>
              <w:bottom w:val="single" w:sz="4" w:space="0" w:color="auto"/>
              <w:right w:val="single" w:sz="4" w:space="0" w:color="auto"/>
            </w:tcBorders>
          </w:tcPr>
          <w:p w14:paraId="64C018A8" w14:textId="77777777" w:rsidR="008344C5" w:rsidRPr="00095C40" w:rsidRDefault="008344C5" w:rsidP="0056613D">
            <w:pPr>
              <w:jc w:val="center"/>
              <w:rPr>
                <w:rFonts w:asciiTheme="minorHAnsi" w:hAnsiTheme="minorHAnsi" w:cstheme="minorHAnsi"/>
                <w:color w:val="000000" w:themeColor="text1"/>
              </w:rPr>
            </w:pPr>
          </w:p>
        </w:tc>
        <w:tc>
          <w:tcPr>
            <w:tcW w:w="532" w:type="dxa"/>
            <w:tcBorders>
              <w:top w:val="single" w:sz="4" w:space="0" w:color="auto"/>
              <w:left w:val="nil"/>
              <w:bottom w:val="single" w:sz="4" w:space="0" w:color="auto"/>
              <w:right w:val="single" w:sz="4" w:space="0" w:color="auto"/>
            </w:tcBorders>
          </w:tcPr>
          <w:p w14:paraId="387EC265" w14:textId="185938E9" w:rsidR="008344C5" w:rsidRPr="00095C40" w:rsidRDefault="00C75384" w:rsidP="0056613D">
            <w:pPr>
              <w:jc w:val="center"/>
              <w:rPr>
                <w:rFonts w:asciiTheme="minorHAnsi" w:hAnsiTheme="minorHAnsi" w:cstheme="minorHAnsi"/>
                <w:color w:val="000000" w:themeColor="text1"/>
              </w:rPr>
            </w:pPr>
            <w:r w:rsidRPr="00095C40">
              <w:rPr>
                <w:rFonts w:asciiTheme="minorHAnsi" w:hAnsiTheme="minorHAnsi" w:cstheme="minorHAnsi"/>
                <w:color w:val="000000" w:themeColor="text1"/>
              </w:rPr>
              <w:t>X</w:t>
            </w:r>
          </w:p>
        </w:tc>
        <w:tc>
          <w:tcPr>
            <w:tcW w:w="602" w:type="dxa"/>
            <w:tcBorders>
              <w:top w:val="single" w:sz="4" w:space="0" w:color="auto"/>
              <w:left w:val="nil"/>
              <w:bottom w:val="single" w:sz="4" w:space="0" w:color="auto"/>
              <w:right w:val="single" w:sz="4" w:space="0" w:color="auto"/>
            </w:tcBorders>
          </w:tcPr>
          <w:p w14:paraId="71F45C9A" w14:textId="77777777" w:rsidR="008344C5" w:rsidRPr="00095C40" w:rsidRDefault="008344C5" w:rsidP="0056613D">
            <w:pPr>
              <w:jc w:val="center"/>
              <w:rPr>
                <w:rFonts w:asciiTheme="minorHAnsi" w:hAnsiTheme="minorHAnsi" w:cstheme="minorHAnsi"/>
                <w:color w:val="000000" w:themeColor="text1"/>
              </w:rPr>
            </w:pPr>
          </w:p>
        </w:tc>
      </w:tr>
    </w:tbl>
    <w:p w14:paraId="0CD11788" w14:textId="77777777" w:rsidR="00B3651C" w:rsidRPr="00095C40" w:rsidRDefault="00B3651C" w:rsidP="0046227E">
      <w:pPr>
        <w:rPr>
          <w:rFonts w:asciiTheme="minorHAnsi" w:hAnsiTheme="minorHAnsi" w:cstheme="minorHAnsi"/>
          <w:sz w:val="22"/>
          <w:szCs w:val="22"/>
        </w:rPr>
      </w:pPr>
    </w:p>
    <w:p w14:paraId="5B907AD4" w14:textId="77777777" w:rsidR="0024537A" w:rsidRPr="00095C40" w:rsidRDefault="0024537A">
      <w:pPr>
        <w:rPr>
          <w:rFonts w:asciiTheme="minorHAnsi" w:eastAsia="Cambria" w:hAnsiTheme="minorHAnsi" w:cstheme="minorHAnsi"/>
          <w:b/>
          <w:color w:val="0070C0"/>
          <w:sz w:val="26"/>
          <w:szCs w:val="26"/>
        </w:rPr>
      </w:pPr>
      <w:bookmarkStart w:id="43" w:name="_Toc34705810"/>
      <w:r w:rsidRPr="00095C40">
        <w:rPr>
          <w:rFonts w:asciiTheme="minorHAnsi" w:hAnsiTheme="minorHAnsi" w:cstheme="minorHAnsi"/>
        </w:rPr>
        <w:br w:type="page"/>
      </w:r>
    </w:p>
    <w:p w14:paraId="4C80738E" w14:textId="4CE72C04" w:rsidR="00AE4D37" w:rsidRPr="00095C40" w:rsidRDefault="00AE4D37" w:rsidP="00EF45ED">
      <w:pPr>
        <w:pStyle w:val="Estilo3"/>
        <w:rPr>
          <w:rFonts w:asciiTheme="minorHAnsi" w:hAnsiTheme="minorHAnsi" w:cstheme="minorHAnsi"/>
        </w:rPr>
      </w:pPr>
      <w:r w:rsidRPr="00095C40">
        <w:rPr>
          <w:rFonts w:asciiTheme="minorHAnsi" w:hAnsiTheme="minorHAnsi" w:cstheme="minorHAnsi"/>
        </w:rPr>
        <w:lastRenderedPageBreak/>
        <w:t>2.2.4 Fortalezas y debilidades</w:t>
      </w:r>
      <w:bookmarkEnd w:id="43"/>
    </w:p>
    <w:p w14:paraId="0E387C66" w14:textId="77777777" w:rsidR="008A27FB" w:rsidRPr="00095C40" w:rsidRDefault="008A27FB" w:rsidP="00AE4D37">
      <w:pPr>
        <w:rPr>
          <w:rFonts w:asciiTheme="minorHAnsi" w:hAnsiTheme="minorHAnsi" w:cstheme="minorHAnsi"/>
          <w:sz w:val="22"/>
          <w:szCs w:val="22"/>
        </w:rPr>
      </w:pPr>
    </w:p>
    <w:p w14:paraId="385E83F6" w14:textId="37608E1B" w:rsidR="00AE4D37" w:rsidRPr="00095C40" w:rsidRDefault="00AE4D37" w:rsidP="00AE4D37">
      <w:pPr>
        <w:rPr>
          <w:rFonts w:asciiTheme="minorHAnsi" w:hAnsiTheme="minorHAnsi" w:cstheme="minorHAnsi"/>
          <w:color w:val="000000" w:themeColor="text1"/>
        </w:rPr>
      </w:pPr>
      <w:r w:rsidRPr="00095C40">
        <w:rPr>
          <w:rFonts w:asciiTheme="minorHAnsi" w:hAnsiTheme="minorHAnsi" w:cstheme="minorHAnsi"/>
          <w:sz w:val="22"/>
          <w:szCs w:val="22"/>
        </w:rPr>
        <w:t>Luego de realizar en análisi</w:t>
      </w:r>
      <w:r w:rsidR="00A86BD4" w:rsidRPr="00095C40">
        <w:rPr>
          <w:rFonts w:asciiTheme="minorHAnsi" w:hAnsiTheme="minorHAnsi" w:cstheme="minorHAnsi"/>
          <w:sz w:val="22"/>
          <w:szCs w:val="22"/>
        </w:rPr>
        <w:t>s sobre la cadena de valor de l</w:t>
      </w:r>
      <w:r w:rsidRPr="00095C40">
        <w:rPr>
          <w:rFonts w:asciiTheme="minorHAnsi" w:hAnsiTheme="minorHAnsi" w:cstheme="minorHAnsi"/>
          <w:sz w:val="22"/>
          <w:szCs w:val="22"/>
        </w:rPr>
        <w:t>o</w:t>
      </w:r>
      <w:r w:rsidR="00A86BD4" w:rsidRPr="00095C40">
        <w:rPr>
          <w:rFonts w:asciiTheme="minorHAnsi" w:hAnsiTheme="minorHAnsi" w:cstheme="minorHAnsi"/>
          <w:sz w:val="22"/>
          <w:szCs w:val="22"/>
        </w:rPr>
        <w:t>s</w:t>
      </w:r>
      <w:r w:rsidRPr="00095C40">
        <w:rPr>
          <w:rFonts w:asciiTheme="minorHAnsi" w:hAnsiTheme="minorHAnsi" w:cstheme="minorHAnsi"/>
          <w:sz w:val="22"/>
          <w:szCs w:val="22"/>
        </w:rPr>
        <w:t xml:space="preserve"> principales competidores, surgen las siguientes fortalezas y debilidades.</w:t>
      </w:r>
    </w:p>
    <w:p w14:paraId="1CF9551A" w14:textId="77777777" w:rsidR="00AE4D37" w:rsidRPr="00095C40" w:rsidRDefault="00AE4D37" w:rsidP="00AE4D37">
      <w:pPr>
        <w:rPr>
          <w:rFonts w:asciiTheme="minorHAnsi" w:hAnsiTheme="minorHAnsi" w:cstheme="minorHAnsi"/>
          <w:color w:val="000000" w:themeColor="text1"/>
          <w:sz w:val="22"/>
          <w:szCs w:val="22"/>
        </w:rPr>
      </w:pPr>
      <w:r w:rsidRPr="00095C40">
        <w:rPr>
          <w:rFonts w:asciiTheme="minorHAnsi" w:hAnsiTheme="minorHAnsi" w:cstheme="minorHAnsi"/>
          <w:b/>
          <w:color w:val="000000" w:themeColor="text1"/>
          <w:sz w:val="22"/>
          <w:szCs w:val="22"/>
        </w:rPr>
        <w:t>Fortalezas</w:t>
      </w:r>
      <w:r w:rsidRPr="00095C40">
        <w:rPr>
          <w:rFonts w:asciiTheme="minorHAnsi" w:hAnsiTheme="minorHAnsi" w:cstheme="minorHAnsi"/>
          <w:color w:val="000000" w:themeColor="text1"/>
          <w:sz w:val="22"/>
          <w:szCs w:val="22"/>
        </w:rPr>
        <w:t>:</w:t>
      </w:r>
    </w:p>
    <w:p w14:paraId="24428D08" w14:textId="5112A646" w:rsidR="00AE4D37" w:rsidRPr="00095C40" w:rsidRDefault="008A27FB" w:rsidP="00DD7298">
      <w:pPr>
        <w:pStyle w:val="Prrafodelista"/>
        <w:numPr>
          <w:ilvl w:val="0"/>
          <w:numId w:val="8"/>
        </w:numPr>
        <w:rPr>
          <w:rFonts w:asciiTheme="minorHAnsi" w:hAnsiTheme="minorHAnsi" w:cstheme="minorHAnsi"/>
          <w:sz w:val="22"/>
        </w:rPr>
      </w:pPr>
      <w:r w:rsidRPr="00095C40">
        <w:rPr>
          <w:rFonts w:asciiTheme="minorHAnsi" w:hAnsiTheme="minorHAnsi" w:cstheme="minorHAnsi"/>
          <w:sz w:val="22"/>
        </w:rPr>
        <w:t>Entrega de prueba gratuita junto con reseña una vez finalizada</w:t>
      </w:r>
    </w:p>
    <w:p w14:paraId="2829236E" w14:textId="29F6FA03" w:rsidR="00AE4D37" w:rsidRPr="00095C40" w:rsidRDefault="008A27FB" w:rsidP="00DD7298">
      <w:pPr>
        <w:pStyle w:val="Prrafodelista"/>
        <w:numPr>
          <w:ilvl w:val="0"/>
          <w:numId w:val="8"/>
        </w:numPr>
        <w:rPr>
          <w:rFonts w:asciiTheme="minorHAnsi" w:hAnsiTheme="minorHAnsi" w:cstheme="minorHAnsi"/>
          <w:sz w:val="22"/>
        </w:rPr>
      </w:pPr>
      <w:r w:rsidRPr="00095C40">
        <w:rPr>
          <w:rFonts w:asciiTheme="minorHAnsi" w:hAnsiTheme="minorHAnsi" w:cstheme="minorHAnsi"/>
        </w:rPr>
        <w:t>Modelo de negocio enfocado totalmente en las necesidades del cliente</w:t>
      </w:r>
      <w:r w:rsidRPr="00095C40">
        <w:rPr>
          <w:rFonts w:asciiTheme="minorHAnsi" w:hAnsiTheme="minorHAnsi" w:cstheme="minorHAnsi"/>
        </w:rPr>
        <w:t>.</w:t>
      </w:r>
    </w:p>
    <w:p w14:paraId="4D40FD4A" w14:textId="4D10DFCA" w:rsidR="00AE4D37" w:rsidRPr="00095C40" w:rsidRDefault="008A27FB" w:rsidP="00DD7298">
      <w:pPr>
        <w:pStyle w:val="Prrafodelista"/>
        <w:numPr>
          <w:ilvl w:val="0"/>
          <w:numId w:val="8"/>
        </w:numPr>
        <w:rPr>
          <w:rFonts w:asciiTheme="minorHAnsi" w:hAnsiTheme="minorHAnsi" w:cstheme="minorHAnsi"/>
          <w:sz w:val="22"/>
        </w:rPr>
      </w:pPr>
      <w:r w:rsidRPr="00095C40">
        <w:rPr>
          <w:rFonts w:asciiTheme="minorHAnsi" w:hAnsiTheme="minorHAnsi" w:cstheme="minorHAnsi"/>
          <w:sz w:val="22"/>
        </w:rPr>
        <w:t xml:space="preserve">Plataforma de gestión integral de cada uno de los procesos internos de venta diferenciándonos de nuestra competencia la cual ofrece servicios de ERP sobre procesos </w:t>
      </w:r>
      <w:r w:rsidRPr="00095C40">
        <w:rPr>
          <w:rFonts w:asciiTheme="minorHAnsi" w:hAnsiTheme="minorHAnsi" w:cstheme="minorHAnsi"/>
          <w:sz w:val="22"/>
        </w:rPr>
        <w:t>más</w:t>
      </w:r>
      <w:r w:rsidRPr="00095C40">
        <w:rPr>
          <w:rFonts w:asciiTheme="minorHAnsi" w:hAnsiTheme="minorHAnsi" w:cstheme="minorHAnsi"/>
          <w:sz w:val="22"/>
        </w:rPr>
        <w:t xml:space="preserve"> superficiales.</w:t>
      </w:r>
    </w:p>
    <w:p w14:paraId="5141E0EA" w14:textId="59AEFF00" w:rsidR="00AE4D37" w:rsidRPr="00095C40" w:rsidRDefault="008A27FB" w:rsidP="00DD7298">
      <w:pPr>
        <w:pStyle w:val="Prrafodelista"/>
        <w:numPr>
          <w:ilvl w:val="0"/>
          <w:numId w:val="8"/>
        </w:numPr>
        <w:rPr>
          <w:rFonts w:asciiTheme="minorHAnsi" w:hAnsiTheme="minorHAnsi" w:cstheme="minorHAnsi"/>
          <w:sz w:val="22"/>
        </w:rPr>
      </w:pPr>
      <w:r w:rsidRPr="00095C40">
        <w:rPr>
          <w:rFonts w:asciiTheme="minorHAnsi" w:hAnsiTheme="minorHAnsi" w:cstheme="minorHAnsi"/>
          <w:sz w:val="22"/>
        </w:rPr>
        <w:t>Venta online del servicio.</w:t>
      </w:r>
    </w:p>
    <w:p w14:paraId="24178278" w14:textId="29798935" w:rsidR="008A27FB" w:rsidRPr="00095C40" w:rsidRDefault="008A27FB" w:rsidP="00DD7298">
      <w:pPr>
        <w:pStyle w:val="Prrafodelista"/>
        <w:numPr>
          <w:ilvl w:val="0"/>
          <w:numId w:val="8"/>
        </w:numPr>
        <w:rPr>
          <w:rFonts w:asciiTheme="minorHAnsi" w:hAnsiTheme="minorHAnsi" w:cstheme="minorHAnsi"/>
          <w:sz w:val="22"/>
        </w:rPr>
      </w:pPr>
      <w:r w:rsidRPr="00095C40">
        <w:rPr>
          <w:rFonts w:asciiTheme="minorHAnsi" w:hAnsiTheme="minorHAnsi" w:cstheme="minorHAnsi"/>
          <w:sz w:val="22"/>
        </w:rPr>
        <w:t>Uso de tecnología de última generación.</w:t>
      </w:r>
    </w:p>
    <w:p w14:paraId="675E5376" w14:textId="77777777" w:rsidR="00AE4D37" w:rsidRPr="00095C40" w:rsidRDefault="00AE4D37" w:rsidP="00AE4D37">
      <w:pPr>
        <w:rPr>
          <w:rFonts w:asciiTheme="minorHAnsi" w:hAnsiTheme="minorHAnsi" w:cstheme="minorHAnsi"/>
          <w:b/>
          <w:color w:val="000000" w:themeColor="text1"/>
          <w:sz w:val="22"/>
        </w:rPr>
      </w:pPr>
      <w:r w:rsidRPr="00095C40">
        <w:rPr>
          <w:rFonts w:asciiTheme="minorHAnsi" w:hAnsiTheme="minorHAnsi" w:cstheme="minorHAnsi"/>
          <w:b/>
          <w:color w:val="000000" w:themeColor="text1"/>
          <w:sz w:val="22"/>
        </w:rPr>
        <w:t>Debilidades:</w:t>
      </w:r>
    </w:p>
    <w:p w14:paraId="28B4C9A2" w14:textId="45F47494" w:rsidR="00AE4D37" w:rsidRPr="00095C40" w:rsidRDefault="008A27FB" w:rsidP="00DD7298">
      <w:pPr>
        <w:pStyle w:val="Prrafodelista"/>
        <w:numPr>
          <w:ilvl w:val="0"/>
          <w:numId w:val="9"/>
        </w:numPr>
        <w:rPr>
          <w:rFonts w:asciiTheme="minorHAnsi" w:hAnsiTheme="minorHAnsi" w:cstheme="minorHAnsi"/>
          <w:sz w:val="22"/>
        </w:rPr>
      </w:pPr>
      <w:r w:rsidRPr="00095C40">
        <w:rPr>
          <w:rFonts w:asciiTheme="minorHAnsi" w:hAnsiTheme="minorHAnsi" w:cstheme="minorHAnsi"/>
          <w:sz w:val="22"/>
        </w:rPr>
        <w:t>Reducida cantidad de personal y departamentos más chicos</w:t>
      </w:r>
    </w:p>
    <w:p w14:paraId="3AA817AE" w14:textId="23EF8313" w:rsidR="00AE4D37" w:rsidRPr="00095C40" w:rsidRDefault="008A27FB" w:rsidP="00DD7298">
      <w:pPr>
        <w:pStyle w:val="Prrafodelista"/>
        <w:numPr>
          <w:ilvl w:val="0"/>
          <w:numId w:val="9"/>
        </w:numPr>
        <w:rPr>
          <w:rFonts w:asciiTheme="minorHAnsi" w:hAnsiTheme="minorHAnsi" w:cstheme="minorHAnsi"/>
          <w:sz w:val="22"/>
        </w:rPr>
      </w:pPr>
      <w:r w:rsidRPr="00095C40">
        <w:rPr>
          <w:rFonts w:asciiTheme="minorHAnsi" w:hAnsiTheme="minorHAnsi" w:cstheme="minorHAnsi"/>
          <w:sz w:val="22"/>
        </w:rPr>
        <w:t>Recursos económicos más limitados</w:t>
      </w:r>
    </w:p>
    <w:p w14:paraId="5DA14128" w14:textId="38D316F8" w:rsidR="00DB251D" w:rsidRPr="00095C40" w:rsidRDefault="008A27FB" w:rsidP="00DD7298">
      <w:pPr>
        <w:pStyle w:val="Prrafodelista"/>
        <w:numPr>
          <w:ilvl w:val="0"/>
          <w:numId w:val="9"/>
        </w:numPr>
        <w:rPr>
          <w:rFonts w:asciiTheme="minorHAnsi" w:hAnsiTheme="minorHAnsi" w:cstheme="minorHAnsi"/>
          <w:sz w:val="22"/>
        </w:rPr>
      </w:pPr>
      <w:r w:rsidRPr="00095C40">
        <w:rPr>
          <w:rFonts w:asciiTheme="minorHAnsi" w:hAnsiTheme="minorHAnsi" w:cstheme="minorHAnsi"/>
          <w:sz w:val="22"/>
        </w:rPr>
        <w:t>Menor experiencia en el mercado</w:t>
      </w:r>
    </w:p>
    <w:p w14:paraId="1524E96F" w14:textId="71513C76" w:rsidR="008A27FB" w:rsidRPr="00095C40" w:rsidRDefault="008A27FB" w:rsidP="00DD7298">
      <w:pPr>
        <w:pStyle w:val="Prrafodelista"/>
        <w:numPr>
          <w:ilvl w:val="0"/>
          <w:numId w:val="9"/>
        </w:numPr>
        <w:rPr>
          <w:rFonts w:asciiTheme="minorHAnsi" w:hAnsiTheme="minorHAnsi" w:cstheme="minorHAnsi"/>
          <w:sz w:val="22"/>
        </w:rPr>
      </w:pPr>
      <w:r w:rsidRPr="00095C40">
        <w:rPr>
          <w:rFonts w:asciiTheme="minorHAnsi" w:hAnsiTheme="minorHAnsi" w:cstheme="minorHAnsi"/>
          <w:sz w:val="22"/>
        </w:rPr>
        <w:t>Imagen de negocio menos reconocida en comparación a nuestros competidores</w:t>
      </w:r>
    </w:p>
    <w:p w14:paraId="32B700EC" w14:textId="77777777" w:rsidR="0024537A" w:rsidRPr="00095C40" w:rsidRDefault="0024537A">
      <w:pPr>
        <w:rPr>
          <w:rFonts w:asciiTheme="minorHAnsi" w:eastAsia="Cambria" w:hAnsiTheme="minorHAnsi" w:cstheme="minorHAnsi"/>
          <w:b/>
          <w:color w:val="0070C0"/>
          <w:sz w:val="26"/>
          <w:szCs w:val="26"/>
        </w:rPr>
      </w:pPr>
      <w:bookmarkStart w:id="44" w:name="_Toc394151840"/>
      <w:bookmarkStart w:id="45" w:name="_Toc425792072"/>
      <w:bookmarkStart w:id="46" w:name="_Toc34705811"/>
      <w:r w:rsidRPr="00095C40">
        <w:rPr>
          <w:rFonts w:asciiTheme="minorHAnsi" w:hAnsiTheme="minorHAnsi" w:cstheme="minorHAnsi"/>
        </w:rPr>
        <w:br w:type="page"/>
      </w:r>
    </w:p>
    <w:p w14:paraId="0E4D784C" w14:textId="0B9B677C" w:rsidR="00B24361" w:rsidRPr="00095C40" w:rsidRDefault="00B24361" w:rsidP="00EF45ED">
      <w:pPr>
        <w:pStyle w:val="Estilo3"/>
        <w:rPr>
          <w:rFonts w:asciiTheme="minorHAnsi" w:hAnsiTheme="minorHAnsi" w:cstheme="minorHAnsi"/>
        </w:rPr>
      </w:pPr>
      <w:r w:rsidRPr="00095C40">
        <w:rPr>
          <w:rFonts w:asciiTheme="minorHAnsi" w:hAnsiTheme="minorHAnsi" w:cstheme="minorHAnsi"/>
        </w:rPr>
        <w:lastRenderedPageBreak/>
        <w:t>2.5 Fortaleza del negocio</w:t>
      </w:r>
      <w:bookmarkEnd w:id="44"/>
      <w:bookmarkEnd w:id="45"/>
      <w:bookmarkEnd w:id="46"/>
    </w:p>
    <w:p w14:paraId="63DDA4AF" w14:textId="4903C6F5" w:rsidR="008A27FB" w:rsidRPr="00095C40" w:rsidRDefault="008A27FB" w:rsidP="008A27FB">
      <w:pPr>
        <w:rPr>
          <w:rFonts w:asciiTheme="minorHAnsi" w:hAnsiTheme="minorHAnsi" w:cstheme="minorHAnsi"/>
        </w:rPr>
      </w:pPr>
      <w:r w:rsidRPr="00095C40">
        <w:rPr>
          <w:rFonts w:asciiTheme="minorHAnsi" w:hAnsiTheme="minorHAnsi" w:cstheme="minorHAnsi"/>
        </w:rPr>
        <w:t>Por todo lo descripto anteriormente, a través de las evaluaciones realizadas de nuestros competidores directos podemos indicar que el negocio al que apuntamos tiene una fortaleza media.</w:t>
      </w:r>
    </w:p>
    <w:tbl>
      <w:tblPr>
        <w:tblStyle w:val="Tablaconcuadrcula"/>
        <w:tblW w:w="0" w:type="auto"/>
        <w:tblLook w:val="04A0" w:firstRow="1" w:lastRow="0" w:firstColumn="1" w:lastColumn="0" w:noHBand="0" w:noVBand="1"/>
      </w:tblPr>
      <w:tblGrid>
        <w:gridCol w:w="6771"/>
        <w:gridCol w:w="600"/>
        <w:gridCol w:w="216"/>
        <w:gridCol w:w="459"/>
        <w:gridCol w:w="567"/>
      </w:tblGrid>
      <w:tr w:rsidR="00B24361" w:rsidRPr="00095C40" w14:paraId="6A6C732C" w14:textId="77777777" w:rsidTr="00B24361">
        <w:trPr>
          <w:cantSplit/>
          <w:trHeight w:val="1407"/>
        </w:trPr>
        <w:tc>
          <w:tcPr>
            <w:tcW w:w="6771" w:type="dxa"/>
            <w:tcBorders>
              <w:top w:val="nil"/>
              <w:left w:val="nil"/>
            </w:tcBorders>
            <w:vAlign w:val="bottom"/>
          </w:tcPr>
          <w:p w14:paraId="4D0CAA24" w14:textId="77777777" w:rsidR="00B24361" w:rsidRPr="00095C40" w:rsidRDefault="00B24361" w:rsidP="00B24361">
            <w:pPr>
              <w:rPr>
                <w:rFonts w:asciiTheme="minorHAnsi" w:hAnsiTheme="minorHAnsi" w:cstheme="minorHAnsi"/>
                <w:b/>
                <w:color w:val="000000" w:themeColor="text1"/>
              </w:rPr>
            </w:pPr>
            <w:r w:rsidRPr="00095C40">
              <w:rPr>
                <w:rFonts w:asciiTheme="minorHAnsi" w:hAnsiTheme="minorHAnsi" w:cstheme="minorHAnsi"/>
                <w:b/>
                <w:color w:val="000000" w:themeColor="text1"/>
              </w:rPr>
              <w:t>Fortaleza del negocio</w:t>
            </w:r>
          </w:p>
        </w:tc>
        <w:tc>
          <w:tcPr>
            <w:tcW w:w="600" w:type="dxa"/>
            <w:tcBorders>
              <w:bottom w:val="single" w:sz="4" w:space="0" w:color="auto"/>
            </w:tcBorders>
            <w:textDirection w:val="btLr"/>
            <w:vAlign w:val="center"/>
          </w:tcPr>
          <w:p w14:paraId="79E7F932" w14:textId="77777777" w:rsidR="00B24361" w:rsidRPr="00095C40" w:rsidRDefault="00B24361" w:rsidP="00B24361">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BAJA</w:t>
            </w:r>
          </w:p>
        </w:tc>
        <w:tc>
          <w:tcPr>
            <w:tcW w:w="675" w:type="dxa"/>
            <w:gridSpan w:val="2"/>
            <w:tcBorders>
              <w:bottom w:val="single" w:sz="4" w:space="0" w:color="auto"/>
            </w:tcBorders>
            <w:textDirection w:val="btLr"/>
            <w:vAlign w:val="center"/>
          </w:tcPr>
          <w:p w14:paraId="534FF65D" w14:textId="77777777" w:rsidR="00B24361" w:rsidRPr="00095C40" w:rsidRDefault="00B24361" w:rsidP="00B24361">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MEDIA</w:t>
            </w:r>
          </w:p>
        </w:tc>
        <w:tc>
          <w:tcPr>
            <w:tcW w:w="567" w:type="dxa"/>
            <w:tcBorders>
              <w:bottom w:val="single" w:sz="4" w:space="0" w:color="auto"/>
            </w:tcBorders>
            <w:textDirection w:val="btLr"/>
            <w:vAlign w:val="center"/>
          </w:tcPr>
          <w:p w14:paraId="3DAB29B9" w14:textId="77777777" w:rsidR="00B24361" w:rsidRPr="00095C40" w:rsidRDefault="00B24361" w:rsidP="00B24361">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ALTA</w:t>
            </w:r>
          </w:p>
        </w:tc>
      </w:tr>
      <w:tr w:rsidR="00B24361" w:rsidRPr="00095C40" w14:paraId="4E20EB32" w14:textId="77777777" w:rsidTr="00B24361">
        <w:trPr>
          <w:trHeight w:val="472"/>
        </w:trPr>
        <w:tc>
          <w:tcPr>
            <w:tcW w:w="6771" w:type="dxa"/>
            <w:vAlign w:val="center"/>
          </w:tcPr>
          <w:p w14:paraId="5D8B5E70" w14:textId="77777777" w:rsidR="00B24361" w:rsidRPr="00095C40" w:rsidRDefault="00B24361" w:rsidP="00B24361">
            <w:pPr>
              <w:rPr>
                <w:rFonts w:asciiTheme="minorHAnsi" w:hAnsiTheme="minorHAnsi" w:cstheme="minorHAnsi"/>
                <w:color w:val="000000" w:themeColor="text1"/>
              </w:rPr>
            </w:pPr>
            <w:r w:rsidRPr="00095C40">
              <w:rPr>
                <w:rFonts w:asciiTheme="minorHAnsi" w:hAnsiTheme="minorHAnsi" w:cstheme="minorHAnsi"/>
                <w:color w:val="000000" w:themeColor="text1"/>
              </w:rPr>
              <w:t>Evaluación general</w:t>
            </w:r>
          </w:p>
        </w:tc>
        <w:tc>
          <w:tcPr>
            <w:tcW w:w="816" w:type="dxa"/>
            <w:gridSpan w:val="2"/>
            <w:tcBorders>
              <w:bottom w:val="single" w:sz="4" w:space="0" w:color="auto"/>
              <w:right w:val="nil"/>
            </w:tcBorders>
            <w:shd w:val="clear" w:color="auto" w:fill="000000" w:themeFill="text1"/>
            <w:vAlign w:val="center"/>
          </w:tcPr>
          <w:p w14:paraId="46B2C767" w14:textId="77777777" w:rsidR="00B24361" w:rsidRPr="00095C40" w:rsidRDefault="00B24361" w:rsidP="00B24361">
            <w:pPr>
              <w:rPr>
                <w:rFonts w:asciiTheme="minorHAnsi" w:hAnsiTheme="minorHAnsi" w:cstheme="minorHAnsi"/>
                <w:color w:val="000000" w:themeColor="text1"/>
              </w:rPr>
            </w:pPr>
          </w:p>
        </w:tc>
        <w:tc>
          <w:tcPr>
            <w:tcW w:w="459" w:type="dxa"/>
            <w:tcBorders>
              <w:left w:val="nil"/>
              <w:bottom w:val="single" w:sz="4" w:space="0" w:color="auto"/>
              <w:right w:val="nil"/>
            </w:tcBorders>
            <w:shd w:val="clear" w:color="auto" w:fill="000000" w:themeFill="text1"/>
            <w:vAlign w:val="center"/>
          </w:tcPr>
          <w:p w14:paraId="539896A7" w14:textId="77777777" w:rsidR="00B24361" w:rsidRPr="00095C40" w:rsidRDefault="00B24361" w:rsidP="00B24361">
            <w:pPr>
              <w:rPr>
                <w:rFonts w:asciiTheme="minorHAnsi" w:hAnsiTheme="minorHAnsi" w:cstheme="minorHAnsi"/>
                <w:color w:val="000000" w:themeColor="text1"/>
              </w:rPr>
            </w:pPr>
          </w:p>
        </w:tc>
        <w:tc>
          <w:tcPr>
            <w:tcW w:w="567" w:type="dxa"/>
            <w:tcBorders>
              <w:left w:val="nil"/>
              <w:bottom w:val="single" w:sz="4" w:space="0" w:color="auto"/>
              <w:right w:val="single" w:sz="4" w:space="0" w:color="auto"/>
            </w:tcBorders>
            <w:shd w:val="clear" w:color="auto" w:fill="auto"/>
            <w:vAlign w:val="center"/>
          </w:tcPr>
          <w:p w14:paraId="1FD87583" w14:textId="77777777" w:rsidR="00B24361" w:rsidRPr="00095C40" w:rsidRDefault="00B24361" w:rsidP="00B24361">
            <w:pPr>
              <w:rPr>
                <w:rFonts w:asciiTheme="minorHAnsi" w:hAnsiTheme="minorHAnsi" w:cstheme="minorHAnsi"/>
                <w:color w:val="000000" w:themeColor="text1"/>
              </w:rPr>
            </w:pPr>
          </w:p>
        </w:tc>
      </w:tr>
    </w:tbl>
    <w:p w14:paraId="5FEBB760" w14:textId="77777777" w:rsidR="00B24361" w:rsidRPr="00095C40" w:rsidRDefault="00B24361" w:rsidP="00B24361">
      <w:pPr>
        <w:rPr>
          <w:rFonts w:asciiTheme="minorHAnsi" w:hAnsiTheme="minorHAnsi" w:cstheme="minorHAnsi"/>
          <w:sz w:val="22"/>
        </w:rPr>
      </w:pPr>
    </w:p>
    <w:p w14:paraId="70E6D263" w14:textId="77777777" w:rsidR="006B0E59" w:rsidRPr="00095C40" w:rsidRDefault="006B0E59" w:rsidP="00B24361">
      <w:pPr>
        <w:rPr>
          <w:rFonts w:asciiTheme="minorHAnsi" w:hAnsiTheme="minorHAnsi" w:cstheme="minorHAnsi"/>
          <w:sz w:val="22"/>
        </w:rPr>
      </w:pPr>
    </w:p>
    <w:p w14:paraId="11A7E6C2" w14:textId="77777777" w:rsidR="0024537A" w:rsidRPr="00095C40" w:rsidRDefault="0024537A">
      <w:pPr>
        <w:rPr>
          <w:rFonts w:asciiTheme="minorHAnsi" w:eastAsia="Cambria" w:hAnsiTheme="minorHAnsi" w:cstheme="minorHAnsi"/>
          <w:b/>
          <w:color w:val="0070C0"/>
          <w:sz w:val="26"/>
          <w:szCs w:val="26"/>
        </w:rPr>
      </w:pPr>
      <w:bookmarkStart w:id="47" w:name="_Toc34705812"/>
      <w:r w:rsidRPr="00095C40">
        <w:rPr>
          <w:rFonts w:asciiTheme="minorHAnsi" w:hAnsiTheme="minorHAnsi" w:cstheme="minorHAnsi"/>
        </w:rPr>
        <w:br w:type="page"/>
      </w:r>
    </w:p>
    <w:p w14:paraId="17CD6E5C" w14:textId="1E63FBB4" w:rsidR="0024537A" w:rsidRPr="00095C40" w:rsidRDefault="00825E01" w:rsidP="008344C5">
      <w:pPr>
        <w:pStyle w:val="Estilo3"/>
        <w:rPr>
          <w:rFonts w:asciiTheme="minorHAnsi" w:hAnsiTheme="minorHAnsi" w:cstheme="minorHAnsi"/>
        </w:rPr>
      </w:pPr>
      <w:r w:rsidRPr="00095C40">
        <w:rPr>
          <w:rFonts w:asciiTheme="minorHAnsi" w:hAnsiTheme="minorHAnsi" w:cstheme="minorHAnsi"/>
        </w:rPr>
        <w:lastRenderedPageBreak/>
        <w:t>3. Análisis FODA</w:t>
      </w:r>
      <w:bookmarkStart w:id="48" w:name="_Toc34705813"/>
      <w:bookmarkEnd w:id="47"/>
    </w:p>
    <w:p w14:paraId="60301219" w14:textId="714C5107" w:rsidR="00825E01" w:rsidRPr="00095C40" w:rsidRDefault="00825E01" w:rsidP="00EF45ED">
      <w:pPr>
        <w:pStyle w:val="Estilo3"/>
        <w:rPr>
          <w:rFonts w:asciiTheme="minorHAnsi" w:hAnsiTheme="minorHAnsi" w:cstheme="minorHAnsi"/>
        </w:rPr>
      </w:pPr>
      <w:r w:rsidRPr="00095C40">
        <w:rPr>
          <w:rFonts w:asciiTheme="minorHAnsi" w:hAnsiTheme="minorHAnsi" w:cstheme="minorHAnsi"/>
        </w:rPr>
        <w:t>3.1 Cuadro FODA</w:t>
      </w:r>
      <w:bookmarkEnd w:id="48"/>
    </w:p>
    <w:p w14:paraId="2F333F3F" w14:textId="77777777" w:rsidR="00B24361" w:rsidRPr="00095C40" w:rsidRDefault="00B24361" w:rsidP="00B24361">
      <w:pPr>
        <w:rPr>
          <w:rFonts w:asciiTheme="minorHAnsi" w:hAnsiTheme="minorHAnsi"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49" w:name="_Toc34705814"/>
            <w:r w:rsidRPr="00095C40">
              <w:rPr>
                <w:rFonts w:asciiTheme="minorHAnsi" w:hAnsiTheme="minorHAnsi" w:cstheme="minorHAnsi"/>
                <w:color w:val="0070C0"/>
              </w:rPr>
              <w:t>Fortalezas</w:t>
            </w:r>
            <w:bookmarkEnd w:id="4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50" w:name="_Toc34705815"/>
            <w:r w:rsidRPr="00095C40">
              <w:rPr>
                <w:rFonts w:asciiTheme="minorHAnsi" w:hAnsiTheme="minorHAnsi" w:cstheme="minorHAnsi"/>
                <w:color w:val="0070C0"/>
              </w:rPr>
              <w:t>Debilidades</w:t>
            </w:r>
            <w:bookmarkEnd w:id="5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70AFB71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 xml:space="preserve">No se cuenta aún con una </w:t>
            </w:r>
            <w:r w:rsidRPr="00095C40">
              <w:rPr>
                <w:rFonts w:asciiTheme="minorHAnsi" w:hAnsiTheme="minorHAnsi" w:cstheme="minorHAnsi"/>
                <w:color w:val="000000"/>
                <w:lang w:val="es-AR"/>
              </w:rPr>
              <w:t>gran</w:t>
            </w:r>
            <w:r w:rsidRPr="00095C40">
              <w:rPr>
                <w:rFonts w:asciiTheme="minorHAnsi" w:hAnsiTheme="minorHAnsi" w:cstheme="minorHAnsi"/>
                <w:color w:val="000000"/>
                <w:lang w:val="es-AR"/>
              </w:rPr>
              <w:t xml:space="preserve"> </w:t>
            </w:r>
            <w:r w:rsidRPr="00095C40">
              <w:rPr>
                <w:rFonts w:asciiTheme="minorHAnsi" w:hAnsiTheme="minorHAnsi" w:cstheme="minorHAnsi"/>
                <w:color w:val="000000"/>
                <w:lang w:val="es-AR"/>
              </w:rPr>
              <w:t>cuota de mercado</w:t>
            </w:r>
          </w:p>
          <w:p w14:paraId="309DA9A4" w14:textId="77777777"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p>
          <w:p w14:paraId="2B81B7F8" w14:textId="77777777"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p>
          <w:p w14:paraId="63BB283B" w14:textId="748A43A7"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Pr="00095C40">
              <w:rPr>
                <w:rFonts w:asciiTheme="minorHAnsi" w:hAnsiTheme="minorHAnsi" w:cstheme="minorHAnsi"/>
                <w:color w:val="000000"/>
                <w:sz w:val="22"/>
                <w:szCs w:val="22"/>
                <w:lang w:val="es-AR"/>
              </w:rPr>
              <w:t xml:space="preserve"> </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51" w:name="_Toc34705816"/>
            <w:r w:rsidRPr="00095C40">
              <w:rPr>
                <w:rFonts w:asciiTheme="minorHAnsi" w:hAnsiTheme="minorHAnsi" w:cstheme="minorHAnsi"/>
                <w:color w:val="0070C0"/>
              </w:rPr>
              <w:t>Oportunidades</w:t>
            </w:r>
            <w:bookmarkEnd w:id="5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52" w:name="_Toc34705817"/>
            <w:r w:rsidRPr="00095C40">
              <w:rPr>
                <w:rFonts w:asciiTheme="minorHAnsi" w:hAnsiTheme="minorHAnsi" w:cstheme="minorHAnsi"/>
                <w:color w:val="0070C0"/>
              </w:rPr>
              <w:t>Amenazas</w:t>
            </w:r>
            <w:bookmarkEnd w:id="5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01F55075"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w:t>
            </w:r>
            <w:r w:rsidRPr="00095C40">
              <w:rPr>
                <w:rFonts w:asciiTheme="minorHAnsi" w:hAnsiTheme="minorHAnsi" w:cstheme="minorHAnsi"/>
                <w:lang w:val="es-AR"/>
              </w:rPr>
              <w:t xml:space="preserve"> un mercado en crecimiento</w:t>
            </w:r>
            <w:r w:rsidRPr="00095C40">
              <w:rPr>
                <w:rFonts w:asciiTheme="minorHAnsi" w:hAnsiTheme="minorHAnsi" w:cstheme="minorHAnsi"/>
                <w:lang w:val="es-AR"/>
              </w:rPr>
              <w:t xml:space="preserve"> con una demanda creciente debido a la pandemia</w:t>
            </w:r>
          </w:p>
          <w:p w14:paraId="7823569E" w14:textId="43413DE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p>
          <w:p w14:paraId="7EBEDEDC" w14:textId="0CE380FA"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Gran numero de tiendas de hardware que todavía no cuenta con una herramienta de gestión dentro de su local</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47A54BE9"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p>
          <w:p w14:paraId="1D822CFA" w14:textId="23660471"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p>
        </w:tc>
      </w:tr>
    </w:tbl>
    <w:p w14:paraId="0A184DF2" w14:textId="77777777" w:rsidR="00B24361" w:rsidRPr="00095C40" w:rsidRDefault="00B24361" w:rsidP="00B24361">
      <w:pPr>
        <w:rPr>
          <w:rFonts w:asciiTheme="minorHAnsi" w:hAnsiTheme="minorHAnsi" w:cstheme="minorHAnsi"/>
        </w:rPr>
      </w:pPr>
    </w:p>
    <w:p w14:paraId="6172FA81" w14:textId="77777777" w:rsidR="006B0E59" w:rsidRPr="00095C40" w:rsidRDefault="006B0E59" w:rsidP="006B0E59">
      <w:pPr>
        <w:rPr>
          <w:rFonts w:asciiTheme="minorHAnsi" w:hAnsiTheme="minorHAnsi" w:cstheme="minorHAnsi"/>
        </w:rPr>
      </w:pPr>
    </w:p>
    <w:p w14:paraId="4FC02754" w14:textId="77777777" w:rsidR="0024537A" w:rsidRPr="00095C40" w:rsidRDefault="0024537A">
      <w:pPr>
        <w:rPr>
          <w:rFonts w:asciiTheme="minorHAnsi" w:eastAsia="Cambria" w:hAnsiTheme="minorHAnsi" w:cstheme="minorHAnsi"/>
          <w:b/>
          <w:color w:val="0070C0"/>
          <w:sz w:val="26"/>
          <w:szCs w:val="26"/>
        </w:rPr>
      </w:pPr>
      <w:bookmarkStart w:id="53" w:name="_Toc34705818"/>
      <w:r w:rsidRPr="00095C40">
        <w:rPr>
          <w:rFonts w:asciiTheme="minorHAnsi" w:hAnsiTheme="minorHAnsi" w:cstheme="minorHAnsi"/>
        </w:rPr>
        <w:br w:type="page"/>
      </w:r>
    </w:p>
    <w:p w14:paraId="13010C8B" w14:textId="3F0F79CB" w:rsidR="006B0E59" w:rsidRPr="00095C40" w:rsidRDefault="006B0E59" w:rsidP="00EF45ED">
      <w:pPr>
        <w:pStyle w:val="Estilo3"/>
        <w:rPr>
          <w:rFonts w:asciiTheme="minorHAnsi" w:hAnsiTheme="minorHAnsi" w:cstheme="minorHAnsi"/>
        </w:rPr>
      </w:pPr>
      <w:r w:rsidRPr="00095C40">
        <w:rPr>
          <w:rFonts w:asciiTheme="minorHAnsi" w:hAnsiTheme="minorHAnsi" w:cstheme="minorHAnsi"/>
        </w:rPr>
        <w:lastRenderedPageBreak/>
        <w:t>3.2 Análisis del FODA</w:t>
      </w:r>
      <w:bookmarkEnd w:id="53"/>
    </w:p>
    <w:p w14:paraId="2A4AF6A1" w14:textId="77777777" w:rsidR="00180C89" w:rsidRPr="00095C40" w:rsidRDefault="00180C89" w:rsidP="00180C89">
      <w:pPr>
        <w:rPr>
          <w:rFonts w:asciiTheme="minorHAnsi" w:hAnsiTheme="minorHAnsi" w:cstheme="minorHAnsi"/>
        </w:rPr>
      </w:pPr>
    </w:p>
    <w:p w14:paraId="6458A2E7" w14:textId="77777777" w:rsidR="00B401EF" w:rsidRPr="00B401EF" w:rsidRDefault="00B401EF" w:rsidP="00DA04FF">
      <w:pPr>
        <w:rPr>
          <w:rFonts w:asciiTheme="minorHAnsi" w:hAnsiTheme="minorHAnsi" w:cstheme="minorHAnsi"/>
          <w:b/>
          <w:bCs/>
        </w:rPr>
      </w:pPr>
      <w:r w:rsidRPr="00B401EF">
        <w:rPr>
          <w:rFonts w:asciiTheme="minorHAnsi" w:hAnsiTheme="minorHAnsi" w:cstheme="minorHAnsi"/>
          <w:b/>
          <w:bCs/>
        </w:rPr>
        <w:t>Fortalezas:</w:t>
      </w:r>
    </w:p>
    <w:p w14:paraId="18E458EE" w14:textId="7655B71F" w:rsidR="006A7723" w:rsidRDefault="00B401EF" w:rsidP="00DA04FF">
      <w:pPr>
        <w:rPr>
          <w:rFonts w:asciiTheme="minorHAnsi" w:hAnsiTheme="minorHAnsi" w:cstheme="minorHAnsi"/>
        </w:rPr>
      </w:pPr>
      <w:r>
        <w:rPr>
          <w:rFonts w:asciiTheme="minorHAnsi" w:hAnsiTheme="minorHAnsi" w:cstheme="minorHAnsi"/>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15F1EE4" w14:textId="2107E609" w:rsidR="00B401EF" w:rsidRDefault="00B401EF" w:rsidP="00DA04FF">
      <w:pPr>
        <w:rPr>
          <w:rFonts w:asciiTheme="minorHAnsi" w:hAnsiTheme="minorHAnsi" w:cstheme="minorHAnsi"/>
        </w:rPr>
      </w:pPr>
      <w:r>
        <w:rPr>
          <w:rFonts w:asciiTheme="minorHAnsi" w:hAnsiTheme="minorHAnsi" w:cstheme="minorHAnsi"/>
        </w:rPr>
        <w:t>Por otro lado, al no contar con una alta cantidad de personal y gracias a la ayuda de nuevas tecnologías que facilitan y automatización mucho trabajo manual nos permite tener bajos costos para obtener un buen margen en nuestras ganancias.</w:t>
      </w:r>
    </w:p>
    <w:p w14:paraId="4710A203" w14:textId="78BCFD48" w:rsidR="00B401EF" w:rsidRPr="0056671C" w:rsidRDefault="00EF5644" w:rsidP="00DA04FF">
      <w:pPr>
        <w:rPr>
          <w:rFonts w:asciiTheme="minorHAnsi" w:hAnsiTheme="minorHAnsi" w:cstheme="minorHAnsi"/>
          <w:b/>
          <w:bCs/>
        </w:rPr>
      </w:pPr>
      <w:r w:rsidRPr="0056671C">
        <w:rPr>
          <w:rFonts w:asciiTheme="minorHAnsi" w:hAnsiTheme="minorHAnsi" w:cstheme="minorHAnsi"/>
          <w:b/>
          <w:bCs/>
        </w:rPr>
        <w:t>Debilidades:</w:t>
      </w:r>
    </w:p>
    <w:p w14:paraId="054D9C96" w14:textId="2E39FEB7" w:rsidR="00EF5644" w:rsidRPr="00095C40" w:rsidRDefault="00EF5644" w:rsidP="00DA04FF">
      <w:pPr>
        <w:rPr>
          <w:rFonts w:asciiTheme="minorHAnsi" w:hAnsiTheme="minorHAnsi" w:cstheme="minorHAnsi"/>
          <w:sz w:val="22"/>
        </w:rPr>
      </w:pPr>
      <w:r>
        <w:rPr>
          <w:rFonts w:asciiTheme="minorHAnsi" w:hAnsiTheme="minorHAnsi" w:cstheme="minorHAnsi"/>
        </w:rPr>
        <w:t xml:space="preserve">Nuestras debilidad esta centrada en que cuando salgamos a competir con el resto del mercado vamos a competir contra una otros servicios que llevan mas tiempo en el </w:t>
      </w:r>
      <w:r w:rsidR="0056671C">
        <w:rPr>
          <w:rFonts w:asciiTheme="minorHAnsi" w:hAnsiTheme="minorHAnsi" w:cstheme="minorHAnsi"/>
        </w:rPr>
        <w:t>mercado,</w:t>
      </w:r>
      <w:r>
        <w:rPr>
          <w:rFonts w:asciiTheme="minorHAnsi" w:hAnsiTheme="minorHAnsi" w:cstheme="minorHAnsi"/>
        </w:rPr>
        <w:t xml:space="preserve"> así como </w:t>
      </w:r>
      <w:r w:rsidR="0056671C">
        <w:rPr>
          <w:rFonts w:asciiTheme="minorHAnsi" w:hAnsiTheme="minorHAnsi" w:cstheme="minorHAnsi"/>
        </w:rPr>
        <w:t>una mayor</w:t>
      </w:r>
      <w:r>
        <w:rPr>
          <w:rFonts w:asciiTheme="minorHAnsi" w:hAnsiTheme="minorHAnsi" w:cstheme="minorHAnsi"/>
        </w:rPr>
        <w:t xml:space="preserve"> cuota </w:t>
      </w:r>
      <w:r w:rsidR="0056671C">
        <w:rPr>
          <w:rFonts w:asciiTheme="minorHAnsi" w:hAnsiTheme="minorHAnsi" w:cstheme="minorHAnsi"/>
        </w:rPr>
        <w:t>de este,</w:t>
      </w:r>
      <w:r>
        <w:rPr>
          <w:rFonts w:asciiTheme="minorHAnsi" w:hAnsiTheme="minorHAnsi" w:cstheme="minorHAnsi"/>
        </w:rPr>
        <w:t xml:space="preserve"> lo que nos va a resultar desfavorable sobre todo durante los primeros periodos</w:t>
      </w:r>
      <w:r w:rsidR="0056671C">
        <w:rPr>
          <w:rFonts w:asciiTheme="minorHAnsi" w:hAnsiTheme="minorHAnsi" w:cstheme="minorHAnsi"/>
        </w:rPr>
        <w:t xml:space="preserve"> hasta poder ganar un mayor posicionamiento y cuota de mercado</w:t>
      </w:r>
      <w:r>
        <w:rPr>
          <w:rFonts w:asciiTheme="minorHAnsi" w:hAnsiTheme="minorHAnsi" w:cstheme="minorHAnsi"/>
        </w:rPr>
        <w:t>.</w:t>
      </w:r>
    </w:p>
    <w:p w14:paraId="0B345F28" w14:textId="01ED6B94" w:rsidR="006B0E59" w:rsidRDefault="00EF5644" w:rsidP="006B0E59">
      <w:pPr>
        <w:rPr>
          <w:rFonts w:asciiTheme="minorHAnsi" w:hAnsiTheme="minorHAnsi" w:cstheme="minorHAnsi"/>
        </w:rPr>
      </w:pPr>
      <w:r>
        <w:rPr>
          <w:rFonts w:asciiTheme="minorHAnsi" w:hAnsiTheme="minorHAnsi" w:cstheme="minorHAnsi"/>
        </w:rPr>
        <w:t>Por otro lado, al ser una empresa que recién esta entrando en el mercado todavía no poseemos gran capacidad financiera lo que nos lleva a no poder contar con la capacidad de publicidad que nos gustaría.</w:t>
      </w:r>
    </w:p>
    <w:p w14:paraId="0C44CFFB" w14:textId="0F59A9E0" w:rsidR="0056671C" w:rsidRPr="0056671C" w:rsidRDefault="0056671C" w:rsidP="006B0E59">
      <w:pPr>
        <w:rPr>
          <w:rFonts w:asciiTheme="minorHAnsi" w:hAnsiTheme="minorHAnsi" w:cstheme="minorHAnsi"/>
          <w:b/>
          <w:bCs/>
        </w:rPr>
      </w:pPr>
      <w:r w:rsidRPr="0056671C">
        <w:rPr>
          <w:rFonts w:asciiTheme="minorHAnsi" w:hAnsiTheme="minorHAnsi" w:cstheme="minorHAnsi"/>
          <w:b/>
          <w:bCs/>
        </w:rPr>
        <w:t>Oportunidades:</w:t>
      </w:r>
    </w:p>
    <w:p w14:paraId="6563C4E9" w14:textId="64D491B0" w:rsidR="00043059" w:rsidRDefault="00043059" w:rsidP="006B0E59">
      <w:pPr>
        <w:rPr>
          <w:rFonts w:asciiTheme="minorHAnsi" w:hAnsiTheme="minorHAnsi" w:cstheme="minorHAnsi"/>
        </w:rPr>
      </w:pPr>
      <w:r>
        <w:rPr>
          <w:rFonts w:asciiTheme="minorHAnsi" w:hAnsiTheme="minorHAnsi" w:cstheme="minorHAnsi"/>
        </w:rPr>
        <w:t>Creemos que este mercado nos esta dando una gran oportunidad de entrada debido al gran aumento de la demanda que se vio durante y post pandemia</w:t>
      </w:r>
      <w:r w:rsidR="00AC7102">
        <w:rPr>
          <w:rFonts w:asciiTheme="minorHAnsi" w:hAnsiTheme="minorHAnsi" w:cstheme="minorHAnsi"/>
        </w:rPr>
        <w:t xml:space="preserve"> junto con una problemática recurrente que vimos en nuestros clientes y que podemos solucionar</w:t>
      </w:r>
      <w:r>
        <w:rPr>
          <w:rFonts w:asciiTheme="minorHAnsi" w:hAnsiTheme="minorHAnsi" w:cstheme="minorHAnsi"/>
        </w:rPr>
        <w:t xml:space="preserve">, es por ello por lo que decidimos entrar con un productor innovador </w:t>
      </w:r>
      <w:r w:rsidR="00AC7102">
        <w:rPr>
          <w:rFonts w:asciiTheme="minorHAnsi" w:hAnsiTheme="minorHAnsi" w:cstheme="minorHAnsi"/>
        </w:rPr>
        <w:t>el cual no tiene muchos</w:t>
      </w:r>
      <w:r>
        <w:rPr>
          <w:rFonts w:asciiTheme="minorHAnsi" w:hAnsiTheme="minorHAnsi" w:cstheme="minorHAnsi"/>
        </w:rPr>
        <w:t xml:space="preserve"> competidores a nivel </w:t>
      </w:r>
      <w:r w:rsidR="00AC7102">
        <w:rPr>
          <w:rFonts w:asciiTheme="minorHAnsi" w:hAnsiTheme="minorHAnsi" w:cstheme="minorHAnsi"/>
        </w:rPr>
        <w:t xml:space="preserve">local </w:t>
      </w:r>
      <w:r>
        <w:rPr>
          <w:rFonts w:asciiTheme="minorHAnsi" w:hAnsiTheme="minorHAnsi" w:cstheme="minorHAnsi"/>
        </w:rPr>
        <w:t xml:space="preserve">para poder tomar </w:t>
      </w:r>
      <w:r w:rsidR="00AC7102">
        <w:rPr>
          <w:rFonts w:asciiTheme="minorHAnsi" w:hAnsiTheme="minorHAnsi" w:cstheme="minorHAnsi"/>
        </w:rPr>
        <w:t xml:space="preserve">una </w:t>
      </w:r>
      <w:r>
        <w:rPr>
          <w:rFonts w:asciiTheme="minorHAnsi" w:hAnsiTheme="minorHAnsi" w:cstheme="minorHAnsi"/>
        </w:rPr>
        <w:t xml:space="preserve">cuota de mercado </w:t>
      </w:r>
      <w:r w:rsidR="00AC7102">
        <w:rPr>
          <w:rFonts w:asciiTheme="minorHAnsi" w:hAnsiTheme="minorHAnsi" w:cstheme="minorHAnsi"/>
        </w:rPr>
        <w:t>interesante que nos permita crecer y expandirnos a nivel nacional.</w:t>
      </w:r>
    </w:p>
    <w:p w14:paraId="11C9D2DB" w14:textId="68979ED2" w:rsidR="00AC7102" w:rsidRPr="00F12138" w:rsidRDefault="00AC7102" w:rsidP="006B0E59">
      <w:pPr>
        <w:rPr>
          <w:rFonts w:asciiTheme="minorHAnsi" w:hAnsiTheme="minorHAnsi" w:cstheme="minorHAnsi"/>
          <w:b/>
          <w:bCs/>
        </w:rPr>
      </w:pPr>
      <w:r w:rsidRPr="00F12138">
        <w:rPr>
          <w:rFonts w:asciiTheme="minorHAnsi" w:hAnsiTheme="minorHAnsi" w:cstheme="minorHAnsi"/>
          <w:b/>
          <w:bCs/>
        </w:rPr>
        <w:t>Amenazas:</w:t>
      </w:r>
    </w:p>
    <w:p w14:paraId="733339F3" w14:textId="190DD022" w:rsidR="00D30BE0" w:rsidRPr="00095C40" w:rsidRDefault="00AC7102" w:rsidP="00D30BE0">
      <w:pPr>
        <w:rPr>
          <w:rFonts w:asciiTheme="minorHAnsi" w:hAnsiTheme="minorHAnsi" w:cstheme="minorHAnsi"/>
        </w:rPr>
      </w:pPr>
      <w:r>
        <w:rPr>
          <w:rFonts w:asciiTheme="minorHAnsi" w:hAnsiTheme="minorHAnsi" w:cstheme="minorHAnsi"/>
        </w:rPr>
        <w:t xml:space="preserve">Nuestras principales amenazas son debido a la gran incertidumbre que genera un contexto inflacionario, ya que cuando la inflación sube </w:t>
      </w:r>
      <w:r w:rsidR="00F12138">
        <w:rPr>
          <w:rFonts w:asciiTheme="minorHAnsi" w:hAnsiTheme="minorHAnsi" w:cstheme="minorHAnsi"/>
        </w:rPr>
        <w:t>también</w:t>
      </w:r>
      <w:r>
        <w:rPr>
          <w:rFonts w:asciiTheme="minorHAnsi" w:hAnsiTheme="minorHAnsi" w:cstheme="minorHAnsi"/>
        </w:rPr>
        <w:t xml:space="preserve"> se suben las tasas de interés para poder absorber la masa monetaria </w:t>
      </w:r>
      <w:r w:rsidR="00F12138">
        <w:rPr>
          <w:rFonts w:asciiTheme="minorHAnsi" w:hAnsiTheme="minorHAnsi" w:cstheme="minorHAnsi"/>
        </w:rPr>
        <w:t xml:space="preserve">excedente </w:t>
      </w:r>
      <w:r>
        <w:rPr>
          <w:rFonts w:asciiTheme="minorHAnsi" w:hAnsiTheme="minorHAnsi" w:cstheme="minorHAnsi"/>
        </w:rPr>
        <w:t xml:space="preserve">en la </w:t>
      </w:r>
      <w:r w:rsidR="00F12138">
        <w:rPr>
          <w:rFonts w:asciiTheme="minorHAnsi" w:hAnsiTheme="minorHAnsi" w:cstheme="minorHAnsi"/>
        </w:rPr>
        <w:t>economía,</w:t>
      </w:r>
      <w:r>
        <w:rPr>
          <w:rFonts w:asciiTheme="minorHAnsi" w:hAnsiTheme="minorHAnsi" w:cstheme="minorHAnsi"/>
        </w:rPr>
        <w:t xml:space="preserve"> aunque </w:t>
      </w:r>
      <w:r w:rsidR="00F12138">
        <w:rPr>
          <w:rFonts w:asciiTheme="minorHAnsi" w:hAnsiTheme="minorHAnsi" w:cstheme="minorHAnsi"/>
        </w:rPr>
        <w:t xml:space="preserve">también </w:t>
      </w:r>
      <w:r>
        <w:rPr>
          <w:rFonts w:asciiTheme="minorHAnsi" w:hAnsiTheme="minorHAnsi" w:cstheme="minorHAnsi"/>
        </w:rPr>
        <w:t xml:space="preserve">perjudica principalmente a aquellas empresas jóvenes </w:t>
      </w:r>
      <w:r w:rsidR="00F12138">
        <w:rPr>
          <w:rFonts w:asciiTheme="minorHAnsi" w:hAnsiTheme="minorHAnsi" w:cstheme="minorHAnsi"/>
        </w:rPr>
        <w:t xml:space="preserve">como la nuestra </w:t>
      </w:r>
      <w:r>
        <w:rPr>
          <w:rFonts w:asciiTheme="minorHAnsi" w:hAnsiTheme="minorHAnsi" w:cstheme="minorHAnsi"/>
        </w:rPr>
        <w:t xml:space="preserve">que necesitan de </w:t>
      </w:r>
      <w:r w:rsidR="00F12138">
        <w:rPr>
          <w:rFonts w:asciiTheme="minorHAnsi" w:hAnsiTheme="minorHAnsi" w:cstheme="minorHAnsi"/>
        </w:rPr>
        <w:t>financiación</w:t>
      </w:r>
      <w:r>
        <w:rPr>
          <w:rFonts w:asciiTheme="minorHAnsi" w:hAnsiTheme="minorHAnsi" w:cstheme="minorHAnsi"/>
        </w:rPr>
        <w:t xml:space="preserve"> para poder dar sus primeros pasos dentro del mercado</w:t>
      </w:r>
      <w:r w:rsidR="00F12138">
        <w:rPr>
          <w:rFonts w:asciiTheme="minorHAnsi" w:hAnsiTheme="minorHAnsi" w:cstheme="minorHAnsi"/>
        </w:rPr>
        <w:t>, ya que unas tasas de interés más altas se traducen en un costo mayor de un posible crédito</w:t>
      </w:r>
      <w:r>
        <w:rPr>
          <w:rFonts w:asciiTheme="minorHAnsi" w:hAnsiTheme="minorHAnsi" w:cstheme="minorHAnsi"/>
        </w:rPr>
        <w:t>.</w:t>
      </w:r>
    </w:p>
    <w:p w14:paraId="0F4316DE" w14:textId="77777777" w:rsidR="00D30BE0" w:rsidRPr="00095C40" w:rsidRDefault="00D30BE0" w:rsidP="00D30BE0">
      <w:pPr>
        <w:rPr>
          <w:rFonts w:asciiTheme="minorHAnsi" w:hAnsiTheme="minorHAnsi" w:cstheme="minorHAnsi"/>
        </w:rPr>
      </w:pPr>
    </w:p>
    <w:p w14:paraId="4E3CFCBF" w14:textId="77777777" w:rsidR="0024537A" w:rsidRPr="00095C40" w:rsidRDefault="0024537A">
      <w:pPr>
        <w:rPr>
          <w:rFonts w:asciiTheme="minorHAnsi" w:eastAsia="Cambria" w:hAnsiTheme="minorHAnsi" w:cstheme="minorHAnsi"/>
          <w:b/>
          <w:color w:val="0070C0"/>
          <w:sz w:val="26"/>
          <w:szCs w:val="26"/>
        </w:rPr>
      </w:pPr>
      <w:bookmarkStart w:id="54" w:name="_Toc34705819"/>
      <w:r w:rsidRPr="00095C40">
        <w:rPr>
          <w:rFonts w:asciiTheme="minorHAnsi" w:hAnsiTheme="minorHAnsi" w:cstheme="minorHAnsi"/>
        </w:rPr>
        <w:br w:type="page"/>
      </w:r>
    </w:p>
    <w:p w14:paraId="099E0958" w14:textId="19B19F67" w:rsidR="009F5F80" w:rsidRPr="00095C40" w:rsidRDefault="002B1737" w:rsidP="00EF45ED">
      <w:pPr>
        <w:pStyle w:val="Estilo3"/>
        <w:rPr>
          <w:rFonts w:asciiTheme="minorHAnsi" w:hAnsiTheme="minorHAnsi" w:cstheme="minorHAnsi"/>
        </w:rPr>
      </w:pPr>
      <w:r w:rsidRPr="00095C40">
        <w:rPr>
          <w:rFonts w:asciiTheme="minorHAnsi" w:hAnsiTheme="minorHAnsi" w:cstheme="minorHAnsi"/>
        </w:rPr>
        <w:lastRenderedPageBreak/>
        <w:t>4. Segmentación</w:t>
      </w:r>
      <w:r w:rsidR="009E7F82" w:rsidRPr="00095C40">
        <w:rPr>
          <w:rFonts w:asciiTheme="minorHAnsi" w:hAnsiTheme="minorHAnsi" w:cstheme="minorHAnsi"/>
        </w:rPr>
        <w:t xml:space="preserve"> de Mercado</w:t>
      </w:r>
      <w:bookmarkEnd w:id="54"/>
    </w:p>
    <w:p w14:paraId="0ED91E08" w14:textId="77777777" w:rsidR="00751A66" w:rsidRPr="00095C40" w:rsidRDefault="00751A66" w:rsidP="00751A66">
      <w:pPr>
        <w:rPr>
          <w:rFonts w:asciiTheme="minorHAnsi" w:hAnsiTheme="minorHAnsi" w:cstheme="minorHAnsi"/>
        </w:rPr>
      </w:pPr>
    </w:p>
    <w:p w14:paraId="3A61E110" w14:textId="105FC440" w:rsidR="000728F4" w:rsidRPr="00095C40" w:rsidRDefault="000728F4" w:rsidP="000728F4">
      <w:pPr>
        <w:ind w:firstLine="720"/>
        <w:rPr>
          <w:rFonts w:asciiTheme="minorHAnsi" w:hAnsiTheme="minorHAnsi" w:cstheme="minorHAnsi"/>
          <w:sz w:val="22"/>
        </w:rPr>
      </w:pPr>
    </w:p>
    <w:p w14:paraId="5803F994" w14:textId="77777777" w:rsidR="00751A66" w:rsidRPr="00095C40" w:rsidRDefault="00751A66" w:rsidP="00751A66">
      <w:pPr>
        <w:rPr>
          <w:rFonts w:asciiTheme="minorHAnsi" w:hAnsiTheme="minorHAnsi" w:cstheme="minorHAnsi"/>
        </w:rPr>
      </w:pPr>
    </w:p>
    <w:p w14:paraId="2B8A89A5" w14:textId="77777777" w:rsidR="009F5F80" w:rsidRPr="00095C40" w:rsidRDefault="009F5F80" w:rsidP="00EF45ED">
      <w:pPr>
        <w:pStyle w:val="Estilo3"/>
        <w:rPr>
          <w:rFonts w:asciiTheme="minorHAnsi" w:hAnsiTheme="minorHAnsi" w:cstheme="minorHAnsi"/>
        </w:rPr>
      </w:pPr>
      <w:bookmarkStart w:id="55" w:name="_Toc34705820"/>
      <w:r w:rsidRPr="00095C40">
        <w:rPr>
          <w:rFonts w:asciiTheme="minorHAnsi" w:hAnsiTheme="minorHAnsi" w:cstheme="minorHAnsi"/>
        </w:rPr>
        <w:t xml:space="preserve">4.1 </w:t>
      </w:r>
      <w:r w:rsidR="000728F4" w:rsidRPr="00095C40">
        <w:rPr>
          <w:rFonts w:asciiTheme="minorHAnsi" w:hAnsiTheme="minorHAnsi" w:cstheme="minorHAnsi"/>
        </w:rPr>
        <w:t>Criterios de Segmentación</w:t>
      </w:r>
      <w:bookmarkEnd w:id="55"/>
    </w:p>
    <w:p w14:paraId="7CCF4179" w14:textId="77777777" w:rsidR="00622DB5" w:rsidRPr="00095C40" w:rsidRDefault="00622DB5" w:rsidP="00622DB5">
      <w:pPr>
        <w:rPr>
          <w:rFonts w:asciiTheme="minorHAnsi" w:hAnsiTheme="minorHAnsi" w:cstheme="minorHAnsi"/>
        </w:rPr>
      </w:pPr>
    </w:p>
    <w:p w14:paraId="360FCA8D" w14:textId="77777777" w:rsidR="00DC6B50" w:rsidRPr="00095C40" w:rsidRDefault="00622DB5" w:rsidP="00622DB5">
      <w:pPr>
        <w:rPr>
          <w:rFonts w:asciiTheme="minorHAnsi" w:hAnsiTheme="minorHAnsi" w:cstheme="minorHAnsi"/>
          <w:sz w:val="22"/>
          <w:szCs w:val="22"/>
        </w:rPr>
      </w:pPr>
      <w:r w:rsidRPr="00095C40">
        <w:rPr>
          <w:rFonts w:asciiTheme="minorHAnsi" w:hAnsiTheme="minorHAnsi" w:cstheme="minorHAnsi"/>
          <w:sz w:val="22"/>
          <w:szCs w:val="22"/>
        </w:rPr>
        <w:t xml:space="preserve">- </w:t>
      </w:r>
      <w:r w:rsidRPr="00095C40">
        <w:rPr>
          <w:rFonts w:asciiTheme="minorHAnsi" w:hAnsiTheme="minorHAnsi" w:cstheme="minorHAnsi"/>
          <w:b/>
          <w:sz w:val="22"/>
          <w:szCs w:val="22"/>
        </w:rPr>
        <w:t>Rentabilidad:</w:t>
      </w:r>
      <w:r w:rsidRPr="00095C40">
        <w:rPr>
          <w:rFonts w:asciiTheme="minorHAnsi" w:hAnsiTheme="minorHAnsi" w:cstheme="minorHAnsi"/>
          <w:sz w:val="22"/>
          <w:szCs w:val="22"/>
        </w:rPr>
        <w:t xml:space="preserve"> </w:t>
      </w:r>
    </w:p>
    <w:p w14:paraId="16DA45FD" w14:textId="77777777" w:rsidR="00622DB5" w:rsidRPr="00095C40" w:rsidRDefault="00622DB5" w:rsidP="00622DB5">
      <w:pPr>
        <w:rPr>
          <w:rFonts w:asciiTheme="minorHAnsi" w:hAnsiTheme="minorHAnsi" w:cstheme="minorHAnsi"/>
          <w:sz w:val="22"/>
          <w:szCs w:val="22"/>
        </w:rPr>
      </w:pPr>
      <w:r w:rsidRPr="00095C40">
        <w:rPr>
          <w:rFonts w:asciiTheme="minorHAnsi" w:hAnsiTheme="minorHAnsi" w:cstheme="minorHAnsi"/>
          <w:sz w:val="22"/>
          <w:szCs w:val="22"/>
        </w:rPr>
        <w:t xml:space="preserve">- </w:t>
      </w:r>
      <w:r w:rsidRPr="00095C40">
        <w:rPr>
          <w:rFonts w:asciiTheme="minorHAnsi" w:hAnsiTheme="minorHAnsi" w:cstheme="minorHAnsi"/>
          <w:b/>
          <w:sz w:val="22"/>
          <w:szCs w:val="22"/>
        </w:rPr>
        <w:t>Mensurabilidad:</w:t>
      </w:r>
      <w:r w:rsidRPr="00095C40">
        <w:rPr>
          <w:rFonts w:asciiTheme="minorHAnsi" w:hAnsiTheme="minorHAnsi" w:cstheme="minorHAnsi"/>
          <w:sz w:val="22"/>
          <w:szCs w:val="22"/>
        </w:rPr>
        <w:t xml:space="preserve"> </w:t>
      </w:r>
    </w:p>
    <w:p w14:paraId="4EBBA851" w14:textId="77777777" w:rsidR="00622DB5" w:rsidRPr="00095C40" w:rsidRDefault="00622DB5" w:rsidP="00DC6B50">
      <w:pPr>
        <w:rPr>
          <w:rFonts w:asciiTheme="minorHAnsi" w:hAnsiTheme="minorHAnsi" w:cstheme="minorHAnsi"/>
          <w:sz w:val="22"/>
          <w:szCs w:val="22"/>
        </w:rPr>
      </w:pPr>
      <w:r w:rsidRPr="00095C40">
        <w:rPr>
          <w:rFonts w:asciiTheme="minorHAnsi" w:hAnsiTheme="minorHAnsi" w:cstheme="minorHAnsi"/>
          <w:sz w:val="22"/>
          <w:szCs w:val="22"/>
        </w:rPr>
        <w:t xml:space="preserve">- </w:t>
      </w:r>
      <w:r w:rsidRPr="00095C40">
        <w:rPr>
          <w:rFonts w:asciiTheme="minorHAnsi" w:hAnsiTheme="minorHAnsi" w:cstheme="minorHAnsi"/>
          <w:b/>
          <w:sz w:val="22"/>
          <w:szCs w:val="22"/>
        </w:rPr>
        <w:t>Capacidad de respuesta:</w:t>
      </w:r>
      <w:r w:rsidRPr="00095C40">
        <w:rPr>
          <w:rFonts w:asciiTheme="minorHAnsi" w:hAnsiTheme="minorHAnsi" w:cstheme="minorHAnsi"/>
          <w:sz w:val="22"/>
          <w:szCs w:val="22"/>
        </w:rPr>
        <w:t xml:space="preserve"> </w:t>
      </w:r>
    </w:p>
    <w:p w14:paraId="1035081E" w14:textId="77777777" w:rsidR="00622DB5" w:rsidRPr="00095C40" w:rsidRDefault="00622DB5" w:rsidP="00622DB5">
      <w:pPr>
        <w:rPr>
          <w:rFonts w:asciiTheme="minorHAnsi" w:hAnsiTheme="minorHAnsi" w:cstheme="minorHAnsi"/>
        </w:rPr>
      </w:pPr>
    </w:p>
    <w:p w14:paraId="5D850E76" w14:textId="77777777" w:rsidR="00622DB5" w:rsidRPr="00095C40" w:rsidRDefault="00622DB5" w:rsidP="00622DB5">
      <w:pPr>
        <w:rPr>
          <w:rFonts w:asciiTheme="minorHAnsi" w:hAnsiTheme="minorHAnsi" w:cstheme="minorHAnsi"/>
        </w:rPr>
      </w:pPr>
    </w:p>
    <w:p w14:paraId="54889B1C" w14:textId="77777777" w:rsidR="00622DB5" w:rsidRPr="00095C40" w:rsidRDefault="00622DB5" w:rsidP="00622DB5">
      <w:pPr>
        <w:rPr>
          <w:rFonts w:asciiTheme="minorHAnsi" w:hAnsiTheme="minorHAnsi" w:cstheme="minorHAnsi"/>
        </w:rPr>
      </w:pPr>
    </w:p>
    <w:p w14:paraId="17B35DA3" w14:textId="77777777" w:rsidR="00622DB5" w:rsidRPr="00095C40" w:rsidRDefault="00622DB5" w:rsidP="00622DB5">
      <w:pPr>
        <w:rPr>
          <w:rFonts w:asciiTheme="minorHAnsi" w:hAnsiTheme="minorHAnsi" w:cstheme="minorHAnsi"/>
        </w:rPr>
      </w:pPr>
    </w:p>
    <w:p w14:paraId="571BEF3C" w14:textId="77777777" w:rsidR="002B1737" w:rsidRPr="00095C40" w:rsidRDefault="002B1737" w:rsidP="002B1737">
      <w:pPr>
        <w:rPr>
          <w:rFonts w:asciiTheme="minorHAnsi" w:hAnsiTheme="minorHAnsi" w:cstheme="minorHAnsi"/>
        </w:rPr>
      </w:pPr>
      <w:r w:rsidRPr="00095C40">
        <w:rPr>
          <w:rFonts w:asciiTheme="minorHAnsi" w:hAnsiTheme="minorHAnsi" w:cstheme="minorHAnsi"/>
        </w:rPr>
        <w:tab/>
      </w:r>
    </w:p>
    <w:p w14:paraId="65B5B367" w14:textId="77777777" w:rsidR="002D1ACC" w:rsidRPr="00095C40" w:rsidRDefault="002B1737" w:rsidP="00EF45ED">
      <w:pPr>
        <w:pStyle w:val="Estilo3"/>
        <w:rPr>
          <w:rFonts w:asciiTheme="minorHAnsi" w:hAnsiTheme="minorHAnsi" w:cstheme="minorHAnsi"/>
        </w:rPr>
      </w:pPr>
      <w:bookmarkStart w:id="56" w:name="_Toc34705821"/>
      <w:r w:rsidRPr="00095C40">
        <w:rPr>
          <w:rFonts w:asciiTheme="minorHAnsi" w:hAnsiTheme="minorHAnsi" w:cstheme="minorHAnsi"/>
        </w:rPr>
        <w:t>4.</w:t>
      </w:r>
      <w:r w:rsidR="009F5F80" w:rsidRPr="00095C40">
        <w:rPr>
          <w:rFonts w:asciiTheme="minorHAnsi" w:hAnsiTheme="minorHAnsi" w:cstheme="minorHAnsi"/>
        </w:rPr>
        <w:t>2</w:t>
      </w:r>
      <w:r w:rsidRPr="00095C40">
        <w:rPr>
          <w:rFonts w:asciiTheme="minorHAnsi" w:hAnsiTheme="minorHAnsi" w:cstheme="minorHAnsi"/>
        </w:rPr>
        <w:t xml:space="preserve"> </w:t>
      </w:r>
      <w:r w:rsidR="000728F4" w:rsidRPr="00095C40">
        <w:rPr>
          <w:rFonts w:asciiTheme="minorHAnsi" w:hAnsiTheme="minorHAnsi" w:cstheme="minorHAnsi"/>
        </w:rPr>
        <w:t>Variables de segmentación</w:t>
      </w:r>
      <w:bookmarkEnd w:id="56"/>
      <w:r w:rsidR="00DC6B50" w:rsidRPr="00095C40">
        <w:rPr>
          <w:rFonts w:asciiTheme="minorHAnsi" w:hAnsiTheme="minorHAnsi" w:cstheme="minorHAnsi"/>
        </w:rPr>
        <w:t xml:space="preserve"> (consumidores)</w:t>
      </w:r>
    </w:p>
    <w:p w14:paraId="06B051C2" w14:textId="77777777" w:rsidR="00DC6B50" w:rsidRPr="00095C40" w:rsidRDefault="00DC6B50" w:rsidP="00EF45ED">
      <w:pPr>
        <w:pStyle w:val="Estilo3"/>
        <w:rPr>
          <w:rFonts w:asciiTheme="minorHAnsi" w:hAnsiTheme="minorHAnsi" w:cstheme="minorHAnsi"/>
        </w:rPr>
      </w:pPr>
      <w:bookmarkStart w:id="57" w:name="_Toc34705822"/>
    </w:p>
    <w:p w14:paraId="353D4310" w14:textId="77777777" w:rsidR="002D1ACC" w:rsidRPr="00095C40" w:rsidRDefault="002D1ACC" w:rsidP="00EF45ED">
      <w:pPr>
        <w:pStyle w:val="Estilo3"/>
        <w:rPr>
          <w:rFonts w:asciiTheme="minorHAnsi" w:hAnsiTheme="minorHAnsi" w:cstheme="minorHAnsi"/>
        </w:rPr>
      </w:pPr>
      <w:r w:rsidRPr="00095C40">
        <w:rPr>
          <w:rFonts w:asciiTheme="minorHAnsi" w:hAnsiTheme="minorHAnsi" w:cstheme="minorHAnsi"/>
        </w:rPr>
        <w:t>4.</w:t>
      </w:r>
      <w:r w:rsidR="009F5F80" w:rsidRPr="00095C40">
        <w:rPr>
          <w:rFonts w:asciiTheme="minorHAnsi" w:hAnsiTheme="minorHAnsi" w:cstheme="minorHAnsi"/>
        </w:rPr>
        <w:t>2</w:t>
      </w:r>
      <w:r w:rsidRPr="00095C40">
        <w:rPr>
          <w:rFonts w:asciiTheme="minorHAnsi" w:hAnsiTheme="minorHAnsi" w:cstheme="minorHAnsi"/>
        </w:rPr>
        <w:t>.1 Segmentación demográfica</w:t>
      </w:r>
      <w:bookmarkEnd w:id="57"/>
    </w:p>
    <w:p w14:paraId="0A429083" w14:textId="77777777" w:rsidR="002D1ACC" w:rsidRPr="00095C40" w:rsidRDefault="002D1ACC" w:rsidP="002D1ACC">
      <w:pPr>
        <w:rPr>
          <w:rFonts w:asciiTheme="minorHAnsi" w:hAnsiTheme="minorHAnsi" w:cstheme="minorHAnsi"/>
        </w:rPr>
      </w:pPr>
    </w:p>
    <w:p w14:paraId="36AEA0F2" w14:textId="77777777" w:rsidR="002D1ACC" w:rsidRPr="00095C40" w:rsidRDefault="002D1ACC" w:rsidP="00EF45ED">
      <w:pPr>
        <w:pStyle w:val="Estilo3"/>
        <w:rPr>
          <w:rFonts w:asciiTheme="minorHAnsi" w:hAnsiTheme="minorHAnsi" w:cstheme="minorHAnsi"/>
        </w:rPr>
      </w:pPr>
      <w:bookmarkStart w:id="58" w:name="_Toc34705823"/>
      <w:r w:rsidRPr="00095C40">
        <w:rPr>
          <w:rFonts w:asciiTheme="minorHAnsi" w:hAnsiTheme="minorHAnsi" w:cstheme="minorHAnsi"/>
        </w:rPr>
        <w:t>4.</w:t>
      </w:r>
      <w:r w:rsidR="009F5F80" w:rsidRPr="00095C40">
        <w:rPr>
          <w:rFonts w:asciiTheme="minorHAnsi" w:hAnsiTheme="minorHAnsi" w:cstheme="minorHAnsi"/>
        </w:rPr>
        <w:t xml:space="preserve">2.2 </w:t>
      </w:r>
      <w:r w:rsidRPr="00095C40">
        <w:rPr>
          <w:rFonts w:asciiTheme="minorHAnsi" w:hAnsiTheme="minorHAnsi" w:cstheme="minorHAnsi"/>
        </w:rPr>
        <w:t xml:space="preserve">Segmentación </w:t>
      </w:r>
      <w:r w:rsidR="009F5F80" w:rsidRPr="00095C40">
        <w:rPr>
          <w:rFonts w:asciiTheme="minorHAnsi" w:hAnsiTheme="minorHAnsi" w:cstheme="minorHAnsi"/>
        </w:rPr>
        <w:t>psico</w:t>
      </w:r>
      <w:r w:rsidRPr="00095C40">
        <w:rPr>
          <w:rFonts w:asciiTheme="minorHAnsi" w:hAnsiTheme="minorHAnsi" w:cstheme="minorHAnsi"/>
        </w:rPr>
        <w:t>gráfica</w:t>
      </w:r>
      <w:bookmarkEnd w:id="58"/>
    </w:p>
    <w:p w14:paraId="646135F5" w14:textId="77777777" w:rsidR="00622DB5" w:rsidRPr="00095C40" w:rsidRDefault="00622DB5" w:rsidP="002B1737">
      <w:pPr>
        <w:rPr>
          <w:rFonts w:asciiTheme="minorHAnsi" w:hAnsiTheme="minorHAnsi" w:cstheme="minorHAnsi"/>
          <w:sz w:val="22"/>
          <w:szCs w:val="22"/>
        </w:rPr>
      </w:pPr>
    </w:p>
    <w:p w14:paraId="005FF43D" w14:textId="77777777" w:rsidR="000728F4" w:rsidRPr="00095C40" w:rsidRDefault="000728F4" w:rsidP="00EF45ED">
      <w:pPr>
        <w:pStyle w:val="Estilo3"/>
        <w:rPr>
          <w:rFonts w:asciiTheme="minorHAnsi" w:hAnsiTheme="minorHAnsi" w:cstheme="minorHAnsi"/>
        </w:rPr>
      </w:pPr>
      <w:bookmarkStart w:id="59" w:name="_Toc34705824"/>
      <w:r w:rsidRPr="00095C40">
        <w:rPr>
          <w:rFonts w:asciiTheme="minorHAnsi" w:hAnsiTheme="minorHAnsi" w:cstheme="minorHAnsi"/>
        </w:rPr>
        <w:t>4.2.3 Segmentación geográfica</w:t>
      </w:r>
      <w:bookmarkEnd w:id="59"/>
    </w:p>
    <w:p w14:paraId="7C2981C7" w14:textId="77777777" w:rsidR="000728F4" w:rsidRPr="00095C40" w:rsidRDefault="000728F4" w:rsidP="000728F4">
      <w:pPr>
        <w:rPr>
          <w:rFonts w:asciiTheme="minorHAnsi" w:hAnsiTheme="minorHAnsi" w:cstheme="minorHAnsi"/>
        </w:rPr>
      </w:pPr>
    </w:p>
    <w:p w14:paraId="5F64A348" w14:textId="77777777" w:rsidR="00622DB5" w:rsidRPr="00095C40" w:rsidRDefault="00622DB5" w:rsidP="000728F4">
      <w:pPr>
        <w:rPr>
          <w:rFonts w:asciiTheme="minorHAnsi" w:hAnsiTheme="minorHAnsi" w:cstheme="minorHAnsi"/>
          <w:sz w:val="22"/>
          <w:szCs w:val="22"/>
        </w:rPr>
      </w:pPr>
    </w:p>
    <w:p w14:paraId="32D8F047" w14:textId="77777777" w:rsidR="009F5F80" w:rsidRPr="00095C40" w:rsidRDefault="009F5F80" w:rsidP="00EF45ED">
      <w:pPr>
        <w:pStyle w:val="Estilo3"/>
        <w:rPr>
          <w:rFonts w:asciiTheme="minorHAnsi" w:hAnsiTheme="minorHAnsi" w:cstheme="minorHAnsi"/>
        </w:rPr>
      </w:pPr>
      <w:bookmarkStart w:id="60" w:name="_Toc34705825"/>
      <w:r w:rsidRPr="00095C40">
        <w:rPr>
          <w:rFonts w:asciiTheme="minorHAnsi" w:hAnsiTheme="minorHAnsi" w:cstheme="minorHAnsi"/>
        </w:rPr>
        <w:lastRenderedPageBreak/>
        <w:t>4.3 Mercado meta</w:t>
      </w:r>
      <w:bookmarkEnd w:id="60"/>
    </w:p>
    <w:p w14:paraId="47869594" w14:textId="77777777" w:rsidR="00295E49" w:rsidRPr="00095C40" w:rsidRDefault="00295E49" w:rsidP="009F5F80">
      <w:pPr>
        <w:rPr>
          <w:rFonts w:asciiTheme="minorHAnsi" w:hAnsiTheme="minorHAnsi" w:cstheme="minorHAnsi"/>
          <w:sz w:val="22"/>
          <w:szCs w:val="22"/>
        </w:rPr>
      </w:pPr>
    </w:p>
    <w:p w14:paraId="11253B0A" w14:textId="77777777" w:rsidR="001401AE" w:rsidRPr="00095C40" w:rsidRDefault="00295E49" w:rsidP="00DC6B50">
      <w:pPr>
        <w:rPr>
          <w:rFonts w:asciiTheme="minorHAnsi" w:hAnsiTheme="minorHAnsi" w:cstheme="minorHAnsi"/>
          <w:sz w:val="22"/>
          <w:szCs w:val="22"/>
        </w:rPr>
      </w:pPr>
      <w:r w:rsidRPr="00095C40">
        <w:rPr>
          <w:rFonts w:asciiTheme="minorHAnsi" w:hAnsiTheme="minorHAnsi" w:cstheme="minorHAnsi"/>
          <w:sz w:val="22"/>
          <w:szCs w:val="22"/>
        </w:rPr>
        <w:tab/>
      </w:r>
    </w:p>
    <w:p w14:paraId="5C56B42A" w14:textId="77777777" w:rsidR="001401AE" w:rsidRPr="00095C40" w:rsidRDefault="001401AE" w:rsidP="001401AE">
      <w:pPr>
        <w:rPr>
          <w:rFonts w:asciiTheme="minorHAnsi" w:hAnsiTheme="minorHAnsi" w:cstheme="minorHAnsi"/>
          <w:sz w:val="22"/>
          <w:szCs w:val="22"/>
        </w:rPr>
      </w:pPr>
      <w:r w:rsidRPr="00095C40">
        <w:rPr>
          <w:rFonts w:asciiTheme="minorHAnsi" w:hAnsiTheme="minorHAnsi" w:cstheme="minorHAnsi"/>
          <w:sz w:val="22"/>
          <w:szCs w:val="22"/>
        </w:rPr>
        <w:t>Datos:</w:t>
      </w:r>
    </w:p>
    <w:p w14:paraId="054A9EAE" w14:textId="77777777" w:rsidR="00343C34" w:rsidRPr="00095C40" w:rsidRDefault="00343C34" w:rsidP="009F5F80">
      <w:pPr>
        <w:rPr>
          <w:rFonts w:asciiTheme="minorHAnsi" w:hAnsiTheme="minorHAnsi" w:cstheme="minorHAnsi"/>
          <w:sz w:val="22"/>
          <w:szCs w:val="22"/>
        </w:rPr>
      </w:pPr>
    </w:p>
    <w:p w14:paraId="1AB63083" w14:textId="77777777" w:rsidR="00343C34" w:rsidRPr="00095C40" w:rsidRDefault="00343C34" w:rsidP="00EF45ED">
      <w:pPr>
        <w:pStyle w:val="Estilo3"/>
        <w:rPr>
          <w:rFonts w:asciiTheme="minorHAnsi" w:hAnsiTheme="minorHAnsi" w:cstheme="minorHAnsi"/>
        </w:rPr>
      </w:pPr>
      <w:bookmarkStart w:id="61" w:name="_Toc34705826"/>
      <w:r w:rsidRPr="00095C40">
        <w:rPr>
          <w:rFonts w:asciiTheme="minorHAnsi" w:hAnsiTheme="minorHAnsi" w:cstheme="minorHAnsi"/>
        </w:rPr>
        <w:t xml:space="preserve">5. </w:t>
      </w:r>
      <w:bookmarkStart w:id="62" w:name="_Toc425792091"/>
      <w:r w:rsidRPr="00095C40">
        <w:rPr>
          <w:rFonts w:asciiTheme="minorHAnsi" w:hAnsiTheme="minorHAnsi" w:cstheme="minorHAnsi"/>
        </w:rPr>
        <w:t>Estrategia</w:t>
      </w:r>
      <w:bookmarkEnd w:id="61"/>
      <w:bookmarkEnd w:id="62"/>
    </w:p>
    <w:p w14:paraId="5A6FC703" w14:textId="77777777" w:rsidR="00343C34" w:rsidRPr="00095C40" w:rsidRDefault="00343C34" w:rsidP="00343C34">
      <w:pPr>
        <w:rPr>
          <w:rFonts w:asciiTheme="minorHAnsi" w:hAnsiTheme="minorHAnsi" w:cstheme="minorHAnsi"/>
        </w:rPr>
      </w:pPr>
    </w:p>
    <w:p w14:paraId="0D32AB7D" w14:textId="77777777" w:rsidR="00F72E8D" w:rsidRPr="00095C40" w:rsidRDefault="00F72E8D" w:rsidP="00EF45ED">
      <w:pPr>
        <w:pStyle w:val="Estilo3"/>
        <w:rPr>
          <w:rFonts w:asciiTheme="minorHAnsi" w:hAnsiTheme="minorHAnsi" w:cstheme="minorHAnsi"/>
        </w:rPr>
      </w:pPr>
      <w:bookmarkStart w:id="63" w:name="_Toc34705827"/>
      <w:r w:rsidRPr="00095C40">
        <w:rPr>
          <w:rFonts w:asciiTheme="minorHAnsi" w:hAnsiTheme="minorHAnsi" w:cstheme="minorHAnsi"/>
        </w:rPr>
        <w:t>5.1 Matriz Atractivo de la Industria / Fortalezas del Negocio</w:t>
      </w:r>
      <w:bookmarkEnd w:id="63"/>
    </w:p>
    <w:p w14:paraId="6BE99560" w14:textId="77777777" w:rsidR="001B654E" w:rsidRPr="00095C40" w:rsidRDefault="001B654E" w:rsidP="001B654E">
      <w:pPr>
        <w:rPr>
          <w:rFonts w:asciiTheme="minorHAnsi" w:hAnsiTheme="minorHAnsi" w:cstheme="minorHAnsi"/>
        </w:rPr>
      </w:pPr>
    </w:p>
    <w:p w14:paraId="7B148233" w14:textId="77777777" w:rsidR="001B654E" w:rsidRPr="00095C40" w:rsidRDefault="001B654E" w:rsidP="001B654E">
      <w:pPr>
        <w:rPr>
          <w:rFonts w:asciiTheme="minorHAnsi" w:hAnsiTheme="minorHAnsi" w:cstheme="minorHAnsi"/>
          <w:b/>
          <w:sz w:val="24"/>
          <w:szCs w:val="24"/>
        </w:rPr>
      </w:pPr>
      <w:r w:rsidRPr="00095C40">
        <w:rPr>
          <w:rFonts w:asciiTheme="minorHAnsi" w:hAnsiTheme="minorHAnsi" w:cstheme="minorHAnsi"/>
          <w:b/>
          <w:sz w:val="24"/>
          <w:szCs w:val="24"/>
        </w:rPr>
        <w:t>-Atractivo de la Industria</w:t>
      </w:r>
    </w:p>
    <w:p w14:paraId="5CD3E852" w14:textId="77777777" w:rsidR="001B654E" w:rsidRPr="00095C40" w:rsidRDefault="001B654E" w:rsidP="001B654E">
      <w:pPr>
        <w:rPr>
          <w:rFonts w:asciiTheme="minorHAnsi" w:hAnsiTheme="minorHAnsi" w:cstheme="minorHAnsi"/>
        </w:rPr>
      </w:pPr>
    </w:p>
    <w:tbl>
      <w:tblPr>
        <w:tblStyle w:val="Tablaconcuadrcula"/>
        <w:tblW w:w="0" w:type="auto"/>
        <w:tblLook w:val="04A0" w:firstRow="1" w:lastRow="0" w:firstColumn="1" w:lastColumn="0" w:noHBand="0" w:noVBand="1"/>
      </w:tblPr>
      <w:tblGrid>
        <w:gridCol w:w="6804"/>
        <w:gridCol w:w="567"/>
        <w:gridCol w:w="567"/>
        <w:gridCol w:w="567"/>
      </w:tblGrid>
      <w:tr w:rsidR="001B654E" w:rsidRPr="00095C40" w14:paraId="7CEEC784" w14:textId="77777777" w:rsidTr="001B654E">
        <w:trPr>
          <w:cantSplit/>
          <w:trHeight w:val="1591"/>
        </w:trPr>
        <w:tc>
          <w:tcPr>
            <w:tcW w:w="6804" w:type="dxa"/>
            <w:tcBorders>
              <w:top w:val="nil"/>
              <w:left w:val="nil"/>
            </w:tcBorders>
            <w:vAlign w:val="bottom"/>
          </w:tcPr>
          <w:p w14:paraId="48846D20" w14:textId="77777777" w:rsidR="001B654E" w:rsidRPr="00095C40" w:rsidRDefault="001B654E" w:rsidP="009E7F82">
            <w:pPr>
              <w:rPr>
                <w:rFonts w:asciiTheme="minorHAnsi" w:hAnsiTheme="minorHAnsi" w:cstheme="minorHAnsi"/>
                <w:b/>
              </w:rPr>
            </w:pPr>
            <w:r w:rsidRPr="00095C40">
              <w:rPr>
                <w:rFonts w:asciiTheme="minorHAnsi" w:hAnsiTheme="minorHAnsi" w:cstheme="minorHAnsi"/>
                <w:b/>
              </w:rPr>
              <w:t>Evaluación general de la industria</w:t>
            </w:r>
          </w:p>
        </w:tc>
        <w:tc>
          <w:tcPr>
            <w:tcW w:w="567" w:type="dxa"/>
            <w:tcBorders>
              <w:bottom w:val="single" w:sz="4" w:space="0" w:color="auto"/>
            </w:tcBorders>
            <w:textDirection w:val="btLr"/>
            <w:vAlign w:val="center"/>
          </w:tcPr>
          <w:p w14:paraId="1B5B4E93" w14:textId="77777777" w:rsidR="001B654E" w:rsidRPr="00095C40" w:rsidRDefault="001B654E" w:rsidP="009E7F82">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ESCASO</w:t>
            </w:r>
          </w:p>
        </w:tc>
        <w:tc>
          <w:tcPr>
            <w:tcW w:w="567" w:type="dxa"/>
            <w:tcBorders>
              <w:bottom w:val="single" w:sz="4" w:space="0" w:color="auto"/>
            </w:tcBorders>
            <w:textDirection w:val="btLr"/>
            <w:vAlign w:val="center"/>
          </w:tcPr>
          <w:p w14:paraId="18E2311A" w14:textId="77777777" w:rsidR="001B654E" w:rsidRPr="00095C40" w:rsidRDefault="001B654E" w:rsidP="009E7F82">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MEDIO</w:t>
            </w:r>
          </w:p>
        </w:tc>
        <w:tc>
          <w:tcPr>
            <w:tcW w:w="567" w:type="dxa"/>
            <w:tcBorders>
              <w:bottom w:val="single" w:sz="4" w:space="0" w:color="auto"/>
            </w:tcBorders>
            <w:textDirection w:val="btLr"/>
            <w:vAlign w:val="center"/>
          </w:tcPr>
          <w:p w14:paraId="388261CD" w14:textId="77777777" w:rsidR="001B654E" w:rsidRPr="00095C40" w:rsidRDefault="001B654E" w:rsidP="009E7F82">
            <w:pPr>
              <w:ind w:left="113" w:right="113"/>
              <w:rPr>
                <w:rFonts w:asciiTheme="minorHAnsi" w:hAnsiTheme="minorHAnsi" w:cstheme="minorHAnsi"/>
                <w:b/>
                <w:sz w:val="16"/>
                <w:szCs w:val="16"/>
              </w:rPr>
            </w:pPr>
            <w:r w:rsidRPr="00095C40">
              <w:rPr>
                <w:rFonts w:asciiTheme="minorHAnsi" w:hAnsiTheme="minorHAnsi" w:cstheme="minorHAnsi"/>
                <w:b/>
                <w:sz w:val="16"/>
                <w:szCs w:val="16"/>
              </w:rPr>
              <w:t>ATRACTIVO ELEVADO</w:t>
            </w:r>
          </w:p>
        </w:tc>
      </w:tr>
      <w:tr w:rsidR="001B654E" w:rsidRPr="00095C40" w14:paraId="2A647E18" w14:textId="77777777" w:rsidTr="001B654E">
        <w:trPr>
          <w:trHeight w:val="284"/>
        </w:trPr>
        <w:tc>
          <w:tcPr>
            <w:tcW w:w="6804" w:type="dxa"/>
            <w:vAlign w:val="center"/>
          </w:tcPr>
          <w:p w14:paraId="6F690F2F" w14:textId="77777777" w:rsidR="001B654E" w:rsidRPr="00095C40" w:rsidRDefault="001B654E" w:rsidP="009E7F82">
            <w:pPr>
              <w:rPr>
                <w:rFonts w:asciiTheme="minorHAnsi" w:hAnsiTheme="minorHAnsi" w:cstheme="minorHAnsi"/>
              </w:rPr>
            </w:pPr>
            <w:r w:rsidRPr="00095C40">
              <w:rPr>
                <w:rFonts w:asciiTheme="minorHAnsi" w:hAnsiTheme="minorHAnsi" w:cstheme="minorHAnsi"/>
              </w:rPr>
              <w:t>Evaluación general</w:t>
            </w:r>
          </w:p>
        </w:tc>
        <w:tc>
          <w:tcPr>
            <w:tcW w:w="567" w:type="dxa"/>
            <w:tcBorders>
              <w:bottom w:val="single" w:sz="4" w:space="0" w:color="auto"/>
              <w:right w:val="nil"/>
            </w:tcBorders>
            <w:shd w:val="clear" w:color="auto" w:fill="000000" w:themeFill="text1"/>
            <w:vAlign w:val="center"/>
          </w:tcPr>
          <w:p w14:paraId="2C785E35" w14:textId="77777777" w:rsidR="001B654E" w:rsidRPr="00095C40" w:rsidRDefault="001B654E" w:rsidP="009E7F82">
            <w:pPr>
              <w:rPr>
                <w:rFonts w:asciiTheme="minorHAnsi" w:hAnsiTheme="minorHAnsi" w:cstheme="minorHAnsi"/>
              </w:rPr>
            </w:pPr>
          </w:p>
        </w:tc>
        <w:tc>
          <w:tcPr>
            <w:tcW w:w="567" w:type="dxa"/>
            <w:tcBorders>
              <w:left w:val="nil"/>
              <w:bottom w:val="single" w:sz="4" w:space="0" w:color="auto"/>
              <w:right w:val="nil"/>
            </w:tcBorders>
            <w:shd w:val="clear" w:color="auto" w:fill="000000" w:themeFill="text1"/>
            <w:vAlign w:val="center"/>
          </w:tcPr>
          <w:p w14:paraId="20C2F2E5" w14:textId="77777777" w:rsidR="001B654E" w:rsidRPr="00095C40" w:rsidRDefault="001B654E" w:rsidP="009E7F82">
            <w:pPr>
              <w:rPr>
                <w:rFonts w:asciiTheme="minorHAnsi" w:hAnsiTheme="minorHAnsi" w:cstheme="minorHAnsi"/>
              </w:rPr>
            </w:pPr>
          </w:p>
        </w:tc>
        <w:tc>
          <w:tcPr>
            <w:tcW w:w="567" w:type="dxa"/>
            <w:tcBorders>
              <w:left w:val="nil"/>
              <w:bottom w:val="single" w:sz="4" w:space="0" w:color="auto"/>
              <w:right w:val="single" w:sz="4" w:space="0" w:color="auto"/>
            </w:tcBorders>
            <w:shd w:val="clear" w:color="auto" w:fill="FFFFFF" w:themeFill="background1"/>
            <w:vAlign w:val="center"/>
          </w:tcPr>
          <w:p w14:paraId="71ECF449" w14:textId="77777777" w:rsidR="001B654E" w:rsidRPr="00095C40" w:rsidRDefault="001B654E" w:rsidP="009E7F82">
            <w:pPr>
              <w:rPr>
                <w:rFonts w:asciiTheme="minorHAnsi" w:hAnsiTheme="minorHAnsi" w:cstheme="minorHAnsi"/>
              </w:rPr>
            </w:pPr>
          </w:p>
        </w:tc>
      </w:tr>
    </w:tbl>
    <w:p w14:paraId="6C463602" w14:textId="77777777" w:rsidR="001B654E" w:rsidRPr="00095C40" w:rsidRDefault="001B654E" w:rsidP="001B654E">
      <w:pPr>
        <w:rPr>
          <w:rFonts w:asciiTheme="minorHAnsi" w:hAnsiTheme="minorHAnsi" w:cstheme="minorHAnsi"/>
        </w:rPr>
      </w:pPr>
    </w:p>
    <w:p w14:paraId="5C92DC04" w14:textId="77777777" w:rsidR="001B654E" w:rsidRPr="00095C40" w:rsidRDefault="001B654E" w:rsidP="001B654E">
      <w:pPr>
        <w:rPr>
          <w:rFonts w:asciiTheme="minorHAnsi" w:hAnsiTheme="minorHAnsi" w:cstheme="minorHAnsi"/>
        </w:rPr>
      </w:pPr>
    </w:p>
    <w:p w14:paraId="090F77DF" w14:textId="77777777" w:rsidR="001B654E" w:rsidRPr="00095C40" w:rsidRDefault="001B654E" w:rsidP="001B654E">
      <w:pPr>
        <w:rPr>
          <w:rFonts w:asciiTheme="minorHAnsi" w:hAnsiTheme="minorHAnsi" w:cstheme="minorHAnsi"/>
          <w:b/>
          <w:sz w:val="24"/>
          <w:szCs w:val="24"/>
        </w:rPr>
      </w:pPr>
      <w:r w:rsidRPr="00095C40">
        <w:rPr>
          <w:rFonts w:asciiTheme="minorHAnsi" w:hAnsiTheme="minorHAnsi" w:cstheme="minorHAnsi"/>
          <w:b/>
          <w:sz w:val="24"/>
          <w:szCs w:val="24"/>
        </w:rPr>
        <w:t>-Fortaleza del Negocio</w:t>
      </w:r>
    </w:p>
    <w:p w14:paraId="31766780" w14:textId="77777777" w:rsidR="001B654E" w:rsidRPr="00095C40" w:rsidRDefault="001B654E" w:rsidP="001B654E">
      <w:pPr>
        <w:rPr>
          <w:rFonts w:asciiTheme="minorHAnsi" w:hAnsiTheme="minorHAnsi" w:cstheme="minorHAnsi"/>
        </w:rPr>
      </w:pPr>
    </w:p>
    <w:tbl>
      <w:tblPr>
        <w:tblStyle w:val="Tablaconcuadrcula"/>
        <w:tblW w:w="0" w:type="auto"/>
        <w:tblLook w:val="04A0" w:firstRow="1" w:lastRow="0" w:firstColumn="1" w:lastColumn="0" w:noHBand="0" w:noVBand="1"/>
      </w:tblPr>
      <w:tblGrid>
        <w:gridCol w:w="6771"/>
        <w:gridCol w:w="600"/>
        <w:gridCol w:w="216"/>
        <w:gridCol w:w="459"/>
        <w:gridCol w:w="567"/>
      </w:tblGrid>
      <w:tr w:rsidR="001B654E" w:rsidRPr="00095C40" w14:paraId="044D793C" w14:textId="77777777" w:rsidTr="009E7F82">
        <w:trPr>
          <w:cantSplit/>
          <w:trHeight w:val="1407"/>
        </w:trPr>
        <w:tc>
          <w:tcPr>
            <w:tcW w:w="6771" w:type="dxa"/>
            <w:tcBorders>
              <w:top w:val="nil"/>
              <w:left w:val="nil"/>
            </w:tcBorders>
            <w:vAlign w:val="bottom"/>
          </w:tcPr>
          <w:p w14:paraId="266D69E6" w14:textId="77777777" w:rsidR="001B654E" w:rsidRPr="00095C40" w:rsidRDefault="001B654E" w:rsidP="009E7F82">
            <w:pPr>
              <w:rPr>
                <w:rFonts w:asciiTheme="minorHAnsi" w:hAnsiTheme="minorHAnsi" w:cstheme="minorHAnsi"/>
                <w:b/>
                <w:color w:val="000000" w:themeColor="text1"/>
              </w:rPr>
            </w:pPr>
            <w:r w:rsidRPr="00095C40">
              <w:rPr>
                <w:rFonts w:asciiTheme="minorHAnsi" w:hAnsiTheme="minorHAnsi" w:cstheme="minorHAnsi"/>
                <w:b/>
                <w:color w:val="000000" w:themeColor="text1"/>
              </w:rPr>
              <w:t>Fortaleza del negocio</w:t>
            </w:r>
          </w:p>
        </w:tc>
        <w:tc>
          <w:tcPr>
            <w:tcW w:w="600" w:type="dxa"/>
            <w:tcBorders>
              <w:bottom w:val="single" w:sz="4" w:space="0" w:color="auto"/>
            </w:tcBorders>
            <w:textDirection w:val="btLr"/>
            <w:vAlign w:val="center"/>
          </w:tcPr>
          <w:p w14:paraId="4E847292" w14:textId="77777777" w:rsidR="001B654E" w:rsidRPr="00095C40" w:rsidRDefault="001B654E" w:rsidP="009E7F82">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BAJA</w:t>
            </w:r>
          </w:p>
        </w:tc>
        <w:tc>
          <w:tcPr>
            <w:tcW w:w="675" w:type="dxa"/>
            <w:gridSpan w:val="2"/>
            <w:tcBorders>
              <w:bottom w:val="single" w:sz="4" w:space="0" w:color="auto"/>
            </w:tcBorders>
            <w:textDirection w:val="btLr"/>
            <w:vAlign w:val="center"/>
          </w:tcPr>
          <w:p w14:paraId="4A2C38F5" w14:textId="77777777" w:rsidR="001B654E" w:rsidRPr="00095C40" w:rsidRDefault="001B654E" w:rsidP="009E7F82">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MEDIA</w:t>
            </w:r>
          </w:p>
        </w:tc>
        <w:tc>
          <w:tcPr>
            <w:tcW w:w="567" w:type="dxa"/>
            <w:tcBorders>
              <w:bottom w:val="single" w:sz="4" w:space="0" w:color="auto"/>
            </w:tcBorders>
            <w:textDirection w:val="btLr"/>
            <w:vAlign w:val="center"/>
          </w:tcPr>
          <w:p w14:paraId="1D91FAC1" w14:textId="77777777" w:rsidR="001B654E" w:rsidRPr="00095C40" w:rsidRDefault="001B654E" w:rsidP="009E7F82">
            <w:pPr>
              <w:ind w:left="113" w:right="113"/>
              <w:rPr>
                <w:rFonts w:asciiTheme="minorHAnsi" w:hAnsiTheme="minorHAnsi" w:cstheme="minorHAnsi"/>
                <w:b/>
                <w:color w:val="000000" w:themeColor="text1"/>
                <w:sz w:val="16"/>
                <w:szCs w:val="16"/>
              </w:rPr>
            </w:pPr>
            <w:r w:rsidRPr="00095C40">
              <w:rPr>
                <w:rFonts w:asciiTheme="minorHAnsi" w:hAnsiTheme="minorHAnsi" w:cstheme="minorHAnsi"/>
                <w:b/>
                <w:color w:val="000000" w:themeColor="text1"/>
                <w:sz w:val="16"/>
                <w:szCs w:val="16"/>
              </w:rPr>
              <w:t>FORTALEZA ALTA</w:t>
            </w:r>
          </w:p>
        </w:tc>
      </w:tr>
      <w:tr w:rsidR="001B654E" w:rsidRPr="00095C40" w14:paraId="1CD9AA55" w14:textId="77777777" w:rsidTr="009E7F82">
        <w:trPr>
          <w:trHeight w:val="472"/>
        </w:trPr>
        <w:tc>
          <w:tcPr>
            <w:tcW w:w="6771" w:type="dxa"/>
            <w:vAlign w:val="center"/>
          </w:tcPr>
          <w:p w14:paraId="2B30B256" w14:textId="77777777" w:rsidR="001B654E" w:rsidRPr="00095C40" w:rsidRDefault="001B654E" w:rsidP="009E7F82">
            <w:pPr>
              <w:rPr>
                <w:rFonts w:asciiTheme="minorHAnsi" w:hAnsiTheme="minorHAnsi" w:cstheme="minorHAnsi"/>
                <w:color w:val="000000" w:themeColor="text1"/>
              </w:rPr>
            </w:pPr>
            <w:r w:rsidRPr="00095C40">
              <w:rPr>
                <w:rFonts w:asciiTheme="minorHAnsi" w:hAnsiTheme="minorHAnsi" w:cstheme="minorHAnsi"/>
                <w:color w:val="000000" w:themeColor="text1"/>
              </w:rPr>
              <w:t>Evaluación general</w:t>
            </w:r>
          </w:p>
        </w:tc>
        <w:tc>
          <w:tcPr>
            <w:tcW w:w="816" w:type="dxa"/>
            <w:gridSpan w:val="2"/>
            <w:tcBorders>
              <w:bottom w:val="single" w:sz="4" w:space="0" w:color="auto"/>
              <w:right w:val="nil"/>
            </w:tcBorders>
            <w:shd w:val="clear" w:color="auto" w:fill="000000" w:themeFill="text1"/>
            <w:vAlign w:val="center"/>
          </w:tcPr>
          <w:p w14:paraId="06366849" w14:textId="77777777" w:rsidR="001B654E" w:rsidRPr="00095C40" w:rsidRDefault="001B654E" w:rsidP="009E7F82">
            <w:pPr>
              <w:rPr>
                <w:rFonts w:asciiTheme="minorHAnsi" w:hAnsiTheme="minorHAnsi" w:cstheme="minorHAnsi"/>
                <w:color w:val="000000" w:themeColor="text1"/>
              </w:rPr>
            </w:pPr>
          </w:p>
        </w:tc>
        <w:tc>
          <w:tcPr>
            <w:tcW w:w="459" w:type="dxa"/>
            <w:tcBorders>
              <w:left w:val="nil"/>
              <w:bottom w:val="single" w:sz="4" w:space="0" w:color="auto"/>
              <w:right w:val="nil"/>
            </w:tcBorders>
            <w:shd w:val="clear" w:color="auto" w:fill="000000" w:themeFill="text1"/>
            <w:vAlign w:val="center"/>
          </w:tcPr>
          <w:p w14:paraId="704B603B" w14:textId="77777777" w:rsidR="001B654E" w:rsidRPr="00095C40" w:rsidRDefault="001B654E" w:rsidP="009E7F82">
            <w:pPr>
              <w:rPr>
                <w:rFonts w:asciiTheme="minorHAnsi" w:hAnsiTheme="minorHAnsi" w:cstheme="minorHAnsi"/>
                <w:color w:val="000000" w:themeColor="text1"/>
              </w:rPr>
            </w:pPr>
          </w:p>
        </w:tc>
        <w:tc>
          <w:tcPr>
            <w:tcW w:w="567" w:type="dxa"/>
            <w:tcBorders>
              <w:left w:val="nil"/>
              <w:bottom w:val="single" w:sz="4" w:space="0" w:color="auto"/>
              <w:right w:val="single" w:sz="4" w:space="0" w:color="auto"/>
            </w:tcBorders>
            <w:shd w:val="clear" w:color="auto" w:fill="auto"/>
            <w:vAlign w:val="center"/>
          </w:tcPr>
          <w:p w14:paraId="16B79B9E" w14:textId="77777777" w:rsidR="001B654E" w:rsidRPr="00095C40" w:rsidRDefault="001B654E" w:rsidP="009E7F82">
            <w:pPr>
              <w:rPr>
                <w:rFonts w:asciiTheme="minorHAnsi" w:hAnsiTheme="minorHAnsi" w:cstheme="minorHAnsi"/>
                <w:color w:val="000000" w:themeColor="text1"/>
              </w:rPr>
            </w:pPr>
          </w:p>
        </w:tc>
      </w:tr>
    </w:tbl>
    <w:p w14:paraId="65683F9D" w14:textId="77777777" w:rsidR="001B654E" w:rsidRPr="00095C40" w:rsidRDefault="001B654E" w:rsidP="001B654E">
      <w:pPr>
        <w:rPr>
          <w:rFonts w:asciiTheme="minorHAnsi" w:hAnsiTheme="minorHAnsi" w:cstheme="minorHAnsi"/>
        </w:rPr>
      </w:pPr>
    </w:p>
    <w:p w14:paraId="6B5D67D6" w14:textId="77777777" w:rsidR="00F72E8D" w:rsidRPr="00095C40" w:rsidRDefault="00F72E8D" w:rsidP="00343C34">
      <w:pPr>
        <w:rPr>
          <w:rFonts w:asciiTheme="minorHAnsi" w:hAnsiTheme="minorHAnsi" w:cstheme="minorHAnsi"/>
        </w:rPr>
      </w:pPr>
    </w:p>
    <w:p w14:paraId="79657BF8" w14:textId="77777777" w:rsidR="001B654E" w:rsidRPr="00095C40" w:rsidRDefault="001B654E" w:rsidP="00343C34">
      <w:pPr>
        <w:rPr>
          <w:rFonts w:asciiTheme="minorHAnsi" w:hAnsiTheme="minorHAnsi" w:cstheme="minorHAnsi"/>
        </w:rPr>
      </w:pPr>
    </w:p>
    <w:p w14:paraId="4551C36B" w14:textId="77777777" w:rsidR="001B654E" w:rsidRPr="00095C40" w:rsidRDefault="001B654E" w:rsidP="00343C34">
      <w:pPr>
        <w:rPr>
          <w:rFonts w:asciiTheme="minorHAnsi" w:hAnsiTheme="minorHAnsi" w:cstheme="minorHAnsi"/>
        </w:rPr>
      </w:pPr>
    </w:p>
    <w:p w14:paraId="6CC2B01E" w14:textId="77777777" w:rsidR="001B654E" w:rsidRPr="00095C40" w:rsidRDefault="001B654E" w:rsidP="00343C34">
      <w:pPr>
        <w:rPr>
          <w:rFonts w:asciiTheme="minorHAnsi" w:hAnsiTheme="minorHAnsi" w:cstheme="minorHAnsi"/>
        </w:rPr>
      </w:pPr>
    </w:p>
    <w:p w14:paraId="03EB5D59" w14:textId="77777777" w:rsidR="001B654E" w:rsidRPr="00095C40" w:rsidRDefault="001B654E" w:rsidP="00343C34">
      <w:pPr>
        <w:rPr>
          <w:rFonts w:asciiTheme="minorHAnsi" w:hAnsiTheme="minorHAnsi" w:cstheme="minorHAnsi"/>
        </w:rPr>
      </w:pPr>
    </w:p>
    <w:p w14:paraId="7768C8EA" w14:textId="77777777" w:rsidR="00343C34" w:rsidRPr="00095C40" w:rsidRDefault="00343C34" w:rsidP="00343C34">
      <w:pPr>
        <w:ind w:firstLine="720"/>
        <w:rPr>
          <w:rFonts w:asciiTheme="minorHAnsi" w:hAnsiTheme="minorHAnsi" w:cstheme="minorHAnsi"/>
          <w:sz w:val="22"/>
          <w:szCs w:val="22"/>
        </w:rPr>
      </w:pPr>
      <w:r w:rsidRPr="00095C40">
        <w:rPr>
          <w:rFonts w:asciiTheme="minorHAnsi" w:hAnsiTheme="minorHAnsi" w:cstheme="minorHAnsi"/>
          <w:sz w:val="22"/>
          <w:szCs w:val="22"/>
        </w:rPr>
        <w:t>Teniendo en cuenta en análisis de los puntos anteriores, en la M</w:t>
      </w:r>
      <w:r w:rsidR="00F72E8D" w:rsidRPr="00095C40">
        <w:rPr>
          <w:rFonts w:asciiTheme="minorHAnsi" w:hAnsiTheme="minorHAnsi" w:cstheme="minorHAnsi"/>
          <w:sz w:val="22"/>
          <w:szCs w:val="22"/>
        </w:rPr>
        <w:t>a</w:t>
      </w:r>
      <w:r w:rsidRPr="00095C40">
        <w:rPr>
          <w:rFonts w:asciiTheme="minorHAnsi" w:hAnsiTheme="minorHAnsi" w:cstheme="minorHAnsi"/>
          <w:sz w:val="22"/>
          <w:szCs w:val="22"/>
        </w:rPr>
        <w:t>triz Atractivo de la Industria-Fortaleza del Negocio nos encontramos en el siguiente lugar:</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26"/>
        <w:gridCol w:w="2550"/>
        <w:gridCol w:w="3118"/>
        <w:gridCol w:w="2693"/>
      </w:tblGrid>
      <w:tr w:rsidR="00343C34" w:rsidRPr="00095C40" w14:paraId="71E74AFB" w14:textId="77777777" w:rsidTr="00D33F43">
        <w:trPr>
          <w:trHeight w:val="304"/>
        </w:trPr>
        <w:tc>
          <w:tcPr>
            <w:tcW w:w="9213" w:type="dxa"/>
            <w:gridSpan w:val="5"/>
            <w:shd w:val="clear" w:color="auto" w:fill="auto"/>
          </w:tcPr>
          <w:p w14:paraId="09F0B1F2" w14:textId="77777777" w:rsidR="00343C34" w:rsidRPr="00095C40" w:rsidRDefault="00343C34" w:rsidP="0003498A">
            <w:pPr>
              <w:jc w:val="center"/>
              <w:rPr>
                <w:rFonts w:asciiTheme="minorHAnsi" w:hAnsiTheme="minorHAnsi" w:cstheme="minorHAnsi"/>
                <w:b/>
                <w:sz w:val="22"/>
                <w:szCs w:val="22"/>
              </w:rPr>
            </w:pPr>
            <w:r w:rsidRPr="00095C40">
              <w:rPr>
                <w:rFonts w:asciiTheme="minorHAnsi" w:hAnsiTheme="minorHAnsi" w:cstheme="minorHAnsi"/>
                <w:b/>
                <w:color w:val="0070C0"/>
                <w:sz w:val="22"/>
                <w:szCs w:val="22"/>
              </w:rPr>
              <w:t>Atractivo Industria</w:t>
            </w:r>
          </w:p>
        </w:tc>
      </w:tr>
      <w:tr w:rsidR="00343C34" w:rsidRPr="00095C40" w14:paraId="47549249" w14:textId="77777777" w:rsidTr="00D33F43">
        <w:trPr>
          <w:trHeight w:val="340"/>
        </w:trPr>
        <w:tc>
          <w:tcPr>
            <w:tcW w:w="426" w:type="dxa"/>
            <w:vMerge w:val="restart"/>
            <w:shd w:val="clear" w:color="auto" w:fill="auto"/>
            <w:textDirection w:val="btLr"/>
            <w:vAlign w:val="center"/>
          </w:tcPr>
          <w:p w14:paraId="5134769E" w14:textId="77777777" w:rsidR="00343C34" w:rsidRPr="00095C40" w:rsidRDefault="00343C34" w:rsidP="0003498A">
            <w:pPr>
              <w:ind w:left="113" w:right="113"/>
              <w:jc w:val="center"/>
              <w:rPr>
                <w:rFonts w:asciiTheme="minorHAnsi" w:hAnsiTheme="minorHAnsi" w:cstheme="minorHAnsi"/>
                <w:b/>
                <w:sz w:val="22"/>
                <w:szCs w:val="22"/>
              </w:rPr>
            </w:pPr>
            <w:r w:rsidRPr="00095C40">
              <w:rPr>
                <w:rFonts w:asciiTheme="minorHAnsi" w:hAnsiTheme="minorHAnsi" w:cstheme="minorHAnsi"/>
                <w:b/>
                <w:color w:val="0070C0"/>
                <w:sz w:val="22"/>
                <w:szCs w:val="22"/>
              </w:rPr>
              <w:t>Fortaleza del Negocio</w:t>
            </w:r>
          </w:p>
        </w:tc>
        <w:tc>
          <w:tcPr>
            <w:tcW w:w="426" w:type="dxa"/>
            <w:shd w:val="clear" w:color="auto" w:fill="auto"/>
          </w:tcPr>
          <w:p w14:paraId="64B779EA" w14:textId="77777777" w:rsidR="00343C34" w:rsidRPr="00095C40" w:rsidRDefault="00343C34" w:rsidP="0003498A">
            <w:pPr>
              <w:rPr>
                <w:rFonts w:asciiTheme="minorHAnsi" w:hAnsiTheme="minorHAnsi" w:cstheme="minorHAnsi"/>
                <w:b/>
              </w:rPr>
            </w:pPr>
          </w:p>
        </w:tc>
        <w:tc>
          <w:tcPr>
            <w:tcW w:w="2550" w:type="dxa"/>
            <w:shd w:val="clear" w:color="auto" w:fill="auto"/>
          </w:tcPr>
          <w:p w14:paraId="6DCD0323" w14:textId="77777777" w:rsidR="00343C34" w:rsidRPr="00095C40" w:rsidRDefault="00D33F43" w:rsidP="00D33F43">
            <w:pPr>
              <w:tabs>
                <w:tab w:val="center" w:pos="1097"/>
                <w:tab w:val="right" w:pos="2194"/>
              </w:tabs>
              <w:spacing w:line="240" w:lineRule="auto"/>
              <w:rPr>
                <w:rFonts w:asciiTheme="minorHAnsi" w:hAnsiTheme="minorHAnsi" w:cstheme="minorHAnsi"/>
                <w:b/>
                <w:color w:val="auto"/>
                <w:sz w:val="22"/>
                <w:szCs w:val="22"/>
              </w:rPr>
            </w:pPr>
            <w:r w:rsidRPr="00095C40">
              <w:rPr>
                <w:rFonts w:asciiTheme="minorHAnsi" w:hAnsiTheme="minorHAnsi" w:cstheme="minorHAnsi"/>
                <w:b/>
                <w:color w:val="auto"/>
                <w:sz w:val="22"/>
                <w:szCs w:val="22"/>
              </w:rPr>
              <w:tab/>
            </w:r>
            <w:r w:rsidR="00343C34" w:rsidRPr="00095C40">
              <w:rPr>
                <w:rFonts w:asciiTheme="minorHAnsi" w:hAnsiTheme="minorHAnsi" w:cstheme="minorHAnsi"/>
                <w:b/>
                <w:color w:val="auto"/>
                <w:sz w:val="22"/>
                <w:szCs w:val="22"/>
              </w:rPr>
              <w:t>Alta</w:t>
            </w:r>
            <w:r w:rsidRPr="00095C40">
              <w:rPr>
                <w:rFonts w:asciiTheme="minorHAnsi" w:hAnsiTheme="minorHAnsi" w:cstheme="minorHAnsi"/>
                <w:b/>
                <w:color w:val="auto"/>
                <w:sz w:val="22"/>
                <w:szCs w:val="22"/>
              </w:rPr>
              <w:tab/>
            </w:r>
          </w:p>
        </w:tc>
        <w:tc>
          <w:tcPr>
            <w:tcW w:w="3118" w:type="dxa"/>
            <w:shd w:val="clear" w:color="auto" w:fill="auto"/>
          </w:tcPr>
          <w:p w14:paraId="6CFE3C97" w14:textId="77777777" w:rsidR="00343C34" w:rsidRPr="00095C40" w:rsidRDefault="00343C34" w:rsidP="00D33F43">
            <w:pPr>
              <w:spacing w:line="240" w:lineRule="auto"/>
              <w:jc w:val="center"/>
              <w:rPr>
                <w:rFonts w:asciiTheme="minorHAnsi" w:hAnsiTheme="minorHAnsi" w:cstheme="minorHAnsi"/>
                <w:b/>
                <w:color w:val="auto"/>
                <w:sz w:val="22"/>
                <w:szCs w:val="22"/>
              </w:rPr>
            </w:pPr>
            <w:r w:rsidRPr="00095C40">
              <w:rPr>
                <w:rFonts w:asciiTheme="minorHAnsi" w:hAnsiTheme="minorHAnsi" w:cstheme="minorHAnsi"/>
                <w:b/>
                <w:color w:val="auto"/>
                <w:sz w:val="22"/>
                <w:szCs w:val="22"/>
              </w:rPr>
              <w:t>Media</w:t>
            </w:r>
          </w:p>
        </w:tc>
        <w:tc>
          <w:tcPr>
            <w:tcW w:w="2693" w:type="dxa"/>
            <w:shd w:val="clear" w:color="auto" w:fill="auto"/>
          </w:tcPr>
          <w:p w14:paraId="706755D4" w14:textId="77777777" w:rsidR="00343C34" w:rsidRPr="00095C40" w:rsidRDefault="00343C34" w:rsidP="00D33F43">
            <w:pPr>
              <w:spacing w:line="240" w:lineRule="auto"/>
              <w:jc w:val="center"/>
              <w:rPr>
                <w:rFonts w:asciiTheme="minorHAnsi" w:hAnsiTheme="minorHAnsi" w:cstheme="minorHAnsi"/>
                <w:b/>
                <w:color w:val="auto"/>
                <w:sz w:val="22"/>
                <w:szCs w:val="22"/>
              </w:rPr>
            </w:pPr>
            <w:r w:rsidRPr="00095C40">
              <w:rPr>
                <w:rFonts w:asciiTheme="minorHAnsi" w:hAnsiTheme="minorHAnsi" w:cstheme="minorHAnsi"/>
                <w:b/>
                <w:color w:val="auto"/>
                <w:sz w:val="22"/>
                <w:szCs w:val="22"/>
              </w:rPr>
              <w:t>Baja</w:t>
            </w:r>
          </w:p>
        </w:tc>
      </w:tr>
      <w:tr w:rsidR="00343C34" w:rsidRPr="00095C40" w14:paraId="51931103" w14:textId="77777777" w:rsidTr="00D33F43">
        <w:trPr>
          <w:cantSplit/>
          <w:trHeight w:val="1263"/>
        </w:trPr>
        <w:tc>
          <w:tcPr>
            <w:tcW w:w="426" w:type="dxa"/>
            <w:vMerge/>
            <w:shd w:val="clear" w:color="auto" w:fill="auto"/>
            <w:textDirection w:val="btLr"/>
          </w:tcPr>
          <w:p w14:paraId="127CE67F" w14:textId="77777777" w:rsidR="00343C34" w:rsidRPr="00095C40" w:rsidRDefault="00343C34" w:rsidP="0003498A">
            <w:pPr>
              <w:ind w:left="113" w:right="113"/>
              <w:rPr>
                <w:rFonts w:asciiTheme="minorHAnsi" w:hAnsiTheme="minorHAnsi" w:cstheme="minorHAnsi"/>
              </w:rPr>
            </w:pPr>
          </w:p>
        </w:tc>
        <w:tc>
          <w:tcPr>
            <w:tcW w:w="426" w:type="dxa"/>
            <w:shd w:val="clear" w:color="auto" w:fill="auto"/>
            <w:textDirection w:val="btLr"/>
          </w:tcPr>
          <w:p w14:paraId="5CA33FCC" w14:textId="77777777" w:rsidR="00343C34" w:rsidRPr="00095C40" w:rsidRDefault="00343C34" w:rsidP="0003498A">
            <w:pPr>
              <w:ind w:left="113" w:right="113"/>
              <w:jc w:val="center"/>
              <w:rPr>
                <w:rFonts w:asciiTheme="minorHAnsi" w:hAnsiTheme="minorHAnsi" w:cstheme="minorHAnsi"/>
                <w:b/>
                <w:sz w:val="22"/>
                <w:szCs w:val="22"/>
              </w:rPr>
            </w:pPr>
            <w:r w:rsidRPr="00095C40">
              <w:rPr>
                <w:rFonts w:asciiTheme="minorHAnsi" w:hAnsiTheme="minorHAnsi" w:cstheme="minorHAnsi"/>
                <w:b/>
                <w:color w:val="auto"/>
                <w:sz w:val="22"/>
                <w:szCs w:val="22"/>
              </w:rPr>
              <w:t>Alta</w:t>
            </w:r>
          </w:p>
        </w:tc>
        <w:tc>
          <w:tcPr>
            <w:tcW w:w="2550" w:type="dxa"/>
            <w:shd w:val="clear" w:color="auto" w:fill="auto"/>
            <w:vAlign w:val="center"/>
          </w:tcPr>
          <w:p w14:paraId="7DD34EA5"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Crecimiento</w:t>
            </w:r>
          </w:p>
          <w:p w14:paraId="2E7D1278"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Búsqueda de Predominio</w:t>
            </w:r>
          </w:p>
          <w:p w14:paraId="0F3A4942"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Maximizar la inversión</w:t>
            </w:r>
          </w:p>
        </w:tc>
        <w:tc>
          <w:tcPr>
            <w:tcW w:w="3118" w:type="dxa"/>
            <w:shd w:val="clear" w:color="auto" w:fill="auto"/>
            <w:vAlign w:val="center"/>
          </w:tcPr>
          <w:p w14:paraId="4A191D47"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Identificar segmentos de crecimiento</w:t>
            </w:r>
          </w:p>
          <w:p w14:paraId="4084FE64"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Invertir fuertemente</w:t>
            </w:r>
          </w:p>
          <w:p w14:paraId="492014C0"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Mantener la posición en otras partes</w:t>
            </w:r>
          </w:p>
        </w:tc>
        <w:tc>
          <w:tcPr>
            <w:tcW w:w="2693" w:type="dxa"/>
            <w:shd w:val="clear" w:color="auto" w:fill="auto"/>
            <w:vAlign w:val="center"/>
          </w:tcPr>
          <w:p w14:paraId="6EC8DC18"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Mantener la posición general</w:t>
            </w:r>
          </w:p>
          <w:p w14:paraId="2AB07676"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Buscar flujo de fondos</w:t>
            </w:r>
          </w:p>
          <w:p w14:paraId="4EBD5C84" w14:textId="77777777" w:rsidR="00343C34" w:rsidRPr="00095C40" w:rsidRDefault="00343C34" w:rsidP="00DD7298">
            <w:pPr>
              <w:pStyle w:val="Prrafodelista"/>
              <w:numPr>
                <w:ilvl w:val="0"/>
                <w:numId w:val="10"/>
              </w:numPr>
              <w:ind w:left="268"/>
              <w:rPr>
                <w:rFonts w:asciiTheme="minorHAnsi" w:hAnsiTheme="minorHAnsi" w:cstheme="minorHAnsi"/>
                <w:sz w:val="22"/>
                <w:szCs w:val="22"/>
              </w:rPr>
            </w:pPr>
            <w:r w:rsidRPr="00095C40">
              <w:rPr>
                <w:rFonts w:asciiTheme="minorHAnsi" w:hAnsiTheme="minorHAnsi" w:cstheme="minorHAnsi"/>
                <w:sz w:val="22"/>
                <w:szCs w:val="22"/>
              </w:rPr>
              <w:t>Invertir a nivel de mantenimiento</w:t>
            </w:r>
          </w:p>
        </w:tc>
      </w:tr>
      <w:tr w:rsidR="00343C34" w:rsidRPr="00095C40" w14:paraId="3DEC4FFB" w14:textId="77777777" w:rsidTr="00D33F43">
        <w:trPr>
          <w:cantSplit/>
          <w:trHeight w:val="1263"/>
        </w:trPr>
        <w:tc>
          <w:tcPr>
            <w:tcW w:w="426" w:type="dxa"/>
            <w:vMerge/>
            <w:shd w:val="clear" w:color="auto" w:fill="auto"/>
            <w:textDirection w:val="btLr"/>
          </w:tcPr>
          <w:p w14:paraId="120090DC" w14:textId="77777777" w:rsidR="00343C34" w:rsidRPr="00095C40" w:rsidRDefault="00343C34" w:rsidP="0003498A">
            <w:pPr>
              <w:ind w:left="113" w:right="113"/>
              <w:rPr>
                <w:rFonts w:asciiTheme="minorHAnsi" w:hAnsiTheme="minorHAnsi" w:cstheme="minorHAnsi"/>
              </w:rPr>
            </w:pPr>
          </w:p>
        </w:tc>
        <w:tc>
          <w:tcPr>
            <w:tcW w:w="426" w:type="dxa"/>
            <w:shd w:val="clear" w:color="auto" w:fill="auto"/>
            <w:textDirection w:val="btLr"/>
          </w:tcPr>
          <w:p w14:paraId="3AC2098F" w14:textId="77777777" w:rsidR="00343C34" w:rsidRPr="00095C40" w:rsidRDefault="00343C34" w:rsidP="0003498A">
            <w:pPr>
              <w:ind w:left="113" w:right="113"/>
              <w:jc w:val="center"/>
              <w:rPr>
                <w:rFonts w:asciiTheme="minorHAnsi" w:hAnsiTheme="minorHAnsi" w:cstheme="minorHAnsi"/>
                <w:b/>
                <w:color w:val="auto"/>
                <w:sz w:val="22"/>
                <w:szCs w:val="22"/>
              </w:rPr>
            </w:pPr>
            <w:r w:rsidRPr="00095C40">
              <w:rPr>
                <w:rFonts w:asciiTheme="minorHAnsi" w:hAnsiTheme="minorHAnsi" w:cstheme="minorHAnsi"/>
                <w:b/>
                <w:color w:val="auto"/>
                <w:sz w:val="22"/>
                <w:szCs w:val="22"/>
              </w:rPr>
              <w:t>Media</w:t>
            </w:r>
          </w:p>
        </w:tc>
        <w:tc>
          <w:tcPr>
            <w:tcW w:w="2550" w:type="dxa"/>
            <w:shd w:val="clear" w:color="auto" w:fill="FFFFFF" w:themeFill="background1"/>
            <w:vAlign w:val="center"/>
          </w:tcPr>
          <w:p w14:paraId="40F59149"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Evaluar potencial para el liderazgo a través de la segmentación</w:t>
            </w:r>
          </w:p>
          <w:p w14:paraId="27D36B4C"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Identificar debilidades</w:t>
            </w:r>
          </w:p>
          <w:p w14:paraId="74C80AEA"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Fortalecerse</w:t>
            </w:r>
          </w:p>
        </w:tc>
        <w:tc>
          <w:tcPr>
            <w:tcW w:w="3118" w:type="dxa"/>
            <w:shd w:val="clear" w:color="auto" w:fill="5B9BD5" w:themeFill="accent1"/>
            <w:vAlign w:val="center"/>
          </w:tcPr>
          <w:p w14:paraId="395797B6" w14:textId="77777777" w:rsidR="00343C34" w:rsidRPr="00095C40" w:rsidRDefault="00343C34" w:rsidP="00DD7298">
            <w:pPr>
              <w:pStyle w:val="Prrafodelista"/>
              <w:numPr>
                <w:ilvl w:val="0"/>
                <w:numId w:val="10"/>
              </w:numPr>
              <w:ind w:left="268"/>
              <w:rPr>
                <w:rFonts w:asciiTheme="minorHAnsi" w:hAnsiTheme="minorHAnsi" w:cstheme="minorHAnsi"/>
                <w:b/>
                <w:color w:val="auto"/>
                <w:sz w:val="24"/>
                <w:szCs w:val="24"/>
              </w:rPr>
            </w:pPr>
            <w:r w:rsidRPr="00095C40">
              <w:rPr>
                <w:rFonts w:asciiTheme="minorHAnsi" w:hAnsiTheme="minorHAnsi" w:cstheme="minorHAnsi"/>
                <w:b/>
                <w:color w:val="auto"/>
                <w:sz w:val="24"/>
                <w:szCs w:val="24"/>
              </w:rPr>
              <w:t>Identificar los segmentos de crecimientos</w:t>
            </w:r>
          </w:p>
          <w:p w14:paraId="7063FFC0" w14:textId="77777777" w:rsidR="00343C34" w:rsidRPr="00095C40" w:rsidRDefault="00343C34" w:rsidP="00DD7298">
            <w:pPr>
              <w:pStyle w:val="Prrafodelista"/>
              <w:numPr>
                <w:ilvl w:val="0"/>
                <w:numId w:val="10"/>
              </w:numPr>
              <w:ind w:left="268"/>
              <w:rPr>
                <w:rFonts w:asciiTheme="minorHAnsi" w:hAnsiTheme="minorHAnsi" w:cstheme="minorHAnsi"/>
                <w:b/>
                <w:color w:val="auto"/>
                <w:sz w:val="24"/>
                <w:szCs w:val="24"/>
              </w:rPr>
            </w:pPr>
            <w:r w:rsidRPr="00095C40">
              <w:rPr>
                <w:rFonts w:asciiTheme="minorHAnsi" w:hAnsiTheme="minorHAnsi" w:cstheme="minorHAnsi"/>
                <w:b/>
                <w:color w:val="auto"/>
                <w:sz w:val="24"/>
                <w:szCs w:val="24"/>
              </w:rPr>
              <w:t>Especializarse</w:t>
            </w:r>
          </w:p>
          <w:p w14:paraId="47575266"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b/>
                <w:color w:val="auto"/>
                <w:sz w:val="24"/>
                <w:szCs w:val="24"/>
              </w:rPr>
              <w:t>Invertir en forma selectiva</w:t>
            </w:r>
          </w:p>
        </w:tc>
        <w:tc>
          <w:tcPr>
            <w:tcW w:w="2693" w:type="dxa"/>
            <w:shd w:val="clear" w:color="auto" w:fill="auto"/>
            <w:vAlign w:val="center"/>
          </w:tcPr>
          <w:p w14:paraId="7C00F163"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Eliminar líneas</w:t>
            </w:r>
          </w:p>
          <w:p w14:paraId="4B39571A"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Minimizar la inversión</w:t>
            </w:r>
          </w:p>
          <w:p w14:paraId="71CF6F43"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Posicionarse para restructuración</w:t>
            </w:r>
          </w:p>
        </w:tc>
      </w:tr>
      <w:tr w:rsidR="00343C34" w:rsidRPr="00095C40" w14:paraId="1DCE2A57" w14:textId="77777777" w:rsidTr="00D33F43">
        <w:trPr>
          <w:cantSplit/>
          <w:trHeight w:val="1263"/>
        </w:trPr>
        <w:tc>
          <w:tcPr>
            <w:tcW w:w="426" w:type="dxa"/>
            <w:vMerge/>
            <w:shd w:val="clear" w:color="auto" w:fill="auto"/>
            <w:textDirection w:val="btLr"/>
          </w:tcPr>
          <w:p w14:paraId="2DC526BA" w14:textId="77777777" w:rsidR="00343C34" w:rsidRPr="00095C40" w:rsidRDefault="00343C34" w:rsidP="0003498A">
            <w:pPr>
              <w:ind w:left="113" w:right="113"/>
              <w:rPr>
                <w:rFonts w:asciiTheme="minorHAnsi" w:hAnsiTheme="minorHAnsi" w:cstheme="minorHAnsi"/>
              </w:rPr>
            </w:pPr>
          </w:p>
        </w:tc>
        <w:tc>
          <w:tcPr>
            <w:tcW w:w="426" w:type="dxa"/>
            <w:shd w:val="clear" w:color="auto" w:fill="auto"/>
            <w:textDirection w:val="btLr"/>
          </w:tcPr>
          <w:p w14:paraId="7F6B7F8A" w14:textId="77777777" w:rsidR="00343C34" w:rsidRPr="00095C40" w:rsidRDefault="00343C34" w:rsidP="0003498A">
            <w:pPr>
              <w:ind w:left="113" w:right="113"/>
              <w:jc w:val="center"/>
              <w:rPr>
                <w:rFonts w:asciiTheme="minorHAnsi" w:hAnsiTheme="minorHAnsi" w:cstheme="minorHAnsi"/>
                <w:b/>
                <w:color w:val="auto"/>
                <w:sz w:val="22"/>
                <w:szCs w:val="22"/>
              </w:rPr>
            </w:pPr>
            <w:r w:rsidRPr="00095C40">
              <w:rPr>
                <w:rFonts w:asciiTheme="minorHAnsi" w:hAnsiTheme="minorHAnsi" w:cstheme="minorHAnsi"/>
                <w:b/>
                <w:color w:val="auto"/>
                <w:sz w:val="22"/>
                <w:szCs w:val="22"/>
              </w:rPr>
              <w:t>Baja</w:t>
            </w:r>
          </w:p>
        </w:tc>
        <w:tc>
          <w:tcPr>
            <w:tcW w:w="2550" w:type="dxa"/>
            <w:shd w:val="clear" w:color="auto" w:fill="auto"/>
            <w:vAlign w:val="center"/>
          </w:tcPr>
          <w:p w14:paraId="5A08C665"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Especializarse</w:t>
            </w:r>
          </w:p>
          <w:p w14:paraId="1DAFF4DF"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Buscar nichos</w:t>
            </w:r>
          </w:p>
          <w:p w14:paraId="0251E33C"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Considerar adquisiciones</w:t>
            </w:r>
          </w:p>
        </w:tc>
        <w:tc>
          <w:tcPr>
            <w:tcW w:w="3118" w:type="dxa"/>
            <w:shd w:val="clear" w:color="auto" w:fill="auto"/>
            <w:vAlign w:val="center"/>
          </w:tcPr>
          <w:p w14:paraId="1A872E92"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Especializarse</w:t>
            </w:r>
          </w:p>
          <w:p w14:paraId="4F124C3D"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Buscar nichos</w:t>
            </w:r>
          </w:p>
          <w:p w14:paraId="0C03AFA8"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Considerar la salida</w:t>
            </w:r>
          </w:p>
        </w:tc>
        <w:tc>
          <w:tcPr>
            <w:tcW w:w="2693" w:type="dxa"/>
            <w:shd w:val="clear" w:color="auto" w:fill="auto"/>
            <w:vAlign w:val="center"/>
          </w:tcPr>
          <w:p w14:paraId="04767E4D"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Confiar en la calidad estadista del líder</w:t>
            </w:r>
          </w:p>
          <w:p w14:paraId="50D80146"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Atacar a los generadores de efectivo de los competidores</w:t>
            </w:r>
          </w:p>
          <w:p w14:paraId="09B5C834" w14:textId="77777777" w:rsidR="00343C34" w:rsidRPr="00095C40" w:rsidRDefault="00343C34" w:rsidP="00DD7298">
            <w:pPr>
              <w:pStyle w:val="Prrafodelista"/>
              <w:numPr>
                <w:ilvl w:val="0"/>
                <w:numId w:val="10"/>
              </w:numPr>
              <w:ind w:left="268"/>
              <w:rPr>
                <w:rFonts w:asciiTheme="minorHAnsi" w:hAnsiTheme="minorHAnsi" w:cstheme="minorHAnsi"/>
                <w:color w:val="auto"/>
                <w:sz w:val="22"/>
                <w:szCs w:val="22"/>
              </w:rPr>
            </w:pPr>
            <w:r w:rsidRPr="00095C40">
              <w:rPr>
                <w:rFonts w:asciiTheme="minorHAnsi" w:hAnsiTheme="minorHAnsi" w:cstheme="minorHAnsi"/>
                <w:color w:val="auto"/>
                <w:sz w:val="22"/>
                <w:szCs w:val="22"/>
              </w:rPr>
              <w:t>Salida y Abandono oportuno</w:t>
            </w:r>
          </w:p>
        </w:tc>
      </w:tr>
    </w:tbl>
    <w:p w14:paraId="093B0EF8" w14:textId="77777777" w:rsidR="001B654E" w:rsidRPr="00095C40" w:rsidRDefault="001B654E" w:rsidP="001B654E">
      <w:pPr>
        <w:rPr>
          <w:rFonts w:asciiTheme="minorHAnsi" w:hAnsiTheme="minorHAnsi" w:cstheme="minorHAnsi"/>
        </w:rPr>
      </w:pPr>
    </w:p>
    <w:p w14:paraId="39B9FEE2" w14:textId="77777777" w:rsidR="001B654E" w:rsidRPr="00095C40" w:rsidRDefault="001B654E" w:rsidP="001B654E">
      <w:pPr>
        <w:rPr>
          <w:rFonts w:asciiTheme="minorHAnsi" w:hAnsiTheme="minorHAnsi" w:cstheme="minorHAnsi"/>
        </w:rPr>
      </w:pPr>
    </w:p>
    <w:p w14:paraId="2F74062F" w14:textId="77777777" w:rsidR="00D33F43" w:rsidRPr="00095C40" w:rsidRDefault="00D33F43" w:rsidP="001B654E">
      <w:pPr>
        <w:rPr>
          <w:rFonts w:asciiTheme="minorHAnsi" w:hAnsiTheme="minorHAnsi" w:cstheme="minorHAnsi"/>
        </w:rPr>
      </w:pPr>
    </w:p>
    <w:p w14:paraId="111E0A00" w14:textId="77777777" w:rsidR="00D33F43" w:rsidRPr="00095C40" w:rsidRDefault="00D33F43" w:rsidP="001B654E">
      <w:pPr>
        <w:rPr>
          <w:rFonts w:asciiTheme="minorHAnsi" w:hAnsiTheme="minorHAnsi" w:cstheme="minorHAnsi"/>
        </w:rPr>
      </w:pPr>
    </w:p>
    <w:p w14:paraId="48725C12" w14:textId="77777777" w:rsidR="00D33F43" w:rsidRPr="00095C40" w:rsidRDefault="00D33F43" w:rsidP="001B654E">
      <w:pPr>
        <w:rPr>
          <w:rFonts w:asciiTheme="minorHAnsi" w:hAnsiTheme="minorHAnsi" w:cstheme="minorHAnsi"/>
        </w:rPr>
      </w:pPr>
    </w:p>
    <w:p w14:paraId="6642EF9C" w14:textId="77777777" w:rsidR="00D33F43" w:rsidRPr="00095C40" w:rsidRDefault="00D33F43" w:rsidP="001B654E">
      <w:pPr>
        <w:rPr>
          <w:rFonts w:asciiTheme="minorHAnsi" w:hAnsiTheme="minorHAnsi" w:cstheme="minorHAnsi"/>
        </w:rPr>
      </w:pPr>
    </w:p>
    <w:p w14:paraId="30EF220B" w14:textId="77777777" w:rsidR="001B654E" w:rsidRPr="00095C40" w:rsidRDefault="001B654E" w:rsidP="001B654E">
      <w:pPr>
        <w:rPr>
          <w:rFonts w:asciiTheme="minorHAnsi" w:hAnsiTheme="minorHAnsi" w:cstheme="minorHAnsi"/>
        </w:rPr>
      </w:pPr>
    </w:p>
    <w:p w14:paraId="60F9C8D3" w14:textId="77777777" w:rsidR="00343C34" w:rsidRPr="00095C40" w:rsidRDefault="00F72E8D" w:rsidP="00EF45ED">
      <w:pPr>
        <w:pStyle w:val="Estilo3"/>
        <w:rPr>
          <w:rFonts w:asciiTheme="minorHAnsi" w:hAnsiTheme="minorHAnsi" w:cstheme="minorHAnsi"/>
        </w:rPr>
      </w:pPr>
      <w:bookmarkStart w:id="64" w:name="_Toc34705828"/>
      <w:r w:rsidRPr="00095C40">
        <w:rPr>
          <w:rFonts w:asciiTheme="minorHAnsi" w:hAnsiTheme="minorHAnsi" w:cstheme="minorHAnsi"/>
        </w:rPr>
        <w:t>5.2</w:t>
      </w:r>
      <w:r w:rsidR="00343C34" w:rsidRPr="00095C40">
        <w:rPr>
          <w:rFonts w:asciiTheme="minorHAnsi" w:hAnsiTheme="minorHAnsi" w:cstheme="minorHAnsi"/>
        </w:rPr>
        <w:t xml:space="preserve"> </w:t>
      </w:r>
      <w:r w:rsidR="007B620C" w:rsidRPr="00095C40">
        <w:rPr>
          <w:rFonts w:asciiTheme="minorHAnsi" w:hAnsiTheme="minorHAnsi" w:cstheme="minorHAnsi"/>
        </w:rPr>
        <w:t>Programas generales de acción</w:t>
      </w:r>
      <w:bookmarkEnd w:id="64"/>
    </w:p>
    <w:p w14:paraId="699A35C5" w14:textId="77777777" w:rsidR="00343C34" w:rsidRPr="00095C40" w:rsidRDefault="00343C34" w:rsidP="00343C34">
      <w:pPr>
        <w:rPr>
          <w:rFonts w:asciiTheme="minorHAnsi" w:hAnsiTheme="minorHAnsi" w:cstheme="minorHAnsi"/>
        </w:rPr>
      </w:pPr>
    </w:p>
    <w:p w14:paraId="5C0DAEB7" w14:textId="77777777" w:rsidR="00D30BE0" w:rsidRPr="00095C40" w:rsidRDefault="00F72E8D" w:rsidP="00EF45ED">
      <w:pPr>
        <w:pStyle w:val="Estilo3"/>
        <w:rPr>
          <w:rFonts w:asciiTheme="minorHAnsi" w:hAnsiTheme="minorHAnsi" w:cstheme="minorHAnsi"/>
        </w:rPr>
      </w:pPr>
      <w:bookmarkStart w:id="65" w:name="_Toc34705829"/>
      <w:r w:rsidRPr="00095C40">
        <w:rPr>
          <w:rFonts w:asciiTheme="minorHAnsi" w:hAnsiTheme="minorHAnsi" w:cstheme="minorHAnsi"/>
        </w:rPr>
        <w:t>5.2</w:t>
      </w:r>
      <w:r w:rsidR="00D30BE0" w:rsidRPr="00095C40">
        <w:rPr>
          <w:rFonts w:asciiTheme="minorHAnsi" w:hAnsiTheme="minorHAnsi" w:cstheme="minorHAnsi"/>
        </w:rPr>
        <w:t xml:space="preserve">.1 </w:t>
      </w:r>
      <w:r w:rsidRPr="00095C40">
        <w:rPr>
          <w:rFonts w:asciiTheme="minorHAnsi" w:hAnsiTheme="minorHAnsi" w:cstheme="minorHAnsi"/>
        </w:rPr>
        <w:t>Estrategia de Administración</w:t>
      </w:r>
      <w:bookmarkEnd w:id="65"/>
    </w:p>
    <w:tbl>
      <w:tblPr>
        <w:tblW w:w="8840" w:type="dxa"/>
        <w:tblCellMar>
          <w:left w:w="70" w:type="dxa"/>
          <w:right w:w="70" w:type="dxa"/>
        </w:tblCellMar>
        <w:tblLook w:val="04A0" w:firstRow="1" w:lastRow="0" w:firstColumn="1" w:lastColumn="0" w:noHBand="0" w:noVBand="1"/>
      </w:tblPr>
      <w:tblGrid>
        <w:gridCol w:w="3080"/>
        <w:gridCol w:w="5760"/>
      </w:tblGrid>
      <w:tr w:rsidR="007B620C" w:rsidRPr="00095C40" w14:paraId="281547A6" w14:textId="77777777" w:rsidTr="007B620C">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48EC1" w14:textId="77777777" w:rsidR="007B620C" w:rsidRPr="00095C40" w:rsidRDefault="003D6653" w:rsidP="007B620C">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 xml:space="preserve">Programa General de </w:t>
            </w:r>
            <w:r w:rsidR="00F72E8D" w:rsidRPr="00095C40">
              <w:rPr>
                <w:rFonts w:asciiTheme="minorHAnsi" w:eastAsia="Times New Roman" w:hAnsiTheme="minorHAnsi" w:cstheme="minorHAnsi"/>
                <w:b/>
                <w:bCs/>
                <w:color w:val="5B9BD5"/>
                <w:sz w:val="24"/>
                <w:szCs w:val="24"/>
              </w:rPr>
              <w:t>Administración</w:t>
            </w:r>
          </w:p>
        </w:tc>
      </w:tr>
      <w:tr w:rsidR="007B620C" w:rsidRPr="00095C40" w14:paraId="0AC1C06B"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36A745C"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35FECB15"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7B620C" w:rsidRPr="00095C40" w14:paraId="5B6BD937"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5FF8FE7"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7840723F"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7B620C" w:rsidRPr="00095C40" w14:paraId="148079C4"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378F669"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6291F568" w14:textId="77777777" w:rsidR="00D42E7D" w:rsidRPr="00095C40" w:rsidRDefault="00D42E7D" w:rsidP="00874ED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7B620C" w:rsidRPr="00095C40" w14:paraId="6E16DF71"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FCC05A8" w14:textId="77777777" w:rsidR="007B620C" w:rsidRPr="00095C40" w:rsidRDefault="007B620C" w:rsidP="00024AF1">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Fecha </w:t>
            </w:r>
            <w:r w:rsidR="00024AF1" w:rsidRPr="00095C40">
              <w:rPr>
                <w:rFonts w:asciiTheme="minorHAnsi" w:eastAsia="Times New Roman" w:hAnsiTheme="minorHAnsi" w:cstheme="minorHAnsi"/>
                <w:b/>
                <w:bCs/>
                <w:color w:val="000000"/>
                <w:sz w:val="22"/>
                <w:szCs w:val="22"/>
              </w:rPr>
              <w:t>de Inicio y Fin</w:t>
            </w:r>
          </w:p>
        </w:tc>
        <w:tc>
          <w:tcPr>
            <w:tcW w:w="5760" w:type="dxa"/>
            <w:tcBorders>
              <w:top w:val="nil"/>
              <w:left w:val="nil"/>
              <w:bottom w:val="single" w:sz="4" w:space="0" w:color="auto"/>
              <w:right w:val="single" w:sz="4" w:space="0" w:color="auto"/>
            </w:tcBorders>
            <w:shd w:val="clear" w:color="auto" w:fill="auto"/>
            <w:noWrap/>
            <w:vAlign w:val="center"/>
          </w:tcPr>
          <w:p w14:paraId="7101D35F" w14:textId="77777777" w:rsidR="007B620C" w:rsidRPr="00095C40" w:rsidRDefault="007B620C" w:rsidP="007B620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7E86DCAC" w14:textId="77777777" w:rsidR="009F5F80" w:rsidRPr="00095C40" w:rsidRDefault="009F5F80" w:rsidP="002B1737">
      <w:pPr>
        <w:rPr>
          <w:rFonts w:asciiTheme="minorHAnsi" w:hAnsiTheme="minorHAnsi" w:cstheme="minorHAnsi"/>
          <w:sz w:val="22"/>
          <w:szCs w:val="22"/>
        </w:rPr>
      </w:pPr>
    </w:p>
    <w:p w14:paraId="16CC9E9C" w14:textId="77777777" w:rsidR="00D30BE0" w:rsidRPr="00095C40" w:rsidRDefault="00F72E8D" w:rsidP="00EF45ED">
      <w:pPr>
        <w:pStyle w:val="Estilo3"/>
        <w:rPr>
          <w:rFonts w:asciiTheme="minorHAnsi" w:hAnsiTheme="minorHAnsi" w:cstheme="minorHAnsi"/>
        </w:rPr>
      </w:pPr>
      <w:bookmarkStart w:id="66" w:name="_Toc34705830"/>
      <w:r w:rsidRPr="00095C40">
        <w:rPr>
          <w:rFonts w:asciiTheme="minorHAnsi" w:hAnsiTheme="minorHAnsi" w:cstheme="minorHAnsi"/>
        </w:rPr>
        <w:t>5.2</w:t>
      </w:r>
      <w:r w:rsidR="00D30BE0" w:rsidRPr="00095C40">
        <w:rPr>
          <w:rFonts w:asciiTheme="minorHAnsi" w:hAnsiTheme="minorHAnsi" w:cstheme="minorHAnsi"/>
        </w:rPr>
        <w:t xml:space="preserve">.2 </w:t>
      </w:r>
      <w:r w:rsidRPr="00095C40">
        <w:rPr>
          <w:rFonts w:asciiTheme="minorHAnsi" w:hAnsiTheme="minorHAnsi" w:cstheme="minorHAnsi"/>
        </w:rPr>
        <w:t>Estrategia de Producción</w:t>
      </w:r>
      <w:bookmarkEnd w:id="66"/>
    </w:p>
    <w:tbl>
      <w:tblPr>
        <w:tblW w:w="8840" w:type="dxa"/>
        <w:tblCellMar>
          <w:left w:w="70" w:type="dxa"/>
          <w:right w:w="70" w:type="dxa"/>
        </w:tblCellMar>
        <w:tblLook w:val="04A0" w:firstRow="1" w:lastRow="0" w:firstColumn="1" w:lastColumn="0" w:noHBand="0" w:noVBand="1"/>
      </w:tblPr>
      <w:tblGrid>
        <w:gridCol w:w="3080"/>
        <w:gridCol w:w="5760"/>
      </w:tblGrid>
      <w:tr w:rsidR="00D30BE0" w:rsidRPr="00095C40" w14:paraId="2C14CE3C" w14:textId="77777777" w:rsidTr="00D30BE0">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D7E58" w14:textId="77777777" w:rsidR="00D30BE0" w:rsidRPr="00095C40" w:rsidRDefault="003D6653" w:rsidP="00D30BE0">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 xml:space="preserve">Programa General de </w:t>
            </w:r>
            <w:r w:rsidR="00F72E8D" w:rsidRPr="00095C40">
              <w:rPr>
                <w:rFonts w:asciiTheme="minorHAnsi" w:eastAsia="Times New Roman" w:hAnsiTheme="minorHAnsi" w:cstheme="minorHAnsi"/>
                <w:b/>
                <w:bCs/>
                <w:color w:val="5B9BD5"/>
                <w:sz w:val="24"/>
                <w:szCs w:val="24"/>
              </w:rPr>
              <w:t>Producción</w:t>
            </w:r>
          </w:p>
        </w:tc>
      </w:tr>
      <w:tr w:rsidR="00D30BE0" w:rsidRPr="00095C40" w14:paraId="2B496E63"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538AC96"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5A41D9B2"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348AC038"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B1C94F2"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528ADE9B" w14:textId="77777777" w:rsidR="00D30BE0" w:rsidRPr="00095C40" w:rsidRDefault="00D30BE0" w:rsidP="0028012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7EC7EEC3"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9FCEB00"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06D043DB" w14:textId="77777777" w:rsidR="003C0235" w:rsidRPr="00095C40" w:rsidRDefault="003C0235" w:rsidP="00882DFB">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73ECE277"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71FB69C" w14:textId="77777777" w:rsidR="00D30BE0" w:rsidRPr="00095C40" w:rsidRDefault="00D33F43"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Fecha de Inicio y Fin</w:t>
            </w:r>
          </w:p>
        </w:tc>
        <w:tc>
          <w:tcPr>
            <w:tcW w:w="5760" w:type="dxa"/>
            <w:tcBorders>
              <w:top w:val="nil"/>
              <w:left w:val="nil"/>
              <w:bottom w:val="single" w:sz="4" w:space="0" w:color="auto"/>
              <w:right w:val="single" w:sz="4" w:space="0" w:color="auto"/>
            </w:tcBorders>
            <w:shd w:val="clear" w:color="auto" w:fill="auto"/>
            <w:noWrap/>
            <w:vAlign w:val="center"/>
          </w:tcPr>
          <w:p w14:paraId="76AD5D9A"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61B8E371" w14:textId="77777777" w:rsidR="009C4B46" w:rsidRPr="00095C40" w:rsidRDefault="009C4B46" w:rsidP="009C4B46">
      <w:pPr>
        <w:rPr>
          <w:rFonts w:asciiTheme="minorHAnsi" w:hAnsiTheme="minorHAnsi" w:cstheme="minorHAnsi"/>
        </w:rPr>
      </w:pPr>
    </w:p>
    <w:p w14:paraId="0CFA5BC4" w14:textId="77777777" w:rsidR="009C4B46" w:rsidRPr="00095C40" w:rsidRDefault="009C4B46" w:rsidP="009C4B46">
      <w:pPr>
        <w:rPr>
          <w:rFonts w:asciiTheme="minorHAnsi" w:hAnsiTheme="minorHAnsi" w:cstheme="minorHAnsi"/>
        </w:rPr>
      </w:pPr>
    </w:p>
    <w:p w14:paraId="7B9F2F63" w14:textId="77777777" w:rsidR="00D30BE0" w:rsidRPr="00095C40" w:rsidRDefault="00F72E8D" w:rsidP="00EF45ED">
      <w:pPr>
        <w:pStyle w:val="Estilo3"/>
        <w:rPr>
          <w:rFonts w:asciiTheme="minorHAnsi" w:hAnsiTheme="minorHAnsi" w:cstheme="minorHAnsi"/>
        </w:rPr>
      </w:pPr>
      <w:bookmarkStart w:id="67" w:name="_Toc34705831"/>
      <w:r w:rsidRPr="00095C40">
        <w:rPr>
          <w:rFonts w:asciiTheme="minorHAnsi" w:hAnsiTheme="minorHAnsi" w:cstheme="minorHAnsi"/>
        </w:rPr>
        <w:t>5.2</w:t>
      </w:r>
      <w:r w:rsidR="00D30BE0" w:rsidRPr="00095C40">
        <w:rPr>
          <w:rFonts w:asciiTheme="minorHAnsi" w:hAnsiTheme="minorHAnsi" w:cstheme="minorHAnsi"/>
        </w:rPr>
        <w:t xml:space="preserve">.3 </w:t>
      </w:r>
      <w:r w:rsidRPr="00095C40">
        <w:rPr>
          <w:rFonts w:asciiTheme="minorHAnsi" w:hAnsiTheme="minorHAnsi" w:cstheme="minorHAnsi"/>
        </w:rPr>
        <w:t>Estrategia de Tecnología</w:t>
      </w:r>
      <w:bookmarkEnd w:id="67"/>
    </w:p>
    <w:tbl>
      <w:tblPr>
        <w:tblW w:w="8840" w:type="dxa"/>
        <w:tblCellMar>
          <w:left w:w="70" w:type="dxa"/>
          <w:right w:w="70" w:type="dxa"/>
        </w:tblCellMar>
        <w:tblLook w:val="04A0" w:firstRow="1" w:lastRow="0" w:firstColumn="1" w:lastColumn="0" w:noHBand="0" w:noVBand="1"/>
      </w:tblPr>
      <w:tblGrid>
        <w:gridCol w:w="3080"/>
        <w:gridCol w:w="5760"/>
      </w:tblGrid>
      <w:tr w:rsidR="00D30BE0" w:rsidRPr="00095C40" w14:paraId="3CCB268F" w14:textId="77777777" w:rsidTr="00D30BE0">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9EA38" w14:textId="77777777" w:rsidR="00D30BE0" w:rsidRPr="00095C40" w:rsidRDefault="003D6653" w:rsidP="00D30BE0">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General de Tecnología</w:t>
            </w:r>
          </w:p>
        </w:tc>
      </w:tr>
      <w:tr w:rsidR="00D30BE0" w:rsidRPr="00095C40" w14:paraId="03140F2D"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89308F9"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Descripción</w:t>
            </w:r>
          </w:p>
        </w:tc>
        <w:tc>
          <w:tcPr>
            <w:tcW w:w="5760" w:type="dxa"/>
            <w:tcBorders>
              <w:top w:val="nil"/>
              <w:left w:val="nil"/>
              <w:bottom w:val="single" w:sz="4" w:space="0" w:color="auto"/>
              <w:right w:val="single" w:sz="4" w:space="0" w:color="auto"/>
            </w:tcBorders>
            <w:shd w:val="clear" w:color="auto" w:fill="auto"/>
            <w:vAlign w:val="center"/>
          </w:tcPr>
          <w:p w14:paraId="1BCC2E2C"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1E84DF04"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396E5E0"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3EFD8284" w14:textId="77777777" w:rsidR="00D30BE0" w:rsidRPr="00095C40" w:rsidRDefault="00D30BE0" w:rsidP="006C1BC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749E9748"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A6C66DB"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5BB2C78F" w14:textId="77777777" w:rsidR="006C1BC6" w:rsidRPr="00095C40" w:rsidRDefault="006C1BC6"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3A5A7575"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31E994D" w14:textId="77777777" w:rsidR="00D30BE0" w:rsidRPr="00095C40" w:rsidRDefault="00D33F43"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Fecha de Inicio y Fin</w:t>
            </w:r>
          </w:p>
        </w:tc>
        <w:tc>
          <w:tcPr>
            <w:tcW w:w="5760" w:type="dxa"/>
            <w:tcBorders>
              <w:top w:val="nil"/>
              <w:left w:val="nil"/>
              <w:bottom w:val="single" w:sz="4" w:space="0" w:color="auto"/>
              <w:right w:val="single" w:sz="4" w:space="0" w:color="auto"/>
            </w:tcBorders>
            <w:shd w:val="clear" w:color="auto" w:fill="auto"/>
            <w:noWrap/>
            <w:vAlign w:val="center"/>
          </w:tcPr>
          <w:p w14:paraId="47EBC111"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3B58D089" w14:textId="77777777" w:rsidR="00D30BE0" w:rsidRPr="00095C40" w:rsidRDefault="00F72E8D" w:rsidP="00EF45ED">
      <w:pPr>
        <w:pStyle w:val="Estilo3"/>
        <w:rPr>
          <w:rFonts w:asciiTheme="minorHAnsi" w:hAnsiTheme="minorHAnsi" w:cstheme="minorHAnsi"/>
        </w:rPr>
      </w:pPr>
      <w:bookmarkStart w:id="68" w:name="_Toc34705832"/>
      <w:r w:rsidRPr="00095C40">
        <w:rPr>
          <w:rFonts w:asciiTheme="minorHAnsi" w:hAnsiTheme="minorHAnsi" w:cstheme="minorHAnsi"/>
        </w:rPr>
        <w:t>5.2</w:t>
      </w:r>
      <w:r w:rsidR="00D30BE0" w:rsidRPr="00095C40">
        <w:rPr>
          <w:rFonts w:asciiTheme="minorHAnsi" w:hAnsiTheme="minorHAnsi" w:cstheme="minorHAnsi"/>
        </w:rPr>
        <w:t xml:space="preserve">.4 </w:t>
      </w:r>
      <w:r w:rsidRPr="00095C40">
        <w:rPr>
          <w:rFonts w:asciiTheme="minorHAnsi" w:hAnsiTheme="minorHAnsi" w:cstheme="minorHAnsi"/>
        </w:rPr>
        <w:t>Estrategia de Marketing</w:t>
      </w:r>
      <w:bookmarkEnd w:id="68"/>
    </w:p>
    <w:tbl>
      <w:tblPr>
        <w:tblW w:w="8840" w:type="dxa"/>
        <w:tblCellMar>
          <w:left w:w="70" w:type="dxa"/>
          <w:right w:w="70" w:type="dxa"/>
        </w:tblCellMar>
        <w:tblLook w:val="04A0" w:firstRow="1" w:lastRow="0" w:firstColumn="1" w:lastColumn="0" w:noHBand="0" w:noVBand="1"/>
      </w:tblPr>
      <w:tblGrid>
        <w:gridCol w:w="3080"/>
        <w:gridCol w:w="5760"/>
      </w:tblGrid>
      <w:tr w:rsidR="00D30BE0" w:rsidRPr="00095C40" w14:paraId="46153269" w14:textId="77777777" w:rsidTr="00D30BE0">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4F91A" w14:textId="77777777" w:rsidR="00D30BE0" w:rsidRPr="00095C40" w:rsidRDefault="003D6653" w:rsidP="00D30BE0">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General de Marketing</w:t>
            </w:r>
          </w:p>
        </w:tc>
      </w:tr>
      <w:tr w:rsidR="00D30BE0" w:rsidRPr="00095C40" w14:paraId="772773F4"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63BC96D"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2EAB27ED" w14:textId="77777777" w:rsidR="00D30BE0" w:rsidRPr="00095C40" w:rsidRDefault="00D30BE0" w:rsidP="006C1BC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0F4C6F42"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F985512"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52047013"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4131EB2D"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254EF1A"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0F656DCC" w14:textId="77777777" w:rsidR="006C1BC6" w:rsidRPr="00095C40" w:rsidRDefault="006C1BC6"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D30BE0" w:rsidRPr="00095C40" w14:paraId="78336306"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317F371" w14:textId="77777777" w:rsidR="00D30BE0" w:rsidRPr="00095C40" w:rsidRDefault="00D33F43"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Fecha de Inicio y Fin</w:t>
            </w:r>
          </w:p>
        </w:tc>
        <w:tc>
          <w:tcPr>
            <w:tcW w:w="5760" w:type="dxa"/>
            <w:tcBorders>
              <w:top w:val="nil"/>
              <w:left w:val="nil"/>
              <w:bottom w:val="single" w:sz="4" w:space="0" w:color="auto"/>
              <w:right w:val="single" w:sz="4" w:space="0" w:color="auto"/>
            </w:tcBorders>
            <w:shd w:val="clear" w:color="auto" w:fill="auto"/>
            <w:noWrap/>
            <w:vAlign w:val="center"/>
          </w:tcPr>
          <w:p w14:paraId="38E30494" w14:textId="77777777" w:rsidR="00D30BE0" w:rsidRPr="00095C40" w:rsidRDefault="00D30BE0" w:rsidP="00D30BE0">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666AE566" w14:textId="77777777" w:rsidR="00B24361" w:rsidRPr="00095C40" w:rsidRDefault="00B24361" w:rsidP="00180C89">
      <w:pPr>
        <w:rPr>
          <w:rFonts w:asciiTheme="minorHAnsi" w:hAnsiTheme="minorHAnsi" w:cstheme="minorHAnsi"/>
        </w:rPr>
      </w:pPr>
    </w:p>
    <w:p w14:paraId="2DEF5C96" w14:textId="77777777" w:rsidR="00F72E8D" w:rsidRPr="00095C40" w:rsidRDefault="00F72E8D" w:rsidP="00EF45ED">
      <w:pPr>
        <w:pStyle w:val="Estilo3"/>
        <w:rPr>
          <w:rFonts w:asciiTheme="minorHAnsi" w:hAnsiTheme="minorHAnsi" w:cstheme="minorHAnsi"/>
        </w:rPr>
      </w:pPr>
      <w:bookmarkStart w:id="69" w:name="_Toc34705833"/>
      <w:r w:rsidRPr="00095C40">
        <w:rPr>
          <w:rFonts w:asciiTheme="minorHAnsi" w:hAnsiTheme="minorHAnsi" w:cstheme="minorHAnsi"/>
        </w:rPr>
        <w:t>5.2.5 Estrategia Comercial</w:t>
      </w:r>
      <w:bookmarkEnd w:id="69"/>
    </w:p>
    <w:tbl>
      <w:tblPr>
        <w:tblW w:w="8840" w:type="dxa"/>
        <w:tblCellMar>
          <w:left w:w="70" w:type="dxa"/>
          <w:right w:w="70" w:type="dxa"/>
        </w:tblCellMar>
        <w:tblLook w:val="04A0" w:firstRow="1" w:lastRow="0" w:firstColumn="1" w:lastColumn="0" w:noHBand="0" w:noVBand="1"/>
      </w:tblPr>
      <w:tblGrid>
        <w:gridCol w:w="3080"/>
        <w:gridCol w:w="5760"/>
      </w:tblGrid>
      <w:tr w:rsidR="00F72E8D" w:rsidRPr="00095C40" w14:paraId="207077FE" w14:textId="77777777" w:rsidTr="00F72E8D">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FBADC" w14:textId="77777777" w:rsidR="00F72E8D" w:rsidRPr="00095C40" w:rsidRDefault="003D6653" w:rsidP="00F72E8D">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General Comercial</w:t>
            </w:r>
          </w:p>
        </w:tc>
      </w:tr>
      <w:tr w:rsidR="00F72E8D" w:rsidRPr="00095C40" w14:paraId="1E851D28"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5B81E99"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537A8675"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72E8D" w:rsidRPr="00095C40" w14:paraId="300CDFFE"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3BC5B86"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Directivo responsable</w:t>
            </w:r>
          </w:p>
        </w:tc>
        <w:tc>
          <w:tcPr>
            <w:tcW w:w="5760" w:type="dxa"/>
            <w:tcBorders>
              <w:top w:val="nil"/>
              <w:left w:val="nil"/>
              <w:bottom w:val="single" w:sz="4" w:space="0" w:color="auto"/>
              <w:right w:val="single" w:sz="4" w:space="0" w:color="auto"/>
            </w:tcBorders>
            <w:shd w:val="clear" w:color="auto" w:fill="auto"/>
            <w:noWrap/>
            <w:vAlign w:val="center"/>
          </w:tcPr>
          <w:p w14:paraId="1C101546"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72E8D" w:rsidRPr="00095C40" w14:paraId="18AD7B54" w14:textId="77777777" w:rsidTr="00F368EF">
        <w:trPr>
          <w:trHeight w:val="6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8F9EAA3"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 claves para el control de gestión</w:t>
            </w:r>
          </w:p>
        </w:tc>
        <w:tc>
          <w:tcPr>
            <w:tcW w:w="5760" w:type="dxa"/>
            <w:tcBorders>
              <w:top w:val="nil"/>
              <w:left w:val="nil"/>
              <w:bottom w:val="single" w:sz="4" w:space="0" w:color="auto"/>
              <w:right w:val="single" w:sz="4" w:space="0" w:color="auto"/>
            </w:tcBorders>
            <w:shd w:val="clear" w:color="auto" w:fill="auto"/>
            <w:noWrap/>
            <w:vAlign w:val="center"/>
          </w:tcPr>
          <w:p w14:paraId="26AB677A" w14:textId="77777777" w:rsidR="006C1BC6" w:rsidRPr="00095C40" w:rsidRDefault="006C1BC6"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72E8D" w:rsidRPr="00095C40" w14:paraId="1BB17525"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2610E58" w14:textId="77777777" w:rsidR="00F72E8D" w:rsidRPr="00095C40" w:rsidRDefault="00D33F43"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Fecha de Inicio y Fin</w:t>
            </w:r>
          </w:p>
        </w:tc>
        <w:tc>
          <w:tcPr>
            <w:tcW w:w="5760" w:type="dxa"/>
            <w:tcBorders>
              <w:top w:val="nil"/>
              <w:left w:val="nil"/>
              <w:bottom w:val="single" w:sz="4" w:space="0" w:color="auto"/>
              <w:right w:val="single" w:sz="4" w:space="0" w:color="auto"/>
            </w:tcBorders>
            <w:shd w:val="clear" w:color="auto" w:fill="auto"/>
            <w:noWrap/>
            <w:vAlign w:val="center"/>
          </w:tcPr>
          <w:p w14:paraId="70703516" w14:textId="77777777" w:rsidR="00F72E8D" w:rsidRPr="00095C40" w:rsidRDefault="00F72E8D" w:rsidP="00F72E8D">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01E7D281" w14:textId="77777777" w:rsidR="00F72E8D" w:rsidRPr="00095C40" w:rsidRDefault="00F72E8D" w:rsidP="00F72E8D">
      <w:pPr>
        <w:rPr>
          <w:rFonts w:asciiTheme="minorHAnsi" w:hAnsiTheme="minorHAnsi" w:cstheme="minorHAnsi"/>
        </w:rPr>
      </w:pPr>
    </w:p>
    <w:p w14:paraId="35834BF9" w14:textId="77777777" w:rsidR="00E10AC9" w:rsidRPr="00095C40" w:rsidRDefault="00E10AC9" w:rsidP="00EF45ED">
      <w:pPr>
        <w:pStyle w:val="Estilo3"/>
        <w:rPr>
          <w:rFonts w:asciiTheme="minorHAnsi" w:hAnsiTheme="minorHAnsi" w:cstheme="minorHAnsi"/>
        </w:rPr>
      </w:pPr>
      <w:bookmarkStart w:id="70" w:name="_Toc34705834"/>
      <w:r w:rsidRPr="00095C40">
        <w:rPr>
          <w:rFonts w:asciiTheme="minorHAnsi" w:hAnsiTheme="minorHAnsi" w:cstheme="minorHAnsi"/>
        </w:rPr>
        <w:t>5.3 Programas específicos de acción</w:t>
      </w:r>
      <w:bookmarkEnd w:id="70"/>
    </w:p>
    <w:p w14:paraId="09065047" w14:textId="77777777" w:rsidR="00825E01" w:rsidRPr="00095C40" w:rsidRDefault="00825E01" w:rsidP="00180C89">
      <w:pPr>
        <w:rPr>
          <w:rFonts w:asciiTheme="minorHAnsi" w:hAnsiTheme="minorHAnsi" w:cstheme="minorHAnsi"/>
        </w:rPr>
      </w:pPr>
    </w:p>
    <w:p w14:paraId="52425C7A" w14:textId="77777777" w:rsidR="00E10AC9" w:rsidRPr="00095C40" w:rsidRDefault="00E10AC9" w:rsidP="00EF45ED">
      <w:pPr>
        <w:pStyle w:val="Estilo3"/>
        <w:rPr>
          <w:rFonts w:asciiTheme="minorHAnsi" w:hAnsiTheme="minorHAnsi" w:cstheme="minorHAnsi"/>
        </w:rPr>
      </w:pPr>
      <w:bookmarkStart w:id="71" w:name="_Toc34705835"/>
      <w:r w:rsidRPr="00095C40">
        <w:rPr>
          <w:rFonts w:asciiTheme="minorHAnsi" w:hAnsiTheme="minorHAnsi" w:cstheme="minorHAnsi"/>
        </w:rPr>
        <w:t>5.3.1 Programa específico de Administración</w:t>
      </w:r>
      <w:bookmarkEnd w:id="71"/>
    </w:p>
    <w:p w14:paraId="56E2A65C" w14:textId="77777777" w:rsidR="00E10AC9" w:rsidRPr="00095C40" w:rsidRDefault="00E10AC9" w:rsidP="00E10AC9">
      <w:pPr>
        <w:rPr>
          <w:rFonts w:asciiTheme="minorHAnsi" w:hAnsiTheme="minorHAnsi" w:cstheme="minorHAnsi"/>
        </w:rPr>
      </w:pPr>
    </w:p>
    <w:tbl>
      <w:tblPr>
        <w:tblW w:w="5960" w:type="dxa"/>
        <w:jc w:val="center"/>
        <w:tblCellMar>
          <w:left w:w="70" w:type="dxa"/>
          <w:right w:w="70" w:type="dxa"/>
        </w:tblCellMar>
        <w:tblLook w:val="04A0" w:firstRow="1" w:lastRow="0" w:firstColumn="1" w:lastColumn="0" w:noHBand="0" w:noVBand="1"/>
      </w:tblPr>
      <w:tblGrid>
        <w:gridCol w:w="5960"/>
      </w:tblGrid>
      <w:tr w:rsidR="00E10AC9" w:rsidRPr="00095C40" w14:paraId="51190AC0" w14:textId="77777777" w:rsidTr="00E10AC9">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502CB"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2"/>
                <w:szCs w:val="22"/>
              </w:rPr>
            </w:pPr>
            <w:r w:rsidRPr="00095C40">
              <w:rPr>
                <w:rFonts w:asciiTheme="minorHAnsi" w:eastAsia="Times New Roman" w:hAnsiTheme="minorHAnsi" w:cstheme="minorHAnsi"/>
                <w:b/>
                <w:bCs/>
                <w:color w:val="5B9BD5"/>
                <w:sz w:val="22"/>
                <w:szCs w:val="22"/>
              </w:rPr>
              <w:t>Administración</w:t>
            </w:r>
          </w:p>
        </w:tc>
      </w:tr>
      <w:tr w:rsidR="00E10AC9" w:rsidRPr="00095C40" w14:paraId="450C995B" w14:textId="77777777" w:rsidTr="00E10AC9">
        <w:trPr>
          <w:trHeight w:val="12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BE3BE5"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lastRenderedPageBreak/>
              <w:t>1 - Ventas</w:t>
            </w:r>
            <w:r w:rsidRPr="00095C40">
              <w:rPr>
                <w:rFonts w:asciiTheme="minorHAnsi" w:eastAsia="Times New Roman" w:hAnsiTheme="minorHAnsi" w:cstheme="minorHAnsi"/>
                <w:color w:val="000000"/>
                <w:sz w:val="22"/>
                <w:szCs w:val="22"/>
              </w:rPr>
              <w:br/>
              <w:t>2 - Compras</w:t>
            </w:r>
            <w:r w:rsidRPr="00095C40">
              <w:rPr>
                <w:rFonts w:asciiTheme="minorHAnsi" w:eastAsia="Times New Roman" w:hAnsiTheme="minorHAnsi" w:cstheme="minorHAnsi"/>
                <w:color w:val="000000"/>
                <w:sz w:val="22"/>
                <w:szCs w:val="22"/>
              </w:rPr>
              <w:br/>
              <w:t xml:space="preserve">3 - Pagos y </w:t>
            </w:r>
            <w:r w:rsidR="00882DFB" w:rsidRPr="00095C40">
              <w:rPr>
                <w:rFonts w:asciiTheme="minorHAnsi" w:eastAsia="Times New Roman" w:hAnsiTheme="minorHAnsi" w:cstheme="minorHAnsi"/>
                <w:color w:val="000000"/>
                <w:sz w:val="22"/>
                <w:szCs w:val="22"/>
              </w:rPr>
              <w:t>cobranzas</w:t>
            </w:r>
            <w:r w:rsidRPr="00095C40">
              <w:rPr>
                <w:rFonts w:asciiTheme="minorHAnsi" w:eastAsia="Times New Roman" w:hAnsiTheme="minorHAnsi" w:cstheme="minorHAnsi"/>
                <w:color w:val="000000"/>
                <w:sz w:val="22"/>
                <w:szCs w:val="22"/>
              </w:rPr>
              <w:br/>
              <w:t>4 - Gestión contable y de Recursos Humanos</w:t>
            </w:r>
          </w:p>
        </w:tc>
      </w:tr>
    </w:tbl>
    <w:p w14:paraId="0F6417BF" w14:textId="77777777" w:rsidR="00E10AC9" w:rsidRPr="00095C40" w:rsidRDefault="00E10AC9" w:rsidP="00E10AC9">
      <w:pPr>
        <w:rPr>
          <w:rFonts w:asciiTheme="minorHAnsi" w:hAnsiTheme="minorHAnsi" w:cstheme="minorHAnsi"/>
        </w:rPr>
      </w:pPr>
    </w:p>
    <w:p w14:paraId="0DEFAC24" w14:textId="77777777" w:rsidR="00E10AC9" w:rsidRPr="00095C40" w:rsidRDefault="00E10AC9" w:rsidP="00E10AC9">
      <w:pPr>
        <w:rPr>
          <w:rFonts w:asciiTheme="minorHAnsi" w:hAnsiTheme="minorHAnsi" w:cstheme="minorHAnsi"/>
        </w:rPr>
      </w:pPr>
    </w:p>
    <w:p w14:paraId="3EABABEF"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38FC1441"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FB4E8"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Ventas</w:t>
            </w:r>
          </w:p>
        </w:tc>
      </w:tr>
      <w:tr w:rsidR="00E10AC9" w:rsidRPr="00095C40" w14:paraId="26724F47"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9A1D1A3"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tcPr>
          <w:p w14:paraId="0FF433C2"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E10AC9" w:rsidRPr="00095C40" w14:paraId="25E112A7" w14:textId="77777777" w:rsidTr="00F368EF">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A581A4F"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tcPr>
          <w:p w14:paraId="70F5EF0F" w14:textId="77777777" w:rsidR="00E10AC9" w:rsidRPr="00095C40" w:rsidRDefault="00E10AC9" w:rsidP="00882DFB">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E10AC9" w:rsidRPr="00095C40" w14:paraId="0C107AC2" w14:textId="77777777" w:rsidTr="00F368EF">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695626A"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vAlign w:val="center"/>
          </w:tcPr>
          <w:p w14:paraId="6BED5CDD"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E10AC9" w:rsidRPr="00095C40" w14:paraId="3965375A" w14:textId="77777777" w:rsidTr="00F368EF">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F420A50"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tcPr>
          <w:p w14:paraId="539294D9" w14:textId="77777777" w:rsidR="00E10AC9" w:rsidRPr="00095C40" w:rsidRDefault="00E10AC9" w:rsidP="00882DFB">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A47C100" w14:textId="77777777" w:rsidTr="00F368EF">
        <w:trPr>
          <w:trHeight w:val="9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94E76" w14:textId="77777777" w:rsidR="00F368EF" w:rsidRPr="00095C40" w:rsidRDefault="00F368EF"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single" w:sz="4" w:space="0" w:color="auto"/>
              <w:left w:val="nil"/>
              <w:bottom w:val="single" w:sz="4" w:space="0" w:color="auto"/>
              <w:right w:val="single" w:sz="4" w:space="0" w:color="auto"/>
            </w:tcBorders>
            <w:shd w:val="clear" w:color="auto" w:fill="auto"/>
            <w:vAlign w:val="center"/>
          </w:tcPr>
          <w:p w14:paraId="2F13EBBF" w14:textId="77777777" w:rsidR="00F368EF" w:rsidRPr="00095C40" w:rsidRDefault="00F368EF" w:rsidP="00882DFB">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DC3E2D6" w14:textId="77777777" w:rsidR="00E10AC9" w:rsidRPr="00095C40" w:rsidRDefault="00E10AC9" w:rsidP="00E10AC9">
      <w:pPr>
        <w:rPr>
          <w:rFonts w:asciiTheme="minorHAnsi" w:hAnsiTheme="minorHAnsi" w:cstheme="minorHAnsi"/>
        </w:rPr>
      </w:pPr>
    </w:p>
    <w:p w14:paraId="7EE1EA4E" w14:textId="77777777" w:rsidR="00D409C0" w:rsidRPr="00095C40" w:rsidRDefault="00D409C0" w:rsidP="00E10AC9">
      <w:pPr>
        <w:rPr>
          <w:rFonts w:asciiTheme="minorHAnsi" w:hAnsiTheme="minorHAnsi" w:cstheme="minorHAnsi"/>
        </w:rPr>
      </w:pPr>
    </w:p>
    <w:p w14:paraId="3BE6A5E0" w14:textId="77777777" w:rsidR="00D409C0" w:rsidRPr="00095C40" w:rsidRDefault="00D409C0"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4A467572"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65FD0"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Compras</w:t>
            </w:r>
          </w:p>
        </w:tc>
      </w:tr>
      <w:tr w:rsidR="00F368EF" w:rsidRPr="00095C40" w14:paraId="62981A4F"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C1469D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062C0A6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98B233B" w14:textId="77777777" w:rsidTr="00E10AC9">
        <w:trPr>
          <w:trHeight w:val="21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036437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Tareas</w:t>
            </w:r>
          </w:p>
        </w:tc>
        <w:tc>
          <w:tcPr>
            <w:tcW w:w="5760" w:type="dxa"/>
            <w:tcBorders>
              <w:top w:val="nil"/>
              <w:left w:val="nil"/>
              <w:bottom w:val="single" w:sz="4" w:space="0" w:color="auto"/>
              <w:right w:val="single" w:sz="4" w:space="0" w:color="auto"/>
            </w:tcBorders>
            <w:shd w:val="clear" w:color="auto" w:fill="auto"/>
            <w:vAlign w:val="center"/>
            <w:hideMark/>
          </w:tcPr>
          <w:p w14:paraId="3CC5C10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0CF6DB3"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9D34FB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7AA5418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77B9662"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0B0328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228F88B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7B5FD68"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5B45349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09009DE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BC766DC" w14:textId="77777777" w:rsidR="00E10AC9" w:rsidRPr="00095C40" w:rsidRDefault="00E10AC9" w:rsidP="00E10AC9">
      <w:pPr>
        <w:rPr>
          <w:rFonts w:asciiTheme="minorHAnsi" w:hAnsiTheme="minorHAnsi" w:cstheme="minorHAnsi"/>
        </w:rPr>
      </w:pPr>
    </w:p>
    <w:p w14:paraId="4BC1C4F0" w14:textId="77777777" w:rsidR="00D409C0" w:rsidRPr="00095C40" w:rsidRDefault="00D409C0" w:rsidP="00E10AC9">
      <w:pPr>
        <w:rPr>
          <w:rFonts w:asciiTheme="minorHAnsi" w:hAnsiTheme="minorHAnsi" w:cstheme="minorHAnsi"/>
        </w:rPr>
      </w:pPr>
    </w:p>
    <w:p w14:paraId="63ACFBCF" w14:textId="77777777" w:rsidR="00D409C0" w:rsidRPr="00095C40" w:rsidRDefault="00D409C0" w:rsidP="00E10AC9">
      <w:pPr>
        <w:rPr>
          <w:rFonts w:asciiTheme="minorHAnsi" w:hAnsiTheme="minorHAnsi" w:cstheme="minorHAnsi"/>
        </w:rPr>
      </w:pPr>
    </w:p>
    <w:p w14:paraId="7E451F1E" w14:textId="77777777" w:rsidR="00D409C0" w:rsidRPr="00095C40" w:rsidRDefault="00D409C0" w:rsidP="00E10AC9">
      <w:pPr>
        <w:rPr>
          <w:rFonts w:asciiTheme="minorHAnsi" w:hAnsiTheme="minorHAnsi" w:cstheme="minorHAnsi"/>
        </w:rPr>
      </w:pPr>
    </w:p>
    <w:p w14:paraId="3CC7C9D2" w14:textId="77777777" w:rsidR="00D409C0" w:rsidRPr="00095C40" w:rsidRDefault="00D409C0" w:rsidP="00E10AC9">
      <w:pPr>
        <w:rPr>
          <w:rFonts w:asciiTheme="minorHAnsi" w:hAnsiTheme="minorHAnsi" w:cstheme="minorHAnsi"/>
        </w:rPr>
      </w:pPr>
    </w:p>
    <w:p w14:paraId="579643F2" w14:textId="77777777" w:rsidR="00D409C0" w:rsidRPr="00095C40" w:rsidRDefault="00D409C0"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79676EC5"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97FC5"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Pagos y Cobranzas</w:t>
            </w:r>
          </w:p>
        </w:tc>
      </w:tr>
      <w:tr w:rsidR="00F368EF" w:rsidRPr="00095C40" w14:paraId="0EB1F283"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011835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0AE8592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9AE9BEF" w14:textId="77777777" w:rsidTr="00E10AC9">
        <w:trPr>
          <w:trHeight w:val="18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BB132E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37FB95C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89B7CE6"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4AA0FE1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D4058C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6D95ADE"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01367E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53852B4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F722E69"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4B7FD2F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Indicadores</w:t>
            </w:r>
          </w:p>
        </w:tc>
        <w:tc>
          <w:tcPr>
            <w:tcW w:w="5760" w:type="dxa"/>
            <w:tcBorders>
              <w:top w:val="nil"/>
              <w:left w:val="nil"/>
              <w:bottom w:val="single" w:sz="4" w:space="0" w:color="auto"/>
              <w:right w:val="single" w:sz="4" w:space="0" w:color="auto"/>
            </w:tcBorders>
            <w:shd w:val="clear" w:color="auto" w:fill="auto"/>
            <w:vAlign w:val="center"/>
          </w:tcPr>
          <w:p w14:paraId="01CCF8D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4A6B4CBC" w14:textId="77777777" w:rsidR="00E10AC9" w:rsidRPr="00095C40" w:rsidRDefault="00E10AC9" w:rsidP="00E10AC9">
      <w:pPr>
        <w:rPr>
          <w:rFonts w:asciiTheme="minorHAnsi" w:hAnsiTheme="minorHAnsi" w:cstheme="minorHAnsi"/>
        </w:rPr>
      </w:pPr>
    </w:p>
    <w:p w14:paraId="116BA9EE"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6DC2B5FB"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2DCEF"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Gestión Contable y de Recursos Humanos</w:t>
            </w:r>
          </w:p>
        </w:tc>
      </w:tr>
      <w:tr w:rsidR="00F368EF" w:rsidRPr="00095C40" w14:paraId="0967F1AE"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1CC535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6A740A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0FE7358" w14:textId="77777777" w:rsidTr="00E10AC9">
        <w:trPr>
          <w:trHeight w:val="15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3AF5DE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29B1470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6ADDAA0"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C9BB95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4D22AF5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6D9E7AEC"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6A8F82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B45BE3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1E311BA"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3DEAC3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4080A26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F2BCAEA" w14:textId="77777777" w:rsidR="00E10AC9" w:rsidRPr="00095C40" w:rsidRDefault="00E10AC9" w:rsidP="00E10AC9">
      <w:pPr>
        <w:rPr>
          <w:rFonts w:asciiTheme="minorHAnsi" w:hAnsiTheme="minorHAnsi" w:cstheme="minorHAnsi"/>
        </w:rPr>
      </w:pPr>
    </w:p>
    <w:p w14:paraId="6E142B47" w14:textId="77777777" w:rsidR="00E10AC9" w:rsidRPr="00095C40" w:rsidRDefault="00E10AC9" w:rsidP="00EF45ED">
      <w:pPr>
        <w:pStyle w:val="Estilo3"/>
        <w:rPr>
          <w:rFonts w:asciiTheme="minorHAnsi" w:hAnsiTheme="minorHAnsi" w:cstheme="minorHAnsi"/>
        </w:rPr>
      </w:pPr>
      <w:bookmarkStart w:id="72" w:name="_Toc34705836"/>
      <w:r w:rsidRPr="00095C40">
        <w:rPr>
          <w:rFonts w:asciiTheme="minorHAnsi" w:hAnsiTheme="minorHAnsi" w:cstheme="minorHAnsi"/>
        </w:rPr>
        <w:t>5.3.2 Programa específico de Producción</w:t>
      </w:r>
      <w:bookmarkEnd w:id="72"/>
    </w:p>
    <w:p w14:paraId="16CD2C72" w14:textId="77777777" w:rsidR="00E10AC9" w:rsidRPr="00095C40" w:rsidRDefault="00E10AC9" w:rsidP="00E10AC9">
      <w:pPr>
        <w:rPr>
          <w:rFonts w:asciiTheme="minorHAnsi" w:hAnsiTheme="minorHAnsi" w:cstheme="minorHAnsi"/>
        </w:rPr>
      </w:pPr>
    </w:p>
    <w:tbl>
      <w:tblPr>
        <w:tblW w:w="5960" w:type="dxa"/>
        <w:jc w:val="center"/>
        <w:tblCellMar>
          <w:left w:w="70" w:type="dxa"/>
          <w:right w:w="70" w:type="dxa"/>
        </w:tblCellMar>
        <w:tblLook w:val="04A0" w:firstRow="1" w:lastRow="0" w:firstColumn="1" w:lastColumn="0" w:noHBand="0" w:noVBand="1"/>
      </w:tblPr>
      <w:tblGrid>
        <w:gridCol w:w="5960"/>
      </w:tblGrid>
      <w:tr w:rsidR="00E10AC9" w:rsidRPr="00095C40" w14:paraId="15F0A8BE" w14:textId="77777777" w:rsidTr="00E10AC9">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EC962"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2"/>
                <w:szCs w:val="22"/>
              </w:rPr>
            </w:pPr>
            <w:r w:rsidRPr="00095C40">
              <w:rPr>
                <w:rFonts w:asciiTheme="minorHAnsi" w:eastAsia="Times New Roman" w:hAnsiTheme="minorHAnsi" w:cstheme="minorHAnsi"/>
                <w:b/>
                <w:bCs/>
                <w:color w:val="5B9BD5"/>
                <w:sz w:val="22"/>
                <w:szCs w:val="22"/>
              </w:rPr>
              <w:t>Producción</w:t>
            </w:r>
          </w:p>
        </w:tc>
      </w:tr>
      <w:tr w:rsidR="00E10AC9" w:rsidRPr="00095C40" w14:paraId="56B80038" w14:textId="77777777" w:rsidTr="00E10AC9">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C864954"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1 - Inventario</w:t>
            </w:r>
            <w:r w:rsidRPr="00095C40">
              <w:rPr>
                <w:rFonts w:asciiTheme="minorHAnsi" w:eastAsia="Times New Roman" w:hAnsiTheme="minorHAnsi" w:cstheme="minorHAnsi"/>
                <w:color w:val="000000"/>
                <w:sz w:val="22"/>
                <w:szCs w:val="22"/>
              </w:rPr>
              <w:br/>
              <w:t>2 - Fabricación</w:t>
            </w:r>
            <w:r w:rsidRPr="00095C40">
              <w:rPr>
                <w:rFonts w:asciiTheme="minorHAnsi" w:eastAsia="Times New Roman" w:hAnsiTheme="minorHAnsi" w:cstheme="minorHAnsi"/>
                <w:color w:val="000000"/>
                <w:sz w:val="22"/>
                <w:szCs w:val="22"/>
              </w:rPr>
              <w:br/>
              <w:t>3 - Distribución</w:t>
            </w:r>
          </w:p>
        </w:tc>
      </w:tr>
    </w:tbl>
    <w:p w14:paraId="6BED42FA" w14:textId="77777777" w:rsidR="00E10AC9" w:rsidRPr="00095C40" w:rsidRDefault="00E10AC9" w:rsidP="00E10AC9">
      <w:pPr>
        <w:rPr>
          <w:rFonts w:asciiTheme="minorHAnsi" w:hAnsiTheme="minorHAnsi" w:cstheme="minorHAnsi"/>
        </w:rPr>
      </w:pPr>
    </w:p>
    <w:p w14:paraId="082F5A79"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123AF73D"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E8BEE"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lastRenderedPageBreak/>
              <w:t>Programa Específico de Inventario</w:t>
            </w:r>
          </w:p>
        </w:tc>
      </w:tr>
      <w:tr w:rsidR="00F368EF" w:rsidRPr="00095C40" w14:paraId="0D610376"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B2BA77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54C464E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13911E7"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DCE892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57707B5A"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4B810BB"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570751A"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vAlign w:val="center"/>
            <w:hideMark/>
          </w:tcPr>
          <w:p w14:paraId="56494A6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F70BC1D"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466C26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53DD06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38D2B03"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2ED5CF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1713F43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09B7F90C" w14:textId="77777777" w:rsidR="00E10AC9" w:rsidRPr="00095C40" w:rsidRDefault="00E10AC9" w:rsidP="00E10AC9">
      <w:pPr>
        <w:rPr>
          <w:rFonts w:asciiTheme="minorHAnsi" w:hAnsiTheme="minorHAnsi" w:cstheme="minorHAnsi"/>
        </w:rPr>
      </w:pPr>
    </w:p>
    <w:p w14:paraId="71D9E4A6" w14:textId="77777777" w:rsidR="00E10AC9" w:rsidRPr="00095C40" w:rsidRDefault="00E10AC9" w:rsidP="00E10AC9">
      <w:pPr>
        <w:rPr>
          <w:rFonts w:asciiTheme="minorHAnsi" w:hAnsiTheme="minorHAnsi" w:cstheme="minorHAnsi"/>
        </w:rPr>
      </w:pPr>
    </w:p>
    <w:tbl>
      <w:tblPr>
        <w:tblW w:w="14570" w:type="dxa"/>
        <w:tblCellMar>
          <w:left w:w="70" w:type="dxa"/>
          <w:right w:w="70" w:type="dxa"/>
        </w:tblCellMar>
        <w:tblLook w:val="04A0" w:firstRow="1" w:lastRow="0" w:firstColumn="1" w:lastColumn="0" w:noHBand="0" w:noVBand="1"/>
      </w:tblPr>
      <w:tblGrid>
        <w:gridCol w:w="3080"/>
        <w:gridCol w:w="5730"/>
        <w:gridCol w:w="30"/>
        <w:gridCol w:w="5730"/>
      </w:tblGrid>
      <w:tr w:rsidR="00E10AC9" w:rsidRPr="00095C40" w14:paraId="71F86EA9" w14:textId="77777777" w:rsidTr="00F368EF">
        <w:trPr>
          <w:gridAfter w:val="1"/>
          <w:wAfter w:w="5730" w:type="dxa"/>
          <w:trHeight w:val="315"/>
        </w:trPr>
        <w:tc>
          <w:tcPr>
            <w:tcW w:w="8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5A359"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Fabricación</w:t>
            </w:r>
          </w:p>
        </w:tc>
      </w:tr>
      <w:tr w:rsidR="00F368EF" w:rsidRPr="00095C40" w14:paraId="03BAB37B" w14:textId="77777777" w:rsidTr="00F368EF">
        <w:trPr>
          <w:gridAfter w:val="1"/>
          <w:wAfter w:w="5730" w:type="dxa"/>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2BA47B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gridSpan w:val="2"/>
            <w:tcBorders>
              <w:top w:val="nil"/>
              <w:left w:val="nil"/>
              <w:bottom w:val="single" w:sz="4" w:space="0" w:color="auto"/>
              <w:right w:val="single" w:sz="4" w:space="0" w:color="auto"/>
            </w:tcBorders>
            <w:shd w:val="clear" w:color="auto" w:fill="auto"/>
            <w:vAlign w:val="center"/>
            <w:hideMark/>
          </w:tcPr>
          <w:p w14:paraId="1F5E67A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6C2199B9" w14:textId="77777777" w:rsidTr="00F368EF">
        <w:trPr>
          <w:gridAfter w:val="1"/>
          <w:wAfter w:w="5730" w:type="dxa"/>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C84324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gridSpan w:val="2"/>
            <w:tcBorders>
              <w:top w:val="nil"/>
              <w:left w:val="nil"/>
              <w:bottom w:val="single" w:sz="4" w:space="0" w:color="auto"/>
              <w:right w:val="single" w:sz="4" w:space="0" w:color="auto"/>
            </w:tcBorders>
            <w:shd w:val="clear" w:color="auto" w:fill="auto"/>
            <w:vAlign w:val="center"/>
            <w:hideMark/>
          </w:tcPr>
          <w:p w14:paraId="668A8BC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58FCE4B" w14:textId="77777777" w:rsidTr="00F368EF">
        <w:trPr>
          <w:gridAfter w:val="1"/>
          <w:wAfter w:w="5730" w:type="dxa"/>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0134A2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gridSpan w:val="2"/>
            <w:tcBorders>
              <w:top w:val="nil"/>
              <w:left w:val="nil"/>
              <w:bottom w:val="single" w:sz="4" w:space="0" w:color="auto"/>
              <w:right w:val="single" w:sz="4" w:space="0" w:color="auto"/>
            </w:tcBorders>
            <w:shd w:val="clear" w:color="auto" w:fill="auto"/>
            <w:noWrap/>
            <w:vAlign w:val="center"/>
            <w:hideMark/>
          </w:tcPr>
          <w:p w14:paraId="5F100B5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FAB7148" w14:textId="77777777" w:rsidTr="00F368EF">
        <w:trPr>
          <w:gridAfter w:val="1"/>
          <w:wAfter w:w="5730" w:type="dxa"/>
          <w:trHeight w:val="69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8E9C3D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gridSpan w:val="2"/>
            <w:tcBorders>
              <w:top w:val="nil"/>
              <w:left w:val="nil"/>
              <w:bottom w:val="single" w:sz="4" w:space="0" w:color="auto"/>
              <w:right w:val="single" w:sz="4" w:space="0" w:color="auto"/>
            </w:tcBorders>
            <w:shd w:val="clear" w:color="auto" w:fill="auto"/>
            <w:vAlign w:val="center"/>
            <w:hideMark/>
          </w:tcPr>
          <w:p w14:paraId="3B0C3DC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748DBD4" w14:textId="77777777" w:rsidTr="00F368EF">
        <w:trPr>
          <w:trHeight w:val="213"/>
        </w:trPr>
        <w:tc>
          <w:tcPr>
            <w:tcW w:w="88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5BD8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gridSpan w:val="2"/>
            <w:vAlign w:val="center"/>
          </w:tcPr>
          <w:p w14:paraId="75E402B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51263A71" w14:textId="77777777" w:rsidR="00E10AC9" w:rsidRPr="00095C40" w:rsidRDefault="00E10AC9" w:rsidP="00A20C1D">
      <w:pPr>
        <w:rPr>
          <w:rFonts w:asciiTheme="minorHAnsi" w:hAnsiTheme="minorHAnsi" w:cstheme="minorHAnsi"/>
        </w:rPr>
      </w:pPr>
    </w:p>
    <w:p w14:paraId="429CE681" w14:textId="77777777" w:rsidR="00D409C0" w:rsidRPr="00095C40" w:rsidRDefault="00D409C0" w:rsidP="00A20C1D">
      <w:pPr>
        <w:rPr>
          <w:rFonts w:asciiTheme="minorHAnsi" w:hAnsiTheme="minorHAnsi" w:cstheme="minorHAnsi"/>
        </w:rPr>
      </w:pPr>
    </w:p>
    <w:p w14:paraId="1843BA75" w14:textId="77777777" w:rsidR="00E10AC9" w:rsidRPr="00095C40" w:rsidRDefault="00E10AC9" w:rsidP="00EF45ED">
      <w:pPr>
        <w:pStyle w:val="Estilo3"/>
        <w:rPr>
          <w:rFonts w:asciiTheme="minorHAnsi" w:hAnsiTheme="minorHAnsi" w:cstheme="minorHAnsi"/>
        </w:rPr>
      </w:pPr>
      <w:bookmarkStart w:id="73" w:name="_Toc34705837"/>
      <w:r w:rsidRPr="00095C40">
        <w:rPr>
          <w:rFonts w:asciiTheme="minorHAnsi" w:hAnsiTheme="minorHAnsi" w:cstheme="minorHAnsi"/>
        </w:rPr>
        <w:t>5.3.3 Programa específico de Tecnología</w:t>
      </w:r>
      <w:bookmarkEnd w:id="73"/>
    </w:p>
    <w:p w14:paraId="7954DAF0" w14:textId="77777777" w:rsidR="00E10AC9" w:rsidRPr="00095C40" w:rsidRDefault="00E10AC9" w:rsidP="00A20C1D">
      <w:pPr>
        <w:rPr>
          <w:rFonts w:asciiTheme="minorHAnsi" w:hAnsiTheme="minorHAnsi" w:cstheme="minorHAnsi"/>
        </w:rPr>
      </w:pPr>
    </w:p>
    <w:tbl>
      <w:tblPr>
        <w:tblW w:w="5960" w:type="dxa"/>
        <w:jc w:val="center"/>
        <w:tblCellMar>
          <w:left w:w="70" w:type="dxa"/>
          <w:right w:w="70" w:type="dxa"/>
        </w:tblCellMar>
        <w:tblLook w:val="04A0" w:firstRow="1" w:lastRow="0" w:firstColumn="1" w:lastColumn="0" w:noHBand="0" w:noVBand="1"/>
      </w:tblPr>
      <w:tblGrid>
        <w:gridCol w:w="5960"/>
      </w:tblGrid>
      <w:tr w:rsidR="00E10AC9" w:rsidRPr="00095C40" w14:paraId="5057251B" w14:textId="77777777" w:rsidTr="00E10AC9">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0317B"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2"/>
                <w:szCs w:val="22"/>
              </w:rPr>
            </w:pPr>
            <w:r w:rsidRPr="00095C40">
              <w:rPr>
                <w:rFonts w:asciiTheme="minorHAnsi" w:eastAsia="Times New Roman" w:hAnsiTheme="minorHAnsi" w:cstheme="minorHAnsi"/>
                <w:b/>
                <w:bCs/>
                <w:color w:val="5B9BD5"/>
                <w:sz w:val="22"/>
                <w:szCs w:val="22"/>
              </w:rPr>
              <w:t>Tecnología</w:t>
            </w:r>
          </w:p>
        </w:tc>
      </w:tr>
      <w:tr w:rsidR="00E10AC9" w:rsidRPr="00095C40" w14:paraId="7B486A57" w14:textId="77777777" w:rsidTr="00E10AC9">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A376C74"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lastRenderedPageBreak/>
              <w:t>1 - Hardware</w:t>
            </w:r>
            <w:r w:rsidRPr="00095C40">
              <w:rPr>
                <w:rFonts w:asciiTheme="minorHAnsi" w:eastAsia="Times New Roman" w:hAnsiTheme="minorHAnsi" w:cstheme="minorHAnsi"/>
                <w:color w:val="000000"/>
                <w:sz w:val="22"/>
                <w:szCs w:val="22"/>
              </w:rPr>
              <w:br/>
              <w:t>2 - Software</w:t>
            </w:r>
            <w:r w:rsidRPr="00095C40">
              <w:rPr>
                <w:rFonts w:asciiTheme="minorHAnsi" w:eastAsia="Times New Roman" w:hAnsiTheme="minorHAnsi" w:cstheme="minorHAnsi"/>
                <w:color w:val="000000"/>
                <w:sz w:val="22"/>
                <w:szCs w:val="22"/>
              </w:rPr>
              <w:br/>
              <w:t>3 - Telecomunicaciones</w:t>
            </w:r>
          </w:p>
        </w:tc>
      </w:tr>
    </w:tbl>
    <w:p w14:paraId="24248165" w14:textId="77777777" w:rsidR="00E10AC9" w:rsidRPr="00095C40" w:rsidRDefault="00E10AC9" w:rsidP="00E10AC9">
      <w:pPr>
        <w:rPr>
          <w:rFonts w:asciiTheme="minorHAnsi" w:hAnsiTheme="minorHAnsi" w:cstheme="minorHAnsi"/>
        </w:rPr>
      </w:pPr>
    </w:p>
    <w:p w14:paraId="2784C7D9" w14:textId="77777777" w:rsidR="00D409C0" w:rsidRPr="00095C40" w:rsidRDefault="00D409C0"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3D4B2276"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3A69A"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Hardware</w:t>
            </w:r>
          </w:p>
        </w:tc>
      </w:tr>
      <w:tr w:rsidR="00F368EF" w:rsidRPr="00095C40" w14:paraId="274389FE"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675CB6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00913A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F534E73" w14:textId="77777777" w:rsidTr="00E10AC9">
        <w:trPr>
          <w:trHeight w:val="102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511A23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7089537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79BD4D7"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9F56C5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774B1CC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641A53C"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040E7CA"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6509064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C25FFAE"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3F6CBC6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49855BF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78CE6DBB" w14:textId="77777777" w:rsidR="00E10AC9" w:rsidRPr="00095C40" w:rsidRDefault="00E10AC9" w:rsidP="00E10AC9">
      <w:pPr>
        <w:rPr>
          <w:rFonts w:asciiTheme="minorHAnsi" w:hAnsiTheme="minorHAnsi" w:cstheme="minorHAnsi"/>
        </w:rPr>
      </w:pPr>
    </w:p>
    <w:p w14:paraId="22548FA1"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02EFB6FE"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6CE29"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Software</w:t>
            </w:r>
          </w:p>
        </w:tc>
      </w:tr>
      <w:tr w:rsidR="00F368EF" w:rsidRPr="00095C40" w14:paraId="4CAAF9C7"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14BD550"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154329E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D19BF89"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63D1AF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014131A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05AF75F"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FD5C0A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664C18A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9A266D8"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CD0A12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3AC3EE8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60BDD07B"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36502FF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3D4D7CE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6CF3F6B7" w14:textId="77777777" w:rsidR="00E10AC9" w:rsidRPr="00095C40" w:rsidRDefault="00E10AC9" w:rsidP="00E10AC9">
      <w:pPr>
        <w:rPr>
          <w:rFonts w:asciiTheme="minorHAnsi" w:hAnsiTheme="minorHAnsi" w:cstheme="minorHAnsi"/>
        </w:rPr>
      </w:pPr>
    </w:p>
    <w:p w14:paraId="664CCA3B" w14:textId="77777777" w:rsidR="00D409C0" w:rsidRPr="00095C40" w:rsidRDefault="00D409C0" w:rsidP="00E10AC9">
      <w:pPr>
        <w:rPr>
          <w:rFonts w:asciiTheme="minorHAnsi" w:hAnsiTheme="minorHAnsi" w:cstheme="minorHAnsi"/>
        </w:rPr>
      </w:pPr>
    </w:p>
    <w:p w14:paraId="2AF72E19"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70BF71B1"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047CD"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Telecomunicaciones</w:t>
            </w:r>
          </w:p>
        </w:tc>
      </w:tr>
      <w:tr w:rsidR="00F368EF" w:rsidRPr="00095C40" w14:paraId="34DB8522"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B79748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D79631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9C4B7E7"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48F351A"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64F518C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C8A0309"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ACFED6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5D4B755"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6F1EC86"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5A32AD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0FB03BC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FB57525"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3A0BC977"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713CAC9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2F5BDC17" w14:textId="77777777" w:rsidR="00E10AC9" w:rsidRPr="00095C40" w:rsidRDefault="00E10AC9" w:rsidP="00E10AC9">
      <w:pPr>
        <w:rPr>
          <w:rFonts w:asciiTheme="minorHAnsi" w:hAnsiTheme="minorHAnsi" w:cstheme="minorHAnsi"/>
        </w:rPr>
      </w:pPr>
    </w:p>
    <w:p w14:paraId="72173B6A" w14:textId="77777777" w:rsidR="00E10AC9" w:rsidRPr="00095C40" w:rsidRDefault="00E10AC9" w:rsidP="00E10AC9">
      <w:pPr>
        <w:rPr>
          <w:rFonts w:asciiTheme="minorHAnsi" w:hAnsiTheme="minorHAnsi" w:cstheme="minorHAnsi"/>
        </w:rPr>
      </w:pPr>
    </w:p>
    <w:p w14:paraId="004F4247" w14:textId="77777777" w:rsidR="00D409C0" w:rsidRPr="00095C40" w:rsidRDefault="00D409C0" w:rsidP="00E10AC9">
      <w:pPr>
        <w:rPr>
          <w:rFonts w:asciiTheme="minorHAnsi" w:hAnsiTheme="minorHAnsi" w:cstheme="minorHAnsi"/>
        </w:rPr>
      </w:pPr>
    </w:p>
    <w:p w14:paraId="7BAE5F80" w14:textId="77777777" w:rsidR="00D409C0" w:rsidRPr="00095C40" w:rsidRDefault="00D409C0" w:rsidP="00E10AC9">
      <w:pPr>
        <w:rPr>
          <w:rFonts w:asciiTheme="minorHAnsi" w:hAnsiTheme="minorHAnsi" w:cstheme="minorHAnsi"/>
        </w:rPr>
      </w:pPr>
    </w:p>
    <w:p w14:paraId="6B92BD2A" w14:textId="77777777" w:rsidR="00D409C0" w:rsidRPr="00095C40" w:rsidRDefault="00D409C0" w:rsidP="00E10AC9">
      <w:pPr>
        <w:rPr>
          <w:rFonts w:asciiTheme="minorHAnsi" w:hAnsiTheme="minorHAnsi" w:cstheme="minorHAnsi"/>
        </w:rPr>
      </w:pPr>
    </w:p>
    <w:p w14:paraId="776FF2A9" w14:textId="77777777" w:rsidR="00D409C0" w:rsidRPr="00095C40" w:rsidRDefault="00D409C0" w:rsidP="00E10AC9">
      <w:pPr>
        <w:rPr>
          <w:rFonts w:asciiTheme="minorHAnsi" w:hAnsiTheme="minorHAnsi" w:cstheme="minorHAnsi"/>
        </w:rPr>
      </w:pPr>
    </w:p>
    <w:p w14:paraId="1CBD27B8" w14:textId="77777777" w:rsidR="00E10AC9" w:rsidRPr="00095C40" w:rsidRDefault="00E10AC9" w:rsidP="00EF45ED">
      <w:pPr>
        <w:pStyle w:val="Estilo3"/>
        <w:rPr>
          <w:rFonts w:asciiTheme="minorHAnsi" w:hAnsiTheme="minorHAnsi" w:cstheme="minorHAnsi"/>
        </w:rPr>
      </w:pPr>
      <w:bookmarkStart w:id="74" w:name="_Toc34705838"/>
      <w:r w:rsidRPr="00095C40">
        <w:rPr>
          <w:rFonts w:asciiTheme="minorHAnsi" w:hAnsiTheme="minorHAnsi" w:cstheme="minorHAnsi"/>
        </w:rPr>
        <w:t>5.3.4 Programa específico de Marketing</w:t>
      </w:r>
      <w:bookmarkEnd w:id="74"/>
    </w:p>
    <w:p w14:paraId="1FA98E18" w14:textId="77777777" w:rsidR="00E10AC9" w:rsidRPr="00095C40" w:rsidRDefault="00E10AC9" w:rsidP="00E10AC9">
      <w:pPr>
        <w:rPr>
          <w:rFonts w:asciiTheme="minorHAnsi" w:hAnsiTheme="minorHAnsi" w:cstheme="minorHAnsi"/>
        </w:rPr>
      </w:pPr>
    </w:p>
    <w:tbl>
      <w:tblPr>
        <w:tblW w:w="5960" w:type="dxa"/>
        <w:jc w:val="center"/>
        <w:tblCellMar>
          <w:left w:w="70" w:type="dxa"/>
          <w:right w:w="70" w:type="dxa"/>
        </w:tblCellMar>
        <w:tblLook w:val="04A0" w:firstRow="1" w:lastRow="0" w:firstColumn="1" w:lastColumn="0" w:noHBand="0" w:noVBand="1"/>
      </w:tblPr>
      <w:tblGrid>
        <w:gridCol w:w="5960"/>
      </w:tblGrid>
      <w:tr w:rsidR="00E10AC9" w:rsidRPr="00095C40" w14:paraId="5A54E645" w14:textId="77777777" w:rsidTr="00E10AC9">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CF6CD"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2"/>
                <w:szCs w:val="22"/>
              </w:rPr>
            </w:pPr>
            <w:r w:rsidRPr="00095C40">
              <w:rPr>
                <w:rFonts w:asciiTheme="minorHAnsi" w:eastAsia="Times New Roman" w:hAnsiTheme="minorHAnsi" w:cstheme="minorHAnsi"/>
                <w:b/>
                <w:bCs/>
                <w:color w:val="5B9BD5"/>
                <w:sz w:val="22"/>
                <w:szCs w:val="22"/>
              </w:rPr>
              <w:t>Marketing</w:t>
            </w:r>
          </w:p>
        </w:tc>
      </w:tr>
      <w:tr w:rsidR="00E10AC9" w:rsidRPr="00095C40" w14:paraId="1AC4DE57" w14:textId="77777777" w:rsidTr="00E10AC9">
        <w:trPr>
          <w:trHeight w:val="12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612D011"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1 - Producción</w:t>
            </w:r>
            <w:r w:rsidRPr="00095C40">
              <w:rPr>
                <w:rFonts w:asciiTheme="minorHAnsi" w:eastAsia="Times New Roman" w:hAnsiTheme="minorHAnsi" w:cstheme="minorHAnsi"/>
                <w:color w:val="000000"/>
                <w:sz w:val="22"/>
                <w:szCs w:val="22"/>
              </w:rPr>
              <w:br/>
              <w:t>2 - Precio</w:t>
            </w:r>
            <w:r w:rsidRPr="00095C40">
              <w:rPr>
                <w:rFonts w:asciiTheme="minorHAnsi" w:eastAsia="Times New Roman" w:hAnsiTheme="minorHAnsi" w:cstheme="minorHAnsi"/>
                <w:color w:val="000000"/>
                <w:sz w:val="22"/>
                <w:szCs w:val="22"/>
              </w:rPr>
              <w:br/>
              <w:t>3 - Promoción</w:t>
            </w:r>
            <w:r w:rsidRPr="00095C40">
              <w:rPr>
                <w:rFonts w:asciiTheme="minorHAnsi" w:eastAsia="Times New Roman" w:hAnsiTheme="minorHAnsi" w:cstheme="minorHAnsi"/>
                <w:color w:val="000000"/>
                <w:sz w:val="22"/>
                <w:szCs w:val="22"/>
              </w:rPr>
              <w:br/>
              <w:t>4 - Distribución</w:t>
            </w:r>
          </w:p>
        </w:tc>
      </w:tr>
    </w:tbl>
    <w:p w14:paraId="0D9271FF" w14:textId="77777777" w:rsidR="00E10AC9" w:rsidRPr="00095C40" w:rsidRDefault="00E10AC9" w:rsidP="00E10AC9">
      <w:pPr>
        <w:rPr>
          <w:rFonts w:asciiTheme="minorHAnsi" w:hAnsiTheme="minorHAnsi" w:cstheme="minorHAnsi"/>
        </w:rPr>
      </w:pPr>
    </w:p>
    <w:p w14:paraId="462BF491" w14:textId="77777777" w:rsidR="00D409C0" w:rsidRPr="00095C40" w:rsidRDefault="00D409C0"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2E12EB5D"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2299B"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Producto</w:t>
            </w:r>
          </w:p>
        </w:tc>
      </w:tr>
      <w:tr w:rsidR="00F368EF" w:rsidRPr="00095C40" w14:paraId="52AA2408"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26DC104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Descripción</w:t>
            </w:r>
          </w:p>
        </w:tc>
        <w:tc>
          <w:tcPr>
            <w:tcW w:w="5760" w:type="dxa"/>
            <w:tcBorders>
              <w:top w:val="nil"/>
              <w:left w:val="nil"/>
              <w:bottom w:val="single" w:sz="4" w:space="0" w:color="auto"/>
              <w:right w:val="single" w:sz="4" w:space="0" w:color="auto"/>
            </w:tcBorders>
            <w:shd w:val="clear" w:color="auto" w:fill="auto"/>
            <w:vAlign w:val="center"/>
            <w:hideMark/>
          </w:tcPr>
          <w:p w14:paraId="63691DD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7F02089"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643534D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68386E6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27794C2"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21D0DA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FA25A8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BBD165D" w14:textId="77777777" w:rsidTr="00782F25">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092944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024FD57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34BF6548" w14:textId="77777777" w:rsidTr="00782F25">
        <w:trPr>
          <w:trHeight w:val="598"/>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300FC95A"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68AC4AD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2D9D52D3" w14:textId="77777777" w:rsidR="00E10AC9" w:rsidRPr="00095C40" w:rsidRDefault="00E10AC9" w:rsidP="00E10AC9">
      <w:pPr>
        <w:rPr>
          <w:rFonts w:asciiTheme="minorHAnsi" w:hAnsiTheme="minorHAnsi" w:cstheme="minorHAnsi"/>
        </w:rPr>
      </w:pPr>
    </w:p>
    <w:p w14:paraId="077F3010"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472F06B3"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38D43"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Precio</w:t>
            </w:r>
          </w:p>
        </w:tc>
      </w:tr>
      <w:tr w:rsidR="00E10AC9" w:rsidRPr="00095C40" w14:paraId="6060C0BE"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220E62E"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732B54CA" w14:textId="77777777" w:rsidR="00E10AC9" w:rsidRPr="00095C40" w:rsidRDefault="0023092B"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xml:space="preserve">Generación de estrategias para la definición de la política de precios y el análisis de la implementación de </w:t>
            </w:r>
            <w:proofErr w:type="gramStart"/>
            <w:r w:rsidRPr="00095C40">
              <w:rPr>
                <w:rFonts w:asciiTheme="minorHAnsi" w:eastAsia="Times New Roman" w:hAnsiTheme="minorHAnsi" w:cstheme="minorHAnsi"/>
                <w:color w:val="000000"/>
                <w:sz w:val="22"/>
                <w:szCs w:val="22"/>
              </w:rPr>
              <w:t>la misma</w:t>
            </w:r>
            <w:proofErr w:type="gramEnd"/>
          </w:p>
        </w:tc>
      </w:tr>
      <w:tr w:rsidR="00E10AC9" w:rsidRPr="00095C40" w14:paraId="435D46E5"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7ACF207F"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771EA26B"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xml:space="preserve">- </w:t>
            </w:r>
            <w:r w:rsidR="0023092B" w:rsidRPr="00095C40">
              <w:rPr>
                <w:rFonts w:asciiTheme="minorHAnsi" w:eastAsia="Times New Roman" w:hAnsiTheme="minorHAnsi" w:cstheme="minorHAnsi"/>
                <w:color w:val="000000"/>
                <w:sz w:val="22"/>
                <w:szCs w:val="22"/>
              </w:rPr>
              <w:t>Análisis</w:t>
            </w:r>
            <w:r w:rsidRPr="00095C40">
              <w:rPr>
                <w:rFonts w:asciiTheme="minorHAnsi" w:eastAsia="Times New Roman" w:hAnsiTheme="minorHAnsi" w:cstheme="minorHAnsi"/>
                <w:color w:val="000000"/>
                <w:sz w:val="22"/>
                <w:szCs w:val="22"/>
              </w:rPr>
              <w:t xml:space="preserve"> y programas de precios</w:t>
            </w:r>
            <w:r w:rsidRPr="00095C40">
              <w:rPr>
                <w:rFonts w:asciiTheme="minorHAnsi" w:eastAsia="Times New Roman" w:hAnsiTheme="minorHAnsi" w:cstheme="minorHAnsi"/>
                <w:color w:val="000000"/>
                <w:sz w:val="22"/>
                <w:szCs w:val="22"/>
              </w:rPr>
              <w:br/>
              <w:t>- Análisis de costos</w:t>
            </w:r>
            <w:r w:rsidRPr="00095C40">
              <w:rPr>
                <w:rFonts w:asciiTheme="minorHAnsi" w:eastAsia="Times New Roman" w:hAnsiTheme="minorHAnsi" w:cstheme="minorHAnsi"/>
                <w:color w:val="000000"/>
                <w:sz w:val="22"/>
                <w:szCs w:val="22"/>
              </w:rPr>
              <w:br/>
              <w:t>- Establecimiento de precios</w:t>
            </w:r>
            <w:r w:rsidRPr="00095C40">
              <w:rPr>
                <w:rFonts w:asciiTheme="minorHAnsi" w:eastAsia="Times New Roman" w:hAnsiTheme="minorHAnsi" w:cstheme="minorHAnsi"/>
                <w:color w:val="000000"/>
                <w:sz w:val="22"/>
                <w:szCs w:val="22"/>
              </w:rPr>
              <w:br/>
              <w:t xml:space="preserve">- Control </w:t>
            </w:r>
            <w:r w:rsidR="0023092B" w:rsidRPr="00095C40">
              <w:rPr>
                <w:rFonts w:asciiTheme="minorHAnsi" w:eastAsia="Times New Roman" w:hAnsiTheme="minorHAnsi" w:cstheme="minorHAnsi"/>
                <w:color w:val="000000"/>
                <w:sz w:val="22"/>
                <w:szCs w:val="22"/>
              </w:rPr>
              <w:t xml:space="preserve">y proyección de </w:t>
            </w:r>
            <w:r w:rsidRPr="00095C40">
              <w:rPr>
                <w:rFonts w:asciiTheme="minorHAnsi" w:eastAsia="Times New Roman" w:hAnsiTheme="minorHAnsi" w:cstheme="minorHAnsi"/>
                <w:color w:val="000000"/>
                <w:sz w:val="22"/>
                <w:szCs w:val="22"/>
              </w:rPr>
              <w:t>precios</w:t>
            </w:r>
          </w:p>
          <w:p w14:paraId="6D49CD7E" w14:textId="77777777" w:rsidR="0023092B" w:rsidRPr="00095C40" w:rsidRDefault="0023092B"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Evaluación de competidores</w:t>
            </w:r>
          </w:p>
        </w:tc>
      </w:tr>
      <w:tr w:rsidR="00E10AC9" w:rsidRPr="00095C40" w14:paraId="4483C62F"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C759D39"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771D9255"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Gerente de Marketing</w:t>
            </w:r>
          </w:p>
        </w:tc>
      </w:tr>
      <w:tr w:rsidR="00E10AC9" w:rsidRPr="00095C40" w14:paraId="794A2E77" w14:textId="77777777" w:rsidTr="00F368EF">
        <w:trPr>
          <w:trHeight w:val="669"/>
        </w:trPr>
        <w:tc>
          <w:tcPr>
            <w:tcW w:w="3080" w:type="dxa"/>
            <w:tcBorders>
              <w:top w:val="nil"/>
              <w:left w:val="single" w:sz="4" w:space="0" w:color="auto"/>
              <w:right w:val="single" w:sz="4" w:space="0" w:color="auto"/>
            </w:tcBorders>
            <w:shd w:val="clear" w:color="auto" w:fill="auto"/>
            <w:noWrap/>
            <w:vAlign w:val="center"/>
            <w:hideMark/>
          </w:tcPr>
          <w:p w14:paraId="0E56C3EE"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right w:val="single" w:sz="4" w:space="0" w:color="auto"/>
            </w:tcBorders>
            <w:shd w:val="clear" w:color="auto" w:fill="auto"/>
            <w:vAlign w:val="center"/>
            <w:hideMark/>
          </w:tcPr>
          <w:p w14:paraId="31A7468C" w14:textId="77777777" w:rsidR="00E10AC9" w:rsidRPr="00095C40" w:rsidRDefault="00E10AC9" w:rsidP="00782F25">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xml:space="preserve">- </w:t>
            </w:r>
            <w:proofErr w:type="gramStart"/>
            <w:r w:rsidRPr="00095C40">
              <w:rPr>
                <w:rFonts w:asciiTheme="minorHAnsi" w:eastAsia="Times New Roman" w:hAnsiTheme="minorHAnsi" w:cstheme="minorHAnsi"/>
                <w:color w:val="000000"/>
                <w:sz w:val="22"/>
                <w:szCs w:val="22"/>
              </w:rPr>
              <w:t>Jefe</w:t>
            </w:r>
            <w:proofErr w:type="gramEnd"/>
            <w:r w:rsidRPr="00095C40">
              <w:rPr>
                <w:rFonts w:asciiTheme="minorHAnsi" w:eastAsia="Times New Roman" w:hAnsiTheme="minorHAnsi" w:cstheme="minorHAnsi"/>
                <w:color w:val="000000"/>
                <w:sz w:val="22"/>
                <w:szCs w:val="22"/>
              </w:rPr>
              <w:t xml:space="preserve"> de Producto</w:t>
            </w:r>
            <w:r w:rsidRPr="00095C40">
              <w:rPr>
                <w:rFonts w:asciiTheme="minorHAnsi" w:eastAsia="Times New Roman" w:hAnsiTheme="minorHAnsi" w:cstheme="minorHAnsi"/>
                <w:color w:val="000000"/>
                <w:sz w:val="22"/>
                <w:szCs w:val="22"/>
              </w:rPr>
              <w:br/>
              <w:t>- Administrativo de Marketing</w:t>
            </w:r>
          </w:p>
        </w:tc>
      </w:tr>
      <w:tr w:rsidR="00F368EF" w:rsidRPr="00095C40" w14:paraId="1BC8CA5A" w14:textId="77777777" w:rsidTr="00F368EF">
        <w:trPr>
          <w:trHeight w:val="669"/>
        </w:trPr>
        <w:tc>
          <w:tcPr>
            <w:tcW w:w="3080" w:type="dxa"/>
            <w:tcBorders>
              <w:top w:val="nil"/>
            </w:tcBorders>
            <w:shd w:val="clear" w:color="auto" w:fill="auto"/>
            <w:noWrap/>
            <w:vAlign w:val="center"/>
          </w:tcPr>
          <w:p w14:paraId="2DE5819E" w14:textId="77777777" w:rsidR="00F368EF" w:rsidRPr="00095C40" w:rsidRDefault="00F368EF"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p>
        </w:tc>
        <w:tc>
          <w:tcPr>
            <w:tcW w:w="5760" w:type="dxa"/>
            <w:tcBorders>
              <w:top w:val="nil"/>
            </w:tcBorders>
            <w:shd w:val="clear" w:color="auto" w:fill="auto"/>
            <w:vAlign w:val="center"/>
          </w:tcPr>
          <w:p w14:paraId="58AA63F0" w14:textId="77777777" w:rsidR="00F368EF" w:rsidRPr="00095C40" w:rsidRDefault="00F368EF" w:rsidP="00782F25">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E10AC9" w:rsidRPr="00095C40" w14:paraId="1CE697FC" w14:textId="77777777" w:rsidTr="00F368EF">
        <w:trPr>
          <w:trHeight w:val="315"/>
        </w:trPr>
        <w:tc>
          <w:tcPr>
            <w:tcW w:w="8840" w:type="dxa"/>
            <w:gridSpan w:val="2"/>
            <w:tcBorders>
              <w:left w:val="single" w:sz="4" w:space="0" w:color="auto"/>
              <w:bottom w:val="single" w:sz="4" w:space="0" w:color="auto"/>
              <w:right w:val="single" w:sz="4" w:space="0" w:color="auto"/>
            </w:tcBorders>
            <w:shd w:val="clear" w:color="auto" w:fill="auto"/>
            <w:noWrap/>
            <w:vAlign w:val="bottom"/>
            <w:hideMark/>
          </w:tcPr>
          <w:p w14:paraId="0107A236"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Promoción</w:t>
            </w:r>
          </w:p>
        </w:tc>
      </w:tr>
      <w:tr w:rsidR="00F368EF" w:rsidRPr="00095C40" w14:paraId="0AFF9DB3"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561520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11948D5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E904799" w14:textId="77777777" w:rsidTr="00E10AC9">
        <w:trPr>
          <w:trHeight w:val="12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B519401"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53A791C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FE639D0"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0179D4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04F9D82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160C984C" w14:textId="77777777" w:rsidTr="00782F25">
        <w:trPr>
          <w:trHeight w:val="653"/>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E44E51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7416497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F33FA8E" w14:textId="77777777" w:rsidTr="00782F25">
        <w:trPr>
          <w:trHeight w:val="653"/>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C3B551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0B3BC65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581FC6FE" w14:textId="77777777" w:rsidR="00E10AC9" w:rsidRPr="00095C40" w:rsidRDefault="00E10AC9" w:rsidP="00E10AC9">
      <w:pPr>
        <w:rPr>
          <w:rFonts w:asciiTheme="minorHAnsi" w:hAnsiTheme="minorHAnsi" w:cstheme="minorHAnsi"/>
        </w:rPr>
      </w:pPr>
    </w:p>
    <w:p w14:paraId="5621DAF5" w14:textId="77777777" w:rsidR="00D409C0" w:rsidRPr="00095C40" w:rsidRDefault="00D409C0" w:rsidP="00E10AC9">
      <w:pPr>
        <w:rPr>
          <w:rFonts w:asciiTheme="minorHAnsi" w:hAnsiTheme="minorHAnsi" w:cstheme="minorHAnsi"/>
        </w:rPr>
      </w:pPr>
    </w:p>
    <w:p w14:paraId="6BD9DD4A"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6EE803F2"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C7E"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Programa Específico de Distribución</w:t>
            </w:r>
          </w:p>
        </w:tc>
      </w:tr>
      <w:tr w:rsidR="00F368EF" w:rsidRPr="00095C40" w14:paraId="403048E4"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55EC414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6390AC5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3EBDBCC"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1769310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398A264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74ED0BE2"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0A5BDEB4"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017B5EB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281CC033" w14:textId="77777777" w:rsidTr="00782F25">
        <w:trPr>
          <w:trHeight w:val="63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4EDDDE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7466D59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5BAF9BCF" w14:textId="77777777" w:rsidTr="00782F25">
        <w:trPr>
          <w:trHeight w:val="630"/>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72061CCC"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6F8BA7C1"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7AF94869" w14:textId="77777777" w:rsidR="00E10AC9" w:rsidRPr="00095C40" w:rsidRDefault="00E10AC9" w:rsidP="00E10AC9">
      <w:pPr>
        <w:rPr>
          <w:rFonts w:asciiTheme="minorHAnsi" w:hAnsiTheme="minorHAnsi" w:cstheme="minorHAnsi"/>
        </w:rPr>
      </w:pPr>
    </w:p>
    <w:p w14:paraId="485BD9C8" w14:textId="77777777" w:rsidR="00E10AC9" w:rsidRPr="00095C40" w:rsidRDefault="00E10AC9" w:rsidP="00E10AC9">
      <w:pPr>
        <w:rPr>
          <w:rFonts w:asciiTheme="minorHAnsi" w:hAnsiTheme="minorHAnsi" w:cstheme="minorHAnsi"/>
        </w:rPr>
      </w:pPr>
    </w:p>
    <w:p w14:paraId="06BEAE64" w14:textId="77777777" w:rsidR="00D409C0" w:rsidRPr="00095C40" w:rsidRDefault="00D409C0" w:rsidP="00E10AC9">
      <w:pPr>
        <w:rPr>
          <w:rFonts w:asciiTheme="minorHAnsi" w:hAnsiTheme="minorHAnsi" w:cstheme="minorHAnsi"/>
        </w:rPr>
      </w:pPr>
    </w:p>
    <w:p w14:paraId="5C34F8E9" w14:textId="77777777" w:rsidR="00D409C0" w:rsidRPr="00095C40" w:rsidRDefault="00D409C0" w:rsidP="00E10AC9">
      <w:pPr>
        <w:rPr>
          <w:rFonts w:asciiTheme="minorHAnsi" w:hAnsiTheme="minorHAnsi" w:cstheme="minorHAnsi"/>
        </w:rPr>
      </w:pPr>
    </w:p>
    <w:p w14:paraId="773DE087" w14:textId="77777777" w:rsidR="00D409C0" w:rsidRPr="00095C40" w:rsidRDefault="00D409C0" w:rsidP="00E10AC9">
      <w:pPr>
        <w:rPr>
          <w:rFonts w:asciiTheme="minorHAnsi" w:hAnsiTheme="minorHAnsi" w:cstheme="minorHAnsi"/>
        </w:rPr>
      </w:pPr>
    </w:p>
    <w:p w14:paraId="1BDB8BBD" w14:textId="77777777" w:rsidR="00D409C0" w:rsidRPr="00095C40" w:rsidRDefault="00D409C0" w:rsidP="00E10AC9">
      <w:pPr>
        <w:rPr>
          <w:rFonts w:asciiTheme="minorHAnsi" w:hAnsiTheme="minorHAnsi" w:cstheme="minorHAnsi"/>
        </w:rPr>
      </w:pPr>
    </w:p>
    <w:p w14:paraId="508C8C54" w14:textId="77777777" w:rsidR="00E10AC9" w:rsidRPr="00095C40" w:rsidRDefault="00E10AC9" w:rsidP="00E10AC9">
      <w:pPr>
        <w:rPr>
          <w:rFonts w:asciiTheme="minorHAnsi" w:hAnsiTheme="minorHAnsi" w:cstheme="minorHAnsi"/>
        </w:rPr>
      </w:pPr>
    </w:p>
    <w:p w14:paraId="3AF054F9" w14:textId="77777777" w:rsidR="00E10AC9" w:rsidRPr="00095C40" w:rsidRDefault="00E10AC9" w:rsidP="00EF45ED">
      <w:pPr>
        <w:pStyle w:val="Estilo3"/>
        <w:rPr>
          <w:rFonts w:asciiTheme="minorHAnsi" w:hAnsiTheme="minorHAnsi" w:cstheme="minorHAnsi"/>
        </w:rPr>
      </w:pPr>
      <w:bookmarkStart w:id="75" w:name="_Toc34705839"/>
      <w:r w:rsidRPr="00095C40">
        <w:rPr>
          <w:rFonts w:asciiTheme="minorHAnsi" w:hAnsiTheme="minorHAnsi" w:cstheme="minorHAnsi"/>
        </w:rPr>
        <w:t>5.3.5 Programa específico de Comercial</w:t>
      </w:r>
      <w:bookmarkEnd w:id="75"/>
    </w:p>
    <w:p w14:paraId="30F8A1DC" w14:textId="77777777" w:rsidR="00E10AC9" w:rsidRPr="00095C40" w:rsidRDefault="00E10AC9" w:rsidP="00E10AC9">
      <w:pPr>
        <w:rPr>
          <w:rFonts w:asciiTheme="minorHAnsi" w:hAnsiTheme="minorHAnsi" w:cstheme="minorHAnsi"/>
        </w:rPr>
      </w:pPr>
    </w:p>
    <w:tbl>
      <w:tblPr>
        <w:tblW w:w="5960" w:type="dxa"/>
        <w:jc w:val="center"/>
        <w:tblCellMar>
          <w:left w:w="70" w:type="dxa"/>
          <w:right w:w="70" w:type="dxa"/>
        </w:tblCellMar>
        <w:tblLook w:val="04A0" w:firstRow="1" w:lastRow="0" w:firstColumn="1" w:lastColumn="0" w:noHBand="0" w:noVBand="1"/>
      </w:tblPr>
      <w:tblGrid>
        <w:gridCol w:w="5960"/>
      </w:tblGrid>
      <w:tr w:rsidR="00E10AC9" w:rsidRPr="00095C40" w14:paraId="66CED8B2" w14:textId="77777777" w:rsidTr="00E10AC9">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640C0"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2"/>
                <w:szCs w:val="22"/>
              </w:rPr>
            </w:pPr>
            <w:r w:rsidRPr="00095C40">
              <w:rPr>
                <w:rFonts w:asciiTheme="minorHAnsi" w:eastAsia="Times New Roman" w:hAnsiTheme="minorHAnsi" w:cstheme="minorHAnsi"/>
                <w:b/>
                <w:bCs/>
                <w:color w:val="5B9BD5"/>
                <w:sz w:val="22"/>
                <w:szCs w:val="22"/>
              </w:rPr>
              <w:t>Comercial</w:t>
            </w:r>
          </w:p>
        </w:tc>
      </w:tr>
      <w:tr w:rsidR="00E10AC9" w:rsidRPr="00095C40" w14:paraId="6CAF877D" w14:textId="77777777" w:rsidTr="00E10AC9">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285C016D"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xml:space="preserve">1 - Venta y </w:t>
            </w:r>
            <w:proofErr w:type="gramStart"/>
            <w:r w:rsidRPr="00095C40">
              <w:rPr>
                <w:rFonts w:asciiTheme="minorHAnsi" w:eastAsia="Times New Roman" w:hAnsiTheme="minorHAnsi" w:cstheme="minorHAnsi"/>
                <w:color w:val="000000"/>
                <w:sz w:val="22"/>
                <w:szCs w:val="22"/>
              </w:rPr>
              <w:t>Post-Venta</w:t>
            </w:r>
            <w:proofErr w:type="gramEnd"/>
          </w:p>
        </w:tc>
      </w:tr>
    </w:tbl>
    <w:p w14:paraId="24EDBEE6" w14:textId="77777777" w:rsidR="00E10AC9" w:rsidRPr="00095C40" w:rsidRDefault="00E10AC9" w:rsidP="00E10AC9">
      <w:pPr>
        <w:rPr>
          <w:rFonts w:asciiTheme="minorHAnsi" w:hAnsiTheme="minorHAnsi" w:cstheme="minorHAnsi"/>
        </w:rPr>
      </w:pPr>
    </w:p>
    <w:tbl>
      <w:tblPr>
        <w:tblW w:w="8840" w:type="dxa"/>
        <w:tblCellMar>
          <w:left w:w="70" w:type="dxa"/>
          <w:right w:w="70" w:type="dxa"/>
        </w:tblCellMar>
        <w:tblLook w:val="04A0" w:firstRow="1" w:lastRow="0" w:firstColumn="1" w:lastColumn="0" w:noHBand="0" w:noVBand="1"/>
      </w:tblPr>
      <w:tblGrid>
        <w:gridCol w:w="3080"/>
        <w:gridCol w:w="5760"/>
      </w:tblGrid>
      <w:tr w:rsidR="00E10AC9" w:rsidRPr="00095C40" w14:paraId="41F5CC68" w14:textId="77777777" w:rsidTr="00E10AC9">
        <w:trPr>
          <w:trHeight w:val="315"/>
        </w:trPr>
        <w:tc>
          <w:tcPr>
            <w:tcW w:w="88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13407" w14:textId="77777777" w:rsidR="00E10AC9" w:rsidRPr="00095C40" w:rsidRDefault="00E10AC9" w:rsidP="00E10AC9">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5B9BD5"/>
                <w:sz w:val="24"/>
                <w:szCs w:val="24"/>
              </w:rPr>
            </w:pPr>
            <w:r w:rsidRPr="00095C40">
              <w:rPr>
                <w:rFonts w:asciiTheme="minorHAnsi" w:eastAsia="Times New Roman" w:hAnsiTheme="minorHAnsi" w:cstheme="minorHAnsi"/>
                <w:b/>
                <w:bCs/>
                <w:color w:val="5B9BD5"/>
                <w:sz w:val="24"/>
                <w:szCs w:val="24"/>
              </w:rPr>
              <w:t xml:space="preserve">Programa Específico de Venta y </w:t>
            </w:r>
            <w:proofErr w:type="gramStart"/>
            <w:r w:rsidRPr="00095C40">
              <w:rPr>
                <w:rFonts w:asciiTheme="minorHAnsi" w:eastAsia="Times New Roman" w:hAnsiTheme="minorHAnsi" w:cstheme="minorHAnsi"/>
                <w:b/>
                <w:bCs/>
                <w:color w:val="5B9BD5"/>
                <w:sz w:val="24"/>
                <w:szCs w:val="24"/>
              </w:rPr>
              <w:t>Post-Venta</w:t>
            </w:r>
            <w:proofErr w:type="gramEnd"/>
          </w:p>
        </w:tc>
      </w:tr>
      <w:tr w:rsidR="00F368EF" w:rsidRPr="00095C40" w14:paraId="65E934FD" w14:textId="77777777" w:rsidTr="00E10AC9">
        <w:trPr>
          <w:trHeight w:val="6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0DAF7FC9"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Descripción</w:t>
            </w:r>
          </w:p>
        </w:tc>
        <w:tc>
          <w:tcPr>
            <w:tcW w:w="5760" w:type="dxa"/>
            <w:tcBorders>
              <w:top w:val="nil"/>
              <w:left w:val="nil"/>
              <w:bottom w:val="single" w:sz="4" w:space="0" w:color="auto"/>
              <w:right w:val="single" w:sz="4" w:space="0" w:color="auto"/>
            </w:tcBorders>
            <w:shd w:val="clear" w:color="auto" w:fill="auto"/>
            <w:vAlign w:val="center"/>
            <w:hideMark/>
          </w:tcPr>
          <w:p w14:paraId="20C5F8DF"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095DAFFD" w14:textId="77777777" w:rsidTr="00E10AC9">
        <w:trPr>
          <w:trHeight w:val="9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3EA2ADA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Tareas</w:t>
            </w:r>
          </w:p>
        </w:tc>
        <w:tc>
          <w:tcPr>
            <w:tcW w:w="5760" w:type="dxa"/>
            <w:tcBorders>
              <w:top w:val="nil"/>
              <w:left w:val="nil"/>
              <w:bottom w:val="single" w:sz="4" w:space="0" w:color="auto"/>
              <w:right w:val="single" w:sz="4" w:space="0" w:color="auto"/>
            </w:tcBorders>
            <w:shd w:val="clear" w:color="auto" w:fill="auto"/>
            <w:vAlign w:val="center"/>
            <w:hideMark/>
          </w:tcPr>
          <w:p w14:paraId="01ED5836"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6CA303A5" w14:textId="77777777" w:rsidTr="00E10AC9">
        <w:trPr>
          <w:trHeight w:val="300"/>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A35425E"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Responsable</w:t>
            </w:r>
          </w:p>
        </w:tc>
        <w:tc>
          <w:tcPr>
            <w:tcW w:w="5760" w:type="dxa"/>
            <w:tcBorders>
              <w:top w:val="nil"/>
              <w:left w:val="nil"/>
              <w:bottom w:val="single" w:sz="4" w:space="0" w:color="auto"/>
              <w:right w:val="single" w:sz="4" w:space="0" w:color="auto"/>
            </w:tcBorders>
            <w:shd w:val="clear" w:color="auto" w:fill="auto"/>
            <w:noWrap/>
            <w:vAlign w:val="center"/>
            <w:hideMark/>
          </w:tcPr>
          <w:p w14:paraId="18400F98"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71F9B5C" w14:textId="77777777" w:rsidTr="00782F25">
        <w:trPr>
          <w:trHeight w:val="833"/>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14:paraId="44CFD172"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Equipo de Trabajo</w:t>
            </w:r>
          </w:p>
        </w:tc>
        <w:tc>
          <w:tcPr>
            <w:tcW w:w="5760" w:type="dxa"/>
            <w:tcBorders>
              <w:top w:val="nil"/>
              <w:left w:val="nil"/>
              <w:bottom w:val="single" w:sz="4" w:space="0" w:color="auto"/>
              <w:right w:val="single" w:sz="4" w:space="0" w:color="auto"/>
            </w:tcBorders>
            <w:shd w:val="clear" w:color="auto" w:fill="auto"/>
            <w:vAlign w:val="center"/>
            <w:hideMark/>
          </w:tcPr>
          <w:p w14:paraId="73A2C9AB"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F368EF" w:rsidRPr="00095C40" w14:paraId="40447709" w14:textId="77777777" w:rsidTr="00782F25">
        <w:trPr>
          <w:trHeight w:val="833"/>
        </w:trPr>
        <w:tc>
          <w:tcPr>
            <w:tcW w:w="3080" w:type="dxa"/>
            <w:tcBorders>
              <w:top w:val="nil"/>
              <w:left w:val="single" w:sz="4" w:space="0" w:color="auto"/>
              <w:bottom w:val="single" w:sz="4" w:space="0" w:color="auto"/>
              <w:right w:val="single" w:sz="4" w:space="0" w:color="auto"/>
            </w:tcBorders>
            <w:shd w:val="clear" w:color="auto" w:fill="auto"/>
            <w:noWrap/>
            <w:vAlign w:val="center"/>
          </w:tcPr>
          <w:p w14:paraId="2297E42D"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Indicadores</w:t>
            </w:r>
          </w:p>
        </w:tc>
        <w:tc>
          <w:tcPr>
            <w:tcW w:w="5760" w:type="dxa"/>
            <w:tcBorders>
              <w:top w:val="nil"/>
              <w:left w:val="nil"/>
              <w:bottom w:val="single" w:sz="4" w:space="0" w:color="auto"/>
              <w:right w:val="single" w:sz="4" w:space="0" w:color="auto"/>
            </w:tcBorders>
            <w:shd w:val="clear" w:color="auto" w:fill="auto"/>
            <w:vAlign w:val="center"/>
          </w:tcPr>
          <w:p w14:paraId="38195E53" w14:textId="77777777" w:rsidR="00F368EF" w:rsidRPr="00095C40" w:rsidRDefault="00F368EF" w:rsidP="00F368EF">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D9768CB" w14:textId="77777777" w:rsidR="00E10AC9" w:rsidRPr="00095C40" w:rsidRDefault="00E10AC9" w:rsidP="00E10AC9">
      <w:pPr>
        <w:rPr>
          <w:rFonts w:asciiTheme="minorHAnsi" w:hAnsiTheme="minorHAnsi" w:cstheme="minorHAnsi"/>
        </w:rPr>
      </w:pPr>
    </w:p>
    <w:p w14:paraId="549BE306" w14:textId="77777777" w:rsidR="00782F25" w:rsidRPr="00095C40" w:rsidRDefault="00782F25" w:rsidP="00E10AC9">
      <w:pPr>
        <w:rPr>
          <w:rFonts w:asciiTheme="minorHAnsi" w:hAnsiTheme="minorHAnsi" w:cstheme="minorHAnsi"/>
        </w:rPr>
      </w:pPr>
    </w:p>
    <w:p w14:paraId="7B614E9E" w14:textId="77777777" w:rsidR="00782F25" w:rsidRPr="00095C40" w:rsidRDefault="00782F25" w:rsidP="00E10AC9">
      <w:pPr>
        <w:rPr>
          <w:rFonts w:asciiTheme="minorHAnsi" w:hAnsiTheme="minorHAnsi" w:cstheme="minorHAnsi"/>
        </w:rPr>
      </w:pPr>
    </w:p>
    <w:p w14:paraId="5F1203C0" w14:textId="77777777" w:rsidR="00E10AC9" w:rsidRPr="00095C40" w:rsidRDefault="00E10AC9" w:rsidP="00E10AC9">
      <w:pPr>
        <w:rPr>
          <w:rFonts w:asciiTheme="minorHAnsi" w:hAnsiTheme="minorHAnsi" w:cstheme="minorHAnsi"/>
        </w:rPr>
      </w:pPr>
    </w:p>
    <w:p w14:paraId="5126BC6F" w14:textId="77777777" w:rsidR="006C03A0" w:rsidRPr="00095C40" w:rsidRDefault="006C03A0" w:rsidP="00E10AC9">
      <w:pPr>
        <w:rPr>
          <w:rFonts w:asciiTheme="minorHAnsi" w:hAnsiTheme="minorHAnsi" w:cstheme="minorHAnsi"/>
        </w:rPr>
      </w:pPr>
    </w:p>
    <w:p w14:paraId="5617C670" w14:textId="77777777" w:rsidR="006C03A0" w:rsidRPr="00095C40" w:rsidRDefault="006C03A0" w:rsidP="00E10AC9">
      <w:pPr>
        <w:rPr>
          <w:rFonts w:asciiTheme="minorHAnsi" w:hAnsiTheme="minorHAnsi" w:cstheme="minorHAnsi"/>
        </w:rPr>
      </w:pPr>
    </w:p>
    <w:p w14:paraId="6924A7E7" w14:textId="77777777" w:rsidR="006C03A0" w:rsidRPr="00095C40" w:rsidRDefault="006C03A0" w:rsidP="00E10AC9">
      <w:pPr>
        <w:rPr>
          <w:rFonts w:asciiTheme="minorHAnsi" w:hAnsiTheme="minorHAnsi" w:cstheme="minorHAnsi"/>
        </w:rPr>
      </w:pPr>
    </w:p>
    <w:p w14:paraId="3E4A345E" w14:textId="77777777" w:rsidR="006C03A0" w:rsidRPr="00095C40" w:rsidRDefault="006C03A0" w:rsidP="00E10AC9">
      <w:pPr>
        <w:rPr>
          <w:rFonts w:asciiTheme="minorHAnsi" w:hAnsiTheme="minorHAnsi" w:cstheme="minorHAnsi"/>
        </w:rPr>
      </w:pPr>
    </w:p>
    <w:p w14:paraId="3FC7BFC2" w14:textId="77777777" w:rsidR="006C03A0" w:rsidRPr="00095C40" w:rsidRDefault="006C03A0" w:rsidP="00E10AC9">
      <w:pPr>
        <w:rPr>
          <w:rFonts w:asciiTheme="minorHAnsi" w:hAnsiTheme="minorHAnsi" w:cstheme="minorHAnsi"/>
        </w:rPr>
      </w:pPr>
    </w:p>
    <w:p w14:paraId="6D14457F" w14:textId="77777777" w:rsidR="006C03A0" w:rsidRPr="00095C40" w:rsidRDefault="006C03A0" w:rsidP="00E10AC9">
      <w:pPr>
        <w:rPr>
          <w:rFonts w:asciiTheme="minorHAnsi" w:hAnsiTheme="minorHAnsi" w:cstheme="minorHAnsi"/>
        </w:rPr>
      </w:pPr>
    </w:p>
    <w:p w14:paraId="3DBB190A" w14:textId="77777777" w:rsidR="006C03A0" w:rsidRPr="00095C40" w:rsidRDefault="006C03A0" w:rsidP="00E10AC9">
      <w:pPr>
        <w:rPr>
          <w:rFonts w:asciiTheme="minorHAnsi" w:hAnsiTheme="minorHAnsi" w:cstheme="minorHAnsi"/>
        </w:rPr>
      </w:pPr>
    </w:p>
    <w:p w14:paraId="4DBC70DE" w14:textId="77777777" w:rsidR="006C03A0" w:rsidRPr="00095C40" w:rsidRDefault="006C03A0" w:rsidP="00E10AC9">
      <w:pPr>
        <w:rPr>
          <w:rFonts w:asciiTheme="minorHAnsi" w:hAnsiTheme="minorHAnsi" w:cstheme="minorHAnsi"/>
        </w:rPr>
      </w:pPr>
    </w:p>
    <w:p w14:paraId="5142E57D" w14:textId="77777777" w:rsidR="006C03A0" w:rsidRPr="00095C40" w:rsidRDefault="006C03A0" w:rsidP="00E10AC9">
      <w:pPr>
        <w:rPr>
          <w:rFonts w:asciiTheme="minorHAnsi" w:hAnsiTheme="minorHAnsi" w:cstheme="minorHAnsi"/>
        </w:rPr>
      </w:pPr>
    </w:p>
    <w:p w14:paraId="0E6ADB62" w14:textId="77777777" w:rsidR="006C03A0" w:rsidRPr="00095C40" w:rsidRDefault="006C03A0" w:rsidP="00EF45ED">
      <w:pPr>
        <w:pStyle w:val="Estilo3"/>
        <w:rPr>
          <w:rFonts w:asciiTheme="minorHAnsi" w:hAnsiTheme="minorHAnsi" w:cstheme="minorHAnsi"/>
        </w:rPr>
      </w:pPr>
      <w:bookmarkStart w:id="76" w:name="_Toc34705840"/>
      <w:r w:rsidRPr="00095C40">
        <w:rPr>
          <w:rFonts w:asciiTheme="minorHAnsi" w:hAnsiTheme="minorHAnsi" w:cstheme="minorHAnsi"/>
        </w:rPr>
        <w:lastRenderedPageBreak/>
        <w:t>6. Plan de Marketing</w:t>
      </w:r>
      <w:bookmarkEnd w:id="76"/>
    </w:p>
    <w:p w14:paraId="346EF274" w14:textId="77777777" w:rsidR="006C03A0" w:rsidRPr="00095C40" w:rsidRDefault="006C03A0" w:rsidP="00E10AC9">
      <w:pPr>
        <w:rPr>
          <w:rFonts w:asciiTheme="minorHAnsi" w:hAnsiTheme="minorHAnsi" w:cstheme="minorHAnsi"/>
        </w:rPr>
      </w:pPr>
    </w:p>
    <w:p w14:paraId="1F581A4B" w14:textId="77777777" w:rsidR="006C03A0" w:rsidRPr="00095C40" w:rsidRDefault="006C03A0" w:rsidP="00EF45ED">
      <w:pPr>
        <w:pStyle w:val="Estilo3"/>
        <w:rPr>
          <w:rFonts w:asciiTheme="minorHAnsi" w:hAnsiTheme="minorHAnsi" w:cstheme="minorHAnsi"/>
        </w:rPr>
      </w:pPr>
      <w:bookmarkStart w:id="77" w:name="_Toc34705841"/>
      <w:r w:rsidRPr="00095C40">
        <w:rPr>
          <w:rFonts w:asciiTheme="minorHAnsi" w:hAnsiTheme="minorHAnsi" w:cstheme="minorHAnsi"/>
        </w:rPr>
        <w:t>6.1 Estrategia de producto</w:t>
      </w:r>
      <w:bookmarkEnd w:id="77"/>
    </w:p>
    <w:p w14:paraId="11F57409" w14:textId="77777777" w:rsidR="006C03A0" w:rsidRPr="00095C40" w:rsidRDefault="006C03A0" w:rsidP="006C03A0">
      <w:pPr>
        <w:rPr>
          <w:rFonts w:asciiTheme="minorHAnsi" w:hAnsiTheme="minorHAnsi" w:cstheme="minorHAnsi"/>
        </w:rPr>
      </w:pPr>
    </w:p>
    <w:p w14:paraId="10712702" w14:textId="77777777" w:rsidR="006C03A0" w:rsidRPr="00095C40" w:rsidRDefault="006C03A0" w:rsidP="00EF45ED">
      <w:pPr>
        <w:pStyle w:val="Estilo3"/>
        <w:rPr>
          <w:rFonts w:asciiTheme="minorHAnsi" w:hAnsiTheme="minorHAnsi" w:cstheme="minorHAnsi"/>
        </w:rPr>
      </w:pPr>
      <w:bookmarkStart w:id="78" w:name="_Toc34705842"/>
      <w:r w:rsidRPr="00095C40">
        <w:rPr>
          <w:rFonts w:asciiTheme="minorHAnsi" w:hAnsiTheme="minorHAnsi" w:cstheme="minorHAnsi"/>
        </w:rPr>
        <w:t>6.1.1 Descripción general de producto</w:t>
      </w:r>
      <w:bookmarkEnd w:id="78"/>
    </w:p>
    <w:p w14:paraId="5FF231DF" w14:textId="77777777" w:rsidR="002A1363" w:rsidRPr="00095C40" w:rsidRDefault="002A1363" w:rsidP="002A1363">
      <w:pPr>
        <w:rPr>
          <w:rFonts w:asciiTheme="minorHAnsi" w:hAnsiTheme="minorHAnsi" w:cstheme="minorHAnsi"/>
        </w:rPr>
      </w:pPr>
    </w:p>
    <w:p w14:paraId="6970100D" w14:textId="77777777" w:rsidR="00617C84" w:rsidRPr="00095C40" w:rsidRDefault="00617C84" w:rsidP="00B04B5B">
      <w:pPr>
        <w:ind w:firstLine="720"/>
        <w:rPr>
          <w:rFonts w:asciiTheme="minorHAnsi" w:hAnsiTheme="minorHAnsi" w:cstheme="minorHAnsi"/>
          <w:sz w:val="22"/>
        </w:rPr>
      </w:pPr>
    </w:p>
    <w:p w14:paraId="0B24ACF9" w14:textId="77777777" w:rsidR="00617C84" w:rsidRPr="00095C40" w:rsidRDefault="00617C84" w:rsidP="00617C84">
      <w:pPr>
        <w:jc w:val="center"/>
        <w:rPr>
          <w:rFonts w:asciiTheme="minorHAnsi" w:hAnsiTheme="minorHAnsi" w:cstheme="minorHAnsi"/>
        </w:rPr>
      </w:pPr>
    </w:p>
    <w:p w14:paraId="190C95AA" w14:textId="77777777" w:rsidR="005F0007" w:rsidRPr="00095C40" w:rsidRDefault="005F0007" w:rsidP="005F0007">
      <w:pPr>
        <w:keepNext/>
        <w:ind w:firstLine="720"/>
        <w:jc w:val="center"/>
        <w:rPr>
          <w:rFonts w:asciiTheme="minorHAnsi" w:hAnsiTheme="minorHAnsi" w:cstheme="minorHAnsi"/>
        </w:rPr>
      </w:pPr>
    </w:p>
    <w:p w14:paraId="12D65FFF" w14:textId="77777777" w:rsidR="00667DBD" w:rsidRPr="00095C40" w:rsidRDefault="00667DBD" w:rsidP="00EF45ED">
      <w:pPr>
        <w:pStyle w:val="Estilo3"/>
        <w:rPr>
          <w:rFonts w:asciiTheme="minorHAnsi" w:hAnsiTheme="minorHAnsi" w:cstheme="minorHAnsi"/>
        </w:rPr>
      </w:pPr>
      <w:bookmarkStart w:id="79" w:name="_Toc34705843"/>
      <w:r w:rsidRPr="00095C40">
        <w:rPr>
          <w:rFonts w:asciiTheme="minorHAnsi" w:hAnsiTheme="minorHAnsi" w:cstheme="minorHAnsi"/>
        </w:rPr>
        <w:t>6.1.2 Producto</w:t>
      </w:r>
      <w:bookmarkEnd w:id="79"/>
    </w:p>
    <w:p w14:paraId="452D66D2" w14:textId="77777777" w:rsidR="00667DBD" w:rsidRPr="00095C40" w:rsidRDefault="00667DBD" w:rsidP="00667DBD">
      <w:pPr>
        <w:rPr>
          <w:rFonts w:asciiTheme="minorHAnsi" w:hAnsiTheme="minorHAnsi" w:cstheme="minorHAnsi"/>
        </w:rPr>
      </w:pPr>
    </w:p>
    <w:p w14:paraId="79CE4E11" w14:textId="77777777" w:rsidR="00667DBD" w:rsidRPr="00095C40" w:rsidRDefault="00667DBD" w:rsidP="00EF45ED">
      <w:pPr>
        <w:pStyle w:val="Estilo3"/>
        <w:rPr>
          <w:rFonts w:asciiTheme="minorHAnsi" w:hAnsiTheme="minorHAnsi" w:cstheme="minorHAnsi"/>
        </w:rPr>
      </w:pPr>
      <w:bookmarkStart w:id="80" w:name="_Toc34705844"/>
      <w:r w:rsidRPr="00095C40">
        <w:rPr>
          <w:rFonts w:asciiTheme="minorHAnsi" w:hAnsiTheme="minorHAnsi" w:cstheme="minorHAnsi"/>
        </w:rPr>
        <w:t>6.1.2.1 Tipo de producto</w:t>
      </w:r>
      <w:bookmarkEnd w:id="80"/>
    </w:p>
    <w:p w14:paraId="7A95E2D3" w14:textId="77777777" w:rsidR="00AB1090" w:rsidRPr="00095C40" w:rsidRDefault="00AB1090" w:rsidP="00AB1090">
      <w:pPr>
        <w:rPr>
          <w:rFonts w:asciiTheme="minorHAnsi" w:hAnsiTheme="minorHAnsi" w:cstheme="minorHAnsi"/>
        </w:rPr>
      </w:pPr>
    </w:p>
    <w:p w14:paraId="632BB435" w14:textId="77777777" w:rsidR="00D016B1" w:rsidRPr="00095C40" w:rsidRDefault="00D016B1" w:rsidP="00D016B1">
      <w:pPr>
        <w:keepNext/>
        <w:jc w:val="center"/>
        <w:rPr>
          <w:rFonts w:asciiTheme="minorHAnsi" w:hAnsiTheme="minorHAnsi" w:cstheme="minorHAnsi"/>
        </w:rPr>
      </w:pPr>
    </w:p>
    <w:p w14:paraId="1EAD4353" w14:textId="77777777" w:rsidR="00D016B1" w:rsidRPr="00095C40" w:rsidRDefault="00D016B1" w:rsidP="00D016B1">
      <w:pPr>
        <w:rPr>
          <w:rFonts w:asciiTheme="minorHAnsi" w:hAnsiTheme="minorHAnsi" w:cstheme="minorHAnsi"/>
        </w:rPr>
      </w:pPr>
    </w:p>
    <w:p w14:paraId="77FC9A78" w14:textId="77777777" w:rsidR="00E05DC1" w:rsidRPr="00095C40" w:rsidRDefault="00E05DC1" w:rsidP="00D016B1">
      <w:pPr>
        <w:rPr>
          <w:rFonts w:asciiTheme="minorHAnsi" w:hAnsiTheme="minorHAnsi" w:cstheme="minorHAnsi"/>
        </w:rPr>
      </w:pPr>
    </w:p>
    <w:p w14:paraId="30BEED33" w14:textId="77777777" w:rsidR="00E05DC1" w:rsidRPr="00095C40" w:rsidRDefault="00E05DC1" w:rsidP="00D016B1">
      <w:pPr>
        <w:rPr>
          <w:rFonts w:asciiTheme="minorHAnsi" w:hAnsiTheme="minorHAnsi" w:cstheme="minorHAnsi"/>
        </w:rPr>
      </w:pPr>
    </w:p>
    <w:p w14:paraId="279E7DE4" w14:textId="77777777" w:rsidR="00E05DC1" w:rsidRPr="00095C40" w:rsidRDefault="00E05DC1" w:rsidP="00D016B1">
      <w:pPr>
        <w:rPr>
          <w:rFonts w:asciiTheme="minorHAnsi" w:hAnsiTheme="minorHAnsi" w:cstheme="minorHAnsi"/>
        </w:rPr>
      </w:pPr>
    </w:p>
    <w:p w14:paraId="06506ECB" w14:textId="77777777" w:rsidR="00E05DC1" w:rsidRPr="00095C40" w:rsidRDefault="00E05DC1" w:rsidP="00D016B1">
      <w:pPr>
        <w:rPr>
          <w:rFonts w:asciiTheme="minorHAnsi" w:hAnsiTheme="minorHAnsi" w:cstheme="minorHAnsi"/>
        </w:rPr>
      </w:pPr>
    </w:p>
    <w:p w14:paraId="56B728DA" w14:textId="77777777" w:rsidR="00D016B1" w:rsidRPr="00095C40" w:rsidRDefault="00D016B1" w:rsidP="00EF45ED">
      <w:pPr>
        <w:pStyle w:val="Estilo3"/>
        <w:rPr>
          <w:rFonts w:asciiTheme="minorHAnsi" w:hAnsiTheme="minorHAnsi" w:cstheme="minorHAnsi"/>
        </w:rPr>
      </w:pPr>
      <w:bookmarkStart w:id="81" w:name="_Toc34705845"/>
      <w:r w:rsidRPr="00095C40">
        <w:rPr>
          <w:rFonts w:asciiTheme="minorHAnsi" w:hAnsiTheme="minorHAnsi" w:cstheme="minorHAnsi"/>
        </w:rPr>
        <w:t>6.1.3 Líneas y Mezclas del Productos</w:t>
      </w:r>
      <w:bookmarkEnd w:id="81"/>
    </w:p>
    <w:p w14:paraId="4BA71B7F" w14:textId="77777777" w:rsidR="00667DBD" w:rsidRPr="00095C40" w:rsidRDefault="00667DBD" w:rsidP="00667DBD">
      <w:pPr>
        <w:rPr>
          <w:rFonts w:asciiTheme="minorHAnsi" w:hAnsiTheme="minorHAnsi" w:cstheme="minorHAnsi"/>
        </w:rPr>
      </w:pPr>
    </w:p>
    <w:p w14:paraId="64D6AAFB" w14:textId="77777777" w:rsidR="000A4D61" w:rsidRPr="00095C40" w:rsidRDefault="000A4D61" w:rsidP="00AB0CFE">
      <w:pPr>
        <w:ind w:firstLine="720"/>
        <w:rPr>
          <w:rFonts w:asciiTheme="minorHAnsi" w:hAnsiTheme="minorHAnsi" w:cstheme="minorHAnsi"/>
        </w:rPr>
      </w:pPr>
    </w:p>
    <w:p w14:paraId="1A6A42D7" w14:textId="77777777" w:rsidR="00FD1916" w:rsidRPr="00095C40" w:rsidRDefault="00FD1916" w:rsidP="00AB0CFE">
      <w:pPr>
        <w:ind w:firstLine="720"/>
        <w:rPr>
          <w:rFonts w:asciiTheme="minorHAnsi" w:hAnsiTheme="minorHAnsi" w:cstheme="minorHAnsi"/>
        </w:rPr>
      </w:pPr>
    </w:p>
    <w:p w14:paraId="7992FBE8" w14:textId="77777777" w:rsidR="00FD1916" w:rsidRPr="00095C40" w:rsidRDefault="00FD1916" w:rsidP="00AB0CFE">
      <w:pPr>
        <w:ind w:firstLine="720"/>
        <w:rPr>
          <w:rFonts w:asciiTheme="minorHAnsi" w:hAnsiTheme="minorHAnsi" w:cstheme="minorHAnsi"/>
        </w:rPr>
      </w:pPr>
    </w:p>
    <w:tbl>
      <w:tblPr>
        <w:tblW w:w="9102" w:type="dxa"/>
        <w:tblCellMar>
          <w:left w:w="70" w:type="dxa"/>
          <w:right w:w="70" w:type="dxa"/>
        </w:tblCellMar>
        <w:tblLook w:val="04A0" w:firstRow="1" w:lastRow="0" w:firstColumn="1" w:lastColumn="0" w:noHBand="0" w:noVBand="1"/>
      </w:tblPr>
      <w:tblGrid>
        <w:gridCol w:w="841"/>
        <w:gridCol w:w="1687"/>
        <w:gridCol w:w="1760"/>
        <w:gridCol w:w="1569"/>
        <w:gridCol w:w="1652"/>
        <w:gridCol w:w="1593"/>
      </w:tblGrid>
      <w:tr w:rsidR="00777BDE" w:rsidRPr="00095C40" w14:paraId="060C7BF0" w14:textId="77777777" w:rsidTr="000A4D61">
        <w:trPr>
          <w:trHeight w:val="315"/>
        </w:trPr>
        <w:tc>
          <w:tcPr>
            <w:tcW w:w="841" w:type="dxa"/>
            <w:tcBorders>
              <w:top w:val="single" w:sz="8" w:space="0" w:color="auto"/>
              <w:left w:val="single" w:sz="8" w:space="0" w:color="auto"/>
              <w:bottom w:val="nil"/>
              <w:right w:val="nil"/>
            </w:tcBorders>
            <w:shd w:val="clear" w:color="auto" w:fill="auto"/>
            <w:noWrap/>
            <w:vAlign w:val="bottom"/>
            <w:hideMark/>
          </w:tcPr>
          <w:p w14:paraId="16D6F044"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lastRenderedPageBreak/>
              <w:t> </w:t>
            </w:r>
          </w:p>
        </w:tc>
        <w:tc>
          <w:tcPr>
            <w:tcW w:w="8261" w:type="dxa"/>
            <w:gridSpan w:val="5"/>
            <w:tcBorders>
              <w:top w:val="single" w:sz="8" w:space="0" w:color="auto"/>
              <w:left w:val="single" w:sz="8" w:space="0" w:color="auto"/>
              <w:bottom w:val="single" w:sz="8" w:space="0" w:color="auto"/>
              <w:right w:val="single" w:sz="8" w:space="0" w:color="000000"/>
            </w:tcBorders>
            <w:shd w:val="clear" w:color="000000" w:fill="538DD5"/>
            <w:noWrap/>
            <w:vAlign w:val="bottom"/>
            <w:hideMark/>
          </w:tcPr>
          <w:p w14:paraId="4ECC1347"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Amplitud de Productos</w:t>
            </w:r>
          </w:p>
        </w:tc>
      </w:tr>
      <w:tr w:rsidR="00777BDE" w:rsidRPr="00095C40" w14:paraId="2259CFFC" w14:textId="77777777" w:rsidTr="00FD1916">
        <w:trPr>
          <w:trHeight w:val="315"/>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FB644E"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Líneas</w:t>
            </w:r>
          </w:p>
        </w:tc>
        <w:tc>
          <w:tcPr>
            <w:tcW w:w="1687" w:type="dxa"/>
            <w:tcBorders>
              <w:top w:val="nil"/>
              <w:left w:val="nil"/>
              <w:bottom w:val="single" w:sz="8" w:space="0" w:color="auto"/>
              <w:right w:val="single" w:sz="4" w:space="0" w:color="auto"/>
            </w:tcBorders>
            <w:shd w:val="clear" w:color="000000" w:fill="FF0000"/>
            <w:noWrap/>
            <w:vAlign w:val="bottom"/>
          </w:tcPr>
          <w:p w14:paraId="7243CE10"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p>
        </w:tc>
        <w:tc>
          <w:tcPr>
            <w:tcW w:w="1760" w:type="dxa"/>
            <w:tcBorders>
              <w:top w:val="nil"/>
              <w:left w:val="nil"/>
              <w:bottom w:val="single" w:sz="8" w:space="0" w:color="auto"/>
              <w:right w:val="single" w:sz="4" w:space="0" w:color="auto"/>
            </w:tcBorders>
            <w:shd w:val="clear" w:color="000000" w:fill="FF0000"/>
            <w:noWrap/>
            <w:vAlign w:val="bottom"/>
          </w:tcPr>
          <w:p w14:paraId="2E4531D3"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p>
        </w:tc>
        <w:tc>
          <w:tcPr>
            <w:tcW w:w="1569" w:type="dxa"/>
            <w:tcBorders>
              <w:top w:val="nil"/>
              <w:left w:val="nil"/>
              <w:bottom w:val="single" w:sz="8" w:space="0" w:color="auto"/>
              <w:right w:val="single" w:sz="4" w:space="0" w:color="auto"/>
            </w:tcBorders>
            <w:shd w:val="clear" w:color="000000" w:fill="FF0000"/>
            <w:noWrap/>
            <w:vAlign w:val="bottom"/>
          </w:tcPr>
          <w:p w14:paraId="2F9548CA"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p>
        </w:tc>
        <w:tc>
          <w:tcPr>
            <w:tcW w:w="1652" w:type="dxa"/>
            <w:tcBorders>
              <w:top w:val="nil"/>
              <w:left w:val="nil"/>
              <w:bottom w:val="single" w:sz="8" w:space="0" w:color="auto"/>
              <w:right w:val="single" w:sz="4" w:space="0" w:color="auto"/>
            </w:tcBorders>
            <w:shd w:val="clear" w:color="000000" w:fill="FF0000"/>
            <w:noWrap/>
            <w:vAlign w:val="bottom"/>
          </w:tcPr>
          <w:p w14:paraId="0D163EC2"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p>
        </w:tc>
        <w:tc>
          <w:tcPr>
            <w:tcW w:w="1593" w:type="dxa"/>
            <w:tcBorders>
              <w:top w:val="nil"/>
              <w:left w:val="nil"/>
              <w:bottom w:val="single" w:sz="8" w:space="0" w:color="auto"/>
              <w:right w:val="single" w:sz="8" w:space="0" w:color="auto"/>
            </w:tcBorders>
            <w:shd w:val="clear" w:color="000000" w:fill="FF0000"/>
            <w:noWrap/>
            <w:vAlign w:val="bottom"/>
          </w:tcPr>
          <w:p w14:paraId="297255FF"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p>
        </w:tc>
      </w:tr>
      <w:tr w:rsidR="00777BDE" w:rsidRPr="00095C40" w14:paraId="2376B1CA" w14:textId="77777777" w:rsidTr="00FD1916">
        <w:trPr>
          <w:trHeight w:val="885"/>
        </w:trPr>
        <w:tc>
          <w:tcPr>
            <w:tcW w:w="841" w:type="dxa"/>
            <w:vMerge w:val="restart"/>
            <w:tcBorders>
              <w:top w:val="nil"/>
              <w:left w:val="single" w:sz="8" w:space="0" w:color="auto"/>
              <w:bottom w:val="single" w:sz="8" w:space="0" w:color="000000"/>
              <w:right w:val="single" w:sz="8" w:space="0" w:color="auto"/>
            </w:tcBorders>
            <w:shd w:val="clear" w:color="000000" w:fill="92D050"/>
            <w:noWrap/>
            <w:textDirection w:val="btLr"/>
            <w:vAlign w:val="center"/>
            <w:hideMark/>
          </w:tcPr>
          <w:p w14:paraId="6A8CC0CC"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Profundidad de Productos</w:t>
            </w:r>
          </w:p>
        </w:tc>
        <w:tc>
          <w:tcPr>
            <w:tcW w:w="1687" w:type="dxa"/>
            <w:tcBorders>
              <w:top w:val="nil"/>
              <w:left w:val="nil"/>
              <w:bottom w:val="single" w:sz="4" w:space="0" w:color="auto"/>
              <w:right w:val="single" w:sz="4" w:space="0" w:color="auto"/>
            </w:tcBorders>
            <w:shd w:val="clear" w:color="000000" w:fill="FFC000"/>
            <w:vAlign w:val="center"/>
          </w:tcPr>
          <w:p w14:paraId="34CD528A"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760" w:type="dxa"/>
            <w:tcBorders>
              <w:top w:val="nil"/>
              <w:left w:val="nil"/>
              <w:bottom w:val="single" w:sz="4" w:space="0" w:color="auto"/>
              <w:right w:val="single" w:sz="4" w:space="0" w:color="auto"/>
            </w:tcBorders>
            <w:shd w:val="clear" w:color="000000" w:fill="FFC000"/>
            <w:vAlign w:val="center"/>
          </w:tcPr>
          <w:p w14:paraId="43E43859"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69" w:type="dxa"/>
            <w:tcBorders>
              <w:top w:val="nil"/>
              <w:left w:val="nil"/>
              <w:bottom w:val="single" w:sz="4" w:space="0" w:color="auto"/>
              <w:right w:val="single" w:sz="4" w:space="0" w:color="auto"/>
            </w:tcBorders>
            <w:shd w:val="clear" w:color="000000" w:fill="FFC000"/>
            <w:vAlign w:val="center"/>
          </w:tcPr>
          <w:p w14:paraId="25527B5C"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652" w:type="dxa"/>
            <w:tcBorders>
              <w:top w:val="nil"/>
              <w:left w:val="nil"/>
              <w:bottom w:val="single" w:sz="4" w:space="0" w:color="auto"/>
              <w:right w:val="single" w:sz="4" w:space="0" w:color="auto"/>
            </w:tcBorders>
            <w:shd w:val="clear" w:color="000000" w:fill="FFC000"/>
            <w:vAlign w:val="center"/>
          </w:tcPr>
          <w:p w14:paraId="685347C5"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93" w:type="dxa"/>
            <w:tcBorders>
              <w:top w:val="nil"/>
              <w:left w:val="nil"/>
              <w:bottom w:val="single" w:sz="4" w:space="0" w:color="auto"/>
              <w:right w:val="single" w:sz="8" w:space="0" w:color="auto"/>
            </w:tcBorders>
            <w:shd w:val="clear" w:color="000000" w:fill="FFC000"/>
            <w:vAlign w:val="center"/>
          </w:tcPr>
          <w:p w14:paraId="5DF5381E"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r>
      <w:tr w:rsidR="00777BDE" w:rsidRPr="00095C40" w14:paraId="0FD8DEBA" w14:textId="77777777" w:rsidTr="00FD1916">
        <w:trPr>
          <w:trHeight w:val="885"/>
        </w:trPr>
        <w:tc>
          <w:tcPr>
            <w:tcW w:w="841" w:type="dxa"/>
            <w:vMerge/>
            <w:tcBorders>
              <w:top w:val="nil"/>
              <w:left w:val="single" w:sz="8" w:space="0" w:color="auto"/>
              <w:bottom w:val="single" w:sz="8" w:space="0" w:color="000000"/>
              <w:right w:val="single" w:sz="8" w:space="0" w:color="auto"/>
            </w:tcBorders>
            <w:vAlign w:val="center"/>
            <w:hideMark/>
          </w:tcPr>
          <w:p w14:paraId="1B8F5286"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p>
        </w:tc>
        <w:tc>
          <w:tcPr>
            <w:tcW w:w="1687" w:type="dxa"/>
            <w:tcBorders>
              <w:top w:val="nil"/>
              <w:left w:val="nil"/>
              <w:bottom w:val="single" w:sz="4" w:space="0" w:color="auto"/>
              <w:right w:val="single" w:sz="4" w:space="0" w:color="auto"/>
            </w:tcBorders>
            <w:shd w:val="clear" w:color="000000" w:fill="FFC000"/>
            <w:vAlign w:val="center"/>
          </w:tcPr>
          <w:p w14:paraId="645DA4BC"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760" w:type="dxa"/>
            <w:tcBorders>
              <w:top w:val="nil"/>
              <w:left w:val="nil"/>
              <w:bottom w:val="single" w:sz="4" w:space="0" w:color="auto"/>
              <w:right w:val="single" w:sz="4" w:space="0" w:color="auto"/>
            </w:tcBorders>
            <w:shd w:val="clear" w:color="000000" w:fill="FFC000"/>
            <w:vAlign w:val="center"/>
          </w:tcPr>
          <w:p w14:paraId="7785BA21"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69" w:type="dxa"/>
            <w:tcBorders>
              <w:top w:val="nil"/>
              <w:left w:val="nil"/>
              <w:bottom w:val="single" w:sz="4" w:space="0" w:color="auto"/>
              <w:right w:val="single" w:sz="4" w:space="0" w:color="auto"/>
            </w:tcBorders>
            <w:shd w:val="clear" w:color="000000" w:fill="FFC000"/>
            <w:vAlign w:val="center"/>
          </w:tcPr>
          <w:p w14:paraId="60426B2A"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652" w:type="dxa"/>
            <w:tcBorders>
              <w:top w:val="nil"/>
              <w:left w:val="nil"/>
              <w:bottom w:val="single" w:sz="4" w:space="0" w:color="auto"/>
              <w:right w:val="single" w:sz="4" w:space="0" w:color="auto"/>
            </w:tcBorders>
            <w:shd w:val="clear" w:color="000000" w:fill="FFC000"/>
            <w:vAlign w:val="center"/>
          </w:tcPr>
          <w:p w14:paraId="6F1608BD"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93" w:type="dxa"/>
            <w:tcBorders>
              <w:top w:val="nil"/>
              <w:left w:val="nil"/>
              <w:bottom w:val="single" w:sz="4" w:space="0" w:color="auto"/>
              <w:right w:val="single" w:sz="8" w:space="0" w:color="auto"/>
            </w:tcBorders>
            <w:shd w:val="clear" w:color="000000" w:fill="FFC000"/>
            <w:vAlign w:val="center"/>
          </w:tcPr>
          <w:p w14:paraId="3B5A3CBC"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r>
      <w:tr w:rsidR="00777BDE" w:rsidRPr="00095C40" w14:paraId="7E5BB26E" w14:textId="77777777" w:rsidTr="00FD1916">
        <w:trPr>
          <w:trHeight w:val="885"/>
        </w:trPr>
        <w:tc>
          <w:tcPr>
            <w:tcW w:w="841" w:type="dxa"/>
            <w:vMerge/>
            <w:tcBorders>
              <w:top w:val="nil"/>
              <w:left w:val="single" w:sz="8" w:space="0" w:color="auto"/>
              <w:bottom w:val="single" w:sz="8" w:space="0" w:color="000000"/>
              <w:right w:val="single" w:sz="8" w:space="0" w:color="auto"/>
            </w:tcBorders>
            <w:vAlign w:val="center"/>
            <w:hideMark/>
          </w:tcPr>
          <w:p w14:paraId="0DE544AA"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p>
        </w:tc>
        <w:tc>
          <w:tcPr>
            <w:tcW w:w="1687" w:type="dxa"/>
            <w:tcBorders>
              <w:top w:val="nil"/>
              <w:left w:val="nil"/>
              <w:bottom w:val="single" w:sz="8" w:space="0" w:color="auto"/>
              <w:right w:val="single" w:sz="4" w:space="0" w:color="auto"/>
            </w:tcBorders>
            <w:shd w:val="clear" w:color="000000" w:fill="FFC000"/>
            <w:vAlign w:val="center"/>
          </w:tcPr>
          <w:p w14:paraId="2F87DEFD"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760" w:type="dxa"/>
            <w:tcBorders>
              <w:top w:val="nil"/>
              <w:left w:val="nil"/>
              <w:bottom w:val="single" w:sz="8" w:space="0" w:color="auto"/>
              <w:right w:val="single" w:sz="4" w:space="0" w:color="auto"/>
            </w:tcBorders>
            <w:shd w:val="clear" w:color="000000" w:fill="FFC000"/>
            <w:vAlign w:val="center"/>
          </w:tcPr>
          <w:p w14:paraId="0A82505A"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69" w:type="dxa"/>
            <w:tcBorders>
              <w:top w:val="nil"/>
              <w:left w:val="nil"/>
              <w:bottom w:val="single" w:sz="8" w:space="0" w:color="auto"/>
              <w:right w:val="single" w:sz="4" w:space="0" w:color="auto"/>
            </w:tcBorders>
            <w:shd w:val="clear" w:color="000000" w:fill="FFC000"/>
            <w:vAlign w:val="center"/>
          </w:tcPr>
          <w:p w14:paraId="44514843"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652" w:type="dxa"/>
            <w:tcBorders>
              <w:top w:val="nil"/>
              <w:left w:val="nil"/>
              <w:bottom w:val="single" w:sz="8" w:space="0" w:color="auto"/>
              <w:right w:val="single" w:sz="4" w:space="0" w:color="auto"/>
            </w:tcBorders>
            <w:shd w:val="clear" w:color="000000" w:fill="FFC000"/>
            <w:vAlign w:val="center"/>
          </w:tcPr>
          <w:p w14:paraId="7D4E1BB0" w14:textId="77777777" w:rsidR="00777BDE" w:rsidRPr="00095C40" w:rsidRDefault="00777BDE" w:rsidP="00777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c>
          <w:tcPr>
            <w:tcW w:w="1593" w:type="dxa"/>
            <w:tcBorders>
              <w:top w:val="nil"/>
              <w:left w:val="nil"/>
              <w:bottom w:val="single" w:sz="8" w:space="0" w:color="auto"/>
              <w:right w:val="single" w:sz="8" w:space="0" w:color="auto"/>
            </w:tcBorders>
            <w:shd w:val="clear" w:color="000000" w:fill="FFC000"/>
            <w:vAlign w:val="center"/>
          </w:tcPr>
          <w:p w14:paraId="3889179D" w14:textId="77777777" w:rsidR="00777BDE" w:rsidRPr="00095C40" w:rsidRDefault="00777BDE" w:rsidP="008733A2">
            <w:pPr>
              <w:keepNext/>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heme="minorHAnsi" w:eastAsia="Times New Roman" w:hAnsiTheme="minorHAnsi" w:cstheme="minorHAnsi"/>
                <w:color w:val="000000"/>
                <w:sz w:val="22"/>
                <w:szCs w:val="22"/>
              </w:rPr>
            </w:pPr>
          </w:p>
        </w:tc>
      </w:tr>
    </w:tbl>
    <w:p w14:paraId="1ED92258" w14:textId="77777777" w:rsidR="00667DBD" w:rsidRPr="00095C40" w:rsidRDefault="008733A2" w:rsidP="008733A2">
      <w:pPr>
        <w:pStyle w:val="Descripcin"/>
        <w:jc w:val="center"/>
        <w:rPr>
          <w:rFonts w:asciiTheme="minorHAnsi" w:hAnsiTheme="minorHAnsi" w:cstheme="minorHAnsi"/>
          <w:sz w:val="22"/>
          <w:szCs w:val="22"/>
        </w:rPr>
      </w:pPr>
      <w:r w:rsidRPr="00095C40">
        <w:rPr>
          <w:rFonts w:asciiTheme="minorHAnsi" w:hAnsiTheme="minorHAnsi" w:cstheme="minorHAnsi"/>
        </w:rPr>
        <w:t>Mezcla de Productos</w:t>
      </w:r>
    </w:p>
    <w:p w14:paraId="0B075187" w14:textId="77777777" w:rsidR="00B31243" w:rsidRPr="00095C40" w:rsidRDefault="00B31243" w:rsidP="00180C89">
      <w:pPr>
        <w:rPr>
          <w:rFonts w:asciiTheme="minorHAnsi" w:hAnsiTheme="minorHAnsi" w:cstheme="minorHAnsi"/>
          <w:sz w:val="22"/>
          <w:szCs w:val="22"/>
        </w:rPr>
      </w:pPr>
    </w:p>
    <w:p w14:paraId="32CF6D6D" w14:textId="77777777" w:rsidR="00FF035C" w:rsidRPr="00095C40" w:rsidRDefault="00FF035C" w:rsidP="00EF45ED">
      <w:pPr>
        <w:pStyle w:val="Estilo3"/>
        <w:rPr>
          <w:rFonts w:asciiTheme="minorHAnsi" w:hAnsiTheme="minorHAnsi" w:cstheme="minorHAnsi"/>
        </w:rPr>
      </w:pPr>
      <w:bookmarkStart w:id="82" w:name="_Toc34705846"/>
      <w:r w:rsidRPr="00095C40">
        <w:rPr>
          <w:rFonts w:asciiTheme="minorHAnsi" w:hAnsiTheme="minorHAnsi" w:cstheme="minorHAnsi"/>
        </w:rPr>
        <w:t>6.1.4 Ciclo de vida</w:t>
      </w:r>
      <w:bookmarkEnd w:id="82"/>
    </w:p>
    <w:p w14:paraId="5AA5D014" w14:textId="77777777" w:rsidR="00FF035C" w:rsidRPr="00095C40" w:rsidRDefault="00FF035C" w:rsidP="00FF035C">
      <w:pPr>
        <w:rPr>
          <w:rFonts w:asciiTheme="minorHAnsi" w:hAnsiTheme="minorHAnsi" w:cstheme="minorHAnsi"/>
        </w:rPr>
      </w:pPr>
    </w:p>
    <w:p w14:paraId="262C752C" w14:textId="77777777" w:rsidR="00AB0CFE" w:rsidRPr="00095C40" w:rsidRDefault="00AB0CFE" w:rsidP="00AB0CFE">
      <w:pPr>
        <w:keepNext/>
        <w:jc w:val="center"/>
        <w:rPr>
          <w:rFonts w:asciiTheme="minorHAnsi" w:hAnsiTheme="minorHAnsi" w:cstheme="minorHAnsi"/>
        </w:rPr>
      </w:pPr>
      <w:r w:rsidRPr="00095C40">
        <w:rPr>
          <w:rFonts w:asciiTheme="minorHAnsi" w:hAnsiTheme="minorHAnsi" w:cstheme="minorHAnsi"/>
          <w:noProof/>
        </w:rPr>
        <w:drawing>
          <wp:inline distT="0" distB="0" distL="0" distR="0" wp14:anchorId="5696878C" wp14:editId="67DAE53E">
            <wp:extent cx="3762375" cy="2423397"/>
            <wp:effectExtent l="0" t="0" r="0" b="0"/>
            <wp:docPr id="10" name="Imagen 10" descr="Resultado de imagen para ciclo de vida de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iclo de vida de produ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645" cy="2435809"/>
                    </a:xfrm>
                    <a:prstGeom prst="rect">
                      <a:avLst/>
                    </a:prstGeom>
                    <a:noFill/>
                    <a:ln>
                      <a:noFill/>
                    </a:ln>
                  </pic:spPr>
                </pic:pic>
              </a:graphicData>
            </a:graphic>
          </wp:inline>
        </w:drawing>
      </w:r>
    </w:p>
    <w:p w14:paraId="1297CDA9" w14:textId="77777777" w:rsidR="00AB0CFE" w:rsidRPr="00095C40" w:rsidRDefault="00AB0CFE" w:rsidP="00AB0CFE">
      <w:pPr>
        <w:pStyle w:val="Descripcin"/>
        <w:jc w:val="center"/>
        <w:rPr>
          <w:rFonts w:asciiTheme="minorHAnsi" w:hAnsiTheme="minorHAnsi" w:cstheme="minorHAnsi"/>
          <w:sz w:val="22"/>
        </w:rPr>
      </w:pPr>
      <w:r w:rsidRPr="00095C40">
        <w:rPr>
          <w:rFonts w:asciiTheme="minorHAnsi" w:hAnsiTheme="minorHAnsi" w:cstheme="minorHAnsi"/>
        </w:rPr>
        <w:t>Ciclo de Vida de Productos</w:t>
      </w:r>
    </w:p>
    <w:p w14:paraId="64B99A78" w14:textId="77777777" w:rsidR="00AB0CFE" w:rsidRPr="00095C40" w:rsidRDefault="00AB0CFE" w:rsidP="00AB0CFE">
      <w:pPr>
        <w:rPr>
          <w:rFonts w:asciiTheme="minorHAnsi" w:hAnsiTheme="minorHAnsi" w:cstheme="minorHAnsi"/>
          <w:sz w:val="22"/>
        </w:rPr>
      </w:pPr>
      <w:r w:rsidRPr="00095C40">
        <w:rPr>
          <w:rFonts w:asciiTheme="minorHAnsi" w:hAnsiTheme="minorHAnsi" w:cstheme="minorHAnsi"/>
          <w:noProof/>
        </w:rPr>
        <w:lastRenderedPageBreak/>
        <w:drawing>
          <wp:inline distT="0" distB="0" distL="0" distR="0" wp14:anchorId="53995E21" wp14:editId="3DBCF354">
            <wp:extent cx="5612130" cy="342138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421380"/>
                    </a:xfrm>
                    <a:prstGeom prst="rect">
                      <a:avLst/>
                    </a:prstGeom>
                  </pic:spPr>
                </pic:pic>
              </a:graphicData>
            </a:graphic>
          </wp:inline>
        </w:drawing>
      </w:r>
    </w:p>
    <w:p w14:paraId="3F67D1C6" w14:textId="77777777" w:rsidR="007F2C64" w:rsidRPr="00095C40" w:rsidRDefault="007F2C64" w:rsidP="00EF45ED">
      <w:pPr>
        <w:pStyle w:val="Estilo3"/>
        <w:rPr>
          <w:rFonts w:asciiTheme="minorHAnsi" w:hAnsiTheme="minorHAnsi" w:cstheme="minorHAnsi"/>
        </w:rPr>
      </w:pPr>
      <w:bookmarkStart w:id="83" w:name="_Toc34705847"/>
      <w:r w:rsidRPr="00095C40">
        <w:rPr>
          <w:rFonts w:asciiTheme="minorHAnsi" w:hAnsiTheme="minorHAnsi" w:cstheme="minorHAnsi"/>
        </w:rPr>
        <w:t>6.1.5 Marca</w:t>
      </w:r>
      <w:bookmarkEnd w:id="83"/>
    </w:p>
    <w:p w14:paraId="0CE76D27" w14:textId="77777777" w:rsidR="00911310" w:rsidRPr="00095C40" w:rsidRDefault="00911310" w:rsidP="00911310">
      <w:pPr>
        <w:rPr>
          <w:rFonts w:asciiTheme="minorHAnsi" w:hAnsiTheme="minorHAnsi" w:cstheme="minorHAnsi"/>
        </w:rPr>
      </w:pPr>
    </w:p>
    <w:p w14:paraId="25532AF1" w14:textId="77777777" w:rsidR="00C2130B" w:rsidRPr="00095C40" w:rsidRDefault="00C2130B" w:rsidP="00EF45ED">
      <w:pPr>
        <w:pStyle w:val="Estilo3"/>
        <w:rPr>
          <w:rFonts w:asciiTheme="minorHAnsi" w:hAnsiTheme="minorHAnsi" w:cstheme="minorHAnsi"/>
        </w:rPr>
      </w:pPr>
      <w:bookmarkStart w:id="84" w:name="_Toc34705848"/>
      <w:r w:rsidRPr="00095C40">
        <w:rPr>
          <w:rFonts w:asciiTheme="minorHAnsi" w:hAnsiTheme="minorHAnsi" w:cstheme="minorHAnsi"/>
        </w:rPr>
        <w:t>6.1.5.1 Descripción general de la Marca</w:t>
      </w:r>
      <w:bookmarkEnd w:id="84"/>
    </w:p>
    <w:p w14:paraId="02A314C1" w14:textId="77777777" w:rsidR="00C2130B" w:rsidRPr="00095C40" w:rsidRDefault="00C2130B" w:rsidP="00C2130B">
      <w:pPr>
        <w:rPr>
          <w:rFonts w:asciiTheme="minorHAnsi" w:hAnsiTheme="minorHAnsi" w:cstheme="minorHAnsi"/>
        </w:rPr>
      </w:pPr>
    </w:p>
    <w:p w14:paraId="455FE23E" w14:textId="77777777" w:rsidR="00FF0DF3" w:rsidRPr="00095C40" w:rsidRDefault="00FF0DF3" w:rsidP="00904FF2">
      <w:pPr>
        <w:ind w:firstLine="720"/>
        <w:rPr>
          <w:rFonts w:asciiTheme="minorHAnsi" w:hAnsiTheme="minorHAnsi" w:cstheme="minorHAnsi"/>
          <w:sz w:val="22"/>
          <w:szCs w:val="22"/>
        </w:rPr>
      </w:pPr>
    </w:p>
    <w:p w14:paraId="0A772BDC" w14:textId="77777777" w:rsidR="00FF0DF3" w:rsidRPr="00095C40" w:rsidRDefault="00FF0DF3" w:rsidP="00904FF2">
      <w:pPr>
        <w:ind w:firstLine="720"/>
        <w:rPr>
          <w:rFonts w:asciiTheme="minorHAnsi" w:hAnsiTheme="minorHAnsi" w:cstheme="minorHAnsi"/>
          <w:sz w:val="22"/>
          <w:szCs w:val="22"/>
        </w:rPr>
      </w:pPr>
    </w:p>
    <w:p w14:paraId="18DA5E68" w14:textId="77777777" w:rsidR="00C2130B" w:rsidRPr="00095C40" w:rsidRDefault="00C2130B" w:rsidP="00EF45ED">
      <w:pPr>
        <w:pStyle w:val="Estilo3"/>
        <w:rPr>
          <w:rFonts w:asciiTheme="minorHAnsi" w:hAnsiTheme="minorHAnsi" w:cstheme="minorHAnsi"/>
        </w:rPr>
      </w:pPr>
      <w:bookmarkStart w:id="85" w:name="_Toc34705849"/>
      <w:r w:rsidRPr="00095C40">
        <w:rPr>
          <w:rFonts w:asciiTheme="minorHAnsi" w:hAnsiTheme="minorHAnsi" w:cstheme="minorHAnsi"/>
        </w:rPr>
        <w:t>6.1.5.2 Logotipo</w:t>
      </w:r>
      <w:bookmarkEnd w:id="85"/>
    </w:p>
    <w:p w14:paraId="0C647A33" w14:textId="77777777" w:rsidR="00143051" w:rsidRPr="00095C40" w:rsidRDefault="00143051" w:rsidP="00143051">
      <w:pPr>
        <w:rPr>
          <w:rFonts w:asciiTheme="minorHAnsi" w:hAnsiTheme="minorHAnsi" w:cstheme="minorHAnsi"/>
        </w:rPr>
      </w:pPr>
    </w:p>
    <w:p w14:paraId="05B0B5C5" w14:textId="77777777" w:rsidR="00911310" w:rsidRPr="00095C40" w:rsidRDefault="00911310" w:rsidP="00575649">
      <w:pPr>
        <w:jc w:val="center"/>
        <w:rPr>
          <w:rFonts w:asciiTheme="minorHAnsi" w:hAnsiTheme="minorHAnsi" w:cstheme="minorHAnsi"/>
        </w:rPr>
      </w:pPr>
    </w:p>
    <w:p w14:paraId="673A05BB" w14:textId="77777777" w:rsidR="002E525B" w:rsidRPr="00095C40" w:rsidRDefault="002E525B" w:rsidP="00EF45ED">
      <w:pPr>
        <w:pStyle w:val="Estilo3"/>
        <w:rPr>
          <w:rFonts w:asciiTheme="minorHAnsi" w:hAnsiTheme="minorHAnsi" w:cstheme="minorHAnsi"/>
        </w:rPr>
      </w:pPr>
      <w:bookmarkStart w:id="86" w:name="_Toc34705850"/>
      <w:r w:rsidRPr="00095C40">
        <w:rPr>
          <w:rFonts w:asciiTheme="minorHAnsi" w:hAnsiTheme="minorHAnsi" w:cstheme="minorHAnsi"/>
        </w:rPr>
        <w:t>6.1.5.3 Registración de la Marca</w:t>
      </w:r>
      <w:bookmarkEnd w:id="86"/>
    </w:p>
    <w:p w14:paraId="37FAB57E" w14:textId="77777777" w:rsidR="00143051" w:rsidRPr="00095C40" w:rsidRDefault="00143051" w:rsidP="00143051">
      <w:pPr>
        <w:rPr>
          <w:rFonts w:asciiTheme="minorHAnsi" w:hAnsiTheme="minorHAnsi" w:cstheme="minorHAnsi"/>
        </w:rPr>
      </w:pPr>
    </w:p>
    <w:p w14:paraId="28118575" w14:textId="77777777" w:rsidR="00575649" w:rsidRPr="00095C40" w:rsidRDefault="00575649" w:rsidP="00575649">
      <w:pPr>
        <w:ind w:firstLine="720"/>
        <w:rPr>
          <w:rFonts w:asciiTheme="minorHAnsi" w:hAnsiTheme="minorHAnsi" w:cstheme="minorHAnsi"/>
          <w:sz w:val="22"/>
          <w:szCs w:val="22"/>
        </w:rPr>
      </w:pPr>
    </w:p>
    <w:p w14:paraId="43399572" w14:textId="77777777" w:rsidR="002E525B" w:rsidRPr="00095C40" w:rsidRDefault="002E525B" w:rsidP="00EF45ED">
      <w:pPr>
        <w:pStyle w:val="Estilo3"/>
        <w:rPr>
          <w:rFonts w:asciiTheme="minorHAnsi" w:hAnsiTheme="minorHAnsi" w:cstheme="minorHAnsi"/>
        </w:rPr>
      </w:pPr>
      <w:bookmarkStart w:id="87" w:name="_Toc34705851"/>
      <w:r w:rsidRPr="00095C40">
        <w:rPr>
          <w:rFonts w:asciiTheme="minorHAnsi" w:hAnsiTheme="minorHAnsi" w:cstheme="minorHAnsi"/>
        </w:rPr>
        <w:lastRenderedPageBreak/>
        <w:t>6.1.5.4 Registración de la Marca electrónica</w:t>
      </w:r>
      <w:bookmarkEnd w:id="87"/>
    </w:p>
    <w:p w14:paraId="13271C3F" w14:textId="77777777" w:rsidR="002E525B" w:rsidRPr="00095C40" w:rsidRDefault="002E525B" w:rsidP="00180C89">
      <w:pPr>
        <w:rPr>
          <w:rFonts w:asciiTheme="minorHAnsi" w:hAnsiTheme="minorHAnsi" w:cstheme="minorHAnsi"/>
          <w:sz w:val="22"/>
          <w:szCs w:val="22"/>
        </w:rPr>
      </w:pPr>
    </w:p>
    <w:p w14:paraId="5E734A97" w14:textId="77777777" w:rsidR="00143051" w:rsidRPr="00095C40" w:rsidRDefault="00143051" w:rsidP="00143051">
      <w:pPr>
        <w:jc w:val="center"/>
        <w:rPr>
          <w:rFonts w:asciiTheme="minorHAnsi" w:hAnsiTheme="minorHAnsi" w:cstheme="minorHAnsi"/>
          <w:sz w:val="22"/>
          <w:szCs w:val="22"/>
        </w:rPr>
      </w:pPr>
    </w:p>
    <w:p w14:paraId="08017B6B" w14:textId="77777777" w:rsidR="00A429E0" w:rsidRPr="00095C40" w:rsidRDefault="00A429E0" w:rsidP="00EF45ED">
      <w:pPr>
        <w:pStyle w:val="Estilo3"/>
        <w:rPr>
          <w:rFonts w:asciiTheme="minorHAnsi" w:hAnsiTheme="minorHAnsi" w:cstheme="minorHAnsi"/>
        </w:rPr>
      </w:pPr>
      <w:bookmarkStart w:id="88" w:name="_Toc34705852"/>
      <w:r w:rsidRPr="00095C40">
        <w:rPr>
          <w:rFonts w:asciiTheme="minorHAnsi" w:hAnsiTheme="minorHAnsi" w:cstheme="minorHAnsi"/>
        </w:rPr>
        <w:t xml:space="preserve">6.1.6 </w:t>
      </w:r>
      <w:proofErr w:type="spellStart"/>
      <w:r w:rsidRPr="00095C40">
        <w:rPr>
          <w:rFonts w:asciiTheme="minorHAnsi" w:hAnsiTheme="minorHAnsi" w:cstheme="minorHAnsi"/>
        </w:rPr>
        <w:t>Packaging</w:t>
      </w:r>
      <w:bookmarkEnd w:id="88"/>
      <w:proofErr w:type="spellEnd"/>
    </w:p>
    <w:p w14:paraId="3BE87550" w14:textId="77777777" w:rsidR="00143051" w:rsidRPr="00095C40" w:rsidRDefault="00143051" w:rsidP="00180C89">
      <w:pPr>
        <w:rPr>
          <w:rFonts w:asciiTheme="minorHAnsi" w:hAnsiTheme="minorHAnsi" w:cstheme="minorHAnsi"/>
          <w:sz w:val="22"/>
          <w:szCs w:val="22"/>
        </w:rPr>
      </w:pPr>
    </w:p>
    <w:p w14:paraId="5FE955CD" w14:textId="77777777" w:rsidR="00A429E0" w:rsidRPr="00095C40" w:rsidRDefault="00A429E0" w:rsidP="00EF45ED">
      <w:pPr>
        <w:pStyle w:val="Estilo3"/>
        <w:rPr>
          <w:rFonts w:asciiTheme="minorHAnsi" w:hAnsiTheme="minorHAnsi" w:cstheme="minorHAnsi"/>
        </w:rPr>
      </w:pPr>
      <w:bookmarkStart w:id="89" w:name="_Toc34705853"/>
      <w:r w:rsidRPr="00095C40">
        <w:rPr>
          <w:rFonts w:asciiTheme="minorHAnsi" w:hAnsiTheme="minorHAnsi" w:cstheme="minorHAnsi"/>
        </w:rPr>
        <w:t>6.1.6.1 Contenido y protección de los productos</w:t>
      </w:r>
      <w:bookmarkEnd w:id="89"/>
    </w:p>
    <w:p w14:paraId="158D8E37" w14:textId="77777777" w:rsidR="000B557B" w:rsidRPr="00095C40" w:rsidRDefault="000B557B" w:rsidP="000B557B">
      <w:pPr>
        <w:rPr>
          <w:rFonts w:asciiTheme="minorHAnsi" w:hAnsiTheme="minorHAnsi" w:cstheme="minorHAnsi"/>
        </w:rPr>
      </w:pPr>
    </w:p>
    <w:p w14:paraId="7295874E" w14:textId="77777777" w:rsidR="00A429E0" w:rsidRPr="00095C40" w:rsidRDefault="00A429E0" w:rsidP="00180C89">
      <w:pPr>
        <w:rPr>
          <w:rFonts w:asciiTheme="minorHAnsi" w:hAnsiTheme="minorHAnsi" w:cstheme="minorHAnsi"/>
          <w:sz w:val="22"/>
          <w:szCs w:val="22"/>
        </w:rPr>
      </w:pPr>
    </w:p>
    <w:p w14:paraId="6D74A56F" w14:textId="77777777" w:rsidR="000B557B" w:rsidRPr="00095C40" w:rsidRDefault="000B557B" w:rsidP="00EF45ED">
      <w:pPr>
        <w:pStyle w:val="Estilo3"/>
        <w:rPr>
          <w:rFonts w:asciiTheme="minorHAnsi" w:hAnsiTheme="minorHAnsi" w:cstheme="minorHAnsi"/>
        </w:rPr>
      </w:pPr>
      <w:bookmarkStart w:id="90" w:name="_Toc34705854"/>
      <w:r w:rsidRPr="00095C40">
        <w:rPr>
          <w:rFonts w:asciiTheme="minorHAnsi" w:hAnsiTheme="minorHAnsi" w:cstheme="minorHAnsi"/>
        </w:rPr>
        <w:t>6.1.6.2 Facilidad de uso y distribución</w:t>
      </w:r>
      <w:bookmarkEnd w:id="90"/>
    </w:p>
    <w:p w14:paraId="2EFB74F5" w14:textId="77777777" w:rsidR="000B557B" w:rsidRPr="00095C40" w:rsidRDefault="000B557B" w:rsidP="000B557B">
      <w:pPr>
        <w:rPr>
          <w:rFonts w:asciiTheme="minorHAnsi" w:hAnsiTheme="minorHAnsi" w:cstheme="minorHAnsi"/>
        </w:rPr>
      </w:pPr>
    </w:p>
    <w:p w14:paraId="7FC2A88D" w14:textId="77777777" w:rsidR="000B557B" w:rsidRPr="00095C40" w:rsidRDefault="000B557B" w:rsidP="00EF45ED">
      <w:pPr>
        <w:pStyle w:val="Estilo3"/>
        <w:rPr>
          <w:rFonts w:asciiTheme="minorHAnsi" w:hAnsiTheme="minorHAnsi" w:cstheme="minorHAnsi"/>
        </w:rPr>
      </w:pPr>
      <w:bookmarkStart w:id="91" w:name="_Toc34705855"/>
      <w:r w:rsidRPr="00095C40">
        <w:rPr>
          <w:rFonts w:asciiTheme="minorHAnsi" w:hAnsiTheme="minorHAnsi" w:cstheme="minorHAnsi"/>
        </w:rPr>
        <w:t>6.1.6.2.1 Facilidad de uso</w:t>
      </w:r>
      <w:bookmarkEnd w:id="91"/>
    </w:p>
    <w:p w14:paraId="69C92959" w14:textId="77777777" w:rsidR="000B557B" w:rsidRPr="00095C40" w:rsidRDefault="000B557B" w:rsidP="000B557B">
      <w:pPr>
        <w:rPr>
          <w:rFonts w:asciiTheme="minorHAnsi" w:hAnsiTheme="minorHAnsi" w:cstheme="minorHAnsi"/>
        </w:rPr>
      </w:pPr>
    </w:p>
    <w:p w14:paraId="65442C8C" w14:textId="77777777" w:rsidR="005D2B40" w:rsidRPr="00095C40" w:rsidRDefault="005D2B40" w:rsidP="00375DEF">
      <w:pPr>
        <w:ind w:firstLine="720"/>
        <w:rPr>
          <w:rFonts w:asciiTheme="minorHAnsi" w:hAnsiTheme="minorHAnsi" w:cstheme="minorHAnsi"/>
          <w:sz w:val="22"/>
          <w:szCs w:val="22"/>
        </w:rPr>
      </w:pPr>
    </w:p>
    <w:p w14:paraId="036DE250" w14:textId="77777777" w:rsidR="005D2B40" w:rsidRPr="00095C40" w:rsidRDefault="005D2B40" w:rsidP="00375DEF">
      <w:pPr>
        <w:ind w:firstLine="720"/>
        <w:rPr>
          <w:rFonts w:asciiTheme="minorHAnsi" w:hAnsiTheme="minorHAnsi" w:cstheme="minorHAnsi"/>
          <w:sz w:val="22"/>
          <w:szCs w:val="22"/>
        </w:rPr>
      </w:pPr>
    </w:p>
    <w:p w14:paraId="298FB64F" w14:textId="77777777" w:rsidR="005D2B40" w:rsidRPr="00095C40" w:rsidRDefault="005D2B40" w:rsidP="00375DEF">
      <w:pPr>
        <w:ind w:firstLine="720"/>
        <w:rPr>
          <w:rFonts w:asciiTheme="minorHAnsi" w:hAnsiTheme="minorHAnsi" w:cstheme="minorHAnsi"/>
          <w:sz w:val="22"/>
          <w:szCs w:val="22"/>
        </w:rPr>
      </w:pPr>
    </w:p>
    <w:p w14:paraId="0951C4BA" w14:textId="77777777" w:rsidR="005D2B40" w:rsidRPr="00095C40" w:rsidRDefault="005D2B40" w:rsidP="00375DEF">
      <w:pPr>
        <w:ind w:firstLine="720"/>
        <w:rPr>
          <w:rFonts w:asciiTheme="minorHAnsi" w:hAnsiTheme="minorHAnsi" w:cstheme="minorHAnsi"/>
          <w:sz w:val="22"/>
          <w:szCs w:val="22"/>
        </w:rPr>
      </w:pPr>
    </w:p>
    <w:p w14:paraId="20F4C6C0" w14:textId="77777777" w:rsidR="000B557B" w:rsidRPr="00095C40" w:rsidRDefault="000B557B" w:rsidP="00EF45ED">
      <w:pPr>
        <w:pStyle w:val="Estilo3"/>
        <w:rPr>
          <w:rFonts w:asciiTheme="minorHAnsi" w:hAnsiTheme="minorHAnsi" w:cstheme="minorHAnsi"/>
        </w:rPr>
      </w:pPr>
      <w:bookmarkStart w:id="92" w:name="_Toc34705856"/>
      <w:r w:rsidRPr="00095C40">
        <w:rPr>
          <w:rFonts w:asciiTheme="minorHAnsi" w:hAnsiTheme="minorHAnsi" w:cstheme="minorHAnsi"/>
        </w:rPr>
        <w:t>6.1.6.2.2 Facilidad de distribución</w:t>
      </w:r>
      <w:bookmarkEnd w:id="92"/>
    </w:p>
    <w:p w14:paraId="6979698C" w14:textId="77777777" w:rsidR="000B557B" w:rsidRPr="00095C40" w:rsidRDefault="000B557B" w:rsidP="00180C89">
      <w:pPr>
        <w:rPr>
          <w:rFonts w:asciiTheme="minorHAnsi" w:hAnsiTheme="minorHAnsi" w:cstheme="minorHAnsi"/>
          <w:sz w:val="22"/>
          <w:szCs w:val="22"/>
        </w:rPr>
      </w:pPr>
    </w:p>
    <w:p w14:paraId="71D309BB" w14:textId="77777777" w:rsidR="000B557B" w:rsidRPr="00095C40" w:rsidRDefault="000B557B" w:rsidP="00180C89">
      <w:pPr>
        <w:rPr>
          <w:rFonts w:asciiTheme="minorHAnsi" w:hAnsiTheme="minorHAnsi" w:cstheme="minorHAnsi"/>
          <w:sz w:val="22"/>
          <w:szCs w:val="22"/>
        </w:rPr>
      </w:pPr>
    </w:p>
    <w:p w14:paraId="48293E06" w14:textId="77777777" w:rsidR="000B557B" w:rsidRPr="00095C40" w:rsidRDefault="000B557B" w:rsidP="00EF45ED">
      <w:pPr>
        <w:pStyle w:val="Estilo3"/>
        <w:rPr>
          <w:rFonts w:asciiTheme="minorHAnsi" w:hAnsiTheme="minorHAnsi" w:cstheme="minorHAnsi"/>
        </w:rPr>
      </w:pPr>
      <w:bookmarkStart w:id="93" w:name="_Toc34705857"/>
      <w:r w:rsidRPr="00095C40">
        <w:rPr>
          <w:rFonts w:asciiTheme="minorHAnsi" w:hAnsiTheme="minorHAnsi" w:cstheme="minorHAnsi"/>
        </w:rPr>
        <w:t>6.1.6.3 Garantías</w:t>
      </w:r>
      <w:bookmarkEnd w:id="93"/>
    </w:p>
    <w:p w14:paraId="713D4604" w14:textId="77777777" w:rsidR="000B557B" w:rsidRPr="00095C40" w:rsidRDefault="000B557B" w:rsidP="000B557B">
      <w:pPr>
        <w:rPr>
          <w:rFonts w:asciiTheme="minorHAnsi" w:hAnsiTheme="minorHAnsi" w:cstheme="minorHAnsi"/>
        </w:rPr>
      </w:pPr>
    </w:p>
    <w:p w14:paraId="56B3FF7D" w14:textId="77777777" w:rsidR="00E05DC1" w:rsidRPr="00095C40" w:rsidRDefault="00E05DC1" w:rsidP="00D4413C">
      <w:pPr>
        <w:ind w:firstLine="720"/>
        <w:rPr>
          <w:rFonts w:asciiTheme="minorHAnsi" w:hAnsiTheme="minorHAnsi" w:cstheme="minorHAnsi"/>
        </w:rPr>
      </w:pPr>
    </w:p>
    <w:p w14:paraId="525D37F3" w14:textId="77777777" w:rsidR="005D2B40" w:rsidRPr="00095C40" w:rsidRDefault="005D2B40" w:rsidP="00D4413C">
      <w:pPr>
        <w:ind w:firstLine="720"/>
        <w:rPr>
          <w:rFonts w:asciiTheme="minorHAnsi" w:hAnsiTheme="minorHAnsi" w:cstheme="minorHAnsi"/>
        </w:rPr>
      </w:pPr>
    </w:p>
    <w:p w14:paraId="5D384170" w14:textId="77777777" w:rsidR="005D2B40" w:rsidRPr="00095C40" w:rsidRDefault="005D2B40" w:rsidP="00D4413C">
      <w:pPr>
        <w:ind w:firstLine="720"/>
        <w:rPr>
          <w:rFonts w:asciiTheme="minorHAnsi" w:hAnsiTheme="minorHAnsi" w:cstheme="minorHAnsi"/>
        </w:rPr>
      </w:pPr>
    </w:p>
    <w:p w14:paraId="52334F8F" w14:textId="77777777" w:rsidR="005D2B40" w:rsidRPr="00095C40" w:rsidRDefault="005D2B40" w:rsidP="00D4413C">
      <w:pPr>
        <w:ind w:firstLine="720"/>
        <w:rPr>
          <w:rFonts w:asciiTheme="minorHAnsi" w:hAnsiTheme="minorHAnsi" w:cstheme="minorHAnsi"/>
        </w:rPr>
      </w:pPr>
    </w:p>
    <w:p w14:paraId="1580140B" w14:textId="77777777" w:rsidR="005D2B40" w:rsidRPr="00095C40" w:rsidRDefault="005D2B40" w:rsidP="00D4413C">
      <w:pPr>
        <w:ind w:firstLine="720"/>
        <w:rPr>
          <w:rFonts w:asciiTheme="minorHAnsi" w:hAnsiTheme="minorHAnsi" w:cstheme="minorHAnsi"/>
        </w:rPr>
      </w:pPr>
    </w:p>
    <w:p w14:paraId="6D8D9D78" w14:textId="77777777" w:rsidR="005D2B40" w:rsidRPr="00095C40" w:rsidRDefault="005D2B40" w:rsidP="00D4413C">
      <w:pPr>
        <w:ind w:firstLine="720"/>
        <w:rPr>
          <w:rFonts w:asciiTheme="minorHAnsi" w:hAnsiTheme="minorHAnsi" w:cstheme="minorHAnsi"/>
        </w:rPr>
      </w:pPr>
    </w:p>
    <w:p w14:paraId="6CDEFCA0" w14:textId="77777777" w:rsidR="005D2B40" w:rsidRPr="00095C40" w:rsidRDefault="005D2B40" w:rsidP="00D4413C">
      <w:pPr>
        <w:ind w:firstLine="720"/>
        <w:rPr>
          <w:rFonts w:asciiTheme="minorHAnsi" w:hAnsiTheme="minorHAnsi" w:cstheme="minorHAnsi"/>
        </w:rPr>
      </w:pPr>
    </w:p>
    <w:p w14:paraId="418E8607" w14:textId="77777777" w:rsidR="005D2B40" w:rsidRPr="00095C40" w:rsidRDefault="005D2B40" w:rsidP="00D4413C">
      <w:pPr>
        <w:ind w:firstLine="720"/>
        <w:rPr>
          <w:rFonts w:asciiTheme="minorHAnsi" w:hAnsiTheme="minorHAnsi" w:cstheme="minorHAnsi"/>
        </w:rPr>
      </w:pPr>
    </w:p>
    <w:p w14:paraId="13B896C8" w14:textId="77777777" w:rsidR="005D2B40" w:rsidRPr="00095C40" w:rsidRDefault="005D2B40" w:rsidP="00D4413C">
      <w:pPr>
        <w:ind w:firstLine="720"/>
        <w:rPr>
          <w:rFonts w:asciiTheme="minorHAnsi" w:hAnsiTheme="minorHAnsi" w:cstheme="minorHAnsi"/>
        </w:rPr>
      </w:pPr>
    </w:p>
    <w:p w14:paraId="2B7D4123" w14:textId="77777777" w:rsidR="005D2B40" w:rsidRPr="00095C40" w:rsidRDefault="005D2B40" w:rsidP="00D4413C">
      <w:pPr>
        <w:ind w:firstLine="720"/>
        <w:rPr>
          <w:rFonts w:asciiTheme="minorHAnsi" w:hAnsiTheme="minorHAnsi" w:cstheme="minorHAnsi"/>
        </w:rPr>
      </w:pPr>
    </w:p>
    <w:p w14:paraId="7F38A451" w14:textId="77777777" w:rsidR="005D2B40" w:rsidRPr="00095C40" w:rsidRDefault="005D2B40" w:rsidP="00D4413C">
      <w:pPr>
        <w:ind w:firstLine="720"/>
        <w:rPr>
          <w:rFonts w:asciiTheme="minorHAnsi" w:hAnsiTheme="minorHAnsi" w:cstheme="minorHAnsi"/>
        </w:rPr>
      </w:pPr>
    </w:p>
    <w:p w14:paraId="3B04B801" w14:textId="77777777" w:rsidR="005D2B40" w:rsidRPr="00095C40" w:rsidRDefault="005D2B40" w:rsidP="00D4413C">
      <w:pPr>
        <w:ind w:firstLine="720"/>
        <w:rPr>
          <w:rFonts w:asciiTheme="minorHAnsi" w:hAnsiTheme="minorHAnsi" w:cstheme="minorHAnsi"/>
        </w:rPr>
      </w:pPr>
    </w:p>
    <w:p w14:paraId="3F13CC84" w14:textId="77777777" w:rsidR="00AE0A4F" w:rsidRPr="00095C40" w:rsidRDefault="00AE0A4F" w:rsidP="00EF45ED">
      <w:pPr>
        <w:pStyle w:val="Estilo3"/>
        <w:rPr>
          <w:rFonts w:asciiTheme="minorHAnsi" w:hAnsiTheme="minorHAnsi" w:cstheme="minorHAnsi"/>
        </w:rPr>
      </w:pPr>
      <w:bookmarkStart w:id="94" w:name="_Toc34705858"/>
      <w:r w:rsidRPr="00095C40">
        <w:rPr>
          <w:rFonts w:asciiTheme="minorHAnsi" w:hAnsiTheme="minorHAnsi" w:cstheme="minorHAnsi"/>
        </w:rPr>
        <w:t>6.2 Estrategia de Precios</w:t>
      </w:r>
      <w:bookmarkEnd w:id="94"/>
    </w:p>
    <w:p w14:paraId="7599A8BC" w14:textId="77777777" w:rsidR="00AE0A4F" w:rsidRPr="00095C40" w:rsidRDefault="00AE0A4F" w:rsidP="00AE0A4F">
      <w:pPr>
        <w:rPr>
          <w:rFonts w:asciiTheme="minorHAnsi" w:hAnsiTheme="minorHAnsi" w:cstheme="minorHAnsi"/>
        </w:rPr>
      </w:pPr>
    </w:p>
    <w:p w14:paraId="22EB2AC3" w14:textId="77777777" w:rsidR="00AE0A4F" w:rsidRPr="00095C40" w:rsidRDefault="00AE0A4F" w:rsidP="00EF45ED">
      <w:pPr>
        <w:pStyle w:val="Estilo3"/>
        <w:rPr>
          <w:rFonts w:asciiTheme="minorHAnsi" w:hAnsiTheme="minorHAnsi" w:cstheme="minorHAnsi"/>
        </w:rPr>
      </w:pPr>
      <w:bookmarkStart w:id="95" w:name="_Toc34705859"/>
      <w:r w:rsidRPr="00095C40">
        <w:rPr>
          <w:rFonts w:asciiTheme="minorHAnsi" w:hAnsiTheme="minorHAnsi" w:cstheme="minorHAnsi"/>
        </w:rPr>
        <w:t>6.2.1 Análisis de precios</w:t>
      </w:r>
      <w:bookmarkEnd w:id="95"/>
    </w:p>
    <w:p w14:paraId="32D4350F" w14:textId="77777777" w:rsidR="00AE0A4F" w:rsidRPr="00095C40" w:rsidRDefault="00AE0A4F" w:rsidP="00AE0A4F">
      <w:pPr>
        <w:rPr>
          <w:rFonts w:asciiTheme="minorHAnsi" w:hAnsiTheme="minorHAnsi" w:cstheme="minorHAnsi"/>
        </w:rPr>
      </w:pPr>
    </w:p>
    <w:p w14:paraId="12045F76" w14:textId="77777777" w:rsidR="00AE0A4F" w:rsidRPr="00095C40" w:rsidRDefault="00AE0A4F" w:rsidP="00EF45ED">
      <w:pPr>
        <w:pStyle w:val="Estilo3"/>
        <w:rPr>
          <w:rFonts w:asciiTheme="minorHAnsi" w:hAnsiTheme="minorHAnsi" w:cstheme="minorHAnsi"/>
        </w:rPr>
      </w:pPr>
      <w:bookmarkStart w:id="96" w:name="_Toc34705860"/>
      <w:r w:rsidRPr="00095C40">
        <w:rPr>
          <w:rFonts w:asciiTheme="minorHAnsi" w:hAnsiTheme="minorHAnsi" w:cstheme="minorHAnsi"/>
        </w:rPr>
        <w:t>6.2.1.1 Costos fijos</w:t>
      </w:r>
      <w:bookmarkEnd w:id="96"/>
    </w:p>
    <w:p w14:paraId="4CCEF1A1" w14:textId="77777777" w:rsidR="000B557B" w:rsidRPr="00095C40" w:rsidRDefault="000B557B" w:rsidP="000B557B">
      <w:pPr>
        <w:rPr>
          <w:rFonts w:asciiTheme="minorHAnsi" w:hAnsiTheme="minorHAnsi" w:cstheme="minorHAnsi"/>
        </w:rPr>
      </w:pPr>
    </w:p>
    <w:p w14:paraId="3A189D6F" w14:textId="77777777" w:rsidR="006E4B2F" w:rsidRPr="00095C40" w:rsidRDefault="006E4B2F" w:rsidP="006E4B2F">
      <w:pPr>
        <w:ind w:firstLine="720"/>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2547"/>
        <w:gridCol w:w="6281"/>
      </w:tblGrid>
      <w:tr w:rsidR="00CA2727" w:rsidRPr="00095C40" w14:paraId="698DEC0E" w14:textId="77777777" w:rsidTr="002D633F">
        <w:tc>
          <w:tcPr>
            <w:tcW w:w="2547" w:type="dxa"/>
            <w:vAlign w:val="center"/>
          </w:tcPr>
          <w:p w14:paraId="5D5C6D09" w14:textId="77777777" w:rsidR="00CA2727" w:rsidRPr="00095C40" w:rsidRDefault="00CA2727" w:rsidP="009F4226">
            <w:pPr>
              <w:pStyle w:val="Estilo20"/>
              <w:rPr>
                <w:rFonts w:asciiTheme="minorHAnsi" w:hAnsiTheme="minorHAnsi" w:cstheme="minorHAnsi"/>
              </w:rPr>
            </w:pPr>
            <w:r w:rsidRPr="00095C40">
              <w:rPr>
                <w:rFonts w:asciiTheme="minorHAnsi" w:hAnsiTheme="minorHAnsi" w:cstheme="minorHAnsi"/>
              </w:rPr>
              <w:t>Costos Fijos</w:t>
            </w:r>
          </w:p>
        </w:tc>
        <w:tc>
          <w:tcPr>
            <w:tcW w:w="6281" w:type="dxa"/>
          </w:tcPr>
          <w:p w14:paraId="3DCFD793" w14:textId="77777777" w:rsidR="00CA2727" w:rsidRPr="00095C40" w:rsidRDefault="00CA2727" w:rsidP="00DD7298">
            <w:pPr>
              <w:pStyle w:val="Prrafodelista"/>
              <w:numPr>
                <w:ilvl w:val="0"/>
                <w:numId w:val="12"/>
              </w:numPr>
              <w:rPr>
                <w:rFonts w:asciiTheme="minorHAnsi" w:hAnsiTheme="minorHAnsi" w:cstheme="minorHAnsi"/>
              </w:rPr>
            </w:pPr>
          </w:p>
        </w:tc>
      </w:tr>
    </w:tbl>
    <w:p w14:paraId="04A5C422" w14:textId="77777777" w:rsidR="00CA2727" w:rsidRPr="00095C40" w:rsidRDefault="00CA2727" w:rsidP="000B557B">
      <w:pPr>
        <w:rPr>
          <w:rFonts w:asciiTheme="minorHAnsi" w:hAnsiTheme="minorHAnsi" w:cstheme="minorHAnsi"/>
        </w:rPr>
      </w:pPr>
    </w:p>
    <w:p w14:paraId="6662072B" w14:textId="77777777" w:rsidR="005D2B40" w:rsidRPr="00095C40" w:rsidRDefault="005D2B40" w:rsidP="000B557B">
      <w:pPr>
        <w:rPr>
          <w:rFonts w:asciiTheme="minorHAnsi" w:hAnsiTheme="minorHAnsi" w:cstheme="minorHAnsi"/>
        </w:rPr>
      </w:pPr>
    </w:p>
    <w:p w14:paraId="59B9ED03" w14:textId="77777777" w:rsidR="00AE0A4F" w:rsidRPr="00095C40" w:rsidRDefault="00AE0A4F" w:rsidP="00EF45ED">
      <w:pPr>
        <w:pStyle w:val="Estilo3"/>
        <w:rPr>
          <w:rFonts w:asciiTheme="minorHAnsi" w:hAnsiTheme="minorHAnsi" w:cstheme="minorHAnsi"/>
        </w:rPr>
      </w:pPr>
      <w:bookmarkStart w:id="97" w:name="_Toc34705861"/>
      <w:r w:rsidRPr="00095C40">
        <w:rPr>
          <w:rFonts w:asciiTheme="minorHAnsi" w:hAnsiTheme="minorHAnsi" w:cstheme="minorHAnsi"/>
        </w:rPr>
        <w:t>6.2.1.2 Costos variables</w:t>
      </w:r>
      <w:bookmarkEnd w:id="97"/>
    </w:p>
    <w:p w14:paraId="4CC6779D" w14:textId="77777777" w:rsidR="006E4B2F" w:rsidRPr="00095C40" w:rsidRDefault="006E4B2F" w:rsidP="006E4B2F">
      <w:pPr>
        <w:rPr>
          <w:rFonts w:asciiTheme="minorHAnsi" w:hAnsiTheme="minorHAnsi" w:cstheme="minorHAnsi"/>
        </w:rPr>
      </w:pPr>
    </w:p>
    <w:p w14:paraId="74E78E9C" w14:textId="77777777" w:rsidR="00AE0A4F" w:rsidRPr="00095C40" w:rsidRDefault="006E4B2F" w:rsidP="006E4B2F">
      <w:pPr>
        <w:ind w:firstLine="720"/>
        <w:rPr>
          <w:rFonts w:asciiTheme="minorHAnsi" w:hAnsiTheme="minorHAnsi" w:cstheme="minorHAnsi"/>
          <w:sz w:val="22"/>
          <w:szCs w:val="22"/>
        </w:rPr>
      </w:pPr>
      <w:r w:rsidRPr="00095C40">
        <w:rPr>
          <w:rFonts w:asciiTheme="minorHAnsi" w:hAnsiTheme="minorHAnsi" w:cstheme="minorHAnsi"/>
          <w:sz w:val="22"/>
          <w:szCs w:val="22"/>
        </w:rPr>
        <w:t>Los costos variables representan los costos asociados al nivel de actividad que exista, si los negocios aumentan los costos variables aumentan.</w:t>
      </w:r>
    </w:p>
    <w:tbl>
      <w:tblPr>
        <w:tblStyle w:val="Tablaconcuadrcula"/>
        <w:tblW w:w="0" w:type="auto"/>
        <w:tblLook w:val="04A0" w:firstRow="1" w:lastRow="0" w:firstColumn="1" w:lastColumn="0" w:noHBand="0" w:noVBand="1"/>
      </w:tblPr>
      <w:tblGrid>
        <w:gridCol w:w="2547"/>
        <w:gridCol w:w="6281"/>
      </w:tblGrid>
      <w:tr w:rsidR="00915017" w:rsidRPr="00095C40" w14:paraId="4259B308" w14:textId="77777777" w:rsidTr="00F9277D">
        <w:tc>
          <w:tcPr>
            <w:tcW w:w="2547" w:type="dxa"/>
            <w:vAlign w:val="center"/>
          </w:tcPr>
          <w:p w14:paraId="7256E8EF" w14:textId="77777777" w:rsidR="00915017" w:rsidRPr="00095C40" w:rsidRDefault="00915017" w:rsidP="009F4226">
            <w:pPr>
              <w:pStyle w:val="Estilo20"/>
              <w:rPr>
                <w:rFonts w:asciiTheme="minorHAnsi" w:hAnsiTheme="minorHAnsi" w:cstheme="minorHAnsi"/>
              </w:rPr>
            </w:pPr>
            <w:r w:rsidRPr="00095C40">
              <w:rPr>
                <w:rFonts w:asciiTheme="minorHAnsi" w:hAnsiTheme="minorHAnsi" w:cstheme="minorHAnsi"/>
              </w:rPr>
              <w:t>Costos Variables</w:t>
            </w:r>
          </w:p>
        </w:tc>
        <w:tc>
          <w:tcPr>
            <w:tcW w:w="6281" w:type="dxa"/>
          </w:tcPr>
          <w:p w14:paraId="0B33192E" w14:textId="77777777" w:rsidR="00915017" w:rsidRPr="00095C40" w:rsidRDefault="00915017" w:rsidP="00DD7298">
            <w:pPr>
              <w:pStyle w:val="Prrafodelista"/>
              <w:numPr>
                <w:ilvl w:val="0"/>
                <w:numId w:val="12"/>
              </w:numPr>
              <w:rPr>
                <w:rFonts w:asciiTheme="minorHAnsi" w:hAnsiTheme="minorHAnsi" w:cstheme="minorHAnsi"/>
              </w:rPr>
            </w:pPr>
          </w:p>
        </w:tc>
      </w:tr>
    </w:tbl>
    <w:p w14:paraId="06361207" w14:textId="77777777" w:rsidR="005D2B40" w:rsidRPr="00095C40" w:rsidRDefault="005D2B40" w:rsidP="005D2B40">
      <w:pPr>
        <w:rPr>
          <w:rFonts w:asciiTheme="minorHAnsi" w:hAnsiTheme="minorHAnsi" w:cstheme="minorHAnsi"/>
        </w:rPr>
      </w:pPr>
    </w:p>
    <w:p w14:paraId="635E3B08" w14:textId="77777777" w:rsidR="009C4B46" w:rsidRPr="00095C40" w:rsidRDefault="009C4B46" w:rsidP="005D2B40">
      <w:pPr>
        <w:rPr>
          <w:rFonts w:asciiTheme="minorHAnsi" w:hAnsiTheme="minorHAnsi" w:cstheme="minorHAnsi"/>
        </w:rPr>
      </w:pPr>
    </w:p>
    <w:p w14:paraId="310B8D5B" w14:textId="77777777" w:rsidR="00D7739B" w:rsidRPr="00095C40" w:rsidRDefault="00D7739B" w:rsidP="00EF45ED">
      <w:pPr>
        <w:pStyle w:val="Estilo3"/>
        <w:rPr>
          <w:rFonts w:asciiTheme="minorHAnsi" w:hAnsiTheme="minorHAnsi" w:cstheme="minorHAnsi"/>
        </w:rPr>
      </w:pPr>
      <w:bookmarkStart w:id="98" w:name="_Toc34705862"/>
      <w:r w:rsidRPr="00095C40">
        <w:rPr>
          <w:rFonts w:asciiTheme="minorHAnsi" w:hAnsiTheme="minorHAnsi" w:cstheme="minorHAnsi"/>
        </w:rPr>
        <w:t>6.2.2 Análisis precio competencia</w:t>
      </w:r>
      <w:bookmarkEnd w:id="98"/>
    </w:p>
    <w:p w14:paraId="233AA1AB" w14:textId="77777777" w:rsidR="00B37095" w:rsidRPr="00095C40" w:rsidRDefault="00B37095" w:rsidP="00180C89">
      <w:pPr>
        <w:rPr>
          <w:rFonts w:asciiTheme="minorHAnsi" w:hAnsiTheme="minorHAnsi" w:cstheme="minorHAnsi"/>
          <w:sz w:val="22"/>
          <w:szCs w:val="22"/>
        </w:rPr>
      </w:pPr>
    </w:p>
    <w:tbl>
      <w:tblPr>
        <w:tblW w:w="489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A0" w:firstRow="1" w:lastRow="0" w:firstColumn="1" w:lastColumn="0" w:noHBand="0" w:noVBand="0"/>
      </w:tblPr>
      <w:tblGrid>
        <w:gridCol w:w="2400"/>
        <w:gridCol w:w="2125"/>
        <w:gridCol w:w="2131"/>
        <w:gridCol w:w="1984"/>
      </w:tblGrid>
      <w:tr w:rsidR="001C3343" w:rsidRPr="00095C40" w14:paraId="44C4B232" w14:textId="77777777" w:rsidTr="00D55C7C">
        <w:trPr>
          <w:trHeight w:val="500"/>
        </w:trPr>
        <w:tc>
          <w:tcPr>
            <w:tcW w:w="1389" w:type="pct"/>
            <w:shd w:val="clear" w:color="auto" w:fill="auto"/>
            <w:vAlign w:val="center"/>
          </w:tcPr>
          <w:p w14:paraId="1B58ED26" w14:textId="77777777" w:rsidR="00B37095" w:rsidRPr="00095C40" w:rsidRDefault="00B37095" w:rsidP="00B37095">
            <w:pPr>
              <w:jc w:val="center"/>
              <w:rPr>
                <w:rFonts w:asciiTheme="minorHAnsi" w:hAnsiTheme="minorHAnsi" w:cstheme="minorHAnsi"/>
                <w:b/>
                <w:bCs/>
                <w:color w:val="0070C0"/>
              </w:rPr>
            </w:pPr>
            <w:r w:rsidRPr="00095C40">
              <w:rPr>
                <w:rFonts w:asciiTheme="minorHAnsi" w:hAnsiTheme="minorHAnsi" w:cstheme="minorHAnsi"/>
                <w:b/>
                <w:bCs/>
                <w:color w:val="0070C0"/>
              </w:rPr>
              <w:t>Producto</w:t>
            </w:r>
          </w:p>
        </w:tc>
        <w:tc>
          <w:tcPr>
            <w:tcW w:w="1230" w:type="pct"/>
            <w:shd w:val="clear" w:color="auto" w:fill="auto"/>
            <w:vAlign w:val="center"/>
          </w:tcPr>
          <w:p w14:paraId="3D8E7DFB" w14:textId="77777777" w:rsidR="00B37095" w:rsidRPr="00095C40" w:rsidRDefault="00745DD4" w:rsidP="00B37095">
            <w:pPr>
              <w:jc w:val="center"/>
              <w:rPr>
                <w:rFonts w:asciiTheme="minorHAnsi" w:hAnsiTheme="minorHAnsi" w:cstheme="minorHAnsi"/>
                <w:b/>
                <w:bCs/>
                <w:color w:val="0070C0"/>
              </w:rPr>
            </w:pPr>
            <w:r w:rsidRPr="00095C40">
              <w:rPr>
                <w:rFonts w:asciiTheme="minorHAnsi" w:hAnsiTheme="minorHAnsi" w:cstheme="minorHAnsi"/>
                <w:b/>
                <w:bCs/>
                <w:color w:val="0070C0"/>
              </w:rPr>
              <w:t>C 1</w:t>
            </w:r>
          </w:p>
        </w:tc>
        <w:tc>
          <w:tcPr>
            <w:tcW w:w="1233" w:type="pct"/>
            <w:shd w:val="clear" w:color="auto" w:fill="auto"/>
            <w:vAlign w:val="center"/>
          </w:tcPr>
          <w:p w14:paraId="1E83E259" w14:textId="77777777" w:rsidR="00B37095" w:rsidRPr="00095C40" w:rsidRDefault="00745DD4" w:rsidP="00B37095">
            <w:pPr>
              <w:jc w:val="center"/>
              <w:rPr>
                <w:rFonts w:asciiTheme="minorHAnsi" w:hAnsiTheme="minorHAnsi" w:cstheme="minorHAnsi"/>
                <w:b/>
                <w:color w:val="0070C0"/>
              </w:rPr>
            </w:pPr>
            <w:r w:rsidRPr="00095C40">
              <w:rPr>
                <w:rFonts w:asciiTheme="minorHAnsi" w:hAnsiTheme="minorHAnsi" w:cstheme="minorHAnsi"/>
                <w:b/>
                <w:color w:val="0070C0"/>
              </w:rPr>
              <w:t>C 2</w:t>
            </w:r>
          </w:p>
        </w:tc>
        <w:tc>
          <w:tcPr>
            <w:tcW w:w="1148" w:type="pct"/>
            <w:shd w:val="clear" w:color="auto" w:fill="auto"/>
            <w:vAlign w:val="center"/>
          </w:tcPr>
          <w:p w14:paraId="448F33D8" w14:textId="77777777" w:rsidR="00B37095" w:rsidRPr="00095C40" w:rsidRDefault="00745DD4" w:rsidP="005C699C">
            <w:pPr>
              <w:jc w:val="center"/>
              <w:rPr>
                <w:rFonts w:asciiTheme="minorHAnsi" w:hAnsiTheme="minorHAnsi" w:cstheme="minorHAnsi"/>
                <w:b/>
                <w:color w:val="0070C0"/>
              </w:rPr>
            </w:pPr>
            <w:r w:rsidRPr="00095C40">
              <w:rPr>
                <w:rFonts w:asciiTheme="minorHAnsi" w:hAnsiTheme="minorHAnsi" w:cstheme="minorHAnsi"/>
                <w:b/>
                <w:color w:val="0070C0"/>
              </w:rPr>
              <w:t xml:space="preserve"> 3C</w:t>
            </w:r>
          </w:p>
        </w:tc>
      </w:tr>
      <w:tr w:rsidR="00B37095" w:rsidRPr="00095C40" w14:paraId="7A5AB208" w14:textId="77777777" w:rsidTr="00D55C7C">
        <w:trPr>
          <w:trHeight w:val="408"/>
        </w:trPr>
        <w:tc>
          <w:tcPr>
            <w:tcW w:w="5000" w:type="pct"/>
            <w:gridSpan w:val="4"/>
            <w:shd w:val="clear" w:color="auto" w:fill="0070C0"/>
            <w:vAlign w:val="bottom"/>
          </w:tcPr>
          <w:p w14:paraId="48F50201" w14:textId="77777777" w:rsidR="00B37095" w:rsidRPr="00095C40" w:rsidRDefault="00EF227E" w:rsidP="00D55C7C">
            <w:pPr>
              <w:jc w:val="center"/>
              <w:rPr>
                <w:rFonts w:asciiTheme="minorHAnsi" w:hAnsiTheme="minorHAnsi" w:cstheme="minorHAnsi"/>
                <w:b/>
                <w:bCs/>
                <w:color w:val="262626"/>
                <w:sz w:val="24"/>
                <w:szCs w:val="24"/>
              </w:rPr>
            </w:pPr>
            <w:r w:rsidRPr="00095C40">
              <w:rPr>
                <w:rFonts w:asciiTheme="minorHAnsi" w:hAnsiTheme="minorHAnsi" w:cstheme="minorHAnsi"/>
                <w:b/>
                <w:bCs/>
                <w:color w:val="262626"/>
                <w:sz w:val="24"/>
                <w:szCs w:val="24"/>
              </w:rPr>
              <w:t>Relojes</w:t>
            </w:r>
          </w:p>
        </w:tc>
      </w:tr>
      <w:tr w:rsidR="001C3343" w:rsidRPr="00095C40" w14:paraId="37325A8C" w14:textId="77777777" w:rsidTr="001C3343">
        <w:trPr>
          <w:trHeight w:val="330"/>
        </w:trPr>
        <w:tc>
          <w:tcPr>
            <w:tcW w:w="1389" w:type="pct"/>
            <w:vAlign w:val="center"/>
          </w:tcPr>
          <w:p w14:paraId="046CDCAA" w14:textId="77777777" w:rsidR="00B37095" w:rsidRPr="00095C40" w:rsidRDefault="00B37095" w:rsidP="00F9277D">
            <w:pPr>
              <w:rPr>
                <w:rFonts w:asciiTheme="minorHAnsi" w:hAnsiTheme="minorHAnsi" w:cstheme="minorHAnsi"/>
                <w:bCs/>
                <w:i/>
              </w:rPr>
            </w:pPr>
          </w:p>
        </w:tc>
        <w:tc>
          <w:tcPr>
            <w:tcW w:w="1230" w:type="pct"/>
          </w:tcPr>
          <w:p w14:paraId="5F5A0DB1" w14:textId="77777777" w:rsidR="00B37095" w:rsidRPr="00095C40" w:rsidRDefault="00B37095" w:rsidP="00F9277D">
            <w:pPr>
              <w:jc w:val="center"/>
              <w:rPr>
                <w:rFonts w:asciiTheme="minorHAnsi" w:hAnsiTheme="minorHAnsi" w:cstheme="minorHAnsi"/>
                <w:bCs/>
              </w:rPr>
            </w:pPr>
          </w:p>
        </w:tc>
        <w:tc>
          <w:tcPr>
            <w:tcW w:w="1233" w:type="pct"/>
          </w:tcPr>
          <w:p w14:paraId="1CCC3863" w14:textId="77777777" w:rsidR="00B37095" w:rsidRPr="00095C40" w:rsidRDefault="00B37095" w:rsidP="00F9277D">
            <w:pPr>
              <w:jc w:val="center"/>
              <w:rPr>
                <w:rFonts w:asciiTheme="minorHAnsi" w:hAnsiTheme="minorHAnsi" w:cstheme="minorHAnsi"/>
                <w:bCs/>
              </w:rPr>
            </w:pPr>
          </w:p>
        </w:tc>
        <w:tc>
          <w:tcPr>
            <w:tcW w:w="1148" w:type="pct"/>
          </w:tcPr>
          <w:p w14:paraId="619BF5D2" w14:textId="77777777" w:rsidR="00B37095" w:rsidRPr="00095C40" w:rsidRDefault="00B37095" w:rsidP="00F9277D">
            <w:pPr>
              <w:jc w:val="center"/>
              <w:rPr>
                <w:rFonts w:asciiTheme="minorHAnsi" w:hAnsiTheme="minorHAnsi" w:cstheme="minorHAnsi"/>
                <w:bCs/>
              </w:rPr>
            </w:pPr>
          </w:p>
        </w:tc>
      </w:tr>
      <w:tr w:rsidR="001C3343" w:rsidRPr="00095C40" w14:paraId="4CF9064B" w14:textId="77777777" w:rsidTr="001C3343">
        <w:trPr>
          <w:trHeight w:val="330"/>
        </w:trPr>
        <w:tc>
          <w:tcPr>
            <w:tcW w:w="1389" w:type="pct"/>
            <w:vAlign w:val="center"/>
          </w:tcPr>
          <w:p w14:paraId="21C87DDC" w14:textId="77777777" w:rsidR="00B37095" w:rsidRPr="00095C40" w:rsidRDefault="00B37095" w:rsidP="00F9277D">
            <w:pPr>
              <w:rPr>
                <w:rFonts w:asciiTheme="minorHAnsi" w:hAnsiTheme="minorHAnsi" w:cstheme="minorHAnsi"/>
                <w:bCs/>
                <w:i/>
              </w:rPr>
            </w:pPr>
          </w:p>
        </w:tc>
        <w:tc>
          <w:tcPr>
            <w:tcW w:w="1230" w:type="pct"/>
          </w:tcPr>
          <w:p w14:paraId="239121F6" w14:textId="77777777" w:rsidR="00B37095" w:rsidRPr="00095C40" w:rsidRDefault="00B37095" w:rsidP="00F9277D">
            <w:pPr>
              <w:jc w:val="center"/>
              <w:rPr>
                <w:rFonts w:asciiTheme="minorHAnsi" w:hAnsiTheme="minorHAnsi" w:cstheme="minorHAnsi"/>
                <w:bCs/>
              </w:rPr>
            </w:pPr>
          </w:p>
        </w:tc>
        <w:tc>
          <w:tcPr>
            <w:tcW w:w="1233" w:type="pct"/>
          </w:tcPr>
          <w:p w14:paraId="11D0A752" w14:textId="77777777" w:rsidR="00B37095" w:rsidRPr="00095C40" w:rsidRDefault="00B37095" w:rsidP="00F9277D">
            <w:pPr>
              <w:jc w:val="center"/>
              <w:rPr>
                <w:rFonts w:asciiTheme="minorHAnsi" w:hAnsiTheme="minorHAnsi" w:cstheme="minorHAnsi"/>
                <w:bCs/>
              </w:rPr>
            </w:pPr>
          </w:p>
        </w:tc>
        <w:tc>
          <w:tcPr>
            <w:tcW w:w="1148" w:type="pct"/>
          </w:tcPr>
          <w:p w14:paraId="0CAFBD2C" w14:textId="77777777" w:rsidR="00B37095" w:rsidRPr="00095C40" w:rsidRDefault="00B37095" w:rsidP="00F9277D">
            <w:pPr>
              <w:jc w:val="center"/>
              <w:rPr>
                <w:rFonts w:asciiTheme="minorHAnsi" w:hAnsiTheme="minorHAnsi" w:cstheme="minorHAnsi"/>
                <w:bCs/>
              </w:rPr>
            </w:pPr>
          </w:p>
        </w:tc>
      </w:tr>
      <w:tr w:rsidR="001C3343" w:rsidRPr="00095C40" w14:paraId="60A3220E" w14:textId="77777777" w:rsidTr="001C3343">
        <w:trPr>
          <w:trHeight w:val="330"/>
        </w:trPr>
        <w:tc>
          <w:tcPr>
            <w:tcW w:w="1389" w:type="pct"/>
            <w:vAlign w:val="center"/>
          </w:tcPr>
          <w:p w14:paraId="087345C3" w14:textId="77777777" w:rsidR="00B37095" w:rsidRPr="00095C40" w:rsidRDefault="00B37095" w:rsidP="00F9277D">
            <w:pPr>
              <w:rPr>
                <w:rFonts w:asciiTheme="minorHAnsi" w:hAnsiTheme="minorHAnsi" w:cstheme="minorHAnsi"/>
                <w:bCs/>
                <w:i/>
              </w:rPr>
            </w:pPr>
          </w:p>
        </w:tc>
        <w:tc>
          <w:tcPr>
            <w:tcW w:w="1230" w:type="pct"/>
          </w:tcPr>
          <w:p w14:paraId="49480D80" w14:textId="77777777" w:rsidR="00B37095" w:rsidRPr="00095C40" w:rsidRDefault="00B37095" w:rsidP="001C3343">
            <w:pPr>
              <w:jc w:val="center"/>
              <w:rPr>
                <w:rFonts w:asciiTheme="minorHAnsi" w:hAnsiTheme="minorHAnsi" w:cstheme="minorHAnsi"/>
                <w:bCs/>
              </w:rPr>
            </w:pPr>
          </w:p>
        </w:tc>
        <w:tc>
          <w:tcPr>
            <w:tcW w:w="1233" w:type="pct"/>
          </w:tcPr>
          <w:p w14:paraId="6C3AC229" w14:textId="77777777" w:rsidR="00B37095" w:rsidRPr="00095C40" w:rsidRDefault="00B37095" w:rsidP="00F9277D">
            <w:pPr>
              <w:jc w:val="center"/>
              <w:rPr>
                <w:rFonts w:asciiTheme="minorHAnsi" w:hAnsiTheme="minorHAnsi" w:cstheme="minorHAnsi"/>
                <w:bCs/>
              </w:rPr>
            </w:pPr>
          </w:p>
        </w:tc>
        <w:tc>
          <w:tcPr>
            <w:tcW w:w="1148" w:type="pct"/>
          </w:tcPr>
          <w:p w14:paraId="253796DB" w14:textId="77777777" w:rsidR="00B37095" w:rsidRPr="00095C40" w:rsidRDefault="00B37095" w:rsidP="00F9277D">
            <w:pPr>
              <w:jc w:val="center"/>
              <w:rPr>
                <w:rFonts w:asciiTheme="minorHAnsi" w:hAnsiTheme="minorHAnsi" w:cstheme="minorHAnsi"/>
                <w:bCs/>
              </w:rPr>
            </w:pPr>
          </w:p>
        </w:tc>
      </w:tr>
      <w:tr w:rsidR="00EF227E" w:rsidRPr="00095C40" w14:paraId="55A5D2AC" w14:textId="77777777" w:rsidTr="00D55C7C">
        <w:trPr>
          <w:trHeight w:val="194"/>
        </w:trPr>
        <w:tc>
          <w:tcPr>
            <w:tcW w:w="5000" w:type="pct"/>
            <w:gridSpan w:val="4"/>
            <w:shd w:val="clear" w:color="auto" w:fill="0070C0"/>
            <w:vAlign w:val="center"/>
          </w:tcPr>
          <w:p w14:paraId="6D5E4C66" w14:textId="77777777" w:rsidR="00EF227E" w:rsidRPr="00095C40" w:rsidRDefault="00745DD4" w:rsidP="00745DD4">
            <w:pPr>
              <w:jc w:val="center"/>
              <w:rPr>
                <w:rFonts w:asciiTheme="minorHAnsi" w:hAnsiTheme="minorHAnsi" w:cstheme="minorHAnsi"/>
                <w:b/>
                <w:bCs/>
                <w:color w:val="262626"/>
                <w:sz w:val="24"/>
                <w:szCs w:val="24"/>
              </w:rPr>
            </w:pPr>
            <w:r w:rsidRPr="00095C40">
              <w:rPr>
                <w:rFonts w:asciiTheme="minorHAnsi" w:hAnsiTheme="minorHAnsi" w:cstheme="minorHAnsi"/>
                <w:b/>
                <w:bCs/>
                <w:color w:val="262626"/>
                <w:sz w:val="24"/>
                <w:szCs w:val="24"/>
              </w:rPr>
              <w:t>Pulseras</w:t>
            </w:r>
          </w:p>
        </w:tc>
      </w:tr>
      <w:tr w:rsidR="001C3343" w:rsidRPr="00095C40" w14:paraId="74B9B1AD" w14:textId="77777777" w:rsidTr="001C3343">
        <w:trPr>
          <w:trHeight w:val="330"/>
        </w:trPr>
        <w:tc>
          <w:tcPr>
            <w:tcW w:w="1389" w:type="pct"/>
            <w:vAlign w:val="bottom"/>
          </w:tcPr>
          <w:p w14:paraId="559006CC" w14:textId="77777777" w:rsidR="00B37095" w:rsidRPr="00095C40" w:rsidRDefault="00B37095" w:rsidP="00F9277D">
            <w:pPr>
              <w:rPr>
                <w:rFonts w:asciiTheme="minorHAnsi" w:hAnsiTheme="minorHAnsi" w:cstheme="minorHAnsi"/>
                <w:bCs/>
              </w:rPr>
            </w:pPr>
          </w:p>
        </w:tc>
        <w:tc>
          <w:tcPr>
            <w:tcW w:w="1230" w:type="pct"/>
          </w:tcPr>
          <w:p w14:paraId="116192AF" w14:textId="77777777" w:rsidR="00B37095" w:rsidRPr="00095C40" w:rsidRDefault="00B37095" w:rsidP="00F9277D">
            <w:pPr>
              <w:jc w:val="center"/>
              <w:rPr>
                <w:rFonts w:asciiTheme="minorHAnsi" w:hAnsiTheme="minorHAnsi" w:cstheme="minorHAnsi"/>
                <w:bCs/>
              </w:rPr>
            </w:pPr>
          </w:p>
        </w:tc>
        <w:tc>
          <w:tcPr>
            <w:tcW w:w="1233" w:type="pct"/>
          </w:tcPr>
          <w:p w14:paraId="6744FD7E" w14:textId="77777777" w:rsidR="00B37095" w:rsidRPr="00095C40" w:rsidRDefault="00B37095" w:rsidP="00F9277D">
            <w:pPr>
              <w:jc w:val="center"/>
              <w:rPr>
                <w:rFonts w:asciiTheme="minorHAnsi" w:hAnsiTheme="minorHAnsi" w:cstheme="minorHAnsi"/>
                <w:bCs/>
              </w:rPr>
            </w:pPr>
          </w:p>
        </w:tc>
        <w:tc>
          <w:tcPr>
            <w:tcW w:w="1148" w:type="pct"/>
          </w:tcPr>
          <w:p w14:paraId="5CBDB445" w14:textId="77777777" w:rsidR="00B37095" w:rsidRPr="00095C40" w:rsidRDefault="00B37095" w:rsidP="00F9277D">
            <w:pPr>
              <w:jc w:val="center"/>
              <w:rPr>
                <w:rFonts w:asciiTheme="minorHAnsi" w:hAnsiTheme="minorHAnsi" w:cstheme="minorHAnsi"/>
                <w:bCs/>
              </w:rPr>
            </w:pPr>
          </w:p>
        </w:tc>
      </w:tr>
      <w:tr w:rsidR="001C3343" w:rsidRPr="00095C40" w14:paraId="74322C43" w14:textId="77777777" w:rsidTr="001C3343">
        <w:trPr>
          <w:trHeight w:val="330"/>
        </w:trPr>
        <w:tc>
          <w:tcPr>
            <w:tcW w:w="1389" w:type="pct"/>
            <w:vAlign w:val="bottom"/>
          </w:tcPr>
          <w:p w14:paraId="12E2284C" w14:textId="77777777" w:rsidR="00B37095" w:rsidRPr="00095C40" w:rsidRDefault="00B37095" w:rsidP="00F9277D">
            <w:pPr>
              <w:rPr>
                <w:rFonts w:asciiTheme="minorHAnsi" w:hAnsiTheme="minorHAnsi" w:cstheme="minorHAnsi"/>
                <w:bCs/>
              </w:rPr>
            </w:pPr>
          </w:p>
        </w:tc>
        <w:tc>
          <w:tcPr>
            <w:tcW w:w="1230" w:type="pct"/>
          </w:tcPr>
          <w:p w14:paraId="09309533" w14:textId="77777777" w:rsidR="00B37095" w:rsidRPr="00095C40" w:rsidRDefault="00B37095" w:rsidP="00F9277D">
            <w:pPr>
              <w:jc w:val="center"/>
              <w:rPr>
                <w:rFonts w:asciiTheme="minorHAnsi" w:hAnsiTheme="minorHAnsi" w:cstheme="minorHAnsi"/>
                <w:bCs/>
              </w:rPr>
            </w:pPr>
          </w:p>
        </w:tc>
        <w:tc>
          <w:tcPr>
            <w:tcW w:w="1233" w:type="pct"/>
          </w:tcPr>
          <w:p w14:paraId="27D871BD" w14:textId="77777777" w:rsidR="00B37095" w:rsidRPr="00095C40" w:rsidRDefault="00B37095" w:rsidP="00F9277D">
            <w:pPr>
              <w:jc w:val="center"/>
              <w:rPr>
                <w:rFonts w:asciiTheme="minorHAnsi" w:hAnsiTheme="minorHAnsi" w:cstheme="minorHAnsi"/>
                <w:bCs/>
              </w:rPr>
            </w:pPr>
          </w:p>
        </w:tc>
        <w:tc>
          <w:tcPr>
            <w:tcW w:w="1148" w:type="pct"/>
          </w:tcPr>
          <w:p w14:paraId="35901995" w14:textId="77777777" w:rsidR="00B37095" w:rsidRPr="00095C40" w:rsidRDefault="00B37095" w:rsidP="00F9277D">
            <w:pPr>
              <w:jc w:val="center"/>
              <w:rPr>
                <w:rFonts w:asciiTheme="minorHAnsi" w:hAnsiTheme="minorHAnsi" w:cstheme="minorHAnsi"/>
                <w:bCs/>
              </w:rPr>
            </w:pPr>
          </w:p>
        </w:tc>
      </w:tr>
      <w:tr w:rsidR="00EF227E" w:rsidRPr="00095C40" w14:paraId="766CE4CB" w14:textId="77777777" w:rsidTr="00D55C7C">
        <w:trPr>
          <w:trHeight w:val="107"/>
        </w:trPr>
        <w:tc>
          <w:tcPr>
            <w:tcW w:w="5000" w:type="pct"/>
            <w:gridSpan w:val="4"/>
            <w:shd w:val="clear" w:color="auto" w:fill="0070C0"/>
            <w:vAlign w:val="center"/>
          </w:tcPr>
          <w:p w14:paraId="43D8FCF4" w14:textId="77777777" w:rsidR="00EF227E" w:rsidRPr="00095C40" w:rsidRDefault="00EF227E" w:rsidP="00F9277D">
            <w:pPr>
              <w:jc w:val="center"/>
              <w:rPr>
                <w:rFonts w:asciiTheme="minorHAnsi" w:hAnsiTheme="minorHAnsi" w:cstheme="minorHAnsi"/>
                <w:b/>
                <w:bCs/>
                <w:color w:val="262626"/>
                <w:sz w:val="24"/>
                <w:szCs w:val="24"/>
              </w:rPr>
            </w:pPr>
            <w:r w:rsidRPr="00095C40">
              <w:rPr>
                <w:rFonts w:asciiTheme="minorHAnsi" w:hAnsiTheme="minorHAnsi" w:cstheme="minorHAnsi"/>
                <w:b/>
                <w:bCs/>
                <w:color w:val="262626"/>
                <w:sz w:val="24"/>
                <w:szCs w:val="24"/>
              </w:rPr>
              <w:t>Llaveros</w:t>
            </w:r>
          </w:p>
        </w:tc>
      </w:tr>
      <w:tr w:rsidR="001C3343" w:rsidRPr="00095C40" w14:paraId="102B6B5D" w14:textId="77777777" w:rsidTr="001C3343">
        <w:trPr>
          <w:trHeight w:val="330"/>
        </w:trPr>
        <w:tc>
          <w:tcPr>
            <w:tcW w:w="1389" w:type="pct"/>
            <w:vAlign w:val="bottom"/>
          </w:tcPr>
          <w:p w14:paraId="4A923CE0" w14:textId="77777777" w:rsidR="00B37095" w:rsidRPr="00095C40" w:rsidRDefault="00B37095" w:rsidP="00F9277D">
            <w:pPr>
              <w:rPr>
                <w:rFonts w:asciiTheme="minorHAnsi" w:hAnsiTheme="minorHAnsi" w:cstheme="minorHAnsi"/>
                <w:bCs/>
              </w:rPr>
            </w:pPr>
          </w:p>
        </w:tc>
        <w:tc>
          <w:tcPr>
            <w:tcW w:w="1230" w:type="pct"/>
          </w:tcPr>
          <w:p w14:paraId="67364466" w14:textId="77777777" w:rsidR="00B37095" w:rsidRPr="00095C40" w:rsidRDefault="00B37095" w:rsidP="00F9277D">
            <w:pPr>
              <w:jc w:val="center"/>
              <w:rPr>
                <w:rFonts w:asciiTheme="minorHAnsi" w:hAnsiTheme="minorHAnsi" w:cstheme="minorHAnsi"/>
                <w:bCs/>
              </w:rPr>
            </w:pPr>
          </w:p>
        </w:tc>
        <w:tc>
          <w:tcPr>
            <w:tcW w:w="1233" w:type="pct"/>
          </w:tcPr>
          <w:p w14:paraId="27EAF3E5" w14:textId="77777777" w:rsidR="00B37095" w:rsidRPr="00095C40" w:rsidRDefault="00B37095" w:rsidP="00F9277D">
            <w:pPr>
              <w:jc w:val="center"/>
              <w:rPr>
                <w:rFonts w:asciiTheme="minorHAnsi" w:hAnsiTheme="minorHAnsi" w:cstheme="minorHAnsi"/>
                <w:bCs/>
              </w:rPr>
            </w:pPr>
          </w:p>
        </w:tc>
        <w:tc>
          <w:tcPr>
            <w:tcW w:w="1148" w:type="pct"/>
          </w:tcPr>
          <w:p w14:paraId="7B9B4ED0" w14:textId="77777777" w:rsidR="00B37095" w:rsidRPr="00095C40" w:rsidRDefault="00B37095" w:rsidP="00F9277D">
            <w:pPr>
              <w:jc w:val="center"/>
              <w:rPr>
                <w:rFonts w:asciiTheme="minorHAnsi" w:hAnsiTheme="minorHAnsi" w:cstheme="minorHAnsi"/>
                <w:bCs/>
              </w:rPr>
            </w:pPr>
          </w:p>
        </w:tc>
      </w:tr>
      <w:tr w:rsidR="001C3343" w:rsidRPr="00095C40" w14:paraId="0D46962A" w14:textId="77777777" w:rsidTr="001C3343">
        <w:trPr>
          <w:trHeight w:val="330"/>
        </w:trPr>
        <w:tc>
          <w:tcPr>
            <w:tcW w:w="1389" w:type="pct"/>
            <w:vAlign w:val="bottom"/>
          </w:tcPr>
          <w:p w14:paraId="6CC2948A" w14:textId="77777777" w:rsidR="00B37095" w:rsidRPr="00095C40" w:rsidRDefault="00B37095" w:rsidP="00F9277D">
            <w:pPr>
              <w:rPr>
                <w:rFonts w:asciiTheme="minorHAnsi" w:hAnsiTheme="minorHAnsi" w:cstheme="minorHAnsi"/>
                <w:bCs/>
              </w:rPr>
            </w:pPr>
          </w:p>
        </w:tc>
        <w:tc>
          <w:tcPr>
            <w:tcW w:w="1230" w:type="pct"/>
          </w:tcPr>
          <w:p w14:paraId="7FC97674" w14:textId="77777777" w:rsidR="00B37095" w:rsidRPr="00095C40" w:rsidRDefault="00B37095" w:rsidP="00F9277D">
            <w:pPr>
              <w:jc w:val="center"/>
              <w:rPr>
                <w:rFonts w:asciiTheme="minorHAnsi" w:hAnsiTheme="minorHAnsi" w:cstheme="minorHAnsi"/>
                <w:bCs/>
              </w:rPr>
            </w:pPr>
          </w:p>
        </w:tc>
        <w:tc>
          <w:tcPr>
            <w:tcW w:w="1233" w:type="pct"/>
          </w:tcPr>
          <w:p w14:paraId="6ED237F3" w14:textId="77777777" w:rsidR="00D55C7C" w:rsidRPr="00095C40" w:rsidRDefault="00D55C7C" w:rsidP="00D55C7C">
            <w:pPr>
              <w:jc w:val="center"/>
              <w:rPr>
                <w:rFonts w:asciiTheme="minorHAnsi" w:hAnsiTheme="minorHAnsi" w:cstheme="minorHAnsi"/>
                <w:bCs/>
              </w:rPr>
            </w:pPr>
          </w:p>
        </w:tc>
        <w:tc>
          <w:tcPr>
            <w:tcW w:w="1148" w:type="pct"/>
          </w:tcPr>
          <w:p w14:paraId="11B95034" w14:textId="77777777" w:rsidR="00B37095" w:rsidRPr="00095C40" w:rsidRDefault="00B37095" w:rsidP="00F9277D">
            <w:pPr>
              <w:jc w:val="center"/>
              <w:rPr>
                <w:rFonts w:asciiTheme="minorHAnsi" w:hAnsiTheme="minorHAnsi" w:cstheme="minorHAnsi"/>
                <w:bCs/>
              </w:rPr>
            </w:pPr>
          </w:p>
        </w:tc>
      </w:tr>
      <w:tr w:rsidR="00EF227E" w:rsidRPr="00095C40" w14:paraId="3412BF4F" w14:textId="77777777" w:rsidTr="00D55C7C">
        <w:trPr>
          <w:trHeight w:val="161"/>
        </w:trPr>
        <w:tc>
          <w:tcPr>
            <w:tcW w:w="5000" w:type="pct"/>
            <w:gridSpan w:val="4"/>
            <w:shd w:val="clear" w:color="auto" w:fill="0070C0"/>
            <w:vAlign w:val="center"/>
          </w:tcPr>
          <w:p w14:paraId="67FB705E" w14:textId="77777777" w:rsidR="00EF227E" w:rsidRPr="00095C40" w:rsidRDefault="00EF227E" w:rsidP="00F9277D">
            <w:pPr>
              <w:jc w:val="center"/>
              <w:rPr>
                <w:rFonts w:asciiTheme="minorHAnsi" w:hAnsiTheme="minorHAnsi" w:cstheme="minorHAnsi"/>
                <w:b/>
                <w:bCs/>
                <w:color w:val="262626"/>
                <w:sz w:val="24"/>
                <w:szCs w:val="24"/>
              </w:rPr>
            </w:pPr>
          </w:p>
        </w:tc>
      </w:tr>
      <w:tr w:rsidR="001C3343" w:rsidRPr="00095C40" w14:paraId="72071D1E" w14:textId="77777777" w:rsidTr="001C3343">
        <w:trPr>
          <w:trHeight w:val="330"/>
        </w:trPr>
        <w:tc>
          <w:tcPr>
            <w:tcW w:w="1389" w:type="pct"/>
            <w:vAlign w:val="bottom"/>
          </w:tcPr>
          <w:p w14:paraId="4E420886" w14:textId="77777777" w:rsidR="00B37095" w:rsidRPr="00095C40" w:rsidRDefault="00B37095" w:rsidP="00F9277D">
            <w:pPr>
              <w:rPr>
                <w:rFonts w:asciiTheme="minorHAnsi" w:hAnsiTheme="minorHAnsi" w:cstheme="minorHAnsi"/>
                <w:bCs/>
              </w:rPr>
            </w:pPr>
          </w:p>
        </w:tc>
        <w:tc>
          <w:tcPr>
            <w:tcW w:w="1230" w:type="pct"/>
          </w:tcPr>
          <w:p w14:paraId="564DD9D1" w14:textId="77777777" w:rsidR="00B37095" w:rsidRPr="00095C40" w:rsidRDefault="00B37095" w:rsidP="001C3343">
            <w:pPr>
              <w:jc w:val="center"/>
              <w:rPr>
                <w:rFonts w:asciiTheme="minorHAnsi" w:hAnsiTheme="minorHAnsi" w:cstheme="minorHAnsi"/>
                <w:bCs/>
              </w:rPr>
            </w:pPr>
          </w:p>
        </w:tc>
        <w:tc>
          <w:tcPr>
            <w:tcW w:w="1233" w:type="pct"/>
          </w:tcPr>
          <w:p w14:paraId="03A9F84D" w14:textId="77777777" w:rsidR="00B37095" w:rsidRPr="00095C40" w:rsidRDefault="00B37095" w:rsidP="00F9277D">
            <w:pPr>
              <w:jc w:val="center"/>
              <w:rPr>
                <w:rFonts w:asciiTheme="minorHAnsi" w:hAnsiTheme="minorHAnsi" w:cstheme="minorHAnsi"/>
                <w:bCs/>
              </w:rPr>
            </w:pPr>
          </w:p>
        </w:tc>
        <w:tc>
          <w:tcPr>
            <w:tcW w:w="1148" w:type="pct"/>
          </w:tcPr>
          <w:p w14:paraId="2AA75F7E" w14:textId="77777777" w:rsidR="00B37095" w:rsidRPr="00095C40" w:rsidRDefault="00B37095" w:rsidP="00F9277D">
            <w:pPr>
              <w:jc w:val="center"/>
              <w:rPr>
                <w:rFonts w:asciiTheme="minorHAnsi" w:hAnsiTheme="minorHAnsi" w:cstheme="minorHAnsi"/>
                <w:bCs/>
              </w:rPr>
            </w:pPr>
          </w:p>
        </w:tc>
      </w:tr>
      <w:tr w:rsidR="001C3343" w:rsidRPr="00095C40" w14:paraId="44857531" w14:textId="77777777" w:rsidTr="001C3343">
        <w:trPr>
          <w:trHeight w:val="330"/>
        </w:trPr>
        <w:tc>
          <w:tcPr>
            <w:tcW w:w="1389" w:type="pct"/>
            <w:vAlign w:val="bottom"/>
          </w:tcPr>
          <w:p w14:paraId="15F4F885" w14:textId="77777777" w:rsidR="00B37095" w:rsidRPr="00095C40" w:rsidRDefault="00B37095" w:rsidP="00F9277D">
            <w:pPr>
              <w:rPr>
                <w:rFonts w:asciiTheme="minorHAnsi" w:hAnsiTheme="minorHAnsi" w:cstheme="minorHAnsi"/>
                <w:bCs/>
              </w:rPr>
            </w:pPr>
          </w:p>
        </w:tc>
        <w:tc>
          <w:tcPr>
            <w:tcW w:w="1230" w:type="pct"/>
          </w:tcPr>
          <w:p w14:paraId="71EEBA17" w14:textId="77777777" w:rsidR="00B37095" w:rsidRPr="00095C40" w:rsidRDefault="00B37095" w:rsidP="00F9277D">
            <w:pPr>
              <w:jc w:val="center"/>
              <w:rPr>
                <w:rFonts w:asciiTheme="minorHAnsi" w:hAnsiTheme="minorHAnsi" w:cstheme="minorHAnsi"/>
                <w:bCs/>
              </w:rPr>
            </w:pPr>
          </w:p>
        </w:tc>
        <w:tc>
          <w:tcPr>
            <w:tcW w:w="1233" w:type="pct"/>
          </w:tcPr>
          <w:p w14:paraId="6E65F1E6" w14:textId="77777777" w:rsidR="00B37095" w:rsidRPr="00095C40" w:rsidRDefault="00B37095" w:rsidP="00F9277D">
            <w:pPr>
              <w:jc w:val="center"/>
              <w:rPr>
                <w:rFonts w:asciiTheme="minorHAnsi" w:hAnsiTheme="minorHAnsi" w:cstheme="minorHAnsi"/>
                <w:bCs/>
              </w:rPr>
            </w:pPr>
          </w:p>
        </w:tc>
        <w:tc>
          <w:tcPr>
            <w:tcW w:w="1148" w:type="pct"/>
          </w:tcPr>
          <w:p w14:paraId="57FDF3F9" w14:textId="77777777" w:rsidR="00B37095" w:rsidRPr="00095C40" w:rsidRDefault="00B37095" w:rsidP="00F9277D">
            <w:pPr>
              <w:jc w:val="center"/>
              <w:rPr>
                <w:rFonts w:asciiTheme="minorHAnsi" w:hAnsiTheme="minorHAnsi" w:cstheme="minorHAnsi"/>
                <w:bCs/>
              </w:rPr>
            </w:pPr>
          </w:p>
        </w:tc>
      </w:tr>
      <w:tr w:rsidR="00EF227E" w:rsidRPr="00095C40" w14:paraId="11411FDD" w14:textId="77777777" w:rsidTr="00D55C7C">
        <w:trPr>
          <w:trHeight w:val="330"/>
        </w:trPr>
        <w:tc>
          <w:tcPr>
            <w:tcW w:w="5000" w:type="pct"/>
            <w:gridSpan w:val="4"/>
            <w:shd w:val="clear" w:color="auto" w:fill="0070C0"/>
            <w:vAlign w:val="center"/>
          </w:tcPr>
          <w:p w14:paraId="4EEDBB8E" w14:textId="77777777" w:rsidR="00EF227E" w:rsidRPr="00095C40" w:rsidRDefault="00EF227E" w:rsidP="00F9277D">
            <w:pPr>
              <w:jc w:val="center"/>
              <w:rPr>
                <w:rFonts w:asciiTheme="minorHAnsi" w:hAnsiTheme="minorHAnsi" w:cstheme="minorHAnsi"/>
                <w:b/>
                <w:bCs/>
                <w:color w:val="262626"/>
                <w:sz w:val="24"/>
                <w:szCs w:val="24"/>
              </w:rPr>
            </w:pPr>
          </w:p>
        </w:tc>
      </w:tr>
      <w:tr w:rsidR="001C3343" w:rsidRPr="00095C40" w14:paraId="38080CA4" w14:textId="77777777" w:rsidTr="001C3343">
        <w:trPr>
          <w:trHeight w:val="330"/>
        </w:trPr>
        <w:tc>
          <w:tcPr>
            <w:tcW w:w="1389" w:type="pct"/>
            <w:vAlign w:val="bottom"/>
          </w:tcPr>
          <w:p w14:paraId="0A701CA2" w14:textId="77777777" w:rsidR="00B37095" w:rsidRPr="00095C40" w:rsidRDefault="00B37095" w:rsidP="00F9277D">
            <w:pPr>
              <w:rPr>
                <w:rFonts w:asciiTheme="minorHAnsi" w:hAnsiTheme="minorHAnsi" w:cstheme="minorHAnsi"/>
                <w:bCs/>
              </w:rPr>
            </w:pPr>
          </w:p>
        </w:tc>
        <w:tc>
          <w:tcPr>
            <w:tcW w:w="1230" w:type="pct"/>
          </w:tcPr>
          <w:p w14:paraId="0A0720F0" w14:textId="77777777" w:rsidR="00B37095" w:rsidRPr="00095C40" w:rsidRDefault="00B37095" w:rsidP="00F9277D">
            <w:pPr>
              <w:jc w:val="center"/>
              <w:rPr>
                <w:rFonts w:asciiTheme="minorHAnsi" w:hAnsiTheme="minorHAnsi" w:cstheme="minorHAnsi"/>
                <w:bCs/>
              </w:rPr>
            </w:pPr>
          </w:p>
        </w:tc>
        <w:tc>
          <w:tcPr>
            <w:tcW w:w="1233" w:type="pct"/>
          </w:tcPr>
          <w:p w14:paraId="4E873F80" w14:textId="77777777" w:rsidR="00B37095" w:rsidRPr="00095C40" w:rsidRDefault="00B37095" w:rsidP="00F9277D">
            <w:pPr>
              <w:jc w:val="center"/>
              <w:rPr>
                <w:rFonts w:asciiTheme="minorHAnsi" w:hAnsiTheme="minorHAnsi" w:cstheme="minorHAnsi"/>
                <w:bCs/>
              </w:rPr>
            </w:pPr>
          </w:p>
        </w:tc>
        <w:tc>
          <w:tcPr>
            <w:tcW w:w="1148" w:type="pct"/>
          </w:tcPr>
          <w:p w14:paraId="359BE0B3" w14:textId="77777777" w:rsidR="00B37095" w:rsidRPr="00095C40" w:rsidRDefault="00B37095" w:rsidP="00F9277D">
            <w:pPr>
              <w:jc w:val="center"/>
              <w:rPr>
                <w:rFonts w:asciiTheme="minorHAnsi" w:hAnsiTheme="minorHAnsi" w:cstheme="minorHAnsi"/>
                <w:bCs/>
              </w:rPr>
            </w:pPr>
          </w:p>
        </w:tc>
      </w:tr>
    </w:tbl>
    <w:p w14:paraId="27D9D2B6" w14:textId="77777777" w:rsidR="00B37095" w:rsidRPr="00095C40" w:rsidRDefault="00B37095" w:rsidP="00180C89">
      <w:pPr>
        <w:rPr>
          <w:rFonts w:asciiTheme="minorHAnsi" w:hAnsiTheme="minorHAnsi" w:cstheme="minorHAnsi"/>
          <w:sz w:val="22"/>
          <w:szCs w:val="22"/>
        </w:rPr>
      </w:pPr>
    </w:p>
    <w:p w14:paraId="6A754F81" w14:textId="77777777" w:rsidR="002E3B60" w:rsidRPr="00095C40" w:rsidRDefault="002E3B60" w:rsidP="00EF45ED">
      <w:pPr>
        <w:pStyle w:val="Estilo3"/>
        <w:rPr>
          <w:rFonts w:asciiTheme="minorHAnsi" w:hAnsiTheme="minorHAnsi" w:cstheme="minorHAnsi"/>
        </w:rPr>
      </w:pPr>
      <w:bookmarkStart w:id="99" w:name="_Toc34705863"/>
      <w:r w:rsidRPr="00095C40">
        <w:rPr>
          <w:rFonts w:asciiTheme="minorHAnsi" w:hAnsiTheme="minorHAnsi" w:cstheme="minorHAnsi"/>
        </w:rPr>
        <w:t>6.2.3 Análisis sensibilidad del cliente</w:t>
      </w:r>
      <w:bookmarkEnd w:id="99"/>
    </w:p>
    <w:p w14:paraId="3177FB54" w14:textId="77777777" w:rsidR="002E3B60" w:rsidRPr="00095C40" w:rsidRDefault="002E3B60" w:rsidP="00180C89">
      <w:pPr>
        <w:rPr>
          <w:rFonts w:asciiTheme="minorHAnsi" w:hAnsiTheme="minorHAnsi" w:cstheme="minorHAnsi"/>
          <w:sz w:val="22"/>
          <w:szCs w:val="22"/>
        </w:rPr>
      </w:pPr>
    </w:p>
    <w:p w14:paraId="62F19BD5" w14:textId="77777777" w:rsidR="002E3B60" w:rsidRPr="00095C40" w:rsidRDefault="002E3B60" w:rsidP="00EF45ED">
      <w:pPr>
        <w:pStyle w:val="Estilo3"/>
        <w:rPr>
          <w:rFonts w:asciiTheme="minorHAnsi" w:hAnsiTheme="minorHAnsi" w:cstheme="minorHAnsi"/>
        </w:rPr>
      </w:pPr>
      <w:bookmarkStart w:id="100" w:name="_Toc34705864"/>
      <w:r w:rsidRPr="00095C40">
        <w:rPr>
          <w:rFonts w:asciiTheme="minorHAnsi" w:hAnsiTheme="minorHAnsi" w:cstheme="minorHAnsi"/>
        </w:rPr>
        <w:lastRenderedPageBreak/>
        <w:t>6.2.3.1 Efectos sensibilidad al precio</w:t>
      </w:r>
      <w:bookmarkEnd w:id="100"/>
    </w:p>
    <w:p w14:paraId="69F41DCE" w14:textId="77777777" w:rsidR="005D2B40" w:rsidRPr="00095C40" w:rsidRDefault="005D2B40" w:rsidP="005D2B40">
      <w:pPr>
        <w:rPr>
          <w:rFonts w:asciiTheme="minorHAnsi" w:hAnsiTheme="minorHAnsi" w:cstheme="minorHAnsi"/>
        </w:rPr>
      </w:pPr>
    </w:p>
    <w:p w14:paraId="55286976" w14:textId="77777777" w:rsidR="009F4226" w:rsidRPr="00095C40" w:rsidRDefault="009F4226" w:rsidP="00EF45ED">
      <w:pPr>
        <w:pStyle w:val="Estilo3"/>
        <w:rPr>
          <w:rFonts w:asciiTheme="minorHAnsi" w:hAnsiTheme="minorHAnsi" w:cstheme="minorHAnsi"/>
        </w:rPr>
      </w:pPr>
      <w:bookmarkStart w:id="101" w:name="_Toc34705865"/>
      <w:r w:rsidRPr="00095C40">
        <w:rPr>
          <w:rFonts w:asciiTheme="minorHAnsi" w:hAnsiTheme="minorHAnsi" w:cstheme="minorHAnsi"/>
        </w:rPr>
        <w:t>6.2.3.1.1 Efecto precio de referencia</w:t>
      </w:r>
      <w:bookmarkEnd w:id="101"/>
    </w:p>
    <w:p w14:paraId="0A62B6DA" w14:textId="77777777" w:rsidR="009F4226" w:rsidRPr="00095C40" w:rsidRDefault="009F4226" w:rsidP="009F4226">
      <w:pPr>
        <w:rPr>
          <w:rFonts w:asciiTheme="minorHAnsi" w:hAnsiTheme="minorHAnsi" w:cstheme="minorHAnsi"/>
        </w:rPr>
      </w:pPr>
    </w:p>
    <w:p w14:paraId="080D7AA7" w14:textId="77777777" w:rsidR="009F4226" w:rsidRPr="00095C40" w:rsidRDefault="009F4226" w:rsidP="00EF45ED">
      <w:pPr>
        <w:pStyle w:val="Estilo3"/>
        <w:rPr>
          <w:rFonts w:asciiTheme="minorHAnsi" w:hAnsiTheme="minorHAnsi" w:cstheme="minorHAnsi"/>
        </w:rPr>
      </w:pPr>
      <w:bookmarkStart w:id="102" w:name="_Toc34705866"/>
      <w:r w:rsidRPr="00095C40">
        <w:rPr>
          <w:rFonts w:asciiTheme="minorHAnsi" w:hAnsiTheme="minorHAnsi" w:cstheme="minorHAnsi"/>
        </w:rPr>
        <w:t>6.2.3.1.2 Efecto de calidad-precio</w:t>
      </w:r>
      <w:bookmarkEnd w:id="102"/>
    </w:p>
    <w:p w14:paraId="082707A7" w14:textId="77777777" w:rsidR="009F4226" w:rsidRPr="00095C40" w:rsidRDefault="009F4226" w:rsidP="009F4226">
      <w:pPr>
        <w:pStyle w:val="Estilo2"/>
        <w:ind w:firstLine="0"/>
        <w:rPr>
          <w:rFonts w:asciiTheme="minorHAnsi" w:hAnsiTheme="minorHAnsi" w:cstheme="minorHAnsi"/>
        </w:rPr>
      </w:pPr>
    </w:p>
    <w:p w14:paraId="5C5D40DF" w14:textId="77777777" w:rsidR="009F4226" w:rsidRPr="00095C40" w:rsidRDefault="009F4226" w:rsidP="009F4226">
      <w:pPr>
        <w:pStyle w:val="Estilo20"/>
        <w:rPr>
          <w:rFonts w:asciiTheme="minorHAnsi" w:hAnsiTheme="minorHAnsi" w:cstheme="minorHAnsi"/>
        </w:rPr>
      </w:pPr>
    </w:p>
    <w:p w14:paraId="008E957D" w14:textId="77777777" w:rsidR="009F4226" w:rsidRPr="00095C40" w:rsidRDefault="009F4226" w:rsidP="00EF45ED">
      <w:pPr>
        <w:pStyle w:val="Estilo3"/>
        <w:rPr>
          <w:rFonts w:asciiTheme="minorHAnsi" w:hAnsiTheme="minorHAnsi" w:cstheme="minorHAnsi"/>
        </w:rPr>
      </w:pPr>
      <w:bookmarkStart w:id="103" w:name="_Toc34705867"/>
      <w:r w:rsidRPr="00095C40">
        <w:rPr>
          <w:rFonts w:asciiTheme="minorHAnsi" w:hAnsiTheme="minorHAnsi" w:cstheme="minorHAnsi"/>
        </w:rPr>
        <w:t>6.2.3.1.3 Efecto de beneficio final</w:t>
      </w:r>
      <w:bookmarkEnd w:id="103"/>
    </w:p>
    <w:p w14:paraId="79099427" w14:textId="77777777" w:rsidR="009F4226" w:rsidRPr="00095C40" w:rsidRDefault="009F4226" w:rsidP="009F4226">
      <w:pPr>
        <w:pStyle w:val="Estilo20"/>
        <w:rPr>
          <w:rFonts w:asciiTheme="minorHAnsi" w:hAnsiTheme="minorHAnsi" w:cstheme="minorHAnsi"/>
        </w:rPr>
      </w:pPr>
    </w:p>
    <w:p w14:paraId="7F85A1C3" w14:textId="77777777" w:rsidR="00E05DC1" w:rsidRPr="00095C40" w:rsidRDefault="00E05DC1" w:rsidP="00E05DC1">
      <w:pPr>
        <w:pStyle w:val="Estilo20"/>
        <w:rPr>
          <w:rFonts w:asciiTheme="minorHAnsi" w:hAnsiTheme="minorHAnsi" w:cstheme="minorHAnsi"/>
        </w:rPr>
      </w:pPr>
    </w:p>
    <w:p w14:paraId="449BBC7C" w14:textId="77777777" w:rsidR="00E05DC1" w:rsidRPr="00095C40" w:rsidRDefault="00E05DC1" w:rsidP="00E05DC1">
      <w:pPr>
        <w:pStyle w:val="Estilo20"/>
        <w:rPr>
          <w:rFonts w:asciiTheme="minorHAnsi" w:hAnsiTheme="minorHAnsi" w:cstheme="minorHAnsi"/>
        </w:rPr>
      </w:pPr>
    </w:p>
    <w:p w14:paraId="259ACA9F" w14:textId="77777777" w:rsidR="00E05DC1" w:rsidRPr="00095C40" w:rsidRDefault="00E05DC1" w:rsidP="00E05DC1">
      <w:pPr>
        <w:pStyle w:val="Estilo20"/>
        <w:rPr>
          <w:rFonts w:asciiTheme="minorHAnsi" w:hAnsiTheme="minorHAnsi" w:cstheme="minorHAnsi"/>
        </w:rPr>
      </w:pPr>
    </w:p>
    <w:p w14:paraId="3E5C0CFB" w14:textId="77777777" w:rsidR="00E05DC1" w:rsidRPr="00095C40" w:rsidRDefault="00E05DC1" w:rsidP="00E05DC1">
      <w:pPr>
        <w:pStyle w:val="Estilo20"/>
        <w:rPr>
          <w:rFonts w:asciiTheme="minorHAnsi" w:hAnsiTheme="minorHAnsi" w:cstheme="minorHAnsi"/>
        </w:rPr>
      </w:pPr>
    </w:p>
    <w:p w14:paraId="6C6ABD24" w14:textId="77777777" w:rsidR="00E05DC1" w:rsidRPr="00095C40" w:rsidRDefault="00E05DC1" w:rsidP="00E05DC1">
      <w:pPr>
        <w:pStyle w:val="Estilo20"/>
        <w:rPr>
          <w:rFonts w:asciiTheme="minorHAnsi" w:hAnsiTheme="minorHAnsi" w:cstheme="minorHAnsi"/>
        </w:rPr>
      </w:pPr>
    </w:p>
    <w:p w14:paraId="55E7049D" w14:textId="77777777" w:rsidR="002E3B60" w:rsidRPr="00095C40" w:rsidRDefault="002E3B60" w:rsidP="00EF45ED">
      <w:pPr>
        <w:pStyle w:val="Estilo3"/>
        <w:rPr>
          <w:rFonts w:asciiTheme="minorHAnsi" w:hAnsiTheme="minorHAnsi" w:cstheme="minorHAnsi"/>
        </w:rPr>
      </w:pPr>
      <w:bookmarkStart w:id="104" w:name="_Toc34705868"/>
      <w:r w:rsidRPr="00095C40">
        <w:rPr>
          <w:rFonts w:asciiTheme="minorHAnsi" w:hAnsiTheme="minorHAnsi" w:cstheme="minorHAnsi"/>
        </w:rPr>
        <w:t>6.2.4 Estrategia de precio</w:t>
      </w:r>
      <w:bookmarkEnd w:id="104"/>
    </w:p>
    <w:p w14:paraId="1AA8E2AA" w14:textId="77777777" w:rsidR="009F4226" w:rsidRPr="00095C40" w:rsidRDefault="009F4226" w:rsidP="009F4226">
      <w:pPr>
        <w:rPr>
          <w:rFonts w:asciiTheme="minorHAnsi" w:hAnsiTheme="minorHAnsi" w:cstheme="minorHAnsi"/>
        </w:rPr>
      </w:pPr>
    </w:p>
    <w:p w14:paraId="5C0C4F40" w14:textId="77777777" w:rsidR="002E3B60" w:rsidRPr="00095C40" w:rsidRDefault="002E3B60" w:rsidP="002E3B60">
      <w:pPr>
        <w:rPr>
          <w:rFonts w:asciiTheme="minorHAnsi" w:hAnsiTheme="minorHAnsi" w:cstheme="minorHAnsi"/>
        </w:rPr>
      </w:pPr>
    </w:p>
    <w:p w14:paraId="5F492CA1" w14:textId="77777777" w:rsidR="002E3B60" w:rsidRPr="00095C40" w:rsidRDefault="002E3B60" w:rsidP="00EF45ED">
      <w:pPr>
        <w:pStyle w:val="Estilo3"/>
        <w:rPr>
          <w:rFonts w:asciiTheme="minorHAnsi" w:hAnsiTheme="minorHAnsi" w:cstheme="minorHAnsi"/>
        </w:rPr>
      </w:pPr>
      <w:bookmarkStart w:id="105" w:name="_Toc34705869"/>
      <w:r w:rsidRPr="00095C40">
        <w:rPr>
          <w:rFonts w:asciiTheme="minorHAnsi" w:hAnsiTheme="minorHAnsi" w:cstheme="minorHAnsi"/>
        </w:rPr>
        <w:t>6.2.5 Lista de precios</w:t>
      </w:r>
      <w:bookmarkEnd w:id="105"/>
    </w:p>
    <w:p w14:paraId="15420949" w14:textId="77777777" w:rsidR="006D55B6" w:rsidRPr="00095C40" w:rsidRDefault="006D55B6" w:rsidP="006D55B6">
      <w:pPr>
        <w:rPr>
          <w:rFonts w:asciiTheme="minorHAnsi" w:hAnsiTheme="minorHAnsi" w:cstheme="minorHAnsi"/>
        </w:rPr>
      </w:pPr>
    </w:p>
    <w:tbl>
      <w:tblPr>
        <w:tblStyle w:val="Tablaconcuadrcula1clara-nfasis4"/>
        <w:tblW w:w="76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1950"/>
      </w:tblGrid>
      <w:tr w:rsidR="006D55B6" w:rsidRPr="00095C40" w14:paraId="028FEE8B" w14:textId="77777777" w:rsidTr="006D55B6">
        <w:tc>
          <w:tcPr>
            <w:tcW w:w="5700" w:type="dxa"/>
            <w:shd w:val="clear" w:color="auto" w:fill="0070C0"/>
          </w:tcPr>
          <w:p w14:paraId="216B0578" w14:textId="77777777" w:rsidR="006D55B6" w:rsidRPr="00095C40" w:rsidRDefault="006D55B6" w:rsidP="006D55B6">
            <w:pPr>
              <w:widowControl w:val="0"/>
              <w:jc w:val="center"/>
              <w:rPr>
                <w:rFonts w:asciiTheme="minorHAnsi" w:hAnsiTheme="minorHAnsi" w:cstheme="minorHAnsi"/>
                <w:b/>
                <w:sz w:val="22"/>
              </w:rPr>
            </w:pPr>
            <w:r w:rsidRPr="00095C40">
              <w:rPr>
                <w:rFonts w:asciiTheme="minorHAnsi" w:hAnsiTheme="minorHAnsi" w:cstheme="minorHAnsi"/>
                <w:b/>
                <w:sz w:val="22"/>
              </w:rPr>
              <w:t>Producto</w:t>
            </w:r>
          </w:p>
        </w:tc>
        <w:tc>
          <w:tcPr>
            <w:tcW w:w="1950" w:type="dxa"/>
            <w:shd w:val="clear" w:color="auto" w:fill="0070C0"/>
          </w:tcPr>
          <w:p w14:paraId="21BD9F2B" w14:textId="77777777" w:rsidR="006D55B6" w:rsidRPr="00095C40" w:rsidRDefault="006D55B6" w:rsidP="006D55B6">
            <w:pPr>
              <w:widowControl w:val="0"/>
              <w:jc w:val="center"/>
              <w:rPr>
                <w:rFonts w:asciiTheme="minorHAnsi" w:hAnsiTheme="minorHAnsi" w:cstheme="minorHAnsi"/>
                <w:sz w:val="22"/>
              </w:rPr>
            </w:pPr>
            <w:r w:rsidRPr="00095C40">
              <w:rPr>
                <w:rFonts w:asciiTheme="minorHAnsi" w:hAnsiTheme="minorHAnsi" w:cstheme="minorHAnsi"/>
                <w:b/>
                <w:sz w:val="22"/>
              </w:rPr>
              <w:t>Precio</w:t>
            </w:r>
          </w:p>
        </w:tc>
      </w:tr>
      <w:tr w:rsidR="006D55B6" w:rsidRPr="00095C40" w14:paraId="648E5487" w14:textId="77777777" w:rsidTr="006D55B6">
        <w:tc>
          <w:tcPr>
            <w:tcW w:w="5700" w:type="dxa"/>
          </w:tcPr>
          <w:p w14:paraId="66BF0DA1" w14:textId="77777777" w:rsidR="006D55B6" w:rsidRPr="00095C40" w:rsidRDefault="006D55B6" w:rsidP="00F9277D">
            <w:pPr>
              <w:widowControl w:val="0"/>
              <w:rPr>
                <w:rFonts w:asciiTheme="minorHAnsi" w:hAnsiTheme="minorHAnsi" w:cstheme="minorHAnsi"/>
                <w:sz w:val="22"/>
              </w:rPr>
            </w:pPr>
          </w:p>
        </w:tc>
        <w:tc>
          <w:tcPr>
            <w:tcW w:w="1950" w:type="dxa"/>
          </w:tcPr>
          <w:p w14:paraId="4A7AD01A"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26EEBE39" w14:textId="77777777" w:rsidTr="006D55B6">
        <w:tc>
          <w:tcPr>
            <w:tcW w:w="5700" w:type="dxa"/>
          </w:tcPr>
          <w:p w14:paraId="434DAC24" w14:textId="77777777" w:rsidR="006D55B6" w:rsidRPr="00095C40" w:rsidRDefault="006D55B6" w:rsidP="00F9277D">
            <w:pPr>
              <w:widowControl w:val="0"/>
              <w:rPr>
                <w:rFonts w:asciiTheme="minorHAnsi" w:hAnsiTheme="minorHAnsi" w:cstheme="minorHAnsi"/>
                <w:sz w:val="22"/>
              </w:rPr>
            </w:pPr>
          </w:p>
        </w:tc>
        <w:tc>
          <w:tcPr>
            <w:tcW w:w="1950" w:type="dxa"/>
          </w:tcPr>
          <w:p w14:paraId="15D1A68A"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22BDA130" w14:textId="77777777" w:rsidTr="006D55B6">
        <w:tc>
          <w:tcPr>
            <w:tcW w:w="5700" w:type="dxa"/>
          </w:tcPr>
          <w:p w14:paraId="30044C20" w14:textId="77777777" w:rsidR="006D55B6" w:rsidRPr="00095C40" w:rsidRDefault="006D55B6" w:rsidP="00F9277D">
            <w:pPr>
              <w:widowControl w:val="0"/>
              <w:rPr>
                <w:rFonts w:asciiTheme="minorHAnsi" w:hAnsiTheme="minorHAnsi" w:cstheme="minorHAnsi"/>
                <w:sz w:val="22"/>
              </w:rPr>
            </w:pPr>
          </w:p>
        </w:tc>
        <w:tc>
          <w:tcPr>
            <w:tcW w:w="1950" w:type="dxa"/>
          </w:tcPr>
          <w:p w14:paraId="2FE9430A"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34AB4C9A" w14:textId="77777777" w:rsidTr="006D55B6">
        <w:tc>
          <w:tcPr>
            <w:tcW w:w="5700" w:type="dxa"/>
          </w:tcPr>
          <w:p w14:paraId="5FDD7E02" w14:textId="77777777" w:rsidR="006D55B6" w:rsidRPr="00095C40" w:rsidRDefault="006D55B6" w:rsidP="00F9277D">
            <w:pPr>
              <w:widowControl w:val="0"/>
              <w:rPr>
                <w:rFonts w:asciiTheme="minorHAnsi" w:hAnsiTheme="minorHAnsi" w:cstheme="minorHAnsi"/>
                <w:sz w:val="22"/>
              </w:rPr>
            </w:pPr>
          </w:p>
        </w:tc>
        <w:tc>
          <w:tcPr>
            <w:tcW w:w="1950" w:type="dxa"/>
          </w:tcPr>
          <w:p w14:paraId="4F380F2F"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360F748E" w14:textId="77777777" w:rsidTr="006D55B6">
        <w:tc>
          <w:tcPr>
            <w:tcW w:w="5700" w:type="dxa"/>
          </w:tcPr>
          <w:p w14:paraId="2AA67136" w14:textId="77777777" w:rsidR="006D55B6" w:rsidRPr="00095C40" w:rsidRDefault="006D55B6" w:rsidP="00F9277D">
            <w:pPr>
              <w:widowControl w:val="0"/>
              <w:rPr>
                <w:rFonts w:asciiTheme="minorHAnsi" w:hAnsiTheme="minorHAnsi" w:cstheme="minorHAnsi"/>
                <w:sz w:val="22"/>
              </w:rPr>
            </w:pPr>
          </w:p>
        </w:tc>
        <w:tc>
          <w:tcPr>
            <w:tcW w:w="1950" w:type="dxa"/>
          </w:tcPr>
          <w:p w14:paraId="4E51E01C"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135166C7" w14:textId="77777777" w:rsidTr="006D55B6">
        <w:tc>
          <w:tcPr>
            <w:tcW w:w="5700" w:type="dxa"/>
          </w:tcPr>
          <w:p w14:paraId="09F73206" w14:textId="77777777" w:rsidR="006D55B6" w:rsidRPr="00095C40" w:rsidRDefault="006D55B6" w:rsidP="00F9277D">
            <w:pPr>
              <w:widowControl w:val="0"/>
              <w:rPr>
                <w:rFonts w:asciiTheme="minorHAnsi" w:hAnsiTheme="minorHAnsi" w:cstheme="minorHAnsi"/>
                <w:sz w:val="22"/>
              </w:rPr>
            </w:pPr>
          </w:p>
        </w:tc>
        <w:tc>
          <w:tcPr>
            <w:tcW w:w="1950" w:type="dxa"/>
          </w:tcPr>
          <w:p w14:paraId="6B46B9C3"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287069EE" w14:textId="77777777" w:rsidTr="006D55B6">
        <w:tc>
          <w:tcPr>
            <w:tcW w:w="5700" w:type="dxa"/>
          </w:tcPr>
          <w:p w14:paraId="34E09A5D" w14:textId="77777777" w:rsidR="006D55B6" w:rsidRPr="00095C40" w:rsidRDefault="006D55B6" w:rsidP="00F9277D">
            <w:pPr>
              <w:widowControl w:val="0"/>
              <w:rPr>
                <w:rFonts w:asciiTheme="minorHAnsi" w:hAnsiTheme="minorHAnsi" w:cstheme="minorHAnsi"/>
                <w:sz w:val="22"/>
              </w:rPr>
            </w:pPr>
          </w:p>
        </w:tc>
        <w:tc>
          <w:tcPr>
            <w:tcW w:w="1950" w:type="dxa"/>
          </w:tcPr>
          <w:p w14:paraId="278EB2DC"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15D66E3A" w14:textId="77777777" w:rsidTr="006D55B6">
        <w:tc>
          <w:tcPr>
            <w:tcW w:w="5700" w:type="dxa"/>
          </w:tcPr>
          <w:p w14:paraId="7B9C984A" w14:textId="77777777" w:rsidR="006D55B6" w:rsidRPr="00095C40" w:rsidRDefault="006D55B6" w:rsidP="00F9277D">
            <w:pPr>
              <w:widowControl w:val="0"/>
              <w:rPr>
                <w:rFonts w:asciiTheme="minorHAnsi" w:hAnsiTheme="minorHAnsi" w:cstheme="minorHAnsi"/>
                <w:sz w:val="22"/>
              </w:rPr>
            </w:pPr>
          </w:p>
        </w:tc>
        <w:tc>
          <w:tcPr>
            <w:tcW w:w="1950" w:type="dxa"/>
          </w:tcPr>
          <w:p w14:paraId="418B3E00"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49AE39BB" w14:textId="77777777" w:rsidTr="006D55B6">
        <w:tc>
          <w:tcPr>
            <w:tcW w:w="5700" w:type="dxa"/>
          </w:tcPr>
          <w:p w14:paraId="5E4F73F2" w14:textId="77777777" w:rsidR="006D55B6" w:rsidRPr="00095C40" w:rsidRDefault="006D55B6" w:rsidP="00F9277D">
            <w:pPr>
              <w:widowControl w:val="0"/>
              <w:rPr>
                <w:rFonts w:asciiTheme="minorHAnsi" w:hAnsiTheme="minorHAnsi" w:cstheme="minorHAnsi"/>
                <w:sz w:val="22"/>
              </w:rPr>
            </w:pPr>
          </w:p>
        </w:tc>
        <w:tc>
          <w:tcPr>
            <w:tcW w:w="1950" w:type="dxa"/>
          </w:tcPr>
          <w:p w14:paraId="291FF2B1" w14:textId="77777777" w:rsidR="006D55B6" w:rsidRPr="00095C40" w:rsidRDefault="006D55B6" w:rsidP="00F9277D">
            <w:pPr>
              <w:widowControl w:val="0"/>
              <w:jc w:val="center"/>
              <w:rPr>
                <w:rFonts w:asciiTheme="minorHAnsi" w:hAnsiTheme="minorHAnsi" w:cstheme="minorHAnsi"/>
                <w:sz w:val="22"/>
              </w:rPr>
            </w:pPr>
          </w:p>
        </w:tc>
      </w:tr>
      <w:tr w:rsidR="006D55B6" w:rsidRPr="00095C40" w14:paraId="69E431E5" w14:textId="77777777" w:rsidTr="006D55B6">
        <w:tc>
          <w:tcPr>
            <w:tcW w:w="5700" w:type="dxa"/>
          </w:tcPr>
          <w:p w14:paraId="3BE99513" w14:textId="77777777" w:rsidR="006D55B6" w:rsidRPr="00095C40" w:rsidRDefault="006D55B6" w:rsidP="00F9277D">
            <w:pPr>
              <w:widowControl w:val="0"/>
              <w:rPr>
                <w:rFonts w:asciiTheme="minorHAnsi" w:hAnsiTheme="minorHAnsi" w:cstheme="minorHAnsi"/>
                <w:sz w:val="22"/>
              </w:rPr>
            </w:pPr>
          </w:p>
        </w:tc>
        <w:tc>
          <w:tcPr>
            <w:tcW w:w="1950" w:type="dxa"/>
          </w:tcPr>
          <w:p w14:paraId="0B08C116" w14:textId="77777777" w:rsidR="006D55B6" w:rsidRPr="00095C40" w:rsidRDefault="006D55B6" w:rsidP="00F9277D">
            <w:pPr>
              <w:widowControl w:val="0"/>
              <w:jc w:val="center"/>
              <w:rPr>
                <w:rFonts w:asciiTheme="minorHAnsi" w:hAnsiTheme="minorHAnsi" w:cstheme="minorHAnsi"/>
                <w:sz w:val="22"/>
              </w:rPr>
            </w:pPr>
          </w:p>
        </w:tc>
      </w:tr>
    </w:tbl>
    <w:p w14:paraId="725B1447" w14:textId="77777777" w:rsidR="006D55B6" w:rsidRPr="00095C40" w:rsidRDefault="006D55B6" w:rsidP="006D55B6">
      <w:pPr>
        <w:rPr>
          <w:rFonts w:asciiTheme="minorHAnsi" w:hAnsiTheme="minorHAnsi" w:cstheme="minorHAnsi"/>
        </w:rPr>
      </w:pPr>
    </w:p>
    <w:p w14:paraId="2B25CBD3" w14:textId="77777777" w:rsidR="006D55B6" w:rsidRPr="00095C40" w:rsidRDefault="006D55B6" w:rsidP="00EF45ED">
      <w:pPr>
        <w:pStyle w:val="Estilo3"/>
        <w:rPr>
          <w:rFonts w:asciiTheme="minorHAnsi" w:hAnsiTheme="minorHAnsi" w:cstheme="minorHAnsi"/>
        </w:rPr>
      </w:pPr>
      <w:bookmarkStart w:id="106" w:name="_Toc34705870"/>
      <w:r w:rsidRPr="00095C40">
        <w:rPr>
          <w:rFonts w:asciiTheme="minorHAnsi" w:hAnsiTheme="minorHAnsi" w:cstheme="minorHAnsi"/>
        </w:rPr>
        <w:t>6.3 Estrategia de promoción</w:t>
      </w:r>
      <w:bookmarkEnd w:id="106"/>
    </w:p>
    <w:p w14:paraId="64092402" w14:textId="77777777" w:rsidR="006D55B6" w:rsidRPr="00095C40" w:rsidRDefault="006D55B6" w:rsidP="00EF45ED">
      <w:pPr>
        <w:pStyle w:val="Estilo3"/>
        <w:rPr>
          <w:rFonts w:asciiTheme="minorHAnsi" w:hAnsiTheme="minorHAnsi" w:cstheme="minorHAnsi"/>
        </w:rPr>
      </w:pPr>
      <w:bookmarkStart w:id="107" w:name="_Toc34705871"/>
      <w:r w:rsidRPr="00095C40">
        <w:rPr>
          <w:rFonts w:asciiTheme="minorHAnsi" w:hAnsiTheme="minorHAnsi" w:cstheme="minorHAnsi"/>
        </w:rPr>
        <w:t>6.3.1 Mix de promoción</w:t>
      </w:r>
      <w:bookmarkEnd w:id="107"/>
    </w:p>
    <w:p w14:paraId="4DB75012" w14:textId="77777777" w:rsidR="000219E1" w:rsidRPr="00095C40" w:rsidRDefault="000219E1" w:rsidP="000219E1">
      <w:pPr>
        <w:rPr>
          <w:rFonts w:asciiTheme="minorHAnsi" w:hAnsiTheme="minorHAnsi" w:cstheme="minorHAnsi"/>
        </w:rPr>
      </w:pPr>
    </w:p>
    <w:p w14:paraId="0C87993C" w14:textId="77777777" w:rsidR="00E05DC1" w:rsidRPr="00095C40" w:rsidRDefault="000219E1" w:rsidP="000219E1">
      <w:pPr>
        <w:rPr>
          <w:rFonts w:asciiTheme="minorHAnsi" w:hAnsiTheme="minorHAnsi" w:cstheme="minorHAnsi"/>
          <w:sz w:val="22"/>
        </w:rPr>
      </w:pPr>
      <w:r w:rsidRPr="00095C40">
        <w:rPr>
          <w:rFonts w:asciiTheme="minorHAnsi" w:hAnsiTheme="minorHAnsi" w:cstheme="minorHAnsi"/>
        </w:rPr>
        <w:tab/>
      </w:r>
    </w:p>
    <w:p w14:paraId="490E4C57" w14:textId="77777777" w:rsidR="006D55B6" w:rsidRPr="00095C40" w:rsidRDefault="006D55B6" w:rsidP="00EF45ED">
      <w:pPr>
        <w:pStyle w:val="Estilo3"/>
        <w:rPr>
          <w:rFonts w:asciiTheme="minorHAnsi" w:hAnsiTheme="minorHAnsi" w:cstheme="minorHAnsi"/>
        </w:rPr>
      </w:pPr>
      <w:bookmarkStart w:id="108" w:name="_Toc34705872"/>
      <w:r w:rsidRPr="00095C40">
        <w:rPr>
          <w:rFonts w:asciiTheme="minorHAnsi" w:hAnsiTheme="minorHAnsi" w:cstheme="minorHAnsi"/>
        </w:rPr>
        <w:t>6.3.1.1 Publicidad</w:t>
      </w:r>
      <w:bookmarkEnd w:id="108"/>
    </w:p>
    <w:p w14:paraId="449392A0" w14:textId="77777777" w:rsidR="006D55B6" w:rsidRPr="00095C40" w:rsidRDefault="006D55B6" w:rsidP="00EF45ED">
      <w:pPr>
        <w:pStyle w:val="Estilo3"/>
        <w:rPr>
          <w:rFonts w:asciiTheme="minorHAnsi" w:hAnsiTheme="minorHAnsi" w:cstheme="minorHAnsi"/>
        </w:rPr>
      </w:pPr>
      <w:bookmarkStart w:id="109" w:name="_Toc34705873"/>
      <w:r w:rsidRPr="00095C40">
        <w:rPr>
          <w:rFonts w:asciiTheme="minorHAnsi" w:hAnsiTheme="minorHAnsi" w:cstheme="minorHAnsi"/>
        </w:rPr>
        <w:t>6.3.1.1.1 Publicidad Offline</w:t>
      </w:r>
      <w:bookmarkEnd w:id="109"/>
    </w:p>
    <w:p w14:paraId="6C6CE8FA" w14:textId="77777777" w:rsidR="000219E1" w:rsidRPr="00095C40" w:rsidRDefault="000219E1" w:rsidP="000219E1">
      <w:pPr>
        <w:rPr>
          <w:rFonts w:asciiTheme="minorHAnsi" w:hAnsiTheme="minorHAnsi" w:cstheme="minorHAnsi"/>
        </w:rPr>
      </w:pPr>
    </w:p>
    <w:p w14:paraId="2932AB65" w14:textId="77777777" w:rsidR="000219E1" w:rsidRPr="00095C40" w:rsidRDefault="000219E1" w:rsidP="00745DD4">
      <w:pPr>
        <w:rPr>
          <w:rFonts w:asciiTheme="minorHAnsi" w:hAnsiTheme="minorHAnsi" w:cstheme="minorHAnsi"/>
          <w:sz w:val="22"/>
        </w:rPr>
      </w:pPr>
      <w:r w:rsidRPr="00095C40">
        <w:rPr>
          <w:rFonts w:asciiTheme="minorHAnsi" w:hAnsiTheme="minorHAnsi" w:cstheme="minorHAnsi"/>
        </w:rPr>
        <w:tab/>
      </w:r>
    </w:p>
    <w:p w14:paraId="17E5FCD0" w14:textId="77777777" w:rsidR="005D2B40" w:rsidRPr="00095C40" w:rsidRDefault="005D2B40" w:rsidP="000219E1">
      <w:pPr>
        <w:rPr>
          <w:rFonts w:asciiTheme="minorHAnsi" w:hAnsiTheme="minorHAnsi" w:cstheme="minorHAnsi"/>
          <w:sz w:val="22"/>
        </w:rPr>
      </w:pPr>
    </w:p>
    <w:p w14:paraId="6D207719" w14:textId="77777777" w:rsidR="006D55B6" w:rsidRPr="00095C40" w:rsidRDefault="006D55B6" w:rsidP="00EF45ED">
      <w:pPr>
        <w:pStyle w:val="Estilo3"/>
        <w:rPr>
          <w:rFonts w:asciiTheme="minorHAnsi" w:hAnsiTheme="minorHAnsi" w:cstheme="minorHAnsi"/>
        </w:rPr>
      </w:pPr>
      <w:bookmarkStart w:id="110" w:name="_Toc34705874"/>
      <w:r w:rsidRPr="00095C40">
        <w:rPr>
          <w:rFonts w:asciiTheme="minorHAnsi" w:hAnsiTheme="minorHAnsi" w:cstheme="minorHAnsi"/>
        </w:rPr>
        <w:t>6.3.1.1.2 Publicidad Online</w:t>
      </w:r>
      <w:bookmarkEnd w:id="110"/>
    </w:p>
    <w:p w14:paraId="1185FB7D" w14:textId="77777777" w:rsidR="000219E1" w:rsidRPr="00095C40" w:rsidRDefault="000219E1" w:rsidP="000219E1">
      <w:pPr>
        <w:rPr>
          <w:rFonts w:asciiTheme="minorHAnsi" w:hAnsiTheme="minorHAnsi" w:cstheme="minorHAnsi"/>
        </w:rPr>
      </w:pPr>
    </w:p>
    <w:p w14:paraId="5C0D9232" w14:textId="77777777" w:rsidR="000219E1" w:rsidRPr="00095C40" w:rsidRDefault="000219E1" w:rsidP="00AC36E7">
      <w:pPr>
        <w:rPr>
          <w:rFonts w:asciiTheme="minorHAnsi" w:hAnsiTheme="minorHAnsi" w:cstheme="minorHAnsi"/>
          <w:sz w:val="22"/>
        </w:rPr>
      </w:pPr>
      <w:r w:rsidRPr="00095C40">
        <w:rPr>
          <w:rFonts w:asciiTheme="minorHAnsi" w:hAnsiTheme="minorHAnsi" w:cstheme="minorHAnsi"/>
        </w:rPr>
        <w:tab/>
      </w:r>
    </w:p>
    <w:p w14:paraId="0FAE7351" w14:textId="77777777" w:rsidR="006D55B6" w:rsidRPr="00095C40" w:rsidRDefault="006D55B6" w:rsidP="00EF45ED">
      <w:pPr>
        <w:pStyle w:val="Estilo3"/>
        <w:rPr>
          <w:rFonts w:asciiTheme="minorHAnsi" w:hAnsiTheme="minorHAnsi" w:cstheme="minorHAnsi"/>
        </w:rPr>
      </w:pPr>
      <w:bookmarkStart w:id="111" w:name="_Toc34705875"/>
      <w:r w:rsidRPr="00095C40">
        <w:rPr>
          <w:rFonts w:asciiTheme="minorHAnsi" w:hAnsiTheme="minorHAnsi" w:cstheme="minorHAnsi"/>
        </w:rPr>
        <w:t>6.3.1.2 Promoción de ventas</w:t>
      </w:r>
      <w:bookmarkEnd w:id="111"/>
    </w:p>
    <w:p w14:paraId="328A9429" w14:textId="77777777" w:rsidR="00C44146" w:rsidRPr="00095C40" w:rsidRDefault="00C44146" w:rsidP="00C44146">
      <w:pPr>
        <w:rPr>
          <w:rFonts w:asciiTheme="minorHAnsi" w:hAnsiTheme="minorHAnsi" w:cstheme="minorHAnsi"/>
        </w:rPr>
      </w:pPr>
    </w:p>
    <w:p w14:paraId="0962C968" w14:textId="77777777" w:rsidR="00C44146" w:rsidRPr="00095C40" w:rsidRDefault="00C44146" w:rsidP="00C44146">
      <w:pPr>
        <w:rPr>
          <w:rFonts w:asciiTheme="minorHAnsi" w:hAnsiTheme="minorHAnsi" w:cstheme="minorHAnsi"/>
          <w:sz w:val="22"/>
        </w:rPr>
      </w:pPr>
      <w:r w:rsidRPr="00095C40">
        <w:rPr>
          <w:rFonts w:asciiTheme="minorHAnsi" w:hAnsiTheme="minorHAnsi" w:cstheme="minorHAnsi"/>
        </w:rPr>
        <w:tab/>
      </w:r>
    </w:p>
    <w:p w14:paraId="2DD54C76" w14:textId="77777777" w:rsidR="00C44146" w:rsidRPr="00095C40" w:rsidRDefault="00C44146" w:rsidP="00EF45ED">
      <w:pPr>
        <w:pStyle w:val="Estilo3"/>
        <w:rPr>
          <w:rFonts w:asciiTheme="minorHAnsi" w:hAnsiTheme="minorHAnsi" w:cstheme="minorHAnsi"/>
        </w:rPr>
      </w:pPr>
      <w:bookmarkStart w:id="112" w:name="_Toc34705876"/>
      <w:r w:rsidRPr="00095C40">
        <w:rPr>
          <w:rFonts w:asciiTheme="minorHAnsi" w:hAnsiTheme="minorHAnsi" w:cstheme="minorHAnsi"/>
        </w:rPr>
        <w:t>6.3.1.2.1 Descuentos Iniciales</w:t>
      </w:r>
      <w:bookmarkEnd w:id="112"/>
    </w:p>
    <w:p w14:paraId="6AE30EC0" w14:textId="77777777" w:rsidR="00C44146" w:rsidRPr="00095C40" w:rsidRDefault="00C44146" w:rsidP="00C44146">
      <w:pPr>
        <w:rPr>
          <w:rFonts w:asciiTheme="minorHAnsi" w:hAnsiTheme="minorHAnsi" w:cstheme="minorHAnsi"/>
        </w:rPr>
      </w:pPr>
    </w:p>
    <w:p w14:paraId="23B9CB52" w14:textId="77777777" w:rsidR="00C44146" w:rsidRPr="00095C40" w:rsidRDefault="00C44146" w:rsidP="00C44146">
      <w:pPr>
        <w:rPr>
          <w:rFonts w:asciiTheme="minorHAnsi" w:hAnsiTheme="minorHAnsi" w:cstheme="minorHAnsi"/>
          <w:sz w:val="22"/>
        </w:rPr>
      </w:pPr>
      <w:r w:rsidRPr="00095C40">
        <w:rPr>
          <w:rFonts w:asciiTheme="minorHAnsi" w:hAnsiTheme="minorHAnsi" w:cstheme="minorHAnsi"/>
        </w:rPr>
        <w:tab/>
      </w:r>
    </w:p>
    <w:p w14:paraId="29B9CE19" w14:textId="77777777" w:rsidR="006D55B6" w:rsidRPr="00095C40" w:rsidRDefault="006D55B6" w:rsidP="00EF45ED">
      <w:pPr>
        <w:pStyle w:val="Estilo3"/>
        <w:rPr>
          <w:rFonts w:asciiTheme="minorHAnsi" w:hAnsiTheme="minorHAnsi" w:cstheme="minorHAnsi"/>
        </w:rPr>
      </w:pPr>
      <w:bookmarkStart w:id="113" w:name="_Toc34705877"/>
      <w:r w:rsidRPr="00095C40">
        <w:rPr>
          <w:rFonts w:asciiTheme="minorHAnsi" w:hAnsiTheme="minorHAnsi" w:cstheme="minorHAnsi"/>
        </w:rPr>
        <w:t>6.3.1.3 Ventas personales</w:t>
      </w:r>
      <w:bookmarkEnd w:id="113"/>
    </w:p>
    <w:p w14:paraId="58246F98" w14:textId="77777777" w:rsidR="00C44146" w:rsidRPr="00095C40" w:rsidRDefault="00C44146" w:rsidP="00C44146">
      <w:pPr>
        <w:rPr>
          <w:rFonts w:asciiTheme="minorHAnsi" w:hAnsiTheme="minorHAnsi" w:cstheme="minorHAnsi"/>
        </w:rPr>
      </w:pPr>
    </w:p>
    <w:p w14:paraId="08DA043F" w14:textId="77777777" w:rsidR="00C44146" w:rsidRPr="00095C40" w:rsidRDefault="00C44146" w:rsidP="00C44146">
      <w:pPr>
        <w:rPr>
          <w:rFonts w:asciiTheme="minorHAnsi" w:hAnsiTheme="minorHAnsi" w:cstheme="minorHAnsi"/>
        </w:rPr>
      </w:pPr>
      <w:r w:rsidRPr="00095C40">
        <w:rPr>
          <w:rFonts w:asciiTheme="minorHAnsi" w:hAnsiTheme="minorHAnsi" w:cstheme="minorHAnsi"/>
        </w:rPr>
        <w:tab/>
      </w:r>
    </w:p>
    <w:p w14:paraId="2EE19930" w14:textId="77777777" w:rsidR="006D55B6" w:rsidRPr="00095C40" w:rsidRDefault="006D55B6" w:rsidP="00EF45ED">
      <w:pPr>
        <w:pStyle w:val="Estilo3"/>
        <w:rPr>
          <w:rFonts w:asciiTheme="minorHAnsi" w:hAnsiTheme="minorHAnsi" w:cstheme="minorHAnsi"/>
        </w:rPr>
      </w:pPr>
      <w:bookmarkStart w:id="114" w:name="_Toc34705878"/>
      <w:r w:rsidRPr="00095C40">
        <w:rPr>
          <w:rFonts w:asciiTheme="minorHAnsi" w:hAnsiTheme="minorHAnsi" w:cstheme="minorHAnsi"/>
        </w:rPr>
        <w:lastRenderedPageBreak/>
        <w:t>6.3.1.4 RR PP</w:t>
      </w:r>
      <w:bookmarkEnd w:id="114"/>
    </w:p>
    <w:p w14:paraId="1FBE9809" w14:textId="77777777" w:rsidR="00C44146" w:rsidRPr="00095C40" w:rsidRDefault="00C44146" w:rsidP="00C44146">
      <w:pPr>
        <w:rPr>
          <w:rFonts w:asciiTheme="minorHAnsi" w:hAnsiTheme="minorHAnsi" w:cstheme="minorHAnsi"/>
        </w:rPr>
      </w:pPr>
    </w:p>
    <w:p w14:paraId="6DDB63B0" w14:textId="77777777" w:rsidR="00C44146" w:rsidRPr="00095C40" w:rsidRDefault="00C44146" w:rsidP="00C44146">
      <w:pPr>
        <w:rPr>
          <w:rFonts w:asciiTheme="minorHAnsi" w:hAnsiTheme="minorHAnsi" w:cstheme="minorHAnsi"/>
          <w:sz w:val="22"/>
        </w:rPr>
      </w:pPr>
      <w:r w:rsidRPr="00095C40">
        <w:rPr>
          <w:rFonts w:asciiTheme="minorHAnsi" w:hAnsiTheme="minorHAnsi" w:cstheme="minorHAnsi"/>
        </w:rPr>
        <w:tab/>
      </w:r>
    </w:p>
    <w:p w14:paraId="148C4FA6" w14:textId="77777777" w:rsidR="006D55B6" w:rsidRPr="00095C40" w:rsidRDefault="006D55B6" w:rsidP="00EF45ED">
      <w:pPr>
        <w:pStyle w:val="Estilo3"/>
        <w:rPr>
          <w:rFonts w:asciiTheme="minorHAnsi" w:hAnsiTheme="minorHAnsi" w:cstheme="minorHAnsi"/>
        </w:rPr>
      </w:pPr>
      <w:bookmarkStart w:id="115" w:name="_Toc34705879"/>
      <w:r w:rsidRPr="00095C40">
        <w:rPr>
          <w:rFonts w:asciiTheme="minorHAnsi" w:hAnsiTheme="minorHAnsi" w:cstheme="minorHAnsi"/>
        </w:rPr>
        <w:t>6.3.1.5 A.I.D.A.</w:t>
      </w:r>
      <w:bookmarkEnd w:id="115"/>
    </w:p>
    <w:p w14:paraId="65D85EC1" w14:textId="77777777" w:rsidR="006D55B6" w:rsidRPr="00095C40" w:rsidRDefault="006D55B6" w:rsidP="006D55B6">
      <w:pPr>
        <w:rPr>
          <w:rFonts w:asciiTheme="minorHAnsi" w:hAnsiTheme="minorHAnsi" w:cstheme="minorHAnsi"/>
        </w:rPr>
      </w:pPr>
    </w:p>
    <w:p w14:paraId="38B80EF2" w14:textId="77777777" w:rsidR="00F9277D" w:rsidRPr="00095C40" w:rsidRDefault="00F9277D" w:rsidP="006D55B6">
      <w:pPr>
        <w:rPr>
          <w:rFonts w:asciiTheme="minorHAnsi" w:hAnsiTheme="minorHAnsi" w:cstheme="minorHAnsi"/>
        </w:rPr>
      </w:pPr>
      <w:r w:rsidRPr="00095C40">
        <w:rPr>
          <w:rFonts w:asciiTheme="minorHAnsi" w:hAnsiTheme="minorHAnsi" w:cstheme="minorHAnsi"/>
        </w:rPr>
        <w:tab/>
      </w:r>
    </w:p>
    <w:p w14:paraId="082224EC" w14:textId="77777777" w:rsidR="00F9277D" w:rsidRPr="00095C40" w:rsidRDefault="00F9277D" w:rsidP="006D55B6">
      <w:pPr>
        <w:rPr>
          <w:rFonts w:asciiTheme="minorHAnsi" w:hAnsiTheme="minorHAnsi" w:cstheme="minorHAnsi"/>
        </w:rPr>
      </w:pPr>
    </w:p>
    <w:p w14:paraId="20EF1E65" w14:textId="77777777" w:rsidR="00F9277D" w:rsidRPr="00095C40" w:rsidRDefault="00F9277D" w:rsidP="00EF45ED">
      <w:pPr>
        <w:pStyle w:val="Estilo3"/>
        <w:rPr>
          <w:rFonts w:asciiTheme="minorHAnsi" w:hAnsiTheme="minorHAnsi" w:cstheme="minorHAnsi"/>
        </w:rPr>
      </w:pPr>
      <w:bookmarkStart w:id="116" w:name="_Toc34705880"/>
      <w:r w:rsidRPr="00095C40">
        <w:rPr>
          <w:rFonts w:asciiTheme="minorHAnsi" w:hAnsiTheme="minorHAnsi" w:cstheme="minorHAnsi"/>
        </w:rPr>
        <w:t>6.4 Estrategia de plaza (Distribución)</w:t>
      </w:r>
      <w:bookmarkEnd w:id="116"/>
    </w:p>
    <w:p w14:paraId="106DC610" w14:textId="77777777" w:rsidR="00F9277D" w:rsidRPr="00095C40" w:rsidRDefault="00F9277D" w:rsidP="00F9277D">
      <w:pPr>
        <w:rPr>
          <w:rFonts w:asciiTheme="minorHAnsi" w:hAnsiTheme="minorHAnsi" w:cstheme="minorHAnsi"/>
        </w:rPr>
      </w:pPr>
    </w:p>
    <w:p w14:paraId="5E53FE38" w14:textId="77777777" w:rsidR="00F9277D" w:rsidRPr="00095C40" w:rsidRDefault="00F9277D" w:rsidP="00EF45ED">
      <w:pPr>
        <w:pStyle w:val="Estilo3"/>
        <w:rPr>
          <w:rFonts w:asciiTheme="minorHAnsi" w:hAnsiTheme="minorHAnsi" w:cstheme="minorHAnsi"/>
        </w:rPr>
      </w:pPr>
      <w:bookmarkStart w:id="117" w:name="_Toc34705881"/>
      <w:r w:rsidRPr="00095C40">
        <w:rPr>
          <w:rFonts w:asciiTheme="minorHAnsi" w:hAnsiTheme="minorHAnsi" w:cstheme="minorHAnsi"/>
        </w:rPr>
        <w:t>6.4.1 Canales</w:t>
      </w:r>
      <w:bookmarkEnd w:id="117"/>
    </w:p>
    <w:p w14:paraId="574CA334" w14:textId="77777777" w:rsidR="009A782E" w:rsidRPr="00095C40" w:rsidRDefault="009A782E" w:rsidP="009A782E">
      <w:pPr>
        <w:rPr>
          <w:rFonts w:asciiTheme="minorHAnsi" w:hAnsiTheme="minorHAnsi" w:cstheme="minorHAnsi"/>
        </w:rPr>
      </w:pPr>
    </w:p>
    <w:p w14:paraId="321DDB35" w14:textId="77777777" w:rsidR="00F9277D" w:rsidRPr="00095C40" w:rsidRDefault="00F9277D" w:rsidP="00F9277D">
      <w:pPr>
        <w:rPr>
          <w:rFonts w:asciiTheme="minorHAnsi" w:hAnsiTheme="minorHAnsi" w:cstheme="minorHAnsi"/>
          <w:sz w:val="22"/>
        </w:rPr>
      </w:pPr>
      <w:r w:rsidRPr="00095C40">
        <w:rPr>
          <w:rFonts w:asciiTheme="minorHAnsi" w:hAnsiTheme="minorHAnsi" w:cstheme="minorHAnsi"/>
        </w:rPr>
        <w:t xml:space="preserve"> </w:t>
      </w:r>
      <w:r w:rsidR="009A782E" w:rsidRPr="00095C40">
        <w:rPr>
          <w:rFonts w:asciiTheme="minorHAnsi" w:hAnsiTheme="minorHAnsi" w:cstheme="minorHAnsi"/>
        </w:rPr>
        <w:tab/>
      </w:r>
    </w:p>
    <w:p w14:paraId="3E6F4783" w14:textId="77777777" w:rsidR="00E05DC1" w:rsidRPr="00095C40" w:rsidRDefault="00E05DC1" w:rsidP="00F9277D">
      <w:pPr>
        <w:rPr>
          <w:rFonts w:asciiTheme="minorHAnsi" w:hAnsiTheme="minorHAnsi" w:cstheme="minorHAnsi"/>
        </w:rPr>
      </w:pPr>
    </w:p>
    <w:p w14:paraId="4E173C76" w14:textId="77777777" w:rsidR="00F9277D" w:rsidRPr="00095C40" w:rsidRDefault="009A782E" w:rsidP="00EF45ED">
      <w:pPr>
        <w:pStyle w:val="Estilo3"/>
        <w:rPr>
          <w:rFonts w:asciiTheme="minorHAnsi" w:hAnsiTheme="minorHAnsi" w:cstheme="minorHAnsi"/>
        </w:rPr>
      </w:pPr>
      <w:bookmarkStart w:id="118" w:name="_Toc34705882"/>
      <w:r w:rsidRPr="00095C40">
        <w:rPr>
          <w:rFonts w:asciiTheme="minorHAnsi" w:hAnsiTheme="minorHAnsi" w:cstheme="minorHAnsi"/>
        </w:rPr>
        <w:t>6.4.2 Función de</w:t>
      </w:r>
      <w:r w:rsidR="00F9277D" w:rsidRPr="00095C40">
        <w:rPr>
          <w:rFonts w:asciiTheme="minorHAnsi" w:hAnsiTheme="minorHAnsi" w:cstheme="minorHAnsi"/>
        </w:rPr>
        <w:t xml:space="preserve"> canales</w:t>
      </w:r>
      <w:bookmarkEnd w:id="118"/>
    </w:p>
    <w:p w14:paraId="6C776CD5" w14:textId="77777777" w:rsidR="009A782E" w:rsidRPr="00095C40" w:rsidRDefault="009A782E" w:rsidP="009A782E">
      <w:pPr>
        <w:rPr>
          <w:rFonts w:asciiTheme="minorHAnsi" w:hAnsiTheme="minorHAnsi" w:cstheme="minorHAnsi"/>
        </w:rPr>
      </w:pPr>
    </w:p>
    <w:p w14:paraId="3C970BC9" w14:textId="77777777" w:rsidR="00F9277D" w:rsidRPr="00095C40" w:rsidRDefault="00F9277D" w:rsidP="00EF45ED">
      <w:pPr>
        <w:pStyle w:val="Estilo3"/>
        <w:rPr>
          <w:rFonts w:asciiTheme="minorHAnsi" w:hAnsiTheme="minorHAnsi" w:cstheme="minorHAnsi"/>
        </w:rPr>
      </w:pPr>
      <w:bookmarkStart w:id="119" w:name="_Toc34705883"/>
      <w:r w:rsidRPr="00095C40">
        <w:rPr>
          <w:rFonts w:asciiTheme="minorHAnsi" w:hAnsiTheme="minorHAnsi" w:cstheme="minorHAnsi"/>
        </w:rPr>
        <w:t>6.4.3 Cuarto canal</w:t>
      </w:r>
      <w:bookmarkEnd w:id="119"/>
    </w:p>
    <w:p w14:paraId="09ABE0C9" w14:textId="77777777" w:rsidR="009A782E" w:rsidRPr="00095C40" w:rsidRDefault="009A782E" w:rsidP="009A782E">
      <w:pPr>
        <w:rPr>
          <w:rFonts w:asciiTheme="minorHAnsi" w:hAnsiTheme="minorHAnsi" w:cstheme="minorHAnsi"/>
        </w:rPr>
      </w:pPr>
    </w:p>
    <w:p w14:paraId="21DB2C6E" w14:textId="77777777" w:rsidR="00F9277D" w:rsidRPr="00095C40" w:rsidRDefault="00F9277D" w:rsidP="00EF45ED">
      <w:pPr>
        <w:pStyle w:val="Estilo3"/>
        <w:rPr>
          <w:rFonts w:asciiTheme="minorHAnsi" w:hAnsiTheme="minorHAnsi" w:cstheme="minorHAnsi"/>
        </w:rPr>
      </w:pPr>
      <w:bookmarkStart w:id="120" w:name="_Toc34705884"/>
      <w:r w:rsidRPr="00095C40">
        <w:rPr>
          <w:rFonts w:asciiTheme="minorHAnsi" w:hAnsiTheme="minorHAnsi" w:cstheme="minorHAnsi"/>
        </w:rPr>
        <w:t>6.4.4 Logística</w:t>
      </w:r>
      <w:bookmarkEnd w:id="120"/>
    </w:p>
    <w:p w14:paraId="70442E48" w14:textId="77777777" w:rsidR="009A782E" w:rsidRPr="00095C40" w:rsidRDefault="009A782E" w:rsidP="009A782E">
      <w:pPr>
        <w:ind w:firstLine="720"/>
        <w:rPr>
          <w:rFonts w:asciiTheme="minorHAnsi" w:hAnsiTheme="minorHAnsi" w:cstheme="minorHAnsi"/>
          <w:sz w:val="22"/>
        </w:rPr>
      </w:pPr>
    </w:p>
    <w:p w14:paraId="02B07473" w14:textId="77777777" w:rsidR="00F9277D" w:rsidRPr="00095C40" w:rsidRDefault="00F9277D" w:rsidP="006D55B6">
      <w:pPr>
        <w:rPr>
          <w:rFonts w:asciiTheme="minorHAnsi" w:hAnsiTheme="minorHAnsi" w:cstheme="minorHAnsi"/>
        </w:rPr>
      </w:pPr>
    </w:p>
    <w:p w14:paraId="46700FA8" w14:textId="77777777" w:rsidR="00575649" w:rsidRPr="00095C40" w:rsidRDefault="00575649" w:rsidP="006D55B6">
      <w:pPr>
        <w:rPr>
          <w:rFonts w:asciiTheme="minorHAnsi" w:hAnsiTheme="minorHAnsi" w:cstheme="minorHAnsi"/>
        </w:rPr>
      </w:pPr>
    </w:p>
    <w:p w14:paraId="54157C7F" w14:textId="77777777" w:rsidR="00575649" w:rsidRPr="00095C40" w:rsidRDefault="00575649" w:rsidP="00EF45ED">
      <w:pPr>
        <w:pStyle w:val="Estilo3"/>
        <w:rPr>
          <w:rFonts w:asciiTheme="minorHAnsi" w:hAnsiTheme="minorHAnsi" w:cstheme="minorHAnsi"/>
        </w:rPr>
      </w:pPr>
      <w:bookmarkStart w:id="121" w:name="_Toc34705885"/>
      <w:r w:rsidRPr="00095C40">
        <w:rPr>
          <w:rFonts w:asciiTheme="minorHAnsi" w:hAnsiTheme="minorHAnsi" w:cstheme="minorHAnsi"/>
        </w:rPr>
        <w:t>7.  Organización requerida</w:t>
      </w:r>
      <w:bookmarkEnd w:id="121"/>
    </w:p>
    <w:p w14:paraId="5755E429" w14:textId="77777777" w:rsidR="00575649" w:rsidRPr="00095C40" w:rsidRDefault="00575649" w:rsidP="00575649">
      <w:pPr>
        <w:rPr>
          <w:rFonts w:asciiTheme="minorHAnsi" w:hAnsiTheme="minorHAnsi" w:cstheme="minorHAnsi"/>
        </w:rPr>
      </w:pPr>
    </w:p>
    <w:p w14:paraId="151ED270" w14:textId="77777777" w:rsidR="00575649" w:rsidRPr="00095C40" w:rsidRDefault="00575649" w:rsidP="00EF45ED">
      <w:pPr>
        <w:pStyle w:val="Estilo3"/>
        <w:rPr>
          <w:rFonts w:asciiTheme="minorHAnsi" w:hAnsiTheme="minorHAnsi" w:cstheme="minorHAnsi"/>
        </w:rPr>
      </w:pPr>
      <w:bookmarkStart w:id="122" w:name="_Toc34705886"/>
      <w:r w:rsidRPr="00095C40">
        <w:rPr>
          <w:rFonts w:asciiTheme="minorHAnsi" w:hAnsiTheme="minorHAnsi" w:cstheme="minorHAnsi"/>
        </w:rPr>
        <w:t>7.1</w:t>
      </w:r>
      <w:r w:rsidR="00265479" w:rsidRPr="00095C40">
        <w:rPr>
          <w:rFonts w:asciiTheme="minorHAnsi" w:hAnsiTheme="minorHAnsi" w:cstheme="minorHAnsi"/>
        </w:rPr>
        <w:t>.</w:t>
      </w:r>
      <w:r w:rsidRPr="00095C40">
        <w:rPr>
          <w:rFonts w:asciiTheme="minorHAnsi" w:hAnsiTheme="minorHAnsi" w:cstheme="minorHAnsi"/>
        </w:rPr>
        <w:t xml:space="preserve"> Estructura</w:t>
      </w:r>
      <w:bookmarkEnd w:id="122"/>
    </w:p>
    <w:p w14:paraId="5A7BC87C" w14:textId="77777777" w:rsidR="00575649" w:rsidRPr="00095C40" w:rsidRDefault="00575649" w:rsidP="00575649">
      <w:pPr>
        <w:rPr>
          <w:rFonts w:asciiTheme="minorHAnsi" w:hAnsiTheme="minorHAnsi" w:cstheme="minorHAnsi"/>
        </w:rPr>
      </w:pPr>
    </w:p>
    <w:p w14:paraId="59C726EB" w14:textId="77777777" w:rsidR="00575649" w:rsidRPr="00095C40" w:rsidRDefault="00575649" w:rsidP="00EF45ED">
      <w:pPr>
        <w:pStyle w:val="Estilo3"/>
        <w:rPr>
          <w:rFonts w:asciiTheme="minorHAnsi" w:hAnsiTheme="minorHAnsi" w:cstheme="minorHAnsi"/>
        </w:rPr>
      </w:pPr>
      <w:bookmarkStart w:id="123" w:name="_Toc34705887"/>
      <w:r w:rsidRPr="00095C40">
        <w:rPr>
          <w:rFonts w:asciiTheme="minorHAnsi" w:hAnsiTheme="minorHAnsi" w:cstheme="minorHAnsi"/>
        </w:rPr>
        <w:lastRenderedPageBreak/>
        <w:t>7.1.1 Organigrama</w:t>
      </w:r>
      <w:bookmarkEnd w:id="123"/>
    </w:p>
    <w:p w14:paraId="482CF876" w14:textId="77777777" w:rsidR="00575649" w:rsidRPr="00095C40" w:rsidRDefault="00D8038C" w:rsidP="00575649">
      <w:pPr>
        <w:rPr>
          <w:rFonts w:asciiTheme="minorHAnsi" w:hAnsiTheme="minorHAnsi" w:cstheme="minorHAnsi"/>
        </w:rPr>
      </w:pPr>
      <w:r w:rsidRPr="00095C40">
        <w:rPr>
          <w:rFonts w:asciiTheme="minorHAnsi" w:hAnsiTheme="minorHAnsi" w:cstheme="minorHAnsi"/>
          <w:noProof/>
        </w:rPr>
        <w:drawing>
          <wp:inline distT="0" distB="0" distL="0" distR="0" wp14:anchorId="14CFA11B" wp14:editId="7C643623">
            <wp:extent cx="5612130" cy="29343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34335"/>
                    </a:xfrm>
                    <a:prstGeom prst="rect">
                      <a:avLst/>
                    </a:prstGeom>
                  </pic:spPr>
                </pic:pic>
              </a:graphicData>
            </a:graphic>
          </wp:inline>
        </w:drawing>
      </w:r>
    </w:p>
    <w:p w14:paraId="0044A0B6" w14:textId="77777777" w:rsidR="00575649" w:rsidRPr="00095C40" w:rsidRDefault="00575649" w:rsidP="00575649">
      <w:pPr>
        <w:rPr>
          <w:rFonts w:asciiTheme="minorHAnsi" w:hAnsiTheme="minorHAnsi" w:cstheme="minorHAnsi"/>
        </w:rPr>
      </w:pPr>
    </w:p>
    <w:p w14:paraId="63D6116D" w14:textId="77777777" w:rsidR="00265479" w:rsidRPr="00095C40" w:rsidRDefault="00265479" w:rsidP="00EF45ED">
      <w:pPr>
        <w:pStyle w:val="Estilo3"/>
        <w:rPr>
          <w:rFonts w:asciiTheme="minorHAnsi" w:hAnsiTheme="minorHAnsi" w:cstheme="minorHAnsi"/>
        </w:rPr>
      </w:pPr>
      <w:bookmarkStart w:id="124" w:name="_Toc34705888"/>
      <w:r w:rsidRPr="00095C40">
        <w:rPr>
          <w:rFonts w:asciiTheme="minorHAnsi" w:hAnsiTheme="minorHAnsi" w:cstheme="minorHAnsi"/>
        </w:rPr>
        <w:t>7.2 Proceso de toma de decisiones</w:t>
      </w:r>
      <w:bookmarkEnd w:id="124"/>
    </w:p>
    <w:p w14:paraId="26675BFE" w14:textId="77777777" w:rsidR="00926198" w:rsidRPr="00095C40" w:rsidRDefault="00926198" w:rsidP="00926198">
      <w:pPr>
        <w:tabs>
          <w:tab w:val="left" w:pos="567"/>
        </w:tabs>
        <w:rPr>
          <w:rFonts w:asciiTheme="minorHAnsi" w:hAnsiTheme="minorHAnsi" w:cstheme="minorHAnsi"/>
        </w:rPr>
      </w:pPr>
    </w:p>
    <w:p w14:paraId="6640D585" w14:textId="77777777" w:rsidR="005D2B40" w:rsidRPr="00095C40" w:rsidRDefault="00926198" w:rsidP="00926198">
      <w:pPr>
        <w:tabs>
          <w:tab w:val="left" w:pos="567"/>
        </w:tabs>
        <w:rPr>
          <w:rFonts w:asciiTheme="minorHAnsi" w:hAnsiTheme="minorHAnsi" w:cstheme="minorHAnsi"/>
        </w:rPr>
      </w:pPr>
      <w:r w:rsidRPr="00095C40">
        <w:rPr>
          <w:rFonts w:asciiTheme="minorHAnsi" w:hAnsiTheme="minorHAnsi" w:cstheme="minorHAnsi"/>
        </w:rPr>
        <w:tab/>
      </w:r>
    </w:p>
    <w:p w14:paraId="604C3CA3" w14:textId="77777777" w:rsidR="005D2B40" w:rsidRPr="00095C40" w:rsidRDefault="005D2B40" w:rsidP="00D1626E">
      <w:pPr>
        <w:tabs>
          <w:tab w:val="left" w:pos="567"/>
        </w:tabs>
        <w:rPr>
          <w:rFonts w:asciiTheme="minorHAnsi" w:hAnsiTheme="minorHAnsi" w:cstheme="minorHAnsi"/>
          <w:sz w:val="22"/>
          <w:szCs w:val="22"/>
        </w:rPr>
      </w:pPr>
    </w:p>
    <w:p w14:paraId="67BF1394" w14:textId="77777777" w:rsidR="00337CDF" w:rsidRPr="00095C40" w:rsidRDefault="00337CDF" w:rsidP="00CB6F40">
      <w:pPr>
        <w:jc w:val="center"/>
        <w:rPr>
          <w:rFonts w:asciiTheme="minorHAnsi" w:hAnsiTheme="minorHAnsi" w:cstheme="minorHAnsi"/>
        </w:rPr>
      </w:pPr>
    </w:p>
    <w:p w14:paraId="285EF0DB" w14:textId="77777777" w:rsidR="00265479" w:rsidRPr="00095C40" w:rsidRDefault="00265479" w:rsidP="00EF45ED">
      <w:pPr>
        <w:pStyle w:val="Estilo3"/>
        <w:rPr>
          <w:rFonts w:asciiTheme="minorHAnsi" w:hAnsiTheme="minorHAnsi" w:cstheme="minorHAnsi"/>
        </w:rPr>
      </w:pPr>
      <w:bookmarkStart w:id="125" w:name="_Toc34705889"/>
      <w:r w:rsidRPr="00095C40">
        <w:rPr>
          <w:rFonts w:asciiTheme="minorHAnsi" w:hAnsiTheme="minorHAnsi" w:cstheme="minorHAnsi"/>
        </w:rPr>
        <w:t>7.3 Tratamiento de conflictos</w:t>
      </w:r>
      <w:bookmarkEnd w:id="125"/>
    </w:p>
    <w:p w14:paraId="5D4ABE19" w14:textId="77777777" w:rsidR="00265479" w:rsidRPr="00095C40" w:rsidRDefault="00265479" w:rsidP="00265479">
      <w:pPr>
        <w:rPr>
          <w:rFonts w:asciiTheme="minorHAnsi" w:hAnsiTheme="minorHAnsi" w:cstheme="minorHAnsi"/>
        </w:rPr>
      </w:pPr>
    </w:p>
    <w:p w14:paraId="176BBC4C" w14:textId="77777777" w:rsidR="002D2641" w:rsidRPr="00095C40" w:rsidRDefault="00CB4697" w:rsidP="00AC36E7">
      <w:pPr>
        <w:rPr>
          <w:rFonts w:asciiTheme="minorHAnsi" w:hAnsiTheme="minorHAnsi" w:cstheme="minorHAnsi"/>
        </w:rPr>
      </w:pPr>
      <w:r w:rsidRPr="00095C40">
        <w:rPr>
          <w:rFonts w:asciiTheme="minorHAnsi" w:hAnsiTheme="minorHAnsi" w:cstheme="minorHAnsi"/>
        </w:rPr>
        <w:tab/>
      </w:r>
    </w:p>
    <w:p w14:paraId="1B2362B7" w14:textId="77777777" w:rsidR="00265479" w:rsidRPr="00095C40" w:rsidRDefault="00265479" w:rsidP="00EF45ED">
      <w:pPr>
        <w:pStyle w:val="Estilo3"/>
        <w:rPr>
          <w:rFonts w:asciiTheme="minorHAnsi" w:hAnsiTheme="minorHAnsi" w:cstheme="minorHAnsi"/>
        </w:rPr>
      </w:pPr>
      <w:bookmarkStart w:id="126" w:name="_Toc34705890"/>
      <w:r w:rsidRPr="00095C40">
        <w:rPr>
          <w:rFonts w:asciiTheme="minorHAnsi" w:hAnsiTheme="minorHAnsi" w:cstheme="minorHAnsi"/>
        </w:rPr>
        <w:t>7.4 Análisis de puestos</w:t>
      </w:r>
      <w:bookmarkEnd w:id="126"/>
    </w:p>
    <w:p w14:paraId="378EB550" w14:textId="77777777" w:rsidR="00265479" w:rsidRPr="00095C40" w:rsidRDefault="00265479" w:rsidP="00265479">
      <w:pPr>
        <w:rPr>
          <w:rFonts w:asciiTheme="minorHAnsi" w:hAnsiTheme="minorHAnsi" w:cstheme="minorHAnsi"/>
        </w:rPr>
      </w:pPr>
    </w:p>
    <w:p w14:paraId="78CE85B1" w14:textId="77777777" w:rsidR="005C01D6" w:rsidRPr="00095C40" w:rsidRDefault="005C01D6" w:rsidP="00EF45ED">
      <w:pPr>
        <w:pStyle w:val="Estilo3"/>
        <w:rPr>
          <w:rFonts w:asciiTheme="minorHAnsi" w:hAnsiTheme="minorHAnsi" w:cstheme="minorHAnsi"/>
        </w:rPr>
      </w:pPr>
      <w:bookmarkStart w:id="127" w:name="_Toc34705891"/>
      <w:r w:rsidRPr="00095C40">
        <w:rPr>
          <w:rFonts w:asciiTheme="minorHAnsi" w:hAnsiTheme="minorHAnsi" w:cstheme="minorHAnsi"/>
        </w:rPr>
        <w:t>7.4.1 Gerencia General</w:t>
      </w:r>
      <w:bookmarkEnd w:id="127"/>
    </w:p>
    <w:p w14:paraId="25EBCA05" w14:textId="77777777" w:rsidR="00575649" w:rsidRPr="00095C40" w:rsidRDefault="00575649"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5C01D6" w:rsidRPr="00095C40" w14:paraId="1C163E84" w14:textId="77777777" w:rsidTr="005C01D6">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B1D8E3"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7EDA69B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Gerente General</w:t>
            </w:r>
          </w:p>
        </w:tc>
      </w:tr>
      <w:tr w:rsidR="005C01D6" w:rsidRPr="00095C40" w14:paraId="6D0E74D6" w14:textId="77777777" w:rsidTr="00AC36E7">
        <w:trPr>
          <w:trHeight w:val="6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C6907E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045FDF84" w14:textId="77777777" w:rsidR="005C01D6" w:rsidRPr="00095C40" w:rsidRDefault="005C01D6" w:rsidP="001F415C">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00C3498A"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5EA5242F"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006A1564"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74B78123"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5EE8ED0D"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28DB00B9"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74C7A3F"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3EE203F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7FBE018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29446AA7" w14:textId="77777777" w:rsidTr="00AC36E7">
        <w:trPr>
          <w:trHeight w:val="600"/>
        </w:trPr>
        <w:tc>
          <w:tcPr>
            <w:tcW w:w="2080" w:type="dxa"/>
            <w:tcBorders>
              <w:top w:val="nil"/>
              <w:left w:val="single" w:sz="4" w:space="0" w:color="auto"/>
              <w:bottom w:val="nil"/>
              <w:right w:val="nil"/>
            </w:tcBorders>
            <w:shd w:val="clear" w:color="auto" w:fill="auto"/>
            <w:noWrap/>
            <w:vAlign w:val="bottom"/>
            <w:hideMark/>
          </w:tcPr>
          <w:p w14:paraId="0BFA8859"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vAlign w:val="bottom"/>
          </w:tcPr>
          <w:p w14:paraId="254D806C"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533C8EA6"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40BC641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1658442F"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0ADA1C65"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55394C6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1234B39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6C800A2F" w14:textId="77777777" w:rsidR="00902EB0" w:rsidRPr="00095C40" w:rsidRDefault="00902EB0" w:rsidP="006D55B6">
      <w:pPr>
        <w:rPr>
          <w:rFonts w:asciiTheme="minorHAnsi" w:hAnsiTheme="minorHAnsi" w:cstheme="minorHAnsi"/>
        </w:rPr>
      </w:pPr>
    </w:p>
    <w:p w14:paraId="07138F75" w14:textId="77777777" w:rsidR="006F7683" w:rsidRPr="00095C40" w:rsidRDefault="006F7683" w:rsidP="006D55B6">
      <w:pPr>
        <w:rPr>
          <w:rFonts w:asciiTheme="minorHAnsi" w:hAnsiTheme="minorHAnsi" w:cstheme="minorHAnsi"/>
        </w:rPr>
      </w:pPr>
    </w:p>
    <w:p w14:paraId="14734204" w14:textId="77777777" w:rsidR="005C01D6" w:rsidRPr="00095C40" w:rsidRDefault="005C01D6" w:rsidP="00EF45ED">
      <w:pPr>
        <w:pStyle w:val="Estilo3"/>
        <w:rPr>
          <w:rFonts w:asciiTheme="minorHAnsi" w:hAnsiTheme="minorHAnsi" w:cstheme="minorHAnsi"/>
        </w:rPr>
      </w:pPr>
      <w:bookmarkStart w:id="128" w:name="_Toc34705892"/>
      <w:r w:rsidRPr="00095C40">
        <w:rPr>
          <w:rFonts w:asciiTheme="minorHAnsi" w:hAnsiTheme="minorHAnsi" w:cstheme="minorHAnsi"/>
        </w:rPr>
        <w:t>7.4.1 Gerencia de Administración</w:t>
      </w:r>
      <w:bookmarkEnd w:id="128"/>
    </w:p>
    <w:p w14:paraId="24B84402" w14:textId="77777777" w:rsidR="006F7683" w:rsidRPr="00095C40" w:rsidRDefault="006F7683"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5C01D6" w:rsidRPr="00095C40" w14:paraId="22BA5658" w14:textId="77777777" w:rsidTr="005C01D6">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15CF2D"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7BB9D20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Gerente Administrativo</w:t>
            </w:r>
          </w:p>
        </w:tc>
      </w:tr>
      <w:tr w:rsidR="005C01D6" w:rsidRPr="00095C40" w14:paraId="2B36795B" w14:textId="77777777" w:rsidTr="00AC36E7">
        <w:trPr>
          <w:trHeight w:val="12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18F29AF"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4C3F15DC"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14DA6341"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63DA692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4D00055B"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73D3BAE1"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191E7D5F"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41BC674D"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5B076FBA"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1CB535A3"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6ED77744"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E986541"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47560E82"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4B776632"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1CAFDFAB"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77714753"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4FCA3DC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222472B2" w14:textId="77777777" w:rsidR="006F7683" w:rsidRPr="00095C40" w:rsidRDefault="006F7683"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5C01D6" w:rsidRPr="00095C40" w14:paraId="456EF0A0" w14:textId="77777777" w:rsidTr="005C01D6">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50ECC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1A979D0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Jefe de administración de ventas</w:t>
            </w:r>
          </w:p>
        </w:tc>
      </w:tr>
      <w:tr w:rsidR="005C01D6" w:rsidRPr="00095C40" w14:paraId="3C9E471C" w14:textId="77777777" w:rsidTr="00AC36E7">
        <w:trPr>
          <w:trHeight w:val="93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4C120BFB"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6B627E9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092FBAA"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1F1ACD1F"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623BF0D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716AB721"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11CD6BE6"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10B1007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07DE7DF"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26006327"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77E893E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2558D947"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69351446"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3457BF76"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1FE92C42"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5C94303D"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3C0B7DE2"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4F539BB2" w14:textId="77777777" w:rsidR="005C01D6" w:rsidRPr="00095C40" w:rsidRDefault="005C01D6"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5C01D6" w:rsidRPr="00095C40" w14:paraId="1168332C" w14:textId="77777777" w:rsidTr="005C01D6">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588CC96"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7C1D76EC"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Administrativo de ventas</w:t>
            </w:r>
          </w:p>
        </w:tc>
      </w:tr>
      <w:tr w:rsidR="005C01D6" w:rsidRPr="00095C40" w14:paraId="1D861359" w14:textId="77777777" w:rsidTr="00AC36E7">
        <w:trPr>
          <w:trHeight w:val="6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57FE723"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76D326D8"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1FB0051"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3BA0FFF2"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2A87ACC0"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1E95B3BF"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0547F09B"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33E6213B"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BB531EB"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701D5BA8"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315241DB"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37EB58C3" w14:textId="77777777" w:rsidTr="00AC36E7">
        <w:trPr>
          <w:trHeight w:val="600"/>
        </w:trPr>
        <w:tc>
          <w:tcPr>
            <w:tcW w:w="2080" w:type="dxa"/>
            <w:tcBorders>
              <w:top w:val="nil"/>
              <w:left w:val="single" w:sz="4" w:space="0" w:color="auto"/>
              <w:bottom w:val="nil"/>
              <w:right w:val="nil"/>
            </w:tcBorders>
            <w:shd w:val="clear" w:color="auto" w:fill="auto"/>
            <w:noWrap/>
            <w:vAlign w:val="bottom"/>
            <w:hideMark/>
          </w:tcPr>
          <w:p w14:paraId="3148E987"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vAlign w:val="bottom"/>
          </w:tcPr>
          <w:p w14:paraId="55339BC3"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7406CBDE" w14:textId="77777777" w:rsidTr="00AC36E7">
        <w:trPr>
          <w:trHeight w:val="600"/>
        </w:trPr>
        <w:tc>
          <w:tcPr>
            <w:tcW w:w="2080" w:type="dxa"/>
            <w:tcBorders>
              <w:top w:val="nil"/>
              <w:left w:val="single" w:sz="4" w:space="0" w:color="auto"/>
              <w:bottom w:val="single" w:sz="4" w:space="0" w:color="auto"/>
              <w:right w:val="nil"/>
            </w:tcBorders>
            <w:shd w:val="clear" w:color="auto" w:fill="auto"/>
            <w:noWrap/>
            <w:vAlign w:val="bottom"/>
            <w:hideMark/>
          </w:tcPr>
          <w:p w14:paraId="5AB91145"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vAlign w:val="bottom"/>
          </w:tcPr>
          <w:p w14:paraId="08D87B81"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5C01D6" w:rsidRPr="00095C40" w14:paraId="11ED9FDC"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43C7F2D8"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68BC1139" w14:textId="77777777" w:rsidR="005C01D6" w:rsidRPr="00095C40" w:rsidRDefault="005C01D6" w:rsidP="005C01D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641A80D4" w14:textId="77777777" w:rsidR="005D2B40" w:rsidRPr="00095C40" w:rsidRDefault="005D2B40" w:rsidP="006D55B6">
      <w:pPr>
        <w:rPr>
          <w:rFonts w:asciiTheme="minorHAnsi" w:hAnsiTheme="minorHAnsi" w:cstheme="minorHAnsi"/>
        </w:rPr>
      </w:pPr>
    </w:p>
    <w:p w14:paraId="67CD30E9" w14:textId="77777777" w:rsidR="005D2B40" w:rsidRPr="00095C40" w:rsidRDefault="005D2B40" w:rsidP="006D55B6">
      <w:pPr>
        <w:rPr>
          <w:rFonts w:asciiTheme="minorHAnsi" w:hAnsiTheme="minorHAnsi" w:cstheme="minorHAnsi"/>
        </w:rPr>
      </w:pPr>
    </w:p>
    <w:p w14:paraId="45DA4A10" w14:textId="77777777" w:rsidR="005D2B40" w:rsidRPr="00095C40" w:rsidRDefault="005D2B40" w:rsidP="006D55B6">
      <w:pPr>
        <w:rPr>
          <w:rFonts w:asciiTheme="minorHAnsi" w:hAnsiTheme="minorHAnsi" w:cstheme="minorHAnsi"/>
        </w:rPr>
      </w:pPr>
    </w:p>
    <w:p w14:paraId="62582579" w14:textId="77777777" w:rsidR="005D2B40" w:rsidRPr="00095C40" w:rsidRDefault="005D2B40" w:rsidP="006D55B6">
      <w:pPr>
        <w:rPr>
          <w:rFonts w:asciiTheme="minorHAnsi" w:hAnsiTheme="minorHAnsi" w:cstheme="minorHAnsi"/>
        </w:rPr>
      </w:pPr>
    </w:p>
    <w:p w14:paraId="6AA26EBE" w14:textId="77777777" w:rsidR="005D2B40" w:rsidRPr="00095C40" w:rsidRDefault="005D2B40" w:rsidP="006D55B6">
      <w:pPr>
        <w:rPr>
          <w:rFonts w:asciiTheme="minorHAnsi" w:hAnsiTheme="minorHAnsi" w:cstheme="minorHAnsi"/>
        </w:rPr>
      </w:pPr>
    </w:p>
    <w:p w14:paraId="747F5C6A" w14:textId="77777777" w:rsidR="005C01D6" w:rsidRPr="00095C40" w:rsidRDefault="005C01D6" w:rsidP="00EF45ED">
      <w:pPr>
        <w:pStyle w:val="Estilo3"/>
        <w:rPr>
          <w:rFonts w:asciiTheme="minorHAnsi" w:hAnsiTheme="minorHAnsi" w:cstheme="minorHAnsi"/>
        </w:rPr>
      </w:pPr>
      <w:bookmarkStart w:id="129" w:name="_Toc34705894"/>
      <w:r w:rsidRPr="00095C40">
        <w:rPr>
          <w:rFonts w:asciiTheme="minorHAnsi" w:hAnsiTheme="minorHAnsi" w:cstheme="minorHAnsi"/>
        </w:rPr>
        <w:t>7.4.4 Gerencia de Producción</w:t>
      </w:r>
      <w:bookmarkEnd w:id="129"/>
    </w:p>
    <w:p w14:paraId="55095634" w14:textId="77777777" w:rsidR="005C01D6" w:rsidRPr="00095C40" w:rsidRDefault="005C01D6"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64F1B352"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23CE0EE"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548DF4B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Gerente de Producción</w:t>
            </w:r>
          </w:p>
        </w:tc>
      </w:tr>
      <w:tr w:rsidR="00856E7E" w:rsidRPr="00095C40" w14:paraId="52BEEA5F" w14:textId="77777777" w:rsidTr="00AC36E7">
        <w:trPr>
          <w:trHeight w:val="12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7793C63"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710E758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17D6CAB"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013218F4"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79F40554"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319ECCA1"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63BE929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210AAD1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6933B5E8"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341D19B3"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5B6FC05E"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33C11390"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7FD6645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5ED530E1"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76B51427"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11183D6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69F853D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BD30D16" w14:textId="77777777" w:rsidR="005C01D6" w:rsidRPr="00095C40" w:rsidRDefault="005C01D6" w:rsidP="006D55B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733A81FB"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A9D4A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304F74A4"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Jefe de Producción</w:t>
            </w:r>
          </w:p>
        </w:tc>
      </w:tr>
      <w:tr w:rsidR="00856E7E" w:rsidRPr="00095C40" w14:paraId="0FB620EC" w14:textId="77777777" w:rsidTr="00AC36E7">
        <w:trPr>
          <w:trHeight w:val="6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699623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6558836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8968BE0"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5919C60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4CCF525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000953FE"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5280FA0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3904965E"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3F6060D6"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00E7E17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5AC1297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36DA15A4" w14:textId="77777777" w:rsidTr="00AC36E7">
        <w:trPr>
          <w:trHeight w:val="600"/>
        </w:trPr>
        <w:tc>
          <w:tcPr>
            <w:tcW w:w="2080" w:type="dxa"/>
            <w:tcBorders>
              <w:top w:val="nil"/>
              <w:left w:val="single" w:sz="4" w:space="0" w:color="auto"/>
              <w:bottom w:val="nil"/>
              <w:right w:val="nil"/>
            </w:tcBorders>
            <w:shd w:val="clear" w:color="auto" w:fill="auto"/>
            <w:noWrap/>
            <w:vAlign w:val="bottom"/>
            <w:hideMark/>
          </w:tcPr>
          <w:p w14:paraId="6F6FCD2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vAlign w:val="bottom"/>
          </w:tcPr>
          <w:p w14:paraId="2F1E421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952A72F"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677D11A3"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441A8AFB"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3A01F0B"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02E4946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161E4DEC"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50D3BE57" w14:textId="77777777" w:rsidR="00856E7E" w:rsidRPr="00095C40" w:rsidRDefault="00856E7E" w:rsidP="006D55B6">
      <w:pPr>
        <w:rPr>
          <w:rFonts w:asciiTheme="minorHAnsi" w:hAnsiTheme="minorHAnsi" w:cstheme="minorHAnsi"/>
        </w:rPr>
      </w:pPr>
    </w:p>
    <w:p w14:paraId="6639E52C" w14:textId="77777777" w:rsidR="0083007A" w:rsidRPr="00095C40" w:rsidRDefault="0083007A" w:rsidP="006D55B6">
      <w:pPr>
        <w:rPr>
          <w:rFonts w:asciiTheme="minorHAnsi" w:hAnsiTheme="minorHAnsi" w:cstheme="minorHAnsi"/>
        </w:rPr>
      </w:pPr>
    </w:p>
    <w:p w14:paraId="5619B375" w14:textId="77777777" w:rsidR="005C01D6" w:rsidRPr="00095C40" w:rsidRDefault="00856E7E" w:rsidP="00EF45ED">
      <w:pPr>
        <w:pStyle w:val="Estilo3"/>
        <w:rPr>
          <w:rFonts w:asciiTheme="minorHAnsi" w:hAnsiTheme="minorHAnsi" w:cstheme="minorHAnsi"/>
        </w:rPr>
      </w:pPr>
      <w:bookmarkStart w:id="130" w:name="_Toc34705895"/>
      <w:r w:rsidRPr="00095C40">
        <w:rPr>
          <w:rFonts w:asciiTheme="minorHAnsi" w:hAnsiTheme="minorHAnsi" w:cstheme="minorHAnsi"/>
        </w:rPr>
        <w:t>7</w:t>
      </w:r>
      <w:r w:rsidR="005C01D6" w:rsidRPr="00095C40">
        <w:rPr>
          <w:rFonts w:asciiTheme="minorHAnsi" w:hAnsiTheme="minorHAnsi" w:cstheme="minorHAnsi"/>
        </w:rPr>
        <w:t>.4.5 Gerencia de Marketing</w:t>
      </w:r>
      <w:bookmarkEnd w:id="130"/>
    </w:p>
    <w:p w14:paraId="33066D9D" w14:textId="77777777" w:rsidR="0083007A" w:rsidRPr="00095C40" w:rsidRDefault="0083007A" w:rsidP="0083007A">
      <w:pPr>
        <w:rPr>
          <w:rFonts w:asciiTheme="minorHAnsi" w:hAnsiTheme="minorHAnsi" w:cstheme="minorHAnsi"/>
        </w:rPr>
      </w:pPr>
    </w:p>
    <w:p w14:paraId="18A7FF46" w14:textId="77777777" w:rsidR="005C01D6" w:rsidRPr="00095C40" w:rsidRDefault="005C01D6" w:rsidP="005C01D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6DC2ABA6"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FF8CEBB"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071FE5E1"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Gerente de Marketing</w:t>
            </w:r>
          </w:p>
        </w:tc>
      </w:tr>
      <w:tr w:rsidR="00856E7E" w:rsidRPr="00095C40" w14:paraId="01C2CA73" w14:textId="77777777" w:rsidTr="00AC36E7">
        <w:trPr>
          <w:trHeight w:val="91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03FE10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0DA8048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0A06B071"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28DD469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4BEACEA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0E4FBB7"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3DAB956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7A8E51CC"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01041853"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2B99780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399E17CE"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AB33E0E"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1525DD81"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68AF5DE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7C3BEFE4"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39605EE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41267AA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226F09DF" w14:textId="77777777" w:rsidR="00856E7E" w:rsidRPr="00095C40" w:rsidRDefault="00856E7E" w:rsidP="005C01D6">
      <w:pPr>
        <w:rPr>
          <w:rFonts w:asciiTheme="minorHAnsi" w:hAnsiTheme="minorHAnsi" w:cstheme="minorHAnsi"/>
        </w:rPr>
      </w:pPr>
    </w:p>
    <w:p w14:paraId="18DA7639" w14:textId="77777777" w:rsidR="0083007A" w:rsidRPr="00095C40" w:rsidRDefault="0083007A" w:rsidP="005C01D6">
      <w:pPr>
        <w:rPr>
          <w:rFonts w:asciiTheme="minorHAnsi" w:hAnsiTheme="minorHAnsi" w:cstheme="minorHAnsi"/>
        </w:rPr>
      </w:pPr>
    </w:p>
    <w:p w14:paraId="0FF623C1" w14:textId="77777777" w:rsidR="0083007A" w:rsidRPr="00095C40" w:rsidRDefault="0083007A" w:rsidP="005C01D6">
      <w:pPr>
        <w:rPr>
          <w:rFonts w:asciiTheme="minorHAnsi" w:hAnsiTheme="minorHAnsi" w:cstheme="minorHAnsi"/>
        </w:rPr>
      </w:pPr>
    </w:p>
    <w:p w14:paraId="70C65BAE" w14:textId="77777777" w:rsidR="00856E7E" w:rsidRPr="00095C40" w:rsidRDefault="00856E7E" w:rsidP="005C01D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5072F214"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4B827B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27D9252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Jefe de Producto</w:t>
            </w:r>
          </w:p>
        </w:tc>
      </w:tr>
      <w:tr w:rsidR="00856E7E" w:rsidRPr="00095C40" w14:paraId="64C3E63B" w14:textId="77777777" w:rsidTr="00AC36E7">
        <w:trPr>
          <w:trHeight w:val="9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4BDC9D9"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lastRenderedPageBreak/>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5FF568D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679EEE94"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4A64556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062C2BF4"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100D0A36"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573393C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70B94EB3"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722D7B3"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5F4D83B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3BC31C5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1B1A81F9" w14:textId="77777777" w:rsidTr="00AC36E7">
        <w:trPr>
          <w:trHeight w:val="600"/>
        </w:trPr>
        <w:tc>
          <w:tcPr>
            <w:tcW w:w="2080" w:type="dxa"/>
            <w:tcBorders>
              <w:top w:val="nil"/>
              <w:left w:val="single" w:sz="4" w:space="0" w:color="auto"/>
              <w:bottom w:val="nil"/>
              <w:right w:val="nil"/>
            </w:tcBorders>
            <w:shd w:val="clear" w:color="auto" w:fill="auto"/>
            <w:noWrap/>
            <w:vAlign w:val="bottom"/>
            <w:hideMark/>
          </w:tcPr>
          <w:p w14:paraId="1EB9BA4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vAlign w:val="bottom"/>
          </w:tcPr>
          <w:p w14:paraId="562D18B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4B7B776"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62F8DE3C"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0072872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7BC19D9"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570610F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1EC5DD0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7638734B" w14:textId="77777777" w:rsidR="00856E7E" w:rsidRPr="00095C40" w:rsidRDefault="00856E7E" w:rsidP="005C01D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3007A" w:rsidRPr="00095C40" w14:paraId="15EF2CE5" w14:textId="77777777" w:rsidTr="0083007A">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ABFFCD"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5781498B"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Diseñador gráfico</w:t>
            </w:r>
          </w:p>
        </w:tc>
      </w:tr>
      <w:tr w:rsidR="0083007A" w:rsidRPr="00095C40" w14:paraId="60337AD7" w14:textId="77777777" w:rsidTr="0083007A">
        <w:trPr>
          <w:trHeight w:val="6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39A070A"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hideMark/>
          </w:tcPr>
          <w:p w14:paraId="170CC6CE"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Concebir, programar, proyectar y realizar comunicaciones visuales para transmitir mensajes específicos de una forma creativa</w:t>
            </w:r>
          </w:p>
        </w:tc>
      </w:tr>
      <w:tr w:rsidR="0083007A" w:rsidRPr="00095C40" w14:paraId="049A5E5D" w14:textId="77777777" w:rsidTr="0083007A">
        <w:trPr>
          <w:trHeight w:val="300"/>
        </w:trPr>
        <w:tc>
          <w:tcPr>
            <w:tcW w:w="2080" w:type="dxa"/>
            <w:tcBorders>
              <w:top w:val="nil"/>
              <w:left w:val="single" w:sz="4" w:space="0" w:color="auto"/>
              <w:bottom w:val="nil"/>
              <w:right w:val="nil"/>
            </w:tcBorders>
            <w:shd w:val="clear" w:color="auto" w:fill="auto"/>
            <w:vAlign w:val="bottom"/>
            <w:hideMark/>
          </w:tcPr>
          <w:p w14:paraId="31FC782D"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hideMark/>
          </w:tcPr>
          <w:p w14:paraId="3D9B29AB"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Sexo: Indistinto</w:t>
            </w:r>
          </w:p>
        </w:tc>
      </w:tr>
      <w:tr w:rsidR="0083007A" w:rsidRPr="00095C40" w14:paraId="39C0C4C9" w14:textId="77777777" w:rsidTr="0083007A">
        <w:trPr>
          <w:trHeight w:val="300"/>
        </w:trPr>
        <w:tc>
          <w:tcPr>
            <w:tcW w:w="2080" w:type="dxa"/>
            <w:tcBorders>
              <w:top w:val="nil"/>
              <w:left w:val="single" w:sz="4" w:space="0" w:color="auto"/>
              <w:bottom w:val="nil"/>
              <w:right w:val="nil"/>
            </w:tcBorders>
            <w:shd w:val="clear" w:color="auto" w:fill="auto"/>
            <w:noWrap/>
            <w:vAlign w:val="bottom"/>
            <w:hideMark/>
          </w:tcPr>
          <w:p w14:paraId="3122D613"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hideMark/>
          </w:tcPr>
          <w:p w14:paraId="207B6AE6"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Edad: 32 en adelante</w:t>
            </w:r>
          </w:p>
        </w:tc>
      </w:tr>
      <w:tr w:rsidR="0083007A" w:rsidRPr="00095C40" w14:paraId="11362D09" w14:textId="77777777" w:rsidTr="0083007A">
        <w:trPr>
          <w:trHeight w:val="300"/>
        </w:trPr>
        <w:tc>
          <w:tcPr>
            <w:tcW w:w="2080" w:type="dxa"/>
            <w:tcBorders>
              <w:top w:val="nil"/>
              <w:left w:val="single" w:sz="4" w:space="0" w:color="auto"/>
              <w:bottom w:val="nil"/>
              <w:right w:val="nil"/>
            </w:tcBorders>
            <w:shd w:val="clear" w:color="auto" w:fill="auto"/>
            <w:noWrap/>
            <w:vAlign w:val="bottom"/>
            <w:hideMark/>
          </w:tcPr>
          <w:p w14:paraId="334A1495"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hideMark/>
          </w:tcPr>
          <w:p w14:paraId="3C046F7F"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Experiencia: 5 años en puestos similares</w:t>
            </w:r>
          </w:p>
        </w:tc>
      </w:tr>
      <w:tr w:rsidR="0083007A" w:rsidRPr="00095C40" w14:paraId="0A145EFE" w14:textId="77777777" w:rsidTr="0083007A">
        <w:trPr>
          <w:trHeight w:val="300"/>
        </w:trPr>
        <w:tc>
          <w:tcPr>
            <w:tcW w:w="2080" w:type="dxa"/>
            <w:tcBorders>
              <w:top w:val="nil"/>
              <w:left w:val="single" w:sz="4" w:space="0" w:color="auto"/>
              <w:bottom w:val="nil"/>
              <w:right w:val="nil"/>
            </w:tcBorders>
            <w:shd w:val="clear" w:color="auto" w:fill="auto"/>
            <w:noWrap/>
            <w:vAlign w:val="bottom"/>
            <w:hideMark/>
          </w:tcPr>
          <w:p w14:paraId="666A7A33"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vAlign w:val="bottom"/>
            <w:hideMark/>
          </w:tcPr>
          <w:p w14:paraId="1DDEDEC1"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Educación: Estudiante o graduado de Diseño Gráfico o Publicidad.</w:t>
            </w:r>
          </w:p>
        </w:tc>
      </w:tr>
      <w:tr w:rsidR="0083007A" w:rsidRPr="00095C40" w14:paraId="2C73C44A" w14:textId="77777777" w:rsidTr="0083007A">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4A8CF7AF"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hideMark/>
          </w:tcPr>
          <w:p w14:paraId="1D06E45F"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Conocimientos: Programas de Diseño, Internet y Redes Sociales.</w:t>
            </w:r>
          </w:p>
        </w:tc>
      </w:tr>
      <w:tr w:rsidR="0083007A" w:rsidRPr="00095C40" w14:paraId="1845F86E" w14:textId="77777777" w:rsidTr="0083007A">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703E1210"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hideMark/>
          </w:tcPr>
          <w:p w14:paraId="1847DF15" w14:textId="77777777" w:rsidR="0083007A" w:rsidRPr="00095C40" w:rsidRDefault="0083007A" w:rsidP="008300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xml:space="preserve">$45,000.- a $55.00.- </w:t>
            </w:r>
          </w:p>
        </w:tc>
      </w:tr>
    </w:tbl>
    <w:p w14:paraId="4F585898" w14:textId="77777777" w:rsidR="0083007A" w:rsidRPr="00095C40" w:rsidRDefault="0083007A" w:rsidP="005C01D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6F49DF38"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4BA7B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706F0CC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Administrativo de Marketing</w:t>
            </w:r>
          </w:p>
        </w:tc>
      </w:tr>
      <w:tr w:rsidR="00856E7E" w:rsidRPr="00095C40" w14:paraId="0A862F52" w14:textId="77777777" w:rsidTr="00AC36E7">
        <w:trPr>
          <w:trHeight w:val="15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000558B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68291136"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7FFB3F47"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58D210F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0DE0B13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399A2DFD"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64B77EC0"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6E86849B"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D694AE4"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6AE30A2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2309E37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48C2625D"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5B6AD8CE"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2D0C37B8"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620CBB9F" w14:textId="77777777" w:rsidTr="00AC36E7">
        <w:trPr>
          <w:trHeight w:val="600"/>
        </w:trPr>
        <w:tc>
          <w:tcPr>
            <w:tcW w:w="2080" w:type="dxa"/>
            <w:tcBorders>
              <w:top w:val="nil"/>
              <w:left w:val="single" w:sz="4" w:space="0" w:color="auto"/>
              <w:bottom w:val="single" w:sz="4" w:space="0" w:color="auto"/>
              <w:right w:val="nil"/>
            </w:tcBorders>
            <w:shd w:val="clear" w:color="auto" w:fill="auto"/>
            <w:noWrap/>
            <w:vAlign w:val="bottom"/>
            <w:hideMark/>
          </w:tcPr>
          <w:p w14:paraId="64445F6D"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vAlign w:val="bottom"/>
          </w:tcPr>
          <w:p w14:paraId="2E0DCA0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6A370D5E"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1D86A25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510FE7A9"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5D08BA38" w14:textId="77777777" w:rsidR="005C01D6" w:rsidRPr="00095C40" w:rsidRDefault="005C01D6" w:rsidP="00EF45ED">
      <w:pPr>
        <w:pStyle w:val="Estilo3"/>
        <w:rPr>
          <w:rFonts w:asciiTheme="minorHAnsi" w:hAnsiTheme="minorHAnsi" w:cstheme="minorHAnsi"/>
        </w:rPr>
      </w:pPr>
      <w:bookmarkStart w:id="131" w:name="_Toc34705896"/>
      <w:r w:rsidRPr="00095C40">
        <w:rPr>
          <w:rFonts w:asciiTheme="minorHAnsi" w:hAnsiTheme="minorHAnsi" w:cstheme="minorHAnsi"/>
        </w:rPr>
        <w:lastRenderedPageBreak/>
        <w:t>7.4.6 Gerencia de Tecnología</w:t>
      </w:r>
      <w:bookmarkEnd w:id="131"/>
    </w:p>
    <w:p w14:paraId="32DCE5D7" w14:textId="77777777" w:rsidR="005C01D6" w:rsidRPr="00095C40" w:rsidRDefault="005C01D6" w:rsidP="005C01D6">
      <w:pPr>
        <w:rPr>
          <w:rFonts w:asciiTheme="minorHAnsi" w:hAnsiTheme="minorHAnsi" w:cstheme="minorHAnsi"/>
        </w:rPr>
      </w:pPr>
    </w:p>
    <w:tbl>
      <w:tblPr>
        <w:tblW w:w="8620" w:type="dxa"/>
        <w:tblCellMar>
          <w:left w:w="70" w:type="dxa"/>
          <w:right w:w="70" w:type="dxa"/>
        </w:tblCellMar>
        <w:tblLook w:val="04A0" w:firstRow="1" w:lastRow="0" w:firstColumn="1" w:lastColumn="0" w:noHBand="0" w:noVBand="1"/>
      </w:tblPr>
      <w:tblGrid>
        <w:gridCol w:w="2080"/>
        <w:gridCol w:w="6540"/>
      </w:tblGrid>
      <w:tr w:rsidR="00856E7E" w:rsidRPr="00095C40" w14:paraId="5B058F1E" w14:textId="77777777" w:rsidTr="00856E7E">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6A275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Puesto:</w:t>
            </w:r>
          </w:p>
        </w:tc>
        <w:tc>
          <w:tcPr>
            <w:tcW w:w="6540" w:type="dxa"/>
            <w:tcBorders>
              <w:top w:val="single" w:sz="8" w:space="0" w:color="auto"/>
              <w:left w:val="nil"/>
              <w:bottom w:val="single" w:sz="4" w:space="0" w:color="auto"/>
              <w:right w:val="single" w:sz="8" w:space="0" w:color="auto"/>
            </w:tcBorders>
            <w:shd w:val="clear" w:color="auto" w:fill="auto"/>
            <w:noWrap/>
            <w:vAlign w:val="bottom"/>
            <w:hideMark/>
          </w:tcPr>
          <w:p w14:paraId="06753F2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Gerente de Tecnología</w:t>
            </w:r>
          </w:p>
        </w:tc>
      </w:tr>
      <w:tr w:rsidR="00856E7E" w:rsidRPr="00095C40" w14:paraId="1B61798D" w14:textId="77777777" w:rsidTr="00AC36E7">
        <w:trPr>
          <w:trHeight w:val="9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7F504FB5"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Descripción: </w:t>
            </w:r>
          </w:p>
        </w:tc>
        <w:tc>
          <w:tcPr>
            <w:tcW w:w="6540" w:type="dxa"/>
            <w:tcBorders>
              <w:top w:val="nil"/>
              <w:left w:val="nil"/>
              <w:bottom w:val="single" w:sz="4" w:space="0" w:color="auto"/>
              <w:right w:val="single" w:sz="8" w:space="0" w:color="auto"/>
            </w:tcBorders>
            <w:shd w:val="clear" w:color="auto" w:fill="auto"/>
            <w:vAlign w:val="bottom"/>
          </w:tcPr>
          <w:p w14:paraId="470EBC7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A3F0939" w14:textId="77777777" w:rsidTr="00AC36E7">
        <w:trPr>
          <w:trHeight w:val="300"/>
        </w:trPr>
        <w:tc>
          <w:tcPr>
            <w:tcW w:w="2080" w:type="dxa"/>
            <w:tcBorders>
              <w:top w:val="nil"/>
              <w:left w:val="single" w:sz="4" w:space="0" w:color="auto"/>
              <w:bottom w:val="nil"/>
              <w:right w:val="nil"/>
            </w:tcBorders>
            <w:shd w:val="clear" w:color="auto" w:fill="auto"/>
            <w:vAlign w:val="bottom"/>
            <w:hideMark/>
          </w:tcPr>
          <w:p w14:paraId="0580D8EA"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 xml:space="preserve">Perfil: </w:t>
            </w:r>
          </w:p>
        </w:tc>
        <w:tc>
          <w:tcPr>
            <w:tcW w:w="6540" w:type="dxa"/>
            <w:tcBorders>
              <w:top w:val="nil"/>
              <w:left w:val="single" w:sz="4" w:space="0" w:color="auto"/>
              <w:bottom w:val="nil"/>
              <w:right w:val="single" w:sz="8" w:space="0" w:color="auto"/>
            </w:tcBorders>
            <w:shd w:val="clear" w:color="auto" w:fill="auto"/>
            <w:noWrap/>
            <w:vAlign w:val="bottom"/>
          </w:tcPr>
          <w:p w14:paraId="3B0E2F7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7D7731B9"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4F519D4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090AC6BF"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2C1DDEF6" w14:textId="77777777" w:rsidTr="00AC36E7">
        <w:trPr>
          <w:trHeight w:val="300"/>
        </w:trPr>
        <w:tc>
          <w:tcPr>
            <w:tcW w:w="2080" w:type="dxa"/>
            <w:tcBorders>
              <w:top w:val="nil"/>
              <w:left w:val="single" w:sz="4" w:space="0" w:color="auto"/>
              <w:bottom w:val="nil"/>
              <w:right w:val="nil"/>
            </w:tcBorders>
            <w:shd w:val="clear" w:color="auto" w:fill="auto"/>
            <w:noWrap/>
            <w:vAlign w:val="bottom"/>
            <w:hideMark/>
          </w:tcPr>
          <w:p w14:paraId="60BB8A14"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nil"/>
              <w:right w:val="single" w:sz="8" w:space="0" w:color="auto"/>
            </w:tcBorders>
            <w:shd w:val="clear" w:color="auto" w:fill="auto"/>
            <w:noWrap/>
            <w:vAlign w:val="bottom"/>
          </w:tcPr>
          <w:p w14:paraId="15AD157B"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019D4EA2" w14:textId="77777777" w:rsidTr="00AC36E7">
        <w:trPr>
          <w:trHeight w:val="300"/>
        </w:trPr>
        <w:tc>
          <w:tcPr>
            <w:tcW w:w="2080" w:type="dxa"/>
            <w:tcBorders>
              <w:top w:val="nil"/>
              <w:left w:val="single" w:sz="4" w:space="0" w:color="auto"/>
              <w:bottom w:val="single" w:sz="4" w:space="0" w:color="auto"/>
              <w:right w:val="nil"/>
            </w:tcBorders>
            <w:shd w:val="clear" w:color="auto" w:fill="auto"/>
            <w:noWrap/>
            <w:vAlign w:val="bottom"/>
            <w:hideMark/>
          </w:tcPr>
          <w:p w14:paraId="10FF3D97"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r w:rsidRPr="00095C40">
              <w:rPr>
                <w:rFonts w:asciiTheme="minorHAnsi" w:eastAsia="Times New Roman" w:hAnsiTheme="minorHAnsi" w:cstheme="minorHAnsi"/>
                <w:color w:val="000000"/>
                <w:sz w:val="22"/>
                <w:szCs w:val="22"/>
              </w:rPr>
              <w:t> </w:t>
            </w:r>
          </w:p>
        </w:tc>
        <w:tc>
          <w:tcPr>
            <w:tcW w:w="6540" w:type="dxa"/>
            <w:tcBorders>
              <w:top w:val="nil"/>
              <w:left w:val="single" w:sz="4" w:space="0" w:color="auto"/>
              <w:bottom w:val="single" w:sz="4" w:space="0" w:color="auto"/>
              <w:right w:val="single" w:sz="8" w:space="0" w:color="auto"/>
            </w:tcBorders>
            <w:shd w:val="clear" w:color="auto" w:fill="auto"/>
            <w:noWrap/>
            <w:vAlign w:val="bottom"/>
          </w:tcPr>
          <w:p w14:paraId="2AEA8281"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r w:rsidR="00856E7E" w:rsidRPr="00095C40" w14:paraId="18ABEC0F" w14:textId="77777777" w:rsidTr="00AC36E7">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0ADE401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color w:val="000000"/>
                <w:sz w:val="22"/>
                <w:szCs w:val="22"/>
              </w:rPr>
            </w:pPr>
            <w:r w:rsidRPr="00095C40">
              <w:rPr>
                <w:rFonts w:asciiTheme="minorHAnsi" w:eastAsia="Times New Roman" w:hAnsiTheme="minorHAnsi" w:cstheme="minorHAnsi"/>
                <w:b/>
                <w:bCs/>
                <w:color w:val="000000"/>
                <w:sz w:val="22"/>
                <w:szCs w:val="22"/>
              </w:rPr>
              <w:t>Remuneración bruta:</w:t>
            </w:r>
          </w:p>
        </w:tc>
        <w:tc>
          <w:tcPr>
            <w:tcW w:w="6540" w:type="dxa"/>
            <w:tcBorders>
              <w:top w:val="nil"/>
              <w:left w:val="nil"/>
              <w:bottom w:val="single" w:sz="8" w:space="0" w:color="auto"/>
              <w:right w:val="single" w:sz="8" w:space="0" w:color="auto"/>
            </w:tcBorders>
            <w:shd w:val="clear" w:color="auto" w:fill="auto"/>
            <w:noWrap/>
            <w:vAlign w:val="bottom"/>
          </w:tcPr>
          <w:p w14:paraId="0B4CB442" w14:textId="77777777" w:rsidR="00856E7E" w:rsidRPr="00095C40" w:rsidRDefault="00856E7E" w:rsidP="00856E7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000000"/>
                <w:sz w:val="22"/>
                <w:szCs w:val="22"/>
              </w:rPr>
            </w:pPr>
          </w:p>
        </w:tc>
      </w:tr>
    </w:tbl>
    <w:p w14:paraId="168BAD64" w14:textId="77777777" w:rsidR="005C01D6" w:rsidRPr="00095C40" w:rsidRDefault="005C01D6" w:rsidP="006D55B6">
      <w:pPr>
        <w:rPr>
          <w:rFonts w:asciiTheme="minorHAnsi" w:hAnsiTheme="minorHAnsi" w:cstheme="minorHAnsi"/>
        </w:rPr>
      </w:pPr>
    </w:p>
    <w:p w14:paraId="07879E6D" w14:textId="77777777" w:rsidR="005C01D6" w:rsidRPr="00095C40" w:rsidRDefault="005C01D6" w:rsidP="006D55B6">
      <w:pPr>
        <w:rPr>
          <w:rFonts w:asciiTheme="minorHAnsi" w:hAnsiTheme="minorHAnsi" w:cstheme="minorHAnsi"/>
        </w:rPr>
      </w:pPr>
    </w:p>
    <w:p w14:paraId="78D56332" w14:textId="77777777" w:rsidR="005C01D6" w:rsidRPr="00095C40" w:rsidRDefault="005C01D6" w:rsidP="006D55B6">
      <w:pPr>
        <w:rPr>
          <w:rFonts w:asciiTheme="minorHAnsi" w:hAnsiTheme="minorHAnsi" w:cstheme="minorHAnsi"/>
        </w:rPr>
      </w:pPr>
    </w:p>
    <w:p w14:paraId="2D4B6213" w14:textId="77777777" w:rsidR="005C01D6" w:rsidRPr="00095C40" w:rsidRDefault="005C01D6" w:rsidP="006D55B6">
      <w:pPr>
        <w:rPr>
          <w:rFonts w:asciiTheme="minorHAnsi" w:hAnsiTheme="minorHAnsi" w:cstheme="minorHAnsi"/>
        </w:rPr>
      </w:pPr>
    </w:p>
    <w:p w14:paraId="3FFE3A29" w14:textId="77777777" w:rsidR="006F7683" w:rsidRPr="00095C40" w:rsidRDefault="006F7683" w:rsidP="006D55B6">
      <w:pPr>
        <w:rPr>
          <w:rFonts w:asciiTheme="minorHAnsi" w:hAnsiTheme="minorHAnsi" w:cstheme="minorHAnsi"/>
        </w:rPr>
      </w:pPr>
    </w:p>
    <w:p w14:paraId="170A06C5" w14:textId="77777777" w:rsidR="00C841D8" w:rsidRPr="00095C40" w:rsidRDefault="00C841D8" w:rsidP="00C841D8">
      <w:pPr>
        <w:rPr>
          <w:rFonts w:asciiTheme="minorHAnsi" w:hAnsiTheme="minorHAnsi" w:cstheme="minorHAnsi"/>
        </w:rPr>
      </w:pPr>
    </w:p>
    <w:p w14:paraId="76B27F2B" w14:textId="77777777" w:rsidR="00C841D8" w:rsidRPr="00095C40" w:rsidRDefault="00C841D8" w:rsidP="00C841D8">
      <w:pPr>
        <w:pStyle w:val="Normalindentado2"/>
        <w:ind w:left="0"/>
        <w:rPr>
          <w:rFonts w:asciiTheme="minorHAnsi" w:hAnsiTheme="minorHAnsi" w:cstheme="minorHAnsi"/>
          <w:lang w:val="es-ES_tradnl"/>
        </w:rPr>
      </w:pPr>
    </w:p>
    <w:p w14:paraId="38C57907" w14:textId="77777777" w:rsidR="00727493" w:rsidRPr="00095C40" w:rsidRDefault="00727493" w:rsidP="00C841D8">
      <w:pPr>
        <w:pStyle w:val="Normalindentado2"/>
        <w:ind w:left="0"/>
        <w:rPr>
          <w:rFonts w:asciiTheme="minorHAnsi" w:hAnsiTheme="minorHAnsi" w:cstheme="minorHAnsi"/>
          <w:lang w:val="es-ES_tradnl"/>
        </w:rPr>
      </w:pPr>
    </w:p>
    <w:p w14:paraId="0AC0C44F" w14:textId="77777777" w:rsidR="00727493" w:rsidRPr="00095C40" w:rsidRDefault="00727493" w:rsidP="00C841D8">
      <w:pPr>
        <w:pStyle w:val="Normalindentado2"/>
        <w:ind w:left="0"/>
        <w:rPr>
          <w:rFonts w:asciiTheme="minorHAnsi" w:hAnsiTheme="minorHAnsi" w:cstheme="minorHAnsi"/>
          <w:lang w:val="es-ES_tradnl"/>
        </w:rPr>
      </w:pPr>
    </w:p>
    <w:p w14:paraId="2037B81C" w14:textId="77777777" w:rsidR="00727493" w:rsidRPr="00095C40" w:rsidRDefault="00727493" w:rsidP="00C841D8">
      <w:pPr>
        <w:pStyle w:val="Normalindentado2"/>
        <w:ind w:left="0"/>
        <w:rPr>
          <w:rFonts w:asciiTheme="minorHAnsi" w:hAnsiTheme="minorHAnsi" w:cstheme="minorHAnsi"/>
          <w:lang w:val="es-ES_tradnl"/>
        </w:rPr>
      </w:pPr>
    </w:p>
    <w:p w14:paraId="149EC07F" w14:textId="77777777" w:rsidR="00C841D8" w:rsidRPr="00095C40" w:rsidRDefault="00C841D8" w:rsidP="006D55B6">
      <w:pPr>
        <w:rPr>
          <w:rFonts w:asciiTheme="minorHAnsi" w:hAnsiTheme="minorHAnsi" w:cstheme="minorHAnsi"/>
        </w:rPr>
      </w:pPr>
    </w:p>
    <w:sectPr w:rsidR="00C841D8" w:rsidRPr="00095C40" w:rsidSect="004F7FDF">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7D57" w14:textId="77777777" w:rsidR="00DD7298" w:rsidRDefault="00DD7298">
      <w:pPr>
        <w:spacing w:after="0" w:line="240" w:lineRule="auto"/>
      </w:pPr>
      <w:r>
        <w:separator/>
      </w:r>
    </w:p>
  </w:endnote>
  <w:endnote w:type="continuationSeparator" w:id="0">
    <w:p w14:paraId="5AF6F44A" w14:textId="77777777" w:rsidR="00DD7298" w:rsidRDefault="00DD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016821"/>
      <w:docPartObj>
        <w:docPartGallery w:val="Page Numbers (Bottom of Page)"/>
        <w:docPartUnique/>
      </w:docPartObj>
    </w:sdtPr>
    <w:sdtEndPr/>
    <w:sdtContent>
      <w:p w14:paraId="30F58966" w14:textId="77777777" w:rsidR="00C25ECB" w:rsidRDefault="00C25ECB" w:rsidP="00311B98">
        <w:pPr>
          <w:pStyle w:val="Piedepgina"/>
          <w:jc w:val="right"/>
        </w:pPr>
        <w:r>
          <w:fldChar w:fldCharType="begin"/>
        </w:r>
        <w:r>
          <w:instrText>PAGE   \* MERGEFORMAT</w:instrText>
        </w:r>
        <w:r>
          <w:fldChar w:fldCharType="separate"/>
        </w:r>
        <w:r w:rsidR="0040212C" w:rsidRPr="0040212C">
          <w:rPr>
            <w:noProof/>
            <w:lang w:val="es-ES"/>
          </w:rPr>
          <w:t>29</w:t>
        </w:r>
        <w:r>
          <w:fldChar w:fldCharType="end"/>
        </w:r>
      </w:p>
    </w:sdtContent>
  </w:sdt>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2B96" w14:textId="77777777" w:rsidR="00DD7298" w:rsidRDefault="00DD7298">
      <w:pPr>
        <w:spacing w:after="0" w:line="240" w:lineRule="auto"/>
      </w:pPr>
      <w:r>
        <w:separator/>
      </w:r>
    </w:p>
  </w:footnote>
  <w:footnote w:type="continuationSeparator" w:id="0">
    <w:p w14:paraId="6DD5B79F" w14:textId="77777777" w:rsidR="00DD7298" w:rsidRDefault="00DD7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Default="00C25ECB" w:rsidP="009C66B6">
          <w:pPr>
            <w:widowControl w:val="0"/>
            <w:spacing w:line="240" w:lineRule="auto"/>
          </w:pPr>
          <w:r>
            <w:rPr>
              <w:noProof/>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Default="00C25ECB" w:rsidP="0088492F">
          <w:pPr>
            <w:pStyle w:val="Sinespaciado"/>
          </w:pPr>
          <w:r>
            <w:t>UNIVERSIDAD ABIERTA INTERAMERICANA</w:t>
          </w:r>
        </w:p>
        <w:p w14:paraId="6F16B040" w14:textId="77777777" w:rsidR="00C25ECB" w:rsidRDefault="00C25ECB" w:rsidP="0088492F">
          <w:pPr>
            <w:pStyle w:val="Sinespaciado"/>
          </w:pPr>
          <w: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Default="00C25ECB" w:rsidP="009C66B6">
          <w:pPr>
            <w:widowControl w:val="0"/>
            <w:spacing w:line="240" w:lineRule="auto"/>
          </w:pPr>
        </w:p>
      </w:tc>
      <w:tc>
        <w:tcPr>
          <w:tcW w:w="2628" w:type="dxa"/>
          <w:gridSpan w:val="2"/>
          <w:shd w:val="clear" w:color="auto" w:fill="auto"/>
          <w:tcMar>
            <w:top w:w="100" w:type="dxa"/>
            <w:left w:w="100" w:type="dxa"/>
            <w:bottom w:w="100" w:type="dxa"/>
            <w:right w:w="100" w:type="dxa"/>
          </w:tcMar>
        </w:tcPr>
        <w:p w14:paraId="04B032F4" w14:textId="5BEDCC49" w:rsidR="00C25ECB" w:rsidRDefault="00C25ECB" w:rsidP="00E64AA0">
          <w:pPr>
            <w:pStyle w:val="Sinespaciado"/>
          </w:pPr>
          <w:r>
            <w:t>Materia:</w:t>
          </w:r>
          <w:r w:rsidR="004B55BF">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0A94E7BA" w:rsidR="00C25ECB" w:rsidRDefault="00C25ECB" w:rsidP="009D615C">
          <w:pPr>
            <w:pStyle w:val="Sinespaciado"/>
          </w:pPr>
          <w:r>
            <w:t xml:space="preserve">Docentes: </w:t>
          </w:r>
          <w:r w:rsidR="004B55BF">
            <w:t>Jorge Scali</w:t>
          </w:r>
        </w:p>
      </w:tc>
      <w:tc>
        <w:tcPr>
          <w:tcW w:w="1514" w:type="dxa"/>
          <w:vMerge w:val="restart"/>
          <w:shd w:val="clear" w:color="auto" w:fill="auto"/>
          <w:tcMar>
            <w:top w:w="100" w:type="dxa"/>
            <w:left w:w="100" w:type="dxa"/>
            <w:bottom w:w="100" w:type="dxa"/>
            <w:right w:w="100" w:type="dxa"/>
          </w:tcMar>
        </w:tcPr>
        <w:p w14:paraId="5EFF732B" w14:textId="77777777" w:rsidR="00C25ECB" w:rsidRDefault="00C25ECB" w:rsidP="009C66B6">
          <w:pPr>
            <w:widowControl w:val="0"/>
            <w:spacing w:line="240" w:lineRule="auto"/>
            <w:jc w:val="center"/>
            <w:rPr>
              <w:rFonts w:ascii="Tahoma" w:eastAsia="Tahoma" w:hAnsi="Tahoma" w:cs="Tahoma"/>
              <w:sz w:val="18"/>
              <w:szCs w:val="18"/>
            </w:rPr>
          </w:pPr>
          <w:r>
            <w:rPr>
              <w:rFonts w:ascii="Tahoma" w:eastAsia="Tahoma" w:hAnsi="Tahoma" w:cs="Tahoma"/>
              <w:b/>
              <w:color w:val="999999"/>
              <w:sz w:val="18"/>
              <w:szCs w:val="18"/>
            </w:rPr>
            <w:t>Fecha</w:t>
          </w:r>
          <w:r>
            <w:rPr>
              <w:rFonts w:ascii="Tahoma" w:eastAsia="Tahoma" w:hAnsi="Tahoma" w:cs="Tahoma"/>
              <w:sz w:val="18"/>
              <w:szCs w:val="18"/>
            </w:rPr>
            <w:t>:</w:t>
          </w:r>
        </w:p>
        <w:p w14:paraId="08F23408" w14:textId="77777777" w:rsidR="00C25ECB" w:rsidRDefault="00C25ECB" w:rsidP="00D61921">
          <w:pPr>
            <w:widowControl w:val="0"/>
            <w:spacing w:line="240" w:lineRule="auto"/>
            <w:jc w:val="center"/>
            <w:rPr>
              <w:rFonts w:ascii="Tahoma" w:eastAsia="Tahoma" w:hAnsi="Tahoma" w:cs="Tahoma"/>
              <w:sz w:val="18"/>
              <w:szCs w:val="18"/>
            </w:rPr>
          </w:pP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Default="00C25ECB" w:rsidP="009C66B6">
          <w:pPr>
            <w:widowControl w:val="0"/>
            <w:spacing w:line="240" w:lineRule="auto"/>
          </w:pPr>
        </w:p>
      </w:tc>
      <w:tc>
        <w:tcPr>
          <w:tcW w:w="6000" w:type="dxa"/>
          <w:gridSpan w:val="4"/>
          <w:shd w:val="clear" w:color="auto" w:fill="auto"/>
          <w:tcMar>
            <w:top w:w="100" w:type="dxa"/>
            <w:left w:w="100" w:type="dxa"/>
            <w:bottom w:w="100" w:type="dxa"/>
            <w:right w:w="100" w:type="dxa"/>
          </w:tcMar>
        </w:tcPr>
        <w:p w14:paraId="262222BF" w14:textId="380C9D82" w:rsidR="00C25ECB" w:rsidRDefault="00C25ECB" w:rsidP="009D615C">
          <w:pPr>
            <w:pStyle w:val="Sinespaciado"/>
          </w:pPr>
          <w:r>
            <w:t xml:space="preserve">Alumno: </w:t>
          </w:r>
          <w:r w:rsidR="004B55BF">
            <w:t>Franco Fazzito</w:t>
          </w:r>
        </w:p>
      </w:tc>
      <w:tc>
        <w:tcPr>
          <w:tcW w:w="1514" w:type="dxa"/>
          <w:vMerge/>
          <w:shd w:val="clear" w:color="auto" w:fill="auto"/>
          <w:tcMar>
            <w:top w:w="100" w:type="dxa"/>
            <w:left w:w="100" w:type="dxa"/>
            <w:bottom w:w="100" w:type="dxa"/>
            <w:right w:w="100" w:type="dxa"/>
          </w:tcMar>
        </w:tcPr>
        <w:p w14:paraId="069BC059" w14:textId="77777777" w:rsidR="00C25ECB" w:rsidRDefault="00C25ECB" w:rsidP="009C66B6">
          <w:pPr>
            <w:widowControl w:val="0"/>
            <w:spacing w:line="240" w:lineRule="auto"/>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Default="00C25ECB" w:rsidP="009C66B6">
          <w:pPr>
            <w:widowControl w:val="0"/>
            <w:spacing w:line="240" w:lineRule="auto"/>
          </w:pPr>
        </w:p>
      </w:tc>
      <w:tc>
        <w:tcPr>
          <w:tcW w:w="1210" w:type="dxa"/>
          <w:shd w:val="clear" w:color="auto" w:fill="auto"/>
          <w:tcMar>
            <w:top w:w="100" w:type="dxa"/>
            <w:left w:w="100" w:type="dxa"/>
            <w:bottom w:w="100" w:type="dxa"/>
            <w:right w:w="100" w:type="dxa"/>
          </w:tcMar>
        </w:tcPr>
        <w:p w14:paraId="45ECB8A3" w14:textId="36312FE0" w:rsidR="00C25ECB" w:rsidRDefault="00C25ECB" w:rsidP="00D61921">
          <w:pPr>
            <w:pStyle w:val="Sinespaciado"/>
          </w:pPr>
          <w:r>
            <w:t>Año: 202</w:t>
          </w:r>
          <w:r w:rsidR="004B55BF">
            <w:t>2</w:t>
          </w:r>
        </w:p>
      </w:tc>
      <w:tc>
        <w:tcPr>
          <w:tcW w:w="1418" w:type="dxa"/>
          <w:shd w:val="clear" w:color="auto" w:fill="auto"/>
          <w:tcMar>
            <w:top w:w="100" w:type="dxa"/>
            <w:left w:w="100" w:type="dxa"/>
            <w:bottom w:w="100" w:type="dxa"/>
            <w:right w:w="100" w:type="dxa"/>
          </w:tcMar>
        </w:tcPr>
        <w:p w14:paraId="25741610" w14:textId="18067D64" w:rsidR="00C25ECB" w:rsidRDefault="00C25ECB" w:rsidP="009D615C">
          <w:pPr>
            <w:pStyle w:val="Sinespaciado"/>
          </w:pPr>
          <w:r>
            <w:t xml:space="preserve">Comisión: </w:t>
          </w:r>
          <w:r w:rsidR="004B55BF">
            <w:t>A</w:t>
          </w:r>
        </w:p>
      </w:tc>
      <w:tc>
        <w:tcPr>
          <w:tcW w:w="1902" w:type="dxa"/>
          <w:shd w:val="clear" w:color="auto" w:fill="auto"/>
          <w:tcMar>
            <w:top w:w="100" w:type="dxa"/>
            <w:left w:w="100" w:type="dxa"/>
            <w:bottom w:w="100" w:type="dxa"/>
            <w:right w:w="100" w:type="dxa"/>
          </w:tcMar>
        </w:tcPr>
        <w:p w14:paraId="717F3D46" w14:textId="77777777" w:rsidR="00C25ECB" w:rsidRDefault="00C25ECB" w:rsidP="0088492F">
          <w:pPr>
            <w:pStyle w:val="Sinespaciado"/>
          </w:pPr>
          <w:r>
            <w:t>Turno: Noche</w:t>
          </w:r>
        </w:p>
      </w:tc>
      <w:tc>
        <w:tcPr>
          <w:tcW w:w="1470" w:type="dxa"/>
          <w:shd w:val="clear" w:color="auto" w:fill="auto"/>
          <w:tcMar>
            <w:top w:w="100" w:type="dxa"/>
            <w:left w:w="100" w:type="dxa"/>
            <w:bottom w:w="100" w:type="dxa"/>
            <w:right w:w="100" w:type="dxa"/>
          </w:tcMar>
        </w:tcPr>
        <w:p w14:paraId="395EA1FD" w14:textId="55F733CF" w:rsidR="00C25ECB" w:rsidRDefault="00C25ECB" w:rsidP="009D615C">
          <w:pPr>
            <w:pStyle w:val="Sinespaciado"/>
          </w:pPr>
          <w:r>
            <w:t xml:space="preserve">Sede: </w:t>
          </w:r>
          <w:r w:rsidR="004B55BF">
            <w:t>Centro</w:t>
          </w:r>
        </w:p>
      </w:tc>
      <w:tc>
        <w:tcPr>
          <w:tcW w:w="1514" w:type="dxa"/>
          <w:vMerge/>
          <w:shd w:val="clear" w:color="auto" w:fill="auto"/>
          <w:tcMar>
            <w:top w:w="100" w:type="dxa"/>
            <w:left w:w="100" w:type="dxa"/>
            <w:bottom w:w="100" w:type="dxa"/>
            <w:right w:w="100" w:type="dxa"/>
          </w:tcMar>
        </w:tcPr>
        <w:p w14:paraId="7E792E9D" w14:textId="77777777" w:rsidR="00C25ECB" w:rsidRDefault="00C25ECB" w:rsidP="009C66B6">
          <w:pPr>
            <w:widowControl w:val="0"/>
            <w:spacing w:line="240" w:lineRule="auto"/>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Default="00C25ECB" w:rsidP="009D615C">
          <w:pPr>
            <w:pStyle w:val="Sinespaciado"/>
            <w:jc w:val="center"/>
          </w:pPr>
          <w:r>
            <w:t xml:space="preserve">Negocio: </w:t>
          </w:r>
          <w:r w:rsidR="004B55BF">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B50F93"/>
    <w:multiLevelType w:val="hybridMultilevel"/>
    <w:tmpl w:val="3D9A8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6E31173"/>
    <w:multiLevelType w:val="hybridMultilevel"/>
    <w:tmpl w:val="13388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94E1659"/>
    <w:multiLevelType w:val="hybridMultilevel"/>
    <w:tmpl w:val="2F6484D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74157481">
    <w:abstractNumId w:val="3"/>
  </w:num>
  <w:num w:numId="2" w16cid:durableId="724334324">
    <w:abstractNumId w:val="7"/>
  </w:num>
  <w:num w:numId="3" w16cid:durableId="887109375">
    <w:abstractNumId w:val="0"/>
  </w:num>
  <w:num w:numId="4" w16cid:durableId="1812555075">
    <w:abstractNumId w:val="14"/>
  </w:num>
  <w:num w:numId="5" w16cid:durableId="527763450">
    <w:abstractNumId w:val="21"/>
  </w:num>
  <w:num w:numId="6" w16cid:durableId="2021392623">
    <w:abstractNumId w:val="19"/>
  </w:num>
  <w:num w:numId="7" w16cid:durableId="1490832220">
    <w:abstractNumId w:val="8"/>
  </w:num>
  <w:num w:numId="8" w16cid:durableId="799567713">
    <w:abstractNumId w:val="12"/>
  </w:num>
  <w:num w:numId="9" w16cid:durableId="878396660">
    <w:abstractNumId w:val="15"/>
  </w:num>
  <w:num w:numId="10" w16cid:durableId="2129009782">
    <w:abstractNumId w:val="13"/>
  </w:num>
  <w:num w:numId="11" w16cid:durableId="1771852495">
    <w:abstractNumId w:val="16"/>
  </w:num>
  <w:num w:numId="12" w16cid:durableId="1604725796">
    <w:abstractNumId w:val="10"/>
  </w:num>
  <w:num w:numId="13" w16cid:durableId="969282770">
    <w:abstractNumId w:val="5"/>
  </w:num>
  <w:num w:numId="14" w16cid:durableId="1971282451">
    <w:abstractNumId w:val="11"/>
  </w:num>
  <w:num w:numId="15" w16cid:durableId="296110338">
    <w:abstractNumId w:val="1"/>
  </w:num>
  <w:num w:numId="16" w16cid:durableId="1917085993">
    <w:abstractNumId w:val="2"/>
  </w:num>
  <w:num w:numId="17" w16cid:durableId="1899316879">
    <w:abstractNumId w:val="4"/>
  </w:num>
  <w:num w:numId="18" w16cid:durableId="605894044">
    <w:abstractNumId w:val="6"/>
  </w:num>
  <w:num w:numId="19" w16cid:durableId="1896815548">
    <w:abstractNumId w:val="9"/>
  </w:num>
  <w:num w:numId="20" w16cid:durableId="921646681">
    <w:abstractNumId w:val="20"/>
  </w:num>
  <w:num w:numId="21" w16cid:durableId="397090843">
    <w:abstractNumId w:val="17"/>
  </w:num>
  <w:num w:numId="22" w16cid:durableId="8288367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13FDF"/>
    <w:rsid w:val="000219E1"/>
    <w:rsid w:val="00024AF1"/>
    <w:rsid w:val="000304D6"/>
    <w:rsid w:val="0003498A"/>
    <w:rsid w:val="00035A4B"/>
    <w:rsid w:val="00043059"/>
    <w:rsid w:val="000467EA"/>
    <w:rsid w:val="00052338"/>
    <w:rsid w:val="00056E3E"/>
    <w:rsid w:val="00057B21"/>
    <w:rsid w:val="00064146"/>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557B"/>
    <w:rsid w:val="000B7836"/>
    <w:rsid w:val="000C6884"/>
    <w:rsid w:val="000C6A15"/>
    <w:rsid w:val="000D08A6"/>
    <w:rsid w:val="000D3029"/>
    <w:rsid w:val="000D41B2"/>
    <w:rsid w:val="000D49F9"/>
    <w:rsid w:val="000E07F3"/>
    <w:rsid w:val="000E6590"/>
    <w:rsid w:val="000E7350"/>
    <w:rsid w:val="000F56A6"/>
    <w:rsid w:val="000F56D7"/>
    <w:rsid w:val="000F7DA2"/>
    <w:rsid w:val="001014F8"/>
    <w:rsid w:val="00106885"/>
    <w:rsid w:val="001119D3"/>
    <w:rsid w:val="00115D3E"/>
    <w:rsid w:val="001163AC"/>
    <w:rsid w:val="00121D0C"/>
    <w:rsid w:val="00122B91"/>
    <w:rsid w:val="00131C42"/>
    <w:rsid w:val="00132E3A"/>
    <w:rsid w:val="001401AE"/>
    <w:rsid w:val="00143051"/>
    <w:rsid w:val="00150C82"/>
    <w:rsid w:val="001544D4"/>
    <w:rsid w:val="00156600"/>
    <w:rsid w:val="00157190"/>
    <w:rsid w:val="0016282C"/>
    <w:rsid w:val="00167575"/>
    <w:rsid w:val="001676A1"/>
    <w:rsid w:val="00170302"/>
    <w:rsid w:val="001723CF"/>
    <w:rsid w:val="0017646F"/>
    <w:rsid w:val="00180C89"/>
    <w:rsid w:val="0018209D"/>
    <w:rsid w:val="00182B0C"/>
    <w:rsid w:val="001972B2"/>
    <w:rsid w:val="001B654E"/>
    <w:rsid w:val="001B7945"/>
    <w:rsid w:val="001B7B3E"/>
    <w:rsid w:val="001B7F38"/>
    <w:rsid w:val="001C2CEA"/>
    <w:rsid w:val="001C3343"/>
    <w:rsid w:val="001C5C4A"/>
    <w:rsid w:val="001C6EC9"/>
    <w:rsid w:val="001D2EB5"/>
    <w:rsid w:val="001D395B"/>
    <w:rsid w:val="001D7040"/>
    <w:rsid w:val="001E69B0"/>
    <w:rsid w:val="001E6A7A"/>
    <w:rsid w:val="001F415C"/>
    <w:rsid w:val="00200B5A"/>
    <w:rsid w:val="00203B8E"/>
    <w:rsid w:val="00216ADB"/>
    <w:rsid w:val="002258CB"/>
    <w:rsid w:val="0023092B"/>
    <w:rsid w:val="002320AF"/>
    <w:rsid w:val="00233587"/>
    <w:rsid w:val="00234759"/>
    <w:rsid w:val="00235DC8"/>
    <w:rsid w:val="00237F0E"/>
    <w:rsid w:val="0024537A"/>
    <w:rsid w:val="0025179C"/>
    <w:rsid w:val="0025206C"/>
    <w:rsid w:val="002564C7"/>
    <w:rsid w:val="00257241"/>
    <w:rsid w:val="0026111C"/>
    <w:rsid w:val="00265479"/>
    <w:rsid w:val="00274F78"/>
    <w:rsid w:val="00280120"/>
    <w:rsid w:val="00282573"/>
    <w:rsid w:val="0028511F"/>
    <w:rsid w:val="00285E74"/>
    <w:rsid w:val="0028772A"/>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F80"/>
    <w:rsid w:val="002E10FB"/>
    <w:rsid w:val="002E3B60"/>
    <w:rsid w:val="002E525B"/>
    <w:rsid w:val="002F1142"/>
    <w:rsid w:val="002F35A9"/>
    <w:rsid w:val="003014EC"/>
    <w:rsid w:val="003032E9"/>
    <w:rsid w:val="00307BE0"/>
    <w:rsid w:val="00311B98"/>
    <w:rsid w:val="00312BE0"/>
    <w:rsid w:val="00313228"/>
    <w:rsid w:val="0032781C"/>
    <w:rsid w:val="003367BA"/>
    <w:rsid w:val="00337CDF"/>
    <w:rsid w:val="00343C34"/>
    <w:rsid w:val="00352095"/>
    <w:rsid w:val="00353528"/>
    <w:rsid w:val="003604FF"/>
    <w:rsid w:val="00375DEF"/>
    <w:rsid w:val="00390506"/>
    <w:rsid w:val="00392806"/>
    <w:rsid w:val="003A3AF8"/>
    <w:rsid w:val="003A43E2"/>
    <w:rsid w:val="003B4A1B"/>
    <w:rsid w:val="003C0235"/>
    <w:rsid w:val="003C3583"/>
    <w:rsid w:val="003C521F"/>
    <w:rsid w:val="003C5B80"/>
    <w:rsid w:val="003C7FAA"/>
    <w:rsid w:val="003D1CDF"/>
    <w:rsid w:val="003D6653"/>
    <w:rsid w:val="003E08D1"/>
    <w:rsid w:val="003F1D29"/>
    <w:rsid w:val="003F7FE3"/>
    <w:rsid w:val="0040212C"/>
    <w:rsid w:val="004041E4"/>
    <w:rsid w:val="00407F40"/>
    <w:rsid w:val="004150B5"/>
    <w:rsid w:val="00415247"/>
    <w:rsid w:val="00416310"/>
    <w:rsid w:val="00424510"/>
    <w:rsid w:val="00431ED5"/>
    <w:rsid w:val="00432514"/>
    <w:rsid w:val="00452DE7"/>
    <w:rsid w:val="0046227E"/>
    <w:rsid w:val="00483538"/>
    <w:rsid w:val="004878BD"/>
    <w:rsid w:val="004A11D7"/>
    <w:rsid w:val="004A482D"/>
    <w:rsid w:val="004A4AE9"/>
    <w:rsid w:val="004A70CF"/>
    <w:rsid w:val="004B25B1"/>
    <w:rsid w:val="004B55BF"/>
    <w:rsid w:val="004B7874"/>
    <w:rsid w:val="004C2078"/>
    <w:rsid w:val="004C7CA4"/>
    <w:rsid w:val="004C7F74"/>
    <w:rsid w:val="004D1670"/>
    <w:rsid w:val="004D2D77"/>
    <w:rsid w:val="004D71DA"/>
    <w:rsid w:val="004E1EE2"/>
    <w:rsid w:val="004F31F2"/>
    <w:rsid w:val="004F35DD"/>
    <w:rsid w:val="004F7FDF"/>
    <w:rsid w:val="00502E1E"/>
    <w:rsid w:val="00504D7F"/>
    <w:rsid w:val="00511593"/>
    <w:rsid w:val="00513B6B"/>
    <w:rsid w:val="005149FD"/>
    <w:rsid w:val="0051607E"/>
    <w:rsid w:val="00524E4C"/>
    <w:rsid w:val="00526DAB"/>
    <w:rsid w:val="00536A32"/>
    <w:rsid w:val="0054251C"/>
    <w:rsid w:val="0054259C"/>
    <w:rsid w:val="0054378F"/>
    <w:rsid w:val="00555606"/>
    <w:rsid w:val="00565D28"/>
    <w:rsid w:val="0056613D"/>
    <w:rsid w:val="0056671C"/>
    <w:rsid w:val="00571692"/>
    <w:rsid w:val="00575649"/>
    <w:rsid w:val="00584194"/>
    <w:rsid w:val="00592CA3"/>
    <w:rsid w:val="00593D09"/>
    <w:rsid w:val="005969EC"/>
    <w:rsid w:val="005B085B"/>
    <w:rsid w:val="005B5626"/>
    <w:rsid w:val="005C01D6"/>
    <w:rsid w:val="005C699C"/>
    <w:rsid w:val="005C76FD"/>
    <w:rsid w:val="005D2B40"/>
    <w:rsid w:val="005E15FF"/>
    <w:rsid w:val="005E2B10"/>
    <w:rsid w:val="005E2DD1"/>
    <w:rsid w:val="005F0007"/>
    <w:rsid w:val="005F00BD"/>
    <w:rsid w:val="005F1EBE"/>
    <w:rsid w:val="005F24C8"/>
    <w:rsid w:val="00617C84"/>
    <w:rsid w:val="00622DB5"/>
    <w:rsid w:val="00623367"/>
    <w:rsid w:val="00636132"/>
    <w:rsid w:val="00637BDD"/>
    <w:rsid w:val="0065047E"/>
    <w:rsid w:val="00650B44"/>
    <w:rsid w:val="00656C18"/>
    <w:rsid w:val="006602D4"/>
    <w:rsid w:val="00667DBD"/>
    <w:rsid w:val="0068165F"/>
    <w:rsid w:val="006A158A"/>
    <w:rsid w:val="006A3D1B"/>
    <w:rsid w:val="006A595D"/>
    <w:rsid w:val="006A62D1"/>
    <w:rsid w:val="006A7723"/>
    <w:rsid w:val="006B0363"/>
    <w:rsid w:val="006B0E59"/>
    <w:rsid w:val="006B4F33"/>
    <w:rsid w:val="006B6908"/>
    <w:rsid w:val="006B7A31"/>
    <w:rsid w:val="006C03A0"/>
    <w:rsid w:val="006C1BC6"/>
    <w:rsid w:val="006C4151"/>
    <w:rsid w:val="006C4ECA"/>
    <w:rsid w:val="006D0E8B"/>
    <w:rsid w:val="006D192F"/>
    <w:rsid w:val="006D3961"/>
    <w:rsid w:val="006D55B6"/>
    <w:rsid w:val="006E0BAE"/>
    <w:rsid w:val="006E4B2F"/>
    <w:rsid w:val="006F2C85"/>
    <w:rsid w:val="006F5E2E"/>
    <w:rsid w:val="006F6533"/>
    <w:rsid w:val="006F7683"/>
    <w:rsid w:val="006F7ADF"/>
    <w:rsid w:val="00700BF8"/>
    <w:rsid w:val="00701366"/>
    <w:rsid w:val="007057BF"/>
    <w:rsid w:val="00710446"/>
    <w:rsid w:val="007139CE"/>
    <w:rsid w:val="00716EAA"/>
    <w:rsid w:val="0071733E"/>
    <w:rsid w:val="0072307E"/>
    <w:rsid w:val="00727493"/>
    <w:rsid w:val="00745DD4"/>
    <w:rsid w:val="00746BA9"/>
    <w:rsid w:val="0074750E"/>
    <w:rsid w:val="007476F4"/>
    <w:rsid w:val="00751A66"/>
    <w:rsid w:val="00752790"/>
    <w:rsid w:val="00753816"/>
    <w:rsid w:val="00775219"/>
    <w:rsid w:val="00777BDE"/>
    <w:rsid w:val="00781F9E"/>
    <w:rsid w:val="00782F25"/>
    <w:rsid w:val="00793C68"/>
    <w:rsid w:val="007A1DFF"/>
    <w:rsid w:val="007A7E19"/>
    <w:rsid w:val="007B4C51"/>
    <w:rsid w:val="007B620C"/>
    <w:rsid w:val="007C309F"/>
    <w:rsid w:val="007C3ABA"/>
    <w:rsid w:val="007C4C18"/>
    <w:rsid w:val="007C7E52"/>
    <w:rsid w:val="007D38D3"/>
    <w:rsid w:val="007D6025"/>
    <w:rsid w:val="007E25A8"/>
    <w:rsid w:val="007F0A18"/>
    <w:rsid w:val="007F2C64"/>
    <w:rsid w:val="007F59CA"/>
    <w:rsid w:val="007F607E"/>
    <w:rsid w:val="008009C5"/>
    <w:rsid w:val="008032F2"/>
    <w:rsid w:val="008038B3"/>
    <w:rsid w:val="00810BD6"/>
    <w:rsid w:val="00811697"/>
    <w:rsid w:val="0082240D"/>
    <w:rsid w:val="008235C2"/>
    <w:rsid w:val="00825E01"/>
    <w:rsid w:val="0083007A"/>
    <w:rsid w:val="00833629"/>
    <w:rsid w:val="008344C5"/>
    <w:rsid w:val="00834CFC"/>
    <w:rsid w:val="00844DC3"/>
    <w:rsid w:val="00846E5E"/>
    <w:rsid w:val="00850689"/>
    <w:rsid w:val="00850BCD"/>
    <w:rsid w:val="00856E7E"/>
    <w:rsid w:val="008579B5"/>
    <w:rsid w:val="0086789E"/>
    <w:rsid w:val="008733A2"/>
    <w:rsid w:val="00874ED0"/>
    <w:rsid w:val="00880E67"/>
    <w:rsid w:val="00882DFB"/>
    <w:rsid w:val="0088492F"/>
    <w:rsid w:val="00887E0B"/>
    <w:rsid w:val="00890963"/>
    <w:rsid w:val="00891C0F"/>
    <w:rsid w:val="008A27FB"/>
    <w:rsid w:val="008A4945"/>
    <w:rsid w:val="008B5DC8"/>
    <w:rsid w:val="008B6150"/>
    <w:rsid w:val="008C5D41"/>
    <w:rsid w:val="008C73EB"/>
    <w:rsid w:val="008E1F61"/>
    <w:rsid w:val="008E23D3"/>
    <w:rsid w:val="008E4A03"/>
    <w:rsid w:val="008E7846"/>
    <w:rsid w:val="008F19DD"/>
    <w:rsid w:val="008F1F67"/>
    <w:rsid w:val="008F3E08"/>
    <w:rsid w:val="008F4E44"/>
    <w:rsid w:val="00902EB0"/>
    <w:rsid w:val="00904FF2"/>
    <w:rsid w:val="009050ED"/>
    <w:rsid w:val="00911310"/>
    <w:rsid w:val="00915017"/>
    <w:rsid w:val="00915746"/>
    <w:rsid w:val="00915C3E"/>
    <w:rsid w:val="00926198"/>
    <w:rsid w:val="00940B79"/>
    <w:rsid w:val="009449E2"/>
    <w:rsid w:val="00952572"/>
    <w:rsid w:val="00953DED"/>
    <w:rsid w:val="00956B36"/>
    <w:rsid w:val="00963EDC"/>
    <w:rsid w:val="00970B52"/>
    <w:rsid w:val="00975FCE"/>
    <w:rsid w:val="00976E65"/>
    <w:rsid w:val="00982068"/>
    <w:rsid w:val="00983CA8"/>
    <w:rsid w:val="009842B7"/>
    <w:rsid w:val="009A16AF"/>
    <w:rsid w:val="009A3BA7"/>
    <w:rsid w:val="009A782E"/>
    <w:rsid w:val="009B246F"/>
    <w:rsid w:val="009B4701"/>
    <w:rsid w:val="009B68FB"/>
    <w:rsid w:val="009B6FB1"/>
    <w:rsid w:val="009C0895"/>
    <w:rsid w:val="009C4B46"/>
    <w:rsid w:val="009C540F"/>
    <w:rsid w:val="009C66B6"/>
    <w:rsid w:val="009D3C61"/>
    <w:rsid w:val="009D615C"/>
    <w:rsid w:val="009E0CE7"/>
    <w:rsid w:val="009E5030"/>
    <w:rsid w:val="009E755F"/>
    <w:rsid w:val="009E7F82"/>
    <w:rsid w:val="009F345C"/>
    <w:rsid w:val="009F4226"/>
    <w:rsid w:val="009F5F80"/>
    <w:rsid w:val="00A0019E"/>
    <w:rsid w:val="00A14CA1"/>
    <w:rsid w:val="00A20C1D"/>
    <w:rsid w:val="00A27F6B"/>
    <w:rsid w:val="00A306CB"/>
    <w:rsid w:val="00A36227"/>
    <w:rsid w:val="00A37041"/>
    <w:rsid w:val="00A429E0"/>
    <w:rsid w:val="00A4576A"/>
    <w:rsid w:val="00A468BF"/>
    <w:rsid w:val="00A5334B"/>
    <w:rsid w:val="00A54B99"/>
    <w:rsid w:val="00A66738"/>
    <w:rsid w:val="00A6732B"/>
    <w:rsid w:val="00A73F1D"/>
    <w:rsid w:val="00A75A52"/>
    <w:rsid w:val="00A76FB1"/>
    <w:rsid w:val="00A81371"/>
    <w:rsid w:val="00A8237F"/>
    <w:rsid w:val="00A86BD4"/>
    <w:rsid w:val="00A87240"/>
    <w:rsid w:val="00A87883"/>
    <w:rsid w:val="00A92237"/>
    <w:rsid w:val="00A93935"/>
    <w:rsid w:val="00AA2619"/>
    <w:rsid w:val="00AB0CFE"/>
    <w:rsid w:val="00AB1090"/>
    <w:rsid w:val="00AB3993"/>
    <w:rsid w:val="00AB55A9"/>
    <w:rsid w:val="00AB5F0F"/>
    <w:rsid w:val="00AB6601"/>
    <w:rsid w:val="00AC36E7"/>
    <w:rsid w:val="00AC4A1D"/>
    <w:rsid w:val="00AC7102"/>
    <w:rsid w:val="00AE0A4F"/>
    <w:rsid w:val="00AE21E4"/>
    <w:rsid w:val="00AE4D37"/>
    <w:rsid w:val="00AF1581"/>
    <w:rsid w:val="00AF67A7"/>
    <w:rsid w:val="00B01126"/>
    <w:rsid w:val="00B026E9"/>
    <w:rsid w:val="00B04B5B"/>
    <w:rsid w:val="00B136DE"/>
    <w:rsid w:val="00B13F87"/>
    <w:rsid w:val="00B20F87"/>
    <w:rsid w:val="00B22BC7"/>
    <w:rsid w:val="00B24361"/>
    <w:rsid w:val="00B31243"/>
    <w:rsid w:val="00B32A5D"/>
    <w:rsid w:val="00B33135"/>
    <w:rsid w:val="00B33EBC"/>
    <w:rsid w:val="00B362E5"/>
    <w:rsid w:val="00B3651C"/>
    <w:rsid w:val="00B37095"/>
    <w:rsid w:val="00B401EF"/>
    <w:rsid w:val="00B40F08"/>
    <w:rsid w:val="00B435DC"/>
    <w:rsid w:val="00B439D9"/>
    <w:rsid w:val="00B46C6F"/>
    <w:rsid w:val="00B52E52"/>
    <w:rsid w:val="00B64779"/>
    <w:rsid w:val="00B75A1E"/>
    <w:rsid w:val="00B83313"/>
    <w:rsid w:val="00B8722B"/>
    <w:rsid w:val="00B91D38"/>
    <w:rsid w:val="00BB57D2"/>
    <w:rsid w:val="00BB627A"/>
    <w:rsid w:val="00BB6D8C"/>
    <w:rsid w:val="00BC0824"/>
    <w:rsid w:val="00BC2A0E"/>
    <w:rsid w:val="00BD0EC6"/>
    <w:rsid w:val="00BD1B71"/>
    <w:rsid w:val="00BD6911"/>
    <w:rsid w:val="00BF227D"/>
    <w:rsid w:val="00BF39EF"/>
    <w:rsid w:val="00BF5683"/>
    <w:rsid w:val="00BF7146"/>
    <w:rsid w:val="00BF7A26"/>
    <w:rsid w:val="00C01C3E"/>
    <w:rsid w:val="00C13B96"/>
    <w:rsid w:val="00C17DE3"/>
    <w:rsid w:val="00C2130B"/>
    <w:rsid w:val="00C23471"/>
    <w:rsid w:val="00C25ECB"/>
    <w:rsid w:val="00C30FE5"/>
    <w:rsid w:val="00C34E21"/>
    <w:rsid w:val="00C44146"/>
    <w:rsid w:val="00C44634"/>
    <w:rsid w:val="00C45089"/>
    <w:rsid w:val="00C47712"/>
    <w:rsid w:val="00C47741"/>
    <w:rsid w:val="00C53356"/>
    <w:rsid w:val="00C55582"/>
    <w:rsid w:val="00C67720"/>
    <w:rsid w:val="00C7156A"/>
    <w:rsid w:val="00C75384"/>
    <w:rsid w:val="00C815C3"/>
    <w:rsid w:val="00C841D8"/>
    <w:rsid w:val="00C849E7"/>
    <w:rsid w:val="00CA2727"/>
    <w:rsid w:val="00CA6467"/>
    <w:rsid w:val="00CB09E1"/>
    <w:rsid w:val="00CB4697"/>
    <w:rsid w:val="00CB4936"/>
    <w:rsid w:val="00CB4C6A"/>
    <w:rsid w:val="00CB5BAF"/>
    <w:rsid w:val="00CB6F40"/>
    <w:rsid w:val="00CC17DD"/>
    <w:rsid w:val="00CC39A0"/>
    <w:rsid w:val="00CD3552"/>
    <w:rsid w:val="00CD6F1A"/>
    <w:rsid w:val="00CE07F3"/>
    <w:rsid w:val="00CE35CB"/>
    <w:rsid w:val="00CE734E"/>
    <w:rsid w:val="00CF268D"/>
    <w:rsid w:val="00CF682B"/>
    <w:rsid w:val="00D016B1"/>
    <w:rsid w:val="00D04EB1"/>
    <w:rsid w:val="00D05324"/>
    <w:rsid w:val="00D100FF"/>
    <w:rsid w:val="00D10413"/>
    <w:rsid w:val="00D1626E"/>
    <w:rsid w:val="00D16E18"/>
    <w:rsid w:val="00D24FE4"/>
    <w:rsid w:val="00D30BE0"/>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C7C"/>
    <w:rsid w:val="00D55DA1"/>
    <w:rsid w:val="00D61921"/>
    <w:rsid w:val="00D674B8"/>
    <w:rsid w:val="00D67733"/>
    <w:rsid w:val="00D72577"/>
    <w:rsid w:val="00D7739B"/>
    <w:rsid w:val="00D80055"/>
    <w:rsid w:val="00D8038C"/>
    <w:rsid w:val="00D82CE3"/>
    <w:rsid w:val="00D84AB8"/>
    <w:rsid w:val="00D872C8"/>
    <w:rsid w:val="00D94C0A"/>
    <w:rsid w:val="00D95757"/>
    <w:rsid w:val="00DA04FF"/>
    <w:rsid w:val="00DA20B5"/>
    <w:rsid w:val="00DA20F9"/>
    <w:rsid w:val="00DB08A1"/>
    <w:rsid w:val="00DB251D"/>
    <w:rsid w:val="00DC6170"/>
    <w:rsid w:val="00DC64BA"/>
    <w:rsid w:val="00DC6B50"/>
    <w:rsid w:val="00DD5D64"/>
    <w:rsid w:val="00DD715C"/>
    <w:rsid w:val="00DD7298"/>
    <w:rsid w:val="00DE3B8D"/>
    <w:rsid w:val="00DE634F"/>
    <w:rsid w:val="00DF5982"/>
    <w:rsid w:val="00DF60B9"/>
    <w:rsid w:val="00DF645F"/>
    <w:rsid w:val="00DF680B"/>
    <w:rsid w:val="00E0278E"/>
    <w:rsid w:val="00E02A93"/>
    <w:rsid w:val="00E03391"/>
    <w:rsid w:val="00E033C2"/>
    <w:rsid w:val="00E03C32"/>
    <w:rsid w:val="00E05DC1"/>
    <w:rsid w:val="00E06ED1"/>
    <w:rsid w:val="00E10AC9"/>
    <w:rsid w:val="00E1115D"/>
    <w:rsid w:val="00E12B39"/>
    <w:rsid w:val="00E22F3C"/>
    <w:rsid w:val="00E27366"/>
    <w:rsid w:val="00E32A4E"/>
    <w:rsid w:val="00E37044"/>
    <w:rsid w:val="00E37F12"/>
    <w:rsid w:val="00E43571"/>
    <w:rsid w:val="00E45CE1"/>
    <w:rsid w:val="00E468C1"/>
    <w:rsid w:val="00E47340"/>
    <w:rsid w:val="00E501E2"/>
    <w:rsid w:val="00E64AA0"/>
    <w:rsid w:val="00E66D1A"/>
    <w:rsid w:val="00E74181"/>
    <w:rsid w:val="00E8402A"/>
    <w:rsid w:val="00E86FE4"/>
    <w:rsid w:val="00E8720C"/>
    <w:rsid w:val="00E96629"/>
    <w:rsid w:val="00EA07B9"/>
    <w:rsid w:val="00EA154B"/>
    <w:rsid w:val="00EA44CF"/>
    <w:rsid w:val="00EA6ED2"/>
    <w:rsid w:val="00EB6BF9"/>
    <w:rsid w:val="00ED145C"/>
    <w:rsid w:val="00EE15A6"/>
    <w:rsid w:val="00EE275B"/>
    <w:rsid w:val="00EE36BA"/>
    <w:rsid w:val="00EE7B88"/>
    <w:rsid w:val="00EF1AC9"/>
    <w:rsid w:val="00EF227E"/>
    <w:rsid w:val="00EF45ED"/>
    <w:rsid w:val="00EF5644"/>
    <w:rsid w:val="00EF5C05"/>
    <w:rsid w:val="00F0322C"/>
    <w:rsid w:val="00F0523A"/>
    <w:rsid w:val="00F12138"/>
    <w:rsid w:val="00F13394"/>
    <w:rsid w:val="00F20106"/>
    <w:rsid w:val="00F20BF9"/>
    <w:rsid w:val="00F22910"/>
    <w:rsid w:val="00F35918"/>
    <w:rsid w:val="00F368EF"/>
    <w:rsid w:val="00F4212C"/>
    <w:rsid w:val="00F46C4D"/>
    <w:rsid w:val="00F46F70"/>
    <w:rsid w:val="00F55488"/>
    <w:rsid w:val="00F56FAE"/>
    <w:rsid w:val="00F637AC"/>
    <w:rsid w:val="00F65076"/>
    <w:rsid w:val="00F66A08"/>
    <w:rsid w:val="00F72E8D"/>
    <w:rsid w:val="00F751CA"/>
    <w:rsid w:val="00F77081"/>
    <w:rsid w:val="00F80C10"/>
    <w:rsid w:val="00F8221B"/>
    <w:rsid w:val="00F9277D"/>
    <w:rsid w:val="00F93E04"/>
    <w:rsid w:val="00FA635B"/>
    <w:rsid w:val="00FA7822"/>
    <w:rsid w:val="00FB7DF4"/>
    <w:rsid w:val="00FC01FA"/>
    <w:rsid w:val="00FD06C3"/>
    <w:rsid w:val="00FD113B"/>
    <w:rsid w:val="00FD1916"/>
    <w:rsid w:val="00FD1B16"/>
    <w:rsid w:val="00FD2369"/>
    <w:rsid w:val="00FE0EA4"/>
    <w:rsid w:val="00FE0F78"/>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404040"/>
        <w:lang w:val="es-AR" w:eastAsia="es-AR" w:bidi="ar-SA"/>
      </w:rPr>
    </w:rPrDefault>
    <w:pPrDefault>
      <w:pPr>
        <w:pBdr>
          <w:top w:val="nil"/>
          <w:left w:val="nil"/>
          <w:bottom w:val="nil"/>
          <w:right w:val="nil"/>
          <w:between w:val="nil"/>
        </w:pBd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B7874"/>
  </w:style>
  <w:style w:type="paragraph" w:styleId="Ttulo1">
    <w:name w:val="heading 1"/>
    <w:aliases w:val="T1 (Campo)"/>
    <w:basedOn w:val="Normal"/>
    <w:next w:val="Normal"/>
    <w:link w:val="Ttulo1Car"/>
    <w:qFormat/>
    <w:pPr>
      <w:keepNext/>
      <w:keepLines/>
      <w:spacing w:before="480" w:after="0" w:line="360" w:lineRule="auto"/>
      <w:outlineLvl w:val="0"/>
    </w:pPr>
    <w:rPr>
      <w:rFonts w:ascii="Cambria" w:eastAsia="Cambria" w:hAnsi="Cambria" w:cs="Cambria"/>
      <w:b/>
      <w:smallCaps/>
      <w:color w:val="E36C09"/>
      <w:sz w:val="28"/>
      <w:szCs w:val="28"/>
    </w:rPr>
  </w:style>
  <w:style w:type="paragraph" w:styleId="Ttulo2">
    <w:name w:val="heading 2"/>
    <w:aliases w:val="T2 (Campo)"/>
    <w:basedOn w:val="Normal"/>
    <w:next w:val="Normal"/>
    <w:qFormat/>
    <w:pPr>
      <w:keepNext/>
      <w:keepLines/>
      <w:spacing w:before="200" w:after="0"/>
      <w:outlineLvl w:val="1"/>
    </w:pPr>
    <w:rPr>
      <w:rFonts w:ascii="Cambria" w:eastAsia="Cambria" w:hAnsi="Cambria" w:cs="Cambria"/>
      <w:b/>
      <w:color w:val="9BBB59"/>
      <w:sz w:val="26"/>
      <w:szCs w:val="26"/>
    </w:rPr>
  </w:style>
  <w:style w:type="paragraph" w:styleId="Ttulo3">
    <w:name w:val="heading 3"/>
    <w:aliases w:val="T3 (Campo)"/>
    <w:basedOn w:val="Normal"/>
    <w:next w:val="Normal"/>
    <w:qFormat/>
    <w:pPr>
      <w:keepNext/>
      <w:keepLines/>
      <w:spacing w:before="200" w:after="0"/>
      <w:outlineLvl w:val="2"/>
    </w:pPr>
    <w:rPr>
      <w:rFonts w:ascii="Cambria" w:eastAsia="Cambria" w:hAnsi="Cambria" w:cs="Cambria"/>
      <w:b/>
      <w:color w:val="FFC000"/>
      <w:sz w:val="28"/>
      <w:szCs w:val="28"/>
    </w:rPr>
  </w:style>
  <w:style w:type="paragraph" w:styleId="Ttulo4">
    <w:name w:val="heading 4"/>
    <w:basedOn w:val="Normal"/>
    <w:next w:val="Normal"/>
    <w:qFormat/>
    <w:rsid w:val="004A4AE9"/>
    <w:pPr>
      <w:keepNext/>
      <w:keepLines/>
      <w:spacing w:before="200" w:after="0"/>
      <w:outlineLvl w:val="3"/>
    </w:pPr>
    <w:rPr>
      <w:rFonts w:ascii="Cambria" w:eastAsia="Cambria" w:hAnsi="Cambria" w:cs="Cambria"/>
      <w:b/>
      <w:color w:val="2E74B5" w:themeColor="accent1" w:themeShade="BF"/>
    </w:rPr>
  </w:style>
  <w:style w:type="paragraph" w:styleId="Ttulo5">
    <w:name w:val="heading 5"/>
    <w:basedOn w:val="Normal"/>
    <w:next w:val="Normal"/>
    <w:qFormat/>
    <w:rsid w:val="004A4AE9"/>
    <w:pPr>
      <w:keepNext/>
      <w:keepLines/>
      <w:spacing w:before="220" w:after="40"/>
      <w:contextualSpacing/>
      <w:outlineLvl w:val="4"/>
    </w:pPr>
    <w:rPr>
      <w:color w:val="2E74B5" w:themeColor="accent1" w:themeShade="BF"/>
      <w:sz w:val="22"/>
      <w:szCs w:val="22"/>
    </w:rPr>
  </w:style>
  <w:style w:type="paragraph" w:styleId="Ttulo6">
    <w:name w:val="heading 6"/>
    <w:basedOn w:val="Normal"/>
    <w:next w:val="Normal"/>
    <w:qFormat/>
    <w:pPr>
      <w:keepNext/>
      <w:keepLines/>
      <w:spacing w:before="200" w:after="40"/>
      <w:contextualSpacing/>
      <w:outlineLvl w:val="5"/>
    </w:pPr>
    <w:rPr>
      <w:b/>
    </w:rPr>
  </w:style>
  <w:style w:type="paragraph" w:styleId="Ttulo7">
    <w:name w:val="heading 7"/>
    <w:basedOn w:val="Normal"/>
    <w:next w:val="Normal"/>
    <w:link w:val="Ttulo7Car"/>
    <w:unhideWhenUsed/>
    <w:qFormat/>
    <w:rsid w:val="00B24361"/>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24361"/>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24361"/>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E36C09"/>
      </w:pBdr>
      <w:spacing w:after="300" w:line="240" w:lineRule="auto"/>
    </w:pPr>
    <w:rPr>
      <w:rFonts w:ascii="Cambria" w:eastAsia="Cambria" w:hAnsi="Cambria" w:cs="Cambria"/>
      <w:color w:val="E36C09"/>
      <w:sz w:val="52"/>
      <w:szCs w:val="52"/>
    </w:rPr>
  </w:style>
  <w:style w:type="paragraph" w:styleId="Subttulo">
    <w:name w:val="Subtitle"/>
    <w:basedOn w:val="Normal"/>
    <w:next w:val="Normal"/>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qFormat/>
    <w:rsid w:val="002C0D7A"/>
    <w:rPr>
      <w:rFonts w:asciiTheme="majorHAnsi" w:hAnsiTheme="majorHAnsi"/>
    </w:rPr>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qFormat/>
    <w:rsid w:val="002C0D7A"/>
    <w:rPr>
      <w:rFonts w:ascii="Cambria" w:eastAsia="Cambria" w:hAnsi="Cambria" w:cs="Cambria"/>
      <w:b/>
      <w:smallCaps/>
      <w:color w:val="E36C09"/>
      <w:sz w:val="28"/>
      <w:szCs w:val="28"/>
    </w:rPr>
  </w:style>
  <w:style w:type="character" w:customStyle="1" w:styleId="Estilo1Car">
    <w:name w:val="Estilo1 Car"/>
    <w:basedOn w:val="Ttulo1Car"/>
    <w:link w:val="Estilo1"/>
    <w:rsid w:val="002C0D7A"/>
    <w:rPr>
      <w:rFonts w:asciiTheme="majorHAnsi" w:eastAsia="Cambria" w:hAnsiTheme="majorHAnsi" w:cs="Cambria"/>
      <w:b/>
      <w:smallCaps/>
      <w:color w:val="E36C09"/>
      <w:sz w:val="28"/>
      <w:szCs w:val="28"/>
    </w:rPr>
  </w:style>
  <w:style w:type="paragraph" w:customStyle="1" w:styleId="Estilo20">
    <w:name w:val="Estilo2"/>
    <w:basedOn w:val="Normal"/>
    <w:link w:val="Estilo2Car"/>
    <w:autoRedefine/>
    <w:qFormat/>
    <w:rsid w:val="009F4226"/>
    <w:pPr>
      <w:spacing w:before="120" w:after="0" w:line="240" w:lineRule="auto"/>
    </w:pPr>
    <w:rPr>
      <w:b/>
      <w:color w:val="0070C0"/>
      <w:sz w:val="22"/>
    </w:rPr>
  </w:style>
  <w:style w:type="paragraph" w:styleId="NormalWeb">
    <w:name w:val="Normal (Web)"/>
    <w:basedOn w:val="Normal"/>
    <w:uiPriority w:val="99"/>
    <w:unhideWhenUsed/>
    <w:rsid w:val="00915C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qFormat/>
    <w:rsid w:val="00EF45ED"/>
    <w:rPr>
      <w:color w:val="0070C0"/>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EF45ED"/>
    <w:rPr>
      <w:rFonts w:ascii="Cambria" w:eastAsia="Cambria" w:hAnsi="Cambria" w:cs="Cambria"/>
      <w:b/>
      <w:smallCaps w:val="0"/>
      <w:color w:val="0070C0"/>
      <w:sz w:val="2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593D09"/>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2E74B5" w:themeColor="accent1" w:themeShade="BF"/>
      <w:sz w:val="32"/>
      <w:szCs w:val="32"/>
    </w:rPr>
  </w:style>
  <w:style w:type="character" w:styleId="Textoennegrita">
    <w:name w:val="Strong"/>
    <w:basedOn w:val="Fuentedeprrafopredeter"/>
    <w:uiPriority w:val="22"/>
    <w:qFormat/>
    <w:rsid w:val="00593D09"/>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593D09"/>
    <w:pPr>
      <w:spacing w:after="0" w:line="240" w:lineRule="auto"/>
    </w:pPr>
  </w:style>
  <w:style w:type="paragraph" w:customStyle="1" w:styleId="Estilo2">
    <w:name w:val="Estilo2"/>
    <w:basedOn w:val="Normal"/>
    <w:next w:val="Estilo20"/>
    <w:qFormat/>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4A70CF"/>
    <w:pPr>
      <w:spacing w:line="240" w:lineRule="auto"/>
    </w:pPr>
    <w:rPr>
      <w:i/>
      <w:iCs/>
      <w:color w:val="44546A" w:themeColor="text2"/>
      <w:sz w:val="18"/>
      <w:szCs w:val="18"/>
    </w:rPr>
  </w:style>
  <w:style w:type="character" w:customStyle="1" w:styleId="Ttulo7Car">
    <w:name w:val="Título 7 Car"/>
    <w:basedOn w:val="Fuentedeprrafopredeter"/>
    <w:link w:val="Ttulo7"/>
    <w:rsid w:val="00B24361"/>
    <w:rPr>
      <w:rFonts w:asciiTheme="majorHAnsi" w:eastAsiaTheme="majorEastAsia" w:hAnsiTheme="majorHAnsi" w:cstheme="majorBidi"/>
      <w:i/>
      <w:iCs/>
      <w:color w:val="404040" w:themeColor="text1" w:themeTint="BF"/>
      <w:sz w:val="22"/>
      <w:szCs w:val="22"/>
      <w:lang w:val="es-ES" w:eastAsia="en-US"/>
    </w:rPr>
  </w:style>
  <w:style w:type="character" w:customStyle="1" w:styleId="Ttulo8Car">
    <w:name w:val="Título 8 Car"/>
    <w:basedOn w:val="Fuentedeprrafopredeter"/>
    <w:link w:val="Ttulo8"/>
    <w:rsid w:val="00B24361"/>
    <w:rPr>
      <w:rFonts w:asciiTheme="majorHAnsi" w:eastAsiaTheme="majorEastAsia" w:hAnsiTheme="majorHAnsi" w:cstheme="majorBidi"/>
      <w:color w:val="404040" w:themeColor="text1" w:themeTint="BF"/>
      <w:lang w:val="es-ES" w:eastAsia="en-US"/>
    </w:rPr>
  </w:style>
  <w:style w:type="character" w:customStyle="1" w:styleId="Ttulo9Car">
    <w:name w:val="Título 9 Car"/>
    <w:basedOn w:val="Fuentedeprrafopredeter"/>
    <w:link w:val="Ttulo9"/>
    <w:rsid w:val="00B24361"/>
    <w:rPr>
      <w:rFonts w:asciiTheme="majorHAnsi" w:eastAsiaTheme="majorEastAsia" w:hAnsiTheme="majorHAnsi" w:cstheme="majorBidi"/>
      <w:i/>
      <w:iCs/>
      <w:color w:val="404040" w:themeColor="text1" w:themeTint="BF"/>
      <w:lang w:val="es-ES" w:eastAsia="en-US"/>
    </w:rPr>
  </w:style>
  <w:style w:type="paragraph" w:customStyle="1" w:styleId="TC4">
    <w:name w:val="TC4"/>
    <w:basedOn w:val="Ttulo3"/>
    <w:link w:val="TC4Car"/>
    <w:qFormat/>
    <w:rsid w:val="00B24361"/>
    <w:pPr>
      <w:numPr>
        <w:ilvl w:val="2"/>
      </w:numPr>
      <w:pBdr>
        <w:top w:val="none" w:sz="0" w:space="0" w:color="auto"/>
        <w:left w:val="none" w:sz="0" w:space="0" w:color="auto"/>
        <w:bottom w:val="none" w:sz="0" w:space="0" w:color="auto"/>
        <w:right w:val="none" w:sz="0" w:space="0" w:color="auto"/>
        <w:between w:val="none" w:sz="0" w:space="0" w:color="auto"/>
      </w:pBdr>
      <w:spacing w:before="80" w:line="240" w:lineRule="auto"/>
      <w:ind w:left="720" w:hanging="720"/>
      <w:jc w:val="both"/>
    </w:pPr>
    <w:rPr>
      <w:rFonts w:ascii="Arial" w:eastAsiaTheme="majorEastAsia" w:hAnsi="Arial" w:cstheme="majorBidi"/>
      <w:color w:val="000000" w:themeColor="text1"/>
      <w:sz w:val="24"/>
      <w:szCs w:val="26"/>
      <w:lang w:val="es-ES" w:eastAsia="en-US"/>
    </w:rPr>
  </w:style>
  <w:style w:type="character" w:customStyle="1" w:styleId="TC4Car">
    <w:name w:val="TC4 Car"/>
    <w:basedOn w:val="Fuentedeprrafopredeter"/>
    <w:link w:val="TC4"/>
    <w:rsid w:val="00B24361"/>
    <w:rPr>
      <w:rFonts w:ascii="Arial" w:eastAsiaTheme="majorEastAsia" w:hAnsi="Arial" w:cstheme="majorBidi"/>
      <w:b/>
      <w:color w:val="000000" w:themeColor="text1"/>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E05DC1"/>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Arial" w:eastAsia="Times New Roman" w:hAnsi="Arial" w:cs="Times New Roman"/>
      <w:color w:val="auto"/>
      <w:szCs w:val="24"/>
      <w:lang w:val="es-ES" w:eastAsia="es-ES"/>
    </w:rPr>
  </w:style>
  <w:style w:type="paragraph" w:customStyle="1" w:styleId="Normalindentado2">
    <w:name w:val="Normal indentado 2"/>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600"/>
    </w:pPr>
    <w:rPr>
      <w:rFonts w:ascii="Arial" w:eastAsia="Times New Roman" w:hAnsi="Arial" w:cs="Times New Roman"/>
      <w:color w:val="auto"/>
      <w:szCs w:val="24"/>
      <w:lang w:val="es-ES" w:eastAsia="es-ES"/>
    </w:rPr>
  </w:style>
  <w:style w:type="paragraph" w:customStyle="1" w:styleId="Normalindentado3">
    <w:name w:val="Normal indentado 3"/>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200"/>
    </w:pPr>
    <w:rPr>
      <w:rFonts w:ascii="Arial" w:eastAsia="Times New Roman" w:hAnsi="Arial" w:cs="Times New Roman"/>
      <w:color w:val="auto"/>
      <w:szCs w:val="24"/>
      <w:lang w:val="es-ES" w:eastAsia="es-ES"/>
    </w:rPr>
  </w:style>
  <w:style w:type="paragraph" w:customStyle="1" w:styleId="Normalindentado4">
    <w:name w:val="Normal indentado 4"/>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200"/>
    </w:pPr>
    <w:rPr>
      <w:rFonts w:ascii="Arial" w:eastAsia="Times New Roman" w:hAnsi="Arial" w:cs="Times New Roman"/>
      <w:color w:val="auto"/>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Zurich XBlk BT" w:eastAsia="Times New Roman" w:hAnsi="Zurich XBlk BT" w:cs="Times New Roman"/>
      <w:color w:val="auto"/>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pBdr>
        <w:top w:val="none" w:sz="0" w:space="0" w:color="auto"/>
        <w:left w:val="none" w:sz="0" w:space="0" w:color="auto"/>
        <w:bottom w:val="none" w:sz="0" w:space="0" w:color="auto"/>
        <w:right w:val="none" w:sz="0" w:space="0" w:color="auto"/>
        <w:between w:val="none" w:sz="0" w:space="0" w:color="auto"/>
      </w:pBdr>
      <w:tabs>
        <w:tab w:val="num" w:pos="360"/>
      </w:tabs>
      <w:spacing w:after="0" w:line="240" w:lineRule="auto"/>
      <w:ind w:left="360" w:hanging="360"/>
    </w:pPr>
    <w:rPr>
      <w:rFonts w:ascii="Arial" w:eastAsia="Times New Roman" w:hAnsi="Arial" w:cs="Times New Roman"/>
      <w:color w:val="auto"/>
      <w:szCs w:val="24"/>
      <w:lang w:val="es-ES" w:eastAsia="es-ES"/>
    </w:rPr>
  </w:style>
  <w:style w:type="paragraph" w:styleId="Listaconnmeros2">
    <w:name w:val="List Number 2"/>
    <w:basedOn w:val="Normal"/>
    <w:rsid w:val="00C841D8"/>
    <w:pPr>
      <w:pBdr>
        <w:top w:val="none" w:sz="0" w:space="0" w:color="auto"/>
        <w:left w:val="none" w:sz="0" w:space="0" w:color="auto"/>
        <w:bottom w:val="none" w:sz="0" w:space="0" w:color="auto"/>
        <w:right w:val="none" w:sz="0" w:space="0" w:color="auto"/>
        <w:between w:val="none" w:sz="0" w:space="0" w:color="auto"/>
      </w:pBdr>
      <w:tabs>
        <w:tab w:val="num" w:pos="643"/>
      </w:tabs>
      <w:spacing w:after="0" w:line="240" w:lineRule="auto"/>
      <w:ind w:left="643" w:hanging="360"/>
    </w:pPr>
    <w:rPr>
      <w:rFonts w:ascii="Arial" w:eastAsia="Times New Roman" w:hAnsi="Arial" w:cs="Times New Roman"/>
      <w:color w:val="auto"/>
      <w:szCs w:val="24"/>
      <w:lang w:val="es-ES" w:eastAsia="es-ES"/>
    </w:rPr>
  </w:style>
  <w:style w:type="paragraph" w:styleId="Listaconnmeros3">
    <w:name w:val="List Number 3"/>
    <w:basedOn w:val="Normal"/>
    <w:rsid w:val="00C841D8"/>
    <w:pPr>
      <w:pBdr>
        <w:top w:val="none" w:sz="0" w:space="0" w:color="auto"/>
        <w:left w:val="none" w:sz="0" w:space="0" w:color="auto"/>
        <w:bottom w:val="none" w:sz="0" w:space="0" w:color="auto"/>
        <w:right w:val="none" w:sz="0" w:space="0" w:color="auto"/>
        <w:between w:val="none" w:sz="0" w:space="0" w:color="auto"/>
      </w:pBdr>
      <w:tabs>
        <w:tab w:val="num" w:pos="926"/>
      </w:tabs>
      <w:spacing w:after="0" w:line="240" w:lineRule="auto"/>
      <w:ind w:left="926" w:hanging="360"/>
    </w:pPr>
    <w:rPr>
      <w:rFonts w:ascii="Arial" w:eastAsia="Times New Roman" w:hAnsi="Arial" w:cs="Times New Roman"/>
      <w:color w:val="auto"/>
      <w:szCs w:val="24"/>
      <w:lang w:val="es-ES" w:eastAsia="es-ES"/>
    </w:rPr>
  </w:style>
  <w:style w:type="paragraph" w:styleId="Listaconnmeros4">
    <w:name w:val="List Number 4"/>
    <w:basedOn w:val="Normal"/>
    <w:rsid w:val="00C841D8"/>
    <w:pPr>
      <w:pBdr>
        <w:top w:val="none" w:sz="0" w:space="0" w:color="auto"/>
        <w:left w:val="none" w:sz="0" w:space="0" w:color="auto"/>
        <w:bottom w:val="none" w:sz="0" w:space="0" w:color="auto"/>
        <w:right w:val="none" w:sz="0" w:space="0" w:color="auto"/>
        <w:between w:val="none" w:sz="0" w:space="0" w:color="auto"/>
      </w:pBdr>
      <w:tabs>
        <w:tab w:val="num" w:pos="1209"/>
      </w:tabs>
      <w:spacing w:after="0" w:line="240" w:lineRule="auto"/>
      <w:ind w:left="1209" w:hanging="360"/>
    </w:pPr>
    <w:rPr>
      <w:rFonts w:ascii="Arial" w:eastAsia="Times New Roman" w:hAnsi="Arial" w:cs="Times New Roman"/>
      <w:color w:val="auto"/>
      <w:szCs w:val="24"/>
      <w:lang w:val="es-ES" w:eastAsia="es-ES"/>
    </w:rPr>
  </w:style>
  <w:style w:type="paragraph" w:styleId="Listaconnmeros5">
    <w:name w:val="List Number 5"/>
    <w:basedOn w:val="Normal"/>
    <w:rsid w:val="00C841D8"/>
    <w:pPr>
      <w:pBdr>
        <w:top w:val="none" w:sz="0" w:space="0" w:color="auto"/>
        <w:left w:val="none" w:sz="0" w:space="0" w:color="auto"/>
        <w:bottom w:val="none" w:sz="0" w:space="0" w:color="auto"/>
        <w:right w:val="none" w:sz="0" w:space="0" w:color="auto"/>
        <w:between w:val="none" w:sz="0" w:space="0" w:color="auto"/>
      </w:pBdr>
      <w:tabs>
        <w:tab w:val="num" w:pos="1492"/>
      </w:tabs>
      <w:spacing w:after="0" w:line="240" w:lineRule="auto"/>
      <w:ind w:left="1492" w:hanging="360"/>
    </w:pPr>
    <w:rPr>
      <w:rFonts w:ascii="Arial" w:eastAsia="Times New Roman" w:hAnsi="Arial" w:cs="Times New Roman"/>
      <w:color w:val="auto"/>
      <w:szCs w:val="24"/>
      <w:lang w:val="es-ES" w:eastAsia="es-ES"/>
    </w:rPr>
  </w:style>
  <w:style w:type="paragraph" w:styleId="Listaconvietas">
    <w:name w:val="List Bullet"/>
    <w:basedOn w:val="Normal"/>
    <w:autoRedefine/>
    <w:rsid w:val="00C841D8"/>
    <w:pPr>
      <w:pBdr>
        <w:top w:val="none" w:sz="0" w:space="0" w:color="auto"/>
        <w:left w:val="none" w:sz="0" w:space="0" w:color="auto"/>
        <w:bottom w:val="none" w:sz="0" w:space="0" w:color="auto"/>
        <w:right w:val="none" w:sz="0" w:space="0" w:color="auto"/>
        <w:between w:val="none" w:sz="0" w:space="0" w:color="auto"/>
      </w:pBdr>
      <w:tabs>
        <w:tab w:val="num" w:pos="360"/>
      </w:tabs>
      <w:spacing w:after="0" w:line="240" w:lineRule="auto"/>
      <w:ind w:left="360" w:hanging="360"/>
    </w:pPr>
    <w:rPr>
      <w:rFonts w:ascii="Arial" w:eastAsia="Times New Roman" w:hAnsi="Arial" w:cs="Times New Roman"/>
      <w:color w:val="auto"/>
      <w:szCs w:val="24"/>
      <w:lang w:val="es-ES" w:eastAsia="es-ES"/>
    </w:rPr>
  </w:style>
  <w:style w:type="paragraph" w:styleId="Listaconvietas2">
    <w:name w:val="List Bullet 2"/>
    <w:basedOn w:val="Normal"/>
    <w:autoRedefine/>
    <w:rsid w:val="00C841D8"/>
    <w:pPr>
      <w:pBdr>
        <w:top w:val="none" w:sz="0" w:space="0" w:color="auto"/>
        <w:left w:val="none" w:sz="0" w:space="0" w:color="auto"/>
        <w:bottom w:val="none" w:sz="0" w:space="0" w:color="auto"/>
        <w:right w:val="none" w:sz="0" w:space="0" w:color="auto"/>
        <w:between w:val="none" w:sz="0" w:space="0" w:color="auto"/>
      </w:pBdr>
      <w:tabs>
        <w:tab w:val="num" w:pos="643"/>
      </w:tabs>
      <w:spacing w:after="0" w:line="240" w:lineRule="auto"/>
      <w:ind w:left="643" w:hanging="360"/>
    </w:pPr>
    <w:rPr>
      <w:rFonts w:ascii="Arial" w:eastAsia="Times New Roman" w:hAnsi="Arial" w:cs="Times New Roman"/>
      <w:color w:val="auto"/>
      <w:szCs w:val="24"/>
      <w:lang w:val="es-ES" w:eastAsia="es-ES"/>
    </w:rPr>
  </w:style>
  <w:style w:type="paragraph" w:styleId="Listaconvietas3">
    <w:name w:val="List Bullet 3"/>
    <w:basedOn w:val="Normal"/>
    <w:autoRedefine/>
    <w:rsid w:val="00C841D8"/>
    <w:pPr>
      <w:pBdr>
        <w:top w:val="none" w:sz="0" w:space="0" w:color="auto"/>
        <w:left w:val="none" w:sz="0" w:space="0" w:color="auto"/>
        <w:bottom w:val="none" w:sz="0" w:space="0" w:color="auto"/>
        <w:right w:val="none" w:sz="0" w:space="0" w:color="auto"/>
        <w:between w:val="none" w:sz="0" w:space="0" w:color="auto"/>
      </w:pBdr>
      <w:tabs>
        <w:tab w:val="num" w:pos="926"/>
      </w:tabs>
      <w:spacing w:after="0" w:line="240" w:lineRule="auto"/>
      <w:ind w:left="926" w:hanging="360"/>
    </w:pPr>
    <w:rPr>
      <w:rFonts w:ascii="Arial" w:eastAsia="Times New Roman" w:hAnsi="Arial" w:cs="Times New Roman"/>
      <w:color w:val="auto"/>
      <w:szCs w:val="24"/>
      <w:lang w:val="es-ES" w:eastAsia="es-ES"/>
    </w:rPr>
  </w:style>
  <w:style w:type="paragraph" w:styleId="Listaconvietas4">
    <w:name w:val="List Bullet 4"/>
    <w:basedOn w:val="Normal"/>
    <w:autoRedefine/>
    <w:rsid w:val="00C841D8"/>
    <w:pPr>
      <w:pBdr>
        <w:top w:val="none" w:sz="0" w:space="0" w:color="auto"/>
        <w:left w:val="none" w:sz="0" w:space="0" w:color="auto"/>
        <w:bottom w:val="none" w:sz="0" w:space="0" w:color="auto"/>
        <w:right w:val="none" w:sz="0" w:space="0" w:color="auto"/>
        <w:between w:val="none" w:sz="0" w:space="0" w:color="auto"/>
      </w:pBdr>
      <w:tabs>
        <w:tab w:val="num" w:pos="1209"/>
      </w:tabs>
      <w:spacing w:after="0" w:line="240" w:lineRule="auto"/>
      <w:ind w:left="1209" w:hanging="360"/>
    </w:pPr>
    <w:rPr>
      <w:rFonts w:ascii="Arial" w:eastAsia="Times New Roman" w:hAnsi="Arial" w:cs="Times New Roman"/>
      <w:color w:val="auto"/>
      <w:szCs w:val="24"/>
      <w:lang w:val="es-ES" w:eastAsia="es-ES"/>
    </w:rPr>
  </w:style>
  <w:style w:type="paragraph" w:styleId="Listaconvietas5">
    <w:name w:val="List Bullet 5"/>
    <w:basedOn w:val="Normal"/>
    <w:autoRedefine/>
    <w:rsid w:val="00C841D8"/>
    <w:pPr>
      <w:pBdr>
        <w:top w:val="none" w:sz="0" w:space="0" w:color="auto"/>
        <w:left w:val="none" w:sz="0" w:space="0" w:color="auto"/>
        <w:bottom w:val="none" w:sz="0" w:space="0" w:color="auto"/>
        <w:right w:val="none" w:sz="0" w:space="0" w:color="auto"/>
        <w:between w:val="none" w:sz="0" w:space="0" w:color="auto"/>
      </w:pBdr>
      <w:tabs>
        <w:tab w:val="num" w:pos="1492"/>
      </w:tabs>
      <w:spacing w:after="0" w:line="240" w:lineRule="auto"/>
      <w:ind w:left="1492" w:hanging="360"/>
    </w:pPr>
    <w:rPr>
      <w:rFonts w:ascii="Arial" w:eastAsia="Times New Roman" w:hAnsi="Arial" w:cs="Times New Roman"/>
      <w:color w:val="auto"/>
      <w:szCs w:val="24"/>
      <w:lang w:val="es-ES" w:eastAsia="es-ES"/>
    </w:rPr>
  </w:style>
  <w:style w:type="paragraph" w:styleId="Encabezadodenota">
    <w:name w:val="Note Heading"/>
    <w:basedOn w:val="Normal"/>
    <w:next w:val="Normal"/>
    <w:link w:val="Encabezadodenota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pBdr>
        <w:top w:val="none" w:sz="0" w:space="0" w:color="auto"/>
        <w:left w:val="none" w:sz="0" w:space="0" w:color="auto"/>
        <w:bottom w:val="none" w:sz="0" w:space="0" w:color="auto"/>
        <w:right w:val="none" w:sz="0" w:space="0" w:color="auto"/>
        <w:between w:val="none" w:sz="0" w:space="0" w:color="auto"/>
      </w:pBdr>
      <w:spacing w:after="0" w:line="360" w:lineRule="auto"/>
      <w:jc w:val="both"/>
    </w:pPr>
    <w:rPr>
      <w:rFonts w:ascii="Arial" w:eastAsia="Times New Roman" w:hAnsi="Arial" w:cs="Arial"/>
      <w:color w:val="auto"/>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4252"/>
    </w:pPr>
    <w:rPr>
      <w:rFonts w:ascii="Arial" w:eastAsia="Times New Roman" w:hAnsi="Arial" w:cs="Times New Roman"/>
      <w:color w:val="auto"/>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Cs w:val="24"/>
      <w:lang w:val="es-ES" w:eastAsia="es-ES"/>
    </w:rPr>
  </w:style>
  <w:style w:type="paragraph" w:styleId="Continuarlista2">
    <w:name w:val="List Continue 2"/>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566"/>
    </w:pPr>
    <w:rPr>
      <w:rFonts w:ascii="Arial" w:eastAsia="Times New Roman" w:hAnsi="Arial" w:cs="Times New Roman"/>
      <w:color w:val="auto"/>
      <w:szCs w:val="24"/>
      <w:lang w:val="es-ES" w:eastAsia="es-ES"/>
    </w:rPr>
  </w:style>
  <w:style w:type="paragraph" w:styleId="Continuarlista3">
    <w:name w:val="List Continue 3"/>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849"/>
    </w:pPr>
    <w:rPr>
      <w:rFonts w:ascii="Arial" w:eastAsia="Times New Roman" w:hAnsi="Arial" w:cs="Times New Roman"/>
      <w:color w:val="auto"/>
      <w:szCs w:val="24"/>
      <w:lang w:val="es-ES" w:eastAsia="es-ES"/>
    </w:rPr>
  </w:style>
  <w:style w:type="paragraph" w:styleId="Continuarlista4">
    <w:name w:val="List Continue 4"/>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1132"/>
    </w:pPr>
    <w:rPr>
      <w:rFonts w:ascii="Arial" w:eastAsia="Times New Roman" w:hAnsi="Arial" w:cs="Times New Roman"/>
      <w:color w:val="auto"/>
      <w:szCs w:val="24"/>
      <w:lang w:val="es-ES" w:eastAsia="es-ES"/>
    </w:rPr>
  </w:style>
  <w:style w:type="paragraph" w:styleId="Continuarlista5">
    <w:name w:val="List Continue 5"/>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1415"/>
    </w:pPr>
    <w:rPr>
      <w:rFonts w:ascii="Arial" w:eastAsia="Times New Roman" w:hAnsi="Arial" w:cs="Times New Roman"/>
      <w:color w:val="auto"/>
      <w:szCs w:val="24"/>
      <w:lang w:val="es-ES" w:eastAsia="es-ES"/>
    </w:rPr>
  </w:style>
  <w:style w:type="paragraph" w:styleId="DireccinHTML">
    <w:name w:val="HTML Address"/>
    <w:basedOn w:val="Normal"/>
    <w:link w:val="DireccinHTML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i/>
      <w:iCs/>
      <w:color w:val="auto"/>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pBdr>
        <w:top w:val="none" w:sz="0" w:space="0" w:color="auto"/>
        <w:left w:val="none" w:sz="0" w:space="0" w:color="auto"/>
        <w:bottom w:val="none" w:sz="0" w:space="0" w:color="auto"/>
        <w:right w:val="none" w:sz="0" w:space="0" w:color="auto"/>
        <w:between w:val="none" w:sz="0" w:space="0" w:color="auto"/>
      </w:pBdr>
      <w:spacing w:after="0" w:line="240" w:lineRule="auto"/>
      <w:ind w:left="2880"/>
    </w:pPr>
    <w:rPr>
      <w:rFonts w:ascii="Arial" w:eastAsia="Times New Roman" w:hAnsi="Arial" w:cs="Arial"/>
      <w:color w:val="auto"/>
      <w:szCs w:val="24"/>
      <w:lang w:val="es-ES" w:eastAsia="es-ES"/>
    </w:rPr>
  </w:style>
  <w:style w:type="paragraph" w:styleId="Encabezadodelista">
    <w:name w:val="toa heading"/>
    <w:basedOn w:val="Normal"/>
    <w:next w:val="Normal"/>
    <w:semiHidden/>
    <w:rsid w:val="00C841D8"/>
    <w:pPr>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Arial" w:eastAsia="Times New Roman" w:hAnsi="Arial" w:cs="Arial"/>
      <w:b/>
      <w:bCs/>
      <w:color w:val="auto"/>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between w:val="none" w:sz="0" w:space="0" w:color="auto"/>
      </w:pBdr>
      <w:shd w:val="pct20" w:color="auto" w:fill="auto"/>
      <w:spacing w:after="0" w:line="240" w:lineRule="auto"/>
      <w:ind w:left="1134" w:hanging="1134"/>
    </w:pPr>
    <w:rPr>
      <w:rFonts w:ascii="Arial" w:eastAsia="Times New Roman" w:hAnsi="Arial" w:cs="Arial"/>
      <w:color w:val="auto"/>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qFormat/>
    <w:rsid w:val="00C841D8"/>
    <w:pPr>
      <w:pBdr>
        <w:top w:val="none" w:sz="0" w:space="0" w:color="auto"/>
        <w:left w:val="none" w:sz="0" w:space="0" w:color="auto"/>
        <w:bottom w:val="none" w:sz="0" w:space="0" w:color="auto"/>
        <w:right w:val="none" w:sz="0" w:space="0" w:color="auto"/>
        <w:between w:val="none" w:sz="0" w:space="0" w:color="auto"/>
      </w:pBdr>
      <w:spacing w:before="240" w:after="60" w:line="240" w:lineRule="auto"/>
      <w:jc w:val="center"/>
      <w:outlineLvl w:val="0"/>
    </w:pPr>
    <w:rPr>
      <w:rFonts w:ascii="Arial" w:eastAsia="Times New Roman" w:hAnsi="Arial" w:cs="Arial"/>
      <w:b/>
      <w:bCs/>
      <w:color w:val="auto"/>
      <w:kern w:val="28"/>
      <w:sz w:val="32"/>
      <w:szCs w:val="32"/>
      <w:lang w:val="es-ES" w:eastAsia="es-ES"/>
    </w:rPr>
  </w:style>
  <w:style w:type="paragraph" w:styleId="Fecha">
    <w:name w:val="Date"/>
    <w:basedOn w:val="Normal"/>
    <w:next w:val="Normal"/>
    <w:link w:val="Fecha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4252"/>
    </w:pPr>
    <w:rPr>
      <w:rFonts w:ascii="Arial" w:eastAsia="Times New Roman" w:hAnsi="Arial" w:cs="Times New Roman"/>
      <w:color w:val="auto"/>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urier New" w:eastAsia="Times New Roman" w:hAnsi="Courier New" w:cs="Courier New"/>
      <w:color w:val="auto"/>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240" w:hanging="240"/>
    </w:pPr>
    <w:rPr>
      <w:rFonts w:ascii="Arial" w:eastAsia="Times New Roman" w:hAnsi="Arial" w:cs="Times New Roman"/>
      <w:color w:val="auto"/>
      <w:szCs w:val="24"/>
      <w:lang w:val="es-ES" w:eastAsia="es-ES"/>
    </w:rPr>
  </w:style>
  <w:style w:type="paragraph" w:styleId="ndice2">
    <w:name w:val="index 2"/>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480" w:hanging="240"/>
    </w:pPr>
    <w:rPr>
      <w:rFonts w:ascii="Arial" w:eastAsia="Times New Roman" w:hAnsi="Arial" w:cs="Times New Roman"/>
      <w:color w:val="auto"/>
      <w:szCs w:val="24"/>
      <w:lang w:val="es-ES" w:eastAsia="es-ES"/>
    </w:rPr>
  </w:style>
  <w:style w:type="paragraph" w:styleId="ndice3">
    <w:name w:val="index 3"/>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720" w:hanging="240"/>
    </w:pPr>
    <w:rPr>
      <w:rFonts w:ascii="Arial" w:eastAsia="Times New Roman" w:hAnsi="Arial" w:cs="Times New Roman"/>
      <w:color w:val="auto"/>
      <w:szCs w:val="24"/>
      <w:lang w:val="es-ES" w:eastAsia="es-ES"/>
    </w:rPr>
  </w:style>
  <w:style w:type="paragraph" w:styleId="ndice4">
    <w:name w:val="index 4"/>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960" w:hanging="240"/>
    </w:pPr>
    <w:rPr>
      <w:rFonts w:ascii="Arial" w:eastAsia="Times New Roman" w:hAnsi="Arial" w:cs="Times New Roman"/>
      <w:color w:val="auto"/>
      <w:szCs w:val="24"/>
      <w:lang w:val="es-ES" w:eastAsia="es-ES"/>
    </w:rPr>
  </w:style>
  <w:style w:type="paragraph" w:styleId="ndice5">
    <w:name w:val="index 5"/>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200" w:hanging="240"/>
    </w:pPr>
    <w:rPr>
      <w:rFonts w:ascii="Arial" w:eastAsia="Times New Roman" w:hAnsi="Arial" w:cs="Times New Roman"/>
      <w:color w:val="auto"/>
      <w:szCs w:val="24"/>
      <w:lang w:val="es-ES" w:eastAsia="es-ES"/>
    </w:rPr>
  </w:style>
  <w:style w:type="paragraph" w:styleId="ndice6">
    <w:name w:val="index 6"/>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440" w:hanging="240"/>
    </w:pPr>
    <w:rPr>
      <w:rFonts w:ascii="Arial" w:eastAsia="Times New Roman" w:hAnsi="Arial" w:cs="Times New Roman"/>
      <w:color w:val="auto"/>
      <w:szCs w:val="24"/>
      <w:lang w:val="es-ES" w:eastAsia="es-ES"/>
    </w:rPr>
  </w:style>
  <w:style w:type="paragraph" w:styleId="ndice7">
    <w:name w:val="index 7"/>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680" w:hanging="240"/>
    </w:pPr>
    <w:rPr>
      <w:rFonts w:ascii="Arial" w:eastAsia="Times New Roman" w:hAnsi="Arial" w:cs="Times New Roman"/>
      <w:color w:val="auto"/>
      <w:szCs w:val="24"/>
      <w:lang w:val="es-ES" w:eastAsia="es-ES"/>
    </w:rPr>
  </w:style>
  <w:style w:type="paragraph" w:styleId="ndice8">
    <w:name w:val="index 8"/>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920" w:hanging="240"/>
    </w:pPr>
    <w:rPr>
      <w:rFonts w:ascii="Arial" w:eastAsia="Times New Roman" w:hAnsi="Arial" w:cs="Times New Roman"/>
      <w:color w:val="auto"/>
      <w:szCs w:val="24"/>
      <w:lang w:val="es-ES" w:eastAsia="es-ES"/>
    </w:rPr>
  </w:style>
  <w:style w:type="paragraph" w:styleId="ndice9">
    <w:name w:val="index 9"/>
    <w:basedOn w:val="Normal"/>
    <w:next w:val="Normal"/>
    <w:autoRedefine/>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2160" w:hanging="240"/>
    </w:pPr>
    <w:rPr>
      <w:rFonts w:ascii="Arial" w:eastAsia="Times New Roman" w:hAnsi="Arial" w:cs="Times New Roman"/>
      <w:color w:val="auto"/>
      <w:szCs w:val="24"/>
      <w:lang w:val="es-ES" w:eastAsia="es-ES"/>
    </w:rPr>
  </w:style>
  <w:style w:type="paragraph" w:styleId="Lista">
    <w:name w:val="List"/>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283" w:hanging="283"/>
    </w:pPr>
    <w:rPr>
      <w:rFonts w:ascii="Arial" w:eastAsia="Times New Roman" w:hAnsi="Arial" w:cs="Times New Roman"/>
      <w:color w:val="auto"/>
      <w:szCs w:val="24"/>
      <w:lang w:val="es-ES" w:eastAsia="es-ES"/>
    </w:rPr>
  </w:style>
  <w:style w:type="paragraph" w:styleId="Lista2">
    <w:name w:val="List 2"/>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566" w:hanging="283"/>
    </w:pPr>
    <w:rPr>
      <w:rFonts w:ascii="Arial" w:eastAsia="Times New Roman" w:hAnsi="Arial" w:cs="Times New Roman"/>
      <w:color w:val="auto"/>
      <w:szCs w:val="24"/>
      <w:lang w:val="es-ES" w:eastAsia="es-ES"/>
    </w:rPr>
  </w:style>
  <w:style w:type="paragraph" w:styleId="Lista3">
    <w:name w:val="List 3"/>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849" w:hanging="283"/>
    </w:pPr>
    <w:rPr>
      <w:rFonts w:ascii="Arial" w:eastAsia="Times New Roman" w:hAnsi="Arial" w:cs="Times New Roman"/>
      <w:color w:val="auto"/>
      <w:szCs w:val="24"/>
      <w:lang w:val="es-ES" w:eastAsia="es-ES"/>
    </w:rPr>
  </w:style>
  <w:style w:type="paragraph" w:styleId="Lista4">
    <w:name w:val="List 4"/>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132" w:hanging="283"/>
    </w:pPr>
    <w:rPr>
      <w:rFonts w:ascii="Arial" w:eastAsia="Times New Roman" w:hAnsi="Arial" w:cs="Times New Roman"/>
      <w:color w:val="auto"/>
      <w:szCs w:val="24"/>
      <w:lang w:val="es-ES" w:eastAsia="es-ES"/>
    </w:rPr>
  </w:style>
  <w:style w:type="paragraph" w:styleId="Lista5">
    <w:name w:val="List 5"/>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1415" w:hanging="283"/>
    </w:pPr>
    <w:rPr>
      <w:rFonts w:ascii="Arial" w:eastAsia="Times New Roman" w:hAnsi="Arial" w:cs="Times New Roman"/>
      <w:color w:val="auto"/>
      <w:szCs w:val="24"/>
      <w:lang w:val="es-ES" w:eastAsia="es-ES"/>
    </w:rPr>
  </w:style>
  <w:style w:type="paragraph" w:styleId="Mapadeldocumento">
    <w:name w:val="Document Map"/>
    <w:basedOn w:val="Normal"/>
    <w:link w:val="MapadeldocumentoCar"/>
    <w:semiHidden/>
    <w:rsid w:val="00C841D8"/>
    <w:pPr>
      <w:pBdr>
        <w:top w:val="none" w:sz="0" w:space="0" w:color="auto"/>
        <w:left w:val="none" w:sz="0" w:space="0" w:color="auto"/>
        <w:bottom w:val="none" w:sz="0" w:space="0" w:color="auto"/>
        <w:right w:val="none" w:sz="0" w:space="0" w:color="auto"/>
        <w:between w:val="none" w:sz="0" w:space="0" w:color="auto"/>
      </w:pBdr>
      <w:shd w:val="clear" w:color="auto" w:fill="000080"/>
      <w:spacing w:after="0" w:line="240" w:lineRule="auto"/>
    </w:pPr>
    <w:rPr>
      <w:rFonts w:ascii="Tahoma" w:eastAsia="Times New Roman" w:hAnsi="Tahoma" w:cs="Tahoma"/>
      <w:color w:val="auto"/>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Arial"/>
      <w:color w:val="auto"/>
      <w:lang w:val="es-ES" w:eastAsia="es-ES"/>
    </w:rPr>
  </w:style>
  <w:style w:type="paragraph" w:styleId="Saludo">
    <w:name w:val="Salutation"/>
    <w:basedOn w:val="Normal"/>
    <w:next w:val="Normal"/>
    <w:link w:val="Saludo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pBdr>
        <w:top w:val="none" w:sz="0" w:space="0" w:color="auto"/>
        <w:left w:val="none" w:sz="0" w:space="0" w:color="auto"/>
        <w:bottom w:val="none" w:sz="0" w:space="0" w:color="auto"/>
        <w:right w:val="none" w:sz="0" w:space="0" w:color="auto"/>
        <w:between w:val="none" w:sz="0" w:space="0" w:color="auto"/>
      </w:pBdr>
      <w:spacing w:after="120" w:line="480" w:lineRule="auto"/>
      <w:ind w:left="283"/>
    </w:pPr>
    <w:rPr>
      <w:rFonts w:ascii="Arial" w:eastAsia="Times New Roman" w:hAnsi="Arial" w:cs="Times New Roman"/>
      <w:color w:val="auto"/>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283"/>
    </w:pPr>
    <w:rPr>
      <w:rFonts w:ascii="Arial" w:eastAsia="Times New Roman" w:hAnsi="Arial" w:cs="Times New Roman"/>
      <w:color w:val="auto"/>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708"/>
    </w:pPr>
    <w:rPr>
      <w:rFonts w:ascii="Arial" w:eastAsia="Times New Roman" w:hAnsi="Arial" w:cs="Times New Roman"/>
      <w:color w:val="auto"/>
      <w:szCs w:val="24"/>
      <w:lang w:val="es-ES" w:eastAsia="es-ES"/>
    </w:rPr>
  </w:style>
  <w:style w:type="paragraph" w:styleId="Tabladeilustraciones">
    <w:name w:val="table of figures"/>
    <w:basedOn w:val="Normal"/>
    <w:next w:val="Normal"/>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480" w:hanging="480"/>
    </w:pPr>
    <w:rPr>
      <w:rFonts w:ascii="Arial" w:eastAsia="Times New Roman" w:hAnsi="Arial" w:cs="Times New Roman"/>
      <w:color w:val="auto"/>
      <w:szCs w:val="24"/>
      <w:lang w:val="es-ES" w:eastAsia="es-ES"/>
    </w:rPr>
  </w:style>
  <w:style w:type="paragraph" w:styleId="Textocomentario">
    <w:name w:val="annotation text"/>
    <w:basedOn w:val="Normal"/>
    <w:link w:val="TextocomentarioCar"/>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ind w:left="240" w:hanging="240"/>
    </w:pPr>
    <w:rPr>
      <w:rFonts w:ascii="Arial" w:eastAsia="Times New Roman" w:hAnsi="Arial" w:cs="Times New Roman"/>
      <w:color w:val="auto"/>
      <w:szCs w:val="24"/>
      <w:lang w:val="es-ES" w:eastAsia="es-ES"/>
    </w:rPr>
  </w:style>
  <w:style w:type="paragraph" w:styleId="Textodebloque">
    <w:name w:val="Block Text"/>
    <w:basedOn w:val="Normal"/>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ind w:left="1440" w:right="1440"/>
    </w:pPr>
    <w:rPr>
      <w:rFonts w:ascii="Arial" w:eastAsia="Times New Roman" w:hAnsi="Arial" w:cs="Times New Roman"/>
      <w:color w:val="auto"/>
      <w:szCs w:val="24"/>
      <w:lang w:val="es-ES" w:eastAsia="es-ES"/>
    </w:rPr>
  </w:style>
  <w:style w:type="paragraph" w:styleId="Textoindependiente3">
    <w:name w:val="Body Text 3"/>
    <w:basedOn w:val="Normal"/>
    <w:link w:val="Textoindependiente3Car"/>
    <w:rsid w:val="00C841D8"/>
    <w:pPr>
      <w:pBdr>
        <w:top w:val="none" w:sz="0" w:space="0" w:color="auto"/>
        <w:left w:val="none" w:sz="0" w:space="0" w:color="auto"/>
        <w:bottom w:val="none" w:sz="0" w:space="0" w:color="auto"/>
        <w:right w:val="none" w:sz="0" w:space="0" w:color="auto"/>
        <w:between w:val="none" w:sz="0" w:space="0" w:color="auto"/>
      </w:pBdr>
      <w:spacing w:after="120" w:line="240" w:lineRule="auto"/>
    </w:pPr>
    <w:rPr>
      <w:rFonts w:ascii="Arial" w:eastAsia="Times New Roman" w:hAnsi="Arial" w:cs="Times New Roman"/>
      <w:color w:val="auto"/>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pBdr>
        <w:top w:val="none" w:sz="0" w:space="0" w:color="auto"/>
        <w:left w:val="none" w:sz="0" w:space="0" w:color="auto"/>
        <w:bottom w:val="none" w:sz="0" w:space="0" w:color="auto"/>
        <w:right w:val="none" w:sz="0" w:space="0" w:color="auto"/>
        <w:between w:val="none" w:sz="0" w:space="0" w:color="auto"/>
      </w:pBd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color w:val="auto"/>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Courier New" w:eastAsia="Times New Roman" w:hAnsi="Courier New" w:cs="Courier New"/>
      <w:color w:val="auto"/>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Arial"/>
      <w:b/>
      <w:bCs/>
      <w:color w:val="auto"/>
      <w:szCs w:val="24"/>
      <w:lang w:val="es-ES" w:eastAsia="es-ES"/>
    </w:rPr>
  </w:style>
  <w:style w:type="paragraph" w:customStyle="1" w:styleId="Titulo1sinnumeracion">
    <w:name w:val="Titulo 1 sin numeracion"/>
    <w:basedOn w:val="Ttulo1"/>
    <w:next w:val="Normal"/>
    <w:rsid w:val="00C841D8"/>
    <w:pPr>
      <w:keepLines w:val="0"/>
      <w:pBdr>
        <w:top w:val="none" w:sz="0" w:space="0" w:color="auto"/>
        <w:left w:val="none" w:sz="0" w:space="0" w:color="auto"/>
        <w:bottom w:val="none" w:sz="0" w:space="0" w:color="auto"/>
        <w:right w:val="none" w:sz="0" w:space="0" w:color="auto"/>
        <w:between w:val="none" w:sz="0" w:space="0" w:color="auto"/>
      </w:pBdr>
      <w:tabs>
        <w:tab w:val="num" w:pos="360"/>
      </w:tabs>
      <w:spacing w:before="240" w:after="60" w:line="240" w:lineRule="auto"/>
      <w:ind w:left="360" w:hanging="360"/>
    </w:pPr>
    <w:rPr>
      <w:rFonts w:ascii="Arial" w:eastAsia="Times New Roman" w:hAnsi="Arial" w:cs="Arial"/>
      <w:bCs/>
      <w:smallCaps w:val="0"/>
      <w:color w:val="auto"/>
      <w:kern w:val="32"/>
      <w:sz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pBdr>
        <w:top w:val="none" w:sz="0" w:space="0" w:color="auto"/>
        <w:left w:val="none" w:sz="0" w:space="0" w:color="auto"/>
        <w:bottom w:val="none" w:sz="0" w:space="0" w:color="auto"/>
        <w:right w:val="none" w:sz="0" w:space="0" w:color="auto"/>
        <w:between w:val="none" w:sz="0" w:space="0" w:color="auto"/>
      </w:pBdr>
      <w:tabs>
        <w:tab w:val="left" w:pos="709"/>
      </w:tabs>
      <w:suppressAutoHyphens/>
      <w:spacing w:line="276" w:lineRule="atLeast"/>
    </w:pPr>
    <w:rPr>
      <w:rFonts w:eastAsia="DejaVu Sans" w:cs="Times New Roman"/>
      <w:color w:val="auto"/>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pBdr>
        <w:top w:val="none" w:sz="0" w:space="0" w:color="auto"/>
        <w:left w:val="none" w:sz="0" w:space="0" w:color="auto"/>
        <w:bottom w:val="none" w:sz="0" w:space="0" w:color="auto"/>
        <w:right w:val="none" w:sz="0" w:space="0" w:color="auto"/>
        <w:between w:val="none" w:sz="0" w:space="0" w:color="auto"/>
      </w:pBdr>
      <w:spacing w:after="0" w:line="240" w:lineRule="auto"/>
    </w:pPr>
    <w:rPr>
      <w:color w:val="auto"/>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qFormat/>
    <w:rsid w:val="00C841D8"/>
    <w:pPr>
      <w:keepNext/>
      <w:keepLines/>
      <w:widowControl w:val="0"/>
      <w:pBdr>
        <w:top w:val="none" w:sz="0" w:space="0" w:color="auto"/>
        <w:left w:val="none" w:sz="0" w:space="0" w:color="auto"/>
        <w:bottom w:val="none" w:sz="0" w:space="0" w:color="auto"/>
        <w:right w:val="none" w:sz="0" w:space="0" w:color="auto"/>
        <w:between w:val="none" w:sz="0" w:space="0" w:color="auto"/>
      </w:pBdr>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75</Pages>
  <Words>9487</Words>
  <Characters>52180</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fazzito</cp:lastModifiedBy>
  <cp:revision>37</cp:revision>
  <cp:lastPrinted>2020-03-10T03:09:00Z</cp:lastPrinted>
  <dcterms:created xsi:type="dcterms:W3CDTF">2020-03-05T23:04:00Z</dcterms:created>
  <dcterms:modified xsi:type="dcterms:W3CDTF">2022-04-28T01:59:00Z</dcterms:modified>
</cp:coreProperties>
</file>