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C9C0" w14:textId="77777777" w:rsidR="001E60B4" w:rsidRPr="00623C9D" w:rsidRDefault="001E60B4">
      <w:pPr>
        <w:widowControl w:val="0"/>
        <w:pBdr>
          <w:top w:val="nil"/>
          <w:left w:val="nil"/>
          <w:bottom w:val="nil"/>
          <w:right w:val="nil"/>
          <w:between w:val="nil"/>
        </w:pBdr>
        <w:rPr>
          <w:lang w:val="es-AR"/>
        </w:rPr>
      </w:pPr>
    </w:p>
    <w:p w14:paraId="2780A20B" w14:textId="77777777" w:rsidR="001E60B4" w:rsidRPr="00623C9D" w:rsidRDefault="00623C9D">
      <w:pPr>
        <w:ind w:left="567" w:hanging="567"/>
        <w:jc w:val="center"/>
        <w:rPr>
          <w:rFonts w:ascii="Calibri" w:eastAsia="Calibri" w:hAnsi="Calibri" w:cs="Calibri"/>
          <w:sz w:val="48"/>
          <w:szCs w:val="48"/>
          <w:lang w:val="es-AR"/>
        </w:rPr>
      </w:pPr>
      <w:r w:rsidRPr="00623C9D">
        <w:rPr>
          <w:rFonts w:ascii="Calibri" w:eastAsia="Calibri" w:hAnsi="Calibri" w:cs="Calibri"/>
          <w:noProof/>
          <w:sz w:val="48"/>
          <w:szCs w:val="48"/>
          <w:lang w:val="es-AR"/>
        </w:rPr>
        <w:drawing>
          <wp:inline distT="0" distB="0" distL="0" distR="0" wp14:anchorId="62D9ACA9" wp14:editId="10DE059A">
            <wp:extent cx="2514600" cy="3419475"/>
            <wp:effectExtent l="0" t="0" r="0" b="9525"/>
            <wp:docPr id="46" name="image9.png" descr="logo-universidad-abierta-interamericana"/>
            <wp:cNvGraphicFramePr/>
            <a:graphic xmlns:a="http://schemas.openxmlformats.org/drawingml/2006/main">
              <a:graphicData uri="http://schemas.openxmlformats.org/drawingml/2006/picture">
                <pic:pic xmlns:pic="http://schemas.openxmlformats.org/drawingml/2006/picture">
                  <pic:nvPicPr>
                    <pic:cNvPr id="0" name="image9.png" descr="logo-universidad-abierta-interamericana"/>
                    <pic:cNvPicPr preferRelativeResize="0"/>
                  </pic:nvPicPr>
                  <pic:blipFill>
                    <a:blip r:embed="rId9"/>
                    <a:srcRect l="13280" t="6233" r="13819" b="2708"/>
                    <a:stretch>
                      <a:fillRect/>
                    </a:stretch>
                  </pic:blipFill>
                  <pic:spPr>
                    <a:xfrm>
                      <a:off x="0" y="0"/>
                      <a:ext cx="2514600" cy="3419475"/>
                    </a:xfrm>
                    <a:prstGeom prst="rect">
                      <a:avLst/>
                    </a:prstGeom>
                    <a:ln/>
                  </pic:spPr>
                </pic:pic>
              </a:graphicData>
            </a:graphic>
          </wp:inline>
        </w:drawing>
      </w:r>
    </w:p>
    <w:p w14:paraId="0CD54AEE" w14:textId="77777777" w:rsidR="001E60B4" w:rsidRPr="00623C9D" w:rsidRDefault="001E60B4">
      <w:pPr>
        <w:ind w:left="567" w:hanging="567"/>
        <w:rPr>
          <w:rFonts w:ascii="Calibri" w:eastAsia="Calibri" w:hAnsi="Calibri" w:cs="Calibri"/>
          <w:b/>
          <w:sz w:val="48"/>
          <w:szCs w:val="48"/>
          <w:u w:val="single"/>
          <w:lang w:val="es-AR"/>
        </w:rPr>
      </w:pPr>
    </w:p>
    <w:p w14:paraId="6DA83226" w14:textId="3CB233F4" w:rsidR="001E60B4" w:rsidRPr="00623C9D" w:rsidRDefault="00623C9D">
      <w:pPr>
        <w:rPr>
          <w:rFonts w:ascii="Calibri" w:eastAsia="Calibri" w:hAnsi="Calibri" w:cs="Calibri"/>
          <w:b/>
          <w:sz w:val="28"/>
          <w:szCs w:val="28"/>
          <w:u w:val="single"/>
          <w:lang w:val="es-AR"/>
        </w:rPr>
      </w:pPr>
      <w:r w:rsidRPr="00623C9D">
        <w:rPr>
          <w:rFonts w:ascii="Calibri" w:eastAsia="Calibri" w:hAnsi="Calibri" w:cs="Calibri"/>
          <w:b/>
          <w:sz w:val="28"/>
          <w:szCs w:val="28"/>
          <w:u w:val="single"/>
          <w:lang w:val="es-AR"/>
        </w:rPr>
        <w:t>MATERIA</w:t>
      </w:r>
      <w:r w:rsidRPr="00623C9D">
        <w:rPr>
          <w:rFonts w:ascii="Calibri" w:eastAsia="Calibri" w:hAnsi="Calibri" w:cs="Calibri"/>
          <w:b/>
          <w:sz w:val="28"/>
          <w:szCs w:val="28"/>
          <w:lang w:val="es-AR"/>
        </w:rPr>
        <w:t>:</w:t>
      </w:r>
      <w:r w:rsidRPr="00623C9D">
        <w:rPr>
          <w:rFonts w:ascii="Calibri" w:eastAsia="Calibri" w:hAnsi="Calibri" w:cs="Calibri"/>
          <w:sz w:val="28"/>
          <w:szCs w:val="28"/>
          <w:lang w:val="es-AR"/>
        </w:rPr>
        <w:tab/>
      </w:r>
      <w:r w:rsidR="009F23A6">
        <w:rPr>
          <w:rFonts w:ascii="Calibri" w:eastAsia="Calibri" w:hAnsi="Calibri" w:cs="Calibri"/>
          <w:sz w:val="28"/>
          <w:szCs w:val="28"/>
          <w:lang w:val="es-AR"/>
        </w:rPr>
        <w:t>Electromagnetismo II</w:t>
      </w:r>
    </w:p>
    <w:p w14:paraId="4796D494" w14:textId="7CDE22B9" w:rsidR="001E60B4" w:rsidRPr="00623C9D" w:rsidRDefault="00623C9D">
      <w:pPr>
        <w:ind w:left="567" w:hanging="567"/>
        <w:rPr>
          <w:rFonts w:ascii="Calibri" w:eastAsia="Calibri" w:hAnsi="Calibri" w:cs="Calibri"/>
          <w:sz w:val="28"/>
          <w:szCs w:val="28"/>
          <w:lang w:val="es-AR"/>
        </w:rPr>
      </w:pPr>
      <w:r w:rsidRPr="00623C9D">
        <w:rPr>
          <w:rFonts w:ascii="Calibri" w:eastAsia="Calibri" w:hAnsi="Calibri" w:cs="Calibri"/>
          <w:b/>
          <w:sz w:val="28"/>
          <w:szCs w:val="28"/>
          <w:u w:val="single"/>
          <w:lang w:val="es-AR"/>
        </w:rPr>
        <w:t>TEMA</w:t>
      </w:r>
      <w:r w:rsidRPr="00623C9D">
        <w:rPr>
          <w:rFonts w:ascii="Calibri" w:eastAsia="Calibri" w:hAnsi="Calibri" w:cs="Calibri"/>
          <w:b/>
          <w:sz w:val="28"/>
          <w:szCs w:val="28"/>
          <w:lang w:val="es-AR"/>
        </w:rPr>
        <w:t>:</w:t>
      </w:r>
      <w:r w:rsidRPr="00623C9D">
        <w:rPr>
          <w:rFonts w:ascii="Calibri" w:eastAsia="Calibri" w:hAnsi="Calibri" w:cs="Calibri"/>
          <w:sz w:val="28"/>
          <w:szCs w:val="28"/>
          <w:lang w:val="es-AR"/>
        </w:rPr>
        <w:tab/>
      </w:r>
      <w:r w:rsidR="009F23A6">
        <w:rPr>
          <w:rFonts w:ascii="Calibri" w:eastAsia="Calibri" w:hAnsi="Calibri" w:cs="Calibri"/>
          <w:sz w:val="28"/>
          <w:szCs w:val="28"/>
          <w:lang w:val="es-AR"/>
        </w:rPr>
        <w:t>Laboratorio “</w:t>
      </w:r>
      <w:r w:rsidR="008E6360">
        <w:rPr>
          <w:rFonts w:ascii="Calibri" w:eastAsia="Calibri" w:hAnsi="Calibri" w:cs="Calibri"/>
          <w:sz w:val="28"/>
          <w:szCs w:val="28"/>
          <w:lang w:val="es-AR"/>
        </w:rPr>
        <w:t>Rectificación</w:t>
      </w:r>
      <w:r w:rsidR="009F23A6">
        <w:rPr>
          <w:rFonts w:ascii="Calibri" w:eastAsia="Calibri" w:hAnsi="Calibri" w:cs="Calibri"/>
          <w:sz w:val="28"/>
          <w:szCs w:val="28"/>
          <w:lang w:val="es-AR"/>
        </w:rPr>
        <w:t>”</w:t>
      </w:r>
    </w:p>
    <w:p w14:paraId="675C1985" w14:textId="77777777" w:rsidR="001E60B4" w:rsidRPr="00623C9D" w:rsidRDefault="00623C9D">
      <w:pPr>
        <w:ind w:left="567" w:hanging="567"/>
        <w:rPr>
          <w:rFonts w:ascii="Calibri" w:eastAsia="Calibri" w:hAnsi="Calibri" w:cs="Calibri"/>
          <w:sz w:val="28"/>
          <w:szCs w:val="28"/>
          <w:lang w:val="es-AR"/>
        </w:rPr>
      </w:pPr>
      <w:r w:rsidRPr="00623C9D">
        <w:rPr>
          <w:rFonts w:ascii="Calibri" w:eastAsia="Calibri" w:hAnsi="Calibri" w:cs="Calibri"/>
          <w:b/>
          <w:sz w:val="28"/>
          <w:szCs w:val="28"/>
          <w:u w:val="single"/>
          <w:lang w:val="es-AR"/>
        </w:rPr>
        <w:t>VERSIÓN</w:t>
      </w:r>
      <w:r w:rsidRPr="00623C9D">
        <w:rPr>
          <w:rFonts w:ascii="Calibri" w:eastAsia="Calibri" w:hAnsi="Calibri" w:cs="Calibri"/>
          <w:b/>
          <w:sz w:val="28"/>
          <w:szCs w:val="28"/>
          <w:lang w:val="es-AR"/>
        </w:rPr>
        <w:t>:</w:t>
      </w:r>
      <w:r w:rsidRPr="00623C9D">
        <w:rPr>
          <w:rFonts w:ascii="Calibri" w:eastAsia="Calibri" w:hAnsi="Calibri" w:cs="Calibri"/>
          <w:sz w:val="28"/>
          <w:szCs w:val="28"/>
          <w:lang w:val="es-AR"/>
        </w:rPr>
        <w:tab/>
        <w:t>1.1</w:t>
      </w:r>
    </w:p>
    <w:p w14:paraId="4C289F39" w14:textId="62C673DB" w:rsidR="001E60B4" w:rsidRPr="00623C9D" w:rsidRDefault="00623C9D" w:rsidP="005E50CF">
      <w:pPr>
        <w:ind w:left="567" w:hanging="567"/>
        <w:rPr>
          <w:rFonts w:ascii="Calibri" w:eastAsia="Calibri" w:hAnsi="Calibri" w:cs="Calibri"/>
          <w:sz w:val="28"/>
          <w:szCs w:val="28"/>
          <w:lang w:val="es-AR"/>
        </w:rPr>
      </w:pPr>
      <w:r w:rsidRPr="00623C9D">
        <w:rPr>
          <w:rFonts w:ascii="Calibri" w:eastAsia="Calibri" w:hAnsi="Calibri" w:cs="Calibri"/>
          <w:b/>
          <w:sz w:val="28"/>
          <w:szCs w:val="28"/>
          <w:u w:val="single"/>
          <w:lang w:val="es-AR"/>
        </w:rPr>
        <w:t>FECHA</w:t>
      </w:r>
      <w:r w:rsidRPr="00623C9D">
        <w:rPr>
          <w:rFonts w:ascii="Calibri" w:eastAsia="Calibri" w:hAnsi="Calibri" w:cs="Calibri"/>
          <w:b/>
          <w:sz w:val="28"/>
          <w:szCs w:val="28"/>
          <w:lang w:val="es-AR"/>
        </w:rPr>
        <w:t>:</w:t>
      </w:r>
      <w:r w:rsidRPr="00623C9D">
        <w:rPr>
          <w:rFonts w:ascii="Calibri" w:eastAsia="Calibri" w:hAnsi="Calibri" w:cs="Calibri"/>
          <w:sz w:val="28"/>
          <w:szCs w:val="28"/>
          <w:lang w:val="es-AR"/>
        </w:rPr>
        <w:tab/>
      </w:r>
      <w:proofErr w:type="gramStart"/>
      <w:r w:rsidR="009F23A6">
        <w:rPr>
          <w:rFonts w:ascii="Calibri" w:eastAsia="Calibri" w:hAnsi="Calibri" w:cs="Calibri"/>
          <w:sz w:val="28"/>
          <w:szCs w:val="28"/>
          <w:lang w:val="es-AR"/>
        </w:rPr>
        <w:t>Mayo</w:t>
      </w:r>
      <w:proofErr w:type="gramEnd"/>
      <w:r w:rsidR="00957E04">
        <w:rPr>
          <w:rFonts w:ascii="Calibri" w:eastAsia="Calibri" w:hAnsi="Calibri" w:cs="Calibri"/>
          <w:sz w:val="28"/>
          <w:szCs w:val="28"/>
          <w:lang w:val="es-AR"/>
        </w:rPr>
        <w:t xml:space="preserve"> de 202</w:t>
      </w:r>
      <w:r w:rsidR="008E7141">
        <w:rPr>
          <w:rFonts w:ascii="Calibri" w:eastAsia="Calibri" w:hAnsi="Calibri" w:cs="Calibri"/>
          <w:sz w:val="28"/>
          <w:szCs w:val="28"/>
          <w:lang w:val="es-AR"/>
        </w:rPr>
        <w:t>2</w:t>
      </w:r>
    </w:p>
    <w:p w14:paraId="0BEC962B" w14:textId="56BE6F73" w:rsidR="001E60B4" w:rsidRPr="00623C9D" w:rsidRDefault="00623C9D" w:rsidP="005E50CF">
      <w:pPr>
        <w:ind w:left="567" w:hanging="567"/>
        <w:rPr>
          <w:rFonts w:ascii="Calibri" w:eastAsia="Calibri" w:hAnsi="Calibri" w:cs="Calibri"/>
          <w:sz w:val="28"/>
          <w:szCs w:val="28"/>
          <w:lang w:val="es-AR"/>
        </w:rPr>
      </w:pPr>
      <w:r w:rsidRPr="00623C9D">
        <w:rPr>
          <w:rFonts w:ascii="Calibri" w:eastAsia="Calibri" w:hAnsi="Calibri" w:cs="Calibri"/>
          <w:b/>
          <w:sz w:val="28"/>
          <w:szCs w:val="28"/>
          <w:u w:val="single"/>
          <w:lang w:val="es-AR"/>
        </w:rPr>
        <w:t>PROFESOR:</w:t>
      </w:r>
      <w:r w:rsidRPr="00623C9D">
        <w:rPr>
          <w:rFonts w:ascii="Calibri" w:eastAsia="Calibri" w:hAnsi="Calibri" w:cs="Calibri"/>
          <w:sz w:val="28"/>
          <w:szCs w:val="28"/>
          <w:lang w:val="es-AR"/>
        </w:rPr>
        <w:tab/>
      </w:r>
      <w:r w:rsidR="00957E04">
        <w:rPr>
          <w:rFonts w:ascii="Calibri" w:eastAsia="Calibri" w:hAnsi="Calibri" w:cs="Calibri"/>
          <w:sz w:val="28"/>
          <w:szCs w:val="28"/>
          <w:lang w:val="es-AR"/>
        </w:rPr>
        <w:t xml:space="preserve">Sr. </w:t>
      </w:r>
      <w:r w:rsidR="009F23A6">
        <w:rPr>
          <w:rFonts w:ascii="Calibri" w:eastAsia="Calibri" w:hAnsi="Calibri" w:cs="Calibri"/>
          <w:sz w:val="28"/>
          <w:szCs w:val="28"/>
          <w:lang w:val="es-AR"/>
        </w:rPr>
        <w:t>Marcos</w:t>
      </w:r>
      <w:r w:rsidR="00957E04">
        <w:rPr>
          <w:rFonts w:ascii="Calibri" w:eastAsia="Calibri" w:hAnsi="Calibri" w:cs="Calibri"/>
          <w:sz w:val="28"/>
          <w:szCs w:val="28"/>
          <w:lang w:val="es-AR"/>
        </w:rPr>
        <w:t xml:space="preserve"> </w:t>
      </w:r>
      <w:r w:rsidR="009F23A6">
        <w:rPr>
          <w:rFonts w:ascii="Calibri" w:eastAsia="Calibri" w:hAnsi="Calibri" w:cs="Calibri"/>
          <w:sz w:val="28"/>
          <w:szCs w:val="28"/>
          <w:lang w:val="es-AR"/>
        </w:rPr>
        <w:t>Sola</w:t>
      </w:r>
    </w:p>
    <w:p w14:paraId="0E49AD97" w14:textId="4BCB8AF2" w:rsidR="001E60B4" w:rsidRPr="00623C9D" w:rsidRDefault="00623C9D">
      <w:pPr>
        <w:ind w:left="857" w:hanging="857"/>
        <w:rPr>
          <w:rFonts w:ascii="Calibri" w:eastAsia="Calibri" w:hAnsi="Calibri" w:cs="Calibri"/>
          <w:sz w:val="28"/>
          <w:szCs w:val="28"/>
          <w:lang w:val="es-AR"/>
        </w:rPr>
      </w:pPr>
      <w:r w:rsidRPr="00623C9D">
        <w:rPr>
          <w:rFonts w:ascii="Calibri" w:eastAsia="Calibri" w:hAnsi="Calibri" w:cs="Calibri"/>
          <w:b/>
          <w:sz w:val="28"/>
          <w:szCs w:val="28"/>
          <w:u w:val="single"/>
          <w:lang w:val="es-AR"/>
        </w:rPr>
        <w:t>ALUMNOS</w:t>
      </w:r>
      <w:r w:rsidRPr="00623C9D">
        <w:rPr>
          <w:rFonts w:ascii="Calibri" w:eastAsia="Calibri" w:hAnsi="Calibri" w:cs="Calibri"/>
          <w:b/>
          <w:sz w:val="28"/>
          <w:szCs w:val="28"/>
          <w:lang w:val="es-AR"/>
        </w:rPr>
        <w:t>:</w:t>
      </w:r>
      <w:r w:rsidRPr="00623C9D">
        <w:rPr>
          <w:rFonts w:ascii="Calibri" w:eastAsia="Calibri" w:hAnsi="Calibri" w:cs="Calibri"/>
          <w:sz w:val="28"/>
          <w:szCs w:val="28"/>
          <w:lang w:val="es-AR"/>
        </w:rPr>
        <w:tab/>
      </w:r>
      <w:r w:rsidR="009F23A6">
        <w:rPr>
          <w:rFonts w:ascii="Calibri" w:eastAsia="Calibri" w:hAnsi="Calibri" w:cs="Calibri"/>
          <w:sz w:val="28"/>
          <w:szCs w:val="28"/>
          <w:lang w:val="es-AR"/>
        </w:rPr>
        <w:t>Aragón, Florencia</w:t>
      </w:r>
    </w:p>
    <w:p w14:paraId="3B9535A6" w14:textId="7E78D6F7" w:rsidR="001E60B4" w:rsidRPr="00623C9D" w:rsidRDefault="009F23A6">
      <w:pPr>
        <w:ind w:left="2297" w:hanging="856"/>
        <w:rPr>
          <w:rFonts w:ascii="Calibri" w:eastAsia="Calibri" w:hAnsi="Calibri" w:cs="Calibri"/>
          <w:sz w:val="28"/>
          <w:szCs w:val="28"/>
          <w:lang w:val="es-AR"/>
        </w:rPr>
      </w:pPr>
      <w:r>
        <w:rPr>
          <w:rFonts w:ascii="Calibri" w:eastAsia="Calibri" w:hAnsi="Calibri" w:cs="Calibri"/>
          <w:sz w:val="28"/>
          <w:szCs w:val="28"/>
          <w:lang w:val="es-AR"/>
        </w:rPr>
        <w:t>Covarrubias, Bárbara</w:t>
      </w:r>
    </w:p>
    <w:p w14:paraId="5CDE5B4F" w14:textId="16A41FAA" w:rsidR="001E60B4" w:rsidRDefault="00957E04">
      <w:pPr>
        <w:ind w:left="2297" w:hanging="856"/>
        <w:rPr>
          <w:rFonts w:ascii="Calibri" w:eastAsia="Calibri" w:hAnsi="Calibri" w:cs="Calibri"/>
          <w:sz w:val="28"/>
          <w:szCs w:val="28"/>
          <w:lang w:val="es-AR"/>
        </w:rPr>
      </w:pPr>
      <w:r>
        <w:rPr>
          <w:rFonts w:ascii="Calibri" w:eastAsia="Calibri" w:hAnsi="Calibri" w:cs="Calibri"/>
          <w:sz w:val="28"/>
          <w:szCs w:val="28"/>
          <w:lang w:val="es-AR"/>
        </w:rPr>
        <w:t>Goffi</w:t>
      </w:r>
      <w:r w:rsidR="009F23A6">
        <w:rPr>
          <w:rFonts w:ascii="Calibri" w:eastAsia="Calibri" w:hAnsi="Calibri" w:cs="Calibri"/>
          <w:sz w:val="28"/>
          <w:szCs w:val="28"/>
          <w:lang w:val="es-AR"/>
        </w:rPr>
        <w:t>, Ricardo</w:t>
      </w:r>
    </w:p>
    <w:p w14:paraId="315F73AE" w14:textId="2C4E5356" w:rsidR="009F23A6" w:rsidRDefault="009F23A6">
      <w:pPr>
        <w:ind w:left="2297" w:hanging="856"/>
        <w:rPr>
          <w:rFonts w:ascii="Calibri" w:eastAsia="Calibri" w:hAnsi="Calibri" w:cs="Calibri"/>
          <w:sz w:val="28"/>
          <w:szCs w:val="28"/>
          <w:lang w:val="es-AR"/>
        </w:rPr>
      </w:pPr>
      <w:proofErr w:type="spellStart"/>
      <w:r>
        <w:rPr>
          <w:rFonts w:ascii="Calibri" w:eastAsia="Calibri" w:hAnsi="Calibri" w:cs="Calibri"/>
          <w:sz w:val="28"/>
          <w:szCs w:val="28"/>
          <w:lang w:val="es-AR"/>
        </w:rPr>
        <w:t>Lambretchs</w:t>
      </w:r>
      <w:proofErr w:type="spellEnd"/>
      <w:r>
        <w:rPr>
          <w:rFonts w:ascii="Calibri" w:eastAsia="Calibri" w:hAnsi="Calibri" w:cs="Calibri"/>
          <w:sz w:val="28"/>
          <w:szCs w:val="28"/>
          <w:lang w:val="es-AR"/>
        </w:rPr>
        <w:t>, Diego</w:t>
      </w:r>
    </w:p>
    <w:p w14:paraId="53DFC968" w14:textId="043F1760" w:rsidR="009F23A6" w:rsidRDefault="009F23A6">
      <w:pPr>
        <w:ind w:left="2297" w:hanging="856"/>
        <w:rPr>
          <w:rFonts w:ascii="Calibri" w:eastAsia="Calibri" w:hAnsi="Calibri" w:cs="Calibri"/>
          <w:sz w:val="28"/>
          <w:szCs w:val="28"/>
          <w:lang w:val="es-AR"/>
        </w:rPr>
      </w:pPr>
      <w:r>
        <w:rPr>
          <w:rFonts w:ascii="Calibri" w:eastAsia="Calibri" w:hAnsi="Calibri" w:cs="Calibri"/>
          <w:sz w:val="28"/>
          <w:szCs w:val="28"/>
          <w:lang w:val="es-AR"/>
        </w:rPr>
        <w:t>Luna, Maximiliano</w:t>
      </w:r>
    </w:p>
    <w:p w14:paraId="1978FAB7" w14:textId="1FFD6288" w:rsidR="001E60B4" w:rsidRPr="00623C9D" w:rsidRDefault="009F23A6" w:rsidP="005E50CF">
      <w:pPr>
        <w:ind w:left="2297" w:hanging="856"/>
        <w:rPr>
          <w:rFonts w:ascii="Calibri" w:eastAsia="Calibri" w:hAnsi="Calibri" w:cs="Calibri"/>
          <w:sz w:val="28"/>
          <w:szCs w:val="28"/>
          <w:lang w:val="es-AR"/>
        </w:rPr>
      </w:pPr>
      <w:proofErr w:type="spellStart"/>
      <w:r>
        <w:rPr>
          <w:rFonts w:ascii="Calibri" w:eastAsia="Calibri" w:hAnsi="Calibri" w:cs="Calibri"/>
          <w:sz w:val="28"/>
          <w:szCs w:val="28"/>
          <w:lang w:val="es-AR"/>
        </w:rPr>
        <w:t>Schenone</w:t>
      </w:r>
      <w:proofErr w:type="spellEnd"/>
      <w:r>
        <w:rPr>
          <w:rFonts w:ascii="Calibri" w:eastAsia="Calibri" w:hAnsi="Calibri" w:cs="Calibri"/>
          <w:sz w:val="28"/>
          <w:szCs w:val="28"/>
          <w:lang w:val="es-AR"/>
        </w:rPr>
        <w:t>, Javier</w:t>
      </w:r>
    </w:p>
    <w:p w14:paraId="51370C55" w14:textId="77777777" w:rsidR="001E60B4" w:rsidRPr="00623C9D" w:rsidRDefault="00623C9D">
      <w:pPr>
        <w:keepNext/>
        <w:keepLines/>
        <w:pBdr>
          <w:top w:val="nil"/>
          <w:left w:val="nil"/>
          <w:bottom w:val="nil"/>
          <w:right w:val="nil"/>
          <w:between w:val="nil"/>
        </w:pBdr>
        <w:spacing w:before="240"/>
        <w:rPr>
          <w:rFonts w:ascii="Calibri" w:eastAsia="Calibri" w:hAnsi="Calibri" w:cs="Calibri"/>
          <w:color w:val="2F5496"/>
          <w:lang w:val="es-AR"/>
        </w:rPr>
      </w:pPr>
      <w:r w:rsidRPr="00623C9D">
        <w:rPr>
          <w:rFonts w:ascii="Calibri" w:eastAsia="Calibri" w:hAnsi="Calibri" w:cs="Calibri"/>
          <w:color w:val="2F5496"/>
          <w:sz w:val="32"/>
          <w:szCs w:val="32"/>
          <w:lang w:val="es-AR"/>
        </w:rPr>
        <w:lastRenderedPageBreak/>
        <w:t>Índice</w:t>
      </w:r>
    </w:p>
    <w:sdt>
      <w:sdtPr>
        <w:rPr>
          <w:highlight w:val="lightGray"/>
          <w:lang w:val="es-AR"/>
        </w:rPr>
        <w:id w:val="1389996232"/>
        <w:docPartObj>
          <w:docPartGallery w:val="Table of Contents"/>
          <w:docPartUnique/>
        </w:docPartObj>
      </w:sdtPr>
      <w:sdtEndPr>
        <w:rPr>
          <w:highlight w:val="none"/>
        </w:rPr>
      </w:sdtEndPr>
      <w:sdtContent>
        <w:p w14:paraId="6F28F4D8" w14:textId="2E614A53" w:rsidR="00DE78AA" w:rsidRPr="007B632E" w:rsidRDefault="00623C9D">
          <w:pPr>
            <w:pStyle w:val="TDC1"/>
            <w:tabs>
              <w:tab w:val="left" w:pos="440"/>
              <w:tab w:val="right" w:pos="9736"/>
            </w:tabs>
            <w:rPr>
              <w:noProof/>
              <w:highlight w:val="lightGray"/>
              <w:lang w:val="es-AR"/>
            </w:rPr>
          </w:pPr>
          <w:r w:rsidRPr="007B632E">
            <w:rPr>
              <w:highlight w:val="lightGray"/>
              <w:lang w:val="es-AR"/>
            </w:rPr>
            <w:fldChar w:fldCharType="begin"/>
          </w:r>
          <w:r w:rsidRPr="007B632E">
            <w:rPr>
              <w:highlight w:val="lightGray"/>
              <w:lang w:val="es-AR"/>
            </w:rPr>
            <w:instrText xml:space="preserve"> TOC \h \u \z </w:instrText>
          </w:r>
          <w:r w:rsidRPr="007B632E">
            <w:rPr>
              <w:highlight w:val="lightGray"/>
              <w:lang w:val="es-AR"/>
            </w:rPr>
            <w:fldChar w:fldCharType="separate"/>
          </w:r>
          <w:hyperlink w:anchor="_Toc85386313" w:history="1">
            <w:r w:rsidR="00DE78AA" w:rsidRPr="007B632E">
              <w:rPr>
                <w:rStyle w:val="Hipervnculo"/>
                <w:noProof/>
                <w:highlight w:val="lightGray"/>
                <w:lang w:val="es-AR"/>
              </w:rPr>
              <w:t>1.</w:t>
            </w:r>
            <w:r w:rsidR="00DE78AA" w:rsidRPr="007B632E">
              <w:rPr>
                <w:noProof/>
                <w:highlight w:val="lightGray"/>
                <w:lang w:val="es-AR"/>
              </w:rPr>
              <w:tab/>
            </w:r>
            <w:r w:rsidR="00DE78AA" w:rsidRPr="007B632E">
              <w:rPr>
                <w:rStyle w:val="Hipervnculo"/>
                <w:noProof/>
                <w:highlight w:val="lightGray"/>
                <w:lang w:val="es-AR"/>
              </w:rPr>
              <w:t>Capítulo I –</w:t>
            </w:r>
            <w:r w:rsidR="009F23A6" w:rsidRPr="007B632E">
              <w:rPr>
                <w:rStyle w:val="Hipervnculo"/>
                <w:noProof/>
                <w:highlight w:val="lightGray"/>
                <w:lang w:val="es-AR"/>
              </w:rPr>
              <w:t>Descripción</w:t>
            </w:r>
            <w:r w:rsidR="005E50CF">
              <w:rPr>
                <w:rStyle w:val="Hipervnculo"/>
                <w:noProof/>
                <w:highlight w:val="lightGray"/>
                <w:lang w:val="es-AR"/>
              </w:rPr>
              <w:t xml:space="preserve"> del laboratorio</w:t>
            </w:r>
            <w:r w:rsidR="00DE78AA" w:rsidRPr="007B632E">
              <w:rPr>
                <w:noProof/>
                <w:webHidden/>
                <w:highlight w:val="lightGray"/>
              </w:rPr>
              <w:tab/>
            </w:r>
            <w:r w:rsidR="00DE78AA" w:rsidRPr="007B632E">
              <w:rPr>
                <w:noProof/>
                <w:webHidden/>
                <w:highlight w:val="lightGray"/>
              </w:rPr>
              <w:fldChar w:fldCharType="begin"/>
            </w:r>
            <w:r w:rsidR="00DE78AA" w:rsidRPr="007B632E">
              <w:rPr>
                <w:noProof/>
                <w:webHidden/>
                <w:highlight w:val="lightGray"/>
              </w:rPr>
              <w:instrText xml:space="preserve"> PAGEREF _Toc85386313 \h </w:instrText>
            </w:r>
            <w:r w:rsidR="00DE78AA" w:rsidRPr="007B632E">
              <w:rPr>
                <w:noProof/>
                <w:webHidden/>
                <w:highlight w:val="lightGray"/>
              </w:rPr>
              <w:fldChar w:fldCharType="separate"/>
            </w:r>
            <w:r w:rsidR="00DE78AA" w:rsidRPr="007B632E">
              <w:rPr>
                <w:noProof/>
                <w:webHidden/>
                <w:highlight w:val="lightGray"/>
              </w:rPr>
              <w:fldChar w:fldCharType="end"/>
            </w:r>
          </w:hyperlink>
          <w:r w:rsidR="007B632E" w:rsidRPr="007B632E">
            <w:rPr>
              <w:noProof/>
              <w:highlight w:val="lightGray"/>
            </w:rPr>
            <w:t>3</w:t>
          </w:r>
        </w:p>
        <w:p w14:paraId="114605BF" w14:textId="3549E24A" w:rsidR="00DE78AA" w:rsidRPr="007B632E" w:rsidRDefault="0059142B">
          <w:pPr>
            <w:pStyle w:val="TDC2"/>
            <w:tabs>
              <w:tab w:val="left" w:pos="880"/>
              <w:tab w:val="right" w:pos="9736"/>
            </w:tabs>
            <w:rPr>
              <w:noProof/>
              <w:highlight w:val="lightGray"/>
              <w:lang w:val="es-AR"/>
            </w:rPr>
          </w:pPr>
          <w:hyperlink w:anchor="_Toc85386314" w:history="1">
            <w:r w:rsidR="00DE78AA" w:rsidRPr="007B632E">
              <w:rPr>
                <w:rStyle w:val="Hipervnculo"/>
                <w:noProof/>
                <w:highlight w:val="lightGray"/>
                <w:lang w:val="es-AR"/>
              </w:rPr>
              <w:t>1.1</w:t>
            </w:r>
            <w:r w:rsidR="00DE78AA" w:rsidRPr="007B632E">
              <w:rPr>
                <w:noProof/>
                <w:highlight w:val="lightGray"/>
                <w:lang w:val="es-AR"/>
              </w:rPr>
              <w:tab/>
            </w:r>
            <w:r w:rsidR="009F23A6" w:rsidRPr="007B632E">
              <w:rPr>
                <w:rStyle w:val="Hipervnculo"/>
                <w:noProof/>
                <w:highlight w:val="lightGray"/>
                <w:lang w:val="es-AR"/>
              </w:rPr>
              <w:t>General</w:t>
            </w:r>
            <w:r w:rsidR="005E50CF">
              <w:rPr>
                <w:rStyle w:val="Hipervnculo"/>
                <w:noProof/>
                <w:highlight w:val="lightGray"/>
                <w:lang w:val="es-AR"/>
              </w:rPr>
              <w:t xml:space="preserve"> – Rectificación eléctrica</w:t>
            </w:r>
            <w:r w:rsidR="00770C4D">
              <w:rPr>
                <w:rStyle w:val="Hipervnculo"/>
                <w:noProof/>
                <w:highlight w:val="lightGray"/>
                <w:lang w:val="es-AR"/>
              </w:rPr>
              <w:t xml:space="preserve"> – circuito eléctrico</w:t>
            </w:r>
            <w:r w:rsidR="00DE78AA" w:rsidRPr="007B632E">
              <w:rPr>
                <w:noProof/>
                <w:webHidden/>
                <w:highlight w:val="lightGray"/>
              </w:rPr>
              <w:tab/>
            </w:r>
            <w:r w:rsidR="00DE78AA" w:rsidRPr="007B632E">
              <w:rPr>
                <w:noProof/>
                <w:webHidden/>
                <w:highlight w:val="lightGray"/>
              </w:rPr>
              <w:fldChar w:fldCharType="begin"/>
            </w:r>
            <w:r w:rsidR="00DE78AA" w:rsidRPr="007B632E">
              <w:rPr>
                <w:noProof/>
                <w:webHidden/>
                <w:highlight w:val="lightGray"/>
              </w:rPr>
              <w:instrText xml:space="preserve"> PAGEREF _Toc85386314 \h </w:instrText>
            </w:r>
            <w:r w:rsidR="00DE78AA" w:rsidRPr="007B632E">
              <w:rPr>
                <w:noProof/>
                <w:webHidden/>
                <w:highlight w:val="lightGray"/>
              </w:rPr>
              <w:fldChar w:fldCharType="separate"/>
            </w:r>
            <w:r w:rsidR="00DE78AA" w:rsidRPr="007B632E">
              <w:rPr>
                <w:noProof/>
                <w:webHidden/>
                <w:highlight w:val="lightGray"/>
              </w:rPr>
              <w:fldChar w:fldCharType="end"/>
            </w:r>
          </w:hyperlink>
          <w:r w:rsidR="007B632E" w:rsidRPr="007B632E">
            <w:rPr>
              <w:noProof/>
              <w:highlight w:val="lightGray"/>
            </w:rPr>
            <w:t>3</w:t>
          </w:r>
        </w:p>
        <w:p w14:paraId="577B8227" w14:textId="056649E6" w:rsidR="00DE78AA" w:rsidRPr="007B632E" w:rsidRDefault="0059142B">
          <w:pPr>
            <w:pStyle w:val="TDC2"/>
            <w:tabs>
              <w:tab w:val="left" w:pos="880"/>
              <w:tab w:val="right" w:pos="9736"/>
            </w:tabs>
            <w:rPr>
              <w:noProof/>
              <w:highlight w:val="lightGray"/>
              <w:lang w:val="es-AR"/>
            </w:rPr>
          </w:pPr>
          <w:hyperlink w:anchor="_Toc85386323" w:history="1">
            <w:r w:rsidR="00DE78AA" w:rsidRPr="007B632E">
              <w:rPr>
                <w:rStyle w:val="Hipervnculo"/>
                <w:noProof/>
                <w:highlight w:val="lightGray"/>
              </w:rPr>
              <w:t>1.2</w:t>
            </w:r>
            <w:r w:rsidR="00DE78AA" w:rsidRPr="007B632E">
              <w:rPr>
                <w:noProof/>
                <w:highlight w:val="lightGray"/>
                <w:lang w:val="es-AR"/>
              </w:rPr>
              <w:tab/>
            </w:r>
            <w:r w:rsidR="005E50CF">
              <w:rPr>
                <w:rStyle w:val="Hipervnculo"/>
                <w:noProof/>
                <w:highlight w:val="lightGray"/>
              </w:rPr>
              <w:t>Forma de onda de entrada</w:t>
            </w:r>
            <w:r w:rsidR="00DE78AA" w:rsidRPr="007B632E">
              <w:rPr>
                <w:noProof/>
                <w:webHidden/>
                <w:highlight w:val="lightGray"/>
              </w:rPr>
              <w:tab/>
            </w:r>
          </w:hyperlink>
          <w:r w:rsidR="00921E15">
            <w:rPr>
              <w:noProof/>
              <w:highlight w:val="lightGray"/>
            </w:rPr>
            <w:t>4</w:t>
          </w:r>
        </w:p>
        <w:p w14:paraId="383CE8A3" w14:textId="16379C4F" w:rsidR="00DE78AA" w:rsidRPr="007B632E" w:rsidRDefault="0059142B">
          <w:pPr>
            <w:pStyle w:val="TDC2"/>
            <w:tabs>
              <w:tab w:val="left" w:pos="880"/>
              <w:tab w:val="right" w:pos="9736"/>
            </w:tabs>
            <w:rPr>
              <w:noProof/>
              <w:highlight w:val="lightGray"/>
              <w:lang w:val="es-AR"/>
            </w:rPr>
          </w:pPr>
          <w:hyperlink w:anchor="_Toc85386324" w:history="1">
            <w:r w:rsidR="00DE78AA" w:rsidRPr="007B632E">
              <w:rPr>
                <w:rStyle w:val="Hipervnculo"/>
                <w:rFonts w:eastAsia="Calibri"/>
                <w:noProof/>
                <w:highlight w:val="lightGray"/>
                <w:lang w:val="es-AR"/>
              </w:rPr>
              <w:t>1.3</w:t>
            </w:r>
            <w:r w:rsidR="00DE78AA" w:rsidRPr="007B632E">
              <w:rPr>
                <w:noProof/>
                <w:highlight w:val="lightGray"/>
                <w:lang w:val="es-AR"/>
              </w:rPr>
              <w:tab/>
            </w:r>
            <w:r w:rsidR="005E50CF">
              <w:rPr>
                <w:rStyle w:val="Hipervnculo"/>
                <w:rFonts w:eastAsia="Calibri"/>
                <w:noProof/>
                <w:highlight w:val="lightGray"/>
                <w:lang w:val="es-AR"/>
              </w:rPr>
              <w:t>Forma de onda de salida sobre la carga</w:t>
            </w:r>
            <w:r w:rsidR="00DE78AA" w:rsidRPr="007B632E">
              <w:rPr>
                <w:noProof/>
                <w:webHidden/>
                <w:highlight w:val="lightGray"/>
              </w:rPr>
              <w:tab/>
            </w:r>
            <w:r w:rsidR="00DE78AA" w:rsidRPr="007B632E">
              <w:rPr>
                <w:noProof/>
                <w:webHidden/>
                <w:highlight w:val="lightGray"/>
              </w:rPr>
              <w:fldChar w:fldCharType="begin"/>
            </w:r>
            <w:r w:rsidR="00DE78AA" w:rsidRPr="007B632E">
              <w:rPr>
                <w:noProof/>
                <w:webHidden/>
                <w:highlight w:val="lightGray"/>
              </w:rPr>
              <w:instrText xml:space="preserve"> PAGEREF _Toc85386324 \h </w:instrText>
            </w:r>
            <w:r w:rsidR="00DE78AA" w:rsidRPr="007B632E">
              <w:rPr>
                <w:noProof/>
                <w:webHidden/>
                <w:highlight w:val="lightGray"/>
              </w:rPr>
              <w:fldChar w:fldCharType="separate"/>
            </w:r>
            <w:r w:rsidR="00DE78AA" w:rsidRPr="007B632E">
              <w:rPr>
                <w:noProof/>
                <w:webHidden/>
                <w:highlight w:val="lightGray"/>
              </w:rPr>
              <w:fldChar w:fldCharType="end"/>
            </w:r>
          </w:hyperlink>
          <w:r w:rsidR="00025127">
            <w:rPr>
              <w:noProof/>
              <w:highlight w:val="lightGray"/>
            </w:rPr>
            <w:t>5</w:t>
          </w:r>
        </w:p>
        <w:p w14:paraId="5C762811" w14:textId="492B1783" w:rsidR="00DE78AA" w:rsidRPr="007B632E" w:rsidRDefault="0059142B">
          <w:pPr>
            <w:pStyle w:val="TDC1"/>
            <w:tabs>
              <w:tab w:val="left" w:pos="440"/>
              <w:tab w:val="right" w:pos="9736"/>
            </w:tabs>
            <w:rPr>
              <w:noProof/>
              <w:highlight w:val="lightGray"/>
              <w:lang w:val="es-AR"/>
            </w:rPr>
          </w:pPr>
          <w:hyperlink w:anchor="_Toc85386329" w:history="1">
            <w:r w:rsidR="00DE78AA" w:rsidRPr="007B632E">
              <w:rPr>
                <w:rStyle w:val="Hipervnculo"/>
                <w:noProof/>
                <w:highlight w:val="lightGray"/>
                <w:lang w:val="es-AR"/>
              </w:rPr>
              <w:t>2</w:t>
            </w:r>
            <w:r w:rsidR="00DE78AA" w:rsidRPr="007B632E">
              <w:rPr>
                <w:noProof/>
                <w:highlight w:val="lightGray"/>
                <w:lang w:val="es-AR"/>
              </w:rPr>
              <w:tab/>
            </w:r>
            <w:r w:rsidR="00DE78AA" w:rsidRPr="007B632E">
              <w:rPr>
                <w:rStyle w:val="Hipervnculo"/>
                <w:noProof/>
                <w:highlight w:val="lightGray"/>
                <w:lang w:val="es-AR"/>
              </w:rPr>
              <w:t xml:space="preserve">Capítulo II – </w:t>
            </w:r>
            <w:r w:rsidR="005E50CF">
              <w:rPr>
                <w:rStyle w:val="Hipervnculo"/>
                <w:noProof/>
                <w:highlight w:val="lightGray"/>
                <w:lang w:val="es-AR"/>
              </w:rPr>
              <w:t>Forma de onda rectificada con capacitor</w:t>
            </w:r>
            <w:r w:rsidR="00DE78AA" w:rsidRPr="007B632E">
              <w:rPr>
                <w:noProof/>
                <w:webHidden/>
                <w:highlight w:val="lightGray"/>
              </w:rPr>
              <w:tab/>
            </w:r>
          </w:hyperlink>
          <w:r w:rsidR="00A45C26">
            <w:rPr>
              <w:noProof/>
              <w:highlight w:val="lightGray"/>
            </w:rPr>
            <w:t>6</w:t>
          </w:r>
        </w:p>
        <w:p w14:paraId="3BEBED7E" w14:textId="057CED65" w:rsidR="00DE78AA" w:rsidRPr="007B632E" w:rsidRDefault="0059142B">
          <w:pPr>
            <w:pStyle w:val="TDC2"/>
            <w:tabs>
              <w:tab w:val="left" w:pos="880"/>
              <w:tab w:val="right" w:pos="9736"/>
            </w:tabs>
            <w:rPr>
              <w:noProof/>
              <w:highlight w:val="lightGray"/>
              <w:lang w:val="es-AR"/>
            </w:rPr>
          </w:pPr>
          <w:hyperlink w:anchor="_Toc85386330" w:history="1">
            <w:r w:rsidR="00DE78AA" w:rsidRPr="007B632E">
              <w:rPr>
                <w:rStyle w:val="Hipervnculo"/>
                <w:noProof/>
                <w:highlight w:val="lightGray"/>
              </w:rPr>
              <w:t>2.1</w:t>
            </w:r>
            <w:r w:rsidR="00DE78AA" w:rsidRPr="007B632E">
              <w:rPr>
                <w:noProof/>
                <w:highlight w:val="lightGray"/>
                <w:lang w:val="es-AR"/>
              </w:rPr>
              <w:tab/>
            </w:r>
            <w:r w:rsidR="005E50CF">
              <w:rPr>
                <w:rStyle w:val="Hipervnculo"/>
                <w:noProof/>
                <w:highlight w:val="lightGray"/>
              </w:rPr>
              <w:t>fotografía de la experiencia</w:t>
            </w:r>
            <w:r w:rsidR="00DE78AA" w:rsidRPr="007B632E">
              <w:rPr>
                <w:noProof/>
                <w:webHidden/>
                <w:highlight w:val="lightGray"/>
              </w:rPr>
              <w:tab/>
            </w:r>
          </w:hyperlink>
          <w:r w:rsidR="00A45C26">
            <w:rPr>
              <w:noProof/>
              <w:highlight w:val="lightGray"/>
            </w:rPr>
            <w:t>6</w:t>
          </w:r>
        </w:p>
        <w:p w14:paraId="3AD6E9A4" w14:textId="7DDE9088" w:rsidR="009C48C1" w:rsidRPr="007B632E" w:rsidRDefault="004F52ED" w:rsidP="009C48C1">
          <w:pPr>
            <w:rPr>
              <w:noProof/>
              <w:highlight w:val="lightGray"/>
            </w:rPr>
          </w:pPr>
          <w:r>
            <w:rPr>
              <w:noProof/>
              <w:highlight w:val="lightGray"/>
            </w:rPr>
            <w:t>3</w:t>
          </w:r>
          <w:r w:rsidR="000C3632" w:rsidRPr="007B632E">
            <w:rPr>
              <w:noProof/>
              <w:highlight w:val="lightGray"/>
            </w:rPr>
            <w:t xml:space="preserve">       Capitulo </w:t>
          </w:r>
          <w:r w:rsidR="00225459">
            <w:rPr>
              <w:noProof/>
              <w:highlight w:val="lightGray"/>
            </w:rPr>
            <w:t>III</w:t>
          </w:r>
          <w:r w:rsidR="000C3632" w:rsidRPr="007B632E">
            <w:rPr>
              <w:noProof/>
              <w:highlight w:val="lightGray"/>
            </w:rPr>
            <w:t xml:space="preserve"> - bibliografia y obtencion de datos</w:t>
          </w:r>
          <w:r w:rsidR="008E7141" w:rsidRPr="007B632E">
            <w:rPr>
              <w:noProof/>
              <w:highlight w:val="lightGray"/>
            </w:rPr>
            <w:tab/>
          </w:r>
          <w:r w:rsidR="000C3632" w:rsidRPr="007B632E">
            <w:rPr>
              <w:noProof/>
              <w:highlight w:val="lightGray"/>
            </w:rPr>
            <w:tab/>
          </w:r>
          <w:r w:rsidR="000C3632" w:rsidRPr="007B632E">
            <w:rPr>
              <w:noProof/>
              <w:highlight w:val="lightGray"/>
            </w:rPr>
            <w:tab/>
          </w:r>
          <w:r w:rsidR="000C3632" w:rsidRPr="007B632E">
            <w:rPr>
              <w:noProof/>
              <w:highlight w:val="lightGray"/>
            </w:rPr>
            <w:tab/>
          </w:r>
          <w:r w:rsidR="000C3632" w:rsidRPr="007B632E">
            <w:rPr>
              <w:noProof/>
              <w:highlight w:val="lightGray"/>
            </w:rPr>
            <w:tab/>
          </w:r>
          <w:r w:rsidR="000C3632" w:rsidRPr="007B632E">
            <w:rPr>
              <w:noProof/>
              <w:highlight w:val="lightGray"/>
            </w:rPr>
            <w:tab/>
          </w:r>
          <w:r w:rsidR="000C3632" w:rsidRPr="007B632E">
            <w:rPr>
              <w:noProof/>
              <w:highlight w:val="lightGray"/>
            </w:rPr>
            <w:tab/>
          </w:r>
          <w:r w:rsidR="00F82418" w:rsidRPr="007B632E">
            <w:rPr>
              <w:noProof/>
              <w:highlight w:val="lightGray"/>
            </w:rPr>
            <w:t xml:space="preserve">   </w:t>
          </w:r>
          <w:r w:rsidR="00225459">
            <w:rPr>
              <w:noProof/>
              <w:highlight w:val="lightGray"/>
            </w:rPr>
            <w:t xml:space="preserve">  </w:t>
          </w:r>
          <w:r w:rsidR="00025127">
            <w:rPr>
              <w:noProof/>
              <w:highlight w:val="lightGray"/>
            </w:rPr>
            <w:t>7</w:t>
          </w:r>
        </w:p>
        <w:p w14:paraId="39760D35" w14:textId="22413F6A" w:rsidR="001E60B4" w:rsidRDefault="00623C9D" w:rsidP="008E7141">
          <w:pPr>
            <w:tabs>
              <w:tab w:val="right" w:pos="8503"/>
            </w:tabs>
            <w:spacing w:before="60" w:after="80" w:line="240" w:lineRule="auto"/>
            <w:ind w:left="1080"/>
            <w:rPr>
              <w:lang w:val="es-AR"/>
            </w:rPr>
          </w:pPr>
          <w:r w:rsidRPr="007B632E">
            <w:rPr>
              <w:highlight w:val="lightGray"/>
              <w:lang w:val="es-AR"/>
            </w:rPr>
            <w:fldChar w:fldCharType="end"/>
          </w:r>
        </w:p>
      </w:sdtContent>
    </w:sdt>
    <w:bookmarkStart w:id="0" w:name="_heading=h.2xcytpi" w:colFirst="0" w:colLast="0" w:displacedByCustomXml="prev"/>
    <w:bookmarkEnd w:id="0" w:displacedByCustomXml="prev"/>
    <w:p w14:paraId="18F2CD08" w14:textId="35B05B30" w:rsidR="008E7141" w:rsidRDefault="008E7141" w:rsidP="008E7141">
      <w:pPr>
        <w:tabs>
          <w:tab w:val="right" w:pos="8503"/>
        </w:tabs>
        <w:spacing w:before="60" w:after="80" w:line="240" w:lineRule="auto"/>
        <w:ind w:left="1080"/>
        <w:rPr>
          <w:lang w:val="es-AR"/>
        </w:rPr>
      </w:pPr>
    </w:p>
    <w:p w14:paraId="48621815" w14:textId="77777777" w:rsidR="008E7141" w:rsidRDefault="008E7141" w:rsidP="008E7141">
      <w:pPr>
        <w:tabs>
          <w:tab w:val="right" w:pos="8503"/>
        </w:tabs>
        <w:spacing w:before="60" w:after="80" w:line="240" w:lineRule="auto"/>
        <w:rPr>
          <w:lang w:val="es-AR"/>
        </w:rPr>
      </w:pPr>
    </w:p>
    <w:p w14:paraId="7720D84D" w14:textId="77777777" w:rsidR="008E7141" w:rsidRDefault="008E7141" w:rsidP="008E7141">
      <w:pPr>
        <w:tabs>
          <w:tab w:val="right" w:pos="8503"/>
        </w:tabs>
        <w:spacing w:before="60" w:after="80" w:line="240" w:lineRule="auto"/>
        <w:rPr>
          <w:lang w:val="es-AR"/>
        </w:rPr>
      </w:pPr>
    </w:p>
    <w:p w14:paraId="03C7779F" w14:textId="77777777" w:rsidR="008E7141" w:rsidRDefault="008E7141" w:rsidP="008E7141">
      <w:pPr>
        <w:tabs>
          <w:tab w:val="right" w:pos="8503"/>
        </w:tabs>
        <w:spacing w:before="60" w:after="80" w:line="240" w:lineRule="auto"/>
        <w:rPr>
          <w:lang w:val="es-AR"/>
        </w:rPr>
      </w:pPr>
    </w:p>
    <w:p w14:paraId="66C290FE" w14:textId="77777777" w:rsidR="008E7141" w:rsidRDefault="008E7141" w:rsidP="008E7141">
      <w:pPr>
        <w:tabs>
          <w:tab w:val="right" w:pos="8503"/>
        </w:tabs>
        <w:spacing w:before="60" w:after="80" w:line="240" w:lineRule="auto"/>
        <w:rPr>
          <w:lang w:val="es-AR"/>
        </w:rPr>
      </w:pPr>
    </w:p>
    <w:p w14:paraId="53DCDCF7" w14:textId="77777777" w:rsidR="008E7141" w:rsidRDefault="008E7141" w:rsidP="008E7141">
      <w:pPr>
        <w:tabs>
          <w:tab w:val="right" w:pos="8503"/>
        </w:tabs>
        <w:spacing w:before="60" w:after="80" w:line="240" w:lineRule="auto"/>
        <w:rPr>
          <w:lang w:val="es-AR"/>
        </w:rPr>
      </w:pPr>
    </w:p>
    <w:p w14:paraId="70863951" w14:textId="77777777" w:rsidR="008E7141" w:rsidRDefault="008E7141" w:rsidP="008E7141">
      <w:pPr>
        <w:tabs>
          <w:tab w:val="right" w:pos="8503"/>
        </w:tabs>
        <w:spacing w:before="60" w:after="80" w:line="240" w:lineRule="auto"/>
        <w:rPr>
          <w:lang w:val="es-AR"/>
        </w:rPr>
      </w:pPr>
    </w:p>
    <w:p w14:paraId="2577DB1B" w14:textId="77777777" w:rsidR="008E7141" w:rsidRDefault="008E7141" w:rsidP="008E7141">
      <w:pPr>
        <w:tabs>
          <w:tab w:val="right" w:pos="8503"/>
        </w:tabs>
        <w:spacing w:before="60" w:after="80" w:line="240" w:lineRule="auto"/>
        <w:rPr>
          <w:lang w:val="es-AR"/>
        </w:rPr>
      </w:pPr>
    </w:p>
    <w:p w14:paraId="39AA342F" w14:textId="77777777" w:rsidR="008E7141" w:rsidRDefault="008E7141" w:rsidP="008E7141">
      <w:pPr>
        <w:tabs>
          <w:tab w:val="right" w:pos="8503"/>
        </w:tabs>
        <w:spacing w:before="60" w:after="80" w:line="240" w:lineRule="auto"/>
        <w:rPr>
          <w:lang w:val="es-AR"/>
        </w:rPr>
      </w:pPr>
    </w:p>
    <w:p w14:paraId="1E519851" w14:textId="77777777" w:rsidR="008E7141" w:rsidRDefault="008E7141" w:rsidP="008E7141">
      <w:pPr>
        <w:tabs>
          <w:tab w:val="right" w:pos="8503"/>
        </w:tabs>
        <w:spacing w:before="60" w:after="80" w:line="240" w:lineRule="auto"/>
        <w:rPr>
          <w:lang w:val="es-AR"/>
        </w:rPr>
      </w:pPr>
    </w:p>
    <w:p w14:paraId="196C211F" w14:textId="77777777" w:rsidR="008E7141" w:rsidRDefault="008E7141" w:rsidP="008E7141">
      <w:pPr>
        <w:tabs>
          <w:tab w:val="right" w:pos="8503"/>
        </w:tabs>
        <w:spacing w:before="60" w:after="80" w:line="240" w:lineRule="auto"/>
        <w:rPr>
          <w:lang w:val="es-AR"/>
        </w:rPr>
      </w:pPr>
    </w:p>
    <w:p w14:paraId="70C8574A" w14:textId="77777777" w:rsidR="008E7141" w:rsidRDefault="008E7141" w:rsidP="008E7141">
      <w:pPr>
        <w:tabs>
          <w:tab w:val="right" w:pos="8503"/>
        </w:tabs>
        <w:spacing w:before="60" w:after="80" w:line="240" w:lineRule="auto"/>
        <w:rPr>
          <w:lang w:val="es-AR"/>
        </w:rPr>
      </w:pPr>
    </w:p>
    <w:p w14:paraId="634C188D" w14:textId="77777777" w:rsidR="008E7141" w:rsidRDefault="008E7141" w:rsidP="008E7141">
      <w:pPr>
        <w:tabs>
          <w:tab w:val="right" w:pos="8503"/>
        </w:tabs>
        <w:spacing w:before="60" w:after="80" w:line="240" w:lineRule="auto"/>
        <w:rPr>
          <w:lang w:val="es-AR"/>
        </w:rPr>
      </w:pPr>
    </w:p>
    <w:p w14:paraId="0EE69590" w14:textId="77777777" w:rsidR="008E7141" w:rsidRDefault="008E7141" w:rsidP="008E7141">
      <w:pPr>
        <w:tabs>
          <w:tab w:val="right" w:pos="8503"/>
        </w:tabs>
        <w:spacing w:before="60" w:after="80" w:line="240" w:lineRule="auto"/>
        <w:rPr>
          <w:lang w:val="es-AR"/>
        </w:rPr>
      </w:pPr>
    </w:p>
    <w:p w14:paraId="2A87B8C7" w14:textId="77777777" w:rsidR="008E7141" w:rsidRDefault="008E7141" w:rsidP="008E7141">
      <w:pPr>
        <w:tabs>
          <w:tab w:val="right" w:pos="8503"/>
        </w:tabs>
        <w:spacing w:before="60" w:after="80" w:line="240" w:lineRule="auto"/>
        <w:rPr>
          <w:lang w:val="es-AR"/>
        </w:rPr>
      </w:pPr>
    </w:p>
    <w:p w14:paraId="29DBD391" w14:textId="77777777" w:rsidR="008E7141" w:rsidRDefault="008E7141" w:rsidP="008E7141">
      <w:pPr>
        <w:tabs>
          <w:tab w:val="right" w:pos="8503"/>
        </w:tabs>
        <w:spacing w:before="60" w:after="80" w:line="240" w:lineRule="auto"/>
        <w:rPr>
          <w:lang w:val="es-AR"/>
        </w:rPr>
      </w:pPr>
    </w:p>
    <w:p w14:paraId="2AEEAC52" w14:textId="77777777" w:rsidR="008E7141" w:rsidRDefault="008E7141" w:rsidP="008E7141">
      <w:pPr>
        <w:tabs>
          <w:tab w:val="right" w:pos="8503"/>
        </w:tabs>
        <w:spacing w:before="60" w:after="80" w:line="240" w:lineRule="auto"/>
        <w:rPr>
          <w:lang w:val="es-AR"/>
        </w:rPr>
      </w:pPr>
    </w:p>
    <w:p w14:paraId="6AC8CCF4" w14:textId="77777777" w:rsidR="008E7141" w:rsidRDefault="008E7141" w:rsidP="008E7141">
      <w:pPr>
        <w:tabs>
          <w:tab w:val="right" w:pos="8503"/>
        </w:tabs>
        <w:spacing w:before="60" w:after="80" w:line="240" w:lineRule="auto"/>
        <w:rPr>
          <w:lang w:val="es-AR"/>
        </w:rPr>
      </w:pPr>
    </w:p>
    <w:p w14:paraId="20687C83" w14:textId="0FE2F2DB" w:rsidR="008E7141" w:rsidRDefault="008E7141" w:rsidP="008E7141">
      <w:pPr>
        <w:tabs>
          <w:tab w:val="right" w:pos="8503"/>
        </w:tabs>
        <w:spacing w:before="60" w:after="80" w:line="240" w:lineRule="auto"/>
        <w:rPr>
          <w:lang w:val="es-AR"/>
        </w:rPr>
      </w:pPr>
    </w:p>
    <w:p w14:paraId="108B7EEC" w14:textId="77777777" w:rsidR="00977EF9" w:rsidRDefault="00977EF9" w:rsidP="008E7141">
      <w:pPr>
        <w:tabs>
          <w:tab w:val="right" w:pos="8503"/>
        </w:tabs>
        <w:spacing w:before="60" w:after="80" w:line="240" w:lineRule="auto"/>
        <w:rPr>
          <w:lang w:val="es-AR"/>
        </w:rPr>
      </w:pPr>
    </w:p>
    <w:p w14:paraId="600F4C29" w14:textId="18278364" w:rsidR="008E7141" w:rsidRDefault="008E7141" w:rsidP="008E7141">
      <w:pPr>
        <w:tabs>
          <w:tab w:val="right" w:pos="8503"/>
        </w:tabs>
        <w:spacing w:before="60" w:after="80" w:line="240" w:lineRule="auto"/>
        <w:rPr>
          <w:lang w:val="es-AR"/>
        </w:rPr>
      </w:pPr>
    </w:p>
    <w:p w14:paraId="3EE852F1" w14:textId="5E63DDF3" w:rsidR="00B93F6E" w:rsidRDefault="00B93F6E" w:rsidP="008E7141">
      <w:pPr>
        <w:tabs>
          <w:tab w:val="right" w:pos="8503"/>
        </w:tabs>
        <w:spacing w:before="60" w:after="80" w:line="240" w:lineRule="auto"/>
        <w:rPr>
          <w:lang w:val="es-AR"/>
        </w:rPr>
      </w:pPr>
    </w:p>
    <w:p w14:paraId="3846985B" w14:textId="074FB62D" w:rsidR="00770C4D" w:rsidRDefault="00770C4D" w:rsidP="008E7141">
      <w:pPr>
        <w:tabs>
          <w:tab w:val="right" w:pos="8503"/>
        </w:tabs>
        <w:spacing w:before="60" w:after="80" w:line="240" w:lineRule="auto"/>
        <w:rPr>
          <w:lang w:val="es-AR"/>
        </w:rPr>
      </w:pPr>
    </w:p>
    <w:p w14:paraId="180C8B08" w14:textId="343E6B9A" w:rsidR="00770C4D" w:rsidRDefault="00770C4D" w:rsidP="008E7141">
      <w:pPr>
        <w:tabs>
          <w:tab w:val="right" w:pos="8503"/>
        </w:tabs>
        <w:spacing w:before="60" w:after="80" w:line="240" w:lineRule="auto"/>
        <w:rPr>
          <w:lang w:val="es-AR"/>
        </w:rPr>
      </w:pPr>
    </w:p>
    <w:p w14:paraId="59B2C78A" w14:textId="77777777" w:rsidR="00770C4D" w:rsidRDefault="00770C4D" w:rsidP="008E7141">
      <w:pPr>
        <w:tabs>
          <w:tab w:val="right" w:pos="8503"/>
        </w:tabs>
        <w:spacing w:before="60" w:after="80" w:line="240" w:lineRule="auto"/>
        <w:rPr>
          <w:lang w:val="es-AR"/>
        </w:rPr>
      </w:pPr>
    </w:p>
    <w:p w14:paraId="6E880817" w14:textId="77777777" w:rsidR="008856AB" w:rsidRDefault="008856AB" w:rsidP="008E7141">
      <w:pPr>
        <w:tabs>
          <w:tab w:val="right" w:pos="8503"/>
        </w:tabs>
        <w:spacing w:before="60" w:after="80" w:line="240" w:lineRule="auto"/>
        <w:rPr>
          <w:lang w:val="es-AR"/>
        </w:rPr>
      </w:pPr>
    </w:p>
    <w:p w14:paraId="49A70B84" w14:textId="28B4797F" w:rsidR="008E7141" w:rsidRDefault="00770C4D" w:rsidP="00874C21">
      <w:pPr>
        <w:pStyle w:val="Prrafodelista"/>
        <w:numPr>
          <w:ilvl w:val="1"/>
          <w:numId w:val="39"/>
        </w:numPr>
        <w:tabs>
          <w:tab w:val="right" w:pos="8503"/>
        </w:tabs>
        <w:spacing w:before="60" w:after="80" w:line="240" w:lineRule="auto"/>
        <w:rPr>
          <w:rFonts w:ascii="Arial" w:hAnsi="Arial" w:cs="Arial"/>
          <w:b/>
          <w:bCs/>
          <w:sz w:val="28"/>
          <w:szCs w:val="28"/>
          <w:lang w:val="es-AR"/>
        </w:rPr>
      </w:pPr>
      <w:r>
        <w:rPr>
          <w:rFonts w:ascii="Arial" w:hAnsi="Arial" w:cs="Arial"/>
          <w:b/>
          <w:bCs/>
          <w:sz w:val="28"/>
          <w:szCs w:val="28"/>
          <w:lang w:val="es-AR"/>
        </w:rPr>
        <w:lastRenderedPageBreak/>
        <w:t xml:space="preserve">Rectificación </w:t>
      </w:r>
      <w:r w:rsidR="004E7D01">
        <w:rPr>
          <w:rFonts w:ascii="Arial" w:hAnsi="Arial" w:cs="Arial"/>
          <w:b/>
          <w:bCs/>
          <w:sz w:val="28"/>
          <w:szCs w:val="28"/>
          <w:lang w:val="es-AR"/>
        </w:rPr>
        <w:t>eléctrica</w:t>
      </w:r>
      <w:r w:rsidR="000C3632" w:rsidRPr="00C30C82">
        <w:rPr>
          <w:rFonts w:ascii="Arial" w:hAnsi="Arial" w:cs="Arial"/>
          <w:b/>
          <w:bCs/>
          <w:sz w:val="28"/>
          <w:szCs w:val="28"/>
          <w:lang w:val="es-AR"/>
        </w:rPr>
        <w:t xml:space="preserve"> [1]</w:t>
      </w:r>
    </w:p>
    <w:p w14:paraId="2EA5D075" w14:textId="77777777" w:rsidR="004E7D01" w:rsidRPr="00C30C82" w:rsidRDefault="004E7D01" w:rsidP="004E7D01">
      <w:pPr>
        <w:pStyle w:val="Prrafodelista"/>
        <w:tabs>
          <w:tab w:val="right" w:pos="8503"/>
        </w:tabs>
        <w:spacing w:before="60" w:after="80" w:line="240" w:lineRule="auto"/>
        <w:ind w:left="405"/>
        <w:rPr>
          <w:rFonts w:ascii="Arial" w:hAnsi="Arial" w:cs="Arial"/>
          <w:b/>
          <w:bCs/>
          <w:sz w:val="28"/>
          <w:szCs w:val="28"/>
          <w:lang w:val="es-AR"/>
        </w:rPr>
      </w:pPr>
    </w:p>
    <w:p w14:paraId="304501E2" w14:textId="410982A6" w:rsidR="001729DE" w:rsidRPr="004E7D01" w:rsidRDefault="00770C4D" w:rsidP="004E7D01">
      <w:pPr>
        <w:jc w:val="both"/>
        <w:rPr>
          <w:b/>
          <w:bCs/>
        </w:rPr>
      </w:pPr>
      <w:r w:rsidRPr="004E7D01">
        <w:rPr>
          <w:b/>
          <w:bCs/>
        </w:rPr>
        <w:t>En electrónica, un rectificador es el elemento o circuito que permite convertir la corriente alterna en corriente continua. Esto se realiza utilizando diodos rectificadores, ya sean semiconductores de estado sólido, válvulas al vacío o válvulas gaseosas como las de vapor de mercurio (actualmente en desuso). Dependiendo de las características de la alimentación en corriente alterna que emplean, se les clasifica en monofásicos, cuando están alimentados por una fase de la red eléctrica, o trifásicos cuando se alimentan por tres fases. Atendiendo al tipo de rectificación, pueden ser de media onda, cuando sólo se utiliza uno de los semiciclos de la corriente, o de onda completa, donde ambos semiciclos son aprovechados.</w:t>
      </w:r>
    </w:p>
    <w:p w14:paraId="5B68C87B" w14:textId="39C078F6" w:rsidR="000C3632" w:rsidRDefault="000C3632" w:rsidP="00B93F6E">
      <w:pPr>
        <w:pStyle w:val="NormalWeb"/>
        <w:shd w:val="clear" w:color="auto" w:fill="FFFFFF"/>
        <w:spacing w:before="0" w:beforeAutospacing="0" w:after="180" w:afterAutospacing="0"/>
        <w:jc w:val="center"/>
        <w:rPr>
          <w:noProof/>
          <w:bdr w:val="single" w:sz="4" w:space="0" w:color="auto"/>
        </w:rPr>
      </w:pPr>
    </w:p>
    <w:p w14:paraId="4AF60FA4" w14:textId="62BC5BD1" w:rsidR="00770C4D" w:rsidRDefault="004E7D01" w:rsidP="00B93F6E">
      <w:pPr>
        <w:pStyle w:val="NormalWeb"/>
        <w:shd w:val="clear" w:color="auto" w:fill="FFFFFF"/>
        <w:spacing w:before="0" w:beforeAutospacing="0" w:after="180" w:afterAutospacing="0"/>
        <w:jc w:val="center"/>
        <w:rPr>
          <w:rFonts w:ascii="Helvetica" w:hAnsi="Helvetica"/>
          <w:color w:val="212121"/>
        </w:rPr>
      </w:pPr>
      <w:r w:rsidRPr="004E7D01">
        <w:rPr>
          <w:noProof/>
          <w:bdr w:val="single" w:sz="18" w:space="0" w:color="auto"/>
        </w:rPr>
        <w:drawing>
          <wp:inline distT="0" distB="0" distL="0" distR="0" wp14:anchorId="22B7A875" wp14:editId="75D3A272">
            <wp:extent cx="6188710" cy="1376045"/>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1376045"/>
                    </a:xfrm>
                    <a:prstGeom prst="rect">
                      <a:avLst/>
                    </a:prstGeom>
                    <a:noFill/>
                    <a:ln>
                      <a:noFill/>
                    </a:ln>
                  </pic:spPr>
                </pic:pic>
              </a:graphicData>
            </a:graphic>
          </wp:inline>
        </w:drawing>
      </w:r>
    </w:p>
    <w:p w14:paraId="106E4A76" w14:textId="097F21AE" w:rsidR="001E1C99" w:rsidRDefault="001E1C99" w:rsidP="001E1C99">
      <w:pPr>
        <w:pStyle w:val="NormalWeb"/>
        <w:shd w:val="clear" w:color="auto" w:fill="FFFFFF"/>
        <w:spacing w:before="0" w:beforeAutospacing="0" w:after="180" w:afterAutospacing="0"/>
        <w:jc w:val="center"/>
        <w:rPr>
          <w:rFonts w:asciiTheme="minorHAnsi" w:hAnsiTheme="minorHAnsi" w:cstheme="minorHAnsi"/>
          <w:b/>
          <w:bCs/>
          <w:color w:val="212121"/>
        </w:rPr>
      </w:pPr>
      <w:r w:rsidRPr="00B93F6E">
        <w:rPr>
          <w:rFonts w:asciiTheme="minorHAnsi" w:hAnsiTheme="minorHAnsi" w:cstheme="minorHAnsi"/>
          <w:b/>
          <w:bCs/>
          <w:color w:val="212121"/>
        </w:rPr>
        <w:t xml:space="preserve">Representación y </w:t>
      </w:r>
      <w:r w:rsidR="004E7D01">
        <w:rPr>
          <w:rFonts w:asciiTheme="minorHAnsi" w:hAnsiTheme="minorHAnsi" w:cstheme="minorHAnsi"/>
          <w:b/>
          <w:bCs/>
          <w:color w:val="212121"/>
        </w:rPr>
        <w:t>circuito de un</w:t>
      </w:r>
      <w:r w:rsidRPr="00B93F6E">
        <w:rPr>
          <w:rFonts w:asciiTheme="minorHAnsi" w:hAnsiTheme="minorHAnsi" w:cstheme="minorHAnsi"/>
          <w:b/>
          <w:bCs/>
          <w:color w:val="212121"/>
        </w:rPr>
        <w:t xml:space="preserve"> </w:t>
      </w:r>
      <w:r w:rsidR="004E7D01">
        <w:rPr>
          <w:rFonts w:asciiTheme="minorHAnsi" w:hAnsiTheme="minorHAnsi" w:cstheme="minorHAnsi"/>
          <w:b/>
          <w:bCs/>
          <w:color w:val="212121"/>
        </w:rPr>
        <w:t>rectificador de media onda</w:t>
      </w:r>
    </w:p>
    <w:p w14:paraId="04F1C8A0" w14:textId="4AAA5CA5" w:rsidR="004E7D01" w:rsidRDefault="004E7D01" w:rsidP="001E1C99">
      <w:pPr>
        <w:pStyle w:val="NormalWeb"/>
        <w:shd w:val="clear" w:color="auto" w:fill="FFFFFF"/>
        <w:spacing w:before="0" w:beforeAutospacing="0" w:after="180" w:afterAutospacing="0"/>
        <w:jc w:val="center"/>
        <w:rPr>
          <w:rFonts w:asciiTheme="minorHAnsi" w:hAnsiTheme="minorHAnsi" w:cstheme="minorHAnsi"/>
          <w:b/>
          <w:bCs/>
          <w:color w:val="212121"/>
        </w:rPr>
      </w:pPr>
    </w:p>
    <w:p w14:paraId="04B0FA77" w14:textId="14855683" w:rsidR="004E7D01" w:rsidRDefault="004E7D01" w:rsidP="001E1C99">
      <w:pPr>
        <w:pStyle w:val="NormalWeb"/>
        <w:shd w:val="clear" w:color="auto" w:fill="FFFFFF"/>
        <w:spacing w:before="0" w:beforeAutospacing="0" w:after="180" w:afterAutospacing="0"/>
        <w:jc w:val="center"/>
        <w:rPr>
          <w:rFonts w:asciiTheme="minorHAnsi" w:hAnsiTheme="minorHAnsi" w:cstheme="minorHAnsi"/>
          <w:b/>
          <w:bCs/>
          <w:color w:val="212121"/>
        </w:rPr>
      </w:pPr>
    </w:p>
    <w:p w14:paraId="5A54AAAB" w14:textId="77777777" w:rsidR="004E7D01" w:rsidRPr="00B93F6E" w:rsidRDefault="004E7D01" w:rsidP="001E1C99">
      <w:pPr>
        <w:pStyle w:val="NormalWeb"/>
        <w:shd w:val="clear" w:color="auto" w:fill="FFFFFF"/>
        <w:spacing w:before="0" w:beforeAutospacing="0" w:after="180" w:afterAutospacing="0"/>
        <w:jc w:val="center"/>
        <w:rPr>
          <w:rFonts w:asciiTheme="minorHAnsi" w:hAnsiTheme="minorHAnsi" w:cstheme="minorHAnsi"/>
          <w:b/>
          <w:bCs/>
          <w:color w:val="212121"/>
        </w:rPr>
      </w:pPr>
    </w:p>
    <w:p w14:paraId="547F45CE" w14:textId="5A2F4AD8" w:rsidR="001E1C99" w:rsidRDefault="001E1C99" w:rsidP="000C3632">
      <w:pPr>
        <w:pStyle w:val="NormalWeb"/>
        <w:shd w:val="clear" w:color="auto" w:fill="FFFFFF"/>
        <w:spacing w:before="0" w:beforeAutospacing="0" w:after="180" w:afterAutospacing="0"/>
        <w:rPr>
          <w:rFonts w:ascii="Helvetica" w:hAnsi="Helvetica"/>
          <w:color w:val="212121"/>
        </w:rPr>
      </w:pPr>
    </w:p>
    <w:p w14:paraId="6357167C" w14:textId="040A45FE" w:rsidR="001E1C99" w:rsidRDefault="004E7D01" w:rsidP="00B93F6E">
      <w:pPr>
        <w:pStyle w:val="NormalWeb"/>
        <w:shd w:val="clear" w:color="auto" w:fill="FFFFFF"/>
        <w:spacing w:before="0" w:beforeAutospacing="0" w:after="180" w:afterAutospacing="0"/>
        <w:jc w:val="center"/>
        <w:rPr>
          <w:rFonts w:ascii="Helvetica" w:hAnsi="Helvetica"/>
          <w:color w:val="212121"/>
        </w:rPr>
      </w:pPr>
      <w:r w:rsidRPr="004E7D01">
        <w:rPr>
          <w:noProof/>
          <w:bdr w:val="single" w:sz="18" w:space="0" w:color="auto"/>
        </w:rPr>
        <w:drawing>
          <wp:inline distT="0" distB="0" distL="0" distR="0" wp14:anchorId="36DFB6FF" wp14:editId="78B2F267">
            <wp:extent cx="6188710" cy="1673860"/>
            <wp:effectExtent l="0" t="0" r="254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1673860"/>
                    </a:xfrm>
                    <a:prstGeom prst="rect">
                      <a:avLst/>
                    </a:prstGeom>
                    <a:noFill/>
                    <a:ln>
                      <a:noFill/>
                    </a:ln>
                  </pic:spPr>
                </pic:pic>
              </a:graphicData>
            </a:graphic>
          </wp:inline>
        </w:drawing>
      </w:r>
    </w:p>
    <w:p w14:paraId="192BDC65" w14:textId="5D885F96" w:rsidR="004E7D01" w:rsidRDefault="004E7D01" w:rsidP="00B93F6E">
      <w:pPr>
        <w:pStyle w:val="NormalWeb"/>
        <w:shd w:val="clear" w:color="auto" w:fill="FFFFFF"/>
        <w:spacing w:before="0" w:beforeAutospacing="0" w:after="180" w:afterAutospacing="0"/>
        <w:jc w:val="center"/>
        <w:rPr>
          <w:rFonts w:ascii="Helvetica" w:hAnsi="Helvetica"/>
          <w:color w:val="212121"/>
        </w:rPr>
      </w:pPr>
      <w:r w:rsidRPr="004E7D01">
        <w:rPr>
          <w:noProof/>
          <w:bdr w:val="single" w:sz="18" w:space="0" w:color="auto"/>
        </w:rPr>
        <w:lastRenderedPageBreak/>
        <w:drawing>
          <wp:inline distT="0" distB="0" distL="0" distR="0" wp14:anchorId="29E1208E" wp14:editId="16828852">
            <wp:extent cx="6188710" cy="1376045"/>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1376045"/>
                    </a:xfrm>
                    <a:prstGeom prst="rect">
                      <a:avLst/>
                    </a:prstGeom>
                    <a:noFill/>
                    <a:ln>
                      <a:noFill/>
                    </a:ln>
                  </pic:spPr>
                </pic:pic>
              </a:graphicData>
            </a:graphic>
          </wp:inline>
        </w:drawing>
      </w:r>
    </w:p>
    <w:p w14:paraId="13DD396E" w14:textId="34C9C795" w:rsidR="001E1C99" w:rsidRPr="00B93F6E" w:rsidRDefault="004E7D01" w:rsidP="001E1C99">
      <w:pPr>
        <w:pStyle w:val="NormalWeb"/>
        <w:shd w:val="clear" w:color="auto" w:fill="FFFFFF"/>
        <w:spacing w:before="0" w:beforeAutospacing="0" w:after="180" w:afterAutospacing="0"/>
        <w:jc w:val="center"/>
        <w:rPr>
          <w:rFonts w:asciiTheme="minorHAnsi" w:hAnsiTheme="minorHAnsi" w:cstheme="minorHAnsi"/>
          <w:b/>
          <w:bCs/>
          <w:color w:val="212121"/>
        </w:rPr>
      </w:pPr>
      <w:r>
        <w:rPr>
          <w:rFonts w:asciiTheme="minorHAnsi" w:hAnsiTheme="minorHAnsi" w:cstheme="minorHAnsi"/>
          <w:b/>
          <w:bCs/>
          <w:color w:val="212121"/>
        </w:rPr>
        <w:t>Representación y circuito de un rectificador de onda completa (2 tipos)</w:t>
      </w:r>
    </w:p>
    <w:p w14:paraId="16D3B945" w14:textId="6D3BBC91" w:rsidR="000C3632" w:rsidRDefault="000C3632" w:rsidP="000C3632">
      <w:pPr>
        <w:pStyle w:val="Prrafodelista"/>
        <w:tabs>
          <w:tab w:val="right" w:pos="8503"/>
        </w:tabs>
        <w:spacing w:before="60" w:after="80" w:line="240" w:lineRule="auto"/>
        <w:ind w:left="375"/>
        <w:rPr>
          <w:lang w:val="es-AR"/>
        </w:rPr>
      </w:pPr>
    </w:p>
    <w:p w14:paraId="27BDF4E6" w14:textId="29170772" w:rsidR="004E7D01" w:rsidRPr="002B70B0" w:rsidRDefault="004E7D01" w:rsidP="002B70B0">
      <w:pPr>
        <w:pStyle w:val="Prrafodelista"/>
        <w:tabs>
          <w:tab w:val="right" w:pos="8503"/>
        </w:tabs>
        <w:spacing w:before="60" w:after="80" w:line="240" w:lineRule="auto"/>
        <w:ind w:left="375"/>
        <w:jc w:val="both"/>
        <w:rPr>
          <w:b/>
          <w:bCs/>
          <w:lang w:val="es-AR"/>
        </w:rPr>
      </w:pPr>
      <w:r w:rsidRPr="002B70B0">
        <w:rPr>
          <w:b/>
          <w:bCs/>
          <w:lang w:val="es-AR"/>
        </w:rPr>
        <w:t xml:space="preserve">En nuestra experiencia en laboratorio, se implementa </w:t>
      </w:r>
      <w:r w:rsidR="002B70B0" w:rsidRPr="002B70B0">
        <w:rPr>
          <w:b/>
          <w:bCs/>
          <w:lang w:val="es-AR"/>
        </w:rPr>
        <w:t>el circuito del medio de los diagramas (media onda con 1 diodo)</w:t>
      </w:r>
    </w:p>
    <w:p w14:paraId="79FAAAA4" w14:textId="20715F39" w:rsidR="004E7D01" w:rsidRPr="002B70B0" w:rsidRDefault="004E7D01" w:rsidP="002B70B0">
      <w:pPr>
        <w:pStyle w:val="Prrafodelista"/>
        <w:tabs>
          <w:tab w:val="right" w:pos="8503"/>
        </w:tabs>
        <w:spacing w:before="60" w:after="80" w:line="240" w:lineRule="auto"/>
        <w:ind w:left="375"/>
        <w:jc w:val="both"/>
        <w:rPr>
          <w:b/>
          <w:bCs/>
          <w:lang w:val="es-AR"/>
        </w:rPr>
      </w:pPr>
    </w:p>
    <w:p w14:paraId="385EDB1C" w14:textId="77777777" w:rsidR="004E7D01" w:rsidRPr="000C3632" w:rsidRDefault="004E7D01" w:rsidP="000C3632">
      <w:pPr>
        <w:pStyle w:val="Prrafodelista"/>
        <w:tabs>
          <w:tab w:val="right" w:pos="8503"/>
        </w:tabs>
        <w:spacing w:before="60" w:after="80" w:line="240" w:lineRule="auto"/>
        <w:ind w:left="375"/>
        <w:rPr>
          <w:lang w:val="es-AR"/>
        </w:rPr>
      </w:pPr>
    </w:p>
    <w:p w14:paraId="258509B8" w14:textId="4125CC4D" w:rsidR="000C3632" w:rsidRPr="00C30C82" w:rsidRDefault="00874C21" w:rsidP="00C30C82">
      <w:pPr>
        <w:pStyle w:val="Prrafodelista"/>
        <w:tabs>
          <w:tab w:val="right" w:pos="8503"/>
        </w:tabs>
        <w:spacing w:before="60" w:after="80" w:line="240" w:lineRule="auto"/>
        <w:ind w:left="375"/>
        <w:rPr>
          <w:rFonts w:ascii="Arial" w:eastAsia="Calibri" w:hAnsi="Arial" w:cs="Arial"/>
          <w:b/>
          <w:sz w:val="28"/>
          <w:szCs w:val="28"/>
          <w:lang w:val="es-AR"/>
        </w:rPr>
      </w:pPr>
      <w:r>
        <w:rPr>
          <w:rFonts w:ascii="Arial" w:eastAsia="Calibri" w:hAnsi="Arial" w:cs="Arial"/>
          <w:b/>
          <w:sz w:val="28"/>
          <w:szCs w:val="28"/>
          <w:lang w:val="es-AR"/>
        </w:rPr>
        <w:t xml:space="preserve">             1.2      </w:t>
      </w:r>
      <w:r w:rsidR="002B70B0">
        <w:rPr>
          <w:rFonts w:ascii="Arial" w:eastAsia="Calibri" w:hAnsi="Arial" w:cs="Arial"/>
          <w:b/>
          <w:sz w:val="28"/>
          <w:szCs w:val="28"/>
          <w:lang w:val="es-AR"/>
        </w:rPr>
        <w:t>Forma de onda de entrada</w:t>
      </w:r>
      <w:r w:rsidR="00BD2DAF" w:rsidRPr="00C30C82">
        <w:rPr>
          <w:rFonts w:ascii="Arial" w:eastAsia="Calibri" w:hAnsi="Arial" w:cs="Arial"/>
          <w:b/>
          <w:sz w:val="28"/>
          <w:szCs w:val="28"/>
          <w:lang w:val="es-AR"/>
        </w:rPr>
        <w:t xml:space="preserve"> [2]</w:t>
      </w:r>
    </w:p>
    <w:p w14:paraId="6D1921D3" w14:textId="3B0FA5FF" w:rsidR="00BD2DAF" w:rsidRDefault="00BD2DAF" w:rsidP="00BD2DAF">
      <w:pPr>
        <w:tabs>
          <w:tab w:val="right" w:pos="8503"/>
        </w:tabs>
        <w:spacing w:before="60" w:after="80" w:line="240" w:lineRule="auto"/>
        <w:rPr>
          <w:rFonts w:ascii="Calibri" w:eastAsia="Calibri" w:hAnsi="Calibri" w:cs="Calibri"/>
          <w:b/>
          <w:lang w:val="es-AR"/>
        </w:rPr>
      </w:pPr>
    </w:p>
    <w:p w14:paraId="054A3B76" w14:textId="13AAC34E" w:rsidR="0031233B" w:rsidRDefault="002B70B0" w:rsidP="00BD248E">
      <w:pPr>
        <w:jc w:val="both"/>
        <w:rPr>
          <w:b/>
          <w:bCs/>
          <w:noProof/>
        </w:rPr>
      </w:pPr>
      <w:r w:rsidRPr="00BD248E">
        <w:rPr>
          <w:b/>
          <w:bCs/>
          <w:noProof/>
        </w:rPr>
        <w:t>Mediante el generador de señales, se inyecta al circuito una forma de onda senoidal (similar a la linea de alimentacio domiciliaria), en el circuito</w:t>
      </w:r>
      <w:r w:rsidR="00D83275" w:rsidRPr="00BD248E">
        <w:rPr>
          <w:b/>
          <w:bCs/>
          <w:noProof/>
        </w:rPr>
        <w:t>.</w:t>
      </w:r>
    </w:p>
    <w:p w14:paraId="19134CB9" w14:textId="77777777" w:rsidR="00BD248E" w:rsidRPr="00BD248E" w:rsidRDefault="00BD248E" w:rsidP="00BD248E">
      <w:pPr>
        <w:jc w:val="both"/>
        <w:rPr>
          <w:b/>
          <w:bCs/>
          <w:noProof/>
        </w:rPr>
      </w:pPr>
    </w:p>
    <w:p w14:paraId="57629D34" w14:textId="2152B3A9" w:rsidR="00D83275" w:rsidRDefault="00D83275" w:rsidP="00D83275">
      <w:pPr>
        <w:jc w:val="center"/>
        <w:rPr>
          <w:noProof/>
        </w:rPr>
      </w:pPr>
      <w:r>
        <w:rPr>
          <w:noProof/>
        </w:rPr>
        <w:drawing>
          <wp:inline distT="0" distB="0" distL="0" distR="0" wp14:anchorId="1D9BB328" wp14:editId="3510B678">
            <wp:extent cx="3609975" cy="246681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1098" cy="2474416"/>
                    </a:xfrm>
                    <a:prstGeom prst="rect">
                      <a:avLst/>
                    </a:prstGeom>
                    <a:noFill/>
                    <a:ln>
                      <a:noFill/>
                    </a:ln>
                  </pic:spPr>
                </pic:pic>
              </a:graphicData>
            </a:graphic>
          </wp:inline>
        </w:drawing>
      </w:r>
    </w:p>
    <w:p w14:paraId="7CC31369" w14:textId="0164D0CC" w:rsidR="00BD248E" w:rsidRPr="00BD248E" w:rsidRDefault="00BD248E" w:rsidP="00D83275">
      <w:pPr>
        <w:jc w:val="center"/>
        <w:rPr>
          <w:b/>
          <w:bCs/>
          <w:noProof/>
        </w:rPr>
      </w:pPr>
      <w:r w:rsidRPr="00BD248E">
        <w:rPr>
          <w:b/>
          <w:bCs/>
          <w:noProof/>
        </w:rPr>
        <w:t>Señal de entrada al circuito</w:t>
      </w:r>
    </w:p>
    <w:p w14:paraId="11CF1428" w14:textId="504503CB" w:rsidR="00D83275" w:rsidRDefault="00D83275" w:rsidP="002B70B0">
      <w:pPr>
        <w:rPr>
          <w:noProof/>
        </w:rPr>
      </w:pPr>
    </w:p>
    <w:p w14:paraId="0427A356" w14:textId="2E2AF358" w:rsidR="00CC78CA" w:rsidRDefault="002F6ADD" w:rsidP="002F6ADD">
      <w:pPr>
        <w:jc w:val="center"/>
        <w:rPr>
          <w:b/>
          <w:bCs/>
        </w:rPr>
      </w:pPr>
      <w:r>
        <w:rPr>
          <w:noProof/>
        </w:rPr>
        <w:lastRenderedPageBreak/>
        <w:drawing>
          <wp:inline distT="0" distB="0" distL="0" distR="0" wp14:anchorId="28932639" wp14:editId="1689339A">
            <wp:extent cx="4105275" cy="2392695"/>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8775" cy="2400563"/>
                    </a:xfrm>
                    <a:prstGeom prst="rect">
                      <a:avLst/>
                    </a:prstGeom>
                  </pic:spPr>
                </pic:pic>
              </a:graphicData>
            </a:graphic>
          </wp:inline>
        </w:drawing>
      </w:r>
    </w:p>
    <w:p w14:paraId="733E86A8" w14:textId="7B4560CE" w:rsidR="004F52ED" w:rsidRDefault="002F6ADD" w:rsidP="0031233B">
      <w:pPr>
        <w:jc w:val="center"/>
        <w:rPr>
          <w:b/>
          <w:bCs/>
        </w:rPr>
      </w:pPr>
      <w:r>
        <w:rPr>
          <w:b/>
          <w:bCs/>
        </w:rPr>
        <w:t>Circuito implementado</w:t>
      </w:r>
    </w:p>
    <w:p w14:paraId="7089FA05" w14:textId="77777777" w:rsidR="0031233B" w:rsidRDefault="0031233B" w:rsidP="00573198">
      <w:pPr>
        <w:rPr>
          <w:b/>
          <w:bCs/>
        </w:rPr>
      </w:pPr>
    </w:p>
    <w:p w14:paraId="3E0564BA" w14:textId="77777777" w:rsidR="007C5409" w:rsidRPr="00BD2DAF" w:rsidRDefault="007C5409" w:rsidP="00BD2DAF">
      <w:pPr>
        <w:tabs>
          <w:tab w:val="right" w:pos="8503"/>
        </w:tabs>
        <w:spacing w:before="60" w:after="80" w:line="240" w:lineRule="auto"/>
        <w:rPr>
          <w:rFonts w:ascii="Calibri" w:eastAsia="Calibri" w:hAnsi="Calibri" w:cs="Calibri"/>
          <w:b/>
          <w:lang w:val="es-AR"/>
        </w:rPr>
      </w:pPr>
    </w:p>
    <w:p w14:paraId="059BC7D9" w14:textId="6CE39183" w:rsidR="00BD2DAF" w:rsidRPr="00874C21" w:rsidRDefault="002F6ADD" w:rsidP="00874C21">
      <w:pPr>
        <w:pStyle w:val="Prrafodelista"/>
        <w:numPr>
          <w:ilvl w:val="1"/>
          <w:numId w:val="40"/>
        </w:numPr>
        <w:tabs>
          <w:tab w:val="right" w:pos="8503"/>
        </w:tabs>
        <w:spacing w:before="60" w:after="80" w:line="240" w:lineRule="auto"/>
        <w:rPr>
          <w:rFonts w:ascii="Arial" w:eastAsia="Calibri" w:hAnsi="Arial" w:cs="Arial"/>
          <w:b/>
          <w:sz w:val="28"/>
          <w:szCs w:val="28"/>
          <w:lang w:val="es-AR"/>
        </w:rPr>
      </w:pPr>
      <w:r>
        <w:rPr>
          <w:rFonts w:ascii="Arial" w:eastAsia="Calibri" w:hAnsi="Arial" w:cs="Arial"/>
          <w:b/>
          <w:sz w:val="28"/>
          <w:szCs w:val="28"/>
          <w:lang w:val="es-AR"/>
        </w:rPr>
        <w:t xml:space="preserve">Forma de onda de </w:t>
      </w:r>
      <w:r>
        <w:rPr>
          <w:rFonts w:ascii="Arial" w:eastAsia="Calibri" w:hAnsi="Arial" w:cs="Arial"/>
          <w:b/>
          <w:sz w:val="28"/>
          <w:szCs w:val="28"/>
          <w:lang w:val="es-AR"/>
        </w:rPr>
        <w:t>salida</w:t>
      </w:r>
      <w:r w:rsidRPr="00C30C82">
        <w:rPr>
          <w:rFonts w:ascii="Arial" w:eastAsia="Calibri" w:hAnsi="Arial" w:cs="Arial"/>
          <w:b/>
          <w:sz w:val="28"/>
          <w:szCs w:val="28"/>
          <w:lang w:val="es-AR"/>
        </w:rPr>
        <w:t xml:space="preserve"> </w:t>
      </w:r>
      <w:r w:rsidR="00193B80" w:rsidRPr="00874C21">
        <w:rPr>
          <w:rFonts w:ascii="Arial" w:eastAsia="Calibri" w:hAnsi="Arial" w:cs="Arial"/>
          <w:b/>
          <w:sz w:val="28"/>
          <w:szCs w:val="28"/>
          <w:lang w:val="es-AR"/>
        </w:rPr>
        <w:t>[3]</w:t>
      </w:r>
    </w:p>
    <w:p w14:paraId="67190D3D" w14:textId="29936338" w:rsidR="007C5409" w:rsidRDefault="007C5409" w:rsidP="007C5409">
      <w:pPr>
        <w:tabs>
          <w:tab w:val="right" w:pos="8503"/>
        </w:tabs>
        <w:spacing w:before="60" w:after="80" w:line="240" w:lineRule="auto"/>
        <w:rPr>
          <w:rFonts w:ascii="Arial" w:eastAsia="Calibri" w:hAnsi="Arial" w:cs="Arial"/>
          <w:b/>
          <w:sz w:val="28"/>
          <w:szCs w:val="28"/>
          <w:lang w:val="es-AR"/>
        </w:rPr>
      </w:pPr>
    </w:p>
    <w:p w14:paraId="45853E5D" w14:textId="5101EB7A" w:rsidR="00E26637" w:rsidRDefault="002F6ADD" w:rsidP="007C5409">
      <w:pPr>
        <w:tabs>
          <w:tab w:val="right" w:pos="8503"/>
        </w:tabs>
        <w:spacing w:before="60" w:after="80" w:line="240" w:lineRule="auto"/>
        <w:rPr>
          <w:rFonts w:eastAsia="Calibri" w:cstheme="minorHAnsi"/>
          <w:b/>
          <w:lang w:val="es-AR"/>
        </w:rPr>
      </w:pPr>
      <w:r>
        <w:rPr>
          <w:rFonts w:eastAsia="Calibri" w:cstheme="minorHAnsi"/>
          <w:b/>
          <w:lang w:val="es-AR"/>
        </w:rPr>
        <w:t>Al inyectar la señal, y efectuando la medición con el osciloscopio sobre la carga (resistencia de 1,2k), tenemos</w:t>
      </w:r>
      <w:r w:rsidR="00E26637">
        <w:rPr>
          <w:rFonts w:eastAsia="Calibri" w:cstheme="minorHAnsi"/>
          <w:b/>
          <w:lang w:val="es-AR"/>
        </w:rPr>
        <w:t>:</w:t>
      </w:r>
    </w:p>
    <w:p w14:paraId="6DBC4E6A" w14:textId="2417EA09" w:rsidR="00E26637" w:rsidRPr="007C5409" w:rsidRDefault="00E26637" w:rsidP="00E26637">
      <w:pPr>
        <w:tabs>
          <w:tab w:val="right" w:pos="8503"/>
        </w:tabs>
        <w:spacing w:before="60" w:after="80" w:line="240" w:lineRule="auto"/>
        <w:jc w:val="center"/>
        <w:rPr>
          <w:rFonts w:eastAsia="Calibri" w:cstheme="minorHAnsi"/>
          <w:b/>
          <w:lang w:val="es-AR"/>
        </w:rPr>
      </w:pPr>
      <w:r>
        <w:rPr>
          <w:noProof/>
        </w:rPr>
        <w:drawing>
          <wp:inline distT="0" distB="0" distL="0" distR="0" wp14:anchorId="447A21DA" wp14:editId="753AC1C4">
            <wp:extent cx="3048000" cy="3432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1636" cy="3436094"/>
                    </a:xfrm>
                    <a:prstGeom prst="rect">
                      <a:avLst/>
                    </a:prstGeom>
                  </pic:spPr>
                </pic:pic>
              </a:graphicData>
            </a:graphic>
          </wp:inline>
        </w:drawing>
      </w:r>
    </w:p>
    <w:p w14:paraId="4ECFC1DF" w14:textId="654751E8" w:rsidR="007C5409" w:rsidRDefault="007C5409" w:rsidP="007C5409">
      <w:pPr>
        <w:tabs>
          <w:tab w:val="right" w:pos="8503"/>
        </w:tabs>
        <w:spacing w:before="60" w:after="80" w:line="240" w:lineRule="auto"/>
        <w:jc w:val="center"/>
        <w:rPr>
          <w:rFonts w:ascii="Arial" w:eastAsia="Calibri" w:hAnsi="Arial" w:cs="Arial"/>
          <w:b/>
          <w:sz w:val="28"/>
          <w:szCs w:val="28"/>
          <w:lang w:val="es-AR"/>
        </w:rPr>
      </w:pPr>
    </w:p>
    <w:p w14:paraId="48E44C9C" w14:textId="2BB2DC30" w:rsidR="00573198" w:rsidRPr="00DF297E" w:rsidRDefault="00E26637" w:rsidP="002A2E11">
      <w:pPr>
        <w:tabs>
          <w:tab w:val="right" w:pos="8503"/>
        </w:tabs>
        <w:spacing w:before="60" w:after="80" w:line="240" w:lineRule="auto"/>
        <w:rPr>
          <w:rFonts w:eastAsia="Calibri" w:cstheme="minorHAnsi"/>
          <w:b/>
          <w:lang w:val="es-AR"/>
        </w:rPr>
      </w:pPr>
      <w:r w:rsidRPr="00E26637">
        <w:rPr>
          <w:rFonts w:eastAsia="Calibri" w:cstheme="minorHAnsi"/>
          <w:b/>
          <w:lang w:val="es-AR"/>
        </w:rPr>
        <w:t>Donde podemos apreciar la curva característica que buscamos</w:t>
      </w:r>
    </w:p>
    <w:p w14:paraId="2E092C17" w14:textId="7FD92797" w:rsidR="002A2E11" w:rsidRDefault="00CD4EC0" w:rsidP="00225459">
      <w:pPr>
        <w:pStyle w:val="Prrafodelista"/>
        <w:numPr>
          <w:ilvl w:val="0"/>
          <w:numId w:val="41"/>
        </w:numPr>
        <w:tabs>
          <w:tab w:val="right" w:pos="8503"/>
        </w:tabs>
        <w:spacing w:before="60" w:after="80" w:line="240" w:lineRule="auto"/>
        <w:rPr>
          <w:rFonts w:ascii="Arial" w:eastAsia="Calibri" w:hAnsi="Arial" w:cs="Arial"/>
          <w:b/>
          <w:sz w:val="28"/>
          <w:szCs w:val="28"/>
          <w:lang w:val="es-AR"/>
        </w:rPr>
      </w:pPr>
      <w:r>
        <w:rPr>
          <w:rFonts w:ascii="Arial" w:eastAsia="Calibri" w:hAnsi="Arial" w:cs="Arial"/>
          <w:b/>
          <w:sz w:val="28"/>
          <w:szCs w:val="28"/>
          <w:lang w:val="es-AR"/>
        </w:rPr>
        <w:lastRenderedPageBreak/>
        <w:t>Media onda rectificada con capacitor</w:t>
      </w:r>
    </w:p>
    <w:p w14:paraId="48D0C610" w14:textId="37B85C56" w:rsidR="00CD4EC0" w:rsidRPr="00B11857" w:rsidRDefault="00CD4EC0" w:rsidP="00B11857">
      <w:pPr>
        <w:tabs>
          <w:tab w:val="right" w:pos="8503"/>
        </w:tabs>
        <w:spacing w:before="60" w:after="80" w:line="240" w:lineRule="auto"/>
        <w:jc w:val="both"/>
        <w:rPr>
          <w:rFonts w:eastAsia="Calibri" w:cstheme="minorHAnsi"/>
          <w:b/>
          <w:lang w:val="es-AR"/>
        </w:rPr>
      </w:pPr>
    </w:p>
    <w:p w14:paraId="36BB21D0" w14:textId="6780ADC8" w:rsidR="00CD4EC0" w:rsidRPr="00B11857" w:rsidRDefault="00CD4EC0" w:rsidP="00B11857">
      <w:pPr>
        <w:tabs>
          <w:tab w:val="right" w:pos="8503"/>
        </w:tabs>
        <w:spacing w:before="60" w:after="80" w:line="240" w:lineRule="auto"/>
        <w:jc w:val="both"/>
        <w:rPr>
          <w:rFonts w:eastAsia="Calibri" w:cstheme="minorHAnsi"/>
          <w:b/>
          <w:lang w:val="es-AR"/>
        </w:rPr>
      </w:pPr>
      <w:r w:rsidRPr="00B11857">
        <w:rPr>
          <w:rFonts w:eastAsia="Calibri" w:cstheme="minorHAnsi"/>
          <w:b/>
          <w:lang w:val="es-AR"/>
        </w:rPr>
        <w:t xml:space="preserve">Lo que vemos en el osciloscopio es la forma de onda que sale con el circuito propuesto. Esa salida, desde el punto de vista eléctrico, tiene una representación como salida de </w:t>
      </w:r>
      <w:r w:rsidR="00B11857" w:rsidRPr="00B11857">
        <w:rPr>
          <w:rFonts w:eastAsia="Calibri" w:cstheme="minorHAnsi"/>
          <w:b/>
          <w:lang w:val="es-AR"/>
        </w:rPr>
        <w:t>corriente</w:t>
      </w:r>
      <w:r w:rsidRPr="00B11857">
        <w:rPr>
          <w:rFonts w:eastAsia="Calibri" w:cstheme="minorHAnsi"/>
          <w:b/>
          <w:lang w:val="es-AR"/>
        </w:rPr>
        <w:t xml:space="preserve"> continua, que tiene relación con el máximo del pico positivo y el tipo de rectificación aplicado. Se llama </w:t>
      </w:r>
      <w:r w:rsidR="00B11857" w:rsidRPr="00B11857">
        <w:rPr>
          <w:rFonts w:eastAsia="Calibri" w:cstheme="minorHAnsi"/>
          <w:b/>
          <w:lang w:val="es-AR"/>
        </w:rPr>
        <w:t>tensión</w:t>
      </w:r>
      <w:r w:rsidRPr="00B11857">
        <w:rPr>
          <w:rFonts w:eastAsia="Calibri" w:cstheme="minorHAnsi"/>
          <w:b/>
          <w:lang w:val="es-AR"/>
        </w:rPr>
        <w:t xml:space="preserve"> eficaz y siempre es menor a la corriente de pico. Hay fórmulas para calcularlas.</w:t>
      </w:r>
    </w:p>
    <w:p w14:paraId="0096042A" w14:textId="2B923148" w:rsidR="00CD4EC0" w:rsidRDefault="00CD4EC0" w:rsidP="00B11857">
      <w:pPr>
        <w:tabs>
          <w:tab w:val="right" w:pos="8503"/>
        </w:tabs>
        <w:spacing w:before="60" w:after="80" w:line="240" w:lineRule="auto"/>
        <w:jc w:val="both"/>
        <w:rPr>
          <w:rFonts w:eastAsia="Calibri" w:cstheme="minorHAnsi"/>
          <w:b/>
          <w:lang w:val="es-AR"/>
        </w:rPr>
      </w:pPr>
      <w:r w:rsidRPr="00B11857">
        <w:rPr>
          <w:rFonts w:eastAsia="Calibri" w:cstheme="minorHAnsi"/>
          <w:b/>
          <w:lang w:val="es-AR"/>
        </w:rPr>
        <w:t>Si le agregamos un capacitor</w:t>
      </w:r>
      <w:r w:rsidR="00B11857" w:rsidRPr="00B11857">
        <w:rPr>
          <w:rFonts w:eastAsia="Calibri" w:cstheme="minorHAnsi"/>
          <w:b/>
          <w:lang w:val="es-AR"/>
        </w:rPr>
        <w:t xml:space="preserve"> en paralelo con la carga, ese “valle” entre semiciclos, se aplana (cuanto: dependiendo del valor del capacitor), y eleva esa tensión eficaz. </w:t>
      </w:r>
    </w:p>
    <w:p w14:paraId="7E3A4FF8" w14:textId="77777777" w:rsidR="00B11857" w:rsidRDefault="00B11857" w:rsidP="00B11857">
      <w:pPr>
        <w:tabs>
          <w:tab w:val="right" w:pos="8503"/>
        </w:tabs>
        <w:spacing w:before="60" w:after="80" w:line="240" w:lineRule="auto"/>
        <w:jc w:val="both"/>
        <w:rPr>
          <w:rFonts w:eastAsia="Calibri" w:cstheme="minorHAnsi"/>
          <w:b/>
          <w:lang w:val="es-AR"/>
        </w:rPr>
      </w:pPr>
      <w:r>
        <w:rPr>
          <w:rFonts w:eastAsia="Calibri" w:cstheme="minorHAnsi"/>
          <w:b/>
          <w:lang w:val="es-AR"/>
        </w:rPr>
        <w:t>Se trata siempre de lograr este aplanamiento para que el resultado sea lo mas parecida a una tensión continua.</w:t>
      </w:r>
    </w:p>
    <w:p w14:paraId="07F8FABD" w14:textId="77777777" w:rsidR="00B11857" w:rsidRDefault="00B11857" w:rsidP="00B11857">
      <w:pPr>
        <w:tabs>
          <w:tab w:val="right" w:pos="8503"/>
        </w:tabs>
        <w:spacing w:before="60" w:after="80" w:line="240" w:lineRule="auto"/>
        <w:jc w:val="both"/>
        <w:rPr>
          <w:rFonts w:eastAsia="Calibri" w:cstheme="minorHAnsi"/>
          <w:b/>
          <w:lang w:val="es-AR"/>
        </w:rPr>
      </w:pPr>
    </w:p>
    <w:p w14:paraId="2C44AB16" w14:textId="0F8D75C0" w:rsidR="00B11857" w:rsidRPr="00B11857" w:rsidRDefault="00B11857" w:rsidP="00B11857">
      <w:pPr>
        <w:tabs>
          <w:tab w:val="right" w:pos="8503"/>
        </w:tabs>
        <w:spacing w:before="60" w:after="80" w:line="240" w:lineRule="auto"/>
        <w:jc w:val="both"/>
        <w:rPr>
          <w:rFonts w:eastAsia="Calibri" w:cstheme="minorHAnsi"/>
          <w:b/>
          <w:lang w:val="es-AR"/>
        </w:rPr>
      </w:pPr>
      <w:r>
        <w:rPr>
          <w:rFonts w:eastAsia="Calibri" w:cstheme="minorHAnsi"/>
          <w:b/>
          <w:lang w:val="es-AR"/>
        </w:rPr>
        <w:t xml:space="preserve">                           </w:t>
      </w:r>
      <w:r w:rsidRPr="00B11857">
        <w:rPr>
          <w:rFonts w:ascii="Arial" w:eastAsia="Calibri" w:hAnsi="Arial" w:cs="Arial"/>
          <w:b/>
          <w:sz w:val="28"/>
          <w:szCs w:val="28"/>
          <w:lang w:val="es-AR"/>
        </w:rPr>
        <w:t xml:space="preserve">2.1 </w:t>
      </w:r>
      <w:r w:rsidR="00817777">
        <w:rPr>
          <w:rFonts w:ascii="Arial" w:eastAsia="Calibri" w:hAnsi="Arial" w:cs="Arial"/>
          <w:b/>
          <w:sz w:val="28"/>
          <w:szCs w:val="28"/>
          <w:lang w:val="es-AR"/>
        </w:rPr>
        <w:t>Fotografía de la experiencia</w:t>
      </w:r>
      <w:r w:rsidRPr="00B11857">
        <w:rPr>
          <w:rFonts w:ascii="Arial" w:eastAsia="Calibri" w:hAnsi="Arial" w:cs="Arial"/>
          <w:b/>
          <w:sz w:val="28"/>
          <w:szCs w:val="28"/>
          <w:lang w:val="es-AR"/>
        </w:rPr>
        <w:tab/>
      </w:r>
    </w:p>
    <w:p w14:paraId="0AAD6B48" w14:textId="20AA4243" w:rsidR="00CD4EC0" w:rsidRDefault="00CD4EC0" w:rsidP="00CD4EC0">
      <w:pPr>
        <w:tabs>
          <w:tab w:val="right" w:pos="8503"/>
        </w:tabs>
        <w:spacing w:before="60" w:after="80" w:line="240" w:lineRule="auto"/>
        <w:rPr>
          <w:rFonts w:ascii="Arial" w:eastAsia="Calibri" w:hAnsi="Arial" w:cs="Arial"/>
          <w:b/>
          <w:sz w:val="28"/>
          <w:szCs w:val="28"/>
          <w:lang w:val="es-AR"/>
        </w:rPr>
      </w:pPr>
    </w:p>
    <w:p w14:paraId="3EBCC694" w14:textId="28189182" w:rsidR="00B11857" w:rsidRDefault="00817777" w:rsidP="00817777">
      <w:pPr>
        <w:tabs>
          <w:tab w:val="right" w:pos="8503"/>
        </w:tabs>
        <w:spacing w:before="60" w:after="80" w:line="240" w:lineRule="auto"/>
        <w:jc w:val="center"/>
        <w:rPr>
          <w:rFonts w:ascii="Arial" w:eastAsia="Calibri" w:hAnsi="Arial" w:cs="Arial"/>
          <w:b/>
          <w:sz w:val="28"/>
          <w:szCs w:val="28"/>
          <w:lang w:val="es-AR"/>
        </w:rPr>
      </w:pPr>
      <w:r>
        <w:rPr>
          <w:noProof/>
        </w:rPr>
        <w:drawing>
          <wp:inline distT="0" distB="0" distL="0" distR="0" wp14:anchorId="5192ED3C" wp14:editId="10C916E6">
            <wp:extent cx="3343275" cy="33963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7401" cy="3400534"/>
                    </a:xfrm>
                    <a:prstGeom prst="rect">
                      <a:avLst/>
                    </a:prstGeom>
                  </pic:spPr>
                </pic:pic>
              </a:graphicData>
            </a:graphic>
          </wp:inline>
        </w:drawing>
      </w:r>
    </w:p>
    <w:p w14:paraId="01D4A970" w14:textId="77777777" w:rsidR="00B11857" w:rsidRDefault="00B11857" w:rsidP="00CD4EC0">
      <w:pPr>
        <w:tabs>
          <w:tab w:val="right" w:pos="8503"/>
        </w:tabs>
        <w:spacing w:before="60" w:after="80" w:line="240" w:lineRule="auto"/>
        <w:rPr>
          <w:rFonts w:ascii="Arial" w:eastAsia="Calibri" w:hAnsi="Arial" w:cs="Arial"/>
          <w:b/>
          <w:sz w:val="28"/>
          <w:szCs w:val="28"/>
          <w:lang w:val="es-AR"/>
        </w:rPr>
      </w:pPr>
    </w:p>
    <w:p w14:paraId="36B75B82" w14:textId="5E9213E9" w:rsidR="00CD4EC0" w:rsidRPr="00817777" w:rsidRDefault="00817777" w:rsidP="00CD4EC0">
      <w:pPr>
        <w:tabs>
          <w:tab w:val="right" w:pos="8503"/>
        </w:tabs>
        <w:spacing w:before="60" w:after="80" w:line="240" w:lineRule="auto"/>
        <w:rPr>
          <w:rFonts w:eastAsia="Calibri" w:cstheme="minorHAnsi"/>
          <w:b/>
          <w:lang w:val="es-AR"/>
        </w:rPr>
      </w:pPr>
      <w:r w:rsidRPr="00817777">
        <w:rPr>
          <w:rFonts w:eastAsia="Calibri" w:cstheme="minorHAnsi"/>
          <w:b/>
          <w:lang w:val="es-AR"/>
        </w:rPr>
        <w:t>He aquí la forma de onda de salida con el capacitor conectado</w:t>
      </w:r>
    </w:p>
    <w:p w14:paraId="2512BD9E" w14:textId="5B01266C" w:rsidR="00817777" w:rsidRDefault="00817777" w:rsidP="00CD4EC0">
      <w:pPr>
        <w:tabs>
          <w:tab w:val="right" w:pos="8503"/>
        </w:tabs>
        <w:spacing w:before="60" w:after="80" w:line="240" w:lineRule="auto"/>
        <w:rPr>
          <w:rFonts w:ascii="Arial" w:eastAsia="Calibri" w:hAnsi="Arial" w:cs="Arial"/>
          <w:b/>
          <w:sz w:val="28"/>
          <w:szCs w:val="28"/>
          <w:lang w:val="es-AR"/>
        </w:rPr>
      </w:pPr>
    </w:p>
    <w:p w14:paraId="562BD6C6" w14:textId="0D802F67" w:rsidR="00817777" w:rsidRDefault="00817777" w:rsidP="00DF297E">
      <w:pPr>
        <w:tabs>
          <w:tab w:val="right" w:pos="8503"/>
        </w:tabs>
        <w:spacing w:before="60" w:after="80" w:line="240" w:lineRule="auto"/>
        <w:jc w:val="center"/>
        <w:rPr>
          <w:rFonts w:ascii="Arial" w:eastAsia="Calibri" w:hAnsi="Arial" w:cs="Arial"/>
          <w:b/>
          <w:sz w:val="28"/>
          <w:szCs w:val="28"/>
          <w:lang w:val="es-AR"/>
        </w:rPr>
      </w:pPr>
      <w:r>
        <w:rPr>
          <w:noProof/>
        </w:rPr>
        <w:lastRenderedPageBreak/>
        <w:drawing>
          <wp:inline distT="0" distB="0" distL="0" distR="0" wp14:anchorId="436493AF" wp14:editId="2BFCE103">
            <wp:extent cx="5381625" cy="2209304"/>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145" cy="2211570"/>
                    </a:xfrm>
                    <a:prstGeom prst="rect">
                      <a:avLst/>
                    </a:prstGeom>
                  </pic:spPr>
                </pic:pic>
              </a:graphicData>
            </a:graphic>
          </wp:inline>
        </w:drawing>
      </w:r>
    </w:p>
    <w:p w14:paraId="09A73E97" w14:textId="4E0EAECA" w:rsidR="00DF297E" w:rsidRPr="00DF297E" w:rsidRDefault="00DF297E" w:rsidP="00DF297E">
      <w:pPr>
        <w:tabs>
          <w:tab w:val="right" w:pos="8503"/>
        </w:tabs>
        <w:spacing w:before="60" w:after="80" w:line="240" w:lineRule="auto"/>
        <w:jc w:val="center"/>
        <w:rPr>
          <w:rFonts w:eastAsia="Calibri" w:cstheme="minorHAnsi"/>
          <w:b/>
          <w:lang w:val="es-AR"/>
        </w:rPr>
      </w:pPr>
      <w:r w:rsidRPr="00DF297E">
        <w:rPr>
          <w:rFonts w:eastAsia="Calibri" w:cstheme="minorHAnsi"/>
          <w:b/>
          <w:lang w:val="es-AR"/>
        </w:rPr>
        <w:t>Circuito</w:t>
      </w:r>
    </w:p>
    <w:p w14:paraId="7AA5FC73" w14:textId="77777777" w:rsidR="00CD4EC0" w:rsidRPr="00CD4EC0" w:rsidRDefault="00CD4EC0" w:rsidP="00CD4EC0">
      <w:pPr>
        <w:tabs>
          <w:tab w:val="right" w:pos="8503"/>
        </w:tabs>
        <w:spacing w:before="60" w:after="80" w:line="240" w:lineRule="auto"/>
        <w:rPr>
          <w:rFonts w:ascii="Arial" w:eastAsia="Calibri" w:hAnsi="Arial" w:cs="Arial"/>
          <w:b/>
          <w:sz w:val="28"/>
          <w:szCs w:val="28"/>
          <w:lang w:val="es-AR"/>
        </w:rPr>
      </w:pPr>
    </w:p>
    <w:p w14:paraId="2D6FDCD6" w14:textId="77777777" w:rsidR="00CD4EC0" w:rsidRDefault="00CD4EC0" w:rsidP="00CD4EC0">
      <w:pPr>
        <w:pStyle w:val="Prrafodelista"/>
        <w:numPr>
          <w:ilvl w:val="0"/>
          <w:numId w:val="41"/>
        </w:numPr>
        <w:tabs>
          <w:tab w:val="right" w:pos="8503"/>
        </w:tabs>
        <w:spacing w:before="60" w:after="80" w:line="240" w:lineRule="auto"/>
        <w:rPr>
          <w:rFonts w:ascii="Arial" w:eastAsia="Calibri" w:hAnsi="Arial" w:cs="Arial"/>
          <w:b/>
          <w:sz w:val="28"/>
          <w:szCs w:val="28"/>
          <w:lang w:val="es-AR"/>
        </w:rPr>
      </w:pPr>
      <w:r w:rsidRPr="00225459">
        <w:rPr>
          <w:rFonts w:ascii="Arial" w:eastAsia="Calibri" w:hAnsi="Arial" w:cs="Arial"/>
          <w:b/>
          <w:sz w:val="28"/>
          <w:szCs w:val="28"/>
          <w:lang w:val="es-AR"/>
        </w:rPr>
        <w:t>Extracción de datos</w:t>
      </w:r>
    </w:p>
    <w:p w14:paraId="0690CBAE" w14:textId="77777777" w:rsidR="00CD4EC0" w:rsidRPr="00225459" w:rsidRDefault="00CD4EC0" w:rsidP="00CD4EC0">
      <w:pPr>
        <w:pStyle w:val="Prrafodelista"/>
        <w:tabs>
          <w:tab w:val="right" w:pos="8503"/>
        </w:tabs>
        <w:spacing w:before="60" w:after="80" w:line="240" w:lineRule="auto"/>
        <w:ind w:left="405"/>
        <w:rPr>
          <w:rFonts w:ascii="Arial" w:eastAsia="Calibri" w:hAnsi="Arial" w:cs="Arial"/>
          <w:b/>
          <w:sz w:val="28"/>
          <w:szCs w:val="28"/>
          <w:lang w:val="es-AR"/>
        </w:rPr>
      </w:pPr>
    </w:p>
    <w:p w14:paraId="35473672" w14:textId="77777777" w:rsidR="002A2E11" w:rsidRPr="002A2E11" w:rsidRDefault="002A2E11" w:rsidP="002A2E11">
      <w:pPr>
        <w:pStyle w:val="Prrafodelista"/>
        <w:rPr>
          <w:rFonts w:ascii="Calibri" w:eastAsia="Calibri" w:hAnsi="Calibri" w:cs="Calibri"/>
          <w:b/>
          <w:lang w:val="es-AR"/>
        </w:rPr>
      </w:pPr>
    </w:p>
    <w:p w14:paraId="339A919F" w14:textId="0455CFC6" w:rsidR="00770C4D" w:rsidRPr="00770C4D" w:rsidRDefault="00770C4D" w:rsidP="001729DE">
      <w:pPr>
        <w:pStyle w:val="Prrafodelista"/>
        <w:numPr>
          <w:ilvl w:val="0"/>
          <w:numId w:val="32"/>
        </w:numPr>
        <w:tabs>
          <w:tab w:val="right" w:pos="8503"/>
        </w:tabs>
        <w:spacing w:before="60" w:after="80" w:line="240" w:lineRule="auto"/>
        <w:rPr>
          <w:rFonts w:ascii="Calibri" w:eastAsia="Calibri" w:hAnsi="Calibri" w:cs="Calibri"/>
          <w:b/>
          <w:lang w:val="es-AR"/>
        </w:rPr>
      </w:pPr>
      <w:hyperlink r:id="rId18" w:history="1">
        <w:r w:rsidRPr="00A520B7">
          <w:rPr>
            <w:rStyle w:val="Hipervnculo"/>
          </w:rPr>
          <w:t>https://es.wikibooks.org/wiki/Electr%C3%B3nica_de_Potencia/M%C3%B3dulos_de_rectificaci%C3%B3n</w:t>
        </w:r>
      </w:hyperlink>
    </w:p>
    <w:p w14:paraId="6B10878A" w14:textId="72535BA5" w:rsidR="00770C4D" w:rsidRDefault="002F6ADD" w:rsidP="001729DE">
      <w:pPr>
        <w:pStyle w:val="Prrafodelista"/>
        <w:numPr>
          <w:ilvl w:val="0"/>
          <w:numId w:val="32"/>
        </w:numPr>
        <w:tabs>
          <w:tab w:val="right" w:pos="8503"/>
        </w:tabs>
        <w:spacing w:before="60" w:after="80" w:line="240" w:lineRule="auto"/>
        <w:rPr>
          <w:rFonts w:ascii="Calibri" w:eastAsia="Calibri" w:hAnsi="Calibri" w:cs="Calibri"/>
          <w:b/>
          <w:lang w:val="es-AR"/>
        </w:rPr>
      </w:pPr>
      <w:r>
        <w:rPr>
          <w:rFonts w:ascii="Calibri" w:eastAsia="Calibri" w:hAnsi="Calibri" w:cs="Calibri"/>
          <w:b/>
          <w:lang w:val="es-AR"/>
        </w:rPr>
        <w:t>Apuntes propios de la materia</w:t>
      </w:r>
    </w:p>
    <w:p w14:paraId="02EFCB9F" w14:textId="3A0858AF" w:rsidR="002F6ADD" w:rsidRPr="00770C4D" w:rsidRDefault="002F6ADD" w:rsidP="001729DE">
      <w:pPr>
        <w:pStyle w:val="Prrafodelista"/>
        <w:numPr>
          <w:ilvl w:val="0"/>
          <w:numId w:val="32"/>
        </w:numPr>
        <w:tabs>
          <w:tab w:val="right" w:pos="8503"/>
        </w:tabs>
        <w:spacing w:before="60" w:after="80" w:line="240" w:lineRule="auto"/>
        <w:rPr>
          <w:rFonts w:ascii="Calibri" w:eastAsia="Calibri" w:hAnsi="Calibri" w:cs="Calibri"/>
          <w:b/>
          <w:lang w:val="es-AR"/>
        </w:rPr>
      </w:pPr>
      <w:r>
        <w:rPr>
          <w:rFonts w:ascii="Calibri" w:eastAsia="Calibri" w:hAnsi="Calibri" w:cs="Calibri"/>
          <w:b/>
          <w:lang w:val="es-AR"/>
        </w:rPr>
        <w:t>Apuntes propios de la materia</w:t>
      </w:r>
    </w:p>
    <w:p w14:paraId="60560934" w14:textId="5C8B8821" w:rsidR="002A2E11" w:rsidRDefault="002A2E11" w:rsidP="002A2E11">
      <w:pPr>
        <w:tabs>
          <w:tab w:val="right" w:pos="8503"/>
        </w:tabs>
        <w:spacing w:before="60" w:after="80" w:line="240" w:lineRule="auto"/>
        <w:rPr>
          <w:rFonts w:ascii="Calibri" w:eastAsia="Calibri" w:hAnsi="Calibri" w:cs="Calibri"/>
          <w:b/>
          <w:lang w:val="es-AR"/>
        </w:rPr>
      </w:pPr>
    </w:p>
    <w:p w14:paraId="6FF236AA" w14:textId="3A27FCC3" w:rsidR="002A2E11" w:rsidRDefault="002A2E11" w:rsidP="002A2E11">
      <w:pPr>
        <w:tabs>
          <w:tab w:val="right" w:pos="8503"/>
        </w:tabs>
        <w:spacing w:before="60" w:after="80" w:line="240" w:lineRule="auto"/>
        <w:rPr>
          <w:rFonts w:ascii="Calibri" w:eastAsia="Calibri" w:hAnsi="Calibri" w:cs="Calibri"/>
          <w:b/>
          <w:lang w:val="es-AR"/>
        </w:rPr>
      </w:pPr>
    </w:p>
    <w:p w14:paraId="2B1898FC" w14:textId="69B1D4B6" w:rsidR="002A2E11" w:rsidRDefault="002A2E11" w:rsidP="002A2E11">
      <w:pPr>
        <w:tabs>
          <w:tab w:val="right" w:pos="8503"/>
        </w:tabs>
        <w:spacing w:before="60" w:after="80" w:line="240" w:lineRule="auto"/>
        <w:rPr>
          <w:rFonts w:ascii="Calibri" w:eastAsia="Calibri" w:hAnsi="Calibri" w:cs="Calibri"/>
          <w:b/>
          <w:lang w:val="es-AR"/>
        </w:rPr>
      </w:pPr>
    </w:p>
    <w:p w14:paraId="663A29CC" w14:textId="60627596" w:rsidR="002A2E11" w:rsidRDefault="002A2E11" w:rsidP="002A2E11">
      <w:pPr>
        <w:tabs>
          <w:tab w:val="right" w:pos="8503"/>
        </w:tabs>
        <w:spacing w:before="60" w:after="80" w:line="240" w:lineRule="auto"/>
        <w:rPr>
          <w:rFonts w:ascii="Calibri" w:eastAsia="Calibri" w:hAnsi="Calibri" w:cs="Calibri"/>
          <w:b/>
          <w:lang w:val="es-AR"/>
        </w:rPr>
      </w:pPr>
    </w:p>
    <w:p w14:paraId="3C45ECB6" w14:textId="77777777" w:rsidR="002A2E11" w:rsidRPr="002A2E11" w:rsidRDefault="002A2E11" w:rsidP="002A2E11">
      <w:pPr>
        <w:tabs>
          <w:tab w:val="right" w:pos="8503"/>
        </w:tabs>
        <w:spacing w:before="60" w:after="80" w:line="240" w:lineRule="auto"/>
        <w:rPr>
          <w:rFonts w:ascii="Calibri" w:eastAsia="Calibri" w:hAnsi="Calibri" w:cs="Calibri"/>
          <w:b/>
          <w:lang w:val="es-AR"/>
        </w:rPr>
      </w:pPr>
    </w:p>
    <w:sectPr w:rsidR="002A2E11" w:rsidRPr="002A2E11" w:rsidSect="00623C9D">
      <w:headerReference w:type="default" r:id="rId19"/>
      <w:footerReference w:type="default" r:id="rId20"/>
      <w:footerReference w:type="first" r:id="rId21"/>
      <w:pgSz w:w="11906" w:h="16838"/>
      <w:pgMar w:top="1440" w:right="1080" w:bottom="1440" w:left="1080" w:header="708" w:footer="708"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B9FE6" w14:textId="77777777" w:rsidR="0059142B" w:rsidRDefault="0059142B">
      <w:pPr>
        <w:spacing w:line="240" w:lineRule="auto"/>
      </w:pPr>
      <w:r>
        <w:separator/>
      </w:r>
    </w:p>
  </w:endnote>
  <w:endnote w:type="continuationSeparator" w:id="0">
    <w:p w14:paraId="63958B21" w14:textId="77777777" w:rsidR="0059142B" w:rsidRDefault="005914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5BB6A" w14:textId="77777777" w:rsidR="00E64F6E" w:rsidRDefault="00E64F6E">
    <w:pPr>
      <w:pBdr>
        <w:top w:val="nil"/>
        <w:left w:val="nil"/>
        <w:bottom w:val="nil"/>
        <w:right w:val="nil"/>
        <w:between w:val="nil"/>
      </w:pBdr>
      <w:tabs>
        <w:tab w:val="center" w:pos="4252"/>
        <w:tab w:val="right" w:pos="8504"/>
      </w:tabs>
      <w:spacing w:line="240" w:lineRule="auto"/>
    </w:pPr>
    <w:r>
      <w:rPr>
        <w:color w:val="4472C4"/>
      </w:rPr>
      <w:t xml:space="preserve"> </w:t>
    </w:r>
    <w:r>
      <w:rPr>
        <w:rFonts w:ascii="Calibri" w:eastAsia="Calibri" w:hAnsi="Calibri" w:cs="Calibri"/>
        <w:color w:val="4472C4"/>
      </w:rPr>
      <w:t xml:space="preserve">pág. </w:t>
    </w:r>
    <w:r>
      <w:rPr>
        <w:rFonts w:ascii="Calibri" w:eastAsia="Calibri" w:hAnsi="Calibri" w:cs="Calibri"/>
        <w:color w:val="4472C4"/>
      </w:rPr>
      <w:fldChar w:fldCharType="begin"/>
    </w:r>
    <w:r>
      <w:rPr>
        <w:rFonts w:ascii="Calibri" w:eastAsia="Calibri" w:hAnsi="Calibri" w:cs="Calibri"/>
        <w:color w:val="4472C4"/>
      </w:rPr>
      <w:instrText>PAGE</w:instrText>
    </w:r>
    <w:r>
      <w:rPr>
        <w:rFonts w:ascii="Calibri" w:eastAsia="Calibri" w:hAnsi="Calibri" w:cs="Calibri"/>
        <w:color w:val="4472C4"/>
      </w:rPr>
      <w:fldChar w:fldCharType="separate"/>
    </w:r>
    <w:r>
      <w:rPr>
        <w:rFonts w:ascii="Calibri" w:eastAsia="Calibri" w:hAnsi="Calibri" w:cs="Calibri"/>
        <w:noProof/>
        <w:color w:val="4472C4"/>
      </w:rPr>
      <w:t>2</w:t>
    </w:r>
    <w:r>
      <w:rPr>
        <w:rFonts w:ascii="Calibri" w:eastAsia="Calibri" w:hAnsi="Calibri" w:cs="Calibri"/>
        <w:color w:val="4472C4"/>
      </w:rPr>
      <w:fldChar w:fldCharType="end"/>
    </w:r>
  </w:p>
  <w:p w14:paraId="2E83DC6D" w14:textId="77777777" w:rsidR="00E64F6E" w:rsidRDefault="00E64F6E">
    <w:pPr>
      <w:widowControl w:val="0"/>
      <w:pBdr>
        <w:top w:val="nil"/>
        <w:left w:val="nil"/>
        <w:bottom w:val="nil"/>
        <w:right w:val="nil"/>
        <w:between w:val="nil"/>
      </w:pBdr>
    </w:pPr>
  </w:p>
  <w:p w14:paraId="1A6C95E8" w14:textId="77777777" w:rsidR="00980F6D" w:rsidRDefault="00980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2112" w14:textId="77777777" w:rsidR="007B632E" w:rsidRDefault="007B632E">
    <w:pPr>
      <w:pStyle w:val="Encabezado"/>
      <w:pBdr>
        <w:top w:val="single" w:sz="6" w:space="10" w:color="4472C4" w:themeColor="accent1"/>
      </w:pBdr>
      <w:spacing w:before="240"/>
      <w:jc w:val="center"/>
      <w:rPr>
        <w:color w:val="4472C4" w:themeColor="accent1"/>
      </w:rPr>
    </w:pPr>
    <w:r>
      <w:rPr>
        <w:noProof/>
        <w:color w:val="4472C4" w:themeColor="accent1"/>
      </w:rPr>
      <w:drawing>
        <wp:inline distT="0" distB="0" distL="0" distR="0" wp14:anchorId="0D139B37" wp14:editId="44364135">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F63857" w14:textId="2C87AE65" w:rsidR="007B632E" w:rsidRDefault="007B63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1C918" w14:textId="77777777" w:rsidR="0059142B" w:rsidRDefault="0059142B">
      <w:pPr>
        <w:spacing w:line="240" w:lineRule="auto"/>
      </w:pPr>
      <w:r>
        <w:separator/>
      </w:r>
    </w:p>
  </w:footnote>
  <w:footnote w:type="continuationSeparator" w:id="0">
    <w:p w14:paraId="013BDE40" w14:textId="77777777" w:rsidR="0059142B" w:rsidRDefault="005914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6EDE2" w14:textId="3DB0C776" w:rsidR="008E7141" w:rsidRDefault="00957E04">
    <w:pPr>
      <w:pStyle w:val="Encabezado"/>
    </w:pPr>
    <w:r>
      <w:t xml:space="preserve">Trabajo práctico </w:t>
    </w:r>
    <w:r w:rsidR="008E7141">
      <w:t>de Electromagnetismo II</w:t>
    </w:r>
  </w:p>
  <w:p w14:paraId="3177CF56" w14:textId="77777777" w:rsidR="00E64F6E" w:rsidRDefault="00E64F6E">
    <w:pPr>
      <w:pBdr>
        <w:top w:val="nil"/>
        <w:left w:val="nil"/>
        <w:bottom w:val="nil"/>
        <w:right w:val="nil"/>
        <w:between w:val="nil"/>
      </w:pBdr>
      <w:tabs>
        <w:tab w:val="center" w:pos="4252"/>
        <w:tab w:val="right" w:pos="8504"/>
      </w:tabs>
      <w:spacing w:line="240" w:lineRule="auto"/>
    </w:pPr>
  </w:p>
  <w:p w14:paraId="34BB8F8E" w14:textId="77777777" w:rsidR="00980F6D" w:rsidRDefault="00980F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089"/>
    <w:multiLevelType w:val="hybridMultilevel"/>
    <w:tmpl w:val="175809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4F0A3B"/>
    <w:multiLevelType w:val="hybridMultilevel"/>
    <w:tmpl w:val="59BE26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FD08C5"/>
    <w:multiLevelType w:val="multilevel"/>
    <w:tmpl w:val="1B68B06E"/>
    <w:lvl w:ilvl="0">
      <w:start w:val="1"/>
      <w:numFmt w:val="decimal"/>
      <w:lvlText w:val="%1"/>
      <w:lvlJc w:val="left"/>
      <w:pPr>
        <w:ind w:left="645" w:hanging="645"/>
      </w:pPr>
      <w:rPr>
        <w:rFonts w:hint="default"/>
        <w:sz w:val="28"/>
      </w:rPr>
    </w:lvl>
    <w:lvl w:ilvl="1">
      <w:start w:val="2"/>
      <w:numFmt w:val="decimal"/>
      <w:lvlText w:val="%1.%2"/>
      <w:lvlJc w:val="left"/>
      <w:pPr>
        <w:ind w:left="1076" w:hanging="645"/>
      </w:pPr>
      <w:rPr>
        <w:rFonts w:hint="default"/>
        <w:sz w:val="28"/>
      </w:rPr>
    </w:lvl>
    <w:lvl w:ilvl="2">
      <w:start w:val="1"/>
      <w:numFmt w:val="decimal"/>
      <w:lvlText w:val="%1.%2.%3"/>
      <w:lvlJc w:val="left"/>
      <w:pPr>
        <w:ind w:left="1582" w:hanging="720"/>
      </w:pPr>
      <w:rPr>
        <w:rFonts w:hint="default"/>
        <w:sz w:val="28"/>
      </w:rPr>
    </w:lvl>
    <w:lvl w:ilvl="3">
      <w:start w:val="1"/>
      <w:numFmt w:val="decimal"/>
      <w:lvlText w:val="%1.%2.%3.%4"/>
      <w:lvlJc w:val="left"/>
      <w:pPr>
        <w:ind w:left="2373" w:hanging="1080"/>
      </w:pPr>
      <w:rPr>
        <w:rFonts w:hint="default"/>
        <w:sz w:val="28"/>
      </w:rPr>
    </w:lvl>
    <w:lvl w:ilvl="4">
      <w:start w:val="1"/>
      <w:numFmt w:val="decimal"/>
      <w:lvlText w:val="%1.%2.%3.%4.%5"/>
      <w:lvlJc w:val="left"/>
      <w:pPr>
        <w:ind w:left="2804" w:hanging="1080"/>
      </w:pPr>
      <w:rPr>
        <w:rFonts w:hint="default"/>
        <w:sz w:val="28"/>
      </w:rPr>
    </w:lvl>
    <w:lvl w:ilvl="5">
      <w:start w:val="1"/>
      <w:numFmt w:val="decimal"/>
      <w:lvlText w:val="%1.%2.%3.%4.%5.%6"/>
      <w:lvlJc w:val="left"/>
      <w:pPr>
        <w:ind w:left="3595" w:hanging="1440"/>
      </w:pPr>
      <w:rPr>
        <w:rFonts w:hint="default"/>
        <w:sz w:val="28"/>
      </w:rPr>
    </w:lvl>
    <w:lvl w:ilvl="6">
      <w:start w:val="1"/>
      <w:numFmt w:val="decimal"/>
      <w:lvlText w:val="%1.%2.%3.%4.%5.%6.%7"/>
      <w:lvlJc w:val="left"/>
      <w:pPr>
        <w:ind w:left="4026" w:hanging="1440"/>
      </w:pPr>
      <w:rPr>
        <w:rFonts w:hint="default"/>
        <w:sz w:val="28"/>
      </w:rPr>
    </w:lvl>
    <w:lvl w:ilvl="7">
      <w:start w:val="1"/>
      <w:numFmt w:val="decimal"/>
      <w:lvlText w:val="%1.%2.%3.%4.%5.%6.%7.%8"/>
      <w:lvlJc w:val="left"/>
      <w:pPr>
        <w:ind w:left="4817" w:hanging="1800"/>
      </w:pPr>
      <w:rPr>
        <w:rFonts w:hint="default"/>
        <w:sz w:val="28"/>
      </w:rPr>
    </w:lvl>
    <w:lvl w:ilvl="8">
      <w:start w:val="1"/>
      <w:numFmt w:val="decimal"/>
      <w:lvlText w:val="%1.%2.%3.%4.%5.%6.%7.%8.%9"/>
      <w:lvlJc w:val="left"/>
      <w:pPr>
        <w:ind w:left="5248" w:hanging="1800"/>
      </w:pPr>
      <w:rPr>
        <w:rFonts w:hint="default"/>
        <w:sz w:val="28"/>
      </w:rPr>
    </w:lvl>
  </w:abstractNum>
  <w:abstractNum w:abstractNumId="3" w15:restartNumberingAfterBreak="0">
    <w:nsid w:val="05B406B1"/>
    <w:multiLevelType w:val="hybridMultilevel"/>
    <w:tmpl w:val="E3A6E4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343179"/>
    <w:multiLevelType w:val="hybridMultilevel"/>
    <w:tmpl w:val="49AE0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A52015"/>
    <w:multiLevelType w:val="hybridMultilevel"/>
    <w:tmpl w:val="CE204454"/>
    <w:lvl w:ilvl="0" w:tplc="55E007A0">
      <w:start w:val="2"/>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A2565C28"/>
    <w:lvl w:ilvl="0">
      <w:start w:val="1"/>
      <w:numFmt w:val="decimal"/>
      <w:lvlText w:val="%1"/>
      <w:lvlJc w:val="left"/>
      <w:pPr>
        <w:ind w:left="432" w:hanging="432"/>
      </w:pPr>
    </w:lvl>
    <w:lvl w:ilvl="1">
      <w:start w:val="1"/>
      <w:numFmt w:val="decimal"/>
      <w:lvlText w:val="%1.%2"/>
      <w:lvlJc w:val="left"/>
      <w:pPr>
        <w:ind w:left="576" w:hanging="576"/>
      </w:pPr>
      <w:rPr>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90346F8"/>
    <w:multiLevelType w:val="hybridMultilevel"/>
    <w:tmpl w:val="A0B269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A9D2705"/>
    <w:multiLevelType w:val="hybridMultilevel"/>
    <w:tmpl w:val="363052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CBA2FB9"/>
    <w:multiLevelType w:val="hybridMultilevel"/>
    <w:tmpl w:val="3438B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20C5E88"/>
    <w:multiLevelType w:val="multilevel"/>
    <w:tmpl w:val="A88EC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54BEE"/>
    <w:multiLevelType w:val="hybridMultilevel"/>
    <w:tmpl w:val="522273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771541F"/>
    <w:multiLevelType w:val="hybridMultilevel"/>
    <w:tmpl w:val="F6584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86C7E5B"/>
    <w:multiLevelType w:val="multilevel"/>
    <w:tmpl w:val="7EBA3C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50895"/>
    <w:multiLevelType w:val="multilevel"/>
    <w:tmpl w:val="BB08BE60"/>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3F321B0"/>
    <w:multiLevelType w:val="multilevel"/>
    <w:tmpl w:val="4BE88A1E"/>
    <w:lvl w:ilvl="0">
      <w:start w:val="1"/>
      <w:numFmt w:val="decimal"/>
      <w:lvlText w:val="%1"/>
      <w:lvlJc w:val="left"/>
      <w:pPr>
        <w:ind w:left="405" w:hanging="40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15:restartNumberingAfterBreak="0">
    <w:nsid w:val="34AB54F7"/>
    <w:multiLevelType w:val="hybridMultilevel"/>
    <w:tmpl w:val="9BB4E7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51F1721"/>
    <w:multiLevelType w:val="hybridMultilevel"/>
    <w:tmpl w:val="1B026E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5540437"/>
    <w:multiLevelType w:val="hybridMultilevel"/>
    <w:tmpl w:val="A2481D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76153D1"/>
    <w:multiLevelType w:val="hybridMultilevel"/>
    <w:tmpl w:val="5E287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7F03E80"/>
    <w:multiLevelType w:val="hybridMultilevel"/>
    <w:tmpl w:val="C8C49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673098"/>
    <w:multiLevelType w:val="hybridMultilevel"/>
    <w:tmpl w:val="EAC40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D650B82"/>
    <w:multiLevelType w:val="hybridMultilevel"/>
    <w:tmpl w:val="3DAA11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DFA5220"/>
    <w:multiLevelType w:val="hybridMultilevel"/>
    <w:tmpl w:val="BCF0E8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FF3137A"/>
    <w:multiLevelType w:val="multilevel"/>
    <w:tmpl w:val="A134C9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7E5297"/>
    <w:multiLevelType w:val="hybridMultilevel"/>
    <w:tmpl w:val="430A39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746096B"/>
    <w:multiLevelType w:val="hybridMultilevel"/>
    <w:tmpl w:val="E78A4D80"/>
    <w:lvl w:ilvl="0" w:tplc="17E632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BE5468E"/>
    <w:multiLevelType w:val="hybridMultilevel"/>
    <w:tmpl w:val="E37ED8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EB246C0"/>
    <w:multiLevelType w:val="multilevel"/>
    <w:tmpl w:val="F920E7BC"/>
    <w:lvl w:ilvl="0">
      <w:start w:val="1"/>
      <w:numFmt w:val="decimal"/>
      <w:lvlText w:val="%1"/>
      <w:lvlJc w:val="left"/>
      <w:pPr>
        <w:ind w:left="405" w:hanging="40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9" w15:restartNumberingAfterBreak="0">
    <w:nsid w:val="525B2ED9"/>
    <w:multiLevelType w:val="hybridMultilevel"/>
    <w:tmpl w:val="080041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943316"/>
    <w:multiLevelType w:val="multilevel"/>
    <w:tmpl w:val="34AE4DBA"/>
    <w:lvl w:ilvl="0">
      <w:start w:val="1"/>
      <w:numFmt w:val="decimal"/>
      <w:lvlText w:val="%1"/>
      <w:lvlJc w:val="left"/>
      <w:pPr>
        <w:ind w:left="405" w:hanging="405"/>
      </w:pPr>
      <w:rPr>
        <w:rFonts w:hint="default"/>
      </w:rPr>
    </w:lvl>
    <w:lvl w:ilvl="1">
      <w:start w:val="3"/>
      <w:numFmt w:val="decimal"/>
      <w:lvlText w:val="%1.%2"/>
      <w:lvlJc w:val="left"/>
      <w:pPr>
        <w:ind w:left="2535" w:hanging="720"/>
      </w:pPr>
      <w:rPr>
        <w:rFonts w:hint="default"/>
      </w:rPr>
    </w:lvl>
    <w:lvl w:ilvl="2">
      <w:start w:val="1"/>
      <w:numFmt w:val="decimal"/>
      <w:lvlText w:val="%1.%2.%3"/>
      <w:lvlJc w:val="left"/>
      <w:pPr>
        <w:ind w:left="4350" w:hanging="720"/>
      </w:pPr>
      <w:rPr>
        <w:rFonts w:hint="default"/>
      </w:rPr>
    </w:lvl>
    <w:lvl w:ilvl="3">
      <w:start w:val="1"/>
      <w:numFmt w:val="decimal"/>
      <w:lvlText w:val="%1.%2.%3.%4"/>
      <w:lvlJc w:val="left"/>
      <w:pPr>
        <w:ind w:left="6525" w:hanging="1080"/>
      </w:pPr>
      <w:rPr>
        <w:rFonts w:hint="default"/>
      </w:rPr>
    </w:lvl>
    <w:lvl w:ilvl="4">
      <w:start w:val="1"/>
      <w:numFmt w:val="decimal"/>
      <w:lvlText w:val="%1.%2.%3.%4.%5"/>
      <w:lvlJc w:val="left"/>
      <w:pPr>
        <w:ind w:left="8700" w:hanging="1440"/>
      </w:pPr>
      <w:rPr>
        <w:rFonts w:hint="default"/>
      </w:rPr>
    </w:lvl>
    <w:lvl w:ilvl="5">
      <w:start w:val="1"/>
      <w:numFmt w:val="decimal"/>
      <w:lvlText w:val="%1.%2.%3.%4.%5.%6"/>
      <w:lvlJc w:val="left"/>
      <w:pPr>
        <w:ind w:left="10515" w:hanging="1440"/>
      </w:pPr>
      <w:rPr>
        <w:rFonts w:hint="default"/>
      </w:rPr>
    </w:lvl>
    <w:lvl w:ilvl="6">
      <w:start w:val="1"/>
      <w:numFmt w:val="decimal"/>
      <w:lvlText w:val="%1.%2.%3.%4.%5.%6.%7"/>
      <w:lvlJc w:val="left"/>
      <w:pPr>
        <w:ind w:left="12690" w:hanging="1800"/>
      </w:pPr>
      <w:rPr>
        <w:rFonts w:hint="default"/>
      </w:rPr>
    </w:lvl>
    <w:lvl w:ilvl="7">
      <w:start w:val="1"/>
      <w:numFmt w:val="decimal"/>
      <w:lvlText w:val="%1.%2.%3.%4.%5.%6.%7.%8"/>
      <w:lvlJc w:val="left"/>
      <w:pPr>
        <w:ind w:left="14505" w:hanging="1800"/>
      </w:pPr>
      <w:rPr>
        <w:rFonts w:hint="default"/>
      </w:rPr>
    </w:lvl>
    <w:lvl w:ilvl="8">
      <w:start w:val="1"/>
      <w:numFmt w:val="decimal"/>
      <w:lvlText w:val="%1.%2.%3.%4.%5.%6.%7.%8.%9"/>
      <w:lvlJc w:val="left"/>
      <w:pPr>
        <w:ind w:left="16680" w:hanging="2160"/>
      </w:pPr>
      <w:rPr>
        <w:rFonts w:hint="default"/>
      </w:rPr>
    </w:lvl>
  </w:abstractNum>
  <w:abstractNum w:abstractNumId="31" w15:restartNumberingAfterBreak="0">
    <w:nsid w:val="59474D61"/>
    <w:multiLevelType w:val="hybridMultilevel"/>
    <w:tmpl w:val="AA74B3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A1F32FE"/>
    <w:multiLevelType w:val="hybridMultilevel"/>
    <w:tmpl w:val="DEA05F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5BF91E7C"/>
    <w:multiLevelType w:val="hybridMultilevel"/>
    <w:tmpl w:val="535E9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DDD1EE3"/>
    <w:multiLevelType w:val="multilevel"/>
    <w:tmpl w:val="5450E6E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1704E0"/>
    <w:multiLevelType w:val="hybridMultilevel"/>
    <w:tmpl w:val="6BD06E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9314D9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422A37"/>
    <w:multiLevelType w:val="hybridMultilevel"/>
    <w:tmpl w:val="81D68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F485C47"/>
    <w:multiLevelType w:val="multilevel"/>
    <w:tmpl w:val="A43C1EA4"/>
    <w:lvl w:ilvl="0">
      <w:start w:val="2"/>
      <w:numFmt w:val="decimal"/>
      <w:lvlText w:val="%1"/>
      <w:lvlJc w:val="left"/>
      <w:pPr>
        <w:ind w:left="405" w:hanging="405"/>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729D4C5A"/>
    <w:multiLevelType w:val="hybridMultilevel"/>
    <w:tmpl w:val="D6480E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C9078A4"/>
    <w:multiLevelType w:val="hybridMultilevel"/>
    <w:tmpl w:val="1FD48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72117248">
    <w:abstractNumId w:val="36"/>
  </w:num>
  <w:num w:numId="2" w16cid:durableId="2101179025">
    <w:abstractNumId w:val="6"/>
  </w:num>
  <w:num w:numId="3" w16cid:durableId="70348874">
    <w:abstractNumId w:val="3"/>
  </w:num>
  <w:num w:numId="4" w16cid:durableId="295794981">
    <w:abstractNumId w:val="22"/>
  </w:num>
  <w:num w:numId="5" w16cid:durableId="1057821001">
    <w:abstractNumId w:val="39"/>
  </w:num>
  <w:num w:numId="6" w16cid:durableId="6182167">
    <w:abstractNumId w:val="33"/>
  </w:num>
  <w:num w:numId="7" w16cid:durableId="2070884375">
    <w:abstractNumId w:val="7"/>
  </w:num>
  <w:num w:numId="8" w16cid:durableId="1387295805">
    <w:abstractNumId w:val="0"/>
  </w:num>
  <w:num w:numId="9" w16cid:durableId="1401295202">
    <w:abstractNumId w:val="25"/>
  </w:num>
  <w:num w:numId="10" w16cid:durableId="1851018111">
    <w:abstractNumId w:val="4"/>
  </w:num>
  <w:num w:numId="11" w16cid:durableId="2067488769">
    <w:abstractNumId w:val="9"/>
  </w:num>
  <w:num w:numId="12" w16cid:durableId="1828666421">
    <w:abstractNumId w:val="17"/>
  </w:num>
  <w:num w:numId="13" w16cid:durableId="2145192175">
    <w:abstractNumId w:val="32"/>
  </w:num>
  <w:num w:numId="14" w16cid:durableId="584530113">
    <w:abstractNumId w:val="40"/>
  </w:num>
  <w:num w:numId="15" w16cid:durableId="1986205774">
    <w:abstractNumId w:val="21"/>
  </w:num>
  <w:num w:numId="16" w16cid:durableId="1537499418">
    <w:abstractNumId w:val="8"/>
  </w:num>
  <w:num w:numId="17" w16cid:durableId="608123685">
    <w:abstractNumId w:val="11"/>
  </w:num>
  <w:num w:numId="18" w16cid:durableId="1709798306">
    <w:abstractNumId w:val="29"/>
  </w:num>
  <w:num w:numId="19" w16cid:durableId="960305345">
    <w:abstractNumId w:val="20"/>
  </w:num>
  <w:num w:numId="20" w16cid:durableId="766779751">
    <w:abstractNumId w:val="37"/>
  </w:num>
  <w:num w:numId="21" w16cid:durableId="82994536">
    <w:abstractNumId w:val="35"/>
  </w:num>
  <w:num w:numId="22" w16cid:durableId="230578748">
    <w:abstractNumId w:val="23"/>
  </w:num>
  <w:num w:numId="23" w16cid:durableId="27459747">
    <w:abstractNumId w:val="31"/>
  </w:num>
  <w:num w:numId="24" w16cid:durableId="1678001802">
    <w:abstractNumId w:val="1"/>
  </w:num>
  <w:num w:numId="25" w16cid:durableId="1606881458">
    <w:abstractNumId w:val="12"/>
  </w:num>
  <w:num w:numId="26" w16cid:durableId="496849830">
    <w:abstractNumId w:val="18"/>
  </w:num>
  <w:num w:numId="27" w16cid:durableId="1677272334">
    <w:abstractNumId w:val="16"/>
  </w:num>
  <w:num w:numId="28" w16cid:durableId="1065757127">
    <w:abstractNumId w:val="27"/>
  </w:num>
  <w:num w:numId="29" w16cid:durableId="1996493764">
    <w:abstractNumId w:val="19"/>
  </w:num>
  <w:num w:numId="30" w16cid:durableId="584336991">
    <w:abstractNumId w:val="24"/>
  </w:num>
  <w:num w:numId="31" w16cid:durableId="1608384932">
    <w:abstractNumId w:val="34"/>
  </w:num>
  <w:num w:numId="32" w16cid:durableId="86468554">
    <w:abstractNumId w:val="26"/>
  </w:num>
  <w:num w:numId="33" w16cid:durableId="694814301">
    <w:abstractNumId w:val="13"/>
  </w:num>
  <w:num w:numId="34" w16cid:durableId="1793017314">
    <w:abstractNumId w:val="10"/>
  </w:num>
  <w:num w:numId="35" w16cid:durableId="225457583">
    <w:abstractNumId w:val="15"/>
  </w:num>
  <w:num w:numId="36" w16cid:durableId="181939564">
    <w:abstractNumId w:val="2"/>
  </w:num>
  <w:num w:numId="37" w16cid:durableId="148598549">
    <w:abstractNumId w:val="14"/>
  </w:num>
  <w:num w:numId="38" w16cid:durableId="2052531796">
    <w:abstractNumId w:val="5"/>
  </w:num>
  <w:num w:numId="39" w16cid:durableId="1396051200">
    <w:abstractNumId w:val="28"/>
  </w:num>
  <w:num w:numId="40" w16cid:durableId="748426673">
    <w:abstractNumId w:val="30"/>
  </w:num>
  <w:num w:numId="41" w16cid:durableId="1798377677">
    <w:abstractNumId w:val="3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B4"/>
    <w:rsid w:val="00025127"/>
    <w:rsid w:val="00044C25"/>
    <w:rsid w:val="00086A5E"/>
    <w:rsid w:val="000963D5"/>
    <w:rsid w:val="000C3632"/>
    <w:rsid w:val="00102468"/>
    <w:rsid w:val="0011419F"/>
    <w:rsid w:val="001367DC"/>
    <w:rsid w:val="00143724"/>
    <w:rsid w:val="0015313D"/>
    <w:rsid w:val="00153ACA"/>
    <w:rsid w:val="001729DE"/>
    <w:rsid w:val="001856AC"/>
    <w:rsid w:val="00193B80"/>
    <w:rsid w:val="001A23F6"/>
    <w:rsid w:val="001E1C99"/>
    <w:rsid w:val="001E60B4"/>
    <w:rsid w:val="00225459"/>
    <w:rsid w:val="00253D8D"/>
    <w:rsid w:val="00255AD3"/>
    <w:rsid w:val="00284E70"/>
    <w:rsid w:val="002A0DE1"/>
    <w:rsid w:val="002A2E11"/>
    <w:rsid w:val="002A7061"/>
    <w:rsid w:val="002B4C4E"/>
    <w:rsid w:val="002B70B0"/>
    <w:rsid w:val="002D29A7"/>
    <w:rsid w:val="002F6ADD"/>
    <w:rsid w:val="002F6B96"/>
    <w:rsid w:val="0031233B"/>
    <w:rsid w:val="00344B17"/>
    <w:rsid w:val="00392DF5"/>
    <w:rsid w:val="00421694"/>
    <w:rsid w:val="004861FD"/>
    <w:rsid w:val="004D74C4"/>
    <w:rsid w:val="004E7D01"/>
    <w:rsid w:val="004F52ED"/>
    <w:rsid w:val="005014A6"/>
    <w:rsid w:val="0050358C"/>
    <w:rsid w:val="0056214F"/>
    <w:rsid w:val="00564102"/>
    <w:rsid w:val="00573198"/>
    <w:rsid w:val="00581F65"/>
    <w:rsid w:val="0059142B"/>
    <w:rsid w:val="005A1BF3"/>
    <w:rsid w:val="005C3E48"/>
    <w:rsid w:val="005D75ED"/>
    <w:rsid w:val="005E114E"/>
    <w:rsid w:val="005E50CF"/>
    <w:rsid w:val="005E6602"/>
    <w:rsid w:val="005F7FF1"/>
    <w:rsid w:val="006033C5"/>
    <w:rsid w:val="00623C9D"/>
    <w:rsid w:val="00663837"/>
    <w:rsid w:val="00676295"/>
    <w:rsid w:val="00694643"/>
    <w:rsid w:val="006C6AA6"/>
    <w:rsid w:val="00715E2B"/>
    <w:rsid w:val="00770C4D"/>
    <w:rsid w:val="00790C58"/>
    <w:rsid w:val="007A5996"/>
    <w:rsid w:val="007A6557"/>
    <w:rsid w:val="007B632E"/>
    <w:rsid w:val="007C5409"/>
    <w:rsid w:val="007D7959"/>
    <w:rsid w:val="00804253"/>
    <w:rsid w:val="00811751"/>
    <w:rsid w:val="00817777"/>
    <w:rsid w:val="008414FB"/>
    <w:rsid w:val="00842F02"/>
    <w:rsid w:val="00873B35"/>
    <w:rsid w:val="00874C21"/>
    <w:rsid w:val="00875F8D"/>
    <w:rsid w:val="008856AB"/>
    <w:rsid w:val="0089740F"/>
    <w:rsid w:val="008E6360"/>
    <w:rsid w:val="008E7141"/>
    <w:rsid w:val="008F3BC0"/>
    <w:rsid w:val="00903A21"/>
    <w:rsid w:val="00920976"/>
    <w:rsid w:val="00921E15"/>
    <w:rsid w:val="00957E04"/>
    <w:rsid w:val="00977EF9"/>
    <w:rsid w:val="009800E1"/>
    <w:rsid w:val="00980F6D"/>
    <w:rsid w:val="009B52D5"/>
    <w:rsid w:val="009C48C1"/>
    <w:rsid w:val="009F23A6"/>
    <w:rsid w:val="00A07932"/>
    <w:rsid w:val="00A45C26"/>
    <w:rsid w:val="00A75A7F"/>
    <w:rsid w:val="00AF093E"/>
    <w:rsid w:val="00B11857"/>
    <w:rsid w:val="00B166BF"/>
    <w:rsid w:val="00B2586E"/>
    <w:rsid w:val="00B63F23"/>
    <w:rsid w:val="00B93F6E"/>
    <w:rsid w:val="00BD248E"/>
    <w:rsid w:val="00BD2DAF"/>
    <w:rsid w:val="00BF26A5"/>
    <w:rsid w:val="00C166D8"/>
    <w:rsid w:val="00C16AEF"/>
    <w:rsid w:val="00C30C82"/>
    <w:rsid w:val="00C64DAF"/>
    <w:rsid w:val="00C72A78"/>
    <w:rsid w:val="00C73C14"/>
    <w:rsid w:val="00C74A6A"/>
    <w:rsid w:val="00C81E58"/>
    <w:rsid w:val="00C871E5"/>
    <w:rsid w:val="00C95E1E"/>
    <w:rsid w:val="00CC78CA"/>
    <w:rsid w:val="00CD4EC0"/>
    <w:rsid w:val="00CF4856"/>
    <w:rsid w:val="00D264E3"/>
    <w:rsid w:val="00D83275"/>
    <w:rsid w:val="00DD2658"/>
    <w:rsid w:val="00DE78AA"/>
    <w:rsid w:val="00DF297E"/>
    <w:rsid w:val="00DF55BB"/>
    <w:rsid w:val="00DF7E2A"/>
    <w:rsid w:val="00E137E5"/>
    <w:rsid w:val="00E16EC2"/>
    <w:rsid w:val="00E244EB"/>
    <w:rsid w:val="00E26637"/>
    <w:rsid w:val="00E418A3"/>
    <w:rsid w:val="00E64F6E"/>
    <w:rsid w:val="00E75CA8"/>
    <w:rsid w:val="00EA4629"/>
    <w:rsid w:val="00ED311F"/>
    <w:rsid w:val="00F065F5"/>
    <w:rsid w:val="00F30C33"/>
    <w:rsid w:val="00F31229"/>
    <w:rsid w:val="00F41B08"/>
    <w:rsid w:val="00F41C75"/>
    <w:rsid w:val="00F65DC2"/>
    <w:rsid w:val="00F82418"/>
    <w:rsid w:val="00FD2D0C"/>
    <w:rsid w:val="00FD4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83EFF"/>
  <w15:docId w15:val="{FA25D267-A515-4595-942F-AE1E6ED6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21"/>
  </w:style>
  <w:style w:type="paragraph" w:styleId="Ttulo1">
    <w:name w:val="heading 1"/>
    <w:basedOn w:val="Normal"/>
    <w:next w:val="Normal"/>
    <w:link w:val="Ttulo1Car"/>
    <w:uiPriority w:val="9"/>
    <w:qFormat/>
    <w:rsid w:val="00874C2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874C2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74C2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874C2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874C2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874C2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874C2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874C2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874C2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4C21"/>
    <w:pPr>
      <w:spacing w:after="0" w:line="204" w:lineRule="auto"/>
      <w:contextualSpacing/>
    </w:pPr>
    <w:rPr>
      <w:rFonts w:asciiTheme="majorHAnsi" w:eastAsiaTheme="majorEastAsia" w:hAnsiTheme="majorHAnsi" w:cstheme="majorBidi"/>
      <w:caps/>
      <w:color w:val="44546A" w:themeColor="text2"/>
      <w:spacing w:val="-15"/>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character" w:styleId="Hipervnculo">
    <w:name w:val="Hyperlink"/>
    <w:basedOn w:val="Fuentedeprrafopredeter"/>
    <w:uiPriority w:val="99"/>
    <w:unhideWhenUsed/>
    <w:rsid w:val="00E63E34"/>
    <w:rPr>
      <w:color w:val="0563C1" w:themeColor="hyperlink"/>
      <w:u w:val="single"/>
    </w:rPr>
  </w:style>
  <w:style w:type="paragraph" w:styleId="Sinespaciado">
    <w:name w:val="No Spacing"/>
    <w:uiPriority w:val="1"/>
    <w:qFormat/>
    <w:rsid w:val="00874C21"/>
    <w:pPr>
      <w:spacing w:after="0" w:line="240" w:lineRule="auto"/>
    </w:pPr>
  </w:style>
  <w:style w:type="character" w:customStyle="1" w:styleId="Ttulo1Car">
    <w:name w:val="Título 1 Car"/>
    <w:basedOn w:val="Fuentedeprrafopredeter"/>
    <w:link w:val="Ttulo1"/>
    <w:uiPriority w:val="9"/>
    <w:rsid w:val="00874C21"/>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874C21"/>
    <w:pPr>
      <w:outlineLvl w:val="9"/>
    </w:pPr>
  </w:style>
  <w:style w:type="character" w:customStyle="1" w:styleId="Ttulo2Car">
    <w:name w:val="Título 2 Car"/>
    <w:basedOn w:val="Fuentedeprrafopredeter"/>
    <w:link w:val="Ttulo2"/>
    <w:uiPriority w:val="9"/>
    <w:rsid w:val="00874C2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74C2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874C2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874C21"/>
    <w:rPr>
      <w:rFonts w:asciiTheme="majorHAnsi" w:eastAsiaTheme="majorEastAsia" w:hAnsiTheme="majorHAnsi" w:cstheme="majorBidi"/>
      <w:caps/>
      <w:color w:val="2F5496" w:themeColor="accent1" w:themeShade="BF"/>
    </w:rPr>
  </w:style>
  <w:style w:type="paragraph" w:styleId="TDC2">
    <w:name w:val="toc 2"/>
    <w:basedOn w:val="Normal"/>
    <w:next w:val="Normal"/>
    <w:autoRedefine/>
    <w:uiPriority w:val="39"/>
    <w:unhideWhenUsed/>
    <w:rsid w:val="00AC3EEB"/>
    <w:pPr>
      <w:spacing w:after="100"/>
      <w:ind w:left="220"/>
    </w:pPr>
  </w:style>
  <w:style w:type="paragraph" w:styleId="TDC3">
    <w:name w:val="toc 3"/>
    <w:basedOn w:val="Normal"/>
    <w:next w:val="Normal"/>
    <w:autoRedefine/>
    <w:uiPriority w:val="39"/>
    <w:unhideWhenUsed/>
    <w:rsid w:val="00AC3EEB"/>
    <w:pPr>
      <w:spacing w:after="100"/>
      <w:ind w:left="440"/>
    </w:pPr>
  </w:style>
  <w:style w:type="paragraph" w:styleId="Prrafodelista">
    <w:name w:val="List Paragraph"/>
    <w:basedOn w:val="Normal"/>
    <w:link w:val="PrrafodelistaCar"/>
    <w:uiPriority w:val="34"/>
    <w:qFormat/>
    <w:rsid w:val="009640D3"/>
    <w:pPr>
      <w:ind w:left="720"/>
      <w:contextualSpacing/>
    </w:pPr>
  </w:style>
  <w:style w:type="paragraph" w:styleId="TDC1">
    <w:name w:val="toc 1"/>
    <w:basedOn w:val="Normal"/>
    <w:next w:val="Normal"/>
    <w:autoRedefine/>
    <w:uiPriority w:val="39"/>
    <w:unhideWhenUsed/>
    <w:rsid w:val="00523256"/>
    <w:pPr>
      <w:spacing w:after="100"/>
    </w:pPr>
  </w:style>
  <w:style w:type="paragraph" w:styleId="Encabezado">
    <w:name w:val="header"/>
    <w:basedOn w:val="Normal"/>
    <w:link w:val="EncabezadoCar"/>
    <w:uiPriority w:val="99"/>
    <w:unhideWhenUsed/>
    <w:rsid w:val="003054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05491"/>
    <w:rPr>
      <w:rFonts w:ascii="Arial" w:eastAsia="Arial" w:hAnsi="Arial" w:cs="Arial"/>
      <w:color w:val="000000"/>
      <w:lang w:val="en-US"/>
    </w:rPr>
  </w:style>
  <w:style w:type="paragraph" w:styleId="Piedepgina">
    <w:name w:val="footer"/>
    <w:basedOn w:val="Normal"/>
    <w:link w:val="PiedepginaCar"/>
    <w:uiPriority w:val="99"/>
    <w:unhideWhenUsed/>
    <w:rsid w:val="003054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05491"/>
    <w:rPr>
      <w:rFonts w:ascii="Arial" w:eastAsia="Arial" w:hAnsi="Arial" w:cs="Arial"/>
      <w:color w:val="000000"/>
      <w:lang w:val="en-US"/>
    </w:rPr>
  </w:style>
  <w:style w:type="character" w:customStyle="1" w:styleId="docssharedwiztogglelabeledlabeltext">
    <w:name w:val="docssharedwiztogglelabeledlabeltext"/>
    <w:basedOn w:val="Fuentedeprrafopredeter"/>
    <w:rsid w:val="007F63F0"/>
  </w:style>
  <w:style w:type="character" w:customStyle="1" w:styleId="freebirdformviewerviewitemsitemrequiredasterisk">
    <w:name w:val="freebirdformviewerviewitemsitemrequiredasterisk"/>
    <w:basedOn w:val="Fuentedeprrafopredeter"/>
    <w:rsid w:val="007F63F0"/>
  </w:style>
  <w:style w:type="character" w:customStyle="1" w:styleId="quantumwizbuttonpaperbuttonlabel">
    <w:name w:val="quantumwizbuttonpaperbuttonlabel"/>
    <w:basedOn w:val="Fuentedeprrafopredeter"/>
    <w:rsid w:val="007F63F0"/>
  </w:style>
  <w:style w:type="character" w:styleId="nfasis">
    <w:name w:val="Emphasis"/>
    <w:basedOn w:val="Fuentedeprrafopredeter"/>
    <w:uiPriority w:val="20"/>
    <w:qFormat/>
    <w:rsid w:val="00874C21"/>
    <w:rPr>
      <w:i/>
      <w:iCs/>
    </w:rPr>
  </w:style>
  <w:style w:type="paragraph" w:styleId="NormalWeb">
    <w:name w:val="Normal (Web)"/>
    <w:basedOn w:val="Normal"/>
    <w:uiPriority w:val="99"/>
    <w:unhideWhenUsed/>
    <w:rsid w:val="00982C1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share-handler">
    <w:name w:val="share-handler"/>
    <w:basedOn w:val="Fuentedeprrafopredeter"/>
    <w:rsid w:val="00982C1B"/>
  </w:style>
  <w:style w:type="character" w:customStyle="1" w:styleId="social-item">
    <w:name w:val="social-item"/>
    <w:basedOn w:val="Fuentedeprrafopredeter"/>
    <w:rsid w:val="00982C1B"/>
  </w:style>
  <w:style w:type="character" w:customStyle="1" w:styleId="item-title">
    <w:name w:val="item-title"/>
    <w:basedOn w:val="Fuentedeprrafopredeter"/>
    <w:rsid w:val="00982C1B"/>
  </w:style>
  <w:style w:type="character" w:customStyle="1" w:styleId="number">
    <w:name w:val="number"/>
    <w:basedOn w:val="Fuentedeprrafopredeter"/>
    <w:rsid w:val="00982C1B"/>
  </w:style>
  <w:style w:type="paragraph" w:styleId="Textodeglobo">
    <w:name w:val="Balloon Text"/>
    <w:basedOn w:val="Normal"/>
    <w:link w:val="TextodegloboCar"/>
    <w:uiPriority w:val="99"/>
    <w:semiHidden/>
    <w:unhideWhenUsed/>
    <w:rsid w:val="001C249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249F"/>
    <w:rPr>
      <w:rFonts w:ascii="Segoe UI" w:eastAsia="Arial" w:hAnsi="Segoe UI" w:cs="Segoe UI"/>
      <w:color w:val="000000"/>
      <w:sz w:val="18"/>
      <w:szCs w:val="18"/>
      <w:lang w:val="en-US"/>
    </w:rPr>
  </w:style>
  <w:style w:type="character" w:styleId="Referenciasutil">
    <w:name w:val="Subtle Reference"/>
    <w:basedOn w:val="Fuentedeprrafopredeter"/>
    <w:uiPriority w:val="31"/>
    <w:qFormat/>
    <w:rsid w:val="00874C21"/>
    <w:rPr>
      <w:smallCaps/>
      <w:color w:val="595959" w:themeColor="text1" w:themeTint="A6"/>
      <w:u w:val="none" w:color="7F7F7F" w:themeColor="text1" w:themeTint="80"/>
      <w:bdr w:val="none" w:sz="0" w:space="0" w:color="auto"/>
    </w:rPr>
  </w:style>
  <w:style w:type="paragraph" w:styleId="TDC4">
    <w:name w:val="toc 4"/>
    <w:basedOn w:val="Normal"/>
    <w:next w:val="Normal"/>
    <w:autoRedefine/>
    <w:uiPriority w:val="39"/>
    <w:unhideWhenUsed/>
    <w:rsid w:val="00196243"/>
    <w:pPr>
      <w:spacing w:after="100"/>
      <w:ind w:left="660"/>
    </w:pPr>
  </w:style>
  <w:style w:type="character" w:styleId="Refdecomentario">
    <w:name w:val="annotation reference"/>
    <w:basedOn w:val="Fuentedeprrafopredeter"/>
    <w:uiPriority w:val="99"/>
    <w:semiHidden/>
    <w:unhideWhenUsed/>
    <w:rsid w:val="00006D6A"/>
    <w:rPr>
      <w:sz w:val="16"/>
      <w:szCs w:val="16"/>
    </w:rPr>
  </w:style>
  <w:style w:type="paragraph" w:styleId="Textocomentario">
    <w:name w:val="annotation text"/>
    <w:basedOn w:val="Normal"/>
    <w:link w:val="TextocomentarioCar"/>
    <w:uiPriority w:val="99"/>
    <w:semiHidden/>
    <w:unhideWhenUsed/>
    <w:rsid w:val="00006D6A"/>
    <w:pPr>
      <w:spacing w:line="240" w:lineRule="auto"/>
    </w:pPr>
  </w:style>
  <w:style w:type="character" w:customStyle="1" w:styleId="TextocomentarioCar">
    <w:name w:val="Texto comentario Car"/>
    <w:basedOn w:val="Fuentedeprrafopredeter"/>
    <w:link w:val="Textocomentario"/>
    <w:uiPriority w:val="99"/>
    <w:semiHidden/>
    <w:rsid w:val="00006D6A"/>
    <w:rPr>
      <w:rFonts w:ascii="Arial" w:eastAsia="Arial" w:hAnsi="Arial" w:cs="Arial"/>
      <w:color w:val="000000"/>
      <w:sz w:val="20"/>
      <w:szCs w:val="20"/>
      <w:lang w:val="en-US"/>
    </w:rPr>
  </w:style>
  <w:style w:type="paragraph" w:styleId="Asuntodelcomentario">
    <w:name w:val="annotation subject"/>
    <w:basedOn w:val="Textocomentario"/>
    <w:next w:val="Textocomentario"/>
    <w:link w:val="AsuntodelcomentarioCar"/>
    <w:uiPriority w:val="99"/>
    <w:semiHidden/>
    <w:unhideWhenUsed/>
    <w:rsid w:val="00006D6A"/>
    <w:rPr>
      <w:b/>
      <w:bCs/>
    </w:rPr>
  </w:style>
  <w:style w:type="character" w:customStyle="1" w:styleId="AsuntodelcomentarioCar">
    <w:name w:val="Asunto del comentario Car"/>
    <w:basedOn w:val="TextocomentarioCar"/>
    <w:link w:val="Asuntodelcomentario"/>
    <w:uiPriority w:val="99"/>
    <w:semiHidden/>
    <w:rsid w:val="00006D6A"/>
    <w:rPr>
      <w:rFonts w:ascii="Arial" w:eastAsia="Arial" w:hAnsi="Arial" w:cs="Arial"/>
      <w:b/>
      <w:bCs/>
      <w:color w:val="000000"/>
      <w:sz w:val="20"/>
      <w:szCs w:val="20"/>
      <w:lang w:val="en-US"/>
    </w:rPr>
  </w:style>
  <w:style w:type="table" w:styleId="Tablaconcuadrcula7concolores-nfasis1">
    <w:name w:val="Grid Table 7 Colorful Accent 1"/>
    <w:basedOn w:val="Tablanormal"/>
    <w:uiPriority w:val="52"/>
    <w:rsid w:val="006930ED"/>
    <w:pPr>
      <w:spacing w:before="100" w:line="240" w:lineRule="auto"/>
    </w:pPr>
    <w:rPr>
      <w:color w:val="2F5496" w:themeColor="accent1" w:themeShade="BF"/>
      <w:lang w:val="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DC5">
    <w:name w:val="toc 5"/>
    <w:basedOn w:val="Normal"/>
    <w:next w:val="Normal"/>
    <w:autoRedefine/>
    <w:uiPriority w:val="39"/>
    <w:unhideWhenUsed/>
    <w:rsid w:val="00691696"/>
    <w:pPr>
      <w:spacing w:after="100"/>
      <w:ind w:left="880"/>
    </w:pPr>
    <w:rPr>
      <w:lang w:val="es-AR"/>
    </w:rPr>
  </w:style>
  <w:style w:type="paragraph" w:styleId="TDC6">
    <w:name w:val="toc 6"/>
    <w:basedOn w:val="Normal"/>
    <w:next w:val="Normal"/>
    <w:autoRedefine/>
    <w:uiPriority w:val="39"/>
    <w:unhideWhenUsed/>
    <w:rsid w:val="00691696"/>
    <w:pPr>
      <w:spacing w:after="100"/>
      <w:ind w:left="1100"/>
    </w:pPr>
    <w:rPr>
      <w:lang w:val="es-AR"/>
    </w:rPr>
  </w:style>
  <w:style w:type="paragraph" w:styleId="TDC7">
    <w:name w:val="toc 7"/>
    <w:basedOn w:val="Normal"/>
    <w:next w:val="Normal"/>
    <w:autoRedefine/>
    <w:uiPriority w:val="39"/>
    <w:unhideWhenUsed/>
    <w:rsid w:val="00691696"/>
    <w:pPr>
      <w:spacing w:after="100"/>
      <w:ind w:left="1320"/>
    </w:pPr>
    <w:rPr>
      <w:lang w:val="es-AR"/>
    </w:rPr>
  </w:style>
  <w:style w:type="paragraph" w:styleId="TDC8">
    <w:name w:val="toc 8"/>
    <w:basedOn w:val="Normal"/>
    <w:next w:val="Normal"/>
    <w:autoRedefine/>
    <w:uiPriority w:val="39"/>
    <w:unhideWhenUsed/>
    <w:rsid w:val="00691696"/>
    <w:pPr>
      <w:spacing w:after="100"/>
      <w:ind w:left="1540"/>
    </w:pPr>
    <w:rPr>
      <w:lang w:val="es-AR"/>
    </w:rPr>
  </w:style>
  <w:style w:type="paragraph" w:styleId="TDC9">
    <w:name w:val="toc 9"/>
    <w:basedOn w:val="Normal"/>
    <w:next w:val="Normal"/>
    <w:autoRedefine/>
    <w:uiPriority w:val="39"/>
    <w:unhideWhenUsed/>
    <w:rsid w:val="00691696"/>
    <w:pPr>
      <w:spacing w:after="100"/>
      <w:ind w:left="1760"/>
    </w:pPr>
    <w:rPr>
      <w:lang w:val="es-AR"/>
    </w:rPr>
  </w:style>
  <w:style w:type="character" w:customStyle="1" w:styleId="Mencinsinresolver1">
    <w:name w:val="Mención sin resolver1"/>
    <w:basedOn w:val="Fuentedeprrafopredeter"/>
    <w:uiPriority w:val="99"/>
    <w:semiHidden/>
    <w:unhideWhenUsed/>
    <w:rsid w:val="00691696"/>
    <w:rPr>
      <w:color w:val="605E5C"/>
      <w:shd w:val="clear" w:color="auto" w:fill="E1DFDD"/>
    </w:rPr>
  </w:style>
  <w:style w:type="table" w:styleId="Tablaconcuadrcula">
    <w:name w:val="Table Grid"/>
    <w:basedOn w:val="Tablanormal"/>
    <w:uiPriority w:val="59"/>
    <w:unhideWhenUsed/>
    <w:rsid w:val="00B6129D"/>
    <w:pPr>
      <w:spacing w:line="240" w:lineRule="auto"/>
    </w:pPr>
    <w:rPr>
      <w:lang w:val="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6">
    <w:name w:val="Grid Table 1 Light Accent 6"/>
    <w:basedOn w:val="Tablanormal"/>
    <w:uiPriority w:val="46"/>
    <w:rsid w:val="00192EEA"/>
    <w:pPr>
      <w:spacing w:before="100" w:line="240" w:lineRule="auto"/>
    </w:pPr>
    <w:rPr>
      <w:lang w:val="e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Ttulo6Car">
    <w:name w:val="Título 6 Car"/>
    <w:basedOn w:val="Fuentedeprrafopredeter"/>
    <w:link w:val="Ttulo6"/>
    <w:uiPriority w:val="9"/>
    <w:semiHidden/>
    <w:rsid w:val="00874C21"/>
    <w:rPr>
      <w:rFonts w:asciiTheme="majorHAnsi" w:eastAsiaTheme="majorEastAsia" w:hAnsiTheme="majorHAnsi" w:cstheme="majorBidi"/>
      <w:i/>
      <w:iCs/>
      <w:caps/>
      <w:color w:val="1F3864" w:themeColor="accent1" w:themeShade="80"/>
    </w:rPr>
  </w:style>
  <w:style w:type="character" w:styleId="Mencinsinresolver">
    <w:name w:val="Unresolved Mention"/>
    <w:basedOn w:val="Fuentedeprrafopredeter"/>
    <w:uiPriority w:val="99"/>
    <w:semiHidden/>
    <w:unhideWhenUsed/>
    <w:rsid w:val="003D1AB0"/>
    <w:rPr>
      <w:color w:val="605E5C"/>
      <w:shd w:val="clear" w:color="auto" w:fill="E1DFDD"/>
    </w:rPr>
  </w:style>
  <w:style w:type="character" w:styleId="Textoennegrita">
    <w:name w:val="Strong"/>
    <w:basedOn w:val="Fuentedeprrafopredeter"/>
    <w:uiPriority w:val="22"/>
    <w:qFormat/>
    <w:rsid w:val="00874C21"/>
    <w:rPr>
      <w:b/>
      <w:bCs/>
    </w:rPr>
  </w:style>
  <w:style w:type="character" w:customStyle="1" w:styleId="PrrafodelistaCar">
    <w:name w:val="Párrafo de lista Car"/>
    <w:link w:val="Prrafodelista"/>
    <w:uiPriority w:val="34"/>
    <w:rsid w:val="00EC3091"/>
  </w:style>
  <w:style w:type="paragraph" w:styleId="Subttulo">
    <w:name w:val="Subtitle"/>
    <w:basedOn w:val="Normal"/>
    <w:next w:val="Normal"/>
    <w:link w:val="SubttuloCar"/>
    <w:uiPriority w:val="11"/>
    <w:qFormat/>
    <w:rsid w:val="00874C21"/>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6"/>
    <w:tblPr>
      <w:tblStyleRowBandSize w:val="1"/>
      <w:tblStyleColBandSize w:val="1"/>
      <w:tblCellMar>
        <w:left w:w="115" w:type="dxa"/>
        <w:right w:w="115" w:type="dxa"/>
      </w:tblCellMar>
    </w:tblPr>
  </w:style>
  <w:style w:type="table" w:customStyle="1" w:styleId="a0">
    <w:basedOn w:val="TableNormal6"/>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115" w:type="dxa"/>
        <w:right w:w="115" w:type="dxa"/>
      </w:tblCellMar>
    </w:tblPr>
  </w:style>
  <w:style w:type="table" w:customStyle="1" w:styleId="a2">
    <w:basedOn w:val="TableNormal4"/>
    <w:tblPr>
      <w:tblStyleRowBandSize w:val="1"/>
      <w:tblStyleColBandSize w:val="1"/>
      <w:tblCellMar>
        <w:left w:w="115" w:type="dxa"/>
        <w:right w:w="115" w:type="dxa"/>
      </w:tblCellMar>
    </w:tblPr>
  </w:style>
  <w:style w:type="table" w:customStyle="1" w:styleId="a3">
    <w:basedOn w:val="TableNormal3"/>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character" w:customStyle="1" w:styleId="Ttulo7Car">
    <w:name w:val="Título 7 Car"/>
    <w:basedOn w:val="Fuentedeprrafopredeter"/>
    <w:link w:val="Ttulo7"/>
    <w:uiPriority w:val="9"/>
    <w:semiHidden/>
    <w:rsid w:val="00874C2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874C2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874C2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874C21"/>
    <w:pPr>
      <w:spacing w:line="240" w:lineRule="auto"/>
    </w:pPr>
    <w:rPr>
      <w:b/>
      <w:bCs/>
      <w:smallCaps/>
      <w:color w:val="44546A" w:themeColor="text2"/>
    </w:rPr>
  </w:style>
  <w:style w:type="character" w:customStyle="1" w:styleId="TtuloCar">
    <w:name w:val="Título Car"/>
    <w:basedOn w:val="Fuentedeprrafopredeter"/>
    <w:link w:val="Ttulo"/>
    <w:uiPriority w:val="10"/>
    <w:rsid w:val="00874C21"/>
    <w:rPr>
      <w:rFonts w:asciiTheme="majorHAnsi" w:eastAsiaTheme="majorEastAsia" w:hAnsiTheme="majorHAnsi" w:cstheme="majorBidi"/>
      <w:caps/>
      <w:color w:val="44546A" w:themeColor="text2"/>
      <w:spacing w:val="-15"/>
      <w:sz w:val="72"/>
      <w:szCs w:val="72"/>
    </w:rPr>
  </w:style>
  <w:style w:type="character" w:customStyle="1" w:styleId="SubttuloCar">
    <w:name w:val="Subtítulo Car"/>
    <w:basedOn w:val="Fuentedeprrafopredeter"/>
    <w:link w:val="Subttulo"/>
    <w:uiPriority w:val="11"/>
    <w:rsid w:val="00874C21"/>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874C2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874C21"/>
    <w:rPr>
      <w:color w:val="44546A" w:themeColor="text2"/>
      <w:sz w:val="24"/>
      <w:szCs w:val="24"/>
    </w:rPr>
  </w:style>
  <w:style w:type="paragraph" w:styleId="Citadestacada">
    <w:name w:val="Intense Quote"/>
    <w:basedOn w:val="Normal"/>
    <w:next w:val="Normal"/>
    <w:link w:val="CitadestacadaCar"/>
    <w:uiPriority w:val="30"/>
    <w:qFormat/>
    <w:rsid w:val="00874C2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74C2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74C21"/>
    <w:rPr>
      <w:i/>
      <w:iCs/>
      <w:color w:val="595959" w:themeColor="text1" w:themeTint="A6"/>
    </w:rPr>
  </w:style>
  <w:style w:type="character" w:styleId="nfasisintenso">
    <w:name w:val="Intense Emphasis"/>
    <w:basedOn w:val="Fuentedeprrafopredeter"/>
    <w:uiPriority w:val="21"/>
    <w:qFormat/>
    <w:rsid w:val="00874C21"/>
    <w:rPr>
      <w:b/>
      <w:bCs/>
      <w:i/>
      <w:iCs/>
    </w:rPr>
  </w:style>
  <w:style w:type="character" w:styleId="Referenciaintensa">
    <w:name w:val="Intense Reference"/>
    <w:basedOn w:val="Fuentedeprrafopredeter"/>
    <w:uiPriority w:val="32"/>
    <w:qFormat/>
    <w:rsid w:val="00874C21"/>
    <w:rPr>
      <w:b/>
      <w:bCs/>
      <w:smallCaps/>
      <w:color w:val="44546A" w:themeColor="text2"/>
      <w:u w:val="single"/>
    </w:rPr>
  </w:style>
  <w:style w:type="character" w:styleId="Ttulodellibro">
    <w:name w:val="Book Title"/>
    <w:basedOn w:val="Fuentedeprrafopredeter"/>
    <w:uiPriority w:val="33"/>
    <w:qFormat/>
    <w:rsid w:val="00874C21"/>
    <w:rPr>
      <w:b/>
      <w:bCs/>
      <w:smallCaps/>
      <w:spacing w:val="10"/>
    </w:rPr>
  </w:style>
  <w:style w:type="paragraph" w:styleId="Textonotapie">
    <w:name w:val="footnote text"/>
    <w:basedOn w:val="Normal"/>
    <w:link w:val="TextonotapieCar"/>
    <w:uiPriority w:val="99"/>
    <w:semiHidden/>
    <w:unhideWhenUsed/>
    <w:rsid w:val="00B2586E"/>
    <w:pPr>
      <w:spacing w:after="0" w:line="240" w:lineRule="auto"/>
    </w:pPr>
    <w:rPr>
      <w:rFonts w:eastAsiaTheme="minorHAnsi"/>
      <w:sz w:val="20"/>
      <w:szCs w:val="20"/>
      <w:lang w:val="en-US" w:eastAsia="en-US"/>
    </w:rPr>
  </w:style>
  <w:style w:type="character" w:customStyle="1" w:styleId="TextonotapieCar">
    <w:name w:val="Texto nota pie Car"/>
    <w:basedOn w:val="Fuentedeprrafopredeter"/>
    <w:link w:val="Textonotapie"/>
    <w:uiPriority w:val="99"/>
    <w:semiHidden/>
    <w:rsid w:val="00B2586E"/>
    <w:rPr>
      <w:rFonts w:eastAsiaTheme="minorHAnsi"/>
      <w:sz w:val="20"/>
      <w:szCs w:val="20"/>
      <w:lang w:val="en-US" w:eastAsia="en-US"/>
    </w:rPr>
  </w:style>
  <w:style w:type="character" w:styleId="Refdenotaalpie">
    <w:name w:val="footnote reference"/>
    <w:basedOn w:val="Fuentedeprrafopredeter"/>
    <w:uiPriority w:val="99"/>
    <w:semiHidden/>
    <w:unhideWhenUsed/>
    <w:rsid w:val="00B2586E"/>
    <w:rPr>
      <w:vertAlign w:val="superscript"/>
    </w:rPr>
  </w:style>
  <w:style w:type="character" w:customStyle="1" w:styleId="mw-headline">
    <w:name w:val="mw-headline"/>
    <w:basedOn w:val="Fuentedeprrafopredeter"/>
    <w:rsid w:val="00BD2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2747">
      <w:bodyDiv w:val="1"/>
      <w:marLeft w:val="0"/>
      <w:marRight w:val="0"/>
      <w:marTop w:val="0"/>
      <w:marBottom w:val="0"/>
      <w:divBdr>
        <w:top w:val="none" w:sz="0" w:space="0" w:color="auto"/>
        <w:left w:val="none" w:sz="0" w:space="0" w:color="auto"/>
        <w:bottom w:val="none" w:sz="0" w:space="0" w:color="auto"/>
        <w:right w:val="none" w:sz="0" w:space="0" w:color="auto"/>
      </w:divBdr>
    </w:div>
    <w:div w:id="143277001">
      <w:bodyDiv w:val="1"/>
      <w:marLeft w:val="0"/>
      <w:marRight w:val="0"/>
      <w:marTop w:val="0"/>
      <w:marBottom w:val="0"/>
      <w:divBdr>
        <w:top w:val="none" w:sz="0" w:space="0" w:color="auto"/>
        <w:left w:val="none" w:sz="0" w:space="0" w:color="auto"/>
        <w:bottom w:val="none" w:sz="0" w:space="0" w:color="auto"/>
        <w:right w:val="none" w:sz="0" w:space="0" w:color="auto"/>
      </w:divBdr>
    </w:div>
    <w:div w:id="152071237">
      <w:bodyDiv w:val="1"/>
      <w:marLeft w:val="0"/>
      <w:marRight w:val="0"/>
      <w:marTop w:val="0"/>
      <w:marBottom w:val="0"/>
      <w:divBdr>
        <w:top w:val="none" w:sz="0" w:space="0" w:color="auto"/>
        <w:left w:val="none" w:sz="0" w:space="0" w:color="auto"/>
        <w:bottom w:val="none" w:sz="0" w:space="0" w:color="auto"/>
        <w:right w:val="none" w:sz="0" w:space="0" w:color="auto"/>
      </w:divBdr>
      <w:divsChild>
        <w:div w:id="1799684436">
          <w:marLeft w:val="0"/>
          <w:marRight w:val="0"/>
          <w:marTop w:val="0"/>
          <w:marBottom w:val="0"/>
          <w:divBdr>
            <w:top w:val="none" w:sz="0" w:space="0" w:color="auto"/>
            <w:left w:val="none" w:sz="0" w:space="0" w:color="auto"/>
            <w:bottom w:val="none" w:sz="0" w:space="0" w:color="auto"/>
            <w:right w:val="none" w:sz="0" w:space="0" w:color="auto"/>
          </w:divBdr>
        </w:div>
      </w:divsChild>
    </w:div>
    <w:div w:id="174850349">
      <w:bodyDiv w:val="1"/>
      <w:marLeft w:val="0"/>
      <w:marRight w:val="0"/>
      <w:marTop w:val="0"/>
      <w:marBottom w:val="0"/>
      <w:divBdr>
        <w:top w:val="none" w:sz="0" w:space="0" w:color="auto"/>
        <w:left w:val="none" w:sz="0" w:space="0" w:color="auto"/>
        <w:bottom w:val="none" w:sz="0" w:space="0" w:color="auto"/>
        <w:right w:val="none" w:sz="0" w:space="0" w:color="auto"/>
      </w:divBdr>
    </w:div>
    <w:div w:id="561520317">
      <w:bodyDiv w:val="1"/>
      <w:marLeft w:val="0"/>
      <w:marRight w:val="0"/>
      <w:marTop w:val="0"/>
      <w:marBottom w:val="0"/>
      <w:divBdr>
        <w:top w:val="none" w:sz="0" w:space="0" w:color="auto"/>
        <w:left w:val="none" w:sz="0" w:space="0" w:color="auto"/>
        <w:bottom w:val="none" w:sz="0" w:space="0" w:color="auto"/>
        <w:right w:val="none" w:sz="0" w:space="0" w:color="auto"/>
      </w:divBdr>
    </w:div>
    <w:div w:id="727991361">
      <w:bodyDiv w:val="1"/>
      <w:marLeft w:val="0"/>
      <w:marRight w:val="0"/>
      <w:marTop w:val="0"/>
      <w:marBottom w:val="0"/>
      <w:divBdr>
        <w:top w:val="none" w:sz="0" w:space="0" w:color="auto"/>
        <w:left w:val="none" w:sz="0" w:space="0" w:color="auto"/>
        <w:bottom w:val="none" w:sz="0" w:space="0" w:color="auto"/>
        <w:right w:val="none" w:sz="0" w:space="0" w:color="auto"/>
      </w:divBdr>
    </w:div>
    <w:div w:id="785806172">
      <w:bodyDiv w:val="1"/>
      <w:marLeft w:val="0"/>
      <w:marRight w:val="0"/>
      <w:marTop w:val="0"/>
      <w:marBottom w:val="0"/>
      <w:divBdr>
        <w:top w:val="none" w:sz="0" w:space="0" w:color="auto"/>
        <w:left w:val="none" w:sz="0" w:space="0" w:color="auto"/>
        <w:bottom w:val="none" w:sz="0" w:space="0" w:color="auto"/>
        <w:right w:val="none" w:sz="0" w:space="0" w:color="auto"/>
      </w:divBdr>
    </w:div>
    <w:div w:id="1287198796">
      <w:bodyDiv w:val="1"/>
      <w:marLeft w:val="0"/>
      <w:marRight w:val="0"/>
      <w:marTop w:val="0"/>
      <w:marBottom w:val="0"/>
      <w:divBdr>
        <w:top w:val="none" w:sz="0" w:space="0" w:color="auto"/>
        <w:left w:val="none" w:sz="0" w:space="0" w:color="auto"/>
        <w:bottom w:val="none" w:sz="0" w:space="0" w:color="auto"/>
        <w:right w:val="none" w:sz="0" w:space="0" w:color="auto"/>
      </w:divBdr>
    </w:div>
    <w:div w:id="1656954475">
      <w:bodyDiv w:val="1"/>
      <w:marLeft w:val="0"/>
      <w:marRight w:val="0"/>
      <w:marTop w:val="0"/>
      <w:marBottom w:val="0"/>
      <w:divBdr>
        <w:top w:val="none" w:sz="0" w:space="0" w:color="auto"/>
        <w:left w:val="none" w:sz="0" w:space="0" w:color="auto"/>
        <w:bottom w:val="none" w:sz="0" w:space="0" w:color="auto"/>
        <w:right w:val="none" w:sz="0" w:space="0" w:color="auto"/>
      </w:divBdr>
    </w:div>
    <w:div w:id="1673216076">
      <w:bodyDiv w:val="1"/>
      <w:marLeft w:val="0"/>
      <w:marRight w:val="0"/>
      <w:marTop w:val="0"/>
      <w:marBottom w:val="0"/>
      <w:divBdr>
        <w:top w:val="none" w:sz="0" w:space="0" w:color="auto"/>
        <w:left w:val="none" w:sz="0" w:space="0" w:color="auto"/>
        <w:bottom w:val="none" w:sz="0" w:space="0" w:color="auto"/>
        <w:right w:val="none" w:sz="0" w:space="0" w:color="auto"/>
      </w:divBdr>
    </w:div>
    <w:div w:id="1802648719">
      <w:bodyDiv w:val="1"/>
      <w:marLeft w:val="0"/>
      <w:marRight w:val="0"/>
      <w:marTop w:val="0"/>
      <w:marBottom w:val="0"/>
      <w:divBdr>
        <w:top w:val="none" w:sz="0" w:space="0" w:color="auto"/>
        <w:left w:val="none" w:sz="0" w:space="0" w:color="auto"/>
        <w:bottom w:val="none" w:sz="0" w:space="0" w:color="auto"/>
        <w:right w:val="none" w:sz="0" w:space="0" w:color="auto"/>
      </w:divBdr>
    </w:div>
    <w:div w:id="1846239046">
      <w:bodyDiv w:val="1"/>
      <w:marLeft w:val="0"/>
      <w:marRight w:val="0"/>
      <w:marTop w:val="0"/>
      <w:marBottom w:val="0"/>
      <w:divBdr>
        <w:top w:val="none" w:sz="0" w:space="0" w:color="auto"/>
        <w:left w:val="none" w:sz="0" w:space="0" w:color="auto"/>
        <w:bottom w:val="none" w:sz="0" w:space="0" w:color="auto"/>
        <w:right w:val="none" w:sz="0" w:space="0" w:color="auto"/>
      </w:divBdr>
      <w:divsChild>
        <w:div w:id="1980455088">
          <w:marLeft w:val="0"/>
          <w:marRight w:val="0"/>
          <w:marTop w:val="0"/>
          <w:marBottom w:val="0"/>
          <w:divBdr>
            <w:top w:val="none" w:sz="0" w:space="0" w:color="auto"/>
            <w:left w:val="none" w:sz="0" w:space="0" w:color="auto"/>
            <w:bottom w:val="none" w:sz="0" w:space="0" w:color="auto"/>
            <w:right w:val="none" w:sz="0" w:space="0" w:color="auto"/>
          </w:divBdr>
        </w:div>
      </w:divsChild>
    </w:div>
    <w:div w:id="1959411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books.org/wiki/Electr%C3%B3nica_de_Potencia/M%C3%B3dulos_de_rectificaci%C3%B3n"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mKw1HZD27kbtPKRRsV7ojGwNkg==">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</go:docsCustomData>
</go:gDocsCustomXmlDataStorage>
</file>

<file path=customXml/itemProps1.xml><?xml version="1.0" encoding="utf-8"?>
<ds:datastoreItem xmlns:ds="http://schemas.openxmlformats.org/officeDocument/2006/customXml" ds:itemID="{6DC0AB67-697E-482F-A106-E2BC1DE6F55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543</Words>
  <Characters>2989</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Matias Ramirez</dc:creator>
  <cp:lastModifiedBy>Ricardo Roberto Goffi</cp:lastModifiedBy>
  <cp:revision>8</cp:revision>
  <cp:lastPrinted>2021-02-21T14:51:00Z</cp:lastPrinted>
  <dcterms:created xsi:type="dcterms:W3CDTF">2022-06-02T20:41:00Z</dcterms:created>
  <dcterms:modified xsi:type="dcterms:W3CDTF">2022-06-02T21:45:00Z</dcterms:modified>
</cp:coreProperties>
</file>