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body>
    <w:sdt>
      <w:sdtPr>
        <w:id w:val="-1500272753"/>
        <w:docPartObj>
          <w:docPartGallery w:val="Cover Pages"/>
          <w:docPartUnique/>
        </w:docPartObj>
        <w:rPr>
          <w:rFonts w:ascii="Arial" w:hAnsi="Arial" w:eastAsia="Aptos" w:cs="Arial" w:eastAsiaTheme="minorAscii"/>
          <w:kern w:val="2"/>
          <w:lang w:eastAsia="en-US"/>
          <w14:ligatures w14:val="standardContextual"/>
        </w:rPr>
      </w:sdtPr>
      <w:sdtEndPr>
        <w:rPr>
          <w:rFonts w:ascii="Arial" w:hAnsi="Arial" w:eastAsia="Aptos" w:cs="Arial" w:eastAsiaTheme="minorAscii"/>
          <w:b w:val="1"/>
          <w:bCs w:val="1"/>
          <w:lang w:eastAsia="en-US"/>
        </w:rPr>
      </w:sdtEndPr>
      <w:sdtContent>
        <w:p w:rsidRPr="003D2A80" w:rsidR="00C9213E" w:rsidRDefault="00DE5BF7" w14:paraId="34B33928" w14:textId="6F761C5B">
          <w:pPr>
            <w:pStyle w:val="Sinespaciado"/>
            <w:rPr>
              <w:rFonts w:ascii="Arial" w:hAnsi="Arial" w:cs="Arial"/>
            </w:rPr>
          </w:pPr>
          <w:r w:rsidRPr="003D2A80">
            <w:rPr>
              <w:rFonts w:ascii="Arial" w:hAnsi="Arial" w:cs="Arial"/>
              <w:b/>
              <w:bCs/>
              <w:noProof/>
            </w:rPr>
            <w:drawing>
              <wp:anchor distT="0" distB="0" distL="114300" distR="114300" simplePos="0" relativeHeight="251658239" behindDoc="0" locked="0" layoutInCell="1" allowOverlap="1" wp14:anchorId="76095C66" wp14:editId="4012E8FE">
                <wp:simplePos x="0" y="0"/>
                <wp:positionH relativeFrom="column">
                  <wp:posOffset>-303091</wp:posOffset>
                </wp:positionH>
                <wp:positionV relativeFrom="paragraph">
                  <wp:posOffset>6887</wp:posOffset>
                </wp:positionV>
                <wp:extent cx="2490952" cy="884543"/>
                <wp:effectExtent l="0" t="0" r="5080" b="0"/>
                <wp:wrapNone/>
                <wp:docPr id="6" name="Imagen 5">
                  <a:extLst xmlns:a="http://schemas.openxmlformats.org/drawingml/2006/main">
                    <a:ext uri="{FF2B5EF4-FFF2-40B4-BE49-F238E27FC236}">
                      <a16:creationId xmlns:a16="http://schemas.microsoft.com/office/drawing/2014/main" id="{ACB7EE2F-D135-24A7-4557-BF8E29C707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ACB7EE2F-D135-24A7-4557-BF8E29C7070B}"/>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490952" cy="884543"/>
                        </a:xfrm>
                        <a:prstGeom prst="rect">
                          <a:avLst/>
                        </a:prstGeom>
                      </pic:spPr>
                    </pic:pic>
                  </a:graphicData>
                </a:graphic>
                <wp14:sizeRelH relativeFrom="page">
                  <wp14:pctWidth>0</wp14:pctWidth>
                </wp14:sizeRelH>
                <wp14:sizeRelV relativeFrom="page">
                  <wp14:pctHeight>0</wp14:pctHeight>
                </wp14:sizeRelV>
              </wp:anchor>
            </w:drawing>
          </w:r>
        </w:p>
        <w:p w:rsidRPr="003D2A80" w:rsidR="00C9213E" w:rsidRDefault="00C9213E" w14:paraId="5AA48427" w14:textId="675CD577">
          <w:pPr>
            <w:rPr>
              <w:rFonts w:ascii="Arial" w:hAnsi="Arial" w:cs="Arial"/>
            </w:rPr>
          </w:pPr>
          <w:r w:rsidRPr="003D2A80">
            <w:rPr>
              <w:rFonts w:ascii="Arial" w:hAnsi="Arial" w:cs="Arial"/>
              <w:noProof/>
              <w:color w:val="156082" w:themeColor="accent1"/>
            </w:rPr>
            <mc:AlternateContent>
              <mc:Choice Requires="wpg">
                <w:drawing>
                  <wp:anchor distT="0" distB="0" distL="114300" distR="114300" simplePos="0" relativeHeight="251660288" behindDoc="1" locked="0" layoutInCell="1" allowOverlap="1" wp14:anchorId="0D78ADAB" wp14:editId="69AB379C">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oel="http://schemas.microsoft.com/office/2019/extlst" xmlns:w16du="http://schemas.microsoft.com/office/word/2023/wordml/word16du" xmlns:w16sdtfl="http://schemas.microsoft.com/office/word/2024/wordml/sdtformatlock" xmlns:a="http://schemas.openxmlformats.org/drawingml/2006/main" xmlns:a16="http://schemas.microsoft.com/office/drawing/2014/main" xmlns:pic="http://schemas.openxmlformats.org/drawingml/2006/picture" xmlns:a14="http://schemas.microsoft.com/office/drawing/2010/main">
                <w:pict>
                  <v:group id="Grupo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567C0A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style="position:absolute;left:15017;width:28274;height:28352;visibility:visible;mso-wrap-style:square;v-text-anchor:top" coordsize="1781,1786" o:spid="_x0000_s1027"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v:path arrowok="t" o:connecttype="custom" o:connectlocs="6350,2835275;0,2828925;2819400,0;2827338,7938;6350,2835275" o:connectangles="0,0,0,0,0"/>
                    </v:shape>
                    <v:shape id="Forma libre 65" style="position:absolute;left:7826;top:2270;width:35465;height:35464;visibility:visible;mso-wrap-style:square;v-text-anchor:top" coordsize="2234,2234" o:spid="_x0000_s1028"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v:path arrowok="t" o:connecttype="custom" o:connectlocs="7938,3546475;0,3538538;3538538,0;3546475,7938;7938,3546475" o:connectangles="0,0,0,0,0"/>
                    </v:shape>
                    <v:shape id="Forma libre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v:path arrowok="t" o:connecttype="custom" o:connectlocs="14288,3487738;0,3481388;3473450,0;3487738,15875;14288,3487738" o:connectangles="0,0,0,0,0"/>
                    </v:shape>
                    <v:shape id="Forma libre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v:path arrowok="t" o:connecttype="custom" o:connectlocs="14288,3121025;0,3106738;3098800,0;3113088,14288;14288,3121025" o:connectangles="0,0,0,0,0"/>
                    </v:shape>
                    <v:shape id="Forma libre 68" style="position:absolute;top:1539;width:43291;height:43371;visibility:visible;mso-wrap-style:square;v-text-anchor:top" coordsize="2727,2732" o:spid="_x0000_s1031"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v:path arrowok="t" o:connecttype="custom" o:connectlocs="0,4337050;0,4330700;4321175,0;4329113,7938;0,4337050" o:connectangles="0,0,0,0,0"/>
                    </v:shape>
                    <w10:wrap anchorx="page" anchory="page"/>
                  </v:group>
                </w:pict>
              </mc:Fallback>
            </mc:AlternateContent>
          </w:r>
        </w:p>
        <w:p w:rsidRPr="003D2A80" w:rsidR="00C9213E" w:rsidP="000E5C58" w:rsidRDefault="00E17CE9" w14:paraId="684E6848" w14:textId="1341E685">
          <w:pPr>
            <w:spacing w:after="0" w:line="240" w:lineRule="auto"/>
            <w:jc w:val="center"/>
            <w:rPr>
              <w:rFonts w:ascii="Arial" w:hAnsi="Arial" w:cs="Arial"/>
              <w:b/>
              <w:bCs/>
            </w:rPr>
          </w:pPr>
          <w:r w:rsidRPr="003D2A80">
            <w:rPr>
              <w:rFonts w:ascii="Arial" w:hAnsi="Arial" w:cs="Arial"/>
              <w:noProof/>
            </w:rPr>
            <mc:AlternateContent>
              <mc:Choice Requires="wps">
                <w:drawing>
                  <wp:anchor distT="0" distB="0" distL="114300" distR="114300" simplePos="0" relativeHeight="251661312" behindDoc="0" locked="0" layoutInCell="1" allowOverlap="1" wp14:anchorId="746EB716" wp14:editId="623542F9">
                    <wp:simplePos x="0" y="0"/>
                    <wp:positionH relativeFrom="margin">
                      <wp:align>center</wp:align>
                    </wp:positionH>
                    <wp:positionV relativeFrom="margin">
                      <wp:posOffset>1098550</wp:posOffset>
                    </wp:positionV>
                    <wp:extent cx="4414345" cy="914400"/>
                    <wp:effectExtent l="0" t="0" r="0" b="0"/>
                    <wp:wrapNone/>
                    <wp:docPr id="62" name="Cuadro de texto 66"/>
                    <wp:cNvGraphicFramePr/>
                    <a:graphic xmlns:a="http://schemas.openxmlformats.org/drawingml/2006/main">
                      <a:graphicData uri="http://schemas.microsoft.com/office/word/2010/wordprocessingShape">
                        <wps:wsp>
                          <wps:cNvSpPr txBox="1"/>
                          <wps:spPr>
                            <a:xfrm>
                              <a:off x="0" y="0"/>
                              <a:ext cx="441434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17CE9" w:rsidR="00C9213E" w:rsidP="00DE5BF7" w:rsidRDefault="0024127C" w14:paraId="74F54855" w14:textId="1E0CE3A4">
                                <w:pPr>
                                  <w:pStyle w:val="Sinespaciado"/>
                                  <w:spacing w:before="120"/>
                                  <w:jc w:val="center"/>
                                  <w:rPr>
                                    <w:rFonts w:asciiTheme="majorHAnsi" w:hAnsiTheme="majorHAnsi"/>
                                    <w:b/>
                                    <w:bCs/>
                                    <w:color w:val="156082" w:themeColor="accent1"/>
                                    <w:sz w:val="36"/>
                                    <w:szCs w:val="36"/>
                                  </w:rPr>
                                </w:pPr>
                                <w:sdt>
                                  <w:sdtPr>
                                    <w:rPr>
                                      <w:rStyle w:val="normaltextrun"/>
                                      <w:rFonts w:cs="Arial" w:asciiTheme="majorHAnsi" w:hAnsiTheme="majorHAnsi"/>
                                      <w:color w:val="000000"/>
                                      <w:sz w:val="36"/>
                                      <w:szCs w:val="36"/>
                                      <w:shd w:val="clear" w:color="auto" w:fill="FFFFFF"/>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rPr>
                                      <w:rStyle w:val="normaltextrun"/>
                                    </w:rPr>
                                  </w:sdtEndPr>
                                  <w:sdtContent>
                                    <w:r w:rsidR="00667F76">
                                      <w:rPr>
                                        <w:rStyle w:val="normaltextrun"/>
                                        <w:rFonts w:cs="Arial" w:asciiTheme="majorHAnsi" w:hAnsiTheme="majorHAnsi"/>
                                        <w:color w:val="000000"/>
                                        <w:sz w:val="36"/>
                                        <w:szCs w:val="36"/>
                                        <w:shd w:val="clear" w:color="auto" w:fill="FFFFFF"/>
                                      </w:rPr>
                                      <w:t>MÓDULO DE CARGUE MASIVO DE REGLAS CONTABLES</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id="_x0000_t202" coordsize="21600,21600" o:spt="202" path="m,l,21600r21600,l21600,xe" w14:anchorId="746EB716">
                    <v:stroke joinstyle="miter"/>
                    <v:path gradientshapeok="t" o:connecttype="rect"/>
                  </v:shapetype>
                  <v:shape id="Cuadro de texto 66" style="position:absolute;left:0;text-align:left;margin-left:0;margin-top:86.5pt;width:347.6pt;height:1in;z-index:251661312;visibility:visible;mso-wrap-style:square;mso-width-percent:0;mso-wrap-distance-left:9pt;mso-wrap-distance-top:0;mso-wrap-distance-right:9pt;mso-wrap-distance-bottom:0;mso-position-horizontal:center;mso-position-horizontal-relative:margin;mso-position-vertical:absolute;mso-position-vertical-relative:margin;mso-width-percent:0;mso-width-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">
                    <v:textbox style="mso-fit-shape-to-text:t">
                      <w:txbxContent>
                        <w:p w:rsidRPr="00E17CE9" w:rsidR="00C9213E" w:rsidP="00DE5BF7" w:rsidRDefault="0024127C" w14:paraId="74F54855" w14:textId="1E0CE3A4">
                          <w:pPr>
                            <w:pStyle w:val="Sinespaciado"/>
                            <w:spacing w:before="120"/>
                            <w:jc w:val="center"/>
                            <w:rPr>
                              <w:rFonts w:asciiTheme="majorHAnsi" w:hAnsiTheme="majorHAnsi"/>
                              <w:b/>
                              <w:bCs/>
                              <w:color w:val="156082" w:themeColor="accent1"/>
                              <w:sz w:val="36"/>
                              <w:szCs w:val="36"/>
                            </w:rPr>
                          </w:pPr>
                          <w:sdt>
                            <w:sdtPr>
                              <w:rPr>
                                <w:rStyle w:val="normaltextrun"/>
                                <w:rFonts w:cs="Arial" w:asciiTheme="majorHAnsi" w:hAnsiTheme="majorHAnsi"/>
                                <w:color w:val="000000"/>
                                <w:sz w:val="36"/>
                                <w:szCs w:val="36"/>
                                <w:shd w:val="clear" w:color="auto" w:fill="FFFFFF"/>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rPr>
                                <w:rStyle w:val="normaltextrun"/>
                              </w:rPr>
                            </w:sdtEndPr>
                            <w:sdtContent>
                              <w:r w:rsidR="00667F76">
                                <w:rPr>
                                  <w:rStyle w:val="normaltextrun"/>
                                  <w:rFonts w:cs="Arial" w:asciiTheme="majorHAnsi" w:hAnsiTheme="majorHAnsi"/>
                                  <w:color w:val="000000"/>
                                  <w:sz w:val="36"/>
                                  <w:szCs w:val="36"/>
                                  <w:shd w:val="clear" w:color="auto" w:fill="FFFFFF"/>
                                </w:rPr>
                                <w:t>MÓDULO DE CARGUE MASIVO DE REGLAS CONTABLES</w:t>
                              </w:r>
                            </w:sdtContent>
                          </w:sdt>
                        </w:p>
                      </w:txbxContent>
                    </v:textbox>
                    <w10:wrap anchorx="margin" anchory="margin"/>
                  </v:shape>
                </w:pict>
              </mc:Fallback>
            </mc:AlternateContent>
          </w:r>
          <w:r w:rsidRPr="003D2A80">
            <w:rPr>
              <w:rFonts w:ascii="Arial" w:hAnsi="Arial" w:cs="Arial"/>
              <w:noProof/>
            </w:rPr>
            <mc:AlternateContent>
              <mc:Choice Requires="wps">
                <w:drawing>
                  <wp:anchor distT="0" distB="0" distL="114300" distR="114300" simplePos="0" relativeHeight="251664384" behindDoc="0" locked="0" layoutInCell="1" allowOverlap="1" wp14:anchorId="05BC69D0" wp14:editId="04E1B836">
                    <wp:simplePos x="0" y="0"/>
                    <wp:positionH relativeFrom="margin">
                      <wp:align>left</wp:align>
                    </wp:positionH>
                    <wp:positionV relativeFrom="paragraph">
                      <wp:posOffset>5228590</wp:posOffset>
                    </wp:positionV>
                    <wp:extent cx="5438775" cy="726440"/>
                    <wp:effectExtent l="0" t="0" r="28575" b="16510"/>
                    <wp:wrapNone/>
                    <wp:docPr id="1126423702" name="Rectángulo 1"/>
                    <wp:cNvGraphicFramePr/>
                    <a:graphic xmlns:a="http://schemas.openxmlformats.org/drawingml/2006/main">
                      <a:graphicData uri="http://schemas.microsoft.com/office/word/2010/wordprocessingShape">
                        <wps:wsp>
                          <wps:cNvSpPr/>
                          <wps:spPr>
                            <a:xfrm>
                              <a:off x="0" y="0"/>
                              <a:ext cx="5438775" cy="7264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Pr="00E17CE9" w:rsidR="00C9213E" w:rsidP="00DE5BF7" w:rsidRDefault="00C9213E" w14:paraId="22D0A280" w14:textId="7FF14EA0">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 xml:space="preserve">Docente: Mg. </w:t>
                                </w:r>
                                <w:r w:rsidRPr="00E17CE9" w:rsidR="00821093">
                                  <w:rPr>
                                    <w:rFonts w:eastAsiaTheme="minorEastAsia"/>
                                    <w:color w:val="000000" w:themeColor="text1"/>
                                    <w:kern w:val="0"/>
                                    <w:sz w:val="36"/>
                                    <w:szCs w:val="36"/>
                                    <w:lang w:eastAsia="es-CO"/>
                                    <w14:ligatures w14:val="none"/>
                                  </w:rPr>
                                  <w:t xml:space="preserve">Marcela Cifuentes Velásquez </w:t>
                                </w:r>
                              </w:p>
                              <w:p w:rsidRPr="00E17CE9" w:rsidR="00C9213E" w:rsidP="00DE5BF7" w:rsidRDefault="00C9213E" w14:paraId="38F6C2B8" w14:textId="3FC52876">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Ingeniería de Sistemas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 style="position:absolute;left:0;text-align:left;margin-left:0;margin-top:411.7pt;width:428.25pt;height:57.2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7" fillcolor="white [3201]" strokecolor="white [3212]" strokeweight="1pt" w14:anchorId="05BC69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">
                    <v:textbox>
                      <w:txbxContent>
                        <w:p w:rsidRPr="00E17CE9" w:rsidR="00C9213E" w:rsidP="00DE5BF7" w:rsidRDefault="00C9213E" w14:paraId="22D0A280" w14:textId="7FF14EA0">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 xml:space="preserve">Docente: Mg. </w:t>
                          </w:r>
                          <w:r w:rsidRPr="00E17CE9" w:rsidR="00821093">
                            <w:rPr>
                              <w:rFonts w:eastAsiaTheme="minorEastAsia"/>
                              <w:color w:val="000000" w:themeColor="text1"/>
                              <w:kern w:val="0"/>
                              <w:sz w:val="36"/>
                              <w:szCs w:val="36"/>
                              <w:lang w:eastAsia="es-CO"/>
                              <w14:ligatures w14:val="none"/>
                            </w:rPr>
                            <w:t xml:space="preserve">Marcela Cifuentes Velásquez </w:t>
                          </w:r>
                        </w:p>
                        <w:p w:rsidRPr="00E17CE9" w:rsidR="00C9213E" w:rsidP="00DE5BF7" w:rsidRDefault="00C9213E" w14:paraId="38F6C2B8" w14:textId="3FC52876">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Ingeniería de Sistemas</w:t>
                          </w:r>
                        </w:p>
                      </w:txbxContent>
                    </v:textbox>
                    <w10:wrap anchorx="margin"/>
                  </v:rect>
                </w:pict>
              </mc:Fallback>
            </mc:AlternateContent>
          </w:r>
          <w:r w:rsidRPr="003D2A80">
            <w:rPr>
              <w:rFonts w:ascii="Arial" w:hAnsi="Arial" w:cs="Arial"/>
              <w:noProof/>
            </w:rPr>
            <mc:AlternateContent>
              <mc:Choice Requires="wps">
                <w:drawing>
                  <wp:anchor distT="0" distB="0" distL="114300" distR="114300" simplePos="0" relativeHeight="251662336" behindDoc="0" locked="0" layoutInCell="1" allowOverlap="1" wp14:anchorId="2D82F515" wp14:editId="5462AE88">
                    <wp:simplePos x="0" y="0"/>
                    <wp:positionH relativeFrom="margin">
                      <wp:align>center</wp:align>
                    </wp:positionH>
                    <wp:positionV relativeFrom="paragraph">
                      <wp:posOffset>2352040</wp:posOffset>
                    </wp:positionV>
                    <wp:extent cx="4362450" cy="1409700"/>
                    <wp:effectExtent l="0" t="0" r="19050" b="19050"/>
                    <wp:wrapNone/>
                    <wp:docPr id="2029302859" name="Rectángulo 1"/>
                    <wp:cNvGraphicFramePr/>
                    <a:graphic xmlns:a="http://schemas.openxmlformats.org/drawingml/2006/main">
                      <a:graphicData uri="http://schemas.microsoft.com/office/word/2010/wordprocessingShape">
                        <wps:wsp>
                          <wps:cNvSpPr/>
                          <wps:spPr>
                            <a:xfrm>
                              <a:off x="0" y="0"/>
                              <a:ext cx="4362450" cy="1409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Pr="00E17CE9" w:rsidR="00C9213E" w:rsidP="00C9213E" w:rsidRDefault="00821093" w14:paraId="50043816" w14:textId="1D0B74F6">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PRESENTADO POR</w:t>
                                </w:r>
                              </w:p>
                              <w:p w:rsidRPr="00E17CE9" w:rsidR="00E17CE9" w:rsidP="00C9213E" w:rsidRDefault="00E17CE9" w14:paraId="5B92B478" w14:textId="5D94BBB7">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SOFIA YURANY BARAHONA SANCHEZ</w:t>
                                </w:r>
                              </w:p>
                              <w:p w:rsidRPr="00E17CE9" w:rsidR="00E17CE9" w:rsidP="00C9213E" w:rsidRDefault="00E17CE9" w14:paraId="2DF242F5" w14:textId="45479563">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CRISTIAN ALEXANDER PUENTES ROZO</w:t>
                                </w:r>
                              </w:p>
                              <w:p w:rsidRPr="00E17CE9" w:rsidR="00E17CE9" w:rsidP="00C9213E" w:rsidRDefault="00E17CE9" w14:paraId="663AD7FF" w14:textId="5AC68F37">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 xml:space="preserve">FRANCO STIVEN FONSECA MONTAÑEZ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8" style="position:absolute;left:0;text-align:left;margin-left:0;margin-top:185.2pt;width:343.5pt;height:111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fillcolor="white [3201]" strokecolor="white [3212]" strokeweight="1pt" w14:anchorId="2D82F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">
                    <v:textbox>
                      <w:txbxContent>
                        <w:p w:rsidRPr="00E17CE9" w:rsidR="00C9213E" w:rsidP="00C9213E" w:rsidRDefault="00821093" w14:paraId="50043816" w14:textId="1D0B74F6">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PRESENTADO POR</w:t>
                          </w:r>
                        </w:p>
                        <w:p w:rsidRPr="00E17CE9" w:rsidR="00E17CE9" w:rsidP="00C9213E" w:rsidRDefault="00E17CE9" w14:paraId="5B92B478" w14:textId="5D94BBB7">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SOFIA YURANY BARAHONA SANCHEZ</w:t>
                          </w:r>
                        </w:p>
                        <w:p w:rsidRPr="00E17CE9" w:rsidR="00E17CE9" w:rsidP="00C9213E" w:rsidRDefault="00E17CE9" w14:paraId="2DF242F5" w14:textId="45479563">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CRISTIAN ALEXANDER PUENTES ROZO</w:t>
                          </w:r>
                        </w:p>
                        <w:p w:rsidRPr="00E17CE9" w:rsidR="00E17CE9" w:rsidP="00C9213E" w:rsidRDefault="00E17CE9" w14:paraId="663AD7FF" w14:textId="5AC68F37">
                          <w:pPr>
                            <w:spacing w:after="0" w:line="240" w:lineRule="auto"/>
                            <w:jc w:val="center"/>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 xml:space="preserve">FRANCO STIVEN FONSECA MONTAÑEZ </w:t>
                          </w:r>
                        </w:p>
                      </w:txbxContent>
                    </v:textbox>
                    <w10:wrap anchorx="margin"/>
                  </v:rect>
                </w:pict>
              </mc:Fallback>
            </mc:AlternateContent>
          </w:r>
          <w:r w:rsidRPr="003D2A80" w:rsidR="00DE5BF7">
            <w:rPr>
              <w:rFonts w:ascii="Arial" w:hAnsi="Arial" w:cs="Arial"/>
              <w:noProof/>
            </w:rPr>
            <mc:AlternateContent>
              <mc:Choice Requires="wps">
                <w:drawing>
                  <wp:anchor distT="0" distB="0" distL="114300" distR="114300" simplePos="0" relativeHeight="251666432" behindDoc="0" locked="0" layoutInCell="1" allowOverlap="1" wp14:anchorId="30671076" wp14:editId="56E72021">
                    <wp:simplePos x="0" y="0"/>
                    <wp:positionH relativeFrom="column">
                      <wp:posOffset>3176007</wp:posOffset>
                    </wp:positionH>
                    <wp:positionV relativeFrom="paragraph">
                      <wp:posOffset>7312025</wp:posOffset>
                    </wp:positionV>
                    <wp:extent cx="2443655" cy="660400"/>
                    <wp:effectExtent l="0" t="0" r="13970" b="25400"/>
                    <wp:wrapNone/>
                    <wp:docPr id="1186405748" name="Rectángulo 1"/>
                    <wp:cNvGraphicFramePr/>
                    <a:graphic xmlns:a="http://schemas.openxmlformats.org/drawingml/2006/main">
                      <a:graphicData uri="http://schemas.microsoft.com/office/word/2010/wordprocessingShape">
                        <wps:wsp>
                          <wps:cNvSpPr/>
                          <wps:spPr>
                            <a:xfrm>
                              <a:off x="0" y="0"/>
                              <a:ext cx="2443655" cy="660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Pr="00E17CE9" w:rsidR="00C9213E" w:rsidP="00DE5BF7" w:rsidRDefault="00C9213E" w14:paraId="64C8B6B2" w14:textId="1C32150D">
                                <w:pPr>
                                  <w:spacing w:after="0" w:line="240" w:lineRule="auto"/>
                                  <w:jc w:val="right"/>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Bogotá - Colombia</w:t>
                                </w:r>
                              </w:p>
                              <w:p w:rsidRPr="00E17CE9" w:rsidR="00C9213E" w:rsidP="00DE5BF7" w:rsidRDefault="00E17CE9" w14:paraId="00D33588" w14:textId="2D321BB6">
                                <w:pPr>
                                  <w:spacing w:after="0" w:line="240" w:lineRule="auto"/>
                                  <w:jc w:val="right"/>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6 septiembre</w:t>
                                </w:r>
                                <w:r w:rsidRPr="00E17CE9" w:rsidR="00C9213E">
                                  <w:rPr>
                                    <w:rFonts w:eastAsiaTheme="minorEastAsia"/>
                                    <w:color w:val="000000" w:themeColor="text1"/>
                                    <w:kern w:val="0"/>
                                    <w:sz w:val="36"/>
                                    <w:szCs w:val="36"/>
                                    <w:lang w:eastAsia="es-CO"/>
                                    <w14:ligatures w14:val="none"/>
                                  </w:rPr>
                                  <w:t xml:space="preserve">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29" style="position:absolute;left:0;text-align:left;margin-left:250.1pt;margin-top:575.75pt;width:192.4pt;height: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white [3201]" strokecolor="white [3212]" strokeweight="1pt" w14:anchorId="30671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">
                    <v:textbox>
                      <w:txbxContent>
                        <w:p w:rsidRPr="00E17CE9" w:rsidR="00C9213E" w:rsidP="00DE5BF7" w:rsidRDefault="00C9213E" w14:paraId="64C8B6B2" w14:textId="1C32150D">
                          <w:pPr>
                            <w:spacing w:after="0" w:line="240" w:lineRule="auto"/>
                            <w:jc w:val="right"/>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Bogotá - Colombia</w:t>
                          </w:r>
                        </w:p>
                        <w:p w:rsidRPr="00E17CE9" w:rsidR="00C9213E" w:rsidP="00DE5BF7" w:rsidRDefault="00E17CE9" w14:paraId="00D33588" w14:textId="2D321BB6">
                          <w:pPr>
                            <w:spacing w:after="0" w:line="240" w:lineRule="auto"/>
                            <w:jc w:val="right"/>
                            <w:rPr>
                              <w:rFonts w:eastAsiaTheme="minorEastAsia"/>
                              <w:color w:val="000000" w:themeColor="text1"/>
                              <w:kern w:val="0"/>
                              <w:sz w:val="36"/>
                              <w:szCs w:val="36"/>
                              <w:lang w:eastAsia="es-CO"/>
                              <w14:ligatures w14:val="none"/>
                            </w:rPr>
                          </w:pPr>
                          <w:r w:rsidRPr="00E17CE9">
                            <w:rPr>
                              <w:rFonts w:eastAsiaTheme="minorEastAsia"/>
                              <w:color w:val="000000" w:themeColor="text1"/>
                              <w:kern w:val="0"/>
                              <w:sz w:val="36"/>
                              <w:szCs w:val="36"/>
                              <w:lang w:eastAsia="es-CO"/>
                              <w14:ligatures w14:val="none"/>
                            </w:rPr>
                            <w:t>6 septiembre</w:t>
                          </w:r>
                          <w:r w:rsidRPr="00E17CE9" w:rsidR="00C9213E">
                            <w:rPr>
                              <w:rFonts w:eastAsiaTheme="minorEastAsia"/>
                              <w:color w:val="000000" w:themeColor="text1"/>
                              <w:kern w:val="0"/>
                              <w:sz w:val="36"/>
                              <w:szCs w:val="36"/>
                              <w:lang w:eastAsia="es-CO"/>
                              <w14:ligatures w14:val="none"/>
                            </w:rPr>
                            <w:t xml:space="preserve"> 2025</w:t>
                          </w:r>
                        </w:p>
                      </w:txbxContent>
                    </v:textbox>
                  </v:rect>
                </w:pict>
              </mc:Fallback>
            </mc:AlternateContent>
          </w:r>
          <w:r w:rsidRPr="003D2A80" w:rsidR="00DE5BF7">
            <w:rPr>
              <w:rFonts w:ascii="Arial" w:hAnsi="Arial" w:cs="Arial"/>
              <w:noProof/>
            </w:rPr>
            <mc:AlternateContent>
              <mc:Choice Requires="wps">
                <w:drawing>
                  <wp:anchor distT="0" distB="0" distL="114300" distR="114300" simplePos="0" relativeHeight="251659264" behindDoc="0" locked="0" layoutInCell="1" allowOverlap="1" wp14:anchorId="6881483E" wp14:editId="03754E84">
                    <wp:simplePos x="0" y="0"/>
                    <wp:positionH relativeFrom="margin">
                      <wp:align>right</wp:align>
                    </wp:positionH>
                    <wp:positionV relativeFrom="margin">
                      <wp:posOffset>6982723</wp:posOffset>
                    </wp:positionV>
                    <wp:extent cx="3610303" cy="614856"/>
                    <wp:effectExtent l="0" t="0" r="9525" b="13970"/>
                    <wp:wrapNone/>
                    <wp:docPr id="69" name="Cuadro de texto 73"/>
                    <wp:cNvGraphicFramePr/>
                    <a:graphic xmlns:a="http://schemas.openxmlformats.org/drawingml/2006/main">
                      <a:graphicData uri="http://schemas.microsoft.com/office/word/2010/wordprocessingShape">
                        <wps:wsp>
                          <wps:cNvSpPr txBox="1"/>
                          <wps:spPr>
                            <a:xfrm>
                              <a:off x="0" y="0"/>
                              <a:ext cx="3610303" cy="61485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17CE9" w:rsidR="00C9213E" w:rsidP="00DE5BF7" w:rsidRDefault="0024127C" w14:paraId="118D8EBC" w14:textId="43E4DF4B">
                                <w:pPr>
                                  <w:pStyle w:val="Sinespaciado"/>
                                  <w:jc w:val="right"/>
                                  <w:rPr>
                                    <w:color w:val="000000" w:themeColor="text1"/>
                                    <w:sz w:val="36"/>
                                    <w:szCs w:val="36"/>
                                  </w:rPr>
                                </w:pPr>
                                <w:sdt>
                                  <w:sdtPr>
                                    <w:rPr>
                                      <w:color w:val="000000" w:themeColor="tex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Pr="00E17CE9" w:rsidR="00C9213E">
                                      <w:rPr>
                                        <w:color w:val="000000" w:themeColor="text1"/>
                                        <w:sz w:val="36"/>
                                        <w:szCs w:val="36"/>
                                      </w:rPr>
                                      <w:t>Universidad Libre – Sede el Bosque</w:t>
                                    </w:r>
                                  </w:sdtContent>
                                </w:sdt>
                              </w:p>
                              <w:sdt>
                                <w:sdtPr>
                                  <w:rPr>
                                    <w:color w:val="000000" w:themeColor="tex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rsidRPr="00E17CE9" w:rsidR="00C9213E" w:rsidP="00DE5BF7" w:rsidRDefault="00C9213E" w14:paraId="7EA98BDF" w14:textId="0CFB3ACD">
                                    <w:pPr>
                                      <w:pStyle w:val="Sinespaciado"/>
                                      <w:jc w:val="right"/>
                                      <w:rPr>
                                        <w:color w:val="000000" w:themeColor="text1"/>
                                        <w:sz w:val="36"/>
                                        <w:szCs w:val="36"/>
                                      </w:rPr>
                                    </w:pPr>
                                    <w:r w:rsidRPr="00E17CE9">
                                      <w:rPr>
                                        <w:color w:val="000000" w:themeColor="text1"/>
                                        <w:sz w:val="36"/>
                                        <w:szCs w:val="36"/>
                                      </w:rPr>
                                      <w:t xml:space="preserve">Gestión de </w:t>
                                    </w:r>
                                    <w:r w:rsidRPr="00E17CE9" w:rsidR="00E17CE9">
                                      <w:rPr>
                                        <w:color w:val="000000" w:themeColor="text1"/>
                                        <w:sz w:val="36"/>
                                        <w:szCs w:val="36"/>
                                      </w:rPr>
                                      <w:t>P</w:t>
                                    </w:r>
                                    <w:r w:rsidRPr="00E17CE9">
                                      <w:rPr>
                                        <w:color w:val="000000" w:themeColor="text1"/>
                                        <w:sz w:val="36"/>
                                        <w:szCs w:val="36"/>
                                      </w:rPr>
                                      <w:t>royectos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Cuadro de texto 73" style="position:absolute;left:0;text-align:left;margin-left:233.1pt;margin-top:549.8pt;width:284.3pt;height:48.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margin;v-text-anchor:bottom" o:spid="_x0000_s1030"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" w14:anchorId="6881483E">
                    <v:textbox inset="0,0,0,0">
                      <w:txbxContent>
                        <w:p w:rsidRPr="00E17CE9" w:rsidR="00C9213E" w:rsidP="00DE5BF7" w:rsidRDefault="0024127C" w14:paraId="118D8EBC" w14:textId="43E4DF4B">
                          <w:pPr>
                            <w:pStyle w:val="Sinespaciado"/>
                            <w:jc w:val="right"/>
                            <w:rPr>
                              <w:color w:val="000000" w:themeColor="text1"/>
                              <w:sz w:val="36"/>
                              <w:szCs w:val="36"/>
                            </w:rPr>
                          </w:pPr>
                          <w:sdt>
                            <w:sdtPr>
                              <w:rPr>
                                <w:color w:val="000000" w:themeColor="tex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Pr="00E17CE9" w:rsidR="00C9213E">
                                <w:rPr>
                                  <w:color w:val="000000" w:themeColor="text1"/>
                                  <w:sz w:val="36"/>
                                  <w:szCs w:val="36"/>
                                </w:rPr>
                                <w:t>Universidad Libre – Sede el Bosque</w:t>
                              </w:r>
                            </w:sdtContent>
                          </w:sdt>
                        </w:p>
                        <w:sdt>
                          <w:sdtPr>
                            <w:rPr>
                              <w:color w:val="000000" w:themeColor="tex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rsidRPr="00E17CE9" w:rsidR="00C9213E" w:rsidP="00DE5BF7" w:rsidRDefault="00C9213E" w14:paraId="7EA98BDF" w14:textId="0CFB3ACD">
                              <w:pPr>
                                <w:pStyle w:val="Sinespaciado"/>
                                <w:jc w:val="right"/>
                                <w:rPr>
                                  <w:color w:val="000000" w:themeColor="text1"/>
                                  <w:sz w:val="36"/>
                                  <w:szCs w:val="36"/>
                                </w:rPr>
                              </w:pPr>
                              <w:r w:rsidRPr="00E17CE9">
                                <w:rPr>
                                  <w:color w:val="000000" w:themeColor="text1"/>
                                  <w:sz w:val="36"/>
                                  <w:szCs w:val="36"/>
                                </w:rPr>
                                <w:t xml:space="preserve">Gestión de </w:t>
                              </w:r>
                              <w:r w:rsidRPr="00E17CE9" w:rsidR="00E17CE9">
                                <w:rPr>
                                  <w:color w:val="000000" w:themeColor="text1"/>
                                  <w:sz w:val="36"/>
                                  <w:szCs w:val="36"/>
                                </w:rPr>
                                <w:t>P</w:t>
                              </w:r>
                              <w:r w:rsidRPr="00E17CE9">
                                <w:rPr>
                                  <w:color w:val="000000" w:themeColor="text1"/>
                                  <w:sz w:val="36"/>
                                  <w:szCs w:val="36"/>
                                </w:rPr>
                                <w:t>royectos</w:t>
                              </w:r>
                            </w:p>
                          </w:sdtContent>
                        </w:sdt>
                      </w:txbxContent>
                    </v:textbox>
                    <w10:wrap anchorx="margin" anchory="margin"/>
                  </v:shape>
                </w:pict>
              </mc:Fallback>
            </mc:AlternateContent>
          </w:r>
          <w:r w:rsidRPr="003D2A80" w:rsidR="00C9213E">
            <w:rPr>
              <w:rFonts w:ascii="Arial" w:hAnsi="Arial" w:cs="Arial"/>
              <w:b/>
              <w:bCs/>
            </w:rPr>
            <w:br w:type="page"/>
          </w:r>
        </w:p>
      </w:sdtContent>
    </w:sdt>
    <w:sdt>
      <w:sdtPr>
        <w:id w:val="-489327411"/>
        <w:docPartObj>
          <w:docPartGallery w:val="Table of Contents"/>
          <w:docPartUnique/>
        </w:docPartObj>
        <w:rPr>
          <w:rFonts w:ascii="Arial" w:hAnsi="Arial" w:eastAsia="" w:cs="Arial" w:eastAsiaTheme="minorEastAsia"/>
          <w:color w:val="auto"/>
          <w:kern w:val="2"/>
          <w:sz w:val="22"/>
          <w:szCs w:val="22"/>
          <w:lang w:val="es-ES" w:eastAsia="en-US"/>
          <w14:ligatures w14:val="standardContextual"/>
        </w:rPr>
      </w:sdtPr>
      <w:sdtEndPr>
        <w:rPr>
          <w:rFonts w:ascii="Arial" w:hAnsi="Arial" w:eastAsia="" w:cs="Arial" w:eastAsiaTheme="minorEastAsia"/>
          <w:b w:val="1"/>
          <w:bCs w:val="1"/>
          <w:color w:val="auto"/>
          <w:sz w:val="22"/>
          <w:szCs w:val="22"/>
          <w:lang w:val="es-ES" w:eastAsia="en-US"/>
        </w:rPr>
      </w:sdtEndPr>
      <w:sdtContent>
        <w:p w:rsidRPr="003D2A80" w:rsidR="00E17CE9" w:rsidRDefault="00E17CE9" w14:paraId="1F06F436" w14:textId="605E1B0B">
          <w:pPr>
            <w:pStyle w:val="TtuloTDC"/>
            <w:rPr>
              <w:rFonts w:ascii="Arial" w:hAnsi="Arial" w:cs="Arial"/>
              <w:b/>
              <w:bCs/>
              <w:color w:val="000000" w:themeColor="text1"/>
              <w:sz w:val="22"/>
              <w:szCs w:val="22"/>
              <w:lang w:val="es-ES"/>
            </w:rPr>
          </w:pPr>
          <w:r w:rsidRPr="003D2A80">
            <w:rPr>
              <w:rFonts w:ascii="Arial" w:hAnsi="Arial" w:cs="Arial"/>
              <w:b/>
              <w:bCs/>
              <w:color w:val="000000" w:themeColor="text1"/>
              <w:sz w:val="22"/>
              <w:szCs w:val="22"/>
              <w:lang w:val="es-ES"/>
            </w:rPr>
            <w:t>TABLA DE CONTENIDO</w:t>
          </w:r>
        </w:p>
        <w:p w:rsidRPr="003D2A80" w:rsidR="00E17CE9" w:rsidP="00E17CE9" w:rsidRDefault="00E17CE9" w14:paraId="29E4BB60" w14:textId="77777777">
          <w:pPr>
            <w:rPr>
              <w:rFonts w:ascii="Arial" w:hAnsi="Arial" w:cs="Arial"/>
              <w:lang w:val="es-ES" w:eastAsia="es-CO"/>
            </w:rPr>
          </w:pPr>
        </w:p>
        <w:p w:rsidR="0024127C" w:rsidRDefault="00E17CE9" w14:paraId="395FA4A4" w14:textId="3602E6A1">
          <w:pPr>
            <w:pStyle w:val="TDC1"/>
            <w:tabs>
              <w:tab w:val="right" w:leader="dot" w:pos="8828"/>
            </w:tabs>
            <w:rPr>
              <w:rFonts w:eastAsiaTheme="minorEastAsia"/>
              <w:noProof/>
              <w:kern w:val="0"/>
              <w:lang w:eastAsia="es-CO"/>
              <w14:ligatures w14:val="none"/>
            </w:rPr>
          </w:pPr>
          <w:r w:rsidRPr="003D2A80">
            <w:rPr>
              <w:rFonts w:ascii="Arial" w:hAnsi="Arial" w:cs="Arial"/>
            </w:rPr>
            <w:fldChar w:fldCharType="begin"/>
          </w:r>
          <w:r w:rsidRPr="003D2A80">
            <w:rPr>
              <w:rFonts w:ascii="Arial" w:hAnsi="Arial" w:cs="Arial"/>
            </w:rPr>
            <w:instrText xml:space="preserve"> TOC \o "1-3" \h \z \u </w:instrText>
          </w:r>
          <w:r w:rsidRPr="003D2A80">
            <w:rPr>
              <w:rFonts w:ascii="Arial" w:hAnsi="Arial" w:cs="Arial"/>
            </w:rPr>
            <w:fldChar w:fldCharType="separate"/>
          </w:r>
          <w:hyperlink w:history="1" w:anchor="_Toc214031240">
            <w:r w:rsidRPr="004033DE" w:rsidR="0024127C">
              <w:rPr>
                <w:rStyle w:val="Hipervnculo"/>
                <w:rFonts w:ascii="Arial" w:hAnsi="Arial" w:cs="Arial"/>
                <w:b/>
                <w:bCs/>
                <w:noProof/>
              </w:rPr>
              <w:t>TABLA DE ILUSTRACIONES</w:t>
            </w:r>
            <w:r w:rsidR="0024127C">
              <w:rPr>
                <w:noProof/>
                <w:webHidden/>
              </w:rPr>
              <w:tab/>
            </w:r>
            <w:r w:rsidR="0024127C">
              <w:rPr>
                <w:noProof/>
                <w:webHidden/>
              </w:rPr>
              <w:fldChar w:fldCharType="begin"/>
            </w:r>
            <w:r w:rsidR="0024127C">
              <w:rPr>
                <w:noProof/>
                <w:webHidden/>
              </w:rPr>
              <w:instrText xml:space="preserve"> PAGEREF _Toc214031240 \h </w:instrText>
            </w:r>
            <w:r w:rsidR="0024127C">
              <w:rPr>
                <w:noProof/>
                <w:webHidden/>
              </w:rPr>
            </w:r>
            <w:r w:rsidR="0024127C">
              <w:rPr>
                <w:noProof/>
                <w:webHidden/>
              </w:rPr>
              <w:fldChar w:fldCharType="separate"/>
            </w:r>
            <w:r w:rsidR="0024127C">
              <w:rPr>
                <w:noProof/>
                <w:webHidden/>
              </w:rPr>
              <w:t>4</w:t>
            </w:r>
            <w:r w:rsidR="0024127C">
              <w:rPr>
                <w:noProof/>
                <w:webHidden/>
              </w:rPr>
              <w:fldChar w:fldCharType="end"/>
            </w:r>
          </w:hyperlink>
        </w:p>
        <w:p w:rsidR="0024127C" w:rsidRDefault="0024127C" w14:paraId="253C04F1" w14:textId="63627BF6">
          <w:pPr>
            <w:pStyle w:val="TDC1"/>
            <w:tabs>
              <w:tab w:val="right" w:leader="dot" w:pos="8828"/>
            </w:tabs>
            <w:rPr>
              <w:rFonts w:eastAsiaTheme="minorEastAsia"/>
              <w:noProof/>
              <w:kern w:val="0"/>
              <w:lang w:eastAsia="es-CO"/>
              <w14:ligatures w14:val="none"/>
            </w:rPr>
          </w:pPr>
          <w:hyperlink w:history="1" w:anchor="_Toc214031241">
            <w:r w:rsidRPr="004033DE">
              <w:rPr>
                <w:rStyle w:val="Hipervnculo"/>
                <w:rFonts w:ascii="Arial" w:hAnsi="Arial" w:cs="Arial"/>
                <w:b/>
                <w:bCs/>
                <w:noProof/>
              </w:rPr>
              <w:t>INDICE DE TABLAS</w:t>
            </w:r>
            <w:r>
              <w:rPr>
                <w:noProof/>
                <w:webHidden/>
              </w:rPr>
              <w:tab/>
            </w:r>
            <w:r>
              <w:rPr>
                <w:noProof/>
                <w:webHidden/>
              </w:rPr>
              <w:fldChar w:fldCharType="begin"/>
            </w:r>
            <w:r>
              <w:rPr>
                <w:noProof/>
                <w:webHidden/>
              </w:rPr>
              <w:instrText xml:space="preserve"> PAGEREF _Toc214031241 \h </w:instrText>
            </w:r>
            <w:r>
              <w:rPr>
                <w:noProof/>
                <w:webHidden/>
              </w:rPr>
            </w:r>
            <w:r>
              <w:rPr>
                <w:noProof/>
                <w:webHidden/>
              </w:rPr>
              <w:fldChar w:fldCharType="separate"/>
            </w:r>
            <w:r>
              <w:rPr>
                <w:noProof/>
                <w:webHidden/>
              </w:rPr>
              <w:t>5</w:t>
            </w:r>
            <w:r>
              <w:rPr>
                <w:noProof/>
                <w:webHidden/>
              </w:rPr>
              <w:fldChar w:fldCharType="end"/>
            </w:r>
          </w:hyperlink>
        </w:p>
        <w:p w:rsidR="0024127C" w:rsidRDefault="0024127C" w14:paraId="0A965178" w14:textId="3AA1DA61">
          <w:pPr>
            <w:pStyle w:val="TDC1"/>
            <w:tabs>
              <w:tab w:val="right" w:leader="dot" w:pos="8828"/>
            </w:tabs>
            <w:rPr>
              <w:rFonts w:eastAsiaTheme="minorEastAsia"/>
              <w:noProof/>
              <w:kern w:val="0"/>
              <w:lang w:eastAsia="es-CO"/>
              <w14:ligatures w14:val="none"/>
            </w:rPr>
          </w:pPr>
          <w:hyperlink w:history="1" w:anchor="_Toc214031242">
            <w:r w:rsidRPr="004033DE">
              <w:rPr>
                <w:rStyle w:val="Hipervnculo"/>
                <w:rFonts w:ascii="Arial" w:hAnsi="Arial" w:cs="Arial"/>
                <w:b/>
                <w:bCs/>
                <w:noProof/>
              </w:rPr>
              <w:t>TABLA DE ANEXOS</w:t>
            </w:r>
            <w:r>
              <w:rPr>
                <w:noProof/>
                <w:webHidden/>
              </w:rPr>
              <w:tab/>
            </w:r>
            <w:r>
              <w:rPr>
                <w:noProof/>
                <w:webHidden/>
              </w:rPr>
              <w:fldChar w:fldCharType="begin"/>
            </w:r>
            <w:r>
              <w:rPr>
                <w:noProof/>
                <w:webHidden/>
              </w:rPr>
              <w:instrText xml:space="preserve"> PAGEREF _Toc214031242 \h </w:instrText>
            </w:r>
            <w:r>
              <w:rPr>
                <w:noProof/>
                <w:webHidden/>
              </w:rPr>
            </w:r>
            <w:r>
              <w:rPr>
                <w:noProof/>
                <w:webHidden/>
              </w:rPr>
              <w:fldChar w:fldCharType="separate"/>
            </w:r>
            <w:r>
              <w:rPr>
                <w:noProof/>
                <w:webHidden/>
              </w:rPr>
              <w:t>6</w:t>
            </w:r>
            <w:r>
              <w:rPr>
                <w:noProof/>
                <w:webHidden/>
              </w:rPr>
              <w:fldChar w:fldCharType="end"/>
            </w:r>
          </w:hyperlink>
        </w:p>
        <w:p w:rsidR="0024127C" w:rsidRDefault="0024127C" w14:paraId="43C019BF" w14:textId="7A020917">
          <w:pPr>
            <w:pStyle w:val="TDC1"/>
            <w:tabs>
              <w:tab w:val="right" w:leader="dot" w:pos="8828"/>
            </w:tabs>
            <w:rPr>
              <w:rFonts w:eastAsiaTheme="minorEastAsia"/>
              <w:noProof/>
              <w:kern w:val="0"/>
              <w:lang w:eastAsia="es-CO"/>
              <w14:ligatures w14:val="none"/>
            </w:rPr>
          </w:pPr>
          <w:hyperlink w:history="1" w:anchor="_Toc214031243">
            <w:r w:rsidRPr="004033DE">
              <w:rPr>
                <w:rStyle w:val="Hipervnculo"/>
                <w:rFonts w:ascii="Arial" w:hAnsi="Arial" w:eastAsia="Arial" w:cs="Arial"/>
                <w:b/>
                <w:bCs/>
                <w:noProof/>
              </w:rPr>
              <w:t>RESUMEN EJECUTIVO</w:t>
            </w:r>
            <w:r>
              <w:rPr>
                <w:noProof/>
                <w:webHidden/>
              </w:rPr>
              <w:tab/>
            </w:r>
            <w:r>
              <w:rPr>
                <w:noProof/>
                <w:webHidden/>
              </w:rPr>
              <w:fldChar w:fldCharType="begin"/>
            </w:r>
            <w:r>
              <w:rPr>
                <w:noProof/>
                <w:webHidden/>
              </w:rPr>
              <w:instrText xml:space="preserve"> PAGEREF _Toc214031243 \h </w:instrText>
            </w:r>
            <w:r>
              <w:rPr>
                <w:noProof/>
                <w:webHidden/>
              </w:rPr>
            </w:r>
            <w:r>
              <w:rPr>
                <w:noProof/>
                <w:webHidden/>
              </w:rPr>
              <w:fldChar w:fldCharType="separate"/>
            </w:r>
            <w:r>
              <w:rPr>
                <w:noProof/>
                <w:webHidden/>
              </w:rPr>
              <w:t>7</w:t>
            </w:r>
            <w:r>
              <w:rPr>
                <w:noProof/>
                <w:webHidden/>
              </w:rPr>
              <w:fldChar w:fldCharType="end"/>
            </w:r>
          </w:hyperlink>
        </w:p>
        <w:p w:rsidR="0024127C" w:rsidRDefault="0024127C" w14:paraId="3BA89438" w14:textId="2CFA0B22">
          <w:pPr>
            <w:pStyle w:val="TDC1"/>
            <w:tabs>
              <w:tab w:val="right" w:leader="dot" w:pos="8828"/>
            </w:tabs>
            <w:rPr>
              <w:rFonts w:eastAsiaTheme="minorEastAsia"/>
              <w:noProof/>
              <w:kern w:val="0"/>
              <w:lang w:eastAsia="es-CO"/>
              <w14:ligatures w14:val="none"/>
            </w:rPr>
          </w:pPr>
          <w:hyperlink w:history="1" w:anchor="_Toc214031244">
            <w:r w:rsidRPr="004033DE">
              <w:rPr>
                <w:rStyle w:val="Hipervnculo"/>
                <w:rFonts w:ascii="Arial" w:hAnsi="Arial" w:eastAsia="Arial" w:cs="Arial"/>
                <w:b/>
                <w:bCs/>
                <w:noProof/>
              </w:rPr>
              <w:t>INTRODUCCION</w:t>
            </w:r>
            <w:r>
              <w:rPr>
                <w:noProof/>
                <w:webHidden/>
              </w:rPr>
              <w:tab/>
            </w:r>
            <w:r>
              <w:rPr>
                <w:noProof/>
                <w:webHidden/>
              </w:rPr>
              <w:fldChar w:fldCharType="begin"/>
            </w:r>
            <w:r>
              <w:rPr>
                <w:noProof/>
                <w:webHidden/>
              </w:rPr>
              <w:instrText xml:space="preserve"> PAGEREF _Toc214031244 \h </w:instrText>
            </w:r>
            <w:r>
              <w:rPr>
                <w:noProof/>
                <w:webHidden/>
              </w:rPr>
            </w:r>
            <w:r>
              <w:rPr>
                <w:noProof/>
                <w:webHidden/>
              </w:rPr>
              <w:fldChar w:fldCharType="separate"/>
            </w:r>
            <w:r>
              <w:rPr>
                <w:noProof/>
                <w:webHidden/>
              </w:rPr>
              <w:t>7</w:t>
            </w:r>
            <w:r>
              <w:rPr>
                <w:noProof/>
                <w:webHidden/>
              </w:rPr>
              <w:fldChar w:fldCharType="end"/>
            </w:r>
          </w:hyperlink>
        </w:p>
        <w:p w:rsidR="0024127C" w:rsidRDefault="0024127C" w14:paraId="4D4B0E65" w14:textId="487EC555">
          <w:pPr>
            <w:pStyle w:val="TDC2"/>
            <w:tabs>
              <w:tab w:val="right" w:leader="dot" w:pos="8828"/>
            </w:tabs>
            <w:rPr>
              <w:rFonts w:eastAsiaTheme="minorEastAsia"/>
              <w:noProof/>
              <w:kern w:val="0"/>
              <w:lang w:eastAsia="es-CO"/>
              <w14:ligatures w14:val="none"/>
            </w:rPr>
          </w:pPr>
          <w:hyperlink w:history="1" w:anchor="_Toc214031245">
            <w:r w:rsidRPr="004033DE">
              <w:rPr>
                <w:rStyle w:val="Hipervnculo"/>
                <w:rFonts w:ascii="Arial" w:hAnsi="Arial" w:eastAsia="Arial" w:cs="Arial"/>
                <w:b/>
                <w:bCs/>
                <w:noProof/>
              </w:rPr>
              <w:t>OBJETIVO GENERAL</w:t>
            </w:r>
            <w:r>
              <w:rPr>
                <w:noProof/>
                <w:webHidden/>
              </w:rPr>
              <w:tab/>
            </w:r>
            <w:r>
              <w:rPr>
                <w:noProof/>
                <w:webHidden/>
              </w:rPr>
              <w:fldChar w:fldCharType="begin"/>
            </w:r>
            <w:r>
              <w:rPr>
                <w:noProof/>
                <w:webHidden/>
              </w:rPr>
              <w:instrText xml:space="preserve"> PAGEREF _Toc214031245 \h </w:instrText>
            </w:r>
            <w:r>
              <w:rPr>
                <w:noProof/>
                <w:webHidden/>
              </w:rPr>
            </w:r>
            <w:r>
              <w:rPr>
                <w:noProof/>
                <w:webHidden/>
              </w:rPr>
              <w:fldChar w:fldCharType="separate"/>
            </w:r>
            <w:r>
              <w:rPr>
                <w:noProof/>
                <w:webHidden/>
              </w:rPr>
              <w:t>8</w:t>
            </w:r>
            <w:r>
              <w:rPr>
                <w:noProof/>
                <w:webHidden/>
              </w:rPr>
              <w:fldChar w:fldCharType="end"/>
            </w:r>
          </w:hyperlink>
        </w:p>
        <w:p w:rsidR="0024127C" w:rsidRDefault="0024127C" w14:paraId="537421AA" w14:textId="011F083B">
          <w:pPr>
            <w:pStyle w:val="TDC2"/>
            <w:tabs>
              <w:tab w:val="right" w:leader="dot" w:pos="8828"/>
            </w:tabs>
            <w:rPr>
              <w:rFonts w:eastAsiaTheme="minorEastAsia"/>
              <w:noProof/>
              <w:kern w:val="0"/>
              <w:lang w:eastAsia="es-CO"/>
              <w14:ligatures w14:val="none"/>
            </w:rPr>
          </w:pPr>
          <w:hyperlink w:history="1" w:anchor="_Toc214031246">
            <w:r w:rsidRPr="004033DE">
              <w:rPr>
                <w:rStyle w:val="Hipervnculo"/>
                <w:rFonts w:ascii="Arial" w:hAnsi="Arial" w:eastAsia="Arial" w:cs="Arial"/>
                <w:b/>
                <w:bCs/>
                <w:noProof/>
              </w:rPr>
              <w:t>OBJETIVOS ESPECÍFICOS</w:t>
            </w:r>
            <w:r>
              <w:rPr>
                <w:noProof/>
                <w:webHidden/>
              </w:rPr>
              <w:tab/>
            </w:r>
            <w:r>
              <w:rPr>
                <w:noProof/>
                <w:webHidden/>
              </w:rPr>
              <w:fldChar w:fldCharType="begin"/>
            </w:r>
            <w:r>
              <w:rPr>
                <w:noProof/>
                <w:webHidden/>
              </w:rPr>
              <w:instrText xml:space="preserve"> PAGEREF _Toc214031246 \h </w:instrText>
            </w:r>
            <w:r>
              <w:rPr>
                <w:noProof/>
                <w:webHidden/>
              </w:rPr>
            </w:r>
            <w:r>
              <w:rPr>
                <w:noProof/>
                <w:webHidden/>
              </w:rPr>
              <w:fldChar w:fldCharType="separate"/>
            </w:r>
            <w:r>
              <w:rPr>
                <w:noProof/>
                <w:webHidden/>
              </w:rPr>
              <w:t>8</w:t>
            </w:r>
            <w:r>
              <w:rPr>
                <w:noProof/>
                <w:webHidden/>
              </w:rPr>
              <w:fldChar w:fldCharType="end"/>
            </w:r>
          </w:hyperlink>
        </w:p>
        <w:p w:rsidR="0024127C" w:rsidRDefault="0024127C" w14:paraId="293C62F5" w14:textId="34573CC1">
          <w:pPr>
            <w:pStyle w:val="TDC1"/>
            <w:tabs>
              <w:tab w:val="right" w:leader="dot" w:pos="8828"/>
            </w:tabs>
            <w:rPr>
              <w:rFonts w:eastAsiaTheme="minorEastAsia"/>
              <w:noProof/>
              <w:kern w:val="0"/>
              <w:lang w:eastAsia="es-CO"/>
              <w14:ligatures w14:val="none"/>
            </w:rPr>
          </w:pPr>
          <w:hyperlink w:history="1" w:anchor="_Toc214031247">
            <w:r w:rsidRPr="004033DE">
              <w:rPr>
                <w:rStyle w:val="Hipervnculo"/>
                <w:rFonts w:ascii="Arial" w:hAnsi="Arial" w:eastAsia="Arial" w:cs="Arial"/>
                <w:b/>
                <w:bCs/>
                <w:noProof/>
              </w:rPr>
              <w:t>ALCANCE</w:t>
            </w:r>
            <w:r>
              <w:rPr>
                <w:noProof/>
                <w:webHidden/>
              </w:rPr>
              <w:tab/>
            </w:r>
            <w:r>
              <w:rPr>
                <w:noProof/>
                <w:webHidden/>
              </w:rPr>
              <w:fldChar w:fldCharType="begin"/>
            </w:r>
            <w:r>
              <w:rPr>
                <w:noProof/>
                <w:webHidden/>
              </w:rPr>
              <w:instrText xml:space="preserve"> PAGEREF _Toc214031247 \h </w:instrText>
            </w:r>
            <w:r>
              <w:rPr>
                <w:noProof/>
                <w:webHidden/>
              </w:rPr>
            </w:r>
            <w:r>
              <w:rPr>
                <w:noProof/>
                <w:webHidden/>
              </w:rPr>
              <w:fldChar w:fldCharType="separate"/>
            </w:r>
            <w:r>
              <w:rPr>
                <w:noProof/>
                <w:webHidden/>
              </w:rPr>
              <w:t>8</w:t>
            </w:r>
            <w:r>
              <w:rPr>
                <w:noProof/>
                <w:webHidden/>
              </w:rPr>
              <w:fldChar w:fldCharType="end"/>
            </w:r>
          </w:hyperlink>
        </w:p>
        <w:p w:rsidR="0024127C" w:rsidRDefault="0024127C" w14:paraId="0CAD0F93" w14:textId="2B3BB32E">
          <w:pPr>
            <w:pStyle w:val="TDC2"/>
            <w:tabs>
              <w:tab w:val="right" w:leader="dot" w:pos="8828"/>
            </w:tabs>
            <w:rPr>
              <w:rFonts w:eastAsiaTheme="minorEastAsia"/>
              <w:noProof/>
              <w:kern w:val="0"/>
              <w:lang w:eastAsia="es-CO"/>
              <w14:ligatures w14:val="none"/>
            </w:rPr>
          </w:pPr>
          <w:hyperlink w:history="1" w:anchor="_Toc214031248">
            <w:r w:rsidRPr="004033DE">
              <w:rPr>
                <w:rStyle w:val="Hipervnculo"/>
                <w:rFonts w:ascii="Arial" w:hAnsi="Arial" w:eastAsia="Arial" w:cs="Arial"/>
                <w:b/>
                <w:bCs/>
                <w:noProof/>
              </w:rPr>
              <w:t>LÍMITES Y DELIMITACIONES</w:t>
            </w:r>
            <w:r>
              <w:rPr>
                <w:noProof/>
                <w:webHidden/>
              </w:rPr>
              <w:tab/>
            </w:r>
            <w:r>
              <w:rPr>
                <w:noProof/>
                <w:webHidden/>
              </w:rPr>
              <w:fldChar w:fldCharType="begin"/>
            </w:r>
            <w:r>
              <w:rPr>
                <w:noProof/>
                <w:webHidden/>
              </w:rPr>
              <w:instrText xml:space="preserve"> PAGEREF _Toc214031248 \h </w:instrText>
            </w:r>
            <w:r>
              <w:rPr>
                <w:noProof/>
                <w:webHidden/>
              </w:rPr>
            </w:r>
            <w:r>
              <w:rPr>
                <w:noProof/>
                <w:webHidden/>
              </w:rPr>
              <w:fldChar w:fldCharType="separate"/>
            </w:r>
            <w:r>
              <w:rPr>
                <w:noProof/>
                <w:webHidden/>
              </w:rPr>
              <w:t>8</w:t>
            </w:r>
            <w:r>
              <w:rPr>
                <w:noProof/>
                <w:webHidden/>
              </w:rPr>
              <w:fldChar w:fldCharType="end"/>
            </w:r>
          </w:hyperlink>
        </w:p>
        <w:p w:rsidR="0024127C" w:rsidRDefault="0024127C" w14:paraId="663B2137" w14:textId="6781598A">
          <w:pPr>
            <w:pStyle w:val="TDC1"/>
            <w:tabs>
              <w:tab w:val="right" w:leader="dot" w:pos="8828"/>
            </w:tabs>
            <w:rPr>
              <w:rFonts w:eastAsiaTheme="minorEastAsia"/>
              <w:noProof/>
              <w:kern w:val="0"/>
              <w:lang w:eastAsia="es-CO"/>
              <w14:ligatures w14:val="none"/>
            </w:rPr>
          </w:pPr>
          <w:hyperlink w:history="1" w:anchor="_Toc214031249">
            <w:r w:rsidRPr="004033DE">
              <w:rPr>
                <w:rStyle w:val="Hipervnculo"/>
                <w:rFonts w:ascii="Arial" w:hAnsi="Arial" w:eastAsia="Arial" w:cs="Arial"/>
                <w:b/>
                <w:bCs/>
                <w:noProof/>
              </w:rPr>
              <w:t>METODOLOGIA</w:t>
            </w:r>
            <w:r>
              <w:rPr>
                <w:noProof/>
                <w:webHidden/>
              </w:rPr>
              <w:tab/>
            </w:r>
            <w:r>
              <w:rPr>
                <w:noProof/>
                <w:webHidden/>
              </w:rPr>
              <w:fldChar w:fldCharType="begin"/>
            </w:r>
            <w:r>
              <w:rPr>
                <w:noProof/>
                <w:webHidden/>
              </w:rPr>
              <w:instrText xml:space="preserve"> PAGEREF _Toc214031249 \h </w:instrText>
            </w:r>
            <w:r>
              <w:rPr>
                <w:noProof/>
                <w:webHidden/>
              </w:rPr>
            </w:r>
            <w:r>
              <w:rPr>
                <w:noProof/>
                <w:webHidden/>
              </w:rPr>
              <w:fldChar w:fldCharType="separate"/>
            </w:r>
            <w:r>
              <w:rPr>
                <w:noProof/>
                <w:webHidden/>
              </w:rPr>
              <w:t>9</w:t>
            </w:r>
            <w:r>
              <w:rPr>
                <w:noProof/>
                <w:webHidden/>
              </w:rPr>
              <w:fldChar w:fldCharType="end"/>
            </w:r>
          </w:hyperlink>
        </w:p>
        <w:p w:rsidR="0024127C" w:rsidRDefault="0024127C" w14:paraId="05761845" w14:textId="2762D682">
          <w:pPr>
            <w:pStyle w:val="TDC2"/>
            <w:tabs>
              <w:tab w:val="right" w:leader="dot" w:pos="8828"/>
            </w:tabs>
            <w:rPr>
              <w:rFonts w:eastAsiaTheme="minorEastAsia"/>
              <w:noProof/>
              <w:kern w:val="0"/>
              <w:lang w:eastAsia="es-CO"/>
              <w14:ligatures w14:val="none"/>
            </w:rPr>
          </w:pPr>
          <w:hyperlink w:history="1" w:anchor="_Toc214031250">
            <w:r w:rsidRPr="004033DE">
              <w:rPr>
                <w:rStyle w:val="Hipervnculo"/>
                <w:rFonts w:ascii="Arial" w:hAnsi="Arial" w:eastAsia="Arial" w:cs="Arial"/>
                <w:b/>
                <w:bCs/>
                <w:noProof/>
              </w:rPr>
              <w:t>ENFOQUES Y PROCESOS</w:t>
            </w:r>
            <w:r>
              <w:rPr>
                <w:noProof/>
                <w:webHidden/>
              </w:rPr>
              <w:tab/>
            </w:r>
            <w:r>
              <w:rPr>
                <w:noProof/>
                <w:webHidden/>
              </w:rPr>
              <w:fldChar w:fldCharType="begin"/>
            </w:r>
            <w:r>
              <w:rPr>
                <w:noProof/>
                <w:webHidden/>
              </w:rPr>
              <w:instrText xml:space="preserve"> PAGEREF _Toc214031250 \h </w:instrText>
            </w:r>
            <w:r>
              <w:rPr>
                <w:noProof/>
                <w:webHidden/>
              </w:rPr>
            </w:r>
            <w:r>
              <w:rPr>
                <w:noProof/>
                <w:webHidden/>
              </w:rPr>
              <w:fldChar w:fldCharType="separate"/>
            </w:r>
            <w:r>
              <w:rPr>
                <w:noProof/>
                <w:webHidden/>
              </w:rPr>
              <w:t>9</w:t>
            </w:r>
            <w:r>
              <w:rPr>
                <w:noProof/>
                <w:webHidden/>
              </w:rPr>
              <w:fldChar w:fldCharType="end"/>
            </w:r>
          </w:hyperlink>
        </w:p>
        <w:p w:rsidR="0024127C" w:rsidRDefault="0024127C" w14:paraId="1E8DC804" w14:textId="4501B218">
          <w:pPr>
            <w:pStyle w:val="TDC1"/>
            <w:tabs>
              <w:tab w:val="right" w:leader="dot" w:pos="8828"/>
            </w:tabs>
            <w:rPr>
              <w:rFonts w:eastAsiaTheme="minorEastAsia"/>
              <w:noProof/>
              <w:kern w:val="0"/>
              <w:lang w:eastAsia="es-CO"/>
              <w14:ligatures w14:val="none"/>
            </w:rPr>
          </w:pPr>
          <w:hyperlink w:history="1" w:anchor="_Toc214031251">
            <w:r w:rsidRPr="004033DE">
              <w:rPr>
                <w:rStyle w:val="Hipervnculo"/>
                <w:rFonts w:ascii="Arial" w:hAnsi="Arial" w:eastAsia="Arial" w:cs="Arial"/>
                <w:b/>
                <w:bCs/>
                <w:noProof/>
              </w:rPr>
              <w:t>APLICACION DE LAS ETAPAS</w:t>
            </w:r>
            <w:r>
              <w:rPr>
                <w:noProof/>
                <w:webHidden/>
              </w:rPr>
              <w:tab/>
            </w:r>
            <w:r>
              <w:rPr>
                <w:noProof/>
                <w:webHidden/>
              </w:rPr>
              <w:fldChar w:fldCharType="begin"/>
            </w:r>
            <w:r>
              <w:rPr>
                <w:noProof/>
                <w:webHidden/>
              </w:rPr>
              <w:instrText xml:space="preserve"> PAGEREF _Toc214031251 \h </w:instrText>
            </w:r>
            <w:r>
              <w:rPr>
                <w:noProof/>
                <w:webHidden/>
              </w:rPr>
            </w:r>
            <w:r>
              <w:rPr>
                <w:noProof/>
                <w:webHidden/>
              </w:rPr>
              <w:fldChar w:fldCharType="separate"/>
            </w:r>
            <w:r>
              <w:rPr>
                <w:noProof/>
                <w:webHidden/>
              </w:rPr>
              <w:t>9</w:t>
            </w:r>
            <w:r>
              <w:rPr>
                <w:noProof/>
                <w:webHidden/>
              </w:rPr>
              <w:fldChar w:fldCharType="end"/>
            </w:r>
          </w:hyperlink>
        </w:p>
        <w:p w:rsidR="0024127C" w:rsidRDefault="0024127C" w14:paraId="403EF6BA" w14:textId="453F190A">
          <w:pPr>
            <w:pStyle w:val="TDC2"/>
            <w:tabs>
              <w:tab w:val="left" w:pos="660"/>
              <w:tab w:val="right" w:leader="dot" w:pos="8828"/>
            </w:tabs>
            <w:rPr>
              <w:rFonts w:eastAsiaTheme="minorEastAsia"/>
              <w:noProof/>
              <w:kern w:val="0"/>
              <w:lang w:eastAsia="es-CO"/>
              <w14:ligatures w14:val="none"/>
            </w:rPr>
          </w:pPr>
          <w:hyperlink w:history="1" w:anchor="_Toc214031252">
            <w:r w:rsidRPr="004033DE">
              <w:rPr>
                <w:rStyle w:val="Hipervnculo"/>
                <w:rFonts w:ascii="Arial" w:hAnsi="Arial" w:eastAsia="Arial" w:cs="Arial"/>
                <w:b/>
                <w:bCs/>
                <w:noProof/>
              </w:rPr>
              <w:t>1.</w:t>
            </w:r>
            <w:r>
              <w:rPr>
                <w:rFonts w:eastAsiaTheme="minorEastAsia"/>
                <w:noProof/>
                <w:kern w:val="0"/>
                <w:lang w:eastAsia="es-CO"/>
                <w14:ligatures w14:val="none"/>
              </w:rPr>
              <w:tab/>
            </w:r>
            <w:r w:rsidRPr="004033DE">
              <w:rPr>
                <w:rStyle w:val="Hipervnculo"/>
                <w:rFonts w:ascii="Arial" w:hAnsi="Arial" w:eastAsia="Arial" w:cs="Arial"/>
                <w:b/>
                <w:bCs/>
                <w:noProof/>
              </w:rPr>
              <w:t>ETAPA DE INICIO</w:t>
            </w:r>
            <w:r>
              <w:rPr>
                <w:noProof/>
                <w:webHidden/>
              </w:rPr>
              <w:tab/>
            </w:r>
            <w:r>
              <w:rPr>
                <w:noProof/>
                <w:webHidden/>
              </w:rPr>
              <w:fldChar w:fldCharType="begin"/>
            </w:r>
            <w:r>
              <w:rPr>
                <w:noProof/>
                <w:webHidden/>
              </w:rPr>
              <w:instrText xml:space="preserve"> PAGEREF _Toc214031252 \h </w:instrText>
            </w:r>
            <w:r>
              <w:rPr>
                <w:noProof/>
                <w:webHidden/>
              </w:rPr>
            </w:r>
            <w:r>
              <w:rPr>
                <w:noProof/>
                <w:webHidden/>
              </w:rPr>
              <w:fldChar w:fldCharType="separate"/>
            </w:r>
            <w:r>
              <w:rPr>
                <w:noProof/>
                <w:webHidden/>
              </w:rPr>
              <w:t>9</w:t>
            </w:r>
            <w:r>
              <w:rPr>
                <w:noProof/>
                <w:webHidden/>
              </w:rPr>
              <w:fldChar w:fldCharType="end"/>
            </w:r>
          </w:hyperlink>
        </w:p>
        <w:p w:rsidR="0024127C" w:rsidRDefault="0024127C" w14:paraId="4A8C1D07" w14:textId="7038C8C8">
          <w:pPr>
            <w:pStyle w:val="TDC2"/>
            <w:tabs>
              <w:tab w:val="left" w:pos="660"/>
              <w:tab w:val="right" w:leader="dot" w:pos="8828"/>
            </w:tabs>
            <w:rPr>
              <w:rFonts w:eastAsiaTheme="minorEastAsia"/>
              <w:noProof/>
              <w:kern w:val="0"/>
              <w:lang w:eastAsia="es-CO"/>
              <w14:ligatures w14:val="none"/>
            </w:rPr>
          </w:pPr>
          <w:hyperlink w:history="1" w:anchor="_Toc214031253">
            <w:r w:rsidRPr="004033DE">
              <w:rPr>
                <w:rStyle w:val="Hipervnculo"/>
                <w:rFonts w:ascii="Arial" w:hAnsi="Arial" w:eastAsia="Arial" w:cs="Arial"/>
                <w:b/>
                <w:bCs/>
                <w:noProof/>
              </w:rPr>
              <w:t>2.</w:t>
            </w:r>
            <w:r>
              <w:rPr>
                <w:rFonts w:eastAsiaTheme="minorEastAsia"/>
                <w:noProof/>
                <w:kern w:val="0"/>
                <w:lang w:eastAsia="es-CO"/>
                <w14:ligatures w14:val="none"/>
              </w:rPr>
              <w:tab/>
            </w:r>
            <w:r w:rsidRPr="004033DE">
              <w:rPr>
                <w:rStyle w:val="Hipervnculo"/>
                <w:rFonts w:ascii="Arial" w:hAnsi="Arial" w:eastAsia="Arial" w:cs="Arial"/>
                <w:b/>
                <w:bCs/>
                <w:noProof/>
              </w:rPr>
              <w:t>ETAPA DE PLANFICACIÓN</w:t>
            </w:r>
            <w:r>
              <w:rPr>
                <w:noProof/>
                <w:webHidden/>
              </w:rPr>
              <w:tab/>
            </w:r>
            <w:r>
              <w:rPr>
                <w:noProof/>
                <w:webHidden/>
              </w:rPr>
              <w:fldChar w:fldCharType="begin"/>
            </w:r>
            <w:r>
              <w:rPr>
                <w:noProof/>
                <w:webHidden/>
              </w:rPr>
              <w:instrText xml:space="preserve"> PAGEREF _Toc214031253 \h </w:instrText>
            </w:r>
            <w:r>
              <w:rPr>
                <w:noProof/>
                <w:webHidden/>
              </w:rPr>
            </w:r>
            <w:r>
              <w:rPr>
                <w:noProof/>
                <w:webHidden/>
              </w:rPr>
              <w:fldChar w:fldCharType="separate"/>
            </w:r>
            <w:r>
              <w:rPr>
                <w:noProof/>
                <w:webHidden/>
              </w:rPr>
              <w:t>9</w:t>
            </w:r>
            <w:r>
              <w:rPr>
                <w:noProof/>
                <w:webHidden/>
              </w:rPr>
              <w:fldChar w:fldCharType="end"/>
            </w:r>
          </w:hyperlink>
        </w:p>
        <w:p w:rsidR="0024127C" w:rsidRDefault="0024127C" w14:paraId="7C427F1D" w14:textId="6435442C">
          <w:pPr>
            <w:pStyle w:val="TDC3"/>
            <w:tabs>
              <w:tab w:val="right" w:leader="dot" w:pos="8828"/>
            </w:tabs>
            <w:rPr>
              <w:rFonts w:eastAsiaTheme="minorEastAsia"/>
              <w:noProof/>
              <w:kern w:val="0"/>
              <w:lang w:eastAsia="es-CO"/>
              <w14:ligatures w14:val="none"/>
            </w:rPr>
          </w:pPr>
          <w:hyperlink w:history="1" w:anchor="_Toc214031254">
            <w:r w:rsidRPr="004033DE">
              <w:rPr>
                <w:rStyle w:val="Hipervnculo"/>
                <w:rFonts w:ascii="Arial" w:hAnsi="Arial" w:eastAsia="Arial" w:cs="Arial"/>
                <w:b/>
                <w:bCs/>
                <w:noProof/>
              </w:rPr>
              <w:t>2.1. Definición de Objetivos</w:t>
            </w:r>
            <w:r>
              <w:rPr>
                <w:noProof/>
                <w:webHidden/>
              </w:rPr>
              <w:tab/>
            </w:r>
            <w:r>
              <w:rPr>
                <w:noProof/>
                <w:webHidden/>
              </w:rPr>
              <w:fldChar w:fldCharType="begin"/>
            </w:r>
            <w:r>
              <w:rPr>
                <w:noProof/>
                <w:webHidden/>
              </w:rPr>
              <w:instrText xml:space="preserve"> PAGEREF _Toc214031254 \h </w:instrText>
            </w:r>
            <w:r>
              <w:rPr>
                <w:noProof/>
                <w:webHidden/>
              </w:rPr>
            </w:r>
            <w:r>
              <w:rPr>
                <w:noProof/>
                <w:webHidden/>
              </w:rPr>
              <w:fldChar w:fldCharType="separate"/>
            </w:r>
            <w:r>
              <w:rPr>
                <w:noProof/>
                <w:webHidden/>
              </w:rPr>
              <w:t>9</w:t>
            </w:r>
            <w:r>
              <w:rPr>
                <w:noProof/>
                <w:webHidden/>
              </w:rPr>
              <w:fldChar w:fldCharType="end"/>
            </w:r>
          </w:hyperlink>
        </w:p>
        <w:p w:rsidR="0024127C" w:rsidRDefault="0024127C" w14:paraId="1E13791E" w14:textId="3EA84EC8">
          <w:pPr>
            <w:pStyle w:val="TDC3"/>
            <w:tabs>
              <w:tab w:val="right" w:leader="dot" w:pos="8828"/>
            </w:tabs>
            <w:rPr>
              <w:rFonts w:eastAsiaTheme="minorEastAsia"/>
              <w:noProof/>
              <w:kern w:val="0"/>
              <w:lang w:eastAsia="es-CO"/>
              <w14:ligatures w14:val="none"/>
            </w:rPr>
          </w:pPr>
          <w:hyperlink w:history="1" w:anchor="_Toc214031255">
            <w:r w:rsidRPr="004033DE">
              <w:rPr>
                <w:rStyle w:val="Hipervnculo"/>
                <w:rFonts w:ascii="Arial" w:hAnsi="Arial" w:eastAsia="Arial" w:cs="Arial"/>
                <w:b/>
                <w:bCs/>
                <w:noProof/>
              </w:rPr>
              <w:t>2.2. Identificación del público objetivo</w:t>
            </w:r>
            <w:r>
              <w:rPr>
                <w:noProof/>
                <w:webHidden/>
              </w:rPr>
              <w:tab/>
            </w:r>
            <w:r>
              <w:rPr>
                <w:noProof/>
                <w:webHidden/>
              </w:rPr>
              <w:fldChar w:fldCharType="begin"/>
            </w:r>
            <w:r>
              <w:rPr>
                <w:noProof/>
                <w:webHidden/>
              </w:rPr>
              <w:instrText xml:space="preserve"> PAGEREF _Toc214031255 \h </w:instrText>
            </w:r>
            <w:r>
              <w:rPr>
                <w:noProof/>
                <w:webHidden/>
              </w:rPr>
            </w:r>
            <w:r>
              <w:rPr>
                <w:noProof/>
                <w:webHidden/>
              </w:rPr>
              <w:fldChar w:fldCharType="separate"/>
            </w:r>
            <w:r>
              <w:rPr>
                <w:noProof/>
                <w:webHidden/>
              </w:rPr>
              <w:t>9</w:t>
            </w:r>
            <w:r>
              <w:rPr>
                <w:noProof/>
                <w:webHidden/>
              </w:rPr>
              <w:fldChar w:fldCharType="end"/>
            </w:r>
          </w:hyperlink>
        </w:p>
        <w:p w:rsidR="0024127C" w:rsidRDefault="0024127C" w14:paraId="6C1A37DB" w14:textId="0F45ED98">
          <w:pPr>
            <w:pStyle w:val="TDC3"/>
            <w:tabs>
              <w:tab w:val="right" w:leader="dot" w:pos="8828"/>
            </w:tabs>
            <w:rPr>
              <w:rFonts w:eastAsiaTheme="minorEastAsia"/>
              <w:noProof/>
              <w:kern w:val="0"/>
              <w:lang w:eastAsia="es-CO"/>
              <w14:ligatures w14:val="none"/>
            </w:rPr>
          </w:pPr>
          <w:hyperlink w:history="1" w:anchor="_Toc214031256">
            <w:r w:rsidRPr="004033DE">
              <w:rPr>
                <w:rStyle w:val="Hipervnculo"/>
                <w:rFonts w:ascii="Arial" w:hAnsi="Arial" w:eastAsia="Arial" w:cs="Arial"/>
                <w:b/>
                <w:bCs/>
                <w:noProof/>
              </w:rPr>
              <w:t>2.3. Análisis de la competencia</w:t>
            </w:r>
            <w:r>
              <w:rPr>
                <w:noProof/>
                <w:webHidden/>
              </w:rPr>
              <w:tab/>
            </w:r>
            <w:r>
              <w:rPr>
                <w:noProof/>
                <w:webHidden/>
              </w:rPr>
              <w:fldChar w:fldCharType="begin"/>
            </w:r>
            <w:r>
              <w:rPr>
                <w:noProof/>
                <w:webHidden/>
              </w:rPr>
              <w:instrText xml:space="preserve"> PAGEREF _Toc214031256 \h </w:instrText>
            </w:r>
            <w:r>
              <w:rPr>
                <w:noProof/>
                <w:webHidden/>
              </w:rPr>
            </w:r>
            <w:r>
              <w:rPr>
                <w:noProof/>
                <w:webHidden/>
              </w:rPr>
              <w:fldChar w:fldCharType="separate"/>
            </w:r>
            <w:r>
              <w:rPr>
                <w:noProof/>
                <w:webHidden/>
              </w:rPr>
              <w:t>10</w:t>
            </w:r>
            <w:r>
              <w:rPr>
                <w:noProof/>
                <w:webHidden/>
              </w:rPr>
              <w:fldChar w:fldCharType="end"/>
            </w:r>
          </w:hyperlink>
        </w:p>
        <w:p w:rsidR="0024127C" w:rsidRDefault="0024127C" w14:paraId="44DDC318" w14:textId="6DF2F014">
          <w:pPr>
            <w:pStyle w:val="TDC2"/>
            <w:tabs>
              <w:tab w:val="left" w:pos="660"/>
              <w:tab w:val="right" w:leader="dot" w:pos="8828"/>
            </w:tabs>
            <w:rPr>
              <w:rFonts w:eastAsiaTheme="minorEastAsia"/>
              <w:noProof/>
              <w:kern w:val="0"/>
              <w:lang w:eastAsia="es-CO"/>
              <w14:ligatures w14:val="none"/>
            </w:rPr>
          </w:pPr>
          <w:hyperlink w:history="1" w:anchor="_Toc214031257">
            <w:r w:rsidRPr="004033DE">
              <w:rPr>
                <w:rStyle w:val="Hipervnculo"/>
                <w:rFonts w:ascii="Arial" w:hAnsi="Arial" w:cs="Arial"/>
                <w:b/>
                <w:bCs/>
                <w:noProof/>
              </w:rPr>
              <w:t>3.</w:t>
            </w:r>
            <w:r>
              <w:rPr>
                <w:rFonts w:eastAsiaTheme="minorEastAsia"/>
                <w:noProof/>
                <w:kern w:val="0"/>
                <w:lang w:eastAsia="es-CO"/>
                <w14:ligatures w14:val="none"/>
              </w:rPr>
              <w:tab/>
            </w:r>
            <w:r w:rsidRPr="004033DE">
              <w:rPr>
                <w:rStyle w:val="Hipervnculo"/>
                <w:rFonts w:ascii="Arial" w:hAnsi="Arial" w:cs="Arial"/>
                <w:b/>
                <w:bCs/>
                <w:noProof/>
              </w:rPr>
              <w:t>REQUISITOS FUNCIONALES Y TÉCNICOS.</w:t>
            </w:r>
            <w:r>
              <w:rPr>
                <w:noProof/>
                <w:webHidden/>
              </w:rPr>
              <w:tab/>
            </w:r>
            <w:r>
              <w:rPr>
                <w:noProof/>
                <w:webHidden/>
              </w:rPr>
              <w:fldChar w:fldCharType="begin"/>
            </w:r>
            <w:r>
              <w:rPr>
                <w:noProof/>
                <w:webHidden/>
              </w:rPr>
              <w:instrText xml:space="preserve"> PAGEREF _Toc214031257 \h </w:instrText>
            </w:r>
            <w:r>
              <w:rPr>
                <w:noProof/>
                <w:webHidden/>
              </w:rPr>
            </w:r>
            <w:r>
              <w:rPr>
                <w:noProof/>
                <w:webHidden/>
              </w:rPr>
              <w:fldChar w:fldCharType="separate"/>
            </w:r>
            <w:r>
              <w:rPr>
                <w:noProof/>
                <w:webHidden/>
              </w:rPr>
              <w:t>11</w:t>
            </w:r>
            <w:r>
              <w:rPr>
                <w:noProof/>
                <w:webHidden/>
              </w:rPr>
              <w:fldChar w:fldCharType="end"/>
            </w:r>
          </w:hyperlink>
        </w:p>
        <w:p w:rsidR="0024127C" w:rsidRDefault="0024127C" w14:paraId="0A925759" w14:textId="3C35B249">
          <w:pPr>
            <w:pStyle w:val="TDC3"/>
            <w:tabs>
              <w:tab w:val="right" w:leader="dot" w:pos="8828"/>
            </w:tabs>
            <w:rPr>
              <w:rFonts w:eastAsiaTheme="minorEastAsia"/>
              <w:noProof/>
              <w:kern w:val="0"/>
              <w:lang w:eastAsia="es-CO"/>
              <w14:ligatures w14:val="none"/>
            </w:rPr>
          </w:pPr>
          <w:hyperlink w:history="1" w:anchor="_Toc214031258">
            <w:r w:rsidRPr="004033DE">
              <w:rPr>
                <w:rStyle w:val="Hipervnculo"/>
                <w:rFonts w:ascii="Arial" w:hAnsi="Arial" w:eastAsia="Arial" w:cs="Arial"/>
                <w:b/>
                <w:bCs/>
                <w:noProof/>
              </w:rPr>
              <w:t>3.1. Requisitos Funcionales</w:t>
            </w:r>
            <w:r>
              <w:rPr>
                <w:noProof/>
                <w:webHidden/>
              </w:rPr>
              <w:tab/>
            </w:r>
            <w:r>
              <w:rPr>
                <w:noProof/>
                <w:webHidden/>
              </w:rPr>
              <w:fldChar w:fldCharType="begin"/>
            </w:r>
            <w:r>
              <w:rPr>
                <w:noProof/>
                <w:webHidden/>
              </w:rPr>
              <w:instrText xml:space="preserve"> PAGEREF _Toc214031258 \h </w:instrText>
            </w:r>
            <w:r>
              <w:rPr>
                <w:noProof/>
                <w:webHidden/>
              </w:rPr>
            </w:r>
            <w:r>
              <w:rPr>
                <w:noProof/>
                <w:webHidden/>
              </w:rPr>
              <w:fldChar w:fldCharType="separate"/>
            </w:r>
            <w:r>
              <w:rPr>
                <w:noProof/>
                <w:webHidden/>
              </w:rPr>
              <w:t>11</w:t>
            </w:r>
            <w:r>
              <w:rPr>
                <w:noProof/>
                <w:webHidden/>
              </w:rPr>
              <w:fldChar w:fldCharType="end"/>
            </w:r>
          </w:hyperlink>
        </w:p>
        <w:p w:rsidR="0024127C" w:rsidRDefault="0024127C" w14:paraId="2B2DACD4" w14:textId="1618CF9A">
          <w:pPr>
            <w:pStyle w:val="TDC3"/>
            <w:tabs>
              <w:tab w:val="right" w:leader="dot" w:pos="8828"/>
            </w:tabs>
            <w:rPr>
              <w:rFonts w:eastAsiaTheme="minorEastAsia"/>
              <w:noProof/>
              <w:kern w:val="0"/>
              <w:lang w:eastAsia="es-CO"/>
              <w14:ligatures w14:val="none"/>
            </w:rPr>
          </w:pPr>
          <w:hyperlink w:history="1" w:anchor="_Toc214031259">
            <w:r w:rsidRPr="004033DE">
              <w:rPr>
                <w:rStyle w:val="Hipervnculo"/>
                <w:rFonts w:ascii="Arial" w:hAnsi="Arial" w:eastAsia="Arial" w:cs="Arial"/>
                <w:b/>
                <w:bCs/>
                <w:noProof/>
              </w:rPr>
              <w:t>3.2. Requisitos Técnicos</w:t>
            </w:r>
            <w:r>
              <w:rPr>
                <w:noProof/>
                <w:webHidden/>
              </w:rPr>
              <w:tab/>
            </w:r>
            <w:r>
              <w:rPr>
                <w:noProof/>
                <w:webHidden/>
              </w:rPr>
              <w:fldChar w:fldCharType="begin"/>
            </w:r>
            <w:r>
              <w:rPr>
                <w:noProof/>
                <w:webHidden/>
              </w:rPr>
              <w:instrText xml:space="preserve"> PAGEREF _Toc214031259 \h </w:instrText>
            </w:r>
            <w:r>
              <w:rPr>
                <w:noProof/>
                <w:webHidden/>
              </w:rPr>
            </w:r>
            <w:r>
              <w:rPr>
                <w:noProof/>
                <w:webHidden/>
              </w:rPr>
              <w:fldChar w:fldCharType="separate"/>
            </w:r>
            <w:r>
              <w:rPr>
                <w:noProof/>
                <w:webHidden/>
              </w:rPr>
              <w:t>11</w:t>
            </w:r>
            <w:r>
              <w:rPr>
                <w:noProof/>
                <w:webHidden/>
              </w:rPr>
              <w:fldChar w:fldCharType="end"/>
            </w:r>
          </w:hyperlink>
        </w:p>
        <w:p w:rsidR="0024127C" w:rsidRDefault="0024127C" w14:paraId="124BFD09" w14:textId="63B3EF93">
          <w:pPr>
            <w:pStyle w:val="TDC1"/>
            <w:tabs>
              <w:tab w:val="left" w:pos="440"/>
              <w:tab w:val="right" w:leader="dot" w:pos="8828"/>
            </w:tabs>
            <w:rPr>
              <w:rFonts w:eastAsiaTheme="minorEastAsia"/>
              <w:noProof/>
              <w:kern w:val="0"/>
              <w:lang w:eastAsia="es-CO"/>
              <w14:ligatures w14:val="none"/>
            </w:rPr>
          </w:pPr>
          <w:hyperlink w:history="1" w:anchor="_Toc214031260">
            <w:r w:rsidRPr="004033DE">
              <w:rPr>
                <w:rStyle w:val="Hipervnculo"/>
                <w:rFonts w:ascii="Arial" w:hAnsi="Arial" w:cs="Arial"/>
                <w:b/>
                <w:bCs/>
                <w:noProof/>
              </w:rPr>
              <w:t>4.</w:t>
            </w:r>
            <w:r>
              <w:rPr>
                <w:rFonts w:eastAsiaTheme="minorEastAsia"/>
                <w:noProof/>
                <w:kern w:val="0"/>
                <w:lang w:eastAsia="es-CO"/>
                <w14:ligatures w14:val="none"/>
              </w:rPr>
              <w:tab/>
            </w:r>
            <w:r w:rsidRPr="004033DE">
              <w:rPr>
                <w:rStyle w:val="Hipervnculo"/>
                <w:rFonts w:ascii="Arial" w:hAnsi="Arial" w:cs="Arial"/>
                <w:b/>
                <w:bCs/>
                <w:noProof/>
              </w:rPr>
              <w:t>CREACIÓN DE UN PLAN DE PROYECTO</w:t>
            </w:r>
            <w:r>
              <w:rPr>
                <w:noProof/>
                <w:webHidden/>
              </w:rPr>
              <w:tab/>
            </w:r>
            <w:r>
              <w:rPr>
                <w:noProof/>
                <w:webHidden/>
              </w:rPr>
              <w:fldChar w:fldCharType="begin"/>
            </w:r>
            <w:r>
              <w:rPr>
                <w:noProof/>
                <w:webHidden/>
              </w:rPr>
              <w:instrText xml:space="preserve"> PAGEREF _Toc214031260 \h </w:instrText>
            </w:r>
            <w:r>
              <w:rPr>
                <w:noProof/>
                <w:webHidden/>
              </w:rPr>
            </w:r>
            <w:r>
              <w:rPr>
                <w:noProof/>
                <w:webHidden/>
              </w:rPr>
              <w:fldChar w:fldCharType="separate"/>
            </w:r>
            <w:r>
              <w:rPr>
                <w:noProof/>
                <w:webHidden/>
              </w:rPr>
              <w:t>13</w:t>
            </w:r>
            <w:r>
              <w:rPr>
                <w:noProof/>
                <w:webHidden/>
              </w:rPr>
              <w:fldChar w:fldCharType="end"/>
            </w:r>
          </w:hyperlink>
        </w:p>
        <w:p w:rsidR="0024127C" w:rsidRDefault="0024127C" w14:paraId="083708B5" w14:textId="2C13CD44">
          <w:pPr>
            <w:pStyle w:val="TDC2"/>
            <w:tabs>
              <w:tab w:val="right" w:leader="dot" w:pos="8828"/>
            </w:tabs>
            <w:rPr>
              <w:rFonts w:eastAsiaTheme="minorEastAsia"/>
              <w:noProof/>
              <w:kern w:val="0"/>
              <w:lang w:eastAsia="es-CO"/>
              <w14:ligatures w14:val="none"/>
            </w:rPr>
          </w:pPr>
          <w:hyperlink w:history="1" w:anchor="_Toc214031261">
            <w:r w:rsidRPr="004033DE">
              <w:rPr>
                <w:rStyle w:val="Hipervnculo"/>
                <w:rFonts w:ascii="Arial" w:hAnsi="Arial" w:eastAsia="Arial" w:cs="Arial"/>
                <w:b/>
                <w:bCs/>
                <w:noProof/>
              </w:rPr>
              <w:t>4.1. Estrategia de Ejecución</w:t>
            </w:r>
            <w:r>
              <w:rPr>
                <w:noProof/>
                <w:webHidden/>
              </w:rPr>
              <w:tab/>
            </w:r>
            <w:r>
              <w:rPr>
                <w:noProof/>
                <w:webHidden/>
              </w:rPr>
              <w:fldChar w:fldCharType="begin"/>
            </w:r>
            <w:r>
              <w:rPr>
                <w:noProof/>
                <w:webHidden/>
              </w:rPr>
              <w:instrText xml:space="preserve"> PAGEREF _Toc214031261 \h </w:instrText>
            </w:r>
            <w:r>
              <w:rPr>
                <w:noProof/>
                <w:webHidden/>
              </w:rPr>
            </w:r>
            <w:r>
              <w:rPr>
                <w:noProof/>
                <w:webHidden/>
              </w:rPr>
              <w:fldChar w:fldCharType="separate"/>
            </w:r>
            <w:r>
              <w:rPr>
                <w:noProof/>
                <w:webHidden/>
              </w:rPr>
              <w:t>13</w:t>
            </w:r>
            <w:r>
              <w:rPr>
                <w:noProof/>
                <w:webHidden/>
              </w:rPr>
              <w:fldChar w:fldCharType="end"/>
            </w:r>
          </w:hyperlink>
        </w:p>
        <w:p w:rsidR="0024127C" w:rsidRDefault="0024127C" w14:paraId="4255B157" w14:textId="09B4A2C4">
          <w:pPr>
            <w:pStyle w:val="TDC2"/>
            <w:tabs>
              <w:tab w:val="right" w:leader="dot" w:pos="8828"/>
            </w:tabs>
            <w:rPr>
              <w:rFonts w:eastAsiaTheme="minorEastAsia"/>
              <w:noProof/>
              <w:kern w:val="0"/>
              <w:lang w:eastAsia="es-CO"/>
              <w14:ligatures w14:val="none"/>
            </w:rPr>
          </w:pPr>
          <w:hyperlink w:history="1" w:anchor="_Toc214031262">
            <w:r w:rsidRPr="004033DE">
              <w:rPr>
                <w:rStyle w:val="Hipervnculo"/>
                <w:rFonts w:ascii="Arial" w:hAnsi="Arial" w:eastAsia="Arial" w:cs="Arial"/>
                <w:b/>
                <w:bCs/>
                <w:noProof/>
              </w:rPr>
              <w:t>4.2. Fases y Actividades</w:t>
            </w:r>
            <w:r>
              <w:rPr>
                <w:noProof/>
                <w:webHidden/>
              </w:rPr>
              <w:tab/>
            </w:r>
            <w:r>
              <w:rPr>
                <w:noProof/>
                <w:webHidden/>
              </w:rPr>
              <w:fldChar w:fldCharType="begin"/>
            </w:r>
            <w:r>
              <w:rPr>
                <w:noProof/>
                <w:webHidden/>
              </w:rPr>
              <w:instrText xml:space="preserve"> PAGEREF _Toc214031262 \h </w:instrText>
            </w:r>
            <w:r>
              <w:rPr>
                <w:noProof/>
                <w:webHidden/>
              </w:rPr>
            </w:r>
            <w:r>
              <w:rPr>
                <w:noProof/>
                <w:webHidden/>
              </w:rPr>
              <w:fldChar w:fldCharType="separate"/>
            </w:r>
            <w:r>
              <w:rPr>
                <w:noProof/>
                <w:webHidden/>
              </w:rPr>
              <w:t>13</w:t>
            </w:r>
            <w:r>
              <w:rPr>
                <w:noProof/>
                <w:webHidden/>
              </w:rPr>
              <w:fldChar w:fldCharType="end"/>
            </w:r>
          </w:hyperlink>
        </w:p>
        <w:p w:rsidR="0024127C" w:rsidRDefault="0024127C" w14:paraId="6C81292D" w14:textId="1860AB9C">
          <w:pPr>
            <w:pStyle w:val="TDC2"/>
            <w:tabs>
              <w:tab w:val="right" w:leader="dot" w:pos="8828"/>
            </w:tabs>
            <w:rPr>
              <w:rFonts w:eastAsiaTheme="minorEastAsia"/>
              <w:noProof/>
              <w:kern w:val="0"/>
              <w:lang w:eastAsia="es-CO"/>
              <w14:ligatures w14:val="none"/>
            </w:rPr>
          </w:pPr>
          <w:hyperlink w:history="1" w:anchor="_Toc214031263">
            <w:r w:rsidRPr="004033DE">
              <w:rPr>
                <w:rStyle w:val="Hipervnculo"/>
                <w:rFonts w:ascii="Arial" w:hAnsi="Arial" w:cs="Arial"/>
                <w:b/>
                <w:bCs/>
                <w:noProof/>
              </w:rPr>
              <w:t>4.3. Herramientas Y Recursos</w:t>
            </w:r>
            <w:r>
              <w:rPr>
                <w:noProof/>
                <w:webHidden/>
              </w:rPr>
              <w:tab/>
            </w:r>
            <w:r>
              <w:rPr>
                <w:noProof/>
                <w:webHidden/>
              </w:rPr>
              <w:fldChar w:fldCharType="begin"/>
            </w:r>
            <w:r>
              <w:rPr>
                <w:noProof/>
                <w:webHidden/>
              </w:rPr>
              <w:instrText xml:space="preserve"> PAGEREF _Toc214031263 \h </w:instrText>
            </w:r>
            <w:r>
              <w:rPr>
                <w:noProof/>
                <w:webHidden/>
              </w:rPr>
            </w:r>
            <w:r>
              <w:rPr>
                <w:noProof/>
                <w:webHidden/>
              </w:rPr>
              <w:fldChar w:fldCharType="separate"/>
            </w:r>
            <w:r>
              <w:rPr>
                <w:noProof/>
                <w:webHidden/>
              </w:rPr>
              <w:t>14</w:t>
            </w:r>
            <w:r>
              <w:rPr>
                <w:noProof/>
                <w:webHidden/>
              </w:rPr>
              <w:fldChar w:fldCharType="end"/>
            </w:r>
          </w:hyperlink>
        </w:p>
        <w:p w:rsidR="0024127C" w:rsidRDefault="0024127C" w14:paraId="321583A2" w14:textId="35764AC4">
          <w:pPr>
            <w:pStyle w:val="TDC3"/>
            <w:tabs>
              <w:tab w:val="right" w:leader="dot" w:pos="8828"/>
            </w:tabs>
            <w:rPr>
              <w:rFonts w:eastAsiaTheme="minorEastAsia"/>
              <w:noProof/>
              <w:kern w:val="0"/>
              <w:lang w:eastAsia="es-CO"/>
              <w14:ligatures w14:val="none"/>
            </w:rPr>
          </w:pPr>
          <w:hyperlink w:history="1" w:anchor="_Toc214031264">
            <w:r w:rsidRPr="004033DE">
              <w:rPr>
                <w:rStyle w:val="Hipervnculo"/>
                <w:rFonts w:ascii="Arial" w:hAnsi="Arial" w:eastAsia="Arial" w:cs="Arial"/>
                <w:b/>
                <w:bCs/>
                <w:noProof/>
              </w:rPr>
              <w:t>4.3.1. Recursos Humanos</w:t>
            </w:r>
            <w:r>
              <w:rPr>
                <w:noProof/>
                <w:webHidden/>
              </w:rPr>
              <w:tab/>
            </w:r>
            <w:r>
              <w:rPr>
                <w:noProof/>
                <w:webHidden/>
              </w:rPr>
              <w:fldChar w:fldCharType="begin"/>
            </w:r>
            <w:r>
              <w:rPr>
                <w:noProof/>
                <w:webHidden/>
              </w:rPr>
              <w:instrText xml:space="preserve"> PAGEREF _Toc214031264 \h </w:instrText>
            </w:r>
            <w:r>
              <w:rPr>
                <w:noProof/>
                <w:webHidden/>
              </w:rPr>
            </w:r>
            <w:r>
              <w:rPr>
                <w:noProof/>
                <w:webHidden/>
              </w:rPr>
              <w:fldChar w:fldCharType="separate"/>
            </w:r>
            <w:r>
              <w:rPr>
                <w:noProof/>
                <w:webHidden/>
              </w:rPr>
              <w:t>14</w:t>
            </w:r>
            <w:r>
              <w:rPr>
                <w:noProof/>
                <w:webHidden/>
              </w:rPr>
              <w:fldChar w:fldCharType="end"/>
            </w:r>
          </w:hyperlink>
        </w:p>
        <w:p w:rsidR="0024127C" w:rsidRDefault="0024127C" w14:paraId="7E67A10F" w14:textId="3A0C9270">
          <w:pPr>
            <w:pStyle w:val="TDC3"/>
            <w:tabs>
              <w:tab w:val="right" w:leader="dot" w:pos="8828"/>
            </w:tabs>
            <w:rPr>
              <w:rFonts w:eastAsiaTheme="minorEastAsia"/>
              <w:noProof/>
              <w:kern w:val="0"/>
              <w:lang w:eastAsia="es-CO"/>
              <w14:ligatures w14:val="none"/>
            </w:rPr>
          </w:pPr>
          <w:hyperlink w:history="1" w:anchor="_Toc214031265">
            <w:r w:rsidRPr="004033DE">
              <w:rPr>
                <w:rStyle w:val="Hipervnculo"/>
                <w:rFonts w:ascii="Arial" w:hAnsi="Arial" w:eastAsia="Arial" w:cs="Arial"/>
                <w:b/>
                <w:bCs/>
                <w:noProof/>
              </w:rPr>
              <w:t>4.3.2. Recursos Tecnológicos</w:t>
            </w:r>
            <w:r>
              <w:rPr>
                <w:noProof/>
                <w:webHidden/>
              </w:rPr>
              <w:tab/>
            </w:r>
            <w:r>
              <w:rPr>
                <w:noProof/>
                <w:webHidden/>
              </w:rPr>
              <w:fldChar w:fldCharType="begin"/>
            </w:r>
            <w:r>
              <w:rPr>
                <w:noProof/>
                <w:webHidden/>
              </w:rPr>
              <w:instrText xml:space="preserve"> PAGEREF _Toc214031265 \h </w:instrText>
            </w:r>
            <w:r>
              <w:rPr>
                <w:noProof/>
                <w:webHidden/>
              </w:rPr>
            </w:r>
            <w:r>
              <w:rPr>
                <w:noProof/>
                <w:webHidden/>
              </w:rPr>
              <w:fldChar w:fldCharType="separate"/>
            </w:r>
            <w:r>
              <w:rPr>
                <w:noProof/>
                <w:webHidden/>
              </w:rPr>
              <w:t>14</w:t>
            </w:r>
            <w:r>
              <w:rPr>
                <w:noProof/>
                <w:webHidden/>
              </w:rPr>
              <w:fldChar w:fldCharType="end"/>
            </w:r>
          </w:hyperlink>
        </w:p>
        <w:p w:rsidR="0024127C" w:rsidRDefault="0024127C" w14:paraId="689ABA07" w14:textId="19A30BBE">
          <w:pPr>
            <w:pStyle w:val="TDC3"/>
            <w:tabs>
              <w:tab w:val="right" w:leader="dot" w:pos="8828"/>
            </w:tabs>
            <w:rPr>
              <w:rFonts w:eastAsiaTheme="minorEastAsia"/>
              <w:noProof/>
              <w:kern w:val="0"/>
              <w:lang w:eastAsia="es-CO"/>
              <w14:ligatures w14:val="none"/>
            </w:rPr>
          </w:pPr>
          <w:hyperlink w:history="1" w:anchor="_Toc214031266">
            <w:r w:rsidRPr="004033DE">
              <w:rPr>
                <w:rStyle w:val="Hipervnculo"/>
                <w:rFonts w:ascii="Arial" w:hAnsi="Arial" w:eastAsia="Arial" w:cs="Arial"/>
                <w:b/>
                <w:bCs/>
                <w:noProof/>
              </w:rPr>
              <w:t>4.3.3. Herramientas de Pruebas y Calidad</w:t>
            </w:r>
            <w:r>
              <w:rPr>
                <w:noProof/>
                <w:webHidden/>
              </w:rPr>
              <w:tab/>
            </w:r>
            <w:r>
              <w:rPr>
                <w:noProof/>
                <w:webHidden/>
              </w:rPr>
              <w:fldChar w:fldCharType="begin"/>
            </w:r>
            <w:r>
              <w:rPr>
                <w:noProof/>
                <w:webHidden/>
              </w:rPr>
              <w:instrText xml:space="preserve"> PAGEREF _Toc214031266 \h </w:instrText>
            </w:r>
            <w:r>
              <w:rPr>
                <w:noProof/>
                <w:webHidden/>
              </w:rPr>
            </w:r>
            <w:r>
              <w:rPr>
                <w:noProof/>
                <w:webHidden/>
              </w:rPr>
              <w:fldChar w:fldCharType="separate"/>
            </w:r>
            <w:r>
              <w:rPr>
                <w:noProof/>
                <w:webHidden/>
              </w:rPr>
              <w:t>15</w:t>
            </w:r>
            <w:r>
              <w:rPr>
                <w:noProof/>
                <w:webHidden/>
              </w:rPr>
              <w:fldChar w:fldCharType="end"/>
            </w:r>
          </w:hyperlink>
        </w:p>
        <w:p w:rsidR="0024127C" w:rsidRDefault="0024127C" w14:paraId="12DF88DF" w14:textId="0BAEF5B6">
          <w:pPr>
            <w:pStyle w:val="TDC3"/>
            <w:tabs>
              <w:tab w:val="right" w:leader="dot" w:pos="8828"/>
            </w:tabs>
            <w:rPr>
              <w:rFonts w:eastAsiaTheme="minorEastAsia"/>
              <w:noProof/>
              <w:kern w:val="0"/>
              <w:lang w:eastAsia="es-CO"/>
              <w14:ligatures w14:val="none"/>
            </w:rPr>
          </w:pPr>
          <w:hyperlink w:history="1" w:anchor="_Toc214031267">
            <w:r w:rsidRPr="004033DE">
              <w:rPr>
                <w:rStyle w:val="Hipervnculo"/>
                <w:rFonts w:ascii="Arial" w:hAnsi="Arial" w:eastAsia="Arial" w:cs="Arial"/>
                <w:b/>
                <w:bCs/>
                <w:noProof/>
              </w:rPr>
              <w:t>4.3.4. Recursos de Gestión del Cambio y Capacitación</w:t>
            </w:r>
            <w:r>
              <w:rPr>
                <w:noProof/>
                <w:webHidden/>
              </w:rPr>
              <w:tab/>
            </w:r>
            <w:r>
              <w:rPr>
                <w:noProof/>
                <w:webHidden/>
              </w:rPr>
              <w:fldChar w:fldCharType="begin"/>
            </w:r>
            <w:r>
              <w:rPr>
                <w:noProof/>
                <w:webHidden/>
              </w:rPr>
              <w:instrText xml:space="preserve"> PAGEREF _Toc214031267 \h </w:instrText>
            </w:r>
            <w:r>
              <w:rPr>
                <w:noProof/>
                <w:webHidden/>
              </w:rPr>
            </w:r>
            <w:r>
              <w:rPr>
                <w:noProof/>
                <w:webHidden/>
              </w:rPr>
              <w:fldChar w:fldCharType="separate"/>
            </w:r>
            <w:r>
              <w:rPr>
                <w:noProof/>
                <w:webHidden/>
              </w:rPr>
              <w:t>15</w:t>
            </w:r>
            <w:r>
              <w:rPr>
                <w:noProof/>
                <w:webHidden/>
              </w:rPr>
              <w:fldChar w:fldCharType="end"/>
            </w:r>
          </w:hyperlink>
        </w:p>
        <w:p w:rsidR="0024127C" w:rsidRDefault="0024127C" w14:paraId="24927CD3" w14:textId="3963A814">
          <w:pPr>
            <w:pStyle w:val="TDC3"/>
            <w:tabs>
              <w:tab w:val="right" w:leader="dot" w:pos="8828"/>
            </w:tabs>
            <w:rPr>
              <w:rFonts w:eastAsiaTheme="minorEastAsia"/>
              <w:noProof/>
              <w:kern w:val="0"/>
              <w:lang w:eastAsia="es-CO"/>
              <w14:ligatures w14:val="none"/>
            </w:rPr>
          </w:pPr>
          <w:hyperlink w:history="1" w:anchor="_Toc214031268">
            <w:r w:rsidRPr="004033DE">
              <w:rPr>
                <w:rStyle w:val="Hipervnculo"/>
                <w:rFonts w:ascii="Arial" w:hAnsi="Arial" w:eastAsia="Arial" w:cs="Arial"/>
                <w:b/>
                <w:bCs/>
                <w:noProof/>
              </w:rPr>
              <w:t>4.3.5. Recursos Financieros</w:t>
            </w:r>
            <w:r>
              <w:rPr>
                <w:noProof/>
                <w:webHidden/>
              </w:rPr>
              <w:tab/>
            </w:r>
            <w:r>
              <w:rPr>
                <w:noProof/>
                <w:webHidden/>
              </w:rPr>
              <w:fldChar w:fldCharType="begin"/>
            </w:r>
            <w:r>
              <w:rPr>
                <w:noProof/>
                <w:webHidden/>
              </w:rPr>
              <w:instrText xml:space="preserve"> PAGEREF _Toc214031268 \h </w:instrText>
            </w:r>
            <w:r>
              <w:rPr>
                <w:noProof/>
                <w:webHidden/>
              </w:rPr>
            </w:r>
            <w:r>
              <w:rPr>
                <w:noProof/>
                <w:webHidden/>
              </w:rPr>
              <w:fldChar w:fldCharType="separate"/>
            </w:r>
            <w:r>
              <w:rPr>
                <w:noProof/>
                <w:webHidden/>
              </w:rPr>
              <w:t>15</w:t>
            </w:r>
            <w:r>
              <w:rPr>
                <w:noProof/>
                <w:webHidden/>
              </w:rPr>
              <w:fldChar w:fldCharType="end"/>
            </w:r>
          </w:hyperlink>
        </w:p>
        <w:p w:rsidR="0024127C" w:rsidRDefault="0024127C" w14:paraId="22CB6BC4" w14:textId="02260EEA">
          <w:pPr>
            <w:pStyle w:val="TDC1"/>
            <w:tabs>
              <w:tab w:val="left" w:pos="440"/>
              <w:tab w:val="right" w:leader="dot" w:pos="8828"/>
            </w:tabs>
            <w:rPr>
              <w:rFonts w:eastAsiaTheme="minorEastAsia"/>
              <w:noProof/>
              <w:kern w:val="0"/>
              <w:lang w:eastAsia="es-CO"/>
              <w14:ligatures w14:val="none"/>
            </w:rPr>
          </w:pPr>
          <w:hyperlink w:history="1" w:anchor="_Toc214031269">
            <w:r w:rsidRPr="004033DE">
              <w:rPr>
                <w:rStyle w:val="Hipervnculo"/>
                <w:rFonts w:ascii="Arial" w:hAnsi="Arial" w:cs="Arial"/>
                <w:b/>
                <w:bCs/>
                <w:noProof/>
              </w:rPr>
              <w:t>5.</w:t>
            </w:r>
            <w:r>
              <w:rPr>
                <w:rFonts w:eastAsiaTheme="minorEastAsia"/>
                <w:noProof/>
                <w:kern w:val="0"/>
                <w:lang w:eastAsia="es-CO"/>
                <w14:ligatures w14:val="none"/>
              </w:rPr>
              <w:tab/>
            </w:r>
            <w:r w:rsidRPr="004033DE">
              <w:rPr>
                <w:rStyle w:val="Hipervnculo"/>
                <w:rFonts w:ascii="Arial" w:hAnsi="Arial" w:cs="Arial"/>
                <w:b/>
                <w:bCs/>
                <w:noProof/>
              </w:rPr>
              <w:t>PROPUESTA AL CLIENTE</w:t>
            </w:r>
            <w:r>
              <w:rPr>
                <w:noProof/>
                <w:webHidden/>
              </w:rPr>
              <w:tab/>
            </w:r>
            <w:r>
              <w:rPr>
                <w:noProof/>
                <w:webHidden/>
              </w:rPr>
              <w:fldChar w:fldCharType="begin"/>
            </w:r>
            <w:r>
              <w:rPr>
                <w:noProof/>
                <w:webHidden/>
              </w:rPr>
              <w:instrText xml:space="preserve"> PAGEREF _Toc214031269 \h </w:instrText>
            </w:r>
            <w:r>
              <w:rPr>
                <w:noProof/>
                <w:webHidden/>
              </w:rPr>
            </w:r>
            <w:r>
              <w:rPr>
                <w:noProof/>
                <w:webHidden/>
              </w:rPr>
              <w:fldChar w:fldCharType="separate"/>
            </w:r>
            <w:r>
              <w:rPr>
                <w:noProof/>
                <w:webHidden/>
              </w:rPr>
              <w:t>15</w:t>
            </w:r>
            <w:r>
              <w:rPr>
                <w:noProof/>
                <w:webHidden/>
              </w:rPr>
              <w:fldChar w:fldCharType="end"/>
            </w:r>
          </w:hyperlink>
        </w:p>
        <w:p w:rsidR="0024127C" w:rsidRDefault="0024127C" w14:paraId="70F2121F" w14:textId="1703E987">
          <w:pPr>
            <w:pStyle w:val="TDC2"/>
            <w:tabs>
              <w:tab w:val="right" w:leader="dot" w:pos="8828"/>
            </w:tabs>
            <w:rPr>
              <w:rFonts w:eastAsiaTheme="minorEastAsia"/>
              <w:noProof/>
              <w:kern w:val="0"/>
              <w:lang w:eastAsia="es-CO"/>
              <w14:ligatures w14:val="none"/>
            </w:rPr>
          </w:pPr>
          <w:hyperlink w:history="1" w:anchor="_Toc214031270">
            <w:r w:rsidRPr="004033DE">
              <w:rPr>
                <w:rStyle w:val="Hipervnculo"/>
                <w:rFonts w:ascii="Arial" w:hAnsi="Arial" w:eastAsia="Arial" w:cs="Arial"/>
                <w:b/>
                <w:bCs/>
                <w:noProof/>
              </w:rPr>
              <w:t>5.1. CRONOGRAMA</w:t>
            </w:r>
            <w:r>
              <w:rPr>
                <w:noProof/>
                <w:webHidden/>
              </w:rPr>
              <w:tab/>
            </w:r>
            <w:r>
              <w:rPr>
                <w:noProof/>
                <w:webHidden/>
              </w:rPr>
              <w:fldChar w:fldCharType="begin"/>
            </w:r>
            <w:r>
              <w:rPr>
                <w:noProof/>
                <w:webHidden/>
              </w:rPr>
              <w:instrText xml:space="preserve"> PAGEREF _Toc214031270 \h </w:instrText>
            </w:r>
            <w:r>
              <w:rPr>
                <w:noProof/>
                <w:webHidden/>
              </w:rPr>
            </w:r>
            <w:r>
              <w:rPr>
                <w:noProof/>
                <w:webHidden/>
              </w:rPr>
              <w:fldChar w:fldCharType="separate"/>
            </w:r>
            <w:r>
              <w:rPr>
                <w:noProof/>
                <w:webHidden/>
              </w:rPr>
              <w:t>16</w:t>
            </w:r>
            <w:r>
              <w:rPr>
                <w:noProof/>
                <w:webHidden/>
              </w:rPr>
              <w:fldChar w:fldCharType="end"/>
            </w:r>
          </w:hyperlink>
        </w:p>
        <w:p w:rsidR="0024127C" w:rsidRDefault="0024127C" w14:paraId="11AE19E3" w14:textId="4E60BFA8">
          <w:pPr>
            <w:pStyle w:val="TDC3"/>
            <w:tabs>
              <w:tab w:val="right" w:leader="dot" w:pos="8828"/>
            </w:tabs>
            <w:rPr>
              <w:rFonts w:eastAsiaTheme="minorEastAsia"/>
              <w:noProof/>
              <w:kern w:val="0"/>
              <w:lang w:eastAsia="es-CO"/>
              <w14:ligatures w14:val="none"/>
            </w:rPr>
          </w:pPr>
          <w:hyperlink w:history="1" w:anchor="_Toc214031271">
            <w:r w:rsidRPr="004033DE">
              <w:rPr>
                <w:rStyle w:val="Hipervnculo"/>
                <w:rFonts w:ascii="Arial" w:hAnsi="Arial" w:cs="Arial"/>
                <w:b/>
                <w:bCs/>
                <w:noProof/>
              </w:rPr>
              <w:t>5.1.1. ENTREGA DE HITOS</w:t>
            </w:r>
            <w:r>
              <w:rPr>
                <w:noProof/>
                <w:webHidden/>
              </w:rPr>
              <w:tab/>
            </w:r>
            <w:r>
              <w:rPr>
                <w:noProof/>
                <w:webHidden/>
              </w:rPr>
              <w:fldChar w:fldCharType="begin"/>
            </w:r>
            <w:r>
              <w:rPr>
                <w:noProof/>
                <w:webHidden/>
              </w:rPr>
              <w:instrText xml:space="preserve"> PAGEREF _Toc214031271 \h </w:instrText>
            </w:r>
            <w:r>
              <w:rPr>
                <w:noProof/>
                <w:webHidden/>
              </w:rPr>
            </w:r>
            <w:r>
              <w:rPr>
                <w:noProof/>
                <w:webHidden/>
              </w:rPr>
              <w:fldChar w:fldCharType="separate"/>
            </w:r>
            <w:r>
              <w:rPr>
                <w:noProof/>
                <w:webHidden/>
              </w:rPr>
              <w:t>16</w:t>
            </w:r>
            <w:r>
              <w:rPr>
                <w:noProof/>
                <w:webHidden/>
              </w:rPr>
              <w:fldChar w:fldCharType="end"/>
            </w:r>
          </w:hyperlink>
        </w:p>
        <w:p w:rsidR="0024127C" w:rsidRDefault="0024127C" w14:paraId="5F23DF39" w14:textId="399FCFF4">
          <w:pPr>
            <w:pStyle w:val="TDC2"/>
            <w:tabs>
              <w:tab w:val="right" w:leader="dot" w:pos="8828"/>
            </w:tabs>
            <w:rPr>
              <w:rFonts w:eastAsiaTheme="minorEastAsia"/>
              <w:noProof/>
              <w:kern w:val="0"/>
              <w:lang w:eastAsia="es-CO"/>
              <w14:ligatures w14:val="none"/>
            </w:rPr>
          </w:pPr>
          <w:hyperlink w:history="1" w:anchor="_Toc214031272">
            <w:r w:rsidRPr="004033DE">
              <w:rPr>
                <w:rStyle w:val="Hipervnculo"/>
                <w:rFonts w:ascii="Arial" w:hAnsi="Arial" w:cs="Arial"/>
                <w:b/>
                <w:bCs/>
                <w:noProof/>
              </w:rPr>
              <w:t>5.2. PRESUPUESTO</w:t>
            </w:r>
            <w:r>
              <w:rPr>
                <w:noProof/>
                <w:webHidden/>
              </w:rPr>
              <w:tab/>
            </w:r>
            <w:r>
              <w:rPr>
                <w:noProof/>
                <w:webHidden/>
              </w:rPr>
              <w:fldChar w:fldCharType="begin"/>
            </w:r>
            <w:r>
              <w:rPr>
                <w:noProof/>
                <w:webHidden/>
              </w:rPr>
              <w:instrText xml:space="preserve"> PAGEREF _Toc214031272 \h </w:instrText>
            </w:r>
            <w:r>
              <w:rPr>
                <w:noProof/>
                <w:webHidden/>
              </w:rPr>
            </w:r>
            <w:r>
              <w:rPr>
                <w:noProof/>
                <w:webHidden/>
              </w:rPr>
              <w:fldChar w:fldCharType="separate"/>
            </w:r>
            <w:r>
              <w:rPr>
                <w:noProof/>
                <w:webHidden/>
              </w:rPr>
              <w:t>16</w:t>
            </w:r>
            <w:r>
              <w:rPr>
                <w:noProof/>
                <w:webHidden/>
              </w:rPr>
              <w:fldChar w:fldCharType="end"/>
            </w:r>
          </w:hyperlink>
        </w:p>
        <w:p w:rsidR="0024127C" w:rsidRDefault="0024127C" w14:paraId="7E376BAA" w14:textId="779ED9D6">
          <w:pPr>
            <w:pStyle w:val="TDC1"/>
            <w:tabs>
              <w:tab w:val="left" w:pos="440"/>
              <w:tab w:val="right" w:leader="dot" w:pos="8828"/>
            </w:tabs>
            <w:rPr>
              <w:rFonts w:eastAsiaTheme="minorEastAsia"/>
              <w:noProof/>
              <w:kern w:val="0"/>
              <w:lang w:eastAsia="es-CO"/>
              <w14:ligatures w14:val="none"/>
            </w:rPr>
          </w:pPr>
          <w:hyperlink w:history="1" w:anchor="_Toc214031273">
            <w:r w:rsidRPr="004033DE">
              <w:rPr>
                <w:rStyle w:val="Hipervnculo"/>
                <w:rFonts w:ascii="Arial" w:hAnsi="Arial" w:cs="Arial"/>
                <w:b/>
                <w:bCs/>
                <w:noProof/>
              </w:rPr>
              <w:t>6.</w:t>
            </w:r>
            <w:r>
              <w:rPr>
                <w:rFonts w:eastAsiaTheme="minorEastAsia"/>
                <w:noProof/>
                <w:kern w:val="0"/>
                <w:lang w:eastAsia="es-CO"/>
                <w14:ligatures w14:val="none"/>
              </w:rPr>
              <w:tab/>
            </w:r>
            <w:r w:rsidRPr="004033DE">
              <w:rPr>
                <w:rStyle w:val="Hipervnculo"/>
                <w:rFonts w:ascii="Arial" w:hAnsi="Arial" w:cs="Arial"/>
                <w:b/>
                <w:bCs/>
                <w:noProof/>
              </w:rPr>
              <w:t>RESULTADOS DE LA PLANEACIÓN</w:t>
            </w:r>
            <w:r>
              <w:rPr>
                <w:noProof/>
                <w:webHidden/>
              </w:rPr>
              <w:tab/>
            </w:r>
            <w:r>
              <w:rPr>
                <w:noProof/>
                <w:webHidden/>
              </w:rPr>
              <w:fldChar w:fldCharType="begin"/>
            </w:r>
            <w:r>
              <w:rPr>
                <w:noProof/>
                <w:webHidden/>
              </w:rPr>
              <w:instrText xml:space="preserve"> PAGEREF _Toc214031273 \h </w:instrText>
            </w:r>
            <w:r>
              <w:rPr>
                <w:noProof/>
                <w:webHidden/>
              </w:rPr>
            </w:r>
            <w:r>
              <w:rPr>
                <w:noProof/>
                <w:webHidden/>
              </w:rPr>
              <w:fldChar w:fldCharType="separate"/>
            </w:r>
            <w:r>
              <w:rPr>
                <w:noProof/>
                <w:webHidden/>
              </w:rPr>
              <w:t>17</w:t>
            </w:r>
            <w:r>
              <w:rPr>
                <w:noProof/>
                <w:webHidden/>
              </w:rPr>
              <w:fldChar w:fldCharType="end"/>
            </w:r>
          </w:hyperlink>
        </w:p>
        <w:p w:rsidR="0024127C" w:rsidRDefault="0024127C" w14:paraId="2F2A506B" w14:textId="75B0F8D5">
          <w:pPr>
            <w:pStyle w:val="TDC2"/>
            <w:tabs>
              <w:tab w:val="right" w:leader="dot" w:pos="8828"/>
            </w:tabs>
            <w:rPr>
              <w:rFonts w:eastAsiaTheme="minorEastAsia"/>
              <w:noProof/>
              <w:kern w:val="0"/>
              <w:lang w:eastAsia="es-CO"/>
              <w14:ligatures w14:val="none"/>
            </w:rPr>
          </w:pPr>
          <w:hyperlink w:history="1" w:anchor="_Toc214031274">
            <w:r w:rsidRPr="004033DE">
              <w:rPr>
                <w:rStyle w:val="Hipervnculo"/>
                <w:rFonts w:ascii="Arial" w:hAnsi="Arial" w:eastAsia="Arial" w:cs="Arial"/>
                <w:b/>
                <w:bCs/>
                <w:noProof/>
              </w:rPr>
              <w:t>6.1. Documentación de Requerimientos</w:t>
            </w:r>
            <w:r>
              <w:rPr>
                <w:noProof/>
                <w:webHidden/>
              </w:rPr>
              <w:tab/>
            </w:r>
            <w:r>
              <w:rPr>
                <w:noProof/>
                <w:webHidden/>
              </w:rPr>
              <w:fldChar w:fldCharType="begin"/>
            </w:r>
            <w:r>
              <w:rPr>
                <w:noProof/>
                <w:webHidden/>
              </w:rPr>
              <w:instrText xml:space="preserve"> PAGEREF _Toc214031274 \h </w:instrText>
            </w:r>
            <w:r>
              <w:rPr>
                <w:noProof/>
                <w:webHidden/>
              </w:rPr>
            </w:r>
            <w:r>
              <w:rPr>
                <w:noProof/>
                <w:webHidden/>
              </w:rPr>
              <w:fldChar w:fldCharType="separate"/>
            </w:r>
            <w:r>
              <w:rPr>
                <w:noProof/>
                <w:webHidden/>
              </w:rPr>
              <w:t>17</w:t>
            </w:r>
            <w:r>
              <w:rPr>
                <w:noProof/>
                <w:webHidden/>
              </w:rPr>
              <w:fldChar w:fldCharType="end"/>
            </w:r>
          </w:hyperlink>
        </w:p>
        <w:p w:rsidR="0024127C" w:rsidRDefault="0024127C" w14:paraId="055BF5DC" w14:textId="3F6BCE54">
          <w:pPr>
            <w:pStyle w:val="TDC2"/>
            <w:tabs>
              <w:tab w:val="right" w:leader="dot" w:pos="8828"/>
            </w:tabs>
            <w:rPr>
              <w:rFonts w:eastAsiaTheme="minorEastAsia"/>
              <w:noProof/>
              <w:kern w:val="0"/>
              <w:lang w:eastAsia="es-CO"/>
              <w14:ligatures w14:val="none"/>
            </w:rPr>
          </w:pPr>
          <w:hyperlink w:history="1" w:anchor="_Toc214031275">
            <w:r w:rsidRPr="004033DE">
              <w:rPr>
                <w:rStyle w:val="Hipervnculo"/>
                <w:rFonts w:ascii="Arial" w:hAnsi="Arial" w:eastAsia="Arial" w:cs="Arial"/>
                <w:b/>
                <w:bCs/>
                <w:noProof/>
              </w:rPr>
              <w:t>6.2. Definición del Alcance</w:t>
            </w:r>
            <w:r>
              <w:rPr>
                <w:noProof/>
                <w:webHidden/>
              </w:rPr>
              <w:tab/>
            </w:r>
            <w:r>
              <w:rPr>
                <w:noProof/>
                <w:webHidden/>
              </w:rPr>
              <w:fldChar w:fldCharType="begin"/>
            </w:r>
            <w:r>
              <w:rPr>
                <w:noProof/>
                <w:webHidden/>
              </w:rPr>
              <w:instrText xml:space="preserve"> PAGEREF _Toc214031275 \h </w:instrText>
            </w:r>
            <w:r>
              <w:rPr>
                <w:noProof/>
                <w:webHidden/>
              </w:rPr>
            </w:r>
            <w:r>
              <w:rPr>
                <w:noProof/>
                <w:webHidden/>
              </w:rPr>
              <w:fldChar w:fldCharType="separate"/>
            </w:r>
            <w:r>
              <w:rPr>
                <w:noProof/>
                <w:webHidden/>
              </w:rPr>
              <w:t>17</w:t>
            </w:r>
            <w:r>
              <w:rPr>
                <w:noProof/>
                <w:webHidden/>
              </w:rPr>
              <w:fldChar w:fldCharType="end"/>
            </w:r>
          </w:hyperlink>
        </w:p>
        <w:p w:rsidR="0024127C" w:rsidRDefault="0024127C" w14:paraId="33F3BC5C" w14:textId="7A2BED91">
          <w:pPr>
            <w:pStyle w:val="TDC2"/>
            <w:tabs>
              <w:tab w:val="right" w:leader="dot" w:pos="8828"/>
            </w:tabs>
            <w:rPr>
              <w:rFonts w:eastAsiaTheme="minorEastAsia"/>
              <w:noProof/>
              <w:kern w:val="0"/>
              <w:lang w:eastAsia="es-CO"/>
              <w14:ligatures w14:val="none"/>
            </w:rPr>
          </w:pPr>
          <w:hyperlink w:history="1" w:anchor="_Toc214031276">
            <w:r w:rsidRPr="004033DE">
              <w:rPr>
                <w:rStyle w:val="Hipervnculo"/>
                <w:rFonts w:ascii="Arial" w:hAnsi="Arial" w:eastAsia="Arial" w:cs="Arial"/>
                <w:b/>
                <w:bCs/>
                <w:noProof/>
              </w:rPr>
              <w:t>6.3. Plan de Proyecto</w:t>
            </w:r>
            <w:r>
              <w:rPr>
                <w:noProof/>
                <w:webHidden/>
              </w:rPr>
              <w:tab/>
            </w:r>
            <w:r>
              <w:rPr>
                <w:noProof/>
                <w:webHidden/>
              </w:rPr>
              <w:fldChar w:fldCharType="begin"/>
            </w:r>
            <w:r>
              <w:rPr>
                <w:noProof/>
                <w:webHidden/>
              </w:rPr>
              <w:instrText xml:space="preserve"> PAGEREF _Toc214031276 \h </w:instrText>
            </w:r>
            <w:r>
              <w:rPr>
                <w:noProof/>
                <w:webHidden/>
              </w:rPr>
            </w:r>
            <w:r>
              <w:rPr>
                <w:noProof/>
                <w:webHidden/>
              </w:rPr>
              <w:fldChar w:fldCharType="separate"/>
            </w:r>
            <w:r>
              <w:rPr>
                <w:noProof/>
                <w:webHidden/>
              </w:rPr>
              <w:t>18</w:t>
            </w:r>
            <w:r>
              <w:rPr>
                <w:noProof/>
                <w:webHidden/>
              </w:rPr>
              <w:fldChar w:fldCharType="end"/>
            </w:r>
          </w:hyperlink>
        </w:p>
        <w:p w:rsidR="0024127C" w:rsidRDefault="0024127C" w14:paraId="288DDB2F" w14:textId="5AAA0A3D">
          <w:pPr>
            <w:pStyle w:val="TDC2"/>
            <w:tabs>
              <w:tab w:val="right" w:leader="dot" w:pos="8828"/>
            </w:tabs>
            <w:rPr>
              <w:rFonts w:eastAsiaTheme="minorEastAsia"/>
              <w:noProof/>
              <w:kern w:val="0"/>
              <w:lang w:eastAsia="es-CO"/>
              <w14:ligatures w14:val="none"/>
            </w:rPr>
          </w:pPr>
          <w:hyperlink w:history="1" w:anchor="_Toc214031277">
            <w:r w:rsidRPr="004033DE">
              <w:rPr>
                <w:rStyle w:val="Hipervnculo"/>
                <w:rFonts w:ascii="Arial" w:hAnsi="Arial" w:eastAsia="Arial" w:cs="Arial"/>
                <w:b/>
                <w:bCs/>
                <w:noProof/>
              </w:rPr>
              <w:t>6.4. Gestión de Riesgos</w:t>
            </w:r>
            <w:r>
              <w:rPr>
                <w:noProof/>
                <w:webHidden/>
              </w:rPr>
              <w:tab/>
            </w:r>
            <w:r>
              <w:rPr>
                <w:noProof/>
                <w:webHidden/>
              </w:rPr>
              <w:fldChar w:fldCharType="begin"/>
            </w:r>
            <w:r>
              <w:rPr>
                <w:noProof/>
                <w:webHidden/>
              </w:rPr>
              <w:instrText xml:space="preserve"> PAGEREF _Toc214031277 \h </w:instrText>
            </w:r>
            <w:r>
              <w:rPr>
                <w:noProof/>
                <w:webHidden/>
              </w:rPr>
            </w:r>
            <w:r>
              <w:rPr>
                <w:noProof/>
                <w:webHidden/>
              </w:rPr>
              <w:fldChar w:fldCharType="separate"/>
            </w:r>
            <w:r>
              <w:rPr>
                <w:noProof/>
                <w:webHidden/>
              </w:rPr>
              <w:t>18</w:t>
            </w:r>
            <w:r>
              <w:rPr>
                <w:noProof/>
                <w:webHidden/>
              </w:rPr>
              <w:fldChar w:fldCharType="end"/>
            </w:r>
          </w:hyperlink>
        </w:p>
        <w:p w:rsidR="0024127C" w:rsidRDefault="0024127C" w14:paraId="651E51AB" w14:textId="7BFECE0B">
          <w:pPr>
            <w:pStyle w:val="TDC3"/>
            <w:tabs>
              <w:tab w:val="right" w:leader="dot" w:pos="8828"/>
            </w:tabs>
            <w:rPr>
              <w:rFonts w:eastAsiaTheme="minorEastAsia"/>
              <w:noProof/>
              <w:kern w:val="0"/>
              <w:lang w:eastAsia="es-CO"/>
              <w14:ligatures w14:val="none"/>
            </w:rPr>
          </w:pPr>
          <w:hyperlink w:history="1" w:anchor="_Toc214031278">
            <w:r w:rsidRPr="004033DE">
              <w:rPr>
                <w:rStyle w:val="Hipervnculo"/>
                <w:rFonts w:ascii="Arial" w:hAnsi="Arial" w:eastAsia="Arial" w:cs="Arial"/>
                <w:b/>
                <w:bCs/>
                <w:noProof/>
              </w:rPr>
              <w:t>6.5. Estimación de Recursos y Presupuesto</w:t>
            </w:r>
            <w:r>
              <w:rPr>
                <w:noProof/>
                <w:webHidden/>
              </w:rPr>
              <w:tab/>
            </w:r>
            <w:r>
              <w:rPr>
                <w:noProof/>
                <w:webHidden/>
              </w:rPr>
              <w:fldChar w:fldCharType="begin"/>
            </w:r>
            <w:r>
              <w:rPr>
                <w:noProof/>
                <w:webHidden/>
              </w:rPr>
              <w:instrText xml:space="preserve"> PAGEREF _Toc214031278 \h </w:instrText>
            </w:r>
            <w:r>
              <w:rPr>
                <w:noProof/>
                <w:webHidden/>
              </w:rPr>
            </w:r>
            <w:r>
              <w:rPr>
                <w:noProof/>
                <w:webHidden/>
              </w:rPr>
              <w:fldChar w:fldCharType="separate"/>
            </w:r>
            <w:r>
              <w:rPr>
                <w:noProof/>
                <w:webHidden/>
              </w:rPr>
              <w:t>18</w:t>
            </w:r>
            <w:r>
              <w:rPr>
                <w:noProof/>
                <w:webHidden/>
              </w:rPr>
              <w:fldChar w:fldCharType="end"/>
            </w:r>
          </w:hyperlink>
        </w:p>
        <w:p w:rsidR="0024127C" w:rsidRDefault="0024127C" w14:paraId="573004C8" w14:textId="2AB5A12E">
          <w:pPr>
            <w:pStyle w:val="TDC1"/>
            <w:tabs>
              <w:tab w:val="left" w:pos="440"/>
              <w:tab w:val="right" w:leader="dot" w:pos="8828"/>
            </w:tabs>
            <w:rPr>
              <w:rFonts w:eastAsiaTheme="minorEastAsia"/>
              <w:noProof/>
              <w:kern w:val="0"/>
              <w:lang w:eastAsia="es-CO"/>
              <w14:ligatures w14:val="none"/>
            </w:rPr>
          </w:pPr>
          <w:hyperlink w:history="1" w:anchor="_Toc214031279">
            <w:r w:rsidRPr="004033DE">
              <w:rPr>
                <w:rStyle w:val="Hipervnculo"/>
                <w:rFonts w:ascii="Arial" w:hAnsi="Arial" w:eastAsia="Arial" w:cs="Arial"/>
                <w:b/>
                <w:bCs/>
                <w:noProof/>
              </w:rPr>
              <w:t>7.</w:t>
            </w:r>
            <w:r>
              <w:rPr>
                <w:rFonts w:eastAsiaTheme="minorEastAsia"/>
                <w:noProof/>
                <w:kern w:val="0"/>
                <w:lang w:eastAsia="es-CO"/>
                <w14:ligatures w14:val="none"/>
              </w:rPr>
              <w:tab/>
            </w:r>
            <w:r w:rsidRPr="004033DE">
              <w:rPr>
                <w:rStyle w:val="Hipervnculo"/>
                <w:rFonts w:ascii="Arial" w:hAnsi="Arial" w:eastAsia="Arial" w:cs="Arial"/>
                <w:b/>
                <w:bCs/>
                <w:noProof/>
              </w:rPr>
              <w:t>ANÁLISIS DE REQUERIMIENTOS</w:t>
            </w:r>
            <w:r>
              <w:rPr>
                <w:noProof/>
                <w:webHidden/>
              </w:rPr>
              <w:tab/>
            </w:r>
            <w:r>
              <w:rPr>
                <w:noProof/>
                <w:webHidden/>
              </w:rPr>
              <w:fldChar w:fldCharType="begin"/>
            </w:r>
            <w:r>
              <w:rPr>
                <w:noProof/>
                <w:webHidden/>
              </w:rPr>
              <w:instrText xml:space="preserve"> PAGEREF _Toc214031279 \h </w:instrText>
            </w:r>
            <w:r>
              <w:rPr>
                <w:noProof/>
                <w:webHidden/>
              </w:rPr>
            </w:r>
            <w:r>
              <w:rPr>
                <w:noProof/>
                <w:webHidden/>
              </w:rPr>
              <w:fldChar w:fldCharType="separate"/>
            </w:r>
            <w:r>
              <w:rPr>
                <w:noProof/>
                <w:webHidden/>
              </w:rPr>
              <w:t>18</w:t>
            </w:r>
            <w:r>
              <w:rPr>
                <w:noProof/>
                <w:webHidden/>
              </w:rPr>
              <w:fldChar w:fldCharType="end"/>
            </w:r>
          </w:hyperlink>
        </w:p>
        <w:p w:rsidR="0024127C" w:rsidRDefault="0024127C" w14:paraId="68344991" w14:textId="24382573">
          <w:pPr>
            <w:pStyle w:val="TDC2"/>
            <w:tabs>
              <w:tab w:val="right" w:leader="dot" w:pos="8828"/>
            </w:tabs>
            <w:rPr>
              <w:rFonts w:eastAsiaTheme="minorEastAsia"/>
              <w:noProof/>
              <w:kern w:val="0"/>
              <w:lang w:eastAsia="es-CO"/>
              <w14:ligatures w14:val="none"/>
            </w:rPr>
          </w:pPr>
          <w:hyperlink w:history="1" w:anchor="_Toc214031280">
            <w:r w:rsidRPr="004033DE">
              <w:rPr>
                <w:rStyle w:val="Hipervnculo"/>
                <w:rFonts w:ascii="Arial" w:hAnsi="Arial" w:cs="Arial"/>
                <w:b/>
                <w:bCs/>
                <w:noProof/>
              </w:rPr>
              <w:t>7.1. Propósito</w:t>
            </w:r>
            <w:r>
              <w:rPr>
                <w:noProof/>
                <w:webHidden/>
              </w:rPr>
              <w:tab/>
            </w:r>
            <w:r>
              <w:rPr>
                <w:noProof/>
                <w:webHidden/>
              </w:rPr>
              <w:fldChar w:fldCharType="begin"/>
            </w:r>
            <w:r>
              <w:rPr>
                <w:noProof/>
                <w:webHidden/>
              </w:rPr>
              <w:instrText xml:space="preserve"> PAGEREF _Toc214031280 \h </w:instrText>
            </w:r>
            <w:r>
              <w:rPr>
                <w:noProof/>
                <w:webHidden/>
              </w:rPr>
            </w:r>
            <w:r>
              <w:rPr>
                <w:noProof/>
                <w:webHidden/>
              </w:rPr>
              <w:fldChar w:fldCharType="separate"/>
            </w:r>
            <w:r>
              <w:rPr>
                <w:noProof/>
                <w:webHidden/>
              </w:rPr>
              <w:t>18</w:t>
            </w:r>
            <w:r>
              <w:rPr>
                <w:noProof/>
                <w:webHidden/>
              </w:rPr>
              <w:fldChar w:fldCharType="end"/>
            </w:r>
          </w:hyperlink>
        </w:p>
        <w:p w:rsidR="0024127C" w:rsidRDefault="0024127C" w14:paraId="38F72282" w14:textId="484DEADA">
          <w:pPr>
            <w:pStyle w:val="TDC2"/>
            <w:tabs>
              <w:tab w:val="right" w:leader="dot" w:pos="8828"/>
            </w:tabs>
            <w:rPr>
              <w:rFonts w:eastAsiaTheme="minorEastAsia"/>
              <w:noProof/>
              <w:kern w:val="0"/>
              <w:lang w:eastAsia="es-CO"/>
              <w14:ligatures w14:val="none"/>
            </w:rPr>
          </w:pPr>
          <w:hyperlink w:history="1" w:anchor="_Toc214031281">
            <w:r w:rsidRPr="004033DE">
              <w:rPr>
                <w:rStyle w:val="Hipervnculo"/>
                <w:rFonts w:ascii="Arial" w:hAnsi="Arial" w:cs="Arial"/>
                <w:b/>
                <w:bCs/>
                <w:noProof/>
              </w:rPr>
              <w:t>7.2. Alcance del Producto / Software</w:t>
            </w:r>
            <w:r>
              <w:rPr>
                <w:noProof/>
                <w:webHidden/>
              </w:rPr>
              <w:tab/>
            </w:r>
            <w:r>
              <w:rPr>
                <w:noProof/>
                <w:webHidden/>
              </w:rPr>
              <w:fldChar w:fldCharType="begin"/>
            </w:r>
            <w:r>
              <w:rPr>
                <w:noProof/>
                <w:webHidden/>
              </w:rPr>
              <w:instrText xml:space="preserve"> PAGEREF _Toc214031281 \h </w:instrText>
            </w:r>
            <w:r>
              <w:rPr>
                <w:noProof/>
                <w:webHidden/>
              </w:rPr>
            </w:r>
            <w:r>
              <w:rPr>
                <w:noProof/>
                <w:webHidden/>
              </w:rPr>
              <w:fldChar w:fldCharType="separate"/>
            </w:r>
            <w:r>
              <w:rPr>
                <w:noProof/>
                <w:webHidden/>
              </w:rPr>
              <w:t>18</w:t>
            </w:r>
            <w:r>
              <w:rPr>
                <w:noProof/>
                <w:webHidden/>
              </w:rPr>
              <w:fldChar w:fldCharType="end"/>
            </w:r>
          </w:hyperlink>
        </w:p>
        <w:p w:rsidR="0024127C" w:rsidRDefault="0024127C" w14:paraId="7BF39F1A" w14:textId="3A43BE91">
          <w:pPr>
            <w:pStyle w:val="TDC2"/>
            <w:tabs>
              <w:tab w:val="right" w:leader="dot" w:pos="8828"/>
            </w:tabs>
            <w:rPr>
              <w:rFonts w:eastAsiaTheme="minorEastAsia"/>
              <w:noProof/>
              <w:kern w:val="0"/>
              <w:lang w:eastAsia="es-CO"/>
              <w14:ligatures w14:val="none"/>
            </w:rPr>
          </w:pPr>
          <w:hyperlink w:history="1" w:anchor="_Toc214031282">
            <w:r w:rsidRPr="004033DE">
              <w:rPr>
                <w:rStyle w:val="Hipervnculo"/>
                <w:rFonts w:ascii="Arial" w:hAnsi="Arial" w:cs="Arial"/>
                <w:b/>
                <w:bCs/>
                <w:noProof/>
              </w:rPr>
              <w:t>7.3. Entorno operativo</w:t>
            </w:r>
            <w:r>
              <w:rPr>
                <w:noProof/>
                <w:webHidden/>
              </w:rPr>
              <w:tab/>
            </w:r>
            <w:r>
              <w:rPr>
                <w:noProof/>
                <w:webHidden/>
              </w:rPr>
              <w:fldChar w:fldCharType="begin"/>
            </w:r>
            <w:r>
              <w:rPr>
                <w:noProof/>
                <w:webHidden/>
              </w:rPr>
              <w:instrText xml:space="preserve"> PAGEREF _Toc214031282 \h </w:instrText>
            </w:r>
            <w:r>
              <w:rPr>
                <w:noProof/>
                <w:webHidden/>
              </w:rPr>
            </w:r>
            <w:r>
              <w:rPr>
                <w:noProof/>
                <w:webHidden/>
              </w:rPr>
              <w:fldChar w:fldCharType="separate"/>
            </w:r>
            <w:r>
              <w:rPr>
                <w:noProof/>
                <w:webHidden/>
              </w:rPr>
              <w:t>19</w:t>
            </w:r>
            <w:r>
              <w:rPr>
                <w:noProof/>
                <w:webHidden/>
              </w:rPr>
              <w:fldChar w:fldCharType="end"/>
            </w:r>
          </w:hyperlink>
        </w:p>
        <w:p w:rsidR="0024127C" w:rsidRDefault="0024127C" w14:paraId="4C2BAC65" w14:textId="2DBF7C85">
          <w:pPr>
            <w:pStyle w:val="TDC2"/>
            <w:tabs>
              <w:tab w:val="right" w:leader="dot" w:pos="8828"/>
            </w:tabs>
            <w:rPr>
              <w:rFonts w:eastAsiaTheme="minorEastAsia"/>
              <w:noProof/>
              <w:kern w:val="0"/>
              <w:lang w:eastAsia="es-CO"/>
              <w14:ligatures w14:val="none"/>
            </w:rPr>
          </w:pPr>
          <w:hyperlink w:history="1" w:anchor="_Toc214031283">
            <w:r w:rsidRPr="004033DE">
              <w:rPr>
                <w:rStyle w:val="Hipervnculo"/>
                <w:rFonts w:ascii="Arial" w:hAnsi="Arial" w:cs="Arial"/>
                <w:b/>
                <w:bCs/>
                <w:noProof/>
              </w:rPr>
              <w:t>7.4. Requerimientos funcionales</w:t>
            </w:r>
            <w:r>
              <w:rPr>
                <w:noProof/>
                <w:webHidden/>
              </w:rPr>
              <w:tab/>
            </w:r>
            <w:r>
              <w:rPr>
                <w:noProof/>
                <w:webHidden/>
              </w:rPr>
              <w:fldChar w:fldCharType="begin"/>
            </w:r>
            <w:r>
              <w:rPr>
                <w:noProof/>
                <w:webHidden/>
              </w:rPr>
              <w:instrText xml:space="preserve"> PAGEREF _Toc214031283 \h </w:instrText>
            </w:r>
            <w:r>
              <w:rPr>
                <w:noProof/>
                <w:webHidden/>
              </w:rPr>
            </w:r>
            <w:r>
              <w:rPr>
                <w:noProof/>
                <w:webHidden/>
              </w:rPr>
              <w:fldChar w:fldCharType="separate"/>
            </w:r>
            <w:r>
              <w:rPr>
                <w:noProof/>
                <w:webHidden/>
              </w:rPr>
              <w:t>20</w:t>
            </w:r>
            <w:r>
              <w:rPr>
                <w:noProof/>
                <w:webHidden/>
              </w:rPr>
              <w:fldChar w:fldCharType="end"/>
            </w:r>
          </w:hyperlink>
        </w:p>
        <w:p w:rsidR="0024127C" w:rsidRDefault="0024127C" w14:paraId="42817396" w14:textId="708F084A">
          <w:pPr>
            <w:pStyle w:val="TDC3"/>
            <w:tabs>
              <w:tab w:val="right" w:leader="dot" w:pos="8828"/>
            </w:tabs>
            <w:rPr>
              <w:rFonts w:eastAsiaTheme="minorEastAsia"/>
              <w:noProof/>
              <w:kern w:val="0"/>
              <w:lang w:eastAsia="es-CO"/>
              <w14:ligatures w14:val="none"/>
            </w:rPr>
          </w:pPr>
          <w:hyperlink w:history="1" w:anchor="_Toc214031284">
            <w:r w:rsidRPr="004033DE">
              <w:rPr>
                <w:rStyle w:val="Hipervnculo"/>
                <w:rFonts w:ascii="Arial" w:hAnsi="Arial" w:cs="Arial"/>
                <w:b/>
                <w:bCs/>
                <w:noProof/>
              </w:rPr>
              <w:t xml:space="preserve">7.4.1. </w:t>
            </w:r>
            <w:r w:rsidRPr="004033DE">
              <w:rPr>
                <w:rStyle w:val="Hipervnculo"/>
                <w:rFonts w:ascii="Arial" w:hAnsi="Arial" w:cs="Arial"/>
                <w:b/>
                <w:bCs/>
                <w:i/>
                <w:iCs/>
                <w:noProof/>
              </w:rPr>
              <w:t>BBU-</w:t>
            </w:r>
            <w:r w:rsidRPr="004033DE">
              <w:rPr>
                <w:rStyle w:val="Hipervnculo"/>
                <w:rFonts w:ascii="Arial" w:hAnsi="Arial" w:cs="Arial"/>
                <w:b/>
                <w:bCs/>
                <w:i/>
                <w:iCs/>
                <w:noProof/>
                <w:lang w:val="es-ES"/>
              </w:rPr>
              <w:t>0001</w:t>
            </w:r>
            <w:r w:rsidRPr="004033DE">
              <w:rPr>
                <w:rStyle w:val="Hipervnculo"/>
                <w:rFonts w:ascii="Arial" w:hAnsi="Arial" w:cs="Arial"/>
                <w:b/>
                <w:bCs/>
                <w:i/>
                <w:iCs/>
                <w:noProof/>
              </w:rPr>
              <w:t xml:space="preserve"> Cargue masivo de reglas contables</w:t>
            </w:r>
            <w:r>
              <w:rPr>
                <w:noProof/>
                <w:webHidden/>
              </w:rPr>
              <w:tab/>
            </w:r>
            <w:r>
              <w:rPr>
                <w:noProof/>
                <w:webHidden/>
              </w:rPr>
              <w:fldChar w:fldCharType="begin"/>
            </w:r>
            <w:r>
              <w:rPr>
                <w:noProof/>
                <w:webHidden/>
              </w:rPr>
              <w:instrText xml:space="preserve"> PAGEREF _Toc214031284 \h </w:instrText>
            </w:r>
            <w:r>
              <w:rPr>
                <w:noProof/>
                <w:webHidden/>
              </w:rPr>
            </w:r>
            <w:r>
              <w:rPr>
                <w:noProof/>
                <w:webHidden/>
              </w:rPr>
              <w:fldChar w:fldCharType="separate"/>
            </w:r>
            <w:r>
              <w:rPr>
                <w:noProof/>
                <w:webHidden/>
              </w:rPr>
              <w:t>20</w:t>
            </w:r>
            <w:r>
              <w:rPr>
                <w:noProof/>
                <w:webHidden/>
              </w:rPr>
              <w:fldChar w:fldCharType="end"/>
            </w:r>
          </w:hyperlink>
        </w:p>
        <w:p w:rsidR="0024127C" w:rsidRDefault="0024127C" w14:paraId="7B3C139C" w14:textId="6DF345D1">
          <w:pPr>
            <w:pStyle w:val="TDC3"/>
            <w:tabs>
              <w:tab w:val="right" w:leader="dot" w:pos="8828"/>
            </w:tabs>
            <w:rPr>
              <w:rFonts w:eastAsiaTheme="minorEastAsia"/>
              <w:noProof/>
              <w:kern w:val="0"/>
              <w:lang w:eastAsia="es-CO"/>
              <w14:ligatures w14:val="none"/>
            </w:rPr>
          </w:pPr>
          <w:hyperlink w:history="1" w:anchor="_Toc214031285">
            <w:r w:rsidRPr="004033DE">
              <w:rPr>
                <w:rStyle w:val="Hipervnculo"/>
                <w:rFonts w:ascii="Arial" w:hAnsi="Arial" w:cs="Arial"/>
                <w:b/>
                <w:bCs/>
                <w:noProof/>
              </w:rPr>
              <w:t xml:space="preserve">7.5. </w:t>
            </w:r>
            <w:r w:rsidRPr="004033DE">
              <w:rPr>
                <w:rStyle w:val="Hipervnculo"/>
                <w:rFonts w:ascii="Arial" w:hAnsi="Arial" w:cs="Arial"/>
                <w:b/>
                <w:bCs/>
                <w:i/>
                <w:noProof/>
                <w:lang w:val="es-ES"/>
              </w:rPr>
              <w:t>Requerimientos detallados</w:t>
            </w:r>
            <w:r>
              <w:rPr>
                <w:noProof/>
                <w:webHidden/>
              </w:rPr>
              <w:tab/>
            </w:r>
            <w:r>
              <w:rPr>
                <w:noProof/>
                <w:webHidden/>
              </w:rPr>
              <w:fldChar w:fldCharType="begin"/>
            </w:r>
            <w:r>
              <w:rPr>
                <w:noProof/>
                <w:webHidden/>
              </w:rPr>
              <w:instrText xml:space="preserve"> PAGEREF _Toc214031285 \h </w:instrText>
            </w:r>
            <w:r>
              <w:rPr>
                <w:noProof/>
                <w:webHidden/>
              </w:rPr>
            </w:r>
            <w:r>
              <w:rPr>
                <w:noProof/>
                <w:webHidden/>
              </w:rPr>
              <w:fldChar w:fldCharType="separate"/>
            </w:r>
            <w:r>
              <w:rPr>
                <w:noProof/>
                <w:webHidden/>
              </w:rPr>
              <w:t>22</w:t>
            </w:r>
            <w:r>
              <w:rPr>
                <w:noProof/>
                <w:webHidden/>
              </w:rPr>
              <w:fldChar w:fldCharType="end"/>
            </w:r>
          </w:hyperlink>
        </w:p>
        <w:p w:rsidR="0024127C" w:rsidRDefault="0024127C" w14:paraId="4AC94ADF" w14:textId="18BE2B9B">
          <w:pPr>
            <w:pStyle w:val="TDC2"/>
            <w:tabs>
              <w:tab w:val="right" w:leader="dot" w:pos="8828"/>
            </w:tabs>
            <w:rPr>
              <w:rFonts w:eastAsiaTheme="minorEastAsia"/>
              <w:noProof/>
              <w:kern w:val="0"/>
              <w:lang w:eastAsia="es-CO"/>
              <w14:ligatures w14:val="none"/>
            </w:rPr>
          </w:pPr>
          <w:hyperlink w:history="1" w:anchor="_Toc214031286">
            <w:r w:rsidRPr="004033DE">
              <w:rPr>
                <w:rStyle w:val="Hipervnculo"/>
                <w:rFonts w:ascii="Arial" w:hAnsi="Arial" w:cs="Arial"/>
                <w:b/>
                <w:bCs/>
                <w:noProof/>
              </w:rPr>
              <w:t>7.6. Casos de Uso</w:t>
            </w:r>
            <w:r>
              <w:rPr>
                <w:noProof/>
                <w:webHidden/>
              </w:rPr>
              <w:tab/>
            </w:r>
            <w:r>
              <w:rPr>
                <w:noProof/>
                <w:webHidden/>
              </w:rPr>
              <w:fldChar w:fldCharType="begin"/>
            </w:r>
            <w:r>
              <w:rPr>
                <w:noProof/>
                <w:webHidden/>
              </w:rPr>
              <w:instrText xml:space="preserve"> PAGEREF _Toc214031286 \h </w:instrText>
            </w:r>
            <w:r>
              <w:rPr>
                <w:noProof/>
                <w:webHidden/>
              </w:rPr>
            </w:r>
            <w:r>
              <w:rPr>
                <w:noProof/>
                <w:webHidden/>
              </w:rPr>
              <w:fldChar w:fldCharType="separate"/>
            </w:r>
            <w:r>
              <w:rPr>
                <w:noProof/>
                <w:webHidden/>
              </w:rPr>
              <w:t>24</w:t>
            </w:r>
            <w:r>
              <w:rPr>
                <w:noProof/>
                <w:webHidden/>
              </w:rPr>
              <w:fldChar w:fldCharType="end"/>
            </w:r>
          </w:hyperlink>
        </w:p>
        <w:p w:rsidR="0024127C" w:rsidRDefault="0024127C" w14:paraId="274A28F3" w14:textId="43705B04">
          <w:pPr>
            <w:pStyle w:val="TDC1"/>
            <w:tabs>
              <w:tab w:val="left" w:pos="440"/>
              <w:tab w:val="right" w:leader="dot" w:pos="8828"/>
            </w:tabs>
            <w:rPr>
              <w:rFonts w:eastAsiaTheme="minorEastAsia"/>
              <w:noProof/>
              <w:kern w:val="0"/>
              <w:lang w:eastAsia="es-CO"/>
              <w14:ligatures w14:val="none"/>
            </w:rPr>
          </w:pPr>
          <w:hyperlink w:history="1" w:anchor="_Toc214031287">
            <w:r w:rsidRPr="004033DE">
              <w:rPr>
                <w:rStyle w:val="Hipervnculo"/>
                <w:rFonts w:ascii="Arial" w:hAnsi="Arial" w:cs="Arial"/>
                <w:b/>
                <w:bCs/>
                <w:noProof/>
              </w:rPr>
              <w:t>8.</w:t>
            </w:r>
            <w:r>
              <w:rPr>
                <w:rFonts w:eastAsiaTheme="minorEastAsia"/>
                <w:noProof/>
                <w:kern w:val="0"/>
                <w:lang w:eastAsia="es-CO"/>
                <w14:ligatures w14:val="none"/>
              </w:rPr>
              <w:tab/>
            </w:r>
            <w:r w:rsidRPr="004033DE">
              <w:rPr>
                <w:rStyle w:val="Hipervnculo"/>
                <w:rFonts w:ascii="Arial" w:hAnsi="Arial" w:cs="Arial"/>
                <w:b/>
                <w:bCs/>
                <w:noProof/>
              </w:rPr>
              <w:t>DISEÑO</w:t>
            </w:r>
            <w:r>
              <w:rPr>
                <w:noProof/>
                <w:webHidden/>
              </w:rPr>
              <w:tab/>
            </w:r>
            <w:r>
              <w:rPr>
                <w:noProof/>
                <w:webHidden/>
              </w:rPr>
              <w:fldChar w:fldCharType="begin"/>
            </w:r>
            <w:r>
              <w:rPr>
                <w:noProof/>
                <w:webHidden/>
              </w:rPr>
              <w:instrText xml:space="preserve"> PAGEREF _Toc214031287 \h </w:instrText>
            </w:r>
            <w:r>
              <w:rPr>
                <w:noProof/>
                <w:webHidden/>
              </w:rPr>
            </w:r>
            <w:r>
              <w:rPr>
                <w:noProof/>
                <w:webHidden/>
              </w:rPr>
              <w:fldChar w:fldCharType="separate"/>
            </w:r>
            <w:r>
              <w:rPr>
                <w:noProof/>
                <w:webHidden/>
              </w:rPr>
              <w:t>26</w:t>
            </w:r>
            <w:r>
              <w:rPr>
                <w:noProof/>
                <w:webHidden/>
              </w:rPr>
              <w:fldChar w:fldCharType="end"/>
            </w:r>
          </w:hyperlink>
        </w:p>
        <w:p w:rsidR="0024127C" w:rsidRDefault="0024127C" w14:paraId="6311C73F" w14:textId="089AE6E6">
          <w:pPr>
            <w:pStyle w:val="TDC2"/>
            <w:tabs>
              <w:tab w:val="left" w:pos="880"/>
              <w:tab w:val="right" w:leader="dot" w:pos="8828"/>
            </w:tabs>
            <w:rPr>
              <w:rFonts w:eastAsiaTheme="minorEastAsia"/>
              <w:noProof/>
              <w:kern w:val="0"/>
              <w:lang w:eastAsia="es-CO"/>
              <w14:ligatures w14:val="none"/>
            </w:rPr>
          </w:pPr>
          <w:hyperlink w:history="1" w:anchor="_Toc214031288">
            <w:r w:rsidRPr="004033DE">
              <w:rPr>
                <w:rStyle w:val="Hipervnculo"/>
                <w:rFonts w:ascii="Arial" w:hAnsi="Arial" w:cs="Arial"/>
                <w:b/>
                <w:bCs/>
                <w:noProof/>
              </w:rPr>
              <w:t>8.1.</w:t>
            </w:r>
            <w:r>
              <w:rPr>
                <w:rFonts w:eastAsiaTheme="minorEastAsia"/>
                <w:noProof/>
                <w:kern w:val="0"/>
                <w:lang w:eastAsia="es-CO"/>
                <w14:ligatures w14:val="none"/>
              </w:rPr>
              <w:tab/>
            </w:r>
            <w:r w:rsidRPr="004033DE">
              <w:rPr>
                <w:rStyle w:val="Hipervnculo"/>
                <w:rFonts w:ascii="Arial" w:hAnsi="Arial" w:cs="Arial"/>
                <w:b/>
                <w:bCs/>
                <w:noProof/>
              </w:rPr>
              <w:t>Alcance</w:t>
            </w:r>
            <w:r>
              <w:rPr>
                <w:noProof/>
                <w:webHidden/>
              </w:rPr>
              <w:tab/>
            </w:r>
            <w:r>
              <w:rPr>
                <w:noProof/>
                <w:webHidden/>
              </w:rPr>
              <w:fldChar w:fldCharType="begin"/>
            </w:r>
            <w:r>
              <w:rPr>
                <w:noProof/>
                <w:webHidden/>
              </w:rPr>
              <w:instrText xml:space="preserve"> PAGEREF _Toc214031288 \h </w:instrText>
            </w:r>
            <w:r>
              <w:rPr>
                <w:noProof/>
                <w:webHidden/>
              </w:rPr>
            </w:r>
            <w:r>
              <w:rPr>
                <w:noProof/>
                <w:webHidden/>
              </w:rPr>
              <w:fldChar w:fldCharType="separate"/>
            </w:r>
            <w:r>
              <w:rPr>
                <w:noProof/>
                <w:webHidden/>
              </w:rPr>
              <w:t>26</w:t>
            </w:r>
            <w:r>
              <w:rPr>
                <w:noProof/>
                <w:webHidden/>
              </w:rPr>
              <w:fldChar w:fldCharType="end"/>
            </w:r>
          </w:hyperlink>
        </w:p>
        <w:p w:rsidR="0024127C" w:rsidRDefault="0024127C" w14:paraId="3C1594FA" w14:textId="5B22F432">
          <w:pPr>
            <w:pStyle w:val="TDC2"/>
            <w:tabs>
              <w:tab w:val="left" w:pos="1100"/>
              <w:tab w:val="right" w:leader="dot" w:pos="8828"/>
            </w:tabs>
            <w:rPr>
              <w:rFonts w:eastAsiaTheme="minorEastAsia"/>
              <w:noProof/>
              <w:kern w:val="0"/>
              <w:lang w:eastAsia="es-CO"/>
              <w14:ligatures w14:val="none"/>
            </w:rPr>
          </w:pPr>
          <w:hyperlink w:history="1" w:anchor="_Toc214031289">
            <w:r w:rsidRPr="004033DE">
              <w:rPr>
                <w:rStyle w:val="Hipervnculo"/>
                <w:rFonts w:ascii="Arial" w:hAnsi="Arial" w:cs="Arial"/>
                <w:b/>
                <w:bCs/>
                <w:noProof/>
              </w:rPr>
              <w:t>8.2.1.</w:t>
            </w:r>
            <w:r>
              <w:rPr>
                <w:rFonts w:eastAsiaTheme="minorEastAsia"/>
                <w:noProof/>
                <w:kern w:val="0"/>
                <w:lang w:eastAsia="es-CO"/>
                <w14:ligatures w14:val="none"/>
              </w:rPr>
              <w:tab/>
            </w:r>
            <w:r w:rsidRPr="004033DE">
              <w:rPr>
                <w:rStyle w:val="Hipervnculo"/>
                <w:rFonts w:ascii="Arial" w:hAnsi="Arial" w:cs="Arial"/>
                <w:b/>
                <w:bCs/>
                <w:noProof/>
              </w:rPr>
              <w:t>Visión General de la Arquitectura</w:t>
            </w:r>
            <w:r>
              <w:rPr>
                <w:noProof/>
                <w:webHidden/>
              </w:rPr>
              <w:tab/>
            </w:r>
            <w:r>
              <w:rPr>
                <w:noProof/>
                <w:webHidden/>
              </w:rPr>
              <w:fldChar w:fldCharType="begin"/>
            </w:r>
            <w:r>
              <w:rPr>
                <w:noProof/>
                <w:webHidden/>
              </w:rPr>
              <w:instrText xml:space="preserve"> PAGEREF _Toc214031289 \h </w:instrText>
            </w:r>
            <w:r>
              <w:rPr>
                <w:noProof/>
                <w:webHidden/>
              </w:rPr>
            </w:r>
            <w:r>
              <w:rPr>
                <w:noProof/>
                <w:webHidden/>
              </w:rPr>
              <w:fldChar w:fldCharType="separate"/>
            </w:r>
            <w:r>
              <w:rPr>
                <w:noProof/>
                <w:webHidden/>
              </w:rPr>
              <w:t>26</w:t>
            </w:r>
            <w:r>
              <w:rPr>
                <w:noProof/>
                <w:webHidden/>
              </w:rPr>
              <w:fldChar w:fldCharType="end"/>
            </w:r>
          </w:hyperlink>
        </w:p>
        <w:p w:rsidR="0024127C" w:rsidRDefault="0024127C" w14:paraId="2301138A" w14:textId="32834363">
          <w:pPr>
            <w:pStyle w:val="TDC2"/>
            <w:tabs>
              <w:tab w:val="left" w:pos="1100"/>
              <w:tab w:val="right" w:leader="dot" w:pos="8828"/>
            </w:tabs>
            <w:rPr>
              <w:rFonts w:eastAsiaTheme="minorEastAsia"/>
              <w:noProof/>
              <w:kern w:val="0"/>
              <w:lang w:eastAsia="es-CO"/>
              <w14:ligatures w14:val="none"/>
            </w:rPr>
          </w:pPr>
          <w:hyperlink w:history="1" w:anchor="_Toc214031290">
            <w:r w:rsidRPr="004033DE">
              <w:rPr>
                <w:rStyle w:val="Hipervnculo"/>
                <w:rFonts w:ascii="Arial" w:hAnsi="Arial" w:cs="Arial" w:eastAsiaTheme="majorEastAsia"/>
                <w:b/>
                <w:bCs/>
                <w:noProof/>
              </w:rPr>
              <w:t>8.2.2.</w:t>
            </w:r>
            <w:r>
              <w:rPr>
                <w:rFonts w:eastAsiaTheme="minorEastAsia"/>
                <w:noProof/>
                <w:kern w:val="0"/>
                <w:lang w:eastAsia="es-CO"/>
                <w14:ligatures w14:val="none"/>
              </w:rPr>
              <w:tab/>
            </w:r>
            <w:r w:rsidRPr="004033DE">
              <w:rPr>
                <w:rStyle w:val="Hipervnculo"/>
                <w:rFonts w:ascii="Arial" w:hAnsi="Arial" w:cs="Arial"/>
                <w:b/>
                <w:bCs/>
                <w:noProof/>
              </w:rPr>
              <w:t>Componentes de la Solución</w:t>
            </w:r>
            <w:r>
              <w:rPr>
                <w:noProof/>
                <w:webHidden/>
              </w:rPr>
              <w:tab/>
            </w:r>
            <w:r>
              <w:rPr>
                <w:noProof/>
                <w:webHidden/>
              </w:rPr>
              <w:fldChar w:fldCharType="begin"/>
            </w:r>
            <w:r>
              <w:rPr>
                <w:noProof/>
                <w:webHidden/>
              </w:rPr>
              <w:instrText xml:space="preserve"> PAGEREF _Toc214031290 \h </w:instrText>
            </w:r>
            <w:r>
              <w:rPr>
                <w:noProof/>
                <w:webHidden/>
              </w:rPr>
            </w:r>
            <w:r>
              <w:rPr>
                <w:noProof/>
                <w:webHidden/>
              </w:rPr>
              <w:fldChar w:fldCharType="separate"/>
            </w:r>
            <w:r>
              <w:rPr>
                <w:noProof/>
                <w:webHidden/>
              </w:rPr>
              <w:t>26</w:t>
            </w:r>
            <w:r>
              <w:rPr>
                <w:noProof/>
                <w:webHidden/>
              </w:rPr>
              <w:fldChar w:fldCharType="end"/>
            </w:r>
          </w:hyperlink>
        </w:p>
        <w:p w:rsidR="0024127C" w:rsidRDefault="0024127C" w14:paraId="7B574B01" w14:textId="319FDF31">
          <w:pPr>
            <w:pStyle w:val="TDC2"/>
            <w:tabs>
              <w:tab w:val="left" w:pos="880"/>
              <w:tab w:val="right" w:leader="dot" w:pos="8828"/>
            </w:tabs>
            <w:rPr>
              <w:rFonts w:eastAsiaTheme="minorEastAsia"/>
              <w:noProof/>
              <w:kern w:val="0"/>
              <w:lang w:eastAsia="es-CO"/>
              <w14:ligatures w14:val="none"/>
            </w:rPr>
          </w:pPr>
          <w:hyperlink w:history="1" w:anchor="_Toc214031291">
            <w:r w:rsidRPr="004033DE">
              <w:rPr>
                <w:rStyle w:val="Hipervnculo"/>
                <w:rFonts w:ascii="Arial" w:hAnsi="Arial" w:cs="Arial" w:eastAsiaTheme="majorEastAsia"/>
                <w:b/>
                <w:bCs/>
                <w:noProof/>
              </w:rPr>
              <w:t>8.3.</w:t>
            </w:r>
            <w:r>
              <w:rPr>
                <w:rFonts w:eastAsiaTheme="minorEastAsia"/>
                <w:noProof/>
                <w:kern w:val="0"/>
                <w:lang w:eastAsia="es-CO"/>
                <w14:ligatures w14:val="none"/>
              </w:rPr>
              <w:tab/>
            </w:r>
            <w:r w:rsidRPr="004033DE">
              <w:rPr>
                <w:rStyle w:val="Hipervnculo"/>
                <w:rFonts w:ascii="Arial" w:hAnsi="Arial" w:cs="Arial"/>
                <w:b/>
                <w:bCs/>
                <w:noProof/>
              </w:rPr>
              <w:t>Diseño de la Base de Datos</w:t>
            </w:r>
            <w:r>
              <w:rPr>
                <w:noProof/>
                <w:webHidden/>
              </w:rPr>
              <w:tab/>
            </w:r>
            <w:r>
              <w:rPr>
                <w:noProof/>
                <w:webHidden/>
              </w:rPr>
              <w:fldChar w:fldCharType="begin"/>
            </w:r>
            <w:r>
              <w:rPr>
                <w:noProof/>
                <w:webHidden/>
              </w:rPr>
              <w:instrText xml:space="preserve"> PAGEREF _Toc214031291 \h </w:instrText>
            </w:r>
            <w:r>
              <w:rPr>
                <w:noProof/>
                <w:webHidden/>
              </w:rPr>
            </w:r>
            <w:r>
              <w:rPr>
                <w:noProof/>
                <w:webHidden/>
              </w:rPr>
              <w:fldChar w:fldCharType="separate"/>
            </w:r>
            <w:r>
              <w:rPr>
                <w:noProof/>
                <w:webHidden/>
              </w:rPr>
              <w:t>27</w:t>
            </w:r>
            <w:r>
              <w:rPr>
                <w:noProof/>
                <w:webHidden/>
              </w:rPr>
              <w:fldChar w:fldCharType="end"/>
            </w:r>
          </w:hyperlink>
        </w:p>
        <w:p w:rsidR="0024127C" w:rsidRDefault="0024127C" w14:paraId="5EE55634" w14:textId="3840EF6A">
          <w:pPr>
            <w:pStyle w:val="TDC3"/>
            <w:tabs>
              <w:tab w:val="left" w:pos="1320"/>
              <w:tab w:val="right" w:leader="dot" w:pos="8828"/>
            </w:tabs>
            <w:rPr>
              <w:rFonts w:eastAsiaTheme="minorEastAsia"/>
              <w:noProof/>
              <w:kern w:val="0"/>
              <w:lang w:eastAsia="es-CO"/>
              <w14:ligatures w14:val="none"/>
            </w:rPr>
          </w:pPr>
          <w:hyperlink w:history="1" w:anchor="_Toc214031292">
            <w:r w:rsidRPr="004033DE">
              <w:rPr>
                <w:rStyle w:val="Hipervnculo"/>
                <w:rFonts w:ascii="Arial" w:hAnsi="Arial" w:cs="Arial"/>
                <w:b/>
                <w:bCs/>
                <w:noProof/>
              </w:rPr>
              <w:t>8.3.1.</w:t>
            </w:r>
            <w:r>
              <w:rPr>
                <w:rFonts w:eastAsiaTheme="minorEastAsia"/>
                <w:noProof/>
                <w:kern w:val="0"/>
                <w:lang w:eastAsia="es-CO"/>
                <w14:ligatures w14:val="none"/>
              </w:rPr>
              <w:tab/>
            </w:r>
            <w:r w:rsidRPr="004033DE">
              <w:rPr>
                <w:rStyle w:val="Hipervnculo"/>
                <w:rFonts w:ascii="Arial" w:hAnsi="Arial" w:cs="Arial"/>
                <w:b/>
                <w:bCs/>
                <w:noProof/>
              </w:rPr>
              <w:t>Diagrama de Entidad-Relación (ERD)</w:t>
            </w:r>
            <w:r>
              <w:rPr>
                <w:noProof/>
                <w:webHidden/>
              </w:rPr>
              <w:tab/>
            </w:r>
            <w:r>
              <w:rPr>
                <w:noProof/>
                <w:webHidden/>
              </w:rPr>
              <w:fldChar w:fldCharType="begin"/>
            </w:r>
            <w:r>
              <w:rPr>
                <w:noProof/>
                <w:webHidden/>
              </w:rPr>
              <w:instrText xml:space="preserve"> PAGEREF _Toc214031292 \h </w:instrText>
            </w:r>
            <w:r>
              <w:rPr>
                <w:noProof/>
                <w:webHidden/>
              </w:rPr>
            </w:r>
            <w:r>
              <w:rPr>
                <w:noProof/>
                <w:webHidden/>
              </w:rPr>
              <w:fldChar w:fldCharType="separate"/>
            </w:r>
            <w:r>
              <w:rPr>
                <w:noProof/>
                <w:webHidden/>
              </w:rPr>
              <w:t>27</w:t>
            </w:r>
            <w:r>
              <w:rPr>
                <w:noProof/>
                <w:webHidden/>
              </w:rPr>
              <w:fldChar w:fldCharType="end"/>
            </w:r>
          </w:hyperlink>
        </w:p>
        <w:p w:rsidR="0024127C" w:rsidRDefault="0024127C" w14:paraId="1F28F803" w14:textId="022D71A6">
          <w:pPr>
            <w:pStyle w:val="TDC2"/>
            <w:tabs>
              <w:tab w:val="left" w:pos="1100"/>
              <w:tab w:val="right" w:leader="dot" w:pos="8828"/>
            </w:tabs>
            <w:rPr>
              <w:rFonts w:eastAsiaTheme="minorEastAsia"/>
              <w:noProof/>
              <w:kern w:val="0"/>
              <w:lang w:eastAsia="es-CO"/>
              <w14:ligatures w14:val="none"/>
            </w:rPr>
          </w:pPr>
          <w:hyperlink w:history="1" w:anchor="_Toc214031293">
            <w:r w:rsidRPr="004033DE">
              <w:rPr>
                <w:rStyle w:val="Hipervnculo"/>
                <w:rFonts w:ascii="Arial" w:hAnsi="Arial" w:cs="Arial"/>
                <w:b/>
                <w:bCs/>
                <w:noProof/>
              </w:rPr>
              <w:t>8.3.2.</w:t>
            </w:r>
            <w:r>
              <w:rPr>
                <w:rFonts w:eastAsiaTheme="minorEastAsia"/>
                <w:noProof/>
                <w:kern w:val="0"/>
                <w:lang w:eastAsia="es-CO"/>
                <w14:ligatures w14:val="none"/>
              </w:rPr>
              <w:tab/>
            </w:r>
            <w:r w:rsidRPr="004033DE">
              <w:rPr>
                <w:rStyle w:val="Hipervnculo"/>
                <w:rFonts w:ascii="Arial" w:hAnsi="Arial" w:cs="Arial"/>
                <w:b/>
                <w:bCs/>
                <w:noProof/>
              </w:rPr>
              <w:t>Estructura de Tablas</w:t>
            </w:r>
            <w:r>
              <w:rPr>
                <w:noProof/>
                <w:webHidden/>
              </w:rPr>
              <w:tab/>
            </w:r>
            <w:r>
              <w:rPr>
                <w:noProof/>
                <w:webHidden/>
              </w:rPr>
              <w:fldChar w:fldCharType="begin"/>
            </w:r>
            <w:r>
              <w:rPr>
                <w:noProof/>
                <w:webHidden/>
              </w:rPr>
              <w:instrText xml:space="preserve"> PAGEREF _Toc214031293 \h </w:instrText>
            </w:r>
            <w:r>
              <w:rPr>
                <w:noProof/>
                <w:webHidden/>
              </w:rPr>
            </w:r>
            <w:r>
              <w:rPr>
                <w:noProof/>
                <w:webHidden/>
              </w:rPr>
              <w:fldChar w:fldCharType="separate"/>
            </w:r>
            <w:r>
              <w:rPr>
                <w:noProof/>
                <w:webHidden/>
              </w:rPr>
              <w:t>28</w:t>
            </w:r>
            <w:r>
              <w:rPr>
                <w:noProof/>
                <w:webHidden/>
              </w:rPr>
              <w:fldChar w:fldCharType="end"/>
            </w:r>
          </w:hyperlink>
        </w:p>
        <w:p w:rsidR="0024127C" w:rsidRDefault="0024127C" w14:paraId="01BF4CE2" w14:textId="17B973D9">
          <w:pPr>
            <w:pStyle w:val="TDC3"/>
            <w:tabs>
              <w:tab w:val="left" w:pos="1540"/>
              <w:tab w:val="right" w:leader="dot" w:pos="8828"/>
            </w:tabs>
            <w:rPr>
              <w:rFonts w:eastAsiaTheme="minorEastAsia"/>
              <w:noProof/>
              <w:kern w:val="0"/>
              <w:lang w:eastAsia="es-CO"/>
              <w14:ligatures w14:val="none"/>
            </w:rPr>
          </w:pPr>
          <w:hyperlink w:history="1" w:anchor="_Toc214031294">
            <w:r w:rsidRPr="004033DE">
              <w:rPr>
                <w:rStyle w:val="Hipervnculo"/>
                <w:rFonts w:ascii="Arial" w:hAnsi="Arial" w:cs="Arial"/>
                <w:b/>
                <w:bCs/>
                <w:noProof/>
              </w:rPr>
              <w:t>8.3.2.1.</w:t>
            </w:r>
            <w:r>
              <w:rPr>
                <w:rFonts w:eastAsiaTheme="minorEastAsia"/>
                <w:noProof/>
                <w:kern w:val="0"/>
                <w:lang w:eastAsia="es-CO"/>
                <w14:ligatures w14:val="none"/>
              </w:rPr>
              <w:tab/>
            </w:r>
            <w:r w:rsidRPr="004033DE">
              <w:rPr>
                <w:rStyle w:val="Hipervnculo"/>
                <w:rFonts w:ascii="Arial" w:hAnsi="Arial" w:cs="Arial"/>
                <w:b/>
                <w:bCs/>
                <w:noProof/>
              </w:rPr>
              <w:t>TABREC – Reglas contables</w:t>
            </w:r>
            <w:r>
              <w:rPr>
                <w:noProof/>
                <w:webHidden/>
              </w:rPr>
              <w:tab/>
            </w:r>
            <w:r>
              <w:rPr>
                <w:noProof/>
                <w:webHidden/>
              </w:rPr>
              <w:fldChar w:fldCharType="begin"/>
            </w:r>
            <w:r>
              <w:rPr>
                <w:noProof/>
                <w:webHidden/>
              </w:rPr>
              <w:instrText xml:space="preserve"> PAGEREF _Toc214031294 \h </w:instrText>
            </w:r>
            <w:r>
              <w:rPr>
                <w:noProof/>
                <w:webHidden/>
              </w:rPr>
            </w:r>
            <w:r>
              <w:rPr>
                <w:noProof/>
                <w:webHidden/>
              </w:rPr>
              <w:fldChar w:fldCharType="separate"/>
            </w:r>
            <w:r>
              <w:rPr>
                <w:noProof/>
                <w:webHidden/>
              </w:rPr>
              <w:t>28</w:t>
            </w:r>
            <w:r>
              <w:rPr>
                <w:noProof/>
                <w:webHidden/>
              </w:rPr>
              <w:fldChar w:fldCharType="end"/>
            </w:r>
          </w:hyperlink>
        </w:p>
        <w:p w:rsidR="0024127C" w:rsidRDefault="0024127C" w14:paraId="22F519A6" w14:textId="03AF7380">
          <w:pPr>
            <w:pStyle w:val="TDC3"/>
            <w:tabs>
              <w:tab w:val="left" w:pos="1540"/>
              <w:tab w:val="right" w:leader="dot" w:pos="8828"/>
            </w:tabs>
            <w:rPr>
              <w:rFonts w:eastAsiaTheme="minorEastAsia"/>
              <w:noProof/>
              <w:kern w:val="0"/>
              <w:lang w:eastAsia="es-CO"/>
              <w14:ligatures w14:val="none"/>
            </w:rPr>
          </w:pPr>
          <w:hyperlink w:history="1" w:anchor="_Toc214031295">
            <w:r w:rsidRPr="004033DE">
              <w:rPr>
                <w:rStyle w:val="Hipervnculo"/>
                <w:rFonts w:ascii="Arial" w:hAnsi="Arial" w:cs="Arial"/>
                <w:b/>
                <w:bCs/>
                <w:noProof/>
              </w:rPr>
              <w:t>8.3.2.2.</w:t>
            </w:r>
            <w:r>
              <w:rPr>
                <w:rFonts w:eastAsiaTheme="minorEastAsia"/>
                <w:noProof/>
                <w:kern w:val="0"/>
                <w:lang w:eastAsia="es-CO"/>
                <w14:ligatures w14:val="none"/>
              </w:rPr>
              <w:tab/>
            </w:r>
            <w:r w:rsidRPr="004033DE">
              <w:rPr>
                <w:rStyle w:val="Hipervnculo"/>
                <w:rFonts w:ascii="Arial" w:hAnsi="Arial" w:cs="Arial"/>
                <w:b/>
                <w:bCs/>
                <w:noProof/>
              </w:rPr>
              <w:t>TTABREC – Temporal de reglas contables</w:t>
            </w:r>
            <w:r>
              <w:rPr>
                <w:noProof/>
                <w:webHidden/>
              </w:rPr>
              <w:tab/>
            </w:r>
            <w:r>
              <w:rPr>
                <w:noProof/>
                <w:webHidden/>
              </w:rPr>
              <w:fldChar w:fldCharType="begin"/>
            </w:r>
            <w:r>
              <w:rPr>
                <w:noProof/>
                <w:webHidden/>
              </w:rPr>
              <w:instrText xml:space="preserve"> PAGEREF _Toc214031295 \h </w:instrText>
            </w:r>
            <w:r>
              <w:rPr>
                <w:noProof/>
                <w:webHidden/>
              </w:rPr>
            </w:r>
            <w:r>
              <w:rPr>
                <w:noProof/>
                <w:webHidden/>
              </w:rPr>
              <w:fldChar w:fldCharType="separate"/>
            </w:r>
            <w:r>
              <w:rPr>
                <w:noProof/>
                <w:webHidden/>
              </w:rPr>
              <w:t>28</w:t>
            </w:r>
            <w:r>
              <w:rPr>
                <w:noProof/>
                <w:webHidden/>
              </w:rPr>
              <w:fldChar w:fldCharType="end"/>
            </w:r>
          </w:hyperlink>
        </w:p>
        <w:p w:rsidR="0024127C" w:rsidRDefault="0024127C" w14:paraId="2FE5BAD7" w14:textId="256E8342">
          <w:pPr>
            <w:pStyle w:val="TDC3"/>
            <w:tabs>
              <w:tab w:val="left" w:pos="1540"/>
              <w:tab w:val="right" w:leader="dot" w:pos="8828"/>
            </w:tabs>
            <w:rPr>
              <w:rFonts w:eastAsiaTheme="minorEastAsia"/>
              <w:noProof/>
              <w:kern w:val="0"/>
              <w:lang w:eastAsia="es-CO"/>
              <w14:ligatures w14:val="none"/>
            </w:rPr>
          </w:pPr>
          <w:hyperlink w:history="1" w:anchor="_Toc214031296">
            <w:r w:rsidRPr="004033DE">
              <w:rPr>
                <w:rStyle w:val="Hipervnculo"/>
                <w:rFonts w:ascii="Arial" w:hAnsi="Arial" w:cs="Arial"/>
                <w:b/>
                <w:bCs/>
                <w:noProof/>
              </w:rPr>
              <w:t>8.3.2.3.</w:t>
            </w:r>
            <w:r>
              <w:rPr>
                <w:rFonts w:eastAsiaTheme="minorEastAsia"/>
                <w:noProof/>
                <w:kern w:val="0"/>
                <w:lang w:eastAsia="es-CO"/>
                <w14:ligatures w14:val="none"/>
              </w:rPr>
              <w:tab/>
            </w:r>
            <w:r w:rsidRPr="004033DE">
              <w:rPr>
                <w:rStyle w:val="Hipervnculo"/>
                <w:rFonts w:ascii="Arial" w:hAnsi="Arial" w:cs="Arial"/>
                <w:b/>
                <w:bCs/>
                <w:noProof/>
              </w:rPr>
              <w:t>TABCOD – Tipos de segmentaciones</w:t>
            </w:r>
            <w:r>
              <w:rPr>
                <w:noProof/>
                <w:webHidden/>
              </w:rPr>
              <w:tab/>
            </w:r>
            <w:r>
              <w:rPr>
                <w:noProof/>
                <w:webHidden/>
              </w:rPr>
              <w:fldChar w:fldCharType="begin"/>
            </w:r>
            <w:r>
              <w:rPr>
                <w:noProof/>
                <w:webHidden/>
              </w:rPr>
              <w:instrText xml:space="preserve"> PAGEREF _Toc214031296 \h </w:instrText>
            </w:r>
            <w:r>
              <w:rPr>
                <w:noProof/>
                <w:webHidden/>
              </w:rPr>
            </w:r>
            <w:r>
              <w:rPr>
                <w:noProof/>
                <w:webHidden/>
              </w:rPr>
              <w:fldChar w:fldCharType="separate"/>
            </w:r>
            <w:r>
              <w:rPr>
                <w:noProof/>
                <w:webHidden/>
              </w:rPr>
              <w:t>29</w:t>
            </w:r>
            <w:r>
              <w:rPr>
                <w:noProof/>
                <w:webHidden/>
              </w:rPr>
              <w:fldChar w:fldCharType="end"/>
            </w:r>
          </w:hyperlink>
        </w:p>
        <w:p w:rsidR="0024127C" w:rsidRDefault="0024127C" w14:paraId="1B3DAA2B" w14:textId="3A8C18FF">
          <w:pPr>
            <w:pStyle w:val="TDC3"/>
            <w:tabs>
              <w:tab w:val="left" w:pos="1540"/>
              <w:tab w:val="right" w:leader="dot" w:pos="8828"/>
            </w:tabs>
            <w:rPr>
              <w:rFonts w:eastAsiaTheme="minorEastAsia"/>
              <w:noProof/>
              <w:kern w:val="0"/>
              <w:lang w:eastAsia="es-CO"/>
              <w14:ligatures w14:val="none"/>
            </w:rPr>
          </w:pPr>
          <w:hyperlink w:history="1" w:anchor="_Toc214031297">
            <w:r w:rsidRPr="004033DE">
              <w:rPr>
                <w:rStyle w:val="Hipervnculo"/>
                <w:rFonts w:ascii="Arial" w:hAnsi="Arial" w:cs="Arial"/>
                <w:b/>
                <w:bCs/>
                <w:noProof/>
              </w:rPr>
              <w:t>8.3.2.4.</w:t>
            </w:r>
            <w:r>
              <w:rPr>
                <w:rFonts w:eastAsiaTheme="minorEastAsia"/>
                <w:noProof/>
                <w:kern w:val="0"/>
                <w:lang w:eastAsia="es-CO"/>
                <w14:ligatures w14:val="none"/>
              </w:rPr>
              <w:tab/>
            </w:r>
            <w:r w:rsidRPr="004033DE">
              <w:rPr>
                <w:rStyle w:val="Hipervnculo"/>
                <w:rFonts w:ascii="Arial" w:hAnsi="Arial" w:cs="Arial"/>
                <w:b/>
                <w:bCs/>
                <w:noProof/>
              </w:rPr>
              <w:t>TABLCI – Tipos de segmentaciones</w:t>
            </w:r>
            <w:r>
              <w:rPr>
                <w:noProof/>
                <w:webHidden/>
              </w:rPr>
              <w:tab/>
            </w:r>
            <w:r>
              <w:rPr>
                <w:noProof/>
                <w:webHidden/>
              </w:rPr>
              <w:fldChar w:fldCharType="begin"/>
            </w:r>
            <w:r>
              <w:rPr>
                <w:noProof/>
                <w:webHidden/>
              </w:rPr>
              <w:instrText xml:space="preserve"> PAGEREF _Toc214031297 \h </w:instrText>
            </w:r>
            <w:r>
              <w:rPr>
                <w:noProof/>
                <w:webHidden/>
              </w:rPr>
            </w:r>
            <w:r>
              <w:rPr>
                <w:noProof/>
                <w:webHidden/>
              </w:rPr>
              <w:fldChar w:fldCharType="separate"/>
            </w:r>
            <w:r>
              <w:rPr>
                <w:noProof/>
                <w:webHidden/>
              </w:rPr>
              <w:t>29</w:t>
            </w:r>
            <w:r>
              <w:rPr>
                <w:noProof/>
                <w:webHidden/>
              </w:rPr>
              <w:fldChar w:fldCharType="end"/>
            </w:r>
          </w:hyperlink>
        </w:p>
        <w:p w:rsidR="0024127C" w:rsidRDefault="0024127C" w14:paraId="27B5E1DB" w14:textId="1D9D0495">
          <w:pPr>
            <w:pStyle w:val="TDC1"/>
            <w:tabs>
              <w:tab w:val="left" w:pos="440"/>
              <w:tab w:val="right" w:leader="dot" w:pos="8828"/>
            </w:tabs>
            <w:rPr>
              <w:rFonts w:eastAsiaTheme="minorEastAsia"/>
              <w:noProof/>
              <w:kern w:val="0"/>
              <w:lang w:eastAsia="es-CO"/>
              <w14:ligatures w14:val="none"/>
            </w:rPr>
          </w:pPr>
          <w:hyperlink w:history="1" w:anchor="_Toc214031298">
            <w:r w:rsidRPr="004033DE">
              <w:rPr>
                <w:rStyle w:val="Hipervnculo"/>
                <w:rFonts w:ascii="Arial" w:hAnsi="Arial" w:cs="Arial"/>
                <w:b/>
                <w:bCs/>
                <w:noProof/>
              </w:rPr>
              <w:t>9.</w:t>
            </w:r>
            <w:r>
              <w:rPr>
                <w:rFonts w:eastAsiaTheme="minorEastAsia"/>
                <w:noProof/>
                <w:kern w:val="0"/>
                <w:lang w:eastAsia="es-CO"/>
                <w14:ligatures w14:val="none"/>
              </w:rPr>
              <w:tab/>
            </w:r>
            <w:r w:rsidRPr="004033DE">
              <w:rPr>
                <w:rStyle w:val="Hipervnculo"/>
                <w:rFonts w:ascii="Arial" w:hAnsi="Arial" w:cs="Arial"/>
                <w:b/>
                <w:bCs/>
                <w:noProof/>
              </w:rPr>
              <w:t>REGLAS DE NEGOCIO Y LÓGICA DE PROCESO</w:t>
            </w:r>
            <w:r>
              <w:rPr>
                <w:noProof/>
                <w:webHidden/>
              </w:rPr>
              <w:tab/>
            </w:r>
            <w:r>
              <w:rPr>
                <w:noProof/>
                <w:webHidden/>
              </w:rPr>
              <w:fldChar w:fldCharType="begin"/>
            </w:r>
            <w:r>
              <w:rPr>
                <w:noProof/>
                <w:webHidden/>
              </w:rPr>
              <w:instrText xml:space="preserve"> PAGEREF _Toc214031298 \h </w:instrText>
            </w:r>
            <w:r>
              <w:rPr>
                <w:noProof/>
                <w:webHidden/>
              </w:rPr>
            </w:r>
            <w:r>
              <w:rPr>
                <w:noProof/>
                <w:webHidden/>
              </w:rPr>
              <w:fldChar w:fldCharType="separate"/>
            </w:r>
            <w:r>
              <w:rPr>
                <w:noProof/>
                <w:webHidden/>
              </w:rPr>
              <w:t>30</w:t>
            </w:r>
            <w:r>
              <w:rPr>
                <w:noProof/>
                <w:webHidden/>
              </w:rPr>
              <w:fldChar w:fldCharType="end"/>
            </w:r>
          </w:hyperlink>
        </w:p>
        <w:p w:rsidR="0024127C" w:rsidRDefault="0024127C" w14:paraId="07A644CF" w14:textId="0FD9814C">
          <w:pPr>
            <w:pStyle w:val="TDC2"/>
            <w:tabs>
              <w:tab w:val="right" w:leader="dot" w:pos="8828"/>
            </w:tabs>
            <w:rPr>
              <w:rFonts w:eastAsiaTheme="minorEastAsia"/>
              <w:noProof/>
              <w:kern w:val="0"/>
              <w:lang w:eastAsia="es-CO"/>
              <w14:ligatures w14:val="none"/>
            </w:rPr>
          </w:pPr>
          <w:hyperlink w:history="1" w:anchor="_Toc214031299">
            <w:r w:rsidRPr="004033DE">
              <w:rPr>
                <w:rStyle w:val="Hipervnculo"/>
                <w:rFonts w:ascii="Arial" w:hAnsi="Arial" w:cs="Arial"/>
                <w:b/>
                <w:bCs/>
                <w:noProof/>
              </w:rPr>
              <w:t>9.1. Validaciones del Archivo de Entrada</w:t>
            </w:r>
            <w:r>
              <w:rPr>
                <w:noProof/>
                <w:webHidden/>
              </w:rPr>
              <w:tab/>
            </w:r>
            <w:r>
              <w:rPr>
                <w:noProof/>
                <w:webHidden/>
              </w:rPr>
              <w:fldChar w:fldCharType="begin"/>
            </w:r>
            <w:r>
              <w:rPr>
                <w:noProof/>
                <w:webHidden/>
              </w:rPr>
              <w:instrText xml:space="preserve"> PAGEREF _Toc214031299 \h </w:instrText>
            </w:r>
            <w:r>
              <w:rPr>
                <w:noProof/>
                <w:webHidden/>
              </w:rPr>
            </w:r>
            <w:r>
              <w:rPr>
                <w:noProof/>
                <w:webHidden/>
              </w:rPr>
              <w:fldChar w:fldCharType="separate"/>
            </w:r>
            <w:r>
              <w:rPr>
                <w:noProof/>
                <w:webHidden/>
              </w:rPr>
              <w:t>30</w:t>
            </w:r>
            <w:r>
              <w:rPr>
                <w:noProof/>
                <w:webHidden/>
              </w:rPr>
              <w:fldChar w:fldCharType="end"/>
            </w:r>
          </w:hyperlink>
        </w:p>
        <w:p w:rsidR="0024127C" w:rsidRDefault="0024127C" w14:paraId="10AA8029" w14:textId="24699887">
          <w:pPr>
            <w:pStyle w:val="TDC2"/>
            <w:tabs>
              <w:tab w:val="right" w:leader="dot" w:pos="8828"/>
            </w:tabs>
            <w:rPr>
              <w:rFonts w:eastAsiaTheme="minorEastAsia"/>
              <w:noProof/>
              <w:kern w:val="0"/>
              <w:lang w:eastAsia="es-CO"/>
              <w14:ligatures w14:val="none"/>
            </w:rPr>
          </w:pPr>
          <w:hyperlink w:history="1" w:anchor="_Toc214031300">
            <w:r w:rsidRPr="004033DE">
              <w:rPr>
                <w:rStyle w:val="Hipervnculo"/>
                <w:rFonts w:ascii="Arial" w:hAnsi="Arial" w:cs="Arial"/>
                <w:b/>
                <w:bCs/>
                <w:noProof/>
              </w:rPr>
              <w:t>9.2. Validaciones de los Registros (Lógica de Negocio)</w:t>
            </w:r>
            <w:r>
              <w:rPr>
                <w:noProof/>
                <w:webHidden/>
              </w:rPr>
              <w:tab/>
            </w:r>
            <w:r>
              <w:rPr>
                <w:noProof/>
                <w:webHidden/>
              </w:rPr>
              <w:fldChar w:fldCharType="begin"/>
            </w:r>
            <w:r>
              <w:rPr>
                <w:noProof/>
                <w:webHidden/>
              </w:rPr>
              <w:instrText xml:space="preserve"> PAGEREF _Toc214031300 \h </w:instrText>
            </w:r>
            <w:r>
              <w:rPr>
                <w:noProof/>
                <w:webHidden/>
              </w:rPr>
            </w:r>
            <w:r>
              <w:rPr>
                <w:noProof/>
                <w:webHidden/>
              </w:rPr>
              <w:fldChar w:fldCharType="separate"/>
            </w:r>
            <w:r>
              <w:rPr>
                <w:noProof/>
                <w:webHidden/>
              </w:rPr>
              <w:t>30</w:t>
            </w:r>
            <w:r>
              <w:rPr>
                <w:noProof/>
                <w:webHidden/>
              </w:rPr>
              <w:fldChar w:fldCharType="end"/>
            </w:r>
          </w:hyperlink>
        </w:p>
        <w:p w:rsidR="0024127C" w:rsidRDefault="0024127C" w14:paraId="780358E4" w14:textId="77BCD8FE">
          <w:pPr>
            <w:pStyle w:val="TDC2"/>
            <w:tabs>
              <w:tab w:val="left" w:pos="880"/>
              <w:tab w:val="right" w:leader="dot" w:pos="8828"/>
            </w:tabs>
            <w:rPr>
              <w:rFonts w:eastAsiaTheme="minorEastAsia"/>
              <w:noProof/>
              <w:kern w:val="0"/>
              <w:lang w:eastAsia="es-CO"/>
              <w14:ligatures w14:val="none"/>
            </w:rPr>
          </w:pPr>
          <w:hyperlink w:history="1" w:anchor="_Toc214031301">
            <w:r w:rsidRPr="004033DE">
              <w:rPr>
                <w:rStyle w:val="Hipervnculo"/>
                <w:rFonts w:ascii="Arial" w:hAnsi="Arial" w:cs="Arial"/>
                <w:b/>
                <w:bCs/>
                <w:noProof/>
              </w:rPr>
              <w:t>9.3.</w:t>
            </w:r>
            <w:r>
              <w:rPr>
                <w:rFonts w:eastAsiaTheme="minorEastAsia"/>
                <w:noProof/>
                <w:kern w:val="0"/>
                <w:lang w:eastAsia="es-CO"/>
                <w14:ligatures w14:val="none"/>
              </w:rPr>
              <w:tab/>
            </w:r>
            <w:r w:rsidRPr="004033DE">
              <w:rPr>
                <w:rStyle w:val="Hipervnculo"/>
                <w:rFonts w:ascii="Arial" w:hAnsi="Arial" w:cs="Arial"/>
                <w:b/>
                <w:bCs/>
                <w:noProof/>
              </w:rPr>
              <w:t>Reglas de Comportamiento del Sistema</w:t>
            </w:r>
            <w:r>
              <w:rPr>
                <w:noProof/>
                <w:webHidden/>
              </w:rPr>
              <w:tab/>
            </w:r>
            <w:r>
              <w:rPr>
                <w:noProof/>
                <w:webHidden/>
              </w:rPr>
              <w:fldChar w:fldCharType="begin"/>
            </w:r>
            <w:r>
              <w:rPr>
                <w:noProof/>
                <w:webHidden/>
              </w:rPr>
              <w:instrText xml:space="preserve"> PAGEREF _Toc214031301 \h </w:instrText>
            </w:r>
            <w:r>
              <w:rPr>
                <w:noProof/>
                <w:webHidden/>
              </w:rPr>
            </w:r>
            <w:r>
              <w:rPr>
                <w:noProof/>
                <w:webHidden/>
              </w:rPr>
              <w:fldChar w:fldCharType="separate"/>
            </w:r>
            <w:r>
              <w:rPr>
                <w:noProof/>
                <w:webHidden/>
              </w:rPr>
              <w:t>31</w:t>
            </w:r>
            <w:r>
              <w:rPr>
                <w:noProof/>
                <w:webHidden/>
              </w:rPr>
              <w:fldChar w:fldCharType="end"/>
            </w:r>
          </w:hyperlink>
        </w:p>
        <w:p w:rsidR="0024127C" w:rsidRDefault="0024127C" w14:paraId="33762548" w14:textId="4B58941D">
          <w:pPr>
            <w:pStyle w:val="TDC1"/>
            <w:tabs>
              <w:tab w:val="left" w:pos="660"/>
              <w:tab w:val="right" w:leader="dot" w:pos="8828"/>
            </w:tabs>
            <w:rPr>
              <w:rFonts w:eastAsiaTheme="minorEastAsia"/>
              <w:noProof/>
              <w:kern w:val="0"/>
              <w:lang w:eastAsia="es-CO"/>
              <w14:ligatures w14:val="none"/>
            </w:rPr>
          </w:pPr>
          <w:hyperlink w:history="1" w:anchor="_Toc214031302">
            <w:r w:rsidRPr="004033DE">
              <w:rPr>
                <w:rStyle w:val="Hipervnculo"/>
                <w:rFonts w:ascii="Arial" w:hAnsi="Arial" w:cs="Arial"/>
                <w:b/>
                <w:bCs/>
                <w:noProof/>
              </w:rPr>
              <w:t>10.</w:t>
            </w:r>
            <w:r>
              <w:rPr>
                <w:rFonts w:eastAsiaTheme="minorEastAsia"/>
                <w:noProof/>
                <w:kern w:val="0"/>
                <w:lang w:eastAsia="es-CO"/>
                <w14:ligatures w14:val="none"/>
              </w:rPr>
              <w:tab/>
            </w:r>
            <w:r w:rsidRPr="004033DE">
              <w:rPr>
                <w:rStyle w:val="Hipervnculo"/>
                <w:rFonts w:ascii="Arial" w:hAnsi="Arial" w:cs="Arial"/>
                <w:b/>
                <w:bCs/>
                <w:noProof/>
              </w:rPr>
              <w:t>DIAGRAMA DE FLUJO DEL SISTEMA</w:t>
            </w:r>
            <w:r>
              <w:rPr>
                <w:noProof/>
                <w:webHidden/>
              </w:rPr>
              <w:tab/>
            </w:r>
            <w:r>
              <w:rPr>
                <w:noProof/>
                <w:webHidden/>
              </w:rPr>
              <w:fldChar w:fldCharType="begin"/>
            </w:r>
            <w:r>
              <w:rPr>
                <w:noProof/>
                <w:webHidden/>
              </w:rPr>
              <w:instrText xml:space="preserve"> PAGEREF _Toc214031302 \h </w:instrText>
            </w:r>
            <w:r>
              <w:rPr>
                <w:noProof/>
                <w:webHidden/>
              </w:rPr>
            </w:r>
            <w:r>
              <w:rPr>
                <w:noProof/>
                <w:webHidden/>
              </w:rPr>
              <w:fldChar w:fldCharType="separate"/>
            </w:r>
            <w:r>
              <w:rPr>
                <w:noProof/>
                <w:webHidden/>
              </w:rPr>
              <w:t>33</w:t>
            </w:r>
            <w:r>
              <w:rPr>
                <w:noProof/>
                <w:webHidden/>
              </w:rPr>
              <w:fldChar w:fldCharType="end"/>
            </w:r>
          </w:hyperlink>
        </w:p>
        <w:p w:rsidR="0024127C" w:rsidRDefault="0024127C" w14:paraId="5680F7C6" w14:textId="36CCDA84">
          <w:pPr>
            <w:pStyle w:val="TDC2"/>
            <w:tabs>
              <w:tab w:val="left" w:pos="880"/>
              <w:tab w:val="right" w:leader="dot" w:pos="8828"/>
            </w:tabs>
            <w:rPr>
              <w:rFonts w:eastAsiaTheme="minorEastAsia"/>
              <w:noProof/>
              <w:kern w:val="0"/>
              <w:lang w:eastAsia="es-CO"/>
              <w14:ligatures w14:val="none"/>
            </w:rPr>
          </w:pPr>
          <w:hyperlink w:history="1" w:anchor="_Toc214031303">
            <w:r w:rsidRPr="004033DE">
              <w:rPr>
                <w:rStyle w:val="Hipervnculo"/>
                <w:rFonts w:ascii="Arial" w:hAnsi="Arial" w:cs="Arial"/>
                <w:b/>
                <w:bCs/>
                <w:noProof/>
              </w:rPr>
              <w:t>9.1.</w:t>
            </w:r>
            <w:r>
              <w:rPr>
                <w:rFonts w:eastAsiaTheme="minorEastAsia"/>
                <w:noProof/>
                <w:kern w:val="0"/>
                <w:lang w:eastAsia="es-CO"/>
                <w14:ligatures w14:val="none"/>
              </w:rPr>
              <w:tab/>
            </w:r>
            <w:r w:rsidRPr="004033DE">
              <w:rPr>
                <w:rStyle w:val="Hipervnculo"/>
                <w:rFonts w:ascii="Arial" w:hAnsi="Arial" w:cs="Arial"/>
                <w:b/>
                <w:bCs/>
                <w:noProof/>
              </w:rPr>
              <w:t>Diagrama de actividades</w:t>
            </w:r>
            <w:r>
              <w:rPr>
                <w:noProof/>
                <w:webHidden/>
              </w:rPr>
              <w:tab/>
            </w:r>
            <w:r>
              <w:rPr>
                <w:noProof/>
                <w:webHidden/>
              </w:rPr>
              <w:fldChar w:fldCharType="begin"/>
            </w:r>
            <w:r>
              <w:rPr>
                <w:noProof/>
                <w:webHidden/>
              </w:rPr>
              <w:instrText xml:space="preserve"> PAGEREF _Toc214031303 \h </w:instrText>
            </w:r>
            <w:r>
              <w:rPr>
                <w:noProof/>
                <w:webHidden/>
              </w:rPr>
            </w:r>
            <w:r>
              <w:rPr>
                <w:noProof/>
                <w:webHidden/>
              </w:rPr>
              <w:fldChar w:fldCharType="separate"/>
            </w:r>
            <w:r>
              <w:rPr>
                <w:noProof/>
                <w:webHidden/>
              </w:rPr>
              <w:t>33</w:t>
            </w:r>
            <w:r>
              <w:rPr>
                <w:noProof/>
                <w:webHidden/>
              </w:rPr>
              <w:fldChar w:fldCharType="end"/>
            </w:r>
          </w:hyperlink>
        </w:p>
        <w:p w:rsidR="0024127C" w:rsidRDefault="0024127C" w14:paraId="2CAE3EBF" w14:textId="72B19FC7">
          <w:pPr>
            <w:pStyle w:val="TDC2"/>
            <w:tabs>
              <w:tab w:val="right" w:leader="dot" w:pos="8828"/>
            </w:tabs>
            <w:rPr>
              <w:rFonts w:eastAsiaTheme="minorEastAsia"/>
              <w:noProof/>
              <w:kern w:val="0"/>
              <w:lang w:eastAsia="es-CO"/>
              <w14:ligatures w14:val="none"/>
            </w:rPr>
          </w:pPr>
          <w:hyperlink w:history="1" w:anchor="_Toc214031304">
            <w:r w:rsidRPr="004033DE">
              <w:rPr>
                <w:rStyle w:val="Hipervnculo"/>
                <w:rFonts w:ascii="Arial" w:hAnsi="Arial" w:cs="Arial"/>
                <w:b/>
                <w:bCs/>
                <w:noProof/>
              </w:rPr>
              <w:t>9.2.</w:t>
            </w:r>
            <w:r>
              <w:rPr>
                <w:noProof/>
                <w:webHidden/>
              </w:rPr>
              <w:tab/>
            </w:r>
            <w:r>
              <w:rPr>
                <w:noProof/>
                <w:webHidden/>
              </w:rPr>
              <w:fldChar w:fldCharType="begin"/>
            </w:r>
            <w:r>
              <w:rPr>
                <w:noProof/>
                <w:webHidden/>
              </w:rPr>
              <w:instrText xml:space="preserve"> PAGEREF _Toc214031304 \h </w:instrText>
            </w:r>
            <w:r>
              <w:rPr>
                <w:noProof/>
                <w:webHidden/>
              </w:rPr>
            </w:r>
            <w:r>
              <w:rPr>
                <w:noProof/>
                <w:webHidden/>
              </w:rPr>
              <w:fldChar w:fldCharType="separate"/>
            </w:r>
            <w:r>
              <w:rPr>
                <w:noProof/>
                <w:webHidden/>
              </w:rPr>
              <w:t>34</w:t>
            </w:r>
            <w:r>
              <w:rPr>
                <w:noProof/>
                <w:webHidden/>
              </w:rPr>
              <w:fldChar w:fldCharType="end"/>
            </w:r>
          </w:hyperlink>
        </w:p>
        <w:p w:rsidR="0024127C" w:rsidRDefault="0024127C" w14:paraId="33A9FABB" w14:textId="1AC93283">
          <w:pPr>
            <w:pStyle w:val="TDC2"/>
            <w:tabs>
              <w:tab w:val="left" w:pos="880"/>
              <w:tab w:val="right" w:leader="dot" w:pos="8828"/>
            </w:tabs>
            <w:rPr>
              <w:rFonts w:eastAsiaTheme="minorEastAsia"/>
              <w:noProof/>
              <w:kern w:val="0"/>
              <w:lang w:eastAsia="es-CO"/>
              <w14:ligatures w14:val="none"/>
            </w:rPr>
          </w:pPr>
          <w:hyperlink w:history="1" w:anchor="_Toc214031305">
            <w:r w:rsidRPr="004033DE">
              <w:rPr>
                <w:rStyle w:val="Hipervnculo"/>
                <w:rFonts w:ascii="Arial" w:hAnsi="Arial" w:cs="Arial"/>
                <w:b/>
                <w:bCs/>
                <w:noProof/>
              </w:rPr>
              <w:t>9.3.</w:t>
            </w:r>
            <w:r>
              <w:rPr>
                <w:rFonts w:eastAsiaTheme="minorEastAsia"/>
                <w:noProof/>
                <w:kern w:val="0"/>
                <w:lang w:eastAsia="es-CO"/>
                <w14:ligatures w14:val="none"/>
              </w:rPr>
              <w:tab/>
            </w:r>
            <w:r w:rsidRPr="004033DE">
              <w:rPr>
                <w:rStyle w:val="Hipervnculo"/>
                <w:rFonts w:ascii="Arial" w:hAnsi="Arial" w:cs="Arial"/>
                <w:b/>
                <w:bCs/>
                <w:noProof/>
              </w:rPr>
              <w:t>Diagrama de clases</w:t>
            </w:r>
            <w:r>
              <w:rPr>
                <w:noProof/>
                <w:webHidden/>
              </w:rPr>
              <w:tab/>
            </w:r>
            <w:r>
              <w:rPr>
                <w:noProof/>
                <w:webHidden/>
              </w:rPr>
              <w:fldChar w:fldCharType="begin"/>
            </w:r>
            <w:r>
              <w:rPr>
                <w:noProof/>
                <w:webHidden/>
              </w:rPr>
              <w:instrText xml:space="preserve"> PAGEREF _Toc214031305 \h </w:instrText>
            </w:r>
            <w:r>
              <w:rPr>
                <w:noProof/>
                <w:webHidden/>
              </w:rPr>
            </w:r>
            <w:r>
              <w:rPr>
                <w:noProof/>
                <w:webHidden/>
              </w:rPr>
              <w:fldChar w:fldCharType="separate"/>
            </w:r>
            <w:r>
              <w:rPr>
                <w:noProof/>
                <w:webHidden/>
              </w:rPr>
              <w:t>34</w:t>
            </w:r>
            <w:r>
              <w:rPr>
                <w:noProof/>
                <w:webHidden/>
              </w:rPr>
              <w:fldChar w:fldCharType="end"/>
            </w:r>
          </w:hyperlink>
        </w:p>
        <w:p w:rsidR="0024127C" w:rsidRDefault="0024127C" w14:paraId="1B04AD81" w14:textId="4638C34F">
          <w:pPr>
            <w:pStyle w:val="TDC2"/>
            <w:tabs>
              <w:tab w:val="left" w:pos="880"/>
              <w:tab w:val="right" w:leader="dot" w:pos="8828"/>
            </w:tabs>
            <w:rPr>
              <w:rFonts w:eastAsiaTheme="minorEastAsia"/>
              <w:noProof/>
              <w:kern w:val="0"/>
              <w:lang w:eastAsia="es-CO"/>
              <w14:ligatures w14:val="none"/>
            </w:rPr>
          </w:pPr>
          <w:hyperlink w:history="1" w:anchor="_Toc214031306">
            <w:r w:rsidRPr="004033DE">
              <w:rPr>
                <w:rStyle w:val="Hipervnculo"/>
                <w:rFonts w:ascii="Arial" w:hAnsi="Arial" w:cs="Arial"/>
                <w:b/>
                <w:bCs/>
                <w:noProof/>
              </w:rPr>
              <w:t>9.4.</w:t>
            </w:r>
            <w:r>
              <w:rPr>
                <w:rFonts w:eastAsiaTheme="minorEastAsia"/>
                <w:noProof/>
                <w:kern w:val="0"/>
                <w:lang w:eastAsia="es-CO"/>
                <w14:ligatures w14:val="none"/>
              </w:rPr>
              <w:tab/>
            </w:r>
            <w:r w:rsidRPr="004033DE">
              <w:rPr>
                <w:rStyle w:val="Hipervnculo"/>
                <w:rFonts w:ascii="Arial" w:hAnsi="Arial" w:cs="Arial"/>
                <w:b/>
                <w:bCs/>
                <w:noProof/>
              </w:rPr>
              <w:t>Diagrama de componentes</w:t>
            </w:r>
            <w:r>
              <w:rPr>
                <w:noProof/>
                <w:webHidden/>
              </w:rPr>
              <w:tab/>
            </w:r>
            <w:r>
              <w:rPr>
                <w:noProof/>
                <w:webHidden/>
              </w:rPr>
              <w:fldChar w:fldCharType="begin"/>
            </w:r>
            <w:r>
              <w:rPr>
                <w:noProof/>
                <w:webHidden/>
              </w:rPr>
              <w:instrText xml:space="preserve"> PAGEREF _Toc214031306 \h </w:instrText>
            </w:r>
            <w:r>
              <w:rPr>
                <w:noProof/>
                <w:webHidden/>
              </w:rPr>
            </w:r>
            <w:r>
              <w:rPr>
                <w:noProof/>
                <w:webHidden/>
              </w:rPr>
              <w:fldChar w:fldCharType="separate"/>
            </w:r>
            <w:r>
              <w:rPr>
                <w:noProof/>
                <w:webHidden/>
              </w:rPr>
              <w:t>35</w:t>
            </w:r>
            <w:r>
              <w:rPr>
                <w:noProof/>
                <w:webHidden/>
              </w:rPr>
              <w:fldChar w:fldCharType="end"/>
            </w:r>
          </w:hyperlink>
        </w:p>
        <w:p w:rsidR="0024127C" w:rsidRDefault="0024127C" w14:paraId="1D80F1FA" w14:textId="055D09F5">
          <w:pPr>
            <w:pStyle w:val="TDC2"/>
            <w:tabs>
              <w:tab w:val="right" w:leader="dot" w:pos="8828"/>
            </w:tabs>
            <w:rPr>
              <w:rFonts w:eastAsiaTheme="minorEastAsia"/>
              <w:noProof/>
              <w:kern w:val="0"/>
              <w:lang w:eastAsia="es-CO"/>
              <w14:ligatures w14:val="none"/>
            </w:rPr>
          </w:pPr>
          <w:hyperlink w:history="1" w:anchor="_Toc214031307">
            <w:r w:rsidRPr="004033DE">
              <w:rPr>
                <w:rStyle w:val="Hipervnculo"/>
                <w:rFonts w:ascii="Arial" w:hAnsi="Arial" w:cs="Arial"/>
                <w:noProof/>
              </w:rPr>
              <w:t>Es un diagrama que representa los componentes del sistema, sus interfaces, y cómo están conectados y sus dependencias</w:t>
            </w:r>
            <w:r>
              <w:rPr>
                <w:noProof/>
                <w:webHidden/>
              </w:rPr>
              <w:tab/>
            </w:r>
            <w:r>
              <w:rPr>
                <w:noProof/>
                <w:webHidden/>
              </w:rPr>
              <w:fldChar w:fldCharType="begin"/>
            </w:r>
            <w:r>
              <w:rPr>
                <w:noProof/>
                <w:webHidden/>
              </w:rPr>
              <w:instrText xml:space="preserve"> PAGEREF _Toc214031307 \h </w:instrText>
            </w:r>
            <w:r>
              <w:rPr>
                <w:noProof/>
                <w:webHidden/>
              </w:rPr>
            </w:r>
            <w:r>
              <w:rPr>
                <w:noProof/>
                <w:webHidden/>
              </w:rPr>
              <w:fldChar w:fldCharType="separate"/>
            </w:r>
            <w:r>
              <w:rPr>
                <w:noProof/>
                <w:webHidden/>
              </w:rPr>
              <w:t>35</w:t>
            </w:r>
            <w:r>
              <w:rPr>
                <w:noProof/>
                <w:webHidden/>
              </w:rPr>
              <w:fldChar w:fldCharType="end"/>
            </w:r>
          </w:hyperlink>
        </w:p>
        <w:p w:rsidR="0024127C" w:rsidRDefault="0024127C" w14:paraId="76CFBB90" w14:textId="3294BA64">
          <w:pPr>
            <w:pStyle w:val="TDC2"/>
            <w:tabs>
              <w:tab w:val="left" w:pos="880"/>
              <w:tab w:val="right" w:leader="dot" w:pos="8828"/>
            </w:tabs>
            <w:rPr>
              <w:rFonts w:eastAsiaTheme="minorEastAsia"/>
              <w:noProof/>
              <w:kern w:val="0"/>
              <w:lang w:eastAsia="es-CO"/>
              <w14:ligatures w14:val="none"/>
            </w:rPr>
          </w:pPr>
          <w:hyperlink w:history="1" w:anchor="_Toc214031308">
            <w:r w:rsidRPr="004033DE">
              <w:rPr>
                <w:rStyle w:val="Hipervnculo"/>
                <w:rFonts w:ascii="Arial" w:hAnsi="Arial" w:cs="Arial"/>
                <w:b/>
                <w:bCs/>
                <w:noProof/>
              </w:rPr>
              <w:t>9.5.</w:t>
            </w:r>
            <w:r>
              <w:rPr>
                <w:rFonts w:eastAsiaTheme="minorEastAsia"/>
                <w:noProof/>
                <w:kern w:val="0"/>
                <w:lang w:eastAsia="es-CO"/>
                <w14:ligatures w14:val="none"/>
              </w:rPr>
              <w:tab/>
            </w:r>
            <w:r w:rsidRPr="004033DE">
              <w:rPr>
                <w:rStyle w:val="Hipervnculo"/>
                <w:rFonts w:ascii="Arial" w:hAnsi="Arial" w:cs="Arial"/>
                <w:b/>
                <w:bCs/>
                <w:noProof/>
              </w:rPr>
              <w:t>Diagrama de despliegue</w:t>
            </w:r>
            <w:r>
              <w:rPr>
                <w:noProof/>
                <w:webHidden/>
              </w:rPr>
              <w:tab/>
            </w:r>
            <w:r>
              <w:rPr>
                <w:noProof/>
                <w:webHidden/>
              </w:rPr>
              <w:fldChar w:fldCharType="begin"/>
            </w:r>
            <w:r>
              <w:rPr>
                <w:noProof/>
                <w:webHidden/>
              </w:rPr>
              <w:instrText xml:space="preserve"> PAGEREF _Toc214031308 \h </w:instrText>
            </w:r>
            <w:r>
              <w:rPr>
                <w:noProof/>
                <w:webHidden/>
              </w:rPr>
            </w:r>
            <w:r>
              <w:rPr>
                <w:noProof/>
                <w:webHidden/>
              </w:rPr>
              <w:fldChar w:fldCharType="separate"/>
            </w:r>
            <w:r>
              <w:rPr>
                <w:noProof/>
                <w:webHidden/>
              </w:rPr>
              <w:t>36</w:t>
            </w:r>
            <w:r>
              <w:rPr>
                <w:noProof/>
                <w:webHidden/>
              </w:rPr>
              <w:fldChar w:fldCharType="end"/>
            </w:r>
          </w:hyperlink>
        </w:p>
        <w:p w:rsidR="0024127C" w:rsidRDefault="0024127C" w14:paraId="1A5B88EA" w14:textId="14961F77">
          <w:pPr>
            <w:pStyle w:val="TDC2"/>
            <w:tabs>
              <w:tab w:val="right" w:leader="dot" w:pos="8828"/>
            </w:tabs>
            <w:rPr>
              <w:rFonts w:eastAsiaTheme="minorEastAsia"/>
              <w:noProof/>
              <w:kern w:val="0"/>
              <w:lang w:eastAsia="es-CO"/>
              <w14:ligatures w14:val="none"/>
            </w:rPr>
          </w:pPr>
          <w:hyperlink w:history="1" w:anchor="_Toc214031309">
            <w:r w:rsidRPr="004033DE">
              <w:rPr>
                <w:rStyle w:val="Hipervnculo"/>
                <w:rFonts w:ascii="Arial" w:hAnsi="Arial" w:cs="Arial"/>
                <w:noProof/>
              </w:rPr>
              <w:t>Es un diagrama de estructura que muestra la arquitectura de ejecución del sistema: nodos físicos o de ejecución, artefactos de software desplegados en esos nodos, y las rutas de comunicación entre ellos</w:t>
            </w:r>
            <w:r>
              <w:rPr>
                <w:noProof/>
                <w:webHidden/>
              </w:rPr>
              <w:tab/>
            </w:r>
            <w:r>
              <w:rPr>
                <w:noProof/>
                <w:webHidden/>
              </w:rPr>
              <w:fldChar w:fldCharType="begin"/>
            </w:r>
            <w:r>
              <w:rPr>
                <w:noProof/>
                <w:webHidden/>
              </w:rPr>
              <w:instrText xml:space="preserve"> PAGEREF _Toc214031309 \h </w:instrText>
            </w:r>
            <w:r>
              <w:rPr>
                <w:noProof/>
                <w:webHidden/>
              </w:rPr>
            </w:r>
            <w:r>
              <w:rPr>
                <w:noProof/>
                <w:webHidden/>
              </w:rPr>
              <w:fldChar w:fldCharType="separate"/>
            </w:r>
            <w:r>
              <w:rPr>
                <w:noProof/>
                <w:webHidden/>
              </w:rPr>
              <w:t>36</w:t>
            </w:r>
            <w:r>
              <w:rPr>
                <w:noProof/>
                <w:webHidden/>
              </w:rPr>
              <w:fldChar w:fldCharType="end"/>
            </w:r>
          </w:hyperlink>
        </w:p>
        <w:p w:rsidR="0024127C" w:rsidRDefault="0024127C" w14:paraId="44A02763" w14:textId="301F91DD">
          <w:pPr>
            <w:pStyle w:val="TDC2"/>
            <w:tabs>
              <w:tab w:val="left" w:pos="880"/>
              <w:tab w:val="right" w:leader="dot" w:pos="8828"/>
            </w:tabs>
            <w:rPr>
              <w:rFonts w:eastAsiaTheme="minorEastAsia"/>
              <w:noProof/>
              <w:kern w:val="0"/>
              <w:lang w:eastAsia="es-CO"/>
              <w14:ligatures w14:val="none"/>
            </w:rPr>
          </w:pPr>
          <w:hyperlink w:history="1" w:anchor="_Toc214031310">
            <w:r w:rsidRPr="004033DE">
              <w:rPr>
                <w:rStyle w:val="Hipervnculo"/>
                <w:rFonts w:ascii="Arial" w:hAnsi="Arial" w:cs="Arial"/>
                <w:b/>
                <w:bCs/>
                <w:noProof/>
              </w:rPr>
              <w:t>9.6.</w:t>
            </w:r>
            <w:r>
              <w:rPr>
                <w:rFonts w:eastAsiaTheme="minorEastAsia"/>
                <w:noProof/>
                <w:kern w:val="0"/>
                <w:lang w:eastAsia="es-CO"/>
                <w14:ligatures w14:val="none"/>
              </w:rPr>
              <w:tab/>
            </w:r>
            <w:r w:rsidRPr="004033DE">
              <w:rPr>
                <w:rStyle w:val="Hipervnculo"/>
                <w:rFonts w:ascii="Arial" w:hAnsi="Arial" w:cs="Arial"/>
                <w:b/>
                <w:bCs/>
                <w:noProof/>
              </w:rPr>
              <w:t>Diagrama de Secuencia</w:t>
            </w:r>
            <w:r>
              <w:rPr>
                <w:noProof/>
                <w:webHidden/>
              </w:rPr>
              <w:tab/>
            </w:r>
            <w:r>
              <w:rPr>
                <w:noProof/>
                <w:webHidden/>
              </w:rPr>
              <w:fldChar w:fldCharType="begin"/>
            </w:r>
            <w:r>
              <w:rPr>
                <w:noProof/>
                <w:webHidden/>
              </w:rPr>
              <w:instrText xml:space="preserve"> PAGEREF _Toc214031310 \h </w:instrText>
            </w:r>
            <w:r>
              <w:rPr>
                <w:noProof/>
                <w:webHidden/>
              </w:rPr>
            </w:r>
            <w:r>
              <w:rPr>
                <w:noProof/>
                <w:webHidden/>
              </w:rPr>
              <w:fldChar w:fldCharType="separate"/>
            </w:r>
            <w:r>
              <w:rPr>
                <w:noProof/>
                <w:webHidden/>
              </w:rPr>
              <w:t>37</w:t>
            </w:r>
            <w:r>
              <w:rPr>
                <w:noProof/>
                <w:webHidden/>
              </w:rPr>
              <w:fldChar w:fldCharType="end"/>
            </w:r>
          </w:hyperlink>
        </w:p>
        <w:p w:rsidR="0024127C" w:rsidRDefault="0024127C" w14:paraId="4F13EB83" w14:textId="42C3C793">
          <w:pPr>
            <w:pStyle w:val="TDC2"/>
            <w:tabs>
              <w:tab w:val="right" w:leader="dot" w:pos="8828"/>
            </w:tabs>
            <w:rPr>
              <w:rFonts w:eastAsiaTheme="minorEastAsia"/>
              <w:noProof/>
              <w:kern w:val="0"/>
              <w:lang w:eastAsia="es-CO"/>
              <w14:ligatures w14:val="none"/>
            </w:rPr>
          </w:pPr>
          <w:hyperlink w:history="1" w:anchor="_Toc214031311">
            <w:r w:rsidRPr="004033DE">
              <w:rPr>
                <w:rStyle w:val="Hipervnculo"/>
                <w:rFonts w:ascii="Arial" w:hAnsi="Arial" w:cs="Arial"/>
                <w:noProof/>
              </w:rPr>
              <w:t>Es un diagrama que muestra cómo los objetos intercambian mensajes a lo largo del tiempo, representando la secuencia temporal de dichos mensajes en un escenario particular del sistema</w:t>
            </w:r>
            <w:r>
              <w:rPr>
                <w:noProof/>
                <w:webHidden/>
              </w:rPr>
              <w:tab/>
            </w:r>
            <w:r>
              <w:rPr>
                <w:noProof/>
                <w:webHidden/>
              </w:rPr>
              <w:fldChar w:fldCharType="begin"/>
            </w:r>
            <w:r>
              <w:rPr>
                <w:noProof/>
                <w:webHidden/>
              </w:rPr>
              <w:instrText xml:space="preserve"> PAGEREF _Toc214031311 \h </w:instrText>
            </w:r>
            <w:r>
              <w:rPr>
                <w:noProof/>
                <w:webHidden/>
              </w:rPr>
            </w:r>
            <w:r>
              <w:rPr>
                <w:noProof/>
                <w:webHidden/>
              </w:rPr>
              <w:fldChar w:fldCharType="separate"/>
            </w:r>
            <w:r>
              <w:rPr>
                <w:noProof/>
                <w:webHidden/>
              </w:rPr>
              <w:t>37</w:t>
            </w:r>
            <w:r>
              <w:rPr>
                <w:noProof/>
                <w:webHidden/>
              </w:rPr>
              <w:fldChar w:fldCharType="end"/>
            </w:r>
          </w:hyperlink>
        </w:p>
        <w:p w:rsidR="0024127C" w:rsidRDefault="0024127C" w14:paraId="4A3EE5AB" w14:textId="1509257F">
          <w:pPr>
            <w:pStyle w:val="TDC2"/>
            <w:tabs>
              <w:tab w:val="left" w:pos="880"/>
              <w:tab w:val="right" w:leader="dot" w:pos="8828"/>
            </w:tabs>
            <w:rPr>
              <w:rFonts w:eastAsiaTheme="minorEastAsia"/>
              <w:noProof/>
              <w:kern w:val="0"/>
              <w:lang w:eastAsia="es-CO"/>
              <w14:ligatures w14:val="none"/>
            </w:rPr>
          </w:pPr>
          <w:hyperlink w:history="1" w:anchor="_Toc214031312">
            <w:r w:rsidRPr="004033DE">
              <w:rPr>
                <w:rStyle w:val="Hipervnculo"/>
                <w:rFonts w:ascii="Arial" w:hAnsi="Arial" w:cs="Arial"/>
                <w:b/>
                <w:bCs/>
                <w:noProof/>
              </w:rPr>
              <w:t>9.7.</w:t>
            </w:r>
            <w:r>
              <w:rPr>
                <w:rFonts w:eastAsiaTheme="minorEastAsia"/>
                <w:noProof/>
                <w:kern w:val="0"/>
                <w:lang w:eastAsia="es-CO"/>
                <w14:ligatures w14:val="none"/>
              </w:rPr>
              <w:tab/>
            </w:r>
            <w:r w:rsidRPr="004033DE">
              <w:rPr>
                <w:rStyle w:val="Hipervnculo"/>
                <w:rFonts w:ascii="Arial" w:hAnsi="Arial" w:cs="Arial"/>
                <w:b/>
                <w:bCs/>
                <w:noProof/>
              </w:rPr>
              <w:t>Diagrama de estado</w:t>
            </w:r>
            <w:r>
              <w:rPr>
                <w:noProof/>
                <w:webHidden/>
              </w:rPr>
              <w:tab/>
            </w:r>
            <w:r>
              <w:rPr>
                <w:noProof/>
                <w:webHidden/>
              </w:rPr>
              <w:fldChar w:fldCharType="begin"/>
            </w:r>
            <w:r>
              <w:rPr>
                <w:noProof/>
                <w:webHidden/>
              </w:rPr>
              <w:instrText xml:space="preserve"> PAGEREF _Toc214031312 \h </w:instrText>
            </w:r>
            <w:r>
              <w:rPr>
                <w:noProof/>
                <w:webHidden/>
              </w:rPr>
            </w:r>
            <w:r>
              <w:rPr>
                <w:noProof/>
                <w:webHidden/>
              </w:rPr>
              <w:fldChar w:fldCharType="separate"/>
            </w:r>
            <w:r>
              <w:rPr>
                <w:noProof/>
                <w:webHidden/>
              </w:rPr>
              <w:t>38</w:t>
            </w:r>
            <w:r>
              <w:rPr>
                <w:noProof/>
                <w:webHidden/>
              </w:rPr>
              <w:fldChar w:fldCharType="end"/>
            </w:r>
          </w:hyperlink>
        </w:p>
        <w:p w:rsidR="0024127C" w:rsidRDefault="0024127C" w14:paraId="69FDAC3B" w14:textId="17E6A5E1">
          <w:pPr>
            <w:pStyle w:val="TDC2"/>
            <w:tabs>
              <w:tab w:val="right" w:leader="dot" w:pos="8828"/>
            </w:tabs>
            <w:rPr>
              <w:rFonts w:eastAsiaTheme="minorEastAsia"/>
              <w:noProof/>
              <w:kern w:val="0"/>
              <w:lang w:eastAsia="es-CO"/>
              <w14:ligatures w14:val="none"/>
            </w:rPr>
          </w:pPr>
          <w:hyperlink w:history="1" w:anchor="_Toc214031313">
            <w:r w:rsidRPr="004033DE">
              <w:rPr>
                <w:rStyle w:val="Hipervnculo"/>
                <w:rFonts w:ascii="Arial" w:hAnsi="Arial" w:cs="Arial"/>
                <w:noProof/>
              </w:rPr>
              <w:t>Es un diagrama de comportamiento que muestra los distintos estados por los que puede pasar una entidad en respuesta a eventos externos, junto con las acciones asociadas a estos cambios de estado.</w:t>
            </w:r>
            <w:r>
              <w:rPr>
                <w:noProof/>
                <w:webHidden/>
              </w:rPr>
              <w:tab/>
            </w:r>
            <w:r>
              <w:rPr>
                <w:noProof/>
                <w:webHidden/>
              </w:rPr>
              <w:fldChar w:fldCharType="begin"/>
            </w:r>
            <w:r>
              <w:rPr>
                <w:noProof/>
                <w:webHidden/>
              </w:rPr>
              <w:instrText xml:space="preserve"> PAGEREF _Toc214031313 \h </w:instrText>
            </w:r>
            <w:r>
              <w:rPr>
                <w:noProof/>
                <w:webHidden/>
              </w:rPr>
            </w:r>
            <w:r>
              <w:rPr>
                <w:noProof/>
                <w:webHidden/>
              </w:rPr>
              <w:fldChar w:fldCharType="separate"/>
            </w:r>
            <w:r>
              <w:rPr>
                <w:noProof/>
                <w:webHidden/>
              </w:rPr>
              <w:t>38</w:t>
            </w:r>
            <w:r>
              <w:rPr>
                <w:noProof/>
                <w:webHidden/>
              </w:rPr>
              <w:fldChar w:fldCharType="end"/>
            </w:r>
          </w:hyperlink>
        </w:p>
        <w:p w:rsidR="0024127C" w:rsidRDefault="0024127C" w14:paraId="43C54ED7" w14:textId="4FB216D1">
          <w:pPr>
            <w:pStyle w:val="TDC1"/>
            <w:tabs>
              <w:tab w:val="left" w:pos="660"/>
              <w:tab w:val="right" w:leader="dot" w:pos="8828"/>
            </w:tabs>
            <w:rPr>
              <w:rFonts w:eastAsiaTheme="minorEastAsia"/>
              <w:noProof/>
              <w:kern w:val="0"/>
              <w:lang w:eastAsia="es-CO"/>
              <w14:ligatures w14:val="none"/>
            </w:rPr>
          </w:pPr>
          <w:hyperlink w:history="1" w:anchor="_Toc214031314">
            <w:r w:rsidRPr="004033DE">
              <w:rPr>
                <w:rStyle w:val="Hipervnculo"/>
                <w:rFonts w:ascii="Arial" w:hAnsi="Arial" w:cs="Arial"/>
                <w:b/>
                <w:bCs/>
                <w:noProof/>
              </w:rPr>
              <w:t>10.</w:t>
            </w:r>
            <w:r>
              <w:rPr>
                <w:rFonts w:eastAsiaTheme="minorEastAsia"/>
                <w:noProof/>
                <w:kern w:val="0"/>
                <w:lang w:eastAsia="es-CO"/>
                <w14:ligatures w14:val="none"/>
              </w:rPr>
              <w:tab/>
            </w:r>
            <w:r w:rsidRPr="004033DE">
              <w:rPr>
                <w:rStyle w:val="Hipervnculo"/>
                <w:rFonts w:ascii="Arial" w:hAnsi="Arial" w:cs="Arial"/>
                <w:b/>
                <w:bCs/>
                <w:noProof/>
              </w:rPr>
              <w:t>INTEGRACIONES</w:t>
            </w:r>
            <w:r>
              <w:rPr>
                <w:noProof/>
                <w:webHidden/>
              </w:rPr>
              <w:tab/>
            </w:r>
            <w:r>
              <w:rPr>
                <w:noProof/>
                <w:webHidden/>
              </w:rPr>
              <w:fldChar w:fldCharType="begin"/>
            </w:r>
            <w:r>
              <w:rPr>
                <w:noProof/>
                <w:webHidden/>
              </w:rPr>
              <w:instrText xml:space="preserve"> PAGEREF _Toc214031314 \h </w:instrText>
            </w:r>
            <w:r>
              <w:rPr>
                <w:noProof/>
                <w:webHidden/>
              </w:rPr>
            </w:r>
            <w:r>
              <w:rPr>
                <w:noProof/>
                <w:webHidden/>
              </w:rPr>
              <w:fldChar w:fldCharType="separate"/>
            </w:r>
            <w:r>
              <w:rPr>
                <w:noProof/>
                <w:webHidden/>
              </w:rPr>
              <w:t>39</w:t>
            </w:r>
            <w:r>
              <w:rPr>
                <w:noProof/>
                <w:webHidden/>
              </w:rPr>
              <w:fldChar w:fldCharType="end"/>
            </w:r>
          </w:hyperlink>
        </w:p>
        <w:p w:rsidR="0024127C" w:rsidRDefault="0024127C" w14:paraId="036E6E2B" w14:textId="59C805F1">
          <w:pPr>
            <w:pStyle w:val="TDC2"/>
            <w:tabs>
              <w:tab w:val="left" w:pos="1100"/>
              <w:tab w:val="right" w:leader="dot" w:pos="8828"/>
            </w:tabs>
            <w:rPr>
              <w:rFonts w:eastAsiaTheme="minorEastAsia"/>
              <w:noProof/>
              <w:kern w:val="0"/>
              <w:lang w:eastAsia="es-CO"/>
              <w14:ligatures w14:val="none"/>
            </w:rPr>
          </w:pPr>
          <w:hyperlink w:history="1" w:anchor="_Toc214031315">
            <w:r w:rsidRPr="004033DE">
              <w:rPr>
                <w:rStyle w:val="Hipervnculo"/>
                <w:rFonts w:ascii="Arial" w:hAnsi="Arial" w:cs="Arial"/>
                <w:b/>
                <w:bCs/>
                <w:noProof/>
              </w:rPr>
              <w:t>10.1.</w:t>
            </w:r>
            <w:r>
              <w:rPr>
                <w:rFonts w:eastAsiaTheme="minorEastAsia"/>
                <w:noProof/>
                <w:kern w:val="0"/>
                <w:lang w:eastAsia="es-CO"/>
                <w14:ligatures w14:val="none"/>
              </w:rPr>
              <w:tab/>
            </w:r>
            <w:r w:rsidRPr="004033DE">
              <w:rPr>
                <w:rStyle w:val="Hipervnculo"/>
                <w:rFonts w:ascii="Arial" w:hAnsi="Arial" w:cs="Arial"/>
                <w:b/>
                <w:bCs/>
                <w:noProof/>
              </w:rPr>
              <w:t>Interfaces de usuario</w:t>
            </w:r>
            <w:r>
              <w:rPr>
                <w:noProof/>
                <w:webHidden/>
              </w:rPr>
              <w:tab/>
            </w:r>
            <w:r>
              <w:rPr>
                <w:noProof/>
                <w:webHidden/>
              </w:rPr>
              <w:fldChar w:fldCharType="begin"/>
            </w:r>
            <w:r>
              <w:rPr>
                <w:noProof/>
                <w:webHidden/>
              </w:rPr>
              <w:instrText xml:space="preserve"> PAGEREF _Toc214031315 \h </w:instrText>
            </w:r>
            <w:r>
              <w:rPr>
                <w:noProof/>
                <w:webHidden/>
              </w:rPr>
            </w:r>
            <w:r>
              <w:rPr>
                <w:noProof/>
                <w:webHidden/>
              </w:rPr>
              <w:fldChar w:fldCharType="separate"/>
            </w:r>
            <w:r>
              <w:rPr>
                <w:noProof/>
                <w:webHidden/>
              </w:rPr>
              <w:t>39</w:t>
            </w:r>
            <w:r>
              <w:rPr>
                <w:noProof/>
                <w:webHidden/>
              </w:rPr>
              <w:fldChar w:fldCharType="end"/>
            </w:r>
          </w:hyperlink>
        </w:p>
        <w:p w:rsidR="0024127C" w:rsidRDefault="0024127C" w14:paraId="3E8515DA" w14:textId="40FE39C4">
          <w:pPr>
            <w:pStyle w:val="TDC2"/>
            <w:tabs>
              <w:tab w:val="left" w:pos="1100"/>
              <w:tab w:val="right" w:leader="dot" w:pos="8828"/>
            </w:tabs>
            <w:rPr>
              <w:rFonts w:eastAsiaTheme="minorEastAsia"/>
              <w:noProof/>
              <w:kern w:val="0"/>
              <w:lang w:eastAsia="es-CO"/>
              <w14:ligatures w14:val="none"/>
            </w:rPr>
          </w:pPr>
          <w:hyperlink w:history="1" w:anchor="_Toc214031316">
            <w:r w:rsidRPr="004033DE">
              <w:rPr>
                <w:rStyle w:val="Hipervnculo"/>
                <w:rFonts w:ascii="Arial" w:hAnsi="Arial" w:cs="Arial"/>
                <w:b/>
                <w:bCs/>
                <w:noProof/>
              </w:rPr>
              <w:t>10.2.</w:t>
            </w:r>
            <w:r>
              <w:rPr>
                <w:rFonts w:eastAsiaTheme="minorEastAsia"/>
                <w:noProof/>
                <w:kern w:val="0"/>
                <w:lang w:eastAsia="es-CO"/>
                <w14:ligatures w14:val="none"/>
              </w:rPr>
              <w:tab/>
            </w:r>
            <w:r w:rsidRPr="004033DE">
              <w:rPr>
                <w:rStyle w:val="Hipervnculo"/>
                <w:rFonts w:ascii="Arial" w:hAnsi="Arial" w:cs="Arial"/>
                <w:b/>
                <w:bCs/>
                <w:noProof/>
              </w:rPr>
              <w:t>Plantilla de cargue</w:t>
            </w:r>
            <w:r>
              <w:rPr>
                <w:noProof/>
                <w:webHidden/>
              </w:rPr>
              <w:tab/>
            </w:r>
            <w:r>
              <w:rPr>
                <w:noProof/>
                <w:webHidden/>
              </w:rPr>
              <w:fldChar w:fldCharType="begin"/>
            </w:r>
            <w:r>
              <w:rPr>
                <w:noProof/>
                <w:webHidden/>
              </w:rPr>
              <w:instrText xml:space="preserve"> PAGEREF _Toc214031316 \h </w:instrText>
            </w:r>
            <w:r>
              <w:rPr>
                <w:noProof/>
                <w:webHidden/>
              </w:rPr>
            </w:r>
            <w:r>
              <w:rPr>
                <w:noProof/>
                <w:webHidden/>
              </w:rPr>
              <w:fldChar w:fldCharType="separate"/>
            </w:r>
            <w:r>
              <w:rPr>
                <w:noProof/>
                <w:webHidden/>
              </w:rPr>
              <w:t>41</w:t>
            </w:r>
            <w:r>
              <w:rPr>
                <w:noProof/>
                <w:webHidden/>
              </w:rPr>
              <w:fldChar w:fldCharType="end"/>
            </w:r>
          </w:hyperlink>
        </w:p>
        <w:p w:rsidR="0024127C" w:rsidRDefault="0024127C" w14:paraId="12A428CF" w14:textId="43FD77EA">
          <w:pPr>
            <w:pStyle w:val="TDC2"/>
            <w:tabs>
              <w:tab w:val="left" w:pos="1100"/>
              <w:tab w:val="right" w:leader="dot" w:pos="8828"/>
            </w:tabs>
            <w:rPr>
              <w:rFonts w:eastAsiaTheme="minorEastAsia"/>
              <w:noProof/>
              <w:kern w:val="0"/>
              <w:lang w:eastAsia="es-CO"/>
              <w14:ligatures w14:val="none"/>
            </w:rPr>
          </w:pPr>
          <w:hyperlink w:history="1" w:anchor="_Toc214031317">
            <w:r w:rsidRPr="004033DE">
              <w:rPr>
                <w:rStyle w:val="Hipervnculo"/>
                <w:rFonts w:ascii="Arial" w:hAnsi="Arial" w:cs="Arial"/>
                <w:b/>
                <w:bCs/>
                <w:noProof/>
              </w:rPr>
              <w:t>10.3.</w:t>
            </w:r>
            <w:r>
              <w:rPr>
                <w:rFonts w:eastAsiaTheme="minorEastAsia"/>
                <w:noProof/>
                <w:kern w:val="0"/>
                <w:lang w:eastAsia="es-CO"/>
                <w14:ligatures w14:val="none"/>
              </w:rPr>
              <w:tab/>
            </w:r>
            <w:r w:rsidRPr="004033DE">
              <w:rPr>
                <w:rStyle w:val="Hipervnculo"/>
                <w:rFonts w:ascii="Arial" w:hAnsi="Arial" w:cs="Arial"/>
                <w:b/>
                <w:bCs/>
                <w:noProof/>
              </w:rPr>
              <w:t>Reporte – Resultado del cargue masivo</w:t>
            </w:r>
            <w:r>
              <w:rPr>
                <w:noProof/>
                <w:webHidden/>
              </w:rPr>
              <w:tab/>
            </w:r>
            <w:r>
              <w:rPr>
                <w:noProof/>
                <w:webHidden/>
              </w:rPr>
              <w:fldChar w:fldCharType="begin"/>
            </w:r>
            <w:r>
              <w:rPr>
                <w:noProof/>
                <w:webHidden/>
              </w:rPr>
              <w:instrText xml:space="preserve"> PAGEREF _Toc214031317 \h </w:instrText>
            </w:r>
            <w:r>
              <w:rPr>
                <w:noProof/>
                <w:webHidden/>
              </w:rPr>
            </w:r>
            <w:r>
              <w:rPr>
                <w:noProof/>
                <w:webHidden/>
              </w:rPr>
              <w:fldChar w:fldCharType="separate"/>
            </w:r>
            <w:r>
              <w:rPr>
                <w:noProof/>
                <w:webHidden/>
              </w:rPr>
              <w:t>42</w:t>
            </w:r>
            <w:r>
              <w:rPr>
                <w:noProof/>
                <w:webHidden/>
              </w:rPr>
              <w:fldChar w:fldCharType="end"/>
            </w:r>
          </w:hyperlink>
        </w:p>
        <w:p w:rsidR="0024127C" w:rsidRDefault="0024127C" w14:paraId="3EBE5428" w14:textId="59E4CA71">
          <w:pPr>
            <w:pStyle w:val="TDC1"/>
            <w:tabs>
              <w:tab w:val="left" w:pos="660"/>
              <w:tab w:val="right" w:leader="dot" w:pos="8828"/>
            </w:tabs>
            <w:rPr>
              <w:rFonts w:eastAsiaTheme="minorEastAsia"/>
              <w:noProof/>
              <w:kern w:val="0"/>
              <w:lang w:eastAsia="es-CO"/>
              <w14:ligatures w14:val="none"/>
            </w:rPr>
          </w:pPr>
          <w:hyperlink w:history="1" w:anchor="_Toc214031318">
            <w:r w:rsidRPr="004033DE">
              <w:rPr>
                <w:rStyle w:val="Hipervnculo"/>
                <w:rFonts w:ascii="Arial" w:hAnsi="Arial" w:cs="Arial"/>
                <w:b/>
                <w:bCs/>
                <w:noProof/>
              </w:rPr>
              <w:t>11.</w:t>
            </w:r>
            <w:r>
              <w:rPr>
                <w:rFonts w:eastAsiaTheme="minorEastAsia"/>
                <w:noProof/>
                <w:kern w:val="0"/>
                <w:lang w:eastAsia="es-CO"/>
                <w14:ligatures w14:val="none"/>
              </w:rPr>
              <w:tab/>
            </w:r>
            <w:r w:rsidRPr="004033DE">
              <w:rPr>
                <w:rStyle w:val="Hipervnculo"/>
                <w:rFonts w:ascii="Arial" w:hAnsi="Arial" w:cs="Arial"/>
                <w:b/>
                <w:bCs/>
                <w:noProof/>
              </w:rPr>
              <w:t>PLAN DE PRUEBAS</w:t>
            </w:r>
            <w:r>
              <w:rPr>
                <w:noProof/>
                <w:webHidden/>
              </w:rPr>
              <w:tab/>
            </w:r>
            <w:r>
              <w:rPr>
                <w:noProof/>
                <w:webHidden/>
              </w:rPr>
              <w:fldChar w:fldCharType="begin"/>
            </w:r>
            <w:r>
              <w:rPr>
                <w:noProof/>
                <w:webHidden/>
              </w:rPr>
              <w:instrText xml:space="preserve"> PAGEREF _Toc214031318 \h </w:instrText>
            </w:r>
            <w:r>
              <w:rPr>
                <w:noProof/>
                <w:webHidden/>
              </w:rPr>
            </w:r>
            <w:r>
              <w:rPr>
                <w:noProof/>
                <w:webHidden/>
              </w:rPr>
              <w:fldChar w:fldCharType="separate"/>
            </w:r>
            <w:r>
              <w:rPr>
                <w:noProof/>
                <w:webHidden/>
              </w:rPr>
              <w:t>43</w:t>
            </w:r>
            <w:r>
              <w:rPr>
                <w:noProof/>
                <w:webHidden/>
              </w:rPr>
              <w:fldChar w:fldCharType="end"/>
            </w:r>
          </w:hyperlink>
        </w:p>
        <w:p w:rsidR="0024127C" w:rsidRDefault="0024127C" w14:paraId="26AF5CE6" w14:textId="1D3171C9">
          <w:pPr>
            <w:pStyle w:val="TDC2"/>
            <w:tabs>
              <w:tab w:val="left" w:pos="1100"/>
              <w:tab w:val="right" w:leader="dot" w:pos="8828"/>
            </w:tabs>
            <w:rPr>
              <w:rFonts w:eastAsiaTheme="minorEastAsia"/>
              <w:noProof/>
              <w:kern w:val="0"/>
              <w:lang w:eastAsia="es-CO"/>
              <w14:ligatures w14:val="none"/>
            </w:rPr>
          </w:pPr>
          <w:hyperlink w:history="1" w:anchor="_Toc214031319">
            <w:r w:rsidRPr="004033DE">
              <w:rPr>
                <w:rStyle w:val="Hipervnculo"/>
                <w:rFonts w:ascii="Arial" w:hAnsi="Arial" w:eastAsia="Times New Roman" w:cs="Arial"/>
                <w:noProof/>
                <w:lang w:eastAsia="es-CO"/>
              </w:rPr>
              <w:t>11.1.</w:t>
            </w:r>
            <w:r>
              <w:rPr>
                <w:rFonts w:eastAsiaTheme="minorEastAsia"/>
                <w:noProof/>
                <w:kern w:val="0"/>
                <w:lang w:eastAsia="es-CO"/>
                <w14:ligatures w14:val="none"/>
              </w:rPr>
              <w:tab/>
            </w:r>
            <w:r w:rsidRPr="004033DE">
              <w:rPr>
                <w:rStyle w:val="Hipervnculo"/>
                <w:rFonts w:ascii="Arial" w:hAnsi="Arial" w:eastAsia="Times New Roman" w:cs="Arial"/>
                <w:b/>
                <w:bCs/>
                <w:noProof/>
                <w:lang w:eastAsia="es-CO"/>
              </w:rPr>
              <w:t>Propósito</w:t>
            </w:r>
            <w:r>
              <w:rPr>
                <w:noProof/>
                <w:webHidden/>
              </w:rPr>
              <w:tab/>
            </w:r>
            <w:r>
              <w:rPr>
                <w:noProof/>
                <w:webHidden/>
              </w:rPr>
              <w:fldChar w:fldCharType="begin"/>
            </w:r>
            <w:r>
              <w:rPr>
                <w:noProof/>
                <w:webHidden/>
              </w:rPr>
              <w:instrText xml:space="preserve"> PAGEREF _Toc214031319 \h </w:instrText>
            </w:r>
            <w:r>
              <w:rPr>
                <w:noProof/>
                <w:webHidden/>
              </w:rPr>
            </w:r>
            <w:r>
              <w:rPr>
                <w:noProof/>
                <w:webHidden/>
              </w:rPr>
              <w:fldChar w:fldCharType="separate"/>
            </w:r>
            <w:r>
              <w:rPr>
                <w:noProof/>
                <w:webHidden/>
              </w:rPr>
              <w:t>43</w:t>
            </w:r>
            <w:r>
              <w:rPr>
                <w:noProof/>
                <w:webHidden/>
              </w:rPr>
              <w:fldChar w:fldCharType="end"/>
            </w:r>
          </w:hyperlink>
        </w:p>
        <w:p w:rsidR="0024127C" w:rsidRDefault="0024127C" w14:paraId="308B9948" w14:textId="7EFC96B9">
          <w:pPr>
            <w:pStyle w:val="TDC2"/>
            <w:tabs>
              <w:tab w:val="left" w:pos="1100"/>
              <w:tab w:val="right" w:leader="dot" w:pos="8828"/>
            </w:tabs>
            <w:rPr>
              <w:rFonts w:eastAsiaTheme="minorEastAsia"/>
              <w:noProof/>
              <w:kern w:val="0"/>
              <w:lang w:eastAsia="es-CO"/>
              <w14:ligatures w14:val="none"/>
            </w:rPr>
          </w:pPr>
          <w:hyperlink w:history="1" w:anchor="_Toc214031320">
            <w:r w:rsidRPr="004033DE">
              <w:rPr>
                <w:rStyle w:val="Hipervnculo"/>
                <w:rFonts w:ascii="Arial" w:hAnsi="Arial" w:eastAsia="Times New Roman" w:cs="Arial"/>
                <w:noProof/>
                <w:lang w:eastAsia="es-CO"/>
              </w:rPr>
              <w:t>11.2.</w:t>
            </w:r>
            <w:r>
              <w:rPr>
                <w:rFonts w:eastAsiaTheme="minorEastAsia"/>
                <w:noProof/>
                <w:kern w:val="0"/>
                <w:lang w:eastAsia="es-CO"/>
                <w14:ligatures w14:val="none"/>
              </w:rPr>
              <w:tab/>
            </w:r>
            <w:r w:rsidRPr="004033DE">
              <w:rPr>
                <w:rStyle w:val="Hipervnculo"/>
                <w:rFonts w:ascii="Arial" w:hAnsi="Arial" w:eastAsia="Times New Roman" w:cs="Arial"/>
                <w:b/>
                <w:bCs/>
                <w:noProof/>
                <w:lang w:eastAsia="es-CO"/>
              </w:rPr>
              <w:t>Tipos de pruebas</w:t>
            </w:r>
            <w:r>
              <w:rPr>
                <w:noProof/>
                <w:webHidden/>
              </w:rPr>
              <w:tab/>
            </w:r>
            <w:r>
              <w:rPr>
                <w:noProof/>
                <w:webHidden/>
              </w:rPr>
              <w:fldChar w:fldCharType="begin"/>
            </w:r>
            <w:r>
              <w:rPr>
                <w:noProof/>
                <w:webHidden/>
              </w:rPr>
              <w:instrText xml:space="preserve"> PAGEREF _Toc214031320 \h </w:instrText>
            </w:r>
            <w:r>
              <w:rPr>
                <w:noProof/>
                <w:webHidden/>
              </w:rPr>
            </w:r>
            <w:r>
              <w:rPr>
                <w:noProof/>
                <w:webHidden/>
              </w:rPr>
              <w:fldChar w:fldCharType="separate"/>
            </w:r>
            <w:r>
              <w:rPr>
                <w:noProof/>
                <w:webHidden/>
              </w:rPr>
              <w:t>43</w:t>
            </w:r>
            <w:r>
              <w:rPr>
                <w:noProof/>
                <w:webHidden/>
              </w:rPr>
              <w:fldChar w:fldCharType="end"/>
            </w:r>
          </w:hyperlink>
        </w:p>
        <w:p w:rsidR="0024127C" w:rsidRDefault="0024127C" w14:paraId="76841BB2" w14:textId="0F4A2E80">
          <w:pPr>
            <w:pStyle w:val="TDC3"/>
            <w:tabs>
              <w:tab w:val="left" w:pos="1320"/>
              <w:tab w:val="right" w:leader="dot" w:pos="8828"/>
            </w:tabs>
            <w:rPr>
              <w:rFonts w:eastAsiaTheme="minorEastAsia"/>
              <w:noProof/>
              <w:kern w:val="0"/>
              <w:lang w:eastAsia="es-CO"/>
              <w14:ligatures w14:val="none"/>
            </w:rPr>
          </w:pPr>
          <w:hyperlink w:history="1" w:anchor="_Toc214031321">
            <w:r w:rsidRPr="004033DE">
              <w:rPr>
                <w:rStyle w:val="Hipervnculo"/>
                <w:rFonts w:ascii="Arial" w:hAnsi="Arial" w:eastAsia="Times New Roman" w:cs="Arial"/>
                <w:noProof/>
                <w:lang w:eastAsia="es-CO"/>
              </w:rPr>
              <w:t>11.2.1.</w:t>
            </w:r>
            <w:r>
              <w:rPr>
                <w:rFonts w:eastAsiaTheme="minorEastAsia"/>
                <w:noProof/>
                <w:kern w:val="0"/>
                <w:lang w:eastAsia="es-CO"/>
                <w14:ligatures w14:val="none"/>
              </w:rPr>
              <w:tab/>
            </w:r>
            <w:r w:rsidRPr="004033DE">
              <w:rPr>
                <w:rStyle w:val="Hipervnculo"/>
                <w:rFonts w:ascii="Arial" w:hAnsi="Arial" w:eastAsia="Times New Roman" w:cs="Arial"/>
                <w:b/>
                <w:bCs/>
                <w:noProof/>
                <w:lang w:eastAsia="es-CO"/>
              </w:rPr>
              <w:t>Pruebas Funcionales</w:t>
            </w:r>
            <w:r>
              <w:rPr>
                <w:noProof/>
                <w:webHidden/>
              </w:rPr>
              <w:tab/>
            </w:r>
            <w:r>
              <w:rPr>
                <w:noProof/>
                <w:webHidden/>
              </w:rPr>
              <w:fldChar w:fldCharType="begin"/>
            </w:r>
            <w:r>
              <w:rPr>
                <w:noProof/>
                <w:webHidden/>
              </w:rPr>
              <w:instrText xml:space="preserve"> PAGEREF _Toc214031321 \h </w:instrText>
            </w:r>
            <w:r>
              <w:rPr>
                <w:noProof/>
                <w:webHidden/>
              </w:rPr>
            </w:r>
            <w:r>
              <w:rPr>
                <w:noProof/>
                <w:webHidden/>
              </w:rPr>
              <w:fldChar w:fldCharType="separate"/>
            </w:r>
            <w:r>
              <w:rPr>
                <w:noProof/>
                <w:webHidden/>
              </w:rPr>
              <w:t>43</w:t>
            </w:r>
            <w:r>
              <w:rPr>
                <w:noProof/>
                <w:webHidden/>
              </w:rPr>
              <w:fldChar w:fldCharType="end"/>
            </w:r>
          </w:hyperlink>
        </w:p>
        <w:p w:rsidR="0024127C" w:rsidRDefault="0024127C" w14:paraId="452772E0" w14:textId="64938621">
          <w:pPr>
            <w:pStyle w:val="TDC3"/>
            <w:tabs>
              <w:tab w:val="left" w:pos="1320"/>
              <w:tab w:val="right" w:leader="dot" w:pos="8828"/>
            </w:tabs>
            <w:rPr>
              <w:rFonts w:eastAsiaTheme="minorEastAsia"/>
              <w:noProof/>
              <w:kern w:val="0"/>
              <w:lang w:eastAsia="es-CO"/>
              <w14:ligatures w14:val="none"/>
            </w:rPr>
          </w:pPr>
          <w:hyperlink w:history="1" w:anchor="_Toc214031322">
            <w:r w:rsidRPr="004033DE">
              <w:rPr>
                <w:rStyle w:val="Hipervnculo"/>
                <w:rFonts w:ascii="Arial" w:hAnsi="Arial" w:eastAsia="Times New Roman" w:cs="Arial"/>
                <w:noProof/>
                <w:lang w:eastAsia="es-CO"/>
              </w:rPr>
              <w:t>11.2.2.</w:t>
            </w:r>
            <w:r>
              <w:rPr>
                <w:rFonts w:eastAsiaTheme="minorEastAsia"/>
                <w:noProof/>
                <w:kern w:val="0"/>
                <w:lang w:eastAsia="es-CO"/>
                <w14:ligatures w14:val="none"/>
              </w:rPr>
              <w:tab/>
            </w:r>
            <w:r w:rsidRPr="004033DE">
              <w:rPr>
                <w:rStyle w:val="Hipervnculo"/>
                <w:rFonts w:ascii="Arial" w:hAnsi="Arial" w:eastAsia="Times New Roman" w:cs="Arial"/>
                <w:b/>
                <w:bCs/>
                <w:noProof/>
                <w:lang w:eastAsia="es-CO"/>
              </w:rPr>
              <w:t>Pruebas no funcionales</w:t>
            </w:r>
            <w:r>
              <w:rPr>
                <w:noProof/>
                <w:webHidden/>
              </w:rPr>
              <w:tab/>
            </w:r>
            <w:r>
              <w:rPr>
                <w:noProof/>
                <w:webHidden/>
              </w:rPr>
              <w:fldChar w:fldCharType="begin"/>
            </w:r>
            <w:r>
              <w:rPr>
                <w:noProof/>
                <w:webHidden/>
              </w:rPr>
              <w:instrText xml:space="preserve"> PAGEREF _Toc214031322 \h </w:instrText>
            </w:r>
            <w:r>
              <w:rPr>
                <w:noProof/>
                <w:webHidden/>
              </w:rPr>
            </w:r>
            <w:r>
              <w:rPr>
                <w:noProof/>
                <w:webHidden/>
              </w:rPr>
              <w:fldChar w:fldCharType="separate"/>
            </w:r>
            <w:r>
              <w:rPr>
                <w:noProof/>
                <w:webHidden/>
              </w:rPr>
              <w:t>46</w:t>
            </w:r>
            <w:r>
              <w:rPr>
                <w:noProof/>
                <w:webHidden/>
              </w:rPr>
              <w:fldChar w:fldCharType="end"/>
            </w:r>
          </w:hyperlink>
        </w:p>
        <w:p w:rsidR="0024127C" w:rsidRDefault="0024127C" w14:paraId="156ED4EB" w14:textId="213B570F">
          <w:pPr>
            <w:pStyle w:val="TDC2"/>
            <w:tabs>
              <w:tab w:val="left" w:pos="1100"/>
              <w:tab w:val="right" w:leader="dot" w:pos="8828"/>
            </w:tabs>
            <w:rPr>
              <w:rFonts w:eastAsiaTheme="minorEastAsia"/>
              <w:noProof/>
              <w:kern w:val="0"/>
              <w:lang w:eastAsia="es-CO"/>
              <w14:ligatures w14:val="none"/>
            </w:rPr>
          </w:pPr>
          <w:hyperlink w:history="1" w:anchor="_Toc214031323">
            <w:r w:rsidRPr="004033DE">
              <w:rPr>
                <w:rStyle w:val="Hipervnculo"/>
                <w:rFonts w:ascii="Arial" w:hAnsi="Arial" w:eastAsia="Times New Roman" w:cs="Arial"/>
                <w:noProof/>
                <w:lang w:eastAsia="es-CO"/>
              </w:rPr>
              <w:t>11.3.</w:t>
            </w:r>
            <w:r>
              <w:rPr>
                <w:rFonts w:eastAsiaTheme="minorEastAsia"/>
                <w:noProof/>
                <w:kern w:val="0"/>
                <w:lang w:eastAsia="es-CO"/>
                <w14:ligatures w14:val="none"/>
              </w:rPr>
              <w:tab/>
            </w:r>
            <w:r w:rsidRPr="004033DE">
              <w:rPr>
                <w:rStyle w:val="Hipervnculo"/>
                <w:rFonts w:ascii="Arial" w:hAnsi="Arial" w:eastAsia="Times New Roman" w:cs="Arial"/>
                <w:b/>
                <w:bCs/>
                <w:noProof/>
                <w:lang w:eastAsia="es-CO"/>
              </w:rPr>
              <w:t>Escenario de ejecución de pruebas</w:t>
            </w:r>
            <w:r>
              <w:rPr>
                <w:noProof/>
                <w:webHidden/>
              </w:rPr>
              <w:tab/>
            </w:r>
            <w:r>
              <w:rPr>
                <w:noProof/>
                <w:webHidden/>
              </w:rPr>
              <w:fldChar w:fldCharType="begin"/>
            </w:r>
            <w:r>
              <w:rPr>
                <w:noProof/>
                <w:webHidden/>
              </w:rPr>
              <w:instrText xml:space="preserve"> PAGEREF _Toc214031323 \h </w:instrText>
            </w:r>
            <w:r>
              <w:rPr>
                <w:noProof/>
                <w:webHidden/>
              </w:rPr>
            </w:r>
            <w:r>
              <w:rPr>
                <w:noProof/>
                <w:webHidden/>
              </w:rPr>
              <w:fldChar w:fldCharType="separate"/>
            </w:r>
            <w:r>
              <w:rPr>
                <w:noProof/>
                <w:webHidden/>
              </w:rPr>
              <w:t>47</w:t>
            </w:r>
            <w:r>
              <w:rPr>
                <w:noProof/>
                <w:webHidden/>
              </w:rPr>
              <w:fldChar w:fldCharType="end"/>
            </w:r>
          </w:hyperlink>
        </w:p>
        <w:p w:rsidR="0024127C" w:rsidRDefault="0024127C" w14:paraId="57EAF12B" w14:textId="253DC704">
          <w:pPr>
            <w:pStyle w:val="TDC3"/>
            <w:tabs>
              <w:tab w:val="left" w:pos="1320"/>
              <w:tab w:val="right" w:leader="dot" w:pos="8828"/>
            </w:tabs>
            <w:rPr>
              <w:rFonts w:eastAsiaTheme="minorEastAsia"/>
              <w:noProof/>
              <w:kern w:val="0"/>
              <w:lang w:eastAsia="es-CO"/>
              <w14:ligatures w14:val="none"/>
            </w:rPr>
          </w:pPr>
          <w:hyperlink w:history="1" w:anchor="_Toc214031324">
            <w:r w:rsidRPr="004033DE">
              <w:rPr>
                <w:rStyle w:val="Hipervnculo"/>
                <w:rFonts w:ascii="Arial" w:hAnsi="Arial" w:eastAsia="Times New Roman" w:cs="Arial"/>
                <w:noProof/>
                <w:lang w:eastAsia="es-CO"/>
              </w:rPr>
              <w:t>11.3.1.</w:t>
            </w:r>
            <w:r>
              <w:rPr>
                <w:rFonts w:eastAsiaTheme="minorEastAsia"/>
                <w:noProof/>
                <w:kern w:val="0"/>
                <w:lang w:eastAsia="es-CO"/>
                <w14:ligatures w14:val="none"/>
              </w:rPr>
              <w:tab/>
            </w:r>
            <w:r w:rsidRPr="004033DE">
              <w:rPr>
                <w:rStyle w:val="Hipervnculo"/>
                <w:rFonts w:ascii="Arial" w:hAnsi="Arial" w:eastAsia="Times New Roman" w:cs="Arial"/>
                <w:b/>
                <w:bCs/>
                <w:noProof/>
                <w:lang w:eastAsia="es-CO"/>
              </w:rPr>
              <w:t>Recursos</w:t>
            </w:r>
            <w:r>
              <w:rPr>
                <w:noProof/>
                <w:webHidden/>
              </w:rPr>
              <w:tab/>
            </w:r>
            <w:r>
              <w:rPr>
                <w:noProof/>
                <w:webHidden/>
              </w:rPr>
              <w:fldChar w:fldCharType="begin"/>
            </w:r>
            <w:r>
              <w:rPr>
                <w:noProof/>
                <w:webHidden/>
              </w:rPr>
              <w:instrText xml:space="preserve"> PAGEREF _Toc214031324 \h </w:instrText>
            </w:r>
            <w:r>
              <w:rPr>
                <w:noProof/>
                <w:webHidden/>
              </w:rPr>
            </w:r>
            <w:r>
              <w:rPr>
                <w:noProof/>
                <w:webHidden/>
              </w:rPr>
              <w:fldChar w:fldCharType="separate"/>
            </w:r>
            <w:r>
              <w:rPr>
                <w:noProof/>
                <w:webHidden/>
              </w:rPr>
              <w:t>47</w:t>
            </w:r>
            <w:r>
              <w:rPr>
                <w:noProof/>
                <w:webHidden/>
              </w:rPr>
              <w:fldChar w:fldCharType="end"/>
            </w:r>
          </w:hyperlink>
        </w:p>
        <w:p w:rsidR="0024127C" w:rsidRDefault="0024127C" w14:paraId="6B32E87E" w14:textId="45923729">
          <w:pPr>
            <w:pStyle w:val="TDC3"/>
            <w:tabs>
              <w:tab w:val="left" w:pos="1320"/>
              <w:tab w:val="right" w:leader="dot" w:pos="8828"/>
            </w:tabs>
            <w:rPr>
              <w:rFonts w:eastAsiaTheme="minorEastAsia"/>
              <w:noProof/>
              <w:kern w:val="0"/>
              <w:lang w:eastAsia="es-CO"/>
              <w14:ligatures w14:val="none"/>
            </w:rPr>
          </w:pPr>
          <w:hyperlink w:history="1" w:anchor="_Toc214031325">
            <w:r w:rsidRPr="004033DE">
              <w:rPr>
                <w:rStyle w:val="Hipervnculo"/>
                <w:rFonts w:ascii="Arial" w:hAnsi="Arial" w:eastAsia="Times New Roman" w:cs="Arial"/>
                <w:noProof/>
                <w:lang w:eastAsia="es-CO"/>
              </w:rPr>
              <w:t>11.3.2.</w:t>
            </w:r>
            <w:r>
              <w:rPr>
                <w:rFonts w:eastAsiaTheme="minorEastAsia"/>
                <w:noProof/>
                <w:kern w:val="0"/>
                <w:lang w:eastAsia="es-CO"/>
                <w14:ligatures w14:val="none"/>
              </w:rPr>
              <w:tab/>
            </w:r>
            <w:r w:rsidRPr="004033DE">
              <w:rPr>
                <w:rStyle w:val="Hipervnculo"/>
                <w:rFonts w:ascii="Arial" w:hAnsi="Arial" w:eastAsia="Times New Roman" w:cs="Arial"/>
                <w:b/>
                <w:bCs/>
                <w:noProof/>
                <w:lang w:eastAsia="es-CO"/>
              </w:rPr>
              <w:t>Condiciones Iniciales</w:t>
            </w:r>
            <w:r>
              <w:rPr>
                <w:noProof/>
                <w:webHidden/>
              </w:rPr>
              <w:tab/>
            </w:r>
            <w:r>
              <w:rPr>
                <w:noProof/>
                <w:webHidden/>
              </w:rPr>
              <w:fldChar w:fldCharType="begin"/>
            </w:r>
            <w:r>
              <w:rPr>
                <w:noProof/>
                <w:webHidden/>
              </w:rPr>
              <w:instrText xml:space="preserve"> PAGEREF _Toc214031325 \h </w:instrText>
            </w:r>
            <w:r>
              <w:rPr>
                <w:noProof/>
                <w:webHidden/>
              </w:rPr>
            </w:r>
            <w:r>
              <w:rPr>
                <w:noProof/>
                <w:webHidden/>
              </w:rPr>
              <w:fldChar w:fldCharType="separate"/>
            </w:r>
            <w:r>
              <w:rPr>
                <w:noProof/>
                <w:webHidden/>
              </w:rPr>
              <w:t>48</w:t>
            </w:r>
            <w:r>
              <w:rPr>
                <w:noProof/>
                <w:webHidden/>
              </w:rPr>
              <w:fldChar w:fldCharType="end"/>
            </w:r>
          </w:hyperlink>
        </w:p>
        <w:p w:rsidR="0024127C" w:rsidRDefault="0024127C" w14:paraId="1B0E1CDE" w14:textId="58833269">
          <w:pPr>
            <w:pStyle w:val="TDC1"/>
            <w:tabs>
              <w:tab w:val="right" w:leader="dot" w:pos="8828"/>
            </w:tabs>
            <w:rPr>
              <w:rFonts w:eastAsiaTheme="minorEastAsia"/>
              <w:noProof/>
              <w:kern w:val="0"/>
              <w:lang w:eastAsia="es-CO"/>
              <w14:ligatures w14:val="none"/>
            </w:rPr>
          </w:pPr>
          <w:hyperlink w:history="1" w:anchor="_Toc214031326">
            <w:r w:rsidRPr="004033DE">
              <w:rPr>
                <w:rStyle w:val="Hipervnculo"/>
                <w:rFonts w:ascii="Arial" w:hAnsi="Arial" w:eastAsia="Arial" w:cs="Arial"/>
                <w:b/>
                <w:bCs/>
                <w:noProof/>
              </w:rPr>
              <w:t>REFERENCIAS</w:t>
            </w:r>
            <w:r>
              <w:rPr>
                <w:noProof/>
                <w:webHidden/>
              </w:rPr>
              <w:tab/>
            </w:r>
            <w:r>
              <w:rPr>
                <w:noProof/>
                <w:webHidden/>
              </w:rPr>
              <w:fldChar w:fldCharType="begin"/>
            </w:r>
            <w:r>
              <w:rPr>
                <w:noProof/>
                <w:webHidden/>
              </w:rPr>
              <w:instrText xml:space="preserve"> PAGEREF _Toc214031326 \h </w:instrText>
            </w:r>
            <w:r>
              <w:rPr>
                <w:noProof/>
                <w:webHidden/>
              </w:rPr>
            </w:r>
            <w:r>
              <w:rPr>
                <w:noProof/>
                <w:webHidden/>
              </w:rPr>
              <w:fldChar w:fldCharType="separate"/>
            </w:r>
            <w:r>
              <w:rPr>
                <w:noProof/>
                <w:webHidden/>
              </w:rPr>
              <w:t>48</w:t>
            </w:r>
            <w:r>
              <w:rPr>
                <w:noProof/>
                <w:webHidden/>
              </w:rPr>
              <w:fldChar w:fldCharType="end"/>
            </w:r>
          </w:hyperlink>
        </w:p>
        <w:p w:rsidRPr="003D2A80" w:rsidR="00E17CE9" w:rsidRDefault="00E17CE9" w14:paraId="68D380C6" w14:textId="07762421">
          <w:pPr>
            <w:rPr>
              <w:rFonts w:ascii="Arial" w:hAnsi="Arial" w:cs="Arial"/>
            </w:rPr>
          </w:pPr>
          <w:r w:rsidRPr="003D2A80">
            <w:rPr>
              <w:rFonts w:ascii="Arial" w:hAnsi="Arial" w:cs="Arial"/>
              <w:b/>
              <w:bCs/>
              <w:lang w:val="es-ES"/>
            </w:rPr>
            <w:fldChar w:fldCharType="end"/>
          </w:r>
        </w:p>
      </w:sdtContent>
    </w:sdt>
    <w:p w:rsidR="00BF7B5A" w:rsidP="00BF7B5A" w:rsidRDefault="00BF7B5A" w14:paraId="49154ABE" w14:textId="77777777">
      <w:pPr>
        <w:rPr>
          <w:rFonts w:ascii="Arial" w:hAnsi="Arial" w:cs="Arial"/>
          <w:b/>
          <w:bCs/>
        </w:rPr>
      </w:pPr>
    </w:p>
    <w:p w:rsidR="00BF7B5A" w:rsidP="00BF7B5A" w:rsidRDefault="00BF7B5A" w14:paraId="6BE0C681" w14:textId="77777777">
      <w:pPr>
        <w:rPr>
          <w:rFonts w:ascii="Arial" w:hAnsi="Arial" w:cs="Arial"/>
          <w:b/>
          <w:bCs/>
        </w:rPr>
      </w:pPr>
    </w:p>
    <w:p w:rsidR="00BF7B5A" w:rsidP="00BF7B5A" w:rsidRDefault="00BF7B5A" w14:paraId="21078115" w14:textId="77777777">
      <w:pPr>
        <w:rPr>
          <w:rFonts w:ascii="Arial" w:hAnsi="Arial" w:cs="Arial"/>
          <w:b/>
          <w:bCs/>
        </w:rPr>
      </w:pPr>
    </w:p>
    <w:p w:rsidR="00BF7B5A" w:rsidP="00BF7B5A" w:rsidRDefault="00BF7B5A" w14:paraId="03B3C9C4" w14:textId="77777777">
      <w:pPr>
        <w:rPr>
          <w:rFonts w:ascii="Arial" w:hAnsi="Arial" w:cs="Arial"/>
          <w:b/>
          <w:bCs/>
        </w:rPr>
      </w:pPr>
    </w:p>
    <w:p w:rsidRPr="003D2A80" w:rsidR="00105A53" w:rsidP="00861E28" w:rsidRDefault="00861E28" w14:paraId="2D6526A5" w14:textId="4977610A">
      <w:pPr>
        <w:pStyle w:val="Ttulo1"/>
        <w:jc w:val="center"/>
        <w:rPr>
          <w:rFonts w:ascii="Arial" w:hAnsi="Arial" w:cs="Arial"/>
          <w:b/>
          <w:bCs/>
          <w:color w:val="auto"/>
          <w:sz w:val="22"/>
          <w:szCs w:val="22"/>
        </w:rPr>
      </w:pPr>
      <w:bookmarkStart w:name="_Toc214031240" w:id="0"/>
      <w:r w:rsidRPr="003D2A80">
        <w:rPr>
          <w:rFonts w:ascii="Arial" w:hAnsi="Arial" w:cs="Arial"/>
          <w:b/>
          <w:bCs/>
          <w:color w:val="auto"/>
          <w:sz w:val="22"/>
          <w:szCs w:val="22"/>
        </w:rPr>
        <w:lastRenderedPageBreak/>
        <w:t>TABLA DE ILUSTRACIONES</w:t>
      </w:r>
      <w:bookmarkEnd w:id="0"/>
    </w:p>
    <w:p w:rsidRPr="003D2A80" w:rsidR="00861E28" w:rsidRDefault="00861E28" w14:paraId="60DC006D" w14:textId="77777777">
      <w:pPr>
        <w:pStyle w:val="Tabladeilustraciones"/>
        <w:tabs>
          <w:tab w:val="right" w:leader="dot" w:pos="8828"/>
        </w:tabs>
        <w:rPr>
          <w:rFonts w:ascii="Arial" w:hAnsi="Arial" w:cs="Arial"/>
        </w:rPr>
      </w:pPr>
    </w:p>
    <w:p w:rsidR="0024127C" w:rsidRDefault="00861E28" w14:paraId="1FBC9707" w14:textId="6A994158">
      <w:pPr>
        <w:pStyle w:val="Tabladeilustraciones"/>
        <w:tabs>
          <w:tab w:val="right" w:leader="dot" w:pos="8828"/>
        </w:tabs>
        <w:rPr>
          <w:rFonts w:eastAsiaTheme="minorEastAsia"/>
          <w:noProof/>
          <w:kern w:val="0"/>
          <w:lang w:eastAsia="es-CO"/>
          <w14:ligatures w14:val="none"/>
        </w:rPr>
      </w:pPr>
      <w:r w:rsidRPr="003D2A80">
        <w:rPr>
          <w:rFonts w:ascii="Arial" w:hAnsi="Arial" w:cs="Arial"/>
        </w:rPr>
        <w:fldChar w:fldCharType="begin"/>
      </w:r>
      <w:r w:rsidRPr="003D2A80">
        <w:rPr>
          <w:rFonts w:ascii="Arial" w:hAnsi="Arial" w:cs="Arial"/>
        </w:rPr>
        <w:instrText xml:space="preserve"> TOC \h \z \c "Ilustración" </w:instrText>
      </w:r>
      <w:r w:rsidRPr="003D2A80">
        <w:rPr>
          <w:rFonts w:ascii="Arial" w:hAnsi="Arial" w:cs="Arial"/>
        </w:rPr>
        <w:fldChar w:fldCharType="separate"/>
      </w:r>
      <w:hyperlink w:history="1" w:anchor="_Toc214031327">
        <w:r w:rsidRPr="00DA17EB" w:rsidR="0024127C">
          <w:rPr>
            <w:rStyle w:val="Hipervnculo"/>
            <w:rFonts w:ascii="Arial" w:hAnsi="Arial" w:cs="Arial"/>
            <w:noProof/>
          </w:rPr>
          <w:t>Ilustración 1. Arquitectura de la solución</w:t>
        </w:r>
        <w:r w:rsidR="0024127C">
          <w:rPr>
            <w:noProof/>
            <w:webHidden/>
          </w:rPr>
          <w:tab/>
        </w:r>
        <w:r w:rsidR="0024127C">
          <w:rPr>
            <w:noProof/>
            <w:webHidden/>
          </w:rPr>
          <w:fldChar w:fldCharType="begin"/>
        </w:r>
        <w:r w:rsidR="0024127C">
          <w:rPr>
            <w:noProof/>
            <w:webHidden/>
          </w:rPr>
          <w:instrText xml:space="preserve"> PAGEREF _Toc214031327 \h </w:instrText>
        </w:r>
        <w:r w:rsidR="0024127C">
          <w:rPr>
            <w:noProof/>
            <w:webHidden/>
          </w:rPr>
        </w:r>
        <w:r w:rsidR="0024127C">
          <w:rPr>
            <w:noProof/>
            <w:webHidden/>
          </w:rPr>
          <w:fldChar w:fldCharType="separate"/>
        </w:r>
        <w:r w:rsidR="0024127C">
          <w:rPr>
            <w:noProof/>
            <w:webHidden/>
          </w:rPr>
          <w:t>26</w:t>
        </w:r>
        <w:r w:rsidR="0024127C">
          <w:rPr>
            <w:noProof/>
            <w:webHidden/>
          </w:rPr>
          <w:fldChar w:fldCharType="end"/>
        </w:r>
      </w:hyperlink>
    </w:p>
    <w:p w:rsidRPr="0024127C" w:rsidR="0024127C" w:rsidRDefault="0024127C" w14:paraId="20FA9A7F" w14:textId="577ECBEA">
      <w:pPr>
        <w:pStyle w:val="Tabladeilustraciones"/>
        <w:tabs>
          <w:tab w:val="right" w:leader="dot" w:pos="8828"/>
        </w:tabs>
        <w:rPr>
          <w:rFonts w:ascii="Arial" w:hAnsi="Arial" w:cs="Arial" w:eastAsiaTheme="minorEastAsia"/>
          <w:noProof/>
          <w:kern w:val="0"/>
          <w:lang w:eastAsia="es-CO"/>
          <w14:ligatures w14:val="none"/>
        </w:rPr>
      </w:pPr>
      <w:hyperlink w:history="1" w:anchor="_Toc214031328">
        <w:r w:rsidRPr="0024127C">
          <w:rPr>
            <w:rStyle w:val="Hipervnculo"/>
            <w:rFonts w:ascii="Arial" w:hAnsi="Arial" w:cs="Arial"/>
            <w:noProof/>
          </w:rPr>
          <w:t>Ilustración 2. ERD Integridad de datos</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_Toc214031328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27</w:t>
        </w:r>
        <w:r w:rsidRPr="0024127C">
          <w:rPr>
            <w:rFonts w:ascii="Arial" w:hAnsi="Arial" w:cs="Arial"/>
            <w:noProof/>
            <w:webHidden/>
          </w:rPr>
          <w:fldChar w:fldCharType="end"/>
        </w:r>
      </w:hyperlink>
    </w:p>
    <w:p w:rsidRPr="0024127C" w:rsidR="0024127C" w:rsidRDefault="0024127C" w14:paraId="4905C165" w14:textId="7D801C78">
      <w:pPr>
        <w:pStyle w:val="Tabladeilustraciones"/>
        <w:tabs>
          <w:tab w:val="right" w:leader="dot" w:pos="8828"/>
        </w:tabs>
        <w:rPr>
          <w:rFonts w:ascii="Arial" w:hAnsi="Arial" w:cs="Arial" w:eastAsiaTheme="minorEastAsia"/>
          <w:noProof/>
          <w:kern w:val="0"/>
          <w:lang w:eastAsia="es-CO"/>
          <w14:ligatures w14:val="none"/>
        </w:rPr>
      </w:pPr>
      <w:hyperlink w:history="1" w:anchor="_Toc214031329">
        <w:r w:rsidRPr="0024127C">
          <w:rPr>
            <w:rStyle w:val="Hipervnculo"/>
            <w:rFonts w:ascii="Arial" w:hAnsi="Arial" w:cs="Arial"/>
            <w:noProof/>
          </w:rPr>
          <w:t>Ilustración 3. Diagrama de flujo del proceso de cargue masivo de reglas contables</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_Toc214031329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33</w:t>
        </w:r>
        <w:r w:rsidRPr="0024127C">
          <w:rPr>
            <w:rFonts w:ascii="Arial" w:hAnsi="Arial" w:cs="Arial"/>
            <w:noProof/>
            <w:webHidden/>
          </w:rPr>
          <w:fldChar w:fldCharType="end"/>
        </w:r>
      </w:hyperlink>
    </w:p>
    <w:p w:rsidRPr="0024127C" w:rsidR="0024127C" w:rsidRDefault="0024127C" w14:paraId="7CD90F90" w14:textId="28A6FF1A">
      <w:pPr>
        <w:pStyle w:val="Tabladeilustraciones"/>
        <w:tabs>
          <w:tab w:val="right" w:leader="dot" w:pos="8828"/>
        </w:tabs>
        <w:rPr>
          <w:rFonts w:ascii="Arial" w:hAnsi="Arial" w:cs="Arial" w:eastAsiaTheme="minorEastAsia"/>
          <w:noProof/>
          <w:kern w:val="0"/>
          <w:lang w:eastAsia="es-CO"/>
          <w14:ligatures w14:val="none"/>
        </w:rPr>
      </w:pPr>
      <w:hyperlink w:history="1" w:anchor="_Toc214031330">
        <w:r w:rsidRPr="0024127C">
          <w:rPr>
            <w:rStyle w:val="Hipervnculo"/>
            <w:rFonts w:ascii="Arial" w:hAnsi="Arial" w:cs="Arial"/>
            <w:noProof/>
          </w:rPr>
          <w:t>Ilustración 4. Diagrama de clases</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_Toc214031330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34</w:t>
        </w:r>
        <w:r w:rsidRPr="0024127C">
          <w:rPr>
            <w:rFonts w:ascii="Arial" w:hAnsi="Arial" w:cs="Arial"/>
            <w:noProof/>
            <w:webHidden/>
          </w:rPr>
          <w:fldChar w:fldCharType="end"/>
        </w:r>
      </w:hyperlink>
    </w:p>
    <w:p w:rsidRPr="0024127C" w:rsidR="0024127C" w:rsidRDefault="0024127C" w14:paraId="2E36F948" w14:textId="3236F9EC">
      <w:pPr>
        <w:pStyle w:val="Tabladeilustraciones"/>
        <w:tabs>
          <w:tab w:val="right" w:leader="dot" w:pos="8828"/>
        </w:tabs>
        <w:rPr>
          <w:rFonts w:ascii="Arial" w:hAnsi="Arial" w:cs="Arial" w:eastAsiaTheme="minorEastAsia"/>
          <w:noProof/>
          <w:kern w:val="0"/>
          <w:lang w:eastAsia="es-CO"/>
          <w14:ligatures w14:val="none"/>
        </w:rPr>
      </w:pPr>
      <w:hyperlink w:history="1" w:anchor="_Toc214031331">
        <w:r w:rsidRPr="0024127C">
          <w:rPr>
            <w:rStyle w:val="Hipervnculo"/>
            <w:rFonts w:ascii="Arial" w:hAnsi="Arial" w:cs="Arial"/>
            <w:noProof/>
          </w:rPr>
          <w:t>Ilustración 5. Diagrama de componentes</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_Toc214031331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35</w:t>
        </w:r>
        <w:r w:rsidRPr="0024127C">
          <w:rPr>
            <w:rFonts w:ascii="Arial" w:hAnsi="Arial" w:cs="Arial"/>
            <w:noProof/>
            <w:webHidden/>
          </w:rPr>
          <w:fldChar w:fldCharType="end"/>
        </w:r>
      </w:hyperlink>
    </w:p>
    <w:p w:rsidRPr="0024127C" w:rsidR="0024127C" w:rsidRDefault="0024127C" w14:paraId="0E05FD46" w14:textId="6260DFF6">
      <w:pPr>
        <w:pStyle w:val="Tabladeilustraciones"/>
        <w:tabs>
          <w:tab w:val="right" w:leader="dot" w:pos="8828"/>
        </w:tabs>
        <w:rPr>
          <w:rFonts w:ascii="Arial" w:hAnsi="Arial" w:cs="Arial" w:eastAsiaTheme="minorEastAsia"/>
          <w:noProof/>
          <w:kern w:val="0"/>
          <w:lang w:eastAsia="es-CO"/>
          <w14:ligatures w14:val="none"/>
        </w:rPr>
      </w:pPr>
      <w:hyperlink w:history="1" w:anchor="_Toc214031332">
        <w:r w:rsidRPr="0024127C">
          <w:rPr>
            <w:rStyle w:val="Hipervnculo"/>
            <w:rFonts w:ascii="Arial" w:hAnsi="Arial" w:cs="Arial"/>
            <w:noProof/>
          </w:rPr>
          <w:t>Ilustración 6. Diagrama de despliegue</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_Toc214031332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36</w:t>
        </w:r>
        <w:r w:rsidRPr="0024127C">
          <w:rPr>
            <w:rFonts w:ascii="Arial" w:hAnsi="Arial" w:cs="Arial"/>
            <w:noProof/>
            <w:webHidden/>
          </w:rPr>
          <w:fldChar w:fldCharType="end"/>
        </w:r>
      </w:hyperlink>
    </w:p>
    <w:p w:rsidRPr="0024127C" w:rsidR="0024127C" w:rsidRDefault="0024127C" w14:paraId="16D23029" w14:textId="03044A7B">
      <w:pPr>
        <w:pStyle w:val="Tabladeilustraciones"/>
        <w:tabs>
          <w:tab w:val="right" w:leader="dot" w:pos="8828"/>
        </w:tabs>
        <w:rPr>
          <w:rFonts w:ascii="Arial" w:hAnsi="Arial" w:cs="Arial" w:eastAsiaTheme="minorEastAsia"/>
          <w:noProof/>
          <w:kern w:val="0"/>
          <w:lang w:eastAsia="es-CO"/>
          <w14:ligatures w14:val="none"/>
        </w:rPr>
      </w:pPr>
      <w:hyperlink w:history="1" w:anchor="_Toc214031333">
        <w:r w:rsidRPr="0024127C">
          <w:rPr>
            <w:rStyle w:val="Hipervnculo"/>
            <w:rFonts w:ascii="Arial" w:hAnsi="Arial" w:cs="Arial"/>
            <w:noProof/>
          </w:rPr>
          <w:t>Ilustración 7. Diagrama de secuencia</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_Toc214031333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37</w:t>
        </w:r>
        <w:r w:rsidRPr="0024127C">
          <w:rPr>
            <w:rFonts w:ascii="Arial" w:hAnsi="Arial" w:cs="Arial"/>
            <w:noProof/>
            <w:webHidden/>
          </w:rPr>
          <w:fldChar w:fldCharType="end"/>
        </w:r>
      </w:hyperlink>
    </w:p>
    <w:p w:rsidRPr="0024127C" w:rsidR="0024127C" w:rsidRDefault="0024127C" w14:paraId="188E648C" w14:textId="3EFACAE4">
      <w:pPr>
        <w:pStyle w:val="Tabladeilustraciones"/>
        <w:tabs>
          <w:tab w:val="right" w:leader="dot" w:pos="8828"/>
        </w:tabs>
        <w:rPr>
          <w:rFonts w:ascii="Arial" w:hAnsi="Arial" w:cs="Arial" w:eastAsiaTheme="minorEastAsia"/>
          <w:noProof/>
          <w:kern w:val="0"/>
          <w:lang w:eastAsia="es-CO"/>
          <w14:ligatures w14:val="none"/>
        </w:rPr>
      </w:pPr>
      <w:hyperlink w:history="1" w:anchor="_Toc214031334">
        <w:r w:rsidRPr="0024127C">
          <w:rPr>
            <w:rStyle w:val="Hipervnculo"/>
            <w:rFonts w:ascii="Arial" w:hAnsi="Arial" w:cs="Arial"/>
            <w:noProof/>
          </w:rPr>
          <w:t>Ilustración 8. Diagrama de estado</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_Toc214031334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38</w:t>
        </w:r>
        <w:r w:rsidRPr="0024127C">
          <w:rPr>
            <w:rFonts w:ascii="Arial" w:hAnsi="Arial" w:cs="Arial"/>
            <w:noProof/>
            <w:webHidden/>
          </w:rPr>
          <w:fldChar w:fldCharType="end"/>
        </w:r>
      </w:hyperlink>
    </w:p>
    <w:p w:rsidRPr="0024127C" w:rsidR="0024127C" w:rsidRDefault="0024127C" w14:paraId="29B4058F" w14:textId="1F61321B">
      <w:pPr>
        <w:pStyle w:val="Tabladeilustraciones"/>
        <w:tabs>
          <w:tab w:val="right" w:leader="dot" w:pos="8828"/>
        </w:tabs>
        <w:rPr>
          <w:rFonts w:ascii="Arial" w:hAnsi="Arial" w:cs="Arial" w:eastAsiaTheme="minorEastAsia"/>
          <w:noProof/>
          <w:kern w:val="0"/>
          <w:lang w:eastAsia="es-CO"/>
          <w14:ligatures w14:val="none"/>
        </w:rPr>
      </w:pPr>
      <w:hyperlink w:history="1" w:anchor="_Toc214031335">
        <w:r w:rsidRPr="0024127C">
          <w:rPr>
            <w:rStyle w:val="Hipervnculo"/>
            <w:rFonts w:ascii="Arial" w:hAnsi="Arial" w:cs="Arial"/>
            <w:noProof/>
          </w:rPr>
          <w:t>Ilustración 9. Interfaz del usuario para cargue de la plantilla</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_Toc214031335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39</w:t>
        </w:r>
        <w:r w:rsidRPr="0024127C">
          <w:rPr>
            <w:rFonts w:ascii="Arial" w:hAnsi="Arial" w:cs="Arial"/>
            <w:noProof/>
            <w:webHidden/>
          </w:rPr>
          <w:fldChar w:fldCharType="end"/>
        </w:r>
      </w:hyperlink>
    </w:p>
    <w:p w:rsidRPr="0024127C" w:rsidR="0024127C" w:rsidRDefault="0024127C" w14:paraId="7A46095A" w14:textId="62A41C59">
      <w:pPr>
        <w:pStyle w:val="Tabladeilustraciones"/>
        <w:tabs>
          <w:tab w:val="right" w:leader="dot" w:pos="8828"/>
        </w:tabs>
        <w:rPr>
          <w:rFonts w:ascii="Arial" w:hAnsi="Arial" w:cs="Arial" w:eastAsiaTheme="minorEastAsia"/>
          <w:noProof/>
          <w:kern w:val="0"/>
          <w:lang w:eastAsia="es-CO"/>
          <w14:ligatures w14:val="none"/>
        </w:rPr>
      </w:pPr>
      <w:hyperlink w:history="1" w:anchor="_Toc214031336">
        <w:r w:rsidRPr="0024127C">
          <w:rPr>
            <w:rStyle w:val="Hipervnculo"/>
            <w:rFonts w:ascii="Arial" w:hAnsi="Arial" w:cs="Arial"/>
            <w:noProof/>
          </w:rPr>
          <w:t>Ilustración 10. Interfaz del usuario consulta de cargues masivos</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_Toc214031336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40</w:t>
        </w:r>
        <w:r w:rsidRPr="0024127C">
          <w:rPr>
            <w:rFonts w:ascii="Arial" w:hAnsi="Arial" w:cs="Arial"/>
            <w:noProof/>
            <w:webHidden/>
          </w:rPr>
          <w:fldChar w:fldCharType="end"/>
        </w:r>
      </w:hyperlink>
    </w:p>
    <w:p w:rsidRPr="0024127C" w:rsidR="0024127C" w:rsidRDefault="0024127C" w14:paraId="6BE1A9B2" w14:textId="3701C13E">
      <w:pPr>
        <w:pStyle w:val="Tabladeilustraciones"/>
        <w:tabs>
          <w:tab w:val="right" w:leader="dot" w:pos="8828"/>
        </w:tabs>
        <w:rPr>
          <w:rFonts w:ascii="Arial" w:hAnsi="Arial" w:cs="Arial" w:eastAsiaTheme="minorEastAsia"/>
          <w:noProof/>
          <w:kern w:val="0"/>
          <w:lang w:eastAsia="es-CO"/>
          <w14:ligatures w14:val="none"/>
        </w:rPr>
      </w:pPr>
      <w:hyperlink w:history="1" w:anchor="_Toc214031337">
        <w:r w:rsidRPr="0024127C">
          <w:rPr>
            <w:rStyle w:val="Hipervnculo"/>
            <w:rFonts w:ascii="Arial" w:hAnsi="Arial" w:cs="Arial"/>
            <w:noProof/>
          </w:rPr>
          <w:t>Ilustración 11. Consulta de registros cargados</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_Toc214031337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40</w:t>
        </w:r>
        <w:r w:rsidRPr="0024127C">
          <w:rPr>
            <w:rFonts w:ascii="Arial" w:hAnsi="Arial" w:cs="Arial"/>
            <w:noProof/>
            <w:webHidden/>
          </w:rPr>
          <w:fldChar w:fldCharType="end"/>
        </w:r>
      </w:hyperlink>
    </w:p>
    <w:p w:rsidRPr="0024127C" w:rsidR="0024127C" w:rsidRDefault="0024127C" w14:paraId="4B37F000" w14:textId="35ABD9B4">
      <w:pPr>
        <w:pStyle w:val="Tabladeilustraciones"/>
        <w:tabs>
          <w:tab w:val="right" w:leader="dot" w:pos="8828"/>
        </w:tabs>
        <w:rPr>
          <w:rFonts w:ascii="Arial" w:hAnsi="Arial" w:cs="Arial" w:eastAsiaTheme="minorEastAsia"/>
          <w:noProof/>
          <w:kern w:val="0"/>
          <w:lang w:eastAsia="es-CO"/>
          <w14:ligatures w14:val="none"/>
        </w:rPr>
      </w:pPr>
      <w:hyperlink w:history="1" w:anchor="_Toc214031338">
        <w:r w:rsidRPr="0024127C">
          <w:rPr>
            <w:rStyle w:val="Hipervnculo"/>
            <w:rFonts w:ascii="Arial" w:hAnsi="Arial" w:cs="Arial"/>
            <w:noProof/>
          </w:rPr>
          <w:t>Ilustración 12. Consulta detallada de un registro del cargue</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_Toc214031338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41</w:t>
        </w:r>
        <w:r w:rsidRPr="0024127C">
          <w:rPr>
            <w:rFonts w:ascii="Arial" w:hAnsi="Arial" w:cs="Arial"/>
            <w:noProof/>
            <w:webHidden/>
          </w:rPr>
          <w:fldChar w:fldCharType="end"/>
        </w:r>
      </w:hyperlink>
    </w:p>
    <w:p w:rsidRPr="0024127C" w:rsidR="0024127C" w:rsidRDefault="0024127C" w14:paraId="3BFEFDDA" w14:textId="473A06A3">
      <w:pPr>
        <w:pStyle w:val="Tabladeilustraciones"/>
        <w:tabs>
          <w:tab w:val="right" w:leader="dot" w:pos="8828"/>
        </w:tabs>
        <w:rPr>
          <w:rFonts w:ascii="Arial" w:hAnsi="Arial" w:cs="Arial" w:eastAsiaTheme="minorEastAsia"/>
          <w:noProof/>
          <w:kern w:val="0"/>
          <w:lang w:eastAsia="es-CO"/>
          <w14:ligatures w14:val="none"/>
        </w:rPr>
      </w:pPr>
      <w:hyperlink w:history="1" w:anchor="_Toc214031339">
        <w:r w:rsidRPr="0024127C">
          <w:rPr>
            <w:rStyle w:val="Hipervnculo"/>
            <w:rFonts w:ascii="Arial" w:hAnsi="Arial" w:cs="Arial"/>
            <w:noProof/>
          </w:rPr>
          <w:t>Ilustración 13. Ejemplo de cargue de la plantilla</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_Toc214031339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42</w:t>
        </w:r>
        <w:r w:rsidRPr="0024127C">
          <w:rPr>
            <w:rFonts w:ascii="Arial" w:hAnsi="Arial" w:cs="Arial"/>
            <w:noProof/>
            <w:webHidden/>
          </w:rPr>
          <w:fldChar w:fldCharType="end"/>
        </w:r>
      </w:hyperlink>
    </w:p>
    <w:p w:rsidRPr="0024127C" w:rsidR="0024127C" w:rsidRDefault="0024127C" w14:paraId="405D6378" w14:textId="76E3A1AE">
      <w:pPr>
        <w:pStyle w:val="Tabladeilustraciones"/>
        <w:tabs>
          <w:tab w:val="right" w:leader="dot" w:pos="8828"/>
        </w:tabs>
        <w:rPr>
          <w:rFonts w:ascii="Arial" w:hAnsi="Arial" w:cs="Arial" w:eastAsiaTheme="minorEastAsia"/>
          <w:noProof/>
          <w:kern w:val="0"/>
          <w:lang w:eastAsia="es-CO"/>
          <w14:ligatures w14:val="none"/>
        </w:rPr>
      </w:pPr>
      <w:hyperlink w:history="1" w:anchor="_Toc214031340">
        <w:r w:rsidRPr="0024127C">
          <w:rPr>
            <w:rStyle w:val="Hipervnculo"/>
            <w:rFonts w:ascii="Arial" w:hAnsi="Arial" w:cs="Arial"/>
            <w:noProof/>
          </w:rPr>
          <w:t>Ilustración 14. Resultado del cargue masivo</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_Toc214031340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43</w:t>
        </w:r>
        <w:r w:rsidRPr="0024127C">
          <w:rPr>
            <w:rFonts w:ascii="Arial" w:hAnsi="Arial" w:cs="Arial"/>
            <w:noProof/>
            <w:webHidden/>
          </w:rPr>
          <w:fldChar w:fldCharType="end"/>
        </w:r>
      </w:hyperlink>
    </w:p>
    <w:p w:rsidRPr="003D2A80" w:rsidR="00105A53" w:rsidP="00105A53" w:rsidRDefault="00861E28" w14:paraId="360813BF" w14:textId="59BDD32D">
      <w:pPr>
        <w:rPr>
          <w:rFonts w:ascii="Arial" w:hAnsi="Arial" w:cs="Arial"/>
        </w:rPr>
      </w:pPr>
      <w:r w:rsidRPr="003D2A80">
        <w:rPr>
          <w:rFonts w:ascii="Arial" w:hAnsi="Arial" w:cs="Arial"/>
        </w:rPr>
        <w:fldChar w:fldCharType="end"/>
      </w:r>
    </w:p>
    <w:p w:rsidRPr="003D2A80" w:rsidR="00FC362E" w:rsidP="00105A53" w:rsidRDefault="00FC362E" w14:paraId="1E304339" w14:textId="77777777">
      <w:pPr>
        <w:rPr>
          <w:rFonts w:ascii="Arial" w:hAnsi="Arial" w:cs="Arial"/>
        </w:rPr>
      </w:pPr>
    </w:p>
    <w:p w:rsidRPr="003D2A80" w:rsidR="00FC362E" w:rsidP="00105A53" w:rsidRDefault="00FC362E" w14:paraId="6D6EC5D1" w14:textId="77777777">
      <w:pPr>
        <w:rPr>
          <w:rFonts w:ascii="Arial" w:hAnsi="Arial" w:cs="Arial"/>
        </w:rPr>
      </w:pPr>
    </w:p>
    <w:p w:rsidRPr="003D2A80" w:rsidR="00FC362E" w:rsidP="00105A53" w:rsidRDefault="00FC362E" w14:paraId="3D6AD32E" w14:textId="77777777">
      <w:pPr>
        <w:rPr>
          <w:rFonts w:ascii="Arial" w:hAnsi="Arial" w:cs="Arial"/>
        </w:rPr>
      </w:pPr>
    </w:p>
    <w:p w:rsidRPr="003D2A80" w:rsidR="00FC362E" w:rsidP="00105A53" w:rsidRDefault="00FC362E" w14:paraId="633CC2FD" w14:textId="77777777">
      <w:pPr>
        <w:rPr>
          <w:rFonts w:ascii="Arial" w:hAnsi="Arial" w:cs="Arial"/>
        </w:rPr>
      </w:pPr>
    </w:p>
    <w:p w:rsidRPr="003D2A80" w:rsidR="00FC362E" w:rsidP="00105A53" w:rsidRDefault="00FC362E" w14:paraId="0AD690C7" w14:textId="77777777">
      <w:pPr>
        <w:rPr>
          <w:rFonts w:ascii="Arial" w:hAnsi="Arial" w:cs="Arial"/>
        </w:rPr>
      </w:pPr>
    </w:p>
    <w:p w:rsidR="00FC362E" w:rsidP="00105A53" w:rsidRDefault="00FC362E" w14:paraId="241358E3" w14:textId="6B4A18BF">
      <w:pPr>
        <w:rPr>
          <w:rFonts w:ascii="Arial" w:hAnsi="Arial" w:cs="Arial"/>
        </w:rPr>
      </w:pPr>
    </w:p>
    <w:p w:rsidR="0024127C" w:rsidP="00105A53" w:rsidRDefault="0024127C" w14:paraId="14A44F80" w14:textId="715A7DB0">
      <w:pPr>
        <w:rPr>
          <w:rFonts w:ascii="Arial" w:hAnsi="Arial" w:cs="Arial"/>
        </w:rPr>
      </w:pPr>
    </w:p>
    <w:p w:rsidRPr="003D2A80" w:rsidR="0024127C" w:rsidP="00105A53" w:rsidRDefault="0024127C" w14:paraId="3794C612" w14:textId="77777777">
      <w:pPr>
        <w:rPr>
          <w:rFonts w:ascii="Arial" w:hAnsi="Arial" w:cs="Arial"/>
        </w:rPr>
      </w:pPr>
    </w:p>
    <w:p w:rsidRPr="003D2A80" w:rsidR="00FC362E" w:rsidP="00105A53" w:rsidRDefault="00FC362E" w14:paraId="3080BF6F" w14:textId="77777777">
      <w:pPr>
        <w:rPr>
          <w:rFonts w:ascii="Arial" w:hAnsi="Arial" w:cs="Arial"/>
        </w:rPr>
      </w:pPr>
    </w:p>
    <w:p w:rsidRPr="003D2A80" w:rsidR="00FC362E" w:rsidP="00105A53" w:rsidRDefault="00FC362E" w14:paraId="78D139D9" w14:textId="77777777">
      <w:pPr>
        <w:rPr>
          <w:rFonts w:ascii="Arial" w:hAnsi="Arial" w:cs="Arial"/>
        </w:rPr>
      </w:pPr>
    </w:p>
    <w:p w:rsidRPr="003D2A80" w:rsidR="00FC362E" w:rsidP="00105A53" w:rsidRDefault="00FC362E" w14:paraId="165720F4" w14:textId="77777777">
      <w:pPr>
        <w:rPr>
          <w:rFonts w:ascii="Arial" w:hAnsi="Arial" w:cs="Arial"/>
        </w:rPr>
      </w:pPr>
    </w:p>
    <w:p w:rsidR="00FC362E" w:rsidP="00105A53" w:rsidRDefault="00FC362E" w14:paraId="0AEBAF7E" w14:textId="7CC140F9">
      <w:pPr>
        <w:rPr>
          <w:rFonts w:ascii="Arial" w:hAnsi="Arial" w:cs="Arial"/>
        </w:rPr>
      </w:pPr>
    </w:p>
    <w:p w:rsidR="00BF7B5A" w:rsidP="00105A53" w:rsidRDefault="00BF7B5A" w14:paraId="1CE69A67" w14:textId="55BE2454">
      <w:pPr>
        <w:rPr>
          <w:rFonts w:ascii="Arial" w:hAnsi="Arial" w:cs="Arial"/>
        </w:rPr>
      </w:pPr>
    </w:p>
    <w:p w:rsidR="00BF7B5A" w:rsidP="00105A53" w:rsidRDefault="00BF7B5A" w14:paraId="7A848C38" w14:textId="4A043B27">
      <w:pPr>
        <w:rPr>
          <w:rFonts w:ascii="Arial" w:hAnsi="Arial" w:cs="Arial"/>
        </w:rPr>
      </w:pPr>
    </w:p>
    <w:p w:rsidR="00BF7B5A" w:rsidP="00105A53" w:rsidRDefault="00BF7B5A" w14:paraId="1F5E15EC" w14:textId="777BAE89">
      <w:pPr>
        <w:rPr>
          <w:rFonts w:ascii="Arial" w:hAnsi="Arial" w:cs="Arial"/>
        </w:rPr>
      </w:pPr>
    </w:p>
    <w:p w:rsidR="00BF7B5A" w:rsidP="00105A53" w:rsidRDefault="00BF7B5A" w14:paraId="5EE3B9A0" w14:textId="615512B4">
      <w:pPr>
        <w:rPr>
          <w:rFonts w:ascii="Arial" w:hAnsi="Arial" w:cs="Arial"/>
        </w:rPr>
      </w:pPr>
    </w:p>
    <w:p w:rsidR="00BF7B5A" w:rsidP="00105A53" w:rsidRDefault="00BF7B5A" w14:paraId="17BB6C98" w14:textId="0C41B799">
      <w:pPr>
        <w:rPr>
          <w:rFonts w:ascii="Arial" w:hAnsi="Arial" w:cs="Arial"/>
        </w:rPr>
      </w:pPr>
    </w:p>
    <w:p w:rsidRPr="003D2A80" w:rsidR="00FE4647" w:rsidP="00FE4647" w:rsidRDefault="00FE4647" w14:paraId="044AF9EF" w14:textId="7554FE8E">
      <w:pPr>
        <w:pStyle w:val="Ttulo1"/>
        <w:jc w:val="center"/>
        <w:rPr>
          <w:rFonts w:ascii="Arial" w:hAnsi="Arial" w:cs="Arial"/>
          <w:b/>
          <w:bCs/>
          <w:color w:val="auto"/>
          <w:sz w:val="22"/>
          <w:szCs w:val="22"/>
        </w:rPr>
      </w:pPr>
      <w:bookmarkStart w:name="_Toc214031241" w:id="1"/>
      <w:r w:rsidRPr="003D2A80">
        <w:rPr>
          <w:rFonts w:ascii="Arial" w:hAnsi="Arial" w:cs="Arial"/>
          <w:b/>
          <w:bCs/>
          <w:color w:val="auto"/>
          <w:sz w:val="22"/>
          <w:szCs w:val="22"/>
        </w:rPr>
        <w:lastRenderedPageBreak/>
        <w:t>INDICE DE TABLAS</w:t>
      </w:r>
      <w:bookmarkEnd w:id="1"/>
      <w:r w:rsidRPr="003D2A80">
        <w:rPr>
          <w:rFonts w:ascii="Arial" w:hAnsi="Arial" w:cs="Arial"/>
          <w:b/>
          <w:bCs/>
          <w:color w:val="auto"/>
          <w:sz w:val="22"/>
          <w:szCs w:val="22"/>
        </w:rPr>
        <w:t xml:space="preserve"> </w:t>
      </w:r>
    </w:p>
    <w:p w:rsidRPr="003D2A80" w:rsidR="00FE4647" w:rsidP="00FE4647" w:rsidRDefault="00FE4647" w14:paraId="0F9F6EDD" w14:textId="726CDF36">
      <w:pPr>
        <w:rPr>
          <w:rFonts w:ascii="Arial" w:hAnsi="Arial" w:cs="Arial"/>
        </w:rPr>
      </w:pPr>
    </w:p>
    <w:p w:rsidRPr="0024127C" w:rsidR="0024127C" w:rsidRDefault="00FE4647" w14:paraId="01CC3B1D" w14:textId="5F757E8B">
      <w:pPr>
        <w:pStyle w:val="Tabladeilustraciones"/>
        <w:tabs>
          <w:tab w:val="right" w:leader="dot" w:pos="8828"/>
        </w:tabs>
        <w:rPr>
          <w:rFonts w:ascii="Arial" w:hAnsi="Arial" w:cs="Arial" w:eastAsiaTheme="minorEastAsia"/>
          <w:noProof/>
          <w:kern w:val="0"/>
          <w:lang w:eastAsia="es-CO"/>
          <w14:ligatures w14:val="none"/>
        </w:rPr>
      </w:pPr>
      <w:r w:rsidRPr="003D2A80">
        <w:rPr>
          <w:rFonts w:ascii="Arial" w:hAnsi="Arial" w:cs="Arial"/>
        </w:rPr>
        <w:fldChar w:fldCharType="begin"/>
      </w:r>
      <w:r w:rsidRPr="003D2A80">
        <w:rPr>
          <w:rFonts w:ascii="Arial" w:hAnsi="Arial" w:cs="Arial"/>
        </w:rPr>
        <w:instrText xml:space="preserve"> TOC \h \z \c "Tabla" </w:instrText>
      </w:r>
      <w:r w:rsidRPr="003D2A80">
        <w:rPr>
          <w:rFonts w:ascii="Arial" w:hAnsi="Arial" w:cs="Arial"/>
        </w:rPr>
        <w:fldChar w:fldCharType="separate"/>
      </w:r>
      <w:hyperlink w:history="1" w:anchor="_Toc214031341">
        <w:r w:rsidRPr="0024127C" w:rsidR="0024127C">
          <w:rPr>
            <w:rStyle w:val="Hipervnculo"/>
            <w:rFonts w:ascii="Arial" w:hAnsi="Arial" w:cs="Arial"/>
            <w:noProof/>
          </w:rPr>
          <w:t>Tabla 1. Cronograma entrega de hitos</w:t>
        </w:r>
        <w:r w:rsidRPr="0024127C" w:rsidR="0024127C">
          <w:rPr>
            <w:rFonts w:ascii="Arial" w:hAnsi="Arial" w:cs="Arial"/>
            <w:noProof/>
            <w:webHidden/>
          </w:rPr>
          <w:tab/>
        </w:r>
        <w:r w:rsidRPr="0024127C" w:rsidR="0024127C">
          <w:rPr>
            <w:rFonts w:ascii="Arial" w:hAnsi="Arial" w:cs="Arial"/>
            <w:noProof/>
            <w:webHidden/>
          </w:rPr>
          <w:fldChar w:fldCharType="begin"/>
        </w:r>
        <w:r w:rsidRPr="0024127C" w:rsidR="0024127C">
          <w:rPr>
            <w:rFonts w:ascii="Arial" w:hAnsi="Arial" w:cs="Arial"/>
            <w:noProof/>
            <w:webHidden/>
          </w:rPr>
          <w:instrText xml:space="preserve"> PAGEREF _Toc214031341 \h </w:instrText>
        </w:r>
        <w:r w:rsidRPr="0024127C" w:rsidR="0024127C">
          <w:rPr>
            <w:rFonts w:ascii="Arial" w:hAnsi="Arial" w:cs="Arial"/>
            <w:noProof/>
            <w:webHidden/>
          </w:rPr>
        </w:r>
        <w:r w:rsidRPr="0024127C" w:rsidR="0024127C">
          <w:rPr>
            <w:rFonts w:ascii="Arial" w:hAnsi="Arial" w:cs="Arial"/>
            <w:noProof/>
            <w:webHidden/>
          </w:rPr>
          <w:fldChar w:fldCharType="separate"/>
        </w:r>
        <w:r w:rsidRPr="0024127C" w:rsidR="0024127C">
          <w:rPr>
            <w:rFonts w:ascii="Arial" w:hAnsi="Arial" w:cs="Arial"/>
            <w:noProof/>
            <w:webHidden/>
          </w:rPr>
          <w:t>16</w:t>
        </w:r>
        <w:r w:rsidRPr="0024127C" w:rsidR="0024127C">
          <w:rPr>
            <w:rFonts w:ascii="Arial" w:hAnsi="Arial" w:cs="Arial"/>
            <w:noProof/>
            <w:webHidden/>
          </w:rPr>
          <w:fldChar w:fldCharType="end"/>
        </w:r>
      </w:hyperlink>
    </w:p>
    <w:p w:rsidRPr="0024127C" w:rsidR="0024127C" w:rsidRDefault="0024127C" w14:paraId="13047B8A" w14:textId="588BCE78">
      <w:pPr>
        <w:pStyle w:val="Tabladeilustraciones"/>
        <w:tabs>
          <w:tab w:val="right" w:leader="dot" w:pos="8828"/>
        </w:tabs>
        <w:rPr>
          <w:rFonts w:ascii="Arial" w:hAnsi="Arial" w:cs="Arial" w:eastAsiaTheme="minorEastAsia"/>
          <w:noProof/>
          <w:kern w:val="0"/>
          <w:lang w:eastAsia="es-CO"/>
          <w14:ligatures w14:val="none"/>
        </w:rPr>
      </w:pPr>
      <w:hyperlink w:history="1" w:anchor="_Toc214031342">
        <w:r w:rsidRPr="0024127C">
          <w:rPr>
            <w:rStyle w:val="Hipervnculo"/>
            <w:rFonts w:ascii="Arial" w:hAnsi="Arial" w:cs="Arial"/>
            <w:noProof/>
          </w:rPr>
          <w:t>Tabla 2. Presupuesto proyecto</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_Toc214031342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16</w:t>
        </w:r>
        <w:r w:rsidRPr="0024127C">
          <w:rPr>
            <w:rFonts w:ascii="Arial" w:hAnsi="Arial" w:cs="Arial"/>
            <w:noProof/>
            <w:webHidden/>
          </w:rPr>
          <w:fldChar w:fldCharType="end"/>
        </w:r>
      </w:hyperlink>
    </w:p>
    <w:p w:rsidRPr="0024127C" w:rsidR="0024127C" w:rsidRDefault="0024127C" w14:paraId="2E0412DC" w14:textId="77754FCC">
      <w:pPr>
        <w:pStyle w:val="Tabladeilustraciones"/>
        <w:tabs>
          <w:tab w:val="right" w:leader="dot" w:pos="8828"/>
        </w:tabs>
        <w:rPr>
          <w:rFonts w:ascii="Arial" w:hAnsi="Arial" w:cs="Arial" w:eastAsiaTheme="minorEastAsia"/>
          <w:noProof/>
          <w:kern w:val="0"/>
          <w:lang w:eastAsia="es-CO"/>
          <w14:ligatures w14:val="none"/>
        </w:rPr>
      </w:pPr>
      <w:hyperlink w:history="1" w:anchor="_Toc214031343">
        <w:r w:rsidRPr="0024127C">
          <w:rPr>
            <w:rStyle w:val="Hipervnculo"/>
            <w:rFonts w:ascii="Arial" w:hAnsi="Arial" w:cs="Arial"/>
            <w:noProof/>
          </w:rPr>
          <w:t>Tabla 3. Cargue Masivo de Reglas Contables</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_Toc214031343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20</w:t>
        </w:r>
        <w:r w:rsidRPr="0024127C">
          <w:rPr>
            <w:rFonts w:ascii="Arial" w:hAnsi="Arial" w:cs="Arial"/>
            <w:noProof/>
            <w:webHidden/>
          </w:rPr>
          <w:fldChar w:fldCharType="end"/>
        </w:r>
      </w:hyperlink>
    </w:p>
    <w:p w:rsidRPr="0024127C" w:rsidR="0024127C" w:rsidRDefault="0024127C" w14:paraId="6D545577" w14:textId="40403898">
      <w:pPr>
        <w:pStyle w:val="Tabladeilustraciones"/>
        <w:tabs>
          <w:tab w:val="right" w:leader="dot" w:pos="8828"/>
        </w:tabs>
        <w:rPr>
          <w:rFonts w:ascii="Arial" w:hAnsi="Arial" w:cs="Arial" w:eastAsiaTheme="minorEastAsia"/>
          <w:noProof/>
          <w:kern w:val="0"/>
          <w:lang w:eastAsia="es-CO"/>
          <w14:ligatures w14:val="none"/>
        </w:rPr>
      </w:pPr>
      <w:hyperlink w:history="1" w:anchor="_Toc214031344">
        <w:r w:rsidRPr="0024127C">
          <w:rPr>
            <w:rStyle w:val="Hipervnculo"/>
            <w:rFonts w:ascii="Arial" w:hAnsi="Arial" w:cs="Arial"/>
            <w:noProof/>
          </w:rPr>
          <w:t>Tabla 4. Requerimiento de pantalla de cargue masivo</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_Toc214031344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22</w:t>
        </w:r>
        <w:r w:rsidRPr="0024127C">
          <w:rPr>
            <w:rFonts w:ascii="Arial" w:hAnsi="Arial" w:cs="Arial"/>
            <w:noProof/>
            <w:webHidden/>
          </w:rPr>
          <w:fldChar w:fldCharType="end"/>
        </w:r>
      </w:hyperlink>
    </w:p>
    <w:p w:rsidRPr="0024127C" w:rsidR="0024127C" w:rsidRDefault="0024127C" w14:paraId="575FA460" w14:textId="29E45FD4">
      <w:pPr>
        <w:pStyle w:val="Tabladeilustraciones"/>
        <w:tabs>
          <w:tab w:val="right" w:leader="dot" w:pos="8828"/>
        </w:tabs>
        <w:rPr>
          <w:rFonts w:ascii="Arial" w:hAnsi="Arial" w:cs="Arial" w:eastAsiaTheme="minorEastAsia"/>
          <w:noProof/>
          <w:kern w:val="0"/>
          <w:lang w:eastAsia="es-CO"/>
          <w14:ligatures w14:val="none"/>
        </w:rPr>
      </w:pPr>
      <w:hyperlink w:history="1" w:anchor="_Toc214031345">
        <w:r w:rsidRPr="0024127C">
          <w:rPr>
            <w:rStyle w:val="Hipervnculo"/>
            <w:rFonts w:ascii="Arial" w:hAnsi="Arial" w:cs="Arial"/>
            <w:noProof/>
          </w:rPr>
          <w:t>Tabla 5. Requerimiento de Pantalla de Visualización de resultado del cargue masivo</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_Toc214031345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23</w:t>
        </w:r>
        <w:r w:rsidRPr="0024127C">
          <w:rPr>
            <w:rFonts w:ascii="Arial" w:hAnsi="Arial" w:cs="Arial"/>
            <w:noProof/>
            <w:webHidden/>
          </w:rPr>
          <w:fldChar w:fldCharType="end"/>
        </w:r>
      </w:hyperlink>
    </w:p>
    <w:p w:rsidRPr="0024127C" w:rsidR="0024127C" w:rsidRDefault="0024127C" w14:paraId="0B31D151" w14:textId="47D2130C">
      <w:pPr>
        <w:pStyle w:val="Tabladeilustraciones"/>
        <w:tabs>
          <w:tab w:val="right" w:leader="dot" w:pos="8828"/>
        </w:tabs>
        <w:rPr>
          <w:rFonts w:ascii="Arial" w:hAnsi="Arial" w:cs="Arial" w:eastAsiaTheme="minorEastAsia"/>
          <w:noProof/>
          <w:kern w:val="0"/>
          <w:lang w:eastAsia="es-CO"/>
          <w14:ligatures w14:val="none"/>
        </w:rPr>
      </w:pPr>
      <w:hyperlink w:history="1" w:anchor="_Toc214031346">
        <w:r w:rsidRPr="0024127C">
          <w:rPr>
            <w:rStyle w:val="Hipervnculo"/>
            <w:rFonts w:ascii="Arial" w:hAnsi="Arial" w:cs="Arial"/>
            <w:noProof/>
          </w:rPr>
          <w:t>Tabla 6. Casos de uso</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_Toc214031346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24</w:t>
        </w:r>
        <w:r w:rsidRPr="0024127C">
          <w:rPr>
            <w:rFonts w:ascii="Arial" w:hAnsi="Arial" w:cs="Arial"/>
            <w:noProof/>
            <w:webHidden/>
          </w:rPr>
          <w:fldChar w:fldCharType="end"/>
        </w:r>
      </w:hyperlink>
    </w:p>
    <w:p w:rsidRPr="0024127C" w:rsidR="0024127C" w:rsidRDefault="0024127C" w14:paraId="1137CD1F" w14:textId="4091675C">
      <w:pPr>
        <w:pStyle w:val="Tabladeilustraciones"/>
        <w:tabs>
          <w:tab w:val="right" w:leader="dot" w:pos="8828"/>
        </w:tabs>
        <w:rPr>
          <w:rFonts w:ascii="Arial" w:hAnsi="Arial" w:cs="Arial" w:eastAsiaTheme="minorEastAsia"/>
          <w:noProof/>
          <w:kern w:val="0"/>
          <w:lang w:eastAsia="es-CO"/>
          <w14:ligatures w14:val="none"/>
        </w:rPr>
      </w:pPr>
      <w:hyperlink w:history="1" w:anchor="_Toc214031347">
        <w:r w:rsidRPr="0024127C">
          <w:rPr>
            <w:rStyle w:val="Hipervnculo"/>
            <w:rFonts w:ascii="Arial" w:hAnsi="Arial" w:cs="Arial"/>
            <w:noProof/>
          </w:rPr>
          <w:t>Tabla 7. Reglas contables TABREC</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_Toc214031347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28</w:t>
        </w:r>
        <w:r w:rsidRPr="0024127C">
          <w:rPr>
            <w:rFonts w:ascii="Arial" w:hAnsi="Arial" w:cs="Arial"/>
            <w:noProof/>
            <w:webHidden/>
          </w:rPr>
          <w:fldChar w:fldCharType="end"/>
        </w:r>
      </w:hyperlink>
    </w:p>
    <w:p w:rsidRPr="0024127C" w:rsidR="0024127C" w:rsidRDefault="0024127C" w14:paraId="24C4D6AF" w14:textId="7018D0B5">
      <w:pPr>
        <w:pStyle w:val="Tabladeilustraciones"/>
        <w:tabs>
          <w:tab w:val="right" w:leader="dot" w:pos="8828"/>
        </w:tabs>
        <w:rPr>
          <w:rFonts w:ascii="Arial" w:hAnsi="Arial" w:cs="Arial" w:eastAsiaTheme="minorEastAsia"/>
          <w:noProof/>
          <w:kern w:val="0"/>
          <w:lang w:eastAsia="es-CO"/>
          <w14:ligatures w14:val="none"/>
        </w:rPr>
      </w:pPr>
      <w:hyperlink w:history="1" w:anchor="_Toc214031348">
        <w:r w:rsidRPr="0024127C">
          <w:rPr>
            <w:rStyle w:val="Hipervnculo"/>
            <w:rFonts w:ascii="Arial" w:hAnsi="Arial" w:cs="Arial"/>
            <w:noProof/>
          </w:rPr>
          <w:t>Tabla 8. Temporal de reglas contables - TTABREC</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_Toc214031348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29</w:t>
        </w:r>
        <w:r w:rsidRPr="0024127C">
          <w:rPr>
            <w:rFonts w:ascii="Arial" w:hAnsi="Arial" w:cs="Arial"/>
            <w:noProof/>
            <w:webHidden/>
          </w:rPr>
          <w:fldChar w:fldCharType="end"/>
        </w:r>
      </w:hyperlink>
    </w:p>
    <w:p w:rsidRPr="0024127C" w:rsidR="0024127C" w:rsidRDefault="0024127C" w14:paraId="2E6CC8CC" w14:textId="16531BE9">
      <w:pPr>
        <w:pStyle w:val="Tabladeilustraciones"/>
        <w:tabs>
          <w:tab w:val="right" w:leader="dot" w:pos="8828"/>
        </w:tabs>
        <w:rPr>
          <w:rFonts w:ascii="Arial" w:hAnsi="Arial" w:cs="Arial" w:eastAsiaTheme="minorEastAsia"/>
          <w:noProof/>
          <w:kern w:val="0"/>
          <w:lang w:eastAsia="es-CO"/>
          <w14:ligatures w14:val="none"/>
        </w:rPr>
      </w:pPr>
      <w:hyperlink w:history="1" w:anchor="_Toc214031349">
        <w:r w:rsidRPr="0024127C">
          <w:rPr>
            <w:rStyle w:val="Hipervnculo"/>
            <w:rFonts w:ascii="Arial" w:hAnsi="Arial" w:cs="Arial"/>
            <w:noProof/>
          </w:rPr>
          <w:t>Tabla 9. Tipos de segmentaciones - TABCOD</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_Toc214031349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29</w:t>
        </w:r>
        <w:r w:rsidRPr="0024127C">
          <w:rPr>
            <w:rFonts w:ascii="Arial" w:hAnsi="Arial" w:cs="Arial"/>
            <w:noProof/>
            <w:webHidden/>
          </w:rPr>
          <w:fldChar w:fldCharType="end"/>
        </w:r>
      </w:hyperlink>
    </w:p>
    <w:p w:rsidRPr="0024127C" w:rsidR="0024127C" w:rsidRDefault="0024127C" w14:paraId="1E60100E" w14:textId="0C041417">
      <w:pPr>
        <w:pStyle w:val="Tabladeilustraciones"/>
        <w:tabs>
          <w:tab w:val="right" w:leader="dot" w:pos="8828"/>
        </w:tabs>
        <w:rPr>
          <w:rFonts w:ascii="Arial" w:hAnsi="Arial" w:cs="Arial" w:eastAsiaTheme="minorEastAsia"/>
          <w:noProof/>
          <w:kern w:val="0"/>
          <w:lang w:eastAsia="es-CO"/>
          <w14:ligatures w14:val="none"/>
        </w:rPr>
      </w:pPr>
      <w:hyperlink w:history="1" w:anchor="_Toc214031350">
        <w:r w:rsidRPr="0024127C">
          <w:rPr>
            <w:rStyle w:val="Hipervnculo"/>
            <w:rFonts w:ascii="Arial" w:hAnsi="Arial" w:cs="Arial"/>
            <w:noProof/>
          </w:rPr>
          <w:t>Tabla 10. Tipos de segmentación - TABLCI</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_Toc214031350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30</w:t>
        </w:r>
        <w:r w:rsidRPr="0024127C">
          <w:rPr>
            <w:rFonts w:ascii="Arial" w:hAnsi="Arial" w:cs="Arial"/>
            <w:noProof/>
            <w:webHidden/>
          </w:rPr>
          <w:fldChar w:fldCharType="end"/>
        </w:r>
      </w:hyperlink>
    </w:p>
    <w:p w:rsidRPr="0024127C" w:rsidR="0024127C" w:rsidRDefault="0024127C" w14:paraId="6654A9AC" w14:textId="1B300E68">
      <w:pPr>
        <w:pStyle w:val="Tabladeilustraciones"/>
        <w:tabs>
          <w:tab w:val="right" w:leader="dot" w:pos="8828"/>
        </w:tabs>
        <w:rPr>
          <w:rFonts w:ascii="Arial" w:hAnsi="Arial" w:cs="Arial" w:eastAsiaTheme="minorEastAsia"/>
          <w:noProof/>
          <w:kern w:val="0"/>
          <w:lang w:eastAsia="es-CO"/>
          <w14:ligatures w14:val="none"/>
        </w:rPr>
      </w:pPr>
      <w:hyperlink w:history="1" w:anchor="_Toc214031351">
        <w:r w:rsidRPr="0024127C">
          <w:rPr>
            <w:rStyle w:val="Hipervnculo"/>
            <w:rFonts w:ascii="Arial" w:hAnsi="Arial" w:cs="Arial"/>
            <w:noProof/>
          </w:rPr>
          <w:t>Tabla 11. Tabla de la plantilla de cargue</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_Toc214031351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41</w:t>
        </w:r>
        <w:r w:rsidRPr="0024127C">
          <w:rPr>
            <w:rFonts w:ascii="Arial" w:hAnsi="Arial" w:cs="Arial"/>
            <w:noProof/>
            <w:webHidden/>
          </w:rPr>
          <w:fldChar w:fldCharType="end"/>
        </w:r>
      </w:hyperlink>
    </w:p>
    <w:p w:rsidRPr="0024127C" w:rsidR="0024127C" w:rsidRDefault="0024127C" w14:paraId="58FE1B5A" w14:textId="2C90554C">
      <w:pPr>
        <w:pStyle w:val="Tabladeilustraciones"/>
        <w:tabs>
          <w:tab w:val="right" w:leader="dot" w:pos="8828"/>
        </w:tabs>
        <w:rPr>
          <w:rFonts w:ascii="Arial" w:hAnsi="Arial" w:cs="Arial" w:eastAsiaTheme="minorEastAsia"/>
          <w:noProof/>
          <w:kern w:val="0"/>
          <w:lang w:eastAsia="es-CO"/>
          <w14:ligatures w14:val="none"/>
        </w:rPr>
      </w:pPr>
      <w:hyperlink w:history="1" w:anchor="_Toc214031352">
        <w:r w:rsidRPr="0024127C">
          <w:rPr>
            <w:rStyle w:val="Hipervnculo"/>
            <w:rFonts w:ascii="Arial" w:hAnsi="Arial" w:cs="Arial"/>
            <w:noProof/>
          </w:rPr>
          <w:t>Tabla 12. Tabla de reporte de cargue masivo</w:t>
        </w:r>
        <w:r w:rsidRPr="0024127C">
          <w:rPr>
            <w:rFonts w:ascii="Arial" w:hAnsi="Arial" w:cs="Arial"/>
            <w:noProof/>
            <w:webHidden/>
          </w:rPr>
          <w:tab/>
        </w:r>
        <w:r w:rsidRPr="0024127C">
          <w:rPr>
            <w:rFonts w:ascii="Arial" w:hAnsi="Arial" w:cs="Arial"/>
            <w:noProof/>
            <w:webHidden/>
          </w:rPr>
          <w:fldChar w:fldCharType="begin"/>
        </w:r>
        <w:r w:rsidRPr="0024127C">
          <w:rPr>
            <w:rFonts w:ascii="Arial" w:hAnsi="Arial" w:cs="Arial"/>
            <w:noProof/>
            <w:webHidden/>
          </w:rPr>
          <w:instrText xml:space="preserve"> PAGEREF _Toc214031352 \h </w:instrText>
        </w:r>
        <w:r w:rsidRPr="0024127C">
          <w:rPr>
            <w:rFonts w:ascii="Arial" w:hAnsi="Arial" w:cs="Arial"/>
            <w:noProof/>
            <w:webHidden/>
          </w:rPr>
        </w:r>
        <w:r w:rsidRPr="0024127C">
          <w:rPr>
            <w:rFonts w:ascii="Arial" w:hAnsi="Arial" w:cs="Arial"/>
            <w:noProof/>
            <w:webHidden/>
          </w:rPr>
          <w:fldChar w:fldCharType="separate"/>
        </w:r>
        <w:r w:rsidRPr="0024127C">
          <w:rPr>
            <w:rFonts w:ascii="Arial" w:hAnsi="Arial" w:cs="Arial"/>
            <w:noProof/>
            <w:webHidden/>
          </w:rPr>
          <w:t>42</w:t>
        </w:r>
        <w:r w:rsidRPr="0024127C">
          <w:rPr>
            <w:rFonts w:ascii="Arial" w:hAnsi="Arial" w:cs="Arial"/>
            <w:noProof/>
            <w:webHidden/>
          </w:rPr>
          <w:fldChar w:fldCharType="end"/>
        </w:r>
      </w:hyperlink>
    </w:p>
    <w:p w:rsidRPr="003D2A80" w:rsidR="00FE4647" w:rsidP="00FE4647" w:rsidRDefault="00FE4647" w14:paraId="55BC0D08" w14:textId="276C2CCE">
      <w:pPr>
        <w:rPr>
          <w:rFonts w:ascii="Arial" w:hAnsi="Arial" w:cs="Arial"/>
        </w:rPr>
      </w:pPr>
      <w:r w:rsidRPr="003D2A80">
        <w:rPr>
          <w:rFonts w:ascii="Arial" w:hAnsi="Arial" w:cs="Arial"/>
        </w:rPr>
        <w:fldChar w:fldCharType="end"/>
      </w:r>
    </w:p>
    <w:p w:rsidRPr="003D2A80" w:rsidR="00FE4647" w:rsidP="00BF7B5A" w:rsidRDefault="00FE4647" w14:paraId="6FF8609D" w14:textId="77777777">
      <w:pPr>
        <w:rPr>
          <w:rFonts w:ascii="Arial" w:hAnsi="Arial" w:cs="Arial"/>
          <w:b/>
          <w:bCs/>
        </w:rPr>
      </w:pPr>
    </w:p>
    <w:p w:rsidRPr="003D2A80" w:rsidR="00FE4647" w:rsidP="00BF7B5A" w:rsidRDefault="00FE4647" w14:paraId="4AC7323C" w14:textId="77777777">
      <w:pPr>
        <w:rPr>
          <w:rFonts w:ascii="Arial" w:hAnsi="Arial" w:cs="Arial"/>
          <w:b/>
          <w:bCs/>
        </w:rPr>
      </w:pPr>
    </w:p>
    <w:p w:rsidRPr="003D2A80" w:rsidR="00FE4647" w:rsidP="00BF7B5A" w:rsidRDefault="00FE4647" w14:paraId="478D5683" w14:textId="77777777">
      <w:pPr>
        <w:rPr>
          <w:rFonts w:ascii="Arial" w:hAnsi="Arial" w:cs="Arial"/>
          <w:b/>
          <w:bCs/>
        </w:rPr>
      </w:pPr>
    </w:p>
    <w:p w:rsidRPr="003D2A80" w:rsidR="00FE4647" w:rsidP="00BF7B5A" w:rsidRDefault="00FE4647" w14:paraId="784F2661" w14:textId="77777777">
      <w:pPr>
        <w:rPr>
          <w:rFonts w:ascii="Arial" w:hAnsi="Arial" w:cs="Arial"/>
          <w:b/>
          <w:bCs/>
        </w:rPr>
      </w:pPr>
    </w:p>
    <w:p w:rsidRPr="003D2A80" w:rsidR="00FE4647" w:rsidP="00BF7B5A" w:rsidRDefault="00FE4647" w14:paraId="4A3FB4DE" w14:textId="77777777">
      <w:pPr>
        <w:rPr>
          <w:rFonts w:ascii="Arial" w:hAnsi="Arial" w:cs="Arial"/>
          <w:b/>
          <w:bCs/>
        </w:rPr>
      </w:pPr>
    </w:p>
    <w:p w:rsidRPr="003D2A80" w:rsidR="00FE4647" w:rsidP="00BF7B5A" w:rsidRDefault="00FE4647" w14:paraId="74EED38D" w14:textId="77777777">
      <w:pPr>
        <w:rPr>
          <w:rFonts w:ascii="Arial" w:hAnsi="Arial" w:cs="Arial"/>
          <w:b/>
          <w:bCs/>
        </w:rPr>
      </w:pPr>
    </w:p>
    <w:p w:rsidRPr="003D2A80" w:rsidR="00FE4647" w:rsidP="00BF7B5A" w:rsidRDefault="00FE4647" w14:paraId="145DBEAA" w14:textId="77777777">
      <w:pPr>
        <w:rPr>
          <w:rFonts w:ascii="Arial" w:hAnsi="Arial" w:cs="Arial"/>
          <w:b/>
          <w:bCs/>
        </w:rPr>
      </w:pPr>
    </w:p>
    <w:p w:rsidRPr="003D2A80" w:rsidR="00FE4647" w:rsidP="00BF7B5A" w:rsidRDefault="00FE4647" w14:paraId="1632059A" w14:textId="77777777">
      <w:pPr>
        <w:rPr>
          <w:rFonts w:ascii="Arial" w:hAnsi="Arial" w:cs="Arial"/>
          <w:b/>
          <w:bCs/>
        </w:rPr>
      </w:pPr>
    </w:p>
    <w:p w:rsidRPr="003D2A80" w:rsidR="00FE4647" w:rsidP="00BF7B5A" w:rsidRDefault="00FE4647" w14:paraId="5FD353EB" w14:textId="77777777">
      <w:pPr>
        <w:rPr>
          <w:rFonts w:ascii="Arial" w:hAnsi="Arial" w:cs="Arial"/>
          <w:b/>
          <w:bCs/>
        </w:rPr>
      </w:pPr>
    </w:p>
    <w:p w:rsidRPr="003D2A80" w:rsidR="00FE4647" w:rsidP="00BF7B5A" w:rsidRDefault="00FE4647" w14:paraId="4DCB2FB3" w14:textId="77777777">
      <w:pPr>
        <w:rPr>
          <w:rFonts w:ascii="Arial" w:hAnsi="Arial" w:cs="Arial"/>
          <w:b/>
          <w:bCs/>
        </w:rPr>
      </w:pPr>
    </w:p>
    <w:p w:rsidRPr="003D2A80" w:rsidR="00FE4647" w:rsidP="00BF7B5A" w:rsidRDefault="00FE4647" w14:paraId="0588203C" w14:textId="77777777">
      <w:pPr>
        <w:rPr>
          <w:rFonts w:ascii="Arial" w:hAnsi="Arial" w:cs="Arial"/>
          <w:b/>
          <w:bCs/>
        </w:rPr>
      </w:pPr>
    </w:p>
    <w:p w:rsidR="00FE4647" w:rsidP="00BF7B5A" w:rsidRDefault="00FE4647" w14:paraId="629A3245" w14:textId="54F5177D">
      <w:pPr>
        <w:rPr>
          <w:rFonts w:ascii="Arial" w:hAnsi="Arial" w:cs="Arial"/>
          <w:b/>
          <w:bCs/>
        </w:rPr>
      </w:pPr>
    </w:p>
    <w:p w:rsidR="00BF7B5A" w:rsidP="00BF7B5A" w:rsidRDefault="00BF7B5A" w14:paraId="59930228" w14:textId="77C69A03"/>
    <w:p w:rsidR="00BF7B5A" w:rsidP="00BF7B5A" w:rsidRDefault="00BF7B5A" w14:paraId="190F4AFF" w14:textId="7ABCCD4F"/>
    <w:p w:rsidR="00BF7B5A" w:rsidP="00BF7B5A" w:rsidRDefault="00BF7B5A" w14:paraId="381D4423" w14:textId="55CBD70B"/>
    <w:p w:rsidR="00BF7B5A" w:rsidP="00BF7B5A" w:rsidRDefault="00BF7B5A" w14:paraId="0805A328" w14:textId="5B50E70F"/>
    <w:p w:rsidR="00BF7B5A" w:rsidP="00BF7B5A" w:rsidRDefault="00BF7B5A" w14:paraId="49BD06C3" w14:textId="73B93849"/>
    <w:p w:rsidR="00BF7B5A" w:rsidP="00BF7B5A" w:rsidRDefault="00BF7B5A" w14:paraId="23B1335F" w14:textId="600C77E3"/>
    <w:p w:rsidRPr="00BF7B5A" w:rsidR="00BF7B5A" w:rsidP="00BF7B5A" w:rsidRDefault="00BF7B5A" w14:paraId="59601807" w14:textId="77777777"/>
    <w:p w:rsidRPr="003D2A80" w:rsidR="00FE4647" w:rsidP="00BF7B5A" w:rsidRDefault="00FE4647" w14:paraId="78745160" w14:textId="77777777">
      <w:pPr>
        <w:rPr>
          <w:rFonts w:ascii="Arial" w:hAnsi="Arial" w:cs="Arial"/>
          <w:b/>
          <w:bCs/>
        </w:rPr>
      </w:pPr>
    </w:p>
    <w:p w:rsidRPr="003D2A80" w:rsidR="00FE4647" w:rsidP="00BF7B5A" w:rsidRDefault="00FE4647" w14:paraId="64DB77C6" w14:textId="77777777">
      <w:pPr>
        <w:rPr>
          <w:rFonts w:ascii="Arial" w:hAnsi="Arial" w:cs="Arial"/>
          <w:b/>
          <w:bCs/>
        </w:rPr>
      </w:pPr>
    </w:p>
    <w:p w:rsidRPr="003D2A80" w:rsidR="00FE4647" w:rsidP="00FE4647" w:rsidRDefault="00FE4647" w14:paraId="7611825F" w14:textId="3D3CBB22">
      <w:pPr>
        <w:pStyle w:val="Ttulo1"/>
        <w:jc w:val="center"/>
        <w:rPr>
          <w:rFonts w:ascii="Arial" w:hAnsi="Arial" w:cs="Arial"/>
          <w:b/>
          <w:bCs/>
          <w:color w:val="auto"/>
          <w:sz w:val="22"/>
          <w:szCs w:val="22"/>
        </w:rPr>
      </w:pPr>
      <w:bookmarkStart w:name="_Toc214031242" w:id="2"/>
      <w:r w:rsidRPr="003D2A80">
        <w:rPr>
          <w:rFonts w:ascii="Arial" w:hAnsi="Arial" w:cs="Arial"/>
          <w:b/>
          <w:bCs/>
          <w:color w:val="auto"/>
          <w:sz w:val="22"/>
          <w:szCs w:val="22"/>
        </w:rPr>
        <w:t>TABLA DE ANEXOS</w:t>
      </w:r>
      <w:bookmarkEnd w:id="2"/>
    </w:p>
    <w:p w:rsidRPr="003D2A80" w:rsidR="00FE4647" w:rsidP="00FE4647" w:rsidRDefault="00FE4647" w14:paraId="2EDA5EDE" w14:textId="77777777">
      <w:pPr>
        <w:rPr>
          <w:rFonts w:ascii="Arial" w:hAnsi="Arial" w:cs="Arial"/>
        </w:rPr>
      </w:pPr>
    </w:p>
    <w:p w:rsidRPr="003D2A80" w:rsidR="00F667A6" w:rsidP="00F667A6" w:rsidRDefault="00F667A6" w14:paraId="1436A5F2" w14:textId="77777777">
      <w:pPr>
        <w:rPr>
          <w:rFonts w:ascii="Arial" w:hAnsi="Arial" w:cs="Arial"/>
        </w:rPr>
      </w:pPr>
      <w:r w:rsidRPr="003D2A80">
        <w:rPr>
          <w:rFonts w:ascii="Arial" w:hAnsi="Arial" w:cs="Arial"/>
        </w:rPr>
        <w:t>Documentos adicionales como gráficos, tablas, encuestas, imágenes.</w:t>
      </w:r>
    </w:p>
    <w:p w:rsidRPr="003D2A80" w:rsidR="00F667A6" w:rsidP="00F667A6" w:rsidRDefault="00F667A6" w14:paraId="0F88F189" w14:textId="77777777">
      <w:pPr>
        <w:pStyle w:val="Tabladeilustraciones"/>
        <w:tabs>
          <w:tab w:val="right" w:leader="dot" w:pos="8828"/>
        </w:tabs>
        <w:rPr>
          <w:rFonts w:ascii="Arial" w:hAnsi="Arial" w:cs="Arial" w:eastAsiaTheme="minorEastAsia"/>
          <w:noProof/>
          <w:lang w:eastAsia="es-CO"/>
        </w:rPr>
      </w:pPr>
      <w:r w:rsidRPr="003D2A80">
        <w:rPr>
          <w:rFonts w:ascii="Arial" w:hAnsi="Arial" w:cs="Arial"/>
        </w:rPr>
        <w:fldChar w:fldCharType="begin"/>
      </w:r>
      <w:r w:rsidRPr="003D2A80">
        <w:rPr>
          <w:rFonts w:ascii="Arial" w:hAnsi="Arial" w:cs="Arial"/>
        </w:rPr>
        <w:instrText xml:space="preserve"> TOC \h \z \c "Anexo" </w:instrText>
      </w:r>
      <w:r w:rsidRPr="003D2A80">
        <w:rPr>
          <w:rFonts w:ascii="Arial" w:hAnsi="Arial" w:cs="Arial"/>
        </w:rPr>
        <w:fldChar w:fldCharType="separate"/>
      </w:r>
      <w:hyperlink w:history="1" w:anchor="_Toc187068569">
        <w:r w:rsidRPr="003D2A80">
          <w:rPr>
            <w:rStyle w:val="Hipervnculo"/>
            <w:rFonts w:ascii="Arial" w:hAnsi="Arial" w:cs="Arial"/>
            <w:noProof/>
            <w:color w:val="auto"/>
          </w:rPr>
          <w:t>Anexo 1. Acta Aceptación.</w:t>
        </w:r>
        <w:r w:rsidRPr="003D2A80">
          <w:rPr>
            <w:rFonts w:ascii="Arial" w:hAnsi="Arial" w:cs="Arial"/>
            <w:noProof/>
            <w:webHidden/>
          </w:rPr>
          <w:tab/>
        </w:r>
        <w:r w:rsidRPr="003D2A80">
          <w:rPr>
            <w:rFonts w:ascii="Arial" w:hAnsi="Arial" w:cs="Arial"/>
            <w:noProof/>
            <w:webHidden/>
          </w:rPr>
          <w:fldChar w:fldCharType="begin"/>
        </w:r>
        <w:r w:rsidRPr="003D2A80">
          <w:rPr>
            <w:rFonts w:ascii="Arial" w:hAnsi="Arial" w:cs="Arial"/>
            <w:noProof/>
            <w:webHidden/>
          </w:rPr>
          <w:instrText xml:space="preserve"> PAGEREF _Toc187068569 \h </w:instrText>
        </w:r>
        <w:r w:rsidRPr="003D2A80">
          <w:rPr>
            <w:rFonts w:ascii="Arial" w:hAnsi="Arial" w:cs="Arial"/>
            <w:noProof/>
            <w:webHidden/>
          </w:rPr>
        </w:r>
        <w:r w:rsidRPr="003D2A80">
          <w:rPr>
            <w:rFonts w:ascii="Arial" w:hAnsi="Arial" w:cs="Arial"/>
            <w:noProof/>
            <w:webHidden/>
          </w:rPr>
          <w:fldChar w:fldCharType="separate"/>
        </w:r>
        <w:r w:rsidRPr="003D2A80">
          <w:rPr>
            <w:rFonts w:ascii="Arial" w:hAnsi="Arial" w:cs="Arial"/>
            <w:noProof/>
            <w:webHidden/>
          </w:rPr>
          <w:t>8</w:t>
        </w:r>
        <w:r w:rsidRPr="003D2A80">
          <w:rPr>
            <w:rFonts w:ascii="Arial" w:hAnsi="Arial" w:cs="Arial"/>
            <w:noProof/>
            <w:webHidden/>
          </w:rPr>
          <w:fldChar w:fldCharType="end"/>
        </w:r>
      </w:hyperlink>
    </w:p>
    <w:p w:rsidRPr="003D2A80" w:rsidR="00F667A6" w:rsidP="00F667A6" w:rsidRDefault="0024127C" w14:paraId="13A6C63A" w14:textId="77777777">
      <w:pPr>
        <w:pStyle w:val="Tabladeilustraciones"/>
        <w:tabs>
          <w:tab w:val="right" w:leader="dot" w:pos="8828"/>
        </w:tabs>
        <w:rPr>
          <w:rFonts w:ascii="Arial" w:hAnsi="Arial" w:cs="Arial" w:eastAsiaTheme="minorEastAsia"/>
          <w:noProof/>
          <w:lang w:eastAsia="es-CO"/>
        </w:rPr>
      </w:pPr>
      <w:hyperlink w:history="1" w:anchor="_Toc187068570">
        <w:r w:rsidRPr="003D2A80" w:rsidR="00F667A6">
          <w:rPr>
            <w:rStyle w:val="Hipervnculo"/>
            <w:rFonts w:ascii="Arial" w:hAnsi="Arial" w:cs="Arial"/>
            <w:noProof/>
            <w:color w:val="auto"/>
          </w:rPr>
          <w:t>Anexo 2. Archivo del Cronograma y presupuesto.</w:t>
        </w:r>
        <w:r w:rsidRPr="003D2A80" w:rsidR="00F667A6">
          <w:rPr>
            <w:rFonts w:ascii="Arial" w:hAnsi="Arial" w:cs="Arial"/>
            <w:noProof/>
            <w:webHidden/>
          </w:rPr>
          <w:tab/>
        </w:r>
        <w:r w:rsidRPr="003D2A80" w:rsidR="00F667A6">
          <w:rPr>
            <w:rFonts w:ascii="Arial" w:hAnsi="Arial" w:cs="Arial"/>
            <w:noProof/>
            <w:webHidden/>
          </w:rPr>
          <w:fldChar w:fldCharType="begin"/>
        </w:r>
        <w:r w:rsidRPr="003D2A80" w:rsidR="00F667A6">
          <w:rPr>
            <w:rFonts w:ascii="Arial" w:hAnsi="Arial" w:cs="Arial"/>
            <w:noProof/>
            <w:webHidden/>
          </w:rPr>
          <w:instrText xml:space="preserve"> PAGEREF _Toc187068570 \h </w:instrText>
        </w:r>
        <w:r w:rsidRPr="003D2A80" w:rsidR="00F667A6">
          <w:rPr>
            <w:rFonts w:ascii="Arial" w:hAnsi="Arial" w:cs="Arial"/>
            <w:noProof/>
            <w:webHidden/>
          </w:rPr>
        </w:r>
        <w:r w:rsidRPr="003D2A80" w:rsidR="00F667A6">
          <w:rPr>
            <w:rFonts w:ascii="Arial" w:hAnsi="Arial" w:cs="Arial"/>
            <w:noProof/>
            <w:webHidden/>
          </w:rPr>
          <w:fldChar w:fldCharType="separate"/>
        </w:r>
        <w:r w:rsidRPr="003D2A80" w:rsidR="00F667A6">
          <w:rPr>
            <w:rFonts w:ascii="Arial" w:hAnsi="Arial" w:cs="Arial"/>
            <w:noProof/>
            <w:webHidden/>
          </w:rPr>
          <w:t>10</w:t>
        </w:r>
        <w:r w:rsidRPr="003D2A80" w:rsidR="00F667A6">
          <w:rPr>
            <w:rFonts w:ascii="Arial" w:hAnsi="Arial" w:cs="Arial"/>
            <w:noProof/>
            <w:webHidden/>
          </w:rPr>
          <w:fldChar w:fldCharType="end"/>
        </w:r>
      </w:hyperlink>
    </w:p>
    <w:p w:rsidRPr="003D2A80" w:rsidR="00F667A6" w:rsidP="00F667A6" w:rsidRDefault="00F667A6" w14:paraId="66321E4A" w14:textId="5DE3E802">
      <w:pPr>
        <w:rPr>
          <w:rFonts w:ascii="Arial" w:hAnsi="Arial" w:cs="Arial"/>
        </w:rPr>
      </w:pPr>
      <w:r w:rsidRPr="003D2A80">
        <w:rPr>
          <w:rFonts w:ascii="Arial" w:hAnsi="Arial" w:cs="Arial"/>
        </w:rPr>
        <w:fldChar w:fldCharType="end"/>
      </w:r>
      <w:r w:rsidRPr="003D2A80">
        <w:rPr>
          <w:rFonts w:ascii="Arial" w:hAnsi="Arial" w:cs="Arial"/>
        </w:rPr>
        <w:t>Anexo 3. Solicitud de Cambios.</w:t>
      </w:r>
    </w:p>
    <w:p w:rsidRPr="003D2A80" w:rsidR="00FC362E" w:rsidP="00105A53" w:rsidRDefault="00FC362E" w14:paraId="20C64056" w14:textId="77777777">
      <w:pPr>
        <w:rPr>
          <w:rFonts w:ascii="Arial" w:hAnsi="Arial" w:cs="Arial"/>
        </w:rPr>
      </w:pPr>
    </w:p>
    <w:p w:rsidRPr="003D2A80" w:rsidR="00FC362E" w:rsidP="00105A53" w:rsidRDefault="00FC362E" w14:paraId="1977B8D2" w14:textId="77777777">
      <w:pPr>
        <w:rPr>
          <w:rFonts w:ascii="Arial" w:hAnsi="Arial" w:cs="Arial"/>
        </w:rPr>
      </w:pPr>
    </w:p>
    <w:p w:rsidRPr="003D2A80" w:rsidR="00FC362E" w:rsidP="00105A53" w:rsidRDefault="00FC362E" w14:paraId="320D8C46" w14:textId="77777777">
      <w:pPr>
        <w:rPr>
          <w:rFonts w:ascii="Arial" w:hAnsi="Arial" w:cs="Arial"/>
        </w:rPr>
      </w:pPr>
    </w:p>
    <w:p w:rsidRPr="003D2A80" w:rsidR="00FC362E" w:rsidP="00105A53" w:rsidRDefault="00FC362E" w14:paraId="2869C789" w14:textId="77777777">
      <w:pPr>
        <w:rPr>
          <w:rFonts w:ascii="Arial" w:hAnsi="Arial" w:cs="Arial"/>
        </w:rPr>
      </w:pPr>
    </w:p>
    <w:p w:rsidRPr="003D2A80" w:rsidR="00FC362E" w:rsidP="00105A53" w:rsidRDefault="00FC362E" w14:paraId="35387EA4" w14:textId="77777777">
      <w:pPr>
        <w:rPr>
          <w:rFonts w:ascii="Arial" w:hAnsi="Arial" w:cs="Arial"/>
        </w:rPr>
      </w:pPr>
    </w:p>
    <w:p w:rsidRPr="003D2A80" w:rsidR="00FC362E" w:rsidP="00105A53" w:rsidRDefault="00FC362E" w14:paraId="0387011A" w14:textId="77777777">
      <w:pPr>
        <w:rPr>
          <w:rFonts w:ascii="Arial" w:hAnsi="Arial" w:cs="Arial"/>
        </w:rPr>
      </w:pPr>
    </w:p>
    <w:p w:rsidRPr="003D2A80" w:rsidR="00FC362E" w:rsidP="00105A53" w:rsidRDefault="00FC362E" w14:paraId="17A96338" w14:textId="77777777">
      <w:pPr>
        <w:rPr>
          <w:rFonts w:ascii="Arial" w:hAnsi="Arial" w:cs="Arial"/>
        </w:rPr>
      </w:pPr>
    </w:p>
    <w:p w:rsidRPr="003D2A80" w:rsidR="00FC362E" w:rsidP="00105A53" w:rsidRDefault="00FC362E" w14:paraId="12835DE5" w14:textId="77777777">
      <w:pPr>
        <w:rPr>
          <w:rFonts w:ascii="Arial" w:hAnsi="Arial" w:cs="Arial"/>
        </w:rPr>
      </w:pPr>
    </w:p>
    <w:p w:rsidRPr="003D2A80" w:rsidR="00FC362E" w:rsidP="00105A53" w:rsidRDefault="00FC362E" w14:paraId="5F2C98F2" w14:textId="77777777">
      <w:pPr>
        <w:rPr>
          <w:rFonts w:ascii="Arial" w:hAnsi="Arial" w:cs="Arial"/>
        </w:rPr>
      </w:pPr>
    </w:p>
    <w:p w:rsidRPr="003D2A80" w:rsidR="00FC362E" w:rsidP="00105A53" w:rsidRDefault="00FC362E" w14:paraId="557C13EC" w14:textId="77777777">
      <w:pPr>
        <w:rPr>
          <w:rFonts w:ascii="Arial" w:hAnsi="Arial" w:cs="Arial"/>
        </w:rPr>
      </w:pPr>
    </w:p>
    <w:p w:rsidRPr="003D2A80" w:rsidR="00F667A6" w:rsidP="00105A53" w:rsidRDefault="00F667A6" w14:paraId="227879CF" w14:textId="77777777">
      <w:pPr>
        <w:rPr>
          <w:rFonts w:ascii="Arial" w:hAnsi="Arial" w:cs="Arial"/>
        </w:rPr>
      </w:pPr>
    </w:p>
    <w:p w:rsidRPr="003D2A80" w:rsidR="00F667A6" w:rsidP="00105A53" w:rsidRDefault="00F667A6" w14:paraId="4169CA54" w14:textId="77777777">
      <w:pPr>
        <w:rPr>
          <w:rFonts w:ascii="Arial" w:hAnsi="Arial" w:cs="Arial"/>
        </w:rPr>
      </w:pPr>
    </w:p>
    <w:p w:rsidRPr="003D2A80" w:rsidR="00F667A6" w:rsidP="00105A53" w:rsidRDefault="00F667A6" w14:paraId="6657D3AA" w14:textId="77777777">
      <w:pPr>
        <w:rPr>
          <w:rFonts w:ascii="Arial" w:hAnsi="Arial" w:cs="Arial"/>
        </w:rPr>
      </w:pPr>
    </w:p>
    <w:p w:rsidRPr="003D2A80" w:rsidR="00F667A6" w:rsidP="00105A53" w:rsidRDefault="00F667A6" w14:paraId="474E6F0E" w14:textId="77777777">
      <w:pPr>
        <w:rPr>
          <w:rFonts w:ascii="Arial" w:hAnsi="Arial" w:cs="Arial"/>
        </w:rPr>
      </w:pPr>
    </w:p>
    <w:p w:rsidRPr="003D2A80" w:rsidR="00F667A6" w:rsidP="00105A53" w:rsidRDefault="00F667A6" w14:paraId="5E00FC09" w14:textId="77777777">
      <w:pPr>
        <w:rPr>
          <w:rFonts w:ascii="Arial" w:hAnsi="Arial" w:cs="Arial"/>
        </w:rPr>
      </w:pPr>
    </w:p>
    <w:p w:rsidRPr="003D2A80" w:rsidR="00F667A6" w:rsidP="00105A53" w:rsidRDefault="00F667A6" w14:paraId="1807C210" w14:textId="77777777">
      <w:pPr>
        <w:rPr>
          <w:rFonts w:ascii="Arial" w:hAnsi="Arial" w:cs="Arial"/>
        </w:rPr>
      </w:pPr>
    </w:p>
    <w:p w:rsidRPr="003D2A80" w:rsidR="00F667A6" w:rsidP="00105A53" w:rsidRDefault="00F667A6" w14:paraId="03AF6EA7" w14:textId="77777777">
      <w:pPr>
        <w:rPr>
          <w:rFonts w:ascii="Arial" w:hAnsi="Arial" w:cs="Arial"/>
        </w:rPr>
      </w:pPr>
    </w:p>
    <w:p w:rsidRPr="003D2A80" w:rsidR="00F667A6" w:rsidP="00105A53" w:rsidRDefault="00F667A6" w14:paraId="0DB4FD57" w14:textId="77777777">
      <w:pPr>
        <w:rPr>
          <w:rFonts w:ascii="Arial" w:hAnsi="Arial" w:cs="Arial"/>
        </w:rPr>
      </w:pPr>
    </w:p>
    <w:p w:rsidRPr="003D2A80" w:rsidR="00F667A6" w:rsidP="00105A53" w:rsidRDefault="00F667A6" w14:paraId="69AECD0F" w14:textId="77777777">
      <w:pPr>
        <w:rPr>
          <w:rFonts w:ascii="Arial" w:hAnsi="Arial" w:cs="Arial"/>
        </w:rPr>
      </w:pPr>
    </w:p>
    <w:p w:rsidRPr="003D2A80" w:rsidR="00F667A6" w:rsidP="00105A53" w:rsidRDefault="00F667A6" w14:paraId="2A65D596" w14:textId="77777777">
      <w:pPr>
        <w:rPr>
          <w:rFonts w:ascii="Arial" w:hAnsi="Arial" w:cs="Arial"/>
        </w:rPr>
      </w:pPr>
    </w:p>
    <w:p w:rsidRPr="003D2A80" w:rsidR="00FC362E" w:rsidP="00105A53" w:rsidRDefault="00FC362E" w14:paraId="090F0168" w14:textId="77777777">
      <w:pPr>
        <w:rPr>
          <w:rFonts w:ascii="Arial" w:hAnsi="Arial" w:cs="Arial"/>
        </w:rPr>
      </w:pPr>
    </w:p>
    <w:p w:rsidRPr="003D2A80" w:rsidR="00FC362E" w:rsidP="00105A53" w:rsidRDefault="00FC362E" w14:paraId="164508D3" w14:textId="77777777">
      <w:pPr>
        <w:rPr>
          <w:rFonts w:ascii="Arial" w:hAnsi="Arial" w:cs="Arial"/>
        </w:rPr>
      </w:pPr>
    </w:p>
    <w:p w:rsidRPr="003D2A80" w:rsidR="5A8CF514" w:rsidP="474BBE63" w:rsidRDefault="7E89821A" w14:paraId="3059D57B" w14:textId="275E1EA9">
      <w:pPr>
        <w:pStyle w:val="Ttulo1"/>
        <w:jc w:val="center"/>
        <w:rPr>
          <w:rFonts w:ascii="Arial" w:hAnsi="Arial" w:eastAsia="Arial" w:cs="Arial"/>
          <w:b/>
          <w:bCs/>
          <w:color w:val="auto"/>
          <w:sz w:val="22"/>
          <w:szCs w:val="22"/>
        </w:rPr>
      </w:pPr>
      <w:bookmarkStart w:name="_Toc214031243" w:id="3"/>
      <w:r w:rsidRPr="003D2A80">
        <w:rPr>
          <w:rFonts w:ascii="Arial" w:hAnsi="Arial" w:eastAsia="Arial" w:cs="Arial"/>
          <w:b/>
          <w:bCs/>
          <w:color w:val="auto"/>
          <w:sz w:val="22"/>
          <w:szCs w:val="22"/>
        </w:rPr>
        <w:lastRenderedPageBreak/>
        <w:t>RESUMEN EJECUTIVO</w:t>
      </w:r>
      <w:bookmarkEnd w:id="3"/>
    </w:p>
    <w:p w:rsidRPr="003D2A80" w:rsidR="1DEC9504" w:rsidP="474BBE63" w:rsidRDefault="1DEC9504" w14:paraId="79B11572" w14:textId="2FAEB435">
      <w:pPr>
        <w:jc w:val="center"/>
        <w:rPr>
          <w:rFonts w:ascii="Arial" w:hAnsi="Arial" w:eastAsia="Arial" w:cs="Arial"/>
          <w:b/>
          <w:bCs/>
        </w:rPr>
      </w:pPr>
    </w:p>
    <w:p w:rsidRPr="003D2A80" w:rsidR="1B51B1C9" w:rsidP="474BBE63" w:rsidRDefault="0AE76718" w14:paraId="2AAFA06C" w14:textId="31488A08">
      <w:pPr>
        <w:jc w:val="both"/>
        <w:rPr>
          <w:rFonts w:ascii="Arial" w:hAnsi="Arial" w:eastAsia="Arial" w:cs="Arial"/>
        </w:rPr>
      </w:pPr>
      <w:r w:rsidRPr="003D2A80">
        <w:rPr>
          <w:rFonts w:ascii="Arial" w:hAnsi="Arial" w:eastAsia="Arial" w:cs="Arial"/>
        </w:rPr>
        <w:t xml:space="preserve">El presente proyecto tiene como objetivo </w:t>
      </w:r>
      <w:r w:rsidRPr="003D2A80" w:rsidR="1D92160F">
        <w:rPr>
          <w:rFonts w:ascii="Arial" w:hAnsi="Arial" w:eastAsia="Arial" w:cs="Arial"/>
        </w:rPr>
        <w:t>desarroll</w:t>
      </w:r>
      <w:r w:rsidRPr="003D2A80" w:rsidR="53FF701B">
        <w:rPr>
          <w:rFonts w:ascii="Arial" w:hAnsi="Arial" w:eastAsia="Arial" w:cs="Arial"/>
        </w:rPr>
        <w:t>ar</w:t>
      </w:r>
      <w:r w:rsidRPr="003D2A80" w:rsidR="1D92160F">
        <w:rPr>
          <w:rFonts w:ascii="Arial" w:hAnsi="Arial" w:eastAsia="Arial" w:cs="Arial"/>
        </w:rPr>
        <w:t xml:space="preserve"> un módulo de software para el cargue de reglas contables, que permita </w:t>
      </w:r>
      <w:r w:rsidRPr="003D2A80" w:rsidR="67228335">
        <w:rPr>
          <w:rFonts w:ascii="Arial" w:hAnsi="Arial" w:eastAsia="Arial" w:cs="Arial"/>
        </w:rPr>
        <w:t xml:space="preserve">que el Banco Davivienda optimice la </w:t>
      </w:r>
      <w:r w:rsidRPr="003D2A80" w:rsidR="6835A235">
        <w:rPr>
          <w:rFonts w:ascii="Arial" w:hAnsi="Arial" w:eastAsia="Arial" w:cs="Arial"/>
        </w:rPr>
        <w:t>generación</w:t>
      </w:r>
      <w:r w:rsidRPr="003D2A80" w:rsidR="67228335">
        <w:rPr>
          <w:rFonts w:ascii="Arial" w:hAnsi="Arial" w:eastAsia="Arial" w:cs="Arial"/>
        </w:rPr>
        <w:t xml:space="preserve"> de asientos contables</w:t>
      </w:r>
      <w:r w:rsidRPr="003D2A80" w:rsidR="4C7EB5DE">
        <w:rPr>
          <w:rFonts w:ascii="Arial" w:hAnsi="Arial" w:eastAsia="Arial" w:cs="Arial"/>
        </w:rPr>
        <w:t xml:space="preserve"> para el seguimiento de los movimientos financieros registrados en sus cuentas. </w:t>
      </w:r>
      <w:r w:rsidRPr="003D2A80" w:rsidR="66435EA7">
        <w:rPr>
          <w:rFonts w:ascii="Arial" w:hAnsi="Arial" w:eastAsia="Arial" w:cs="Arial"/>
        </w:rPr>
        <w:t xml:space="preserve">El desarrollo del proyecto se sustenta debido a que actualmente el proceso de cargue de </w:t>
      </w:r>
      <w:r w:rsidRPr="003D2A80" w:rsidR="26BBD81A">
        <w:rPr>
          <w:rFonts w:ascii="Arial" w:hAnsi="Arial" w:eastAsia="Arial" w:cs="Arial"/>
        </w:rPr>
        <w:t>dich</w:t>
      </w:r>
      <w:r w:rsidRPr="003D2A80" w:rsidR="19B09488">
        <w:rPr>
          <w:rFonts w:ascii="Arial" w:hAnsi="Arial" w:eastAsia="Arial" w:cs="Arial"/>
        </w:rPr>
        <w:t>as reglas contables</w:t>
      </w:r>
      <w:r w:rsidRPr="003D2A80" w:rsidR="66435EA7">
        <w:rPr>
          <w:rFonts w:ascii="Arial" w:hAnsi="Arial" w:eastAsia="Arial" w:cs="Arial"/>
        </w:rPr>
        <w:t xml:space="preserve"> se realiza</w:t>
      </w:r>
      <w:r w:rsidRPr="003D2A80" w:rsidR="31BB53DA">
        <w:rPr>
          <w:rFonts w:ascii="Arial" w:hAnsi="Arial" w:eastAsia="Arial" w:cs="Arial"/>
        </w:rPr>
        <w:t xml:space="preserve"> de manera manual, lo que genera </w:t>
      </w:r>
      <w:r w:rsidRPr="003D2A80" w:rsidR="5552BDF2">
        <w:rPr>
          <w:rFonts w:ascii="Arial" w:hAnsi="Arial" w:eastAsia="Arial" w:cs="Arial"/>
        </w:rPr>
        <w:t xml:space="preserve">el uso de personal en una tarea repetitiva, dado que diariamente </w:t>
      </w:r>
      <w:r w:rsidRPr="003D2A80" w:rsidR="127DC845">
        <w:rPr>
          <w:rFonts w:ascii="Arial" w:hAnsi="Arial" w:eastAsia="Arial" w:cs="Arial"/>
        </w:rPr>
        <w:t>el flujo de registros se cuenta</w:t>
      </w:r>
      <w:r w:rsidRPr="003D2A80" w:rsidR="5552BDF2">
        <w:rPr>
          <w:rFonts w:ascii="Arial" w:hAnsi="Arial" w:eastAsia="Arial" w:cs="Arial"/>
        </w:rPr>
        <w:t xml:space="preserve"> por millones</w:t>
      </w:r>
      <w:r w:rsidRPr="003D2A80" w:rsidR="5F03B6D6">
        <w:rPr>
          <w:rFonts w:ascii="Arial" w:hAnsi="Arial" w:eastAsia="Arial" w:cs="Arial"/>
        </w:rPr>
        <w:t>. Esta situación</w:t>
      </w:r>
      <w:r w:rsidRPr="003D2A80" w:rsidR="4CCB52DB">
        <w:rPr>
          <w:rFonts w:ascii="Arial" w:hAnsi="Arial" w:eastAsia="Arial" w:cs="Arial"/>
        </w:rPr>
        <w:t xml:space="preserve"> incrementa el riesgo ya existente de </w:t>
      </w:r>
      <w:r w:rsidRPr="003D2A80" w:rsidR="54DC74F1">
        <w:rPr>
          <w:rFonts w:ascii="Arial" w:hAnsi="Arial" w:eastAsia="Arial" w:cs="Arial"/>
        </w:rPr>
        <w:t>comisión</w:t>
      </w:r>
      <w:r w:rsidRPr="003D2A80" w:rsidR="4CCB52DB">
        <w:rPr>
          <w:rFonts w:ascii="Arial" w:hAnsi="Arial" w:eastAsia="Arial" w:cs="Arial"/>
        </w:rPr>
        <w:t xml:space="preserve"> de errores, retrasos y costos operacionales</w:t>
      </w:r>
      <w:r w:rsidRPr="003D2A80" w:rsidR="55C3A1B5">
        <w:rPr>
          <w:rFonts w:ascii="Arial" w:hAnsi="Arial" w:eastAsia="Arial" w:cs="Arial"/>
        </w:rPr>
        <w:t>.</w:t>
      </w:r>
    </w:p>
    <w:p w:rsidRPr="003D2A80" w:rsidR="126E907B" w:rsidP="474BBE63" w:rsidRDefault="55C3A1B5" w14:paraId="56BF1BFC" w14:textId="5CA08273">
      <w:pPr>
        <w:jc w:val="both"/>
        <w:rPr>
          <w:rFonts w:ascii="Arial" w:hAnsi="Arial" w:eastAsia="Arial" w:cs="Arial"/>
        </w:rPr>
      </w:pPr>
      <w:r w:rsidRPr="003D2A80">
        <w:rPr>
          <w:rFonts w:ascii="Arial" w:hAnsi="Arial" w:eastAsia="Arial" w:cs="Arial"/>
        </w:rPr>
        <w:t>Para</w:t>
      </w:r>
      <w:r w:rsidRPr="003D2A80" w:rsidR="17FD9A3E">
        <w:rPr>
          <w:rFonts w:ascii="Arial" w:hAnsi="Arial" w:eastAsia="Arial" w:cs="Arial"/>
        </w:rPr>
        <w:t xml:space="preserve"> el</w:t>
      </w:r>
      <w:r w:rsidRPr="003D2A80" w:rsidR="773F96A4">
        <w:rPr>
          <w:rFonts w:ascii="Arial" w:hAnsi="Arial" w:eastAsia="Arial" w:cs="Arial"/>
        </w:rPr>
        <w:t xml:space="preserve"> correcto</w:t>
      </w:r>
      <w:r w:rsidRPr="003D2A80" w:rsidR="17FD9A3E">
        <w:rPr>
          <w:rFonts w:ascii="Arial" w:hAnsi="Arial" w:eastAsia="Arial" w:cs="Arial"/>
        </w:rPr>
        <w:t xml:space="preserve"> desarrollo del proyecto se estableció una rigurosa </w:t>
      </w:r>
      <w:r w:rsidRPr="003D2A80" w:rsidR="709DC4BA">
        <w:rPr>
          <w:rFonts w:ascii="Arial" w:hAnsi="Arial" w:eastAsia="Arial" w:cs="Arial"/>
        </w:rPr>
        <w:t xml:space="preserve">gestión, completando cada etapa </w:t>
      </w:r>
      <w:r w:rsidRPr="003D2A80" w:rsidR="48FF2C5C">
        <w:rPr>
          <w:rFonts w:ascii="Arial" w:hAnsi="Arial" w:eastAsia="Arial" w:cs="Arial"/>
        </w:rPr>
        <w:t xml:space="preserve">del ciclo de vida del proyecto, desde la concepción de la idea hasta la entrega de documentación y capacitación </w:t>
      </w:r>
      <w:r w:rsidRPr="003D2A80" w:rsidR="0FD53A63">
        <w:rPr>
          <w:rFonts w:ascii="Arial" w:hAnsi="Arial" w:eastAsia="Arial" w:cs="Arial"/>
        </w:rPr>
        <w:t xml:space="preserve">en el uso del módulo. </w:t>
      </w:r>
    </w:p>
    <w:p w:rsidRPr="003D2A80" w:rsidR="1DEC9504" w:rsidP="474BBE63" w:rsidRDefault="0FD53A63" w14:paraId="4A9BFF5E" w14:textId="694F6916">
      <w:pPr>
        <w:jc w:val="both"/>
        <w:rPr>
          <w:rFonts w:ascii="Arial" w:hAnsi="Arial" w:eastAsia="Arial" w:cs="Arial"/>
        </w:rPr>
      </w:pPr>
      <w:r w:rsidRPr="003D2A80">
        <w:rPr>
          <w:rFonts w:ascii="Arial" w:hAnsi="Arial" w:eastAsia="Arial" w:cs="Arial"/>
        </w:rPr>
        <w:t xml:space="preserve">Se estima que la duración del proyecto </w:t>
      </w:r>
      <w:r w:rsidRPr="003D2A80" w:rsidR="4B5B5C7F">
        <w:rPr>
          <w:rFonts w:ascii="Arial" w:hAnsi="Arial" w:eastAsia="Arial" w:cs="Arial"/>
        </w:rPr>
        <w:t xml:space="preserve">sea de </w:t>
      </w:r>
      <w:r w:rsidRPr="003D2A80">
        <w:rPr>
          <w:rFonts w:ascii="Arial" w:hAnsi="Arial" w:eastAsia="Arial" w:cs="Arial"/>
        </w:rPr>
        <w:t xml:space="preserve">77 </w:t>
      </w:r>
      <w:r w:rsidRPr="003D2A80" w:rsidR="640BA1E5">
        <w:rPr>
          <w:rFonts w:ascii="Arial" w:hAnsi="Arial" w:eastAsia="Arial" w:cs="Arial"/>
        </w:rPr>
        <w:t>días</w:t>
      </w:r>
      <w:r w:rsidRPr="003D2A80">
        <w:rPr>
          <w:rFonts w:ascii="Arial" w:hAnsi="Arial" w:eastAsia="Arial" w:cs="Arial"/>
        </w:rPr>
        <w:t xml:space="preserve">, </w:t>
      </w:r>
      <w:r w:rsidRPr="003D2A80" w:rsidR="790B3BD1">
        <w:rPr>
          <w:rFonts w:ascii="Arial" w:hAnsi="Arial" w:eastAsia="Arial" w:cs="Arial"/>
        </w:rPr>
        <w:t xml:space="preserve">y el presupuesto aproximado sea de $172.112.000 millones, que cubrirá recursos humanos, tecnológicos y de gestión del cambio. </w:t>
      </w:r>
    </w:p>
    <w:p w:rsidRPr="003D2A80" w:rsidR="1DEC9504" w:rsidP="474BBE63" w:rsidRDefault="1DEC9504" w14:paraId="271EE3A6" w14:textId="2A58E382">
      <w:pPr>
        <w:jc w:val="both"/>
        <w:rPr>
          <w:rFonts w:ascii="Arial" w:hAnsi="Arial" w:cs="Arial"/>
        </w:rPr>
      </w:pPr>
    </w:p>
    <w:p w:rsidRPr="003D2A80" w:rsidR="39952CE3" w:rsidP="474BBE63" w:rsidRDefault="790B3BD1" w14:paraId="3446772D" w14:textId="42071D5D">
      <w:pPr>
        <w:pStyle w:val="Ttulo1"/>
        <w:jc w:val="center"/>
        <w:rPr>
          <w:rFonts w:ascii="Arial" w:hAnsi="Arial" w:eastAsia="Arial" w:cs="Arial"/>
          <w:b/>
          <w:bCs/>
          <w:color w:val="auto"/>
          <w:sz w:val="22"/>
          <w:szCs w:val="22"/>
        </w:rPr>
      </w:pPr>
      <w:bookmarkStart w:name="_Toc214031244" w:id="4"/>
      <w:r w:rsidRPr="003D2A80">
        <w:rPr>
          <w:rFonts w:ascii="Arial" w:hAnsi="Arial" w:eastAsia="Arial" w:cs="Arial"/>
          <w:b/>
          <w:bCs/>
          <w:color w:val="auto"/>
          <w:sz w:val="22"/>
          <w:szCs w:val="22"/>
        </w:rPr>
        <w:t>I</w:t>
      </w:r>
      <w:r w:rsidRPr="003D2A80" w:rsidR="4A9862B2">
        <w:rPr>
          <w:rFonts w:ascii="Arial" w:hAnsi="Arial" w:eastAsia="Arial" w:cs="Arial"/>
          <w:b/>
          <w:bCs/>
          <w:color w:val="auto"/>
          <w:sz w:val="22"/>
          <w:szCs w:val="22"/>
        </w:rPr>
        <w:t>NTRODUCCION</w:t>
      </w:r>
      <w:bookmarkEnd w:id="4"/>
    </w:p>
    <w:p w:rsidRPr="003D2A80" w:rsidR="1DEC9504" w:rsidP="474BBE63" w:rsidRDefault="1DEC9504" w14:paraId="4D1A2975" w14:textId="5A8751D3">
      <w:pPr>
        <w:jc w:val="center"/>
        <w:rPr>
          <w:rFonts w:ascii="Arial" w:hAnsi="Arial" w:eastAsia="Arial" w:cs="Arial"/>
        </w:rPr>
      </w:pPr>
    </w:p>
    <w:p w:rsidRPr="003D2A80" w:rsidR="005986AB" w:rsidP="474BBE63" w:rsidRDefault="755E6553" w14:paraId="2C121817" w14:textId="0D15FB5D">
      <w:pPr>
        <w:jc w:val="both"/>
        <w:rPr>
          <w:rFonts w:ascii="Arial" w:hAnsi="Arial" w:eastAsia="Arial" w:cs="Arial"/>
        </w:rPr>
      </w:pPr>
      <w:r w:rsidRPr="003D2A80">
        <w:rPr>
          <w:rFonts w:ascii="Arial" w:hAnsi="Arial" w:eastAsia="Arial" w:cs="Arial"/>
        </w:rPr>
        <w:t>El sector bancario afronta un sin fin de desafíos en la actualidad</w:t>
      </w:r>
      <w:r w:rsidRPr="003D2A80" w:rsidR="67916E6F">
        <w:rPr>
          <w:rFonts w:ascii="Arial" w:hAnsi="Arial" w:eastAsia="Arial" w:cs="Arial"/>
        </w:rPr>
        <w:t>,</w:t>
      </w:r>
      <w:r w:rsidRPr="003D2A80" w:rsidR="2E071F89">
        <w:rPr>
          <w:rFonts w:ascii="Arial" w:hAnsi="Arial" w:eastAsia="Arial" w:cs="Arial"/>
        </w:rPr>
        <w:t xml:space="preserve"> uno de ellos es modernizar y automatizar procesos internos que den respuesta a las crecientes exigencias </w:t>
      </w:r>
      <w:r w:rsidRPr="003D2A80" w:rsidR="5D136CD0">
        <w:rPr>
          <w:rFonts w:ascii="Arial" w:hAnsi="Arial" w:eastAsia="Arial" w:cs="Arial"/>
        </w:rPr>
        <w:t>regulatorias, operativas y tecnológicas del sector.</w:t>
      </w:r>
      <w:r w:rsidRPr="003D2A80" w:rsidR="6774DD93">
        <w:rPr>
          <w:rFonts w:ascii="Arial" w:hAnsi="Arial" w:eastAsia="Arial" w:cs="Arial"/>
        </w:rPr>
        <w:t xml:space="preserve"> </w:t>
      </w:r>
      <w:r w:rsidRPr="003D2A80" w:rsidR="0B3E56ED">
        <w:rPr>
          <w:rFonts w:ascii="Arial" w:hAnsi="Arial" w:eastAsia="Arial" w:cs="Arial"/>
        </w:rPr>
        <w:t>En este contexto, los procesos manuales</w:t>
      </w:r>
      <w:r w:rsidRPr="003D2A80" w:rsidR="3DF3D441">
        <w:rPr>
          <w:rFonts w:ascii="Arial" w:hAnsi="Arial" w:eastAsia="Arial" w:cs="Arial"/>
        </w:rPr>
        <w:t xml:space="preserve"> en la industria bancaria</w:t>
      </w:r>
      <w:r w:rsidRPr="003D2A80" w:rsidR="1BDF08DF">
        <w:rPr>
          <w:rFonts w:ascii="Arial" w:hAnsi="Arial" w:eastAsia="Arial" w:cs="Arial"/>
        </w:rPr>
        <w:t xml:space="preserve"> son insostenibles y requieren de la automatización para mejorar la eficiencia </w:t>
      </w:r>
      <w:r w:rsidRPr="003D2A80" w:rsidR="393C6A07">
        <w:rPr>
          <w:rFonts w:ascii="Arial" w:hAnsi="Arial" w:eastAsia="Arial" w:cs="Arial"/>
        </w:rPr>
        <w:t>y lograr mantenerse competitivas en un entorno dinámico</w:t>
      </w:r>
      <w:r w:rsidRPr="003D2A80" w:rsidR="3A21D017">
        <w:rPr>
          <w:rFonts w:ascii="Arial" w:hAnsi="Arial" w:eastAsia="Arial" w:cs="Arial"/>
        </w:rPr>
        <w:t xml:space="preserve">, ya que los bancos deben controlar los costos </w:t>
      </w:r>
      <w:r w:rsidRPr="003D2A80" w:rsidR="51B42296">
        <w:rPr>
          <w:rFonts w:ascii="Arial" w:hAnsi="Arial" w:eastAsia="Arial" w:cs="Arial"/>
        </w:rPr>
        <w:t>para poder competir con el mercado cada vez más creciente de las Startups Fintech</w:t>
      </w:r>
      <w:r w:rsidRPr="003D2A80" w:rsidR="393C6A07">
        <w:rPr>
          <w:rFonts w:ascii="Arial" w:hAnsi="Arial" w:eastAsia="Arial" w:cs="Arial"/>
        </w:rPr>
        <w:t xml:space="preserve">. </w:t>
      </w:r>
      <w:r w:rsidRPr="003D2A80" w:rsidR="1735237E">
        <w:rPr>
          <w:rFonts w:ascii="Arial" w:hAnsi="Arial" w:eastAsia="Arial" w:cs="Arial"/>
        </w:rPr>
        <w:t xml:space="preserve">En este orden de ideas, la </w:t>
      </w:r>
      <w:r w:rsidRPr="003D2A80" w:rsidR="0034156B">
        <w:rPr>
          <w:rFonts w:ascii="Arial" w:hAnsi="Arial" w:eastAsia="Arial" w:cs="Arial"/>
        </w:rPr>
        <w:t>automatización de procesos</w:t>
      </w:r>
      <w:r w:rsidRPr="003D2A80" w:rsidR="0B0B2F78">
        <w:rPr>
          <w:rFonts w:ascii="Arial" w:hAnsi="Arial" w:eastAsia="Arial" w:cs="Arial"/>
        </w:rPr>
        <w:t xml:space="preserve"> internos</w:t>
      </w:r>
      <w:r w:rsidRPr="003D2A80" w:rsidR="0034156B">
        <w:rPr>
          <w:rFonts w:ascii="Arial" w:hAnsi="Arial" w:eastAsia="Arial" w:cs="Arial"/>
        </w:rPr>
        <w:t xml:space="preserve"> </w:t>
      </w:r>
      <w:r w:rsidRPr="003D2A80" w:rsidR="77AE35FD">
        <w:rPr>
          <w:rFonts w:ascii="Arial" w:hAnsi="Arial" w:eastAsia="Arial" w:cs="Arial"/>
        </w:rPr>
        <w:t>brinda</w:t>
      </w:r>
      <w:r w:rsidRPr="003D2A80" w:rsidR="2B62608C">
        <w:rPr>
          <w:rFonts w:ascii="Arial" w:hAnsi="Arial" w:eastAsia="Arial" w:cs="Arial"/>
        </w:rPr>
        <w:t xml:space="preserve"> al sector financiero una </w:t>
      </w:r>
      <w:r w:rsidRPr="003D2A80" w:rsidR="32298830">
        <w:rPr>
          <w:rFonts w:ascii="Arial" w:hAnsi="Arial" w:eastAsia="Arial" w:cs="Arial"/>
        </w:rPr>
        <w:t xml:space="preserve">herramienta que </w:t>
      </w:r>
      <w:r w:rsidRPr="003D2A80" w:rsidR="639DA590">
        <w:rPr>
          <w:rFonts w:ascii="Arial" w:hAnsi="Arial" w:eastAsia="Arial" w:cs="Arial"/>
        </w:rPr>
        <w:t>permite</w:t>
      </w:r>
      <w:r w:rsidRPr="003D2A80" w:rsidR="0F84C1E9">
        <w:rPr>
          <w:rFonts w:ascii="Arial" w:hAnsi="Arial" w:eastAsia="Arial" w:cs="Arial"/>
        </w:rPr>
        <w:t xml:space="preserve"> </w:t>
      </w:r>
      <w:r w:rsidRPr="003D2A80" w:rsidR="1D4E1F99">
        <w:rPr>
          <w:rFonts w:ascii="Arial" w:hAnsi="Arial" w:eastAsia="Arial" w:cs="Arial"/>
        </w:rPr>
        <w:t>sustituir tareas lentas y propensas a errores por flujos de trabajo optimizados y tecnológicos</w:t>
      </w:r>
      <w:r w:rsidRPr="003D2A80" w:rsidR="05858637">
        <w:rPr>
          <w:rFonts w:ascii="Arial" w:hAnsi="Arial" w:eastAsia="Arial" w:cs="Arial"/>
        </w:rPr>
        <w:t>,</w:t>
      </w:r>
      <w:r w:rsidRPr="003D2A80" w:rsidR="1D4E1F99">
        <w:rPr>
          <w:rFonts w:ascii="Arial" w:hAnsi="Arial" w:eastAsia="Arial" w:cs="Arial"/>
        </w:rPr>
        <w:t xml:space="preserve"> </w:t>
      </w:r>
      <w:r w:rsidRPr="003D2A80" w:rsidR="6ADC5ACF">
        <w:rPr>
          <w:rFonts w:ascii="Arial" w:hAnsi="Arial" w:eastAsia="Arial" w:cs="Arial"/>
        </w:rPr>
        <w:t>m</w:t>
      </w:r>
      <w:r w:rsidRPr="003D2A80" w:rsidR="1D4E1F99">
        <w:rPr>
          <w:rFonts w:ascii="Arial" w:hAnsi="Arial" w:eastAsia="Arial" w:cs="Arial"/>
        </w:rPr>
        <w:t>ejora</w:t>
      </w:r>
      <w:r w:rsidRPr="003D2A80" w:rsidR="7BA0F42E">
        <w:rPr>
          <w:rFonts w:ascii="Arial" w:hAnsi="Arial" w:eastAsia="Arial" w:cs="Arial"/>
        </w:rPr>
        <w:t>ndo</w:t>
      </w:r>
      <w:r w:rsidRPr="003D2A80" w:rsidR="1D4E1F99">
        <w:rPr>
          <w:rFonts w:ascii="Arial" w:hAnsi="Arial" w:eastAsia="Arial" w:cs="Arial"/>
        </w:rPr>
        <w:t xml:space="preserve"> la escalabilidad y garantiza</w:t>
      </w:r>
      <w:r w:rsidRPr="003D2A80" w:rsidR="61C7C089">
        <w:rPr>
          <w:rFonts w:ascii="Arial" w:hAnsi="Arial" w:eastAsia="Arial" w:cs="Arial"/>
        </w:rPr>
        <w:t>ndo</w:t>
      </w:r>
      <w:r w:rsidRPr="003D2A80" w:rsidR="1D4E1F99">
        <w:rPr>
          <w:rFonts w:ascii="Arial" w:hAnsi="Arial" w:eastAsia="Arial" w:cs="Arial"/>
        </w:rPr>
        <w:t xml:space="preserve"> el cumplimiento normativo.</w:t>
      </w:r>
      <w:r w:rsidRPr="003D2A80" w:rsidR="606BDD1B">
        <w:rPr>
          <w:rFonts w:ascii="Arial" w:hAnsi="Arial" w:eastAsia="Arial" w:cs="Arial"/>
        </w:rPr>
        <w:t xml:space="preserve"> [1]</w:t>
      </w:r>
      <w:r w:rsidRPr="003D2A80" w:rsidR="1D4E1F99">
        <w:rPr>
          <w:rFonts w:ascii="Arial" w:hAnsi="Arial" w:eastAsia="Arial" w:cs="Arial"/>
        </w:rPr>
        <w:t xml:space="preserve"> </w:t>
      </w:r>
    </w:p>
    <w:p w:rsidRPr="003D2A80" w:rsidR="61817AB2" w:rsidP="474BBE63" w:rsidRDefault="7449AC4A" w14:paraId="175C38F8" w14:textId="6A8D36F8">
      <w:pPr>
        <w:jc w:val="both"/>
        <w:rPr>
          <w:rFonts w:ascii="Arial" w:hAnsi="Arial" w:eastAsia="Arial" w:cs="Arial"/>
        </w:rPr>
      </w:pPr>
      <w:r w:rsidRPr="003D2A80">
        <w:rPr>
          <w:rFonts w:ascii="Arial" w:hAnsi="Arial" w:eastAsia="Arial" w:cs="Arial"/>
        </w:rPr>
        <w:t xml:space="preserve">El Banco Davivienda ha identificado </w:t>
      </w:r>
      <w:r w:rsidRPr="003D2A80" w:rsidR="0B777327">
        <w:rPr>
          <w:rFonts w:ascii="Arial" w:hAnsi="Arial" w:eastAsia="Arial" w:cs="Arial"/>
        </w:rPr>
        <w:t xml:space="preserve">en su proceso contable una tarea que implica </w:t>
      </w:r>
      <w:r w:rsidRPr="003D2A80" w:rsidR="4E29822B">
        <w:rPr>
          <w:rFonts w:ascii="Arial" w:hAnsi="Arial" w:eastAsia="Arial" w:cs="Arial"/>
        </w:rPr>
        <w:t xml:space="preserve">la destinación de recurso humano para su ejecución, tarea que se convierte en critica debido </w:t>
      </w:r>
      <w:r w:rsidRPr="003D2A80" w:rsidR="26EA2A4D">
        <w:rPr>
          <w:rFonts w:ascii="Arial" w:hAnsi="Arial" w:eastAsia="Arial" w:cs="Arial"/>
        </w:rPr>
        <w:t>a en ella se concentran millones de registros diarios</w:t>
      </w:r>
      <w:r w:rsidRPr="003D2A80" w:rsidR="14CB2075">
        <w:rPr>
          <w:rFonts w:ascii="Arial" w:hAnsi="Arial" w:eastAsia="Arial" w:cs="Arial"/>
        </w:rPr>
        <w:t xml:space="preserve">, </w:t>
      </w:r>
      <w:r w:rsidRPr="003D2A80" w:rsidR="21BD1F97">
        <w:rPr>
          <w:rFonts w:ascii="Arial" w:hAnsi="Arial" w:eastAsia="Arial" w:cs="Arial"/>
        </w:rPr>
        <w:t>convirtiéndola</w:t>
      </w:r>
      <w:r w:rsidRPr="003D2A80" w:rsidR="14CB2075">
        <w:rPr>
          <w:rFonts w:ascii="Arial" w:hAnsi="Arial" w:eastAsia="Arial" w:cs="Arial"/>
        </w:rPr>
        <w:t xml:space="preserve"> en un cuello de botella en el flujo de la </w:t>
      </w:r>
      <w:r w:rsidRPr="003D2A80" w:rsidR="0FDD799F">
        <w:rPr>
          <w:rFonts w:ascii="Arial" w:hAnsi="Arial" w:eastAsia="Arial" w:cs="Arial"/>
        </w:rPr>
        <w:t>información</w:t>
      </w:r>
      <w:r w:rsidRPr="003D2A80" w:rsidR="14CB2075">
        <w:rPr>
          <w:rFonts w:ascii="Arial" w:hAnsi="Arial" w:eastAsia="Arial" w:cs="Arial"/>
        </w:rPr>
        <w:t xml:space="preserve">. Esta </w:t>
      </w:r>
      <w:r w:rsidRPr="003D2A80" w:rsidR="0D178E4A">
        <w:rPr>
          <w:rFonts w:ascii="Arial" w:hAnsi="Arial" w:eastAsia="Arial" w:cs="Arial"/>
        </w:rPr>
        <w:t>situación</w:t>
      </w:r>
      <w:r w:rsidRPr="003D2A80" w:rsidR="26EA2A4D">
        <w:rPr>
          <w:rFonts w:ascii="Arial" w:hAnsi="Arial" w:eastAsia="Arial" w:cs="Arial"/>
        </w:rPr>
        <w:t xml:space="preserve"> genera la necesidad de implementar un </w:t>
      </w:r>
      <w:r w:rsidRPr="003D2A80" w:rsidR="7B8A2612">
        <w:rPr>
          <w:rFonts w:ascii="Arial" w:hAnsi="Arial" w:eastAsia="Arial" w:cs="Arial"/>
        </w:rPr>
        <w:t>módulo</w:t>
      </w:r>
      <w:r w:rsidRPr="003D2A80" w:rsidR="26EA2A4D">
        <w:rPr>
          <w:rFonts w:ascii="Arial" w:hAnsi="Arial" w:eastAsia="Arial" w:cs="Arial"/>
        </w:rPr>
        <w:t xml:space="preserve"> </w:t>
      </w:r>
      <w:r w:rsidRPr="003D2A80" w:rsidR="718542C8">
        <w:rPr>
          <w:rFonts w:ascii="Arial" w:hAnsi="Arial" w:eastAsia="Arial" w:cs="Arial"/>
        </w:rPr>
        <w:t xml:space="preserve">de software que permita el cargue masivo de </w:t>
      </w:r>
      <w:r w:rsidRPr="003D2A80" w:rsidR="1CFF244A">
        <w:rPr>
          <w:rFonts w:ascii="Arial" w:hAnsi="Arial" w:eastAsia="Arial" w:cs="Arial"/>
        </w:rPr>
        <w:t>reglas contables, con el fin de facilitar y optimizar la generación de asientos contables</w:t>
      </w:r>
      <w:r w:rsidRPr="003D2A80" w:rsidR="6A60BCEF">
        <w:rPr>
          <w:rFonts w:ascii="Arial" w:hAnsi="Arial" w:eastAsia="Arial" w:cs="Arial"/>
        </w:rPr>
        <w:t xml:space="preserve">, minimizando el tiempo invertido en esta tarea y optimizando la trazabilidad de los registros financieros. </w:t>
      </w:r>
    </w:p>
    <w:p w:rsidRPr="003D2A80" w:rsidR="2ED6D1F6" w:rsidP="474BBE63" w:rsidRDefault="1861ADB3" w14:paraId="3C47B82B" w14:textId="692646B3">
      <w:pPr>
        <w:jc w:val="both"/>
        <w:rPr>
          <w:rFonts w:ascii="Arial" w:hAnsi="Arial" w:eastAsia="Arial" w:cs="Arial"/>
        </w:rPr>
      </w:pPr>
      <w:r w:rsidRPr="003D2A80">
        <w:rPr>
          <w:rFonts w:ascii="Arial" w:hAnsi="Arial" w:eastAsia="Arial" w:cs="Arial"/>
        </w:rPr>
        <w:t xml:space="preserve">El presente documento describe la planeación del proyecto, incluyendo la definición de objetivos, alcance, actividades a realizar, estimación de tiempos y presupuesto requerido. Asimismo, se presenta la metodología de ejecución y los entregables </w:t>
      </w:r>
      <w:r w:rsidRPr="003D2A80" w:rsidR="0474AEAE">
        <w:rPr>
          <w:rFonts w:ascii="Arial" w:hAnsi="Arial" w:eastAsia="Arial" w:cs="Arial"/>
        </w:rPr>
        <w:t>del proyecto</w:t>
      </w:r>
      <w:r w:rsidRPr="003D2A80">
        <w:rPr>
          <w:rFonts w:ascii="Arial" w:hAnsi="Arial" w:eastAsia="Arial" w:cs="Arial"/>
        </w:rPr>
        <w:t xml:space="preserve">, </w:t>
      </w:r>
      <w:r w:rsidRPr="003D2A80" w:rsidR="1FF2346E">
        <w:rPr>
          <w:rFonts w:ascii="Arial" w:hAnsi="Arial" w:eastAsia="Arial" w:cs="Arial"/>
        </w:rPr>
        <w:t>información</w:t>
      </w:r>
      <w:r w:rsidRPr="003D2A80">
        <w:rPr>
          <w:rFonts w:ascii="Arial" w:hAnsi="Arial" w:eastAsia="Arial" w:cs="Arial"/>
        </w:rPr>
        <w:t xml:space="preserve"> </w:t>
      </w:r>
      <w:r w:rsidRPr="003D2A80" w:rsidR="21E7A4B2">
        <w:rPr>
          <w:rFonts w:ascii="Arial" w:hAnsi="Arial" w:eastAsia="Arial" w:cs="Arial"/>
        </w:rPr>
        <w:t>fundamental para asegurar</w:t>
      </w:r>
      <w:r w:rsidRPr="003D2A80">
        <w:rPr>
          <w:rFonts w:ascii="Arial" w:hAnsi="Arial" w:eastAsia="Arial" w:cs="Arial"/>
        </w:rPr>
        <w:t xml:space="preserve"> el éxito en la</w:t>
      </w:r>
      <w:r w:rsidRPr="003D2A80" w:rsidR="2F023C69">
        <w:rPr>
          <w:rFonts w:ascii="Arial" w:hAnsi="Arial" w:eastAsia="Arial" w:cs="Arial"/>
        </w:rPr>
        <w:t xml:space="preserve"> implementación del módulo. </w:t>
      </w:r>
    </w:p>
    <w:p w:rsidRPr="003D2A80" w:rsidR="1DEC9504" w:rsidP="474BBE63" w:rsidRDefault="78CD3699" w14:paraId="672573C4" w14:textId="5901CC8E">
      <w:pPr>
        <w:jc w:val="both"/>
        <w:rPr>
          <w:rFonts w:ascii="Arial" w:hAnsi="Arial" w:eastAsia="Arial" w:cs="Arial"/>
        </w:rPr>
      </w:pPr>
      <w:r w:rsidRPr="003D2A80">
        <w:rPr>
          <w:rFonts w:ascii="Arial" w:hAnsi="Arial" w:eastAsia="Arial" w:cs="Arial"/>
        </w:rPr>
        <w:lastRenderedPageBreak/>
        <w:t>Con el desarrollo del proyecto</w:t>
      </w:r>
      <w:r w:rsidRPr="003D2A80" w:rsidR="1861ADB3">
        <w:rPr>
          <w:rFonts w:ascii="Arial" w:hAnsi="Arial" w:eastAsia="Arial" w:cs="Arial"/>
        </w:rPr>
        <w:t xml:space="preserve">, el Banco </w:t>
      </w:r>
      <w:r w:rsidRPr="003D2A80" w:rsidR="543D7053">
        <w:rPr>
          <w:rFonts w:ascii="Arial" w:hAnsi="Arial" w:eastAsia="Arial" w:cs="Arial"/>
        </w:rPr>
        <w:t>Davivienda</w:t>
      </w:r>
      <w:r w:rsidRPr="003D2A80" w:rsidR="1861ADB3">
        <w:rPr>
          <w:rFonts w:ascii="Arial" w:hAnsi="Arial" w:eastAsia="Arial" w:cs="Arial"/>
        </w:rPr>
        <w:t xml:space="preserve"> busca dar un paso estratégico hacia la transformación digital de sus procesos contables, fortaleciendo </w:t>
      </w:r>
      <w:r w:rsidRPr="003D2A80" w:rsidR="79B400F1">
        <w:rPr>
          <w:rFonts w:ascii="Arial" w:hAnsi="Arial" w:eastAsia="Arial" w:cs="Arial"/>
        </w:rPr>
        <w:t>la</w:t>
      </w:r>
      <w:r w:rsidRPr="003D2A80" w:rsidR="1861ADB3">
        <w:rPr>
          <w:rFonts w:ascii="Arial" w:hAnsi="Arial" w:eastAsia="Arial" w:cs="Arial"/>
        </w:rPr>
        <w:t xml:space="preserve"> capacidad operativa, </w:t>
      </w:r>
      <w:r w:rsidRPr="003D2A80" w:rsidR="0869E094">
        <w:rPr>
          <w:rFonts w:ascii="Arial" w:hAnsi="Arial" w:eastAsia="Arial" w:cs="Arial"/>
        </w:rPr>
        <w:t xml:space="preserve">el </w:t>
      </w:r>
      <w:r w:rsidRPr="003D2A80" w:rsidR="1861ADB3">
        <w:rPr>
          <w:rFonts w:ascii="Arial" w:hAnsi="Arial" w:eastAsia="Arial" w:cs="Arial"/>
        </w:rPr>
        <w:t xml:space="preserve">cumplimiento normativo y </w:t>
      </w:r>
      <w:r w:rsidRPr="003D2A80" w:rsidR="0095FB54">
        <w:rPr>
          <w:rFonts w:ascii="Arial" w:hAnsi="Arial" w:eastAsia="Arial" w:cs="Arial"/>
        </w:rPr>
        <w:t>la</w:t>
      </w:r>
      <w:r w:rsidRPr="003D2A80" w:rsidR="1861ADB3">
        <w:rPr>
          <w:rFonts w:ascii="Arial" w:hAnsi="Arial" w:eastAsia="Arial" w:cs="Arial"/>
        </w:rPr>
        <w:t xml:space="preserve"> competitividad en el sector financiero</w:t>
      </w:r>
      <w:r w:rsidRPr="003D2A80" w:rsidR="653D9A43">
        <w:rPr>
          <w:rFonts w:ascii="Arial" w:hAnsi="Arial" w:eastAsia="Arial" w:cs="Arial"/>
        </w:rPr>
        <w:t>.</w:t>
      </w:r>
    </w:p>
    <w:p w:rsidRPr="003D2A80" w:rsidR="1DEC9504" w:rsidP="474BBE63" w:rsidRDefault="1DEC9504" w14:paraId="53E74731" w14:textId="2BF49D5D">
      <w:pPr>
        <w:jc w:val="both"/>
        <w:rPr>
          <w:rFonts w:ascii="Arial" w:hAnsi="Arial" w:cs="Arial"/>
        </w:rPr>
      </w:pPr>
    </w:p>
    <w:p w:rsidRPr="003D2A80" w:rsidR="561E7281" w:rsidP="474BBE63" w:rsidRDefault="51756949" w14:paraId="29E69FE2" w14:textId="7DCD9BB8">
      <w:pPr>
        <w:jc w:val="center"/>
        <w:rPr>
          <w:rFonts w:ascii="Arial" w:hAnsi="Arial" w:eastAsia="Arial" w:cs="Arial"/>
          <w:b/>
          <w:bCs/>
        </w:rPr>
      </w:pPr>
      <w:r w:rsidRPr="003D2A80">
        <w:rPr>
          <w:rFonts w:ascii="Arial" w:hAnsi="Arial" w:eastAsia="Arial" w:cs="Arial"/>
          <w:b/>
          <w:bCs/>
        </w:rPr>
        <w:t xml:space="preserve">OBJETIVOS </w:t>
      </w:r>
    </w:p>
    <w:p w:rsidRPr="003D2A80" w:rsidR="1DEC9504" w:rsidP="474BBE63" w:rsidRDefault="1DEC9504" w14:paraId="19051EB0" w14:textId="739501EE">
      <w:pPr>
        <w:jc w:val="center"/>
        <w:rPr>
          <w:rFonts w:ascii="Arial" w:hAnsi="Arial" w:eastAsia="Arial" w:cs="Arial"/>
          <w:b/>
          <w:bCs/>
        </w:rPr>
      </w:pPr>
    </w:p>
    <w:p w:rsidRPr="003D2A80" w:rsidR="561E7281" w:rsidP="474BBE63" w:rsidRDefault="51756949" w14:paraId="0D238C1E" w14:textId="62FFCFCA">
      <w:pPr>
        <w:pStyle w:val="Ttulo2"/>
        <w:rPr>
          <w:rFonts w:ascii="Arial" w:hAnsi="Arial" w:eastAsia="Arial" w:cs="Arial"/>
          <w:b/>
          <w:bCs/>
          <w:color w:val="auto"/>
          <w:sz w:val="22"/>
          <w:szCs w:val="22"/>
        </w:rPr>
      </w:pPr>
      <w:bookmarkStart w:name="_Toc214031245" w:id="5"/>
      <w:r w:rsidRPr="003D2A80">
        <w:rPr>
          <w:rFonts w:ascii="Arial" w:hAnsi="Arial" w:eastAsia="Arial" w:cs="Arial"/>
          <w:b/>
          <w:bCs/>
          <w:color w:val="auto"/>
          <w:sz w:val="22"/>
          <w:szCs w:val="22"/>
        </w:rPr>
        <w:t>OBJETIVO GENERAL</w:t>
      </w:r>
      <w:bookmarkEnd w:id="5"/>
      <w:r w:rsidRPr="003D2A80">
        <w:rPr>
          <w:rFonts w:ascii="Arial" w:hAnsi="Arial" w:eastAsia="Arial" w:cs="Arial"/>
          <w:b/>
          <w:bCs/>
          <w:color w:val="auto"/>
          <w:sz w:val="22"/>
          <w:szCs w:val="22"/>
        </w:rPr>
        <w:t xml:space="preserve"> </w:t>
      </w:r>
    </w:p>
    <w:p w:rsidRPr="003D2A80" w:rsidR="561E7281" w:rsidP="474BBE63" w:rsidRDefault="51756949" w14:paraId="79B3746E" w14:textId="28BC0F16">
      <w:pPr>
        <w:jc w:val="both"/>
        <w:rPr>
          <w:rFonts w:ascii="Arial" w:hAnsi="Arial" w:eastAsia="Arial" w:cs="Arial"/>
          <w:b/>
          <w:bCs/>
        </w:rPr>
      </w:pPr>
      <w:r w:rsidRPr="003D2A80">
        <w:rPr>
          <w:rFonts w:ascii="Arial" w:hAnsi="Arial" w:eastAsia="Arial" w:cs="Arial"/>
        </w:rPr>
        <w:t>Desarrollar un módulo que permita el cargue de reglas contables necesarias para la generación de asientos contables usados por el Banco Davivienda para llevar el seguimiento monetario en sus cuentas</w:t>
      </w:r>
      <w:r w:rsidRPr="003D2A80">
        <w:rPr>
          <w:rFonts w:ascii="Arial" w:hAnsi="Arial" w:eastAsia="Arial" w:cs="Arial"/>
          <w:b/>
          <w:bCs/>
        </w:rPr>
        <w:t xml:space="preserve">. </w:t>
      </w:r>
    </w:p>
    <w:p w:rsidRPr="003D2A80" w:rsidR="561E7281" w:rsidP="474BBE63" w:rsidRDefault="51756949" w14:paraId="290300AD" w14:textId="724FB938">
      <w:pPr>
        <w:pStyle w:val="Ttulo2"/>
        <w:rPr>
          <w:rFonts w:ascii="Arial" w:hAnsi="Arial" w:eastAsia="Arial" w:cs="Arial"/>
          <w:b/>
          <w:bCs/>
          <w:color w:val="auto"/>
          <w:sz w:val="22"/>
          <w:szCs w:val="22"/>
        </w:rPr>
      </w:pPr>
      <w:bookmarkStart w:name="_Toc214031246" w:id="6"/>
      <w:r w:rsidRPr="003D2A80">
        <w:rPr>
          <w:rFonts w:ascii="Arial" w:hAnsi="Arial" w:eastAsia="Arial" w:cs="Arial"/>
          <w:b/>
          <w:bCs/>
          <w:color w:val="auto"/>
          <w:sz w:val="22"/>
          <w:szCs w:val="22"/>
        </w:rPr>
        <w:t>OBJETIVOS ESPECÍFICOS</w:t>
      </w:r>
      <w:bookmarkEnd w:id="6"/>
      <w:r w:rsidRPr="003D2A80">
        <w:rPr>
          <w:rFonts w:ascii="Arial" w:hAnsi="Arial" w:eastAsia="Arial" w:cs="Arial"/>
          <w:b/>
          <w:bCs/>
          <w:color w:val="auto"/>
          <w:sz w:val="22"/>
          <w:szCs w:val="22"/>
        </w:rPr>
        <w:t xml:space="preserve"> </w:t>
      </w:r>
    </w:p>
    <w:p w:rsidRPr="003D2A80" w:rsidR="561E7281" w:rsidP="474BBE63" w:rsidRDefault="51756949" w14:paraId="5871EC96" w14:textId="2C4B31AF">
      <w:pPr>
        <w:jc w:val="both"/>
        <w:rPr>
          <w:rFonts w:ascii="Arial" w:hAnsi="Arial" w:eastAsia="Arial" w:cs="Arial"/>
        </w:rPr>
      </w:pPr>
      <w:r w:rsidRPr="003D2A80">
        <w:rPr>
          <w:rFonts w:ascii="Arial" w:hAnsi="Arial" w:eastAsia="Arial" w:cs="Arial"/>
        </w:rPr>
        <w:t xml:space="preserve">1. Analizar los requerimientos funcionales y no funcionales del módulo de cargue de reglas contables, en colaboración con las áreas operativas y tecnológicas del banco. </w:t>
      </w:r>
    </w:p>
    <w:p w:rsidRPr="003D2A80" w:rsidR="561E7281" w:rsidP="474BBE63" w:rsidRDefault="51756949" w14:paraId="1F391ABD" w14:textId="3AA5168B">
      <w:pPr>
        <w:jc w:val="both"/>
        <w:rPr>
          <w:rFonts w:ascii="Arial" w:hAnsi="Arial" w:eastAsia="Arial" w:cs="Arial"/>
        </w:rPr>
      </w:pPr>
      <w:r w:rsidRPr="003D2A80">
        <w:rPr>
          <w:rFonts w:ascii="Arial" w:hAnsi="Arial" w:eastAsia="Arial" w:cs="Arial"/>
        </w:rPr>
        <w:t xml:space="preserve">2. </w:t>
      </w:r>
      <w:r w:rsidRPr="003D2A80" w:rsidR="3DAD5524">
        <w:rPr>
          <w:rFonts w:ascii="Arial" w:hAnsi="Arial" w:eastAsia="Arial" w:cs="Arial"/>
        </w:rPr>
        <w:t>D</w:t>
      </w:r>
      <w:r w:rsidRPr="003D2A80">
        <w:rPr>
          <w:rFonts w:ascii="Arial" w:hAnsi="Arial" w:eastAsia="Arial" w:cs="Arial"/>
        </w:rPr>
        <w:t xml:space="preserve">esarrollar un módulo robusto que permita el ingreso, validación y almacenamiento de reglas contables, asegurando su integración con el sistema de generación de asientos contables. </w:t>
      </w:r>
    </w:p>
    <w:p w:rsidRPr="003D2A80" w:rsidR="1DEC9504" w:rsidP="474BBE63" w:rsidRDefault="51756949" w14:paraId="30EE37FB" w14:textId="58CBE6EE">
      <w:pPr>
        <w:jc w:val="both"/>
        <w:rPr>
          <w:rFonts w:ascii="Arial" w:hAnsi="Arial" w:eastAsia="Arial" w:cs="Arial"/>
        </w:rPr>
      </w:pPr>
      <w:r w:rsidRPr="003D2A80">
        <w:rPr>
          <w:rFonts w:ascii="Arial" w:hAnsi="Arial" w:eastAsia="Arial" w:cs="Arial"/>
        </w:rPr>
        <w:t>3. Implementar pruebas funcionales e integrales del módulo, así como su despliegue en el entorno productivo, asegurando su mantenimiento evolutivo y correctivo posterior.</w:t>
      </w:r>
    </w:p>
    <w:p w:rsidRPr="003D2A80" w:rsidR="474BBE63" w:rsidP="474BBE63" w:rsidRDefault="474BBE63" w14:paraId="1B432A95" w14:textId="255A0464">
      <w:pPr>
        <w:jc w:val="both"/>
        <w:rPr>
          <w:rFonts w:ascii="Arial" w:hAnsi="Arial" w:cs="Arial"/>
        </w:rPr>
      </w:pPr>
    </w:p>
    <w:p w:rsidRPr="003D2A80" w:rsidR="57DA787C" w:rsidP="474BBE63" w:rsidRDefault="53CBFB48" w14:paraId="79960BB6" w14:textId="2BC5FD6D">
      <w:pPr>
        <w:pStyle w:val="Ttulo1"/>
        <w:jc w:val="center"/>
        <w:rPr>
          <w:rFonts w:ascii="Arial" w:hAnsi="Arial" w:eastAsia="Arial" w:cs="Arial"/>
          <w:b/>
          <w:bCs/>
          <w:color w:val="auto"/>
          <w:sz w:val="22"/>
          <w:szCs w:val="22"/>
        </w:rPr>
      </w:pPr>
      <w:bookmarkStart w:name="_Toc214031247" w:id="7"/>
      <w:r w:rsidRPr="003D2A80">
        <w:rPr>
          <w:rFonts w:ascii="Arial" w:hAnsi="Arial" w:eastAsia="Arial" w:cs="Arial"/>
          <w:b/>
          <w:bCs/>
          <w:color w:val="auto"/>
          <w:sz w:val="22"/>
          <w:szCs w:val="22"/>
        </w:rPr>
        <w:t>ALCANCE</w:t>
      </w:r>
      <w:bookmarkEnd w:id="7"/>
    </w:p>
    <w:p w:rsidRPr="003D2A80" w:rsidR="1DEC9504" w:rsidP="474BBE63" w:rsidRDefault="1DEC9504" w14:paraId="55E8C591" w14:textId="4079F25D">
      <w:pPr>
        <w:jc w:val="both"/>
        <w:rPr>
          <w:rFonts w:ascii="Arial" w:hAnsi="Arial" w:cs="Arial"/>
          <w:b/>
          <w:bCs/>
        </w:rPr>
      </w:pPr>
    </w:p>
    <w:p w:rsidRPr="003D2A80" w:rsidR="57DA787C" w:rsidP="474BBE63" w:rsidRDefault="53CBFB48" w14:paraId="06A99B92" w14:textId="706D584D">
      <w:pPr>
        <w:pStyle w:val="Ttulo2"/>
        <w:rPr>
          <w:rFonts w:ascii="Arial" w:hAnsi="Arial" w:eastAsia="Arial" w:cs="Arial"/>
          <w:b/>
          <w:bCs/>
          <w:color w:val="auto"/>
          <w:sz w:val="22"/>
          <w:szCs w:val="22"/>
        </w:rPr>
      </w:pPr>
      <w:bookmarkStart w:name="_Toc214031248" w:id="8"/>
      <w:r w:rsidRPr="003D2A80">
        <w:rPr>
          <w:rFonts w:ascii="Arial" w:hAnsi="Arial" w:eastAsia="Arial" w:cs="Arial"/>
          <w:b/>
          <w:bCs/>
          <w:color w:val="auto"/>
          <w:sz w:val="22"/>
          <w:szCs w:val="22"/>
        </w:rPr>
        <w:t>LÍMITES Y DELIMITACIONES</w:t>
      </w:r>
      <w:bookmarkEnd w:id="8"/>
      <w:r w:rsidRPr="003D2A80">
        <w:rPr>
          <w:rFonts w:ascii="Arial" w:hAnsi="Arial" w:eastAsia="Arial" w:cs="Arial"/>
          <w:b/>
          <w:bCs/>
          <w:color w:val="auto"/>
          <w:sz w:val="22"/>
          <w:szCs w:val="22"/>
        </w:rPr>
        <w:t xml:space="preserve"> </w:t>
      </w:r>
    </w:p>
    <w:p w:rsidRPr="003D2A80" w:rsidR="57DA787C" w:rsidP="474BBE63" w:rsidRDefault="53CBFB48" w14:paraId="1B928524" w14:textId="10253AE4">
      <w:pPr>
        <w:jc w:val="both"/>
        <w:rPr>
          <w:rFonts w:ascii="Arial" w:hAnsi="Arial" w:eastAsia="Arial" w:cs="Arial"/>
        </w:rPr>
      </w:pPr>
      <w:r w:rsidRPr="003D2A80">
        <w:rPr>
          <w:rFonts w:ascii="Arial" w:hAnsi="Arial" w:eastAsia="Arial" w:cs="Arial"/>
        </w:rPr>
        <w:t xml:space="preserve">Para le desarrollo del proyecto se plantearon las siguientes disposiciones que </w:t>
      </w:r>
      <w:r w:rsidRPr="003D2A80" w:rsidR="5CE00BCC">
        <w:rPr>
          <w:rFonts w:ascii="Arial" w:hAnsi="Arial" w:eastAsia="Arial" w:cs="Arial"/>
        </w:rPr>
        <w:t>permiten</w:t>
      </w:r>
      <w:r w:rsidRPr="003D2A80">
        <w:rPr>
          <w:rFonts w:ascii="Arial" w:hAnsi="Arial" w:eastAsia="Arial" w:cs="Arial"/>
        </w:rPr>
        <w:t xml:space="preserve"> comprender el alcance</w:t>
      </w:r>
      <w:r w:rsidRPr="003D2A80" w:rsidR="230D9692">
        <w:rPr>
          <w:rFonts w:ascii="Arial" w:hAnsi="Arial" w:eastAsia="Arial" w:cs="Arial"/>
        </w:rPr>
        <w:t xml:space="preserve"> que va a tener el módulo y las restricciones que se </w:t>
      </w:r>
      <w:proofErr w:type="spellStart"/>
      <w:r w:rsidRPr="003D2A80" w:rsidR="230D9692">
        <w:rPr>
          <w:rFonts w:ascii="Arial" w:hAnsi="Arial" w:eastAsia="Arial" w:cs="Arial"/>
        </w:rPr>
        <w:t>preveen</w:t>
      </w:r>
      <w:proofErr w:type="spellEnd"/>
      <w:r w:rsidRPr="003D2A80" w:rsidR="666E78DB">
        <w:rPr>
          <w:rFonts w:ascii="Arial" w:hAnsi="Arial" w:eastAsia="Arial" w:cs="Arial"/>
        </w:rPr>
        <w:t xml:space="preserve">. </w:t>
      </w:r>
    </w:p>
    <w:p w:rsidRPr="003D2A80" w:rsidR="57C0A2C9" w:rsidP="00BF7B5A" w:rsidRDefault="666E78DB" w14:paraId="5056CEE8" w14:textId="7A30DE09">
      <w:pPr>
        <w:pStyle w:val="Prrafodelista"/>
        <w:numPr>
          <w:ilvl w:val="0"/>
          <w:numId w:val="25"/>
        </w:numPr>
        <w:jc w:val="both"/>
        <w:rPr>
          <w:rFonts w:ascii="Arial" w:hAnsi="Arial" w:eastAsia="Arial" w:cs="Arial"/>
        </w:rPr>
      </w:pPr>
      <w:r w:rsidRPr="003D2A80">
        <w:rPr>
          <w:rFonts w:ascii="Arial" w:hAnsi="Arial" w:eastAsia="Arial" w:cs="Arial"/>
        </w:rPr>
        <w:t xml:space="preserve">El módulo solo permite que el cargue del documento de las reglas contables se realice en formato CSV </w:t>
      </w:r>
    </w:p>
    <w:p w:rsidRPr="003D2A80" w:rsidR="57C0A2C9" w:rsidP="00BF7B5A" w:rsidRDefault="666E78DB" w14:paraId="01D79743" w14:textId="10FE91F6">
      <w:pPr>
        <w:pStyle w:val="Prrafodelista"/>
        <w:numPr>
          <w:ilvl w:val="0"/>
          <w:numId w:val="25"/>
        </w:numPr>
        <w:jc w:val="both"/>
        <w:rPr>
          <w:rFonts w:ascii="Arial" w:hAnsi="Arial" w:eastAsia="Arial" w:cs="Arial"/>
        </w:rPr>
      </w:pPr>
      <w:r w:rsidRPr="003D2A80">
        <w:rPr>
          <w:rFonts w:ascii="Arial" w:hAnsi="Arial" w:eastAsia="Arial" w:cs="Arial"/>
        </w:rPr>
        <w:t xml:space="preserve">Solo se puede cargar el documento de las reglas contables desde este modulo </w:t>
      </w:r>
    </w:p>
    <w:p w:rsidRPr="003D2A80" w:rsidR="57C0A2C9" w:rsidP="00BF7B5A" w:rsidRDefault="666E78DB" w14:paraId="7537D5B0" w14:textId="37514274">
      <w:pPr>
        <w:pStyle w:val="Prrafodelista"/>
        <w:numPr>
          <w:ilvl w:val="0"/>
          <w:numId w:val="25"/>
        </w:numPr>
        <w:jc w:val="both"/>
        <w:rPr>
          <w:rFonts w:ascii="Arial" w:hAnsi="Arial" w:eastAsia="Arial" w:cs="Arial"/>
        </w:rPr>
      </w:pPr>
      <w:r w:rsidRPr="003D2A80">
        <w:rPr>
          <w:rFonts w:ascii="Arial" w:hAnsi="Arial" w:eastAsia="Arial" w:cs="Arial"/>
        </w:rPr>
        <w:t>El archivo de respuesta que se genera tras el cargue masivo de las reglas contables solo se genera en formato CSV</w:t>
      </w:r>
    </w:p>
    <w:p w:rsidRPr="003D2A80" w:rsidR="537B854A" w:rsidP="00BF7B5A" w:rsidRDefault="273A5033" w14:paraId="5B9299C5" w14:textId="71767F9D">
      <w:pPr>
        <w:pStyle w:val="Prrafodelista"/>
        <w:numPr>
          <w:ilvl w:val="0"/>
          <w:numId w:val="25"/>
        </w:numPr>
        <w:jc w:val="both"/>
        <w:rPr>
          <w:rFonts w:ascii="Arial" w:hAnsi="Arial" w:eastAsia="Arial" w:cs="Arial"/>
        </w:rPr>
      </w:pPr>
      <w:r w:rsidRPr="003D2A80">
        <w:rPr>
          <w:rFonts w:ascii="Arial" w:hAnsi="Arial" w:eastAsia="Arial" w:cs="Arial"/>
        </w:rPr>
        <w:t xml:space="preserve">Se permite la búsqueda de registros como funcionalidad adicional del modulo </w:t>
      </w:r>
    </w:p>
    <w:p w:rsidRPr="003D2A80" w:rsidR="537B854A" w:rsidP="474BBE63" w:rsidRDefault="273A5033" w14:paraId="4D7C5A6F" w14:textId="4075E11B">
      <w:pPr>
        <w:jc w:val="both"/>
        <w:rPr>
          <w:rFonts w:ascii="Arial" w:hAnsi="Arial" w:eastAsia="Arial" w:cs="Arial"/>
        </w:rPr>
      </w:pPr>
      <w:r w:rsidRPr="003D2A80">
        <w:rPr>
          <w:rFonts w:ascii="Arial" w:hAnsi="Arial" w:eastAsia="Arial" w:cs="Arial"/>
        </w:rPr>
        <w:t xml:space="preserve">Las siguientes disposiciones marcan una hoja de ruta de las restricciones que se plantean para el modulo </w:t>
      </w:r>
    </w:p>
    <w:p w:rsidRPr="003D2A80" w:rsidR="537B854A" w:rsidP="00BF7B5A" w:rsidRDefault="273A5033" w14:paraId="7B186703" w14:textId="2595061F">
      <w:pPr>
        <w:pStyle w:val="Prrafodelista"/>
        <w:numPr>
          <w:ilvl w:val="0"/>
          <w:numId w:val="24"/>
        </w:numPr>
        <w:jc w:val="both"/>
        <w:rPr>
          <w:rFonts w:ascii="Arial" w:hAnsi="Arial" w:eastAsia="Arial" w:cs="Arial"/>
        </w:rPr>
      </w:pPr>
      <w:r w:rsidRPr="003D2A80">
        <w:rPr>
          <w:rFonts w:ascii="Arial" w:hAnsi="Arial" w:eastAsia="Arial" w:cs="Arial"/>
        </w:rPr>
        <w:t xml:space="preserve">El módulo de cargue no acepta registros en formato XLS, TXT </w:t>
      </w:r>
    </w:p>
    <w:p w:rsidRPr="003D2A80" w:rsidR="1DEC9504" w:rsidP="00BF7B5A" w:rsidRDefault="273A5033" w14:paraId="6EBCD2DC" w14:textId="38BCCD4A">
      <w:pPr>
        <w:pStyle w:val="Prrafodelista"/>
        <w:numPr>
          <w:ilvl w:val="0"/>
          <w:numId w:val="24"/>
        </w:numPr>
        <w:jc w:val="both"/>
        <w:rPr>
          <w:rFonts w:ascii="Arial" w:hAnsi="Arial" w:eastAsia="Arial" w:cs="Arial"/>
        </w:rPr>
      </w:pPr>
      <w:r w:rsidRPr="003D2A80">
        <w:rPr>
          <w:rFonts w:ascii="Arial" w:hAnsi="Arial" w:eastAsia="Arial" w:cs="Arial"/>
        </w:rPr>
        <w:t>La respuesta del cargue no se ve en pantalla, si no en el documento generado en formato CSV</w:t>
      </w:r>
    </w:p>
    <w:p w:rsidRPr="003D2A80" w:rsidR="761880FB" w:rsidP="474BBE63" w:rsidRDefault="4798212C" w14:paraId="7A8E78B0" w14:textId="59121982">
      <w:pPr>
        <w:pStyle w:val="Ttulo1"/>
        <w:jc w:val="center"/>
        <w:rPr>
          <w:rFonts w:ascii="Arial" w:hAnsi="Arial" w:eastAsia="Arial" w:cs="Arial"/>
          <w:b/>
          <w:bCs/>
          <w:color w:val="auto"/>
          <w:sz w:val="22"/>
          <w:szCs w:val="22"/>
        </w:rPr>
      </w:pPr>
      <w:bookmarkStart w:name="_Toc214031249" w:id="9"/>
      <w:r w:rsidRPr="003D2A80">
        <w:rPr>
          <w:rFonts w:ascii="Arial" w:hAnsi="Arial" w:eastAsia="Arial" w:cs="Arial"/>
          <w:b/>
          <w:bCs/>
          <w:color w:val="auto"/>
          <w:sz w:val="22"/>
          <w:szCs w:val="22"/>
        </w:rPr>
        <w:lastRenderedPageBreak/>
        <w:t>METODOLOGIA</w:t>
      </w:r>
      <w:bookmarkEnd w:id="9"/>
    </w:p>
    <w:p w:rsidRPr="003D2A80" w:rsidR="1DEC9504" w:rsidP="474BBE63" w:rsidRDefault="1DEC9504" w14:paraId="578DA7A8" w14:textId="55542424">
      <w:pPr>
        <w:jc w:val="center"/>
        <w:rPr>
          <w:rFonts w:ascii="Arial" w:hAnsi="Arial" w:eastAsia="Arial" w:cs="Arial"/>
          <w:b/>
          <w:bCs/>
        </w:rPr>
      </w:pPr>
    </w:p>
    <w:p w:rsidRPr="003D2A80" w:rsidR="761880FB" w:rsidP="474BBE63" w:rsidRDefault="4798212C" w14:paraId="0A8A9B5B" w14:textId="395681A1">
      <w:pPr>
        <w:pStyle w:val="Ttulo2"/>
        <w:rPr>
          <w:rFonts w:ascii="Arial" w:hAnsi="Arial" w:eastAsia="Arial" w:cs="Arial"/>
          <w:b/>
          <w:bCs/>
          <w:color w:val="auto"/>
          <w:sz w:val="22"/>
          <w:szCs w:val="22"/>
        </w:rPr>
      </w:pPr>
      <w:bookmarkStart w:name="_Toc214031250" w:id="10"/>
      <w:r w:rsidRPr="003D2A80">
        <w:rPr>
          <w:rFonts w:ascii="Arial" w:hAnsi="Arial" w:eastAsia="Arial" w:cs="Arial"/>
          <w:b/>
          <w:bCs/>
          <w:color w:val="auto"/>
          <w:sz w:val="22"/>
          <w:szCs w:val="22"/>
        </w:rPr>
        <w:t>ENFOQUES Y PROCESOS</w:t>
      </w:r>
      <w:bookmarkEnd w:id="10"/>
      <w:r w:rsidRPr="003D2A80">
        <w:rPr>
          <w:rFonts w:ascii="Arial" w:hAnsi="Arial" w:eastAsia="Arial" w:cs="Arial"/>
          <w:b/>
          <w:bCs/>
          <w:color w:val="auto"/>
          <w:sz w:val="22"/>
          <w:szCs w:val="22"/>
        </w:rPr>
        <w:t xml:space="preserve"> </w:t>
      </w:r>
    </w:p>
    <w:p w:rsidRPr="003D2A80" w:rsidR="069C0404" w:rsidP="474BBE63" w:rsidRDefault="4B53B34C" w14:paraId="7D68BA94" w14:textId="74470215">
      <w:pPr>
        <w:jc w:val="both"/>
        <w:rPr>
          <w:rFonts w:ascii="Arial" w:hAnsi="Arial" w:eastAsia="Arial" w:cs="Arial"/>
        </w:rPr>
      </w:pPr>
      <w:r w:rsidRPr="003D2A80">
        <w:rPr>
          <w:rFonts w:ascii="Arial" w:hAnsi="Arial" w:eastAsia="Arial" w:cs="Arial"/>
        </w:rPr>
        <w:t>Para el desarrollo de</w:t>
      </w:r>
      <w:r w:rsidRPr="003D2A80" w:rsidR="4AA96A56">
        <w:rPr>
          <w:rFonts w:ascii="Arial" w:hAnsi="Arial" w:eastAsia="Arial" w:cs="Arial"/>
        </w:rPr>
        <w:t xml:space="preserve"> este</w:t>
      </w:r>
      <w:r w:rsidRPr="003D2A80">
        <w:rPr>
          <w:rFonts w:ascii="Arial" w:hAnsi="Arial" w:eastAsia="Arial" w:cs="Arial"/>
        </w:rPr>
        <w:t xml:space="preserve"> proyecto se eligió la metodología</w:t>
      </w:r>
      <w:r w:rsidRPr="003D2A80" w:rsidR="7335F3A3">
        <w:rPr>
          <w:rFonts w:ascii="Arial" w:hAnsi="Arial" w:eastAsia="Arial" w:cs="Arial"/>
        </w:rPr>
        <w:t xml:space="preserve"> denominada</w:t>
      </w:r>
      <w:r w:rsidRPr="003D2A80">
        <w:rPr>
          <w:rFonts w:ascii="Arial" w:hAnsi="Arial" w:eastAsia="Arial" w:cs="Arial"/>
        </w:rPr>
        <w:t xml:space="preserve"> Cascada o </w:t>
      </w:r>
      <w:r w:rsidRPr="003D2A80" w:rsidR="205AC237">
        <w:rPr>
          <w:rFonts w:ascii="Arial" w:hAnsi="Arial" w:eastAsia="Arial" w:cs="Arial"/>
        </w:rPr>
        <w:t>también</w:t>
      </w:r>
      <w:r w:rsidRPr="003D2A80">
        <w:rPr>
          <w:rFonts w:ascii="Arial" w:hAnsi="Arial" w:eastAsia="Arial" w:cs="Arial"/>
        </w:rPr>
        <w:t xml:space="preserve"> conocida como </w:t>
      </w:r>
      <w:proofErr w:type="spellStart"/>
      <w:r w:rsidRPr="003D2A80">
        <w:rPr>
          <w:rFonts w:ascii="Arial" w:hAnsi="Arial" w:eastAsia="Arial" w:cs="Arial"/>
        </w:rPr>
        <w:t>Waterfall</w:t>
      </w:r>
      <w:proofErr w:type="spellEnd"/>
      <w:r w:rsidRPr="003D2A80" w:rsidR="644FAA6B">
        <w:rPr>
          <w:rFonts w:ascii="Arial" w:hAnsi="Arial" w:eastAsia="Arial" w:cs="Arial"/>
        </w:rPr>
        <w:t>,</w:t>
      </w:r>
      <w:r w:rsidRPr="003D2A80" w:rsidR="24241E98">
        <w:rPr>
          <w:rFonts w:ascii="Arial" w:hAnsi="Arial" w:eastAsia="Arial" w:cs="Arial"/>
        </w:rPr>
        <w:t xml:space="preserve"> esto debido a que se caracteriza por su enfoque secuencial y estructurado, dos </w:t>
      </w:r>
      <w:r w:rsidRPr="003D2A80" w:rsidR="4AAE4BE0">
        <w:rPr>
          <w:rFonts w:ascii="Arial" w:hAnsi="Arial" w:eastAsia="Arial" w:cs="Arial"/>
        </w:rPr>
        <w:t>características</w:t>
      </w:r>
      <w:r w:rsidRPr="003D2A80" w:rsidR="24241E98">
        <w:rPr>
          <w:rFonts w:ascii="Arial" w:hAnsi="Arial" w:eastAsia="Arial" w:cs="Arial"/>
        </w:rPr>
        <w:t xml:space="preserve"> </w:t>
      </w:r>
      <w:r w:rsidRPr="003D2A80" w:rsidR="0C8F8967">
        <w:rPr>
          <w:rFonts w:ascii="Arial" w:hAnsi="Arial" w:eastAsia="Arial" w:cs="Arial"/>
        </w:rPr>
        <w:t>que decantaron la elección. Esta metodología contempla que cada fase del c</w:t>
      </w:r>
      <w:r w:rsidRPr="003D2A80" w:rsidR="3645D4D0">
        <w:rPr>
          <w:rFonts w:ascii="Arial" w:hAnsi="Arial" w:eastAsia="Arial" w:cs="Arial"/>
        </w:rPr>
        <w:t>iclo de vida del desarrollo del software debe completarse antes de continuar con la siguiente, si bien existen algunas excepciones</w:t>
      </w:r>
      <w:r w:rsidRPr="003D2A80" w:rsidR="4D735FD3">
        <w:rPr>
          <w:rFonts w:ascii="Arial" w:hAnsi="Arial" w:eastAsia="Arial" w:cs="Arial"/>
        </w:rPr>
        <w:t xml:space="preserve"> para este caso,</w:t>
      </w:r>
      <w:r w:rsidRPr="003D2A80" w:rsidR="3645D4D0">
        <w:rPr>
          <w:rFonts w:ascii="Arial" w:hAnsi="Arial" w:eastAsia="Arial" w:cs="Arial"/>
        </w:rPr>
        <w:t xml:space="preserve"> como </w:t>
      </w:r>
      <w:r w:rsidRPr="003D2A80" w:rsidR="6A831222">
        <w:rPr>
          <w:rFonts w:ascii="Arial" w:hAnsi="Arial" w:eastAsia="Arial" w:cs="Arial"/>
        </w:rPr>
        <w:t>lo</w:t>
      </w:r>
      <w:r w:rsidRPr="003D2A80" w:rsidR="01592FE0">
        <w:rPr>
          <w:rFonts w:ascii="Arial" w:hAnsi="Arial" w:eastAsia="Arial" w:cs="Arial"/>
        </w:rPr>
        <w:t xml:space="preserve"> es</w:t>
      </w:r>
      <w:r w:rsidRPr="003D2A80" w:rsidR="6A831222">
        <w:rPr>
          <w:rFonts w:ascii="Arial" w:hAnsi="Arial" w:eastAsia="Arial" w:cs="Arial"/>
        </w:rPr>
        <w:t xml:space="preserve"> la revisión del documento </w:t>
      </w:r>
      <w:r w:rsidRPr="003D2A80" w:rsidR="77BE1B69">
        <w:rPr>
          <w:rFonts w:ascii="Arial" w:hAnsi="Arial" w:eastAsia="Arial" w:cs="Arial"/>
        </w:rPr>
        <w:t>de requerimientos</w:t>
      </w:r>
      <w:r w:rsidRPr="003D2A80" w:rsidR="09869FA9">
        <w:rPr>
          <w:rFonts w:ascii="Arial" w:hAnsi="Arial" w:eastAsia="Arial" w:cs="Arial"/>
        </w:rPr>
        <w:t>,</w:t>
      </w:r>
      <w:r w:rsidRPr="003D2A80" w:rsidR="148D48DA">
        <w:rPr>
          <w:rFonts w:ascii="Arial" w:hAnsi="Arial" w:eastAsia="Arial" w:cs="Arial"/>
        </w:rPr>
        <w:t xml:space="preserve"> proceso que implica una retroalimentación,</w:t>
      </w:r>
      <w:r w:rsidRPr="003D2A80" w:rsidR="09869FA9">
        <w:rPr>
          <w:rFonts w:ascii="Arial" w:hAnsi="Arial" w:eastAsia="Arial" w:cs="Arial"/>
        </w:rPr>
        <w:t xml:space="preserve"> la mayoría de las actividades están claramente definidas </w:t>
      </w:r>
      <w:r w:rsidRPr="003D2A80" w:rsidR="70B6602E">
        <w:rPr>
          <w:rFonts w:ascii="Arial" w:hAnsi="Arial" w:eastAsia="Arial" w:cs="Arial"/>
        </w:rPr>
        <w:t>y debido a que este proyecto se desarrolla en el sector financier</w:t>
      </w:r>
      <w:r w:rsidRPr="003D2A80" w:rsidR="35007C43">
        <w:rPr>
          <w:rFonts w:ascii="Arial" w:hAnsi="Arial" w:eastAsia="Arial" w:cs="Arial"/>
        </w:rPr>
        <w:t xml:space="preserve">o se requiere un alto nivel de detalle, control y </w:t>
      </w:r>
      <w:r w:rsidRPr="003D2A80" w:rsidR="79D8FD6E">
        <w:rPr>
          <w:rFonts w:ascii="Arial" w:hAnsi="Arial" w:eastAsia="Arial" w:cs="Arial"/>
        </w:rPr>
        <w:t>trazabilidad</w:t>
      </w:r>
      <w:r w:rsidRPr="003D2A80" w:rsidR="203DEB5C">
        <w:rPr>
          <w:rFonts w:ascii="Arial" w:hAnsi="Arial" w:eastAsia="Arial" w:cs="Arial"/>
        </w:rPr>
        <w:t>.</w:t>
      </w:r>
    </w:p>
    <w:p w:rsidRPr="003D2A80" w:rsidR="1DEC9504" w:rsidP="474BBE63" w:rsidRDefault="1DEC9504" w14:paraId="21DC077B" w14:textId="0EA2A58E">
      <w:pPr>
        <w:jc w:val="both"/>
        <w:rPr>
          <w:rFonts w:ascii="Arial" w:hAnsi="Arial" w:cs="Arial"/>
        </w:rPr>
      </w:pPr>
    </w:p>
    <w:p w:rsidRPr="003D2A80" w:rsidR="0EC0562A" w:rsidP="474BBE63" w:rsidRDefault="0824BDD4" w14:paraId="2425ECF9" w14:textId="3258C5AD">
      <w:pPr>
        <w:pStyle w:val="Ttulo1"/>
        <w:jc w:val="center"/>
        <w:rPr>
          <w:rFonts w:ascii="Arial" w:hAnsi="Arial" w:eastAsia="Arial" w:cs="Arial"/>
          <w:b/>
          <w:bCs/>
          <w:color w:val="auto"/>
          <w:sz w:val="22"/>
          <w:szCs w:val="22"/>
        </w:rPr>
      </w:pPr>
      <w:bookmarkStart w:name="_Toc214031251" w:id="11"/>
      <w:r w:rsidRPr="003D2A80">
        <w:rPr>
          <w:rFonts w:ascii="Arial" w:hAnsi="Arial" w:eastAsia="Arial" w:cs="Arial"/>
          <w:b/>
          <w:bCs/>
          <w:color w:val="auto"/>
          <w:sz w:val="22"/>
          <w:szCs w:val="22"/>
        </w:rPr>
        <w:t>APLICACION DE LAS ETAPAS</w:t>
      </w:r>
      <w:bookmarkEnd w:id="11"/>
    </w:p>
    <w:p w:rsidRPr="003D2A80" w:rsidR="1DEC9504" w:rsidP="00A6240F" w:rsidRDefault="1DEC9504" w14:paraId="4615B652" w14:textId="156DAD7D">
      <w:pPr>
        <w:rPr>
          <w:rFonts w:ascii="Arial" w:hAnsi="Arial" w:eastAsia="Arial" w:cs="Arial"/>
          <w:b/>
          <w:bCs/>
        </w:rPr>
      </w:pPr>
    </w:p>
    <w:p w:rsidRPr="003D2A80" w:rsidR="0EC0562A" w:rsidP="00BF7B5A" w:rsidRDefault="0824BDD4" w14:paraId="04E3CFAA" w14:textId="1D62C0FD">
      <w:pPr>
        <w:pStyle w:val="Prrafodelista"/>
        <w:numPr>
          <w:ilvl w:val="0"/>
          <w:numId w:val="23"/>
        </w:numPr>
        <w:jc w:val="center"/>
        <w:outlineLvl w:val="1"/>
        <w:rPr>
          <w:rFonts w:ascii="Arial" w:hAnsi="Arial" w:eastAsia="Arial" w:cs="Arial"/>
          <w:b/>
          <w:bCs/>
        </w:rPr>
      </w:pPr>
      <w:bookmarkStart w:name="_Toc214031252" w:id="12"/>
      <w:r w:rsidRPr="003D2A80">
        <w:rPr>
          <w:rFonts w:ascii="Arial" w:hAnsi="Arial" w:eastAsia="Arial" w:cs="Arial"/>
          <w:b/>
          <w:bCs/>
        </w:rPr>
        <w:t>ETAPA DE INICIO</w:t>
      </w:r>
      <w:bookmarkEnd w:id="12"/>
    </w:p>
    <w:p w:rsidRPr="003D2A80" w:rsidR="0EC0562A" w:rsidP="474BBE63" w:rsidRDefault="0824BDD4" w14:paraId="34C64226" w14:textId="4E9B4AA9">
      <w:pPr>
        <w:jc w:val="both"/>
        <w:rPr>
          <w:rFonts w:ascii="Arial" w:hAnsi="Arial" w:eastAsia="Arial" w:cs="Arial"/>
        </w:rPr>
      </w:pPr>
      <w:r w:rsidRPr="003D2A80">
        <w:rPr>
          <w:rFonts w:ascii="Arial" w:hAnsi="Arial" w:eastAsia="Arial" w:cs="Arial"/>
        </w:rPr>
        <w:t xml:space="preserve">Esta etapa </w:t>
      </w:r>
      <w:r w:rsidRPr="003D2A80" w:rsidR="1F18B477">
        <w:rPr>
          <w:rFonts w:ascii="Arial" w:hAnsi="Arial" w:eastAsia="Arial" w:cs="Arial"/>
        </w:rPr>
        <w:t>es el punto de partida del proyecto debido a que en ella se formaliza</w:t>
      </w:r>
      <w:r w:rsidRPr="003D2A80" w:rsidR="5D52CB1F">
        <w:rPr>
          <w:rFonts w:ascii="Arial" w:hAnsi="Arial" w:eastAsia="Arial" w:cs="Arial"/>
        </w:rPr>
        <w:t xml:space="preserve"> la idea del proyecto</w:t>
      </w:r>
      <w:r w:rsidRPr="003D2A80" w:rsidR="5DF69F01">
        <w:rPr>
          <w:rFonts w:ascii="Arial" w:hAnsi="Arial" w:eastAsia="Arial" w:cs="Arial"/>
        </w:rPr>
        <w:t xml:space="preserve">, se establece la conformación del equipo de trabajo </w:t>
      </w:r>
      <w:r w:rsidRPr="003D2A80" w:rsidR="0F423B0C">
        <w:rPr>
          <w:rFonts w:ascii="Arial" w:hAnsi="Arial" w:eastAsia="Arial" w:cs="Arial"/>
        </w:rPr>
        <w:t>y la definición de responsabilidades</w:t>
      </w:r>
      <w:r w:rsidRPr="003D2A80" w:rsidR="7D95D038">
        <w:rPr>
          <w:rFonts w:ascii="Arial" w:hAnsi="Arial" w:eastAsia="Arial" w:cs="Arial"/>
        </w:rPr>
        <w:t xml:space="preserve">. </w:t>
      </w:r>
      <w:r w:rsidRPr="003D2A80" w:rsidR="730A6837">
        <w:rPr>
          <w:rFonts w:ascii="Arial" w:hAnsi="Arial" w:eastAsia="Arial" w:cs="Arial"/>
        </w:rPr>
        <w:t xml:space="preserve">En esta etapa </w:t>
      </w:r>
      <w:r w:rsidRPr="003D2A80" w:rsidR="59578EB9">
        <w:rPr>
          <w:rFonts w:ascii="Arial" w:hAnsi="Arial" w:eastAsia="Arial" w:cs="Arial"/>
        </w:rPr>
        <w:t>también</w:t>
      </w:r>
      <w:r w:rsidRPr="003D2A80" w:rsidR="730A6837">
        <w:rPr>
          <w:rFonts w:ascii="Arial" w:hAnsi="Arial" w:eastAsia="Arial" w:cs="Arial"/>
        </w:rPr>
        <w:t xml:space="preserve"> se </w:t>
      </w:r>
      <w:r w:rsidRPr="003D2A80" w:rsidR="2C2F1382">
        <w:rPr>
          <w:rFonts w:ascii="Arial" w:hAnsi="Arial" w:eastAsia="Arial" w:cs="Arial"/>
        </w:rPr>
        <w:t>oficializa</w:t>
      </w:r>
      <w:r w:rsidRPr="003D2A80" w:rsidR="730A6837">
        <w:rPr>
          <w:rFonts w:ascii="Arial" w:hAnsi="Arial" w:eastAsia="Arial" w:cs="Arial"/>
        </w:rPr>
        <w:t xml:space="preserve"> el primer documento </w:t>
      </w:r>
      <w:r w:rsidRPr="003D2A80" w:rsidR="4309D68F">
        <w:rPr>
          <w:rFonts w:ascii="Arial" w:hAnsi="Arial" w:eastAsia="Arial" w:cs="Arial"/>
        </w:rPr>
        <w:t xml:space="preserve">entregable de todo el proyecto, este es el Acta de Constitución, </w:t>
      </w:r>
      <w:r w:rsidRPr="003D2A80" w:rsidR="2C75CF64">
        <w:rPr>
          <w:rFonts w:ascii="Arial" w:hAnsi="Arial" w:eastAsia="Arial" w:cs="Arial"/>
        </w:rPr>
        <w:t>documento oficial que establece los objetivos generales, el alcance preliminar</w:t>
      </w:r>
      <w:r w:rsidRPr="003D2A80" w:rsidR="6B95A232">
        <w:rPr>
          <w:rFonts w:ascii="Arial" w:hAnsi="Arial" w:eastAsia="Arial" w:cs="Arial"/>
        </w:rPr>
        <w:t xml:space="preserve"> y</w:t>
      </w:r>
      <w:r w:rsidRPr="003D2A80" w:rsidR="2C75CF64">
        <w:rPr>
          <w:rFonts w:ascii="Arial" w:hAnsi="Arial" w:eastAsia="Arial" w:cs="Arial"/>
        </w:rPr>
        <w:t xml:space="preserve"> </w:t>
      </w:r>
      <w:r w:rsidRPr="003D2A80" w:rsidR="310FAF48">
        <w:rPr>
          <w:rFonts w:ascii="Arial" w:hAnsi="Arial" w:eastAsia="Arial" w:cs="Arial"/>
        </w:rPr>
        <w:t xml:space="preserve">la </w:t>
      </w:r>
      <w:r w:rsidRPr="003D2A80" w:rsidR="3F70C84D">
        <w:rPr>
          <w:rFonts w:ascii="Arial" w:hAnsi="Arial" w:eastAsia="Arial" w:cs="Arial"/>
        </w:rPr>
        <w:t>designación</w:t>
      </w:r>
      <w:r w:rsidRPr="003D2A80" w:rsidR="2C75CF64">
        <w:rPr>
          <w:rFonts w:ascii="Arial" w:hAnsi="Arial" w:eastAsia="Arial" w:cs="Arial"/>
        </w:rPr>
        <w:t xml:space="preserve"> del </w:t>
      </w:r>
      <w:r w:rsidRPr="003D2A80" w:rsidR="68CA36D2">
        <w:rPr>
          <w:rFonts w:ascii="Arial" w:hAnsi="Arial" w:eastAsia="Arial" w:cs="Arial"/>
        </w:rPr>
        <w:t>líder de proyecto</w:t>
      </w:r>
      <w:r w:rsidRPr="003D2A80" w:rsidR="3AA07846">
        <w:rPr>
          <w:rFonts w:ascii="Arial" w:hAnsi="Arial" w:eastAsia="Arial" w:cs="Arial"/>
        </w:rPr>
        <w:t xml:space="preserve">. </w:t>
      </w:r>
    </w:p>
    <w:p w:rsidRPr="003D2A80" w:rsidR="298FECC3" w:rsidP="474BBE63" w:rsidRDefault="4D6D6758" w14:paraId="51A128B7" w14:textId="2E23B62D">
      <w:pPr>
        <w:jc w:val="both"/>
        <w:rPr>
          <w:rFonts w:ascii="Arial" w:hAnsi="Arial" w:eastAsia="Arial" w:cs="Arial"/>
        </w:rPr>
      </w:pPr>
      <w:r w:rsidRPr="003D2A80">
        <w:rPr>
          <w:rFonts w:ascii="Arial" w:hAnsi="Arial" w:eastAsia="Arial" w:cs="Arial"/>
        </w:rPr>
        <w:t xml:space="preserve"> </w:t>
      </w:r>
    </w:p>
    <w:p w:rsidRPr="003D2A80" w:rsidR="0EC0562A" w:rsidP="00BF7B5A" w:rsidRDefault="0824BDD4" w14:paraId="4D41724C" w14:textId="4B0E42F0">
      <w:pPr>
        <w:pStyle w:val="Prrafodelista"/>
        <w:numPr>
          <w:ilvl w:val="0"/>
          <w:numId w:val="23"/>
        </w:numPr>
        <w:jc w:val="center"/>
        <w:outlineLvl w:val="1"/>
        <w:rPr>
          <w:rFonts w:ascii="Arial" w:hAnsi="Arial" w:eastAsia="Arial" w:cs="Arial"/>
          <w:b/>
          <w:bCs/>
        </w:rPr>
      </w:pPr>
      <w:bookmarkStart w:name="_Toc214031253" w:id="13"/>
      <w:r w:rsidRPr="003D2A80">
        <w:rPr>
          <w:rFonts w:ascii="Arial" w:hAnsi="Arial" w:eastAsia="Arial" w:cs="Arial"/>
          <w:b/>
          <w:bCs/>
        </w:rPr>
        <w:t>ETAPA DE PLANFICACIÓN</w:t>
      </w:r>
      <w:bookmarkEnd w:id="13"/>
    </w:p>
    <w:p w:rsidRPr="003D2A80" w:rsidR="6412C3E3" w:rsidP="474BBE63" w:rsidRDefault="50D6B5C0" w14:paraId="529B4B1D" w14:textId="3DC144AD">
      <w:pPr>
        <w:pStyle w:val="Ttulo3"/>
        <w:rPr>
          <w:rFonts w:ascii="Arial" w:hAnsi="Arial" w:eastAsia="Arial" w:cs="Arial"/>
          <w:b/>
          <w:bCs/>
          <w:color w:val="auto"/>
          <w:sz w:val="22"/>
          <w:szCs w:val="22"/>
        </w:rPr>
      </w:pPr>
      <w:bookmarkStart w:name="_Toc214031254" w:id="14"/>
      <w:r w:rsidRPr="003D2A80">
        <w:rPr>
          <w:rFonts w:ascii="Arial" w:hAnsi="Arial" w:eastAsia="Arial" w:cs="Arial"/>
          <w:b/>
          <w:bCs/>
          <w:color w:val="auto"/>
          <w:sz w:val="22"/>
          <w:szCs w:val="22"/>
        </w:rPr>
        <w:t>2.1. Definición de Objetivos</w:t>
      </w:r>
      <w:bookmarkEnd w:id="14"/>
    </w:p>
    <w:p w:rsidRPr="003D2A80" w:rsidR="509F1A87" w:rsidP="474BBE63" w:rsidRDefault="63277F45" w14:paraId="7C172E6E" w14:textId="56B16898">
      <w:pPr>
        <w:jc w:val="both"/>
        <w:rPr>
          <w:rFonts w:ascii="Arial" w:hAnsi="Arial" w:eastAsia="Arial" w:cs="Arial"/>
        </w:rPr>
      </w:pPr>
      <w:r w:rsidRPr="003D2A80">
        <w:rPr>
          <w:rFonts w:ascii="Arial" w:hAnsi="Arial" w:eastAsia="Arial" w:cs="Arial"/>
        </w:rPr>
        <w:t>El objetivo principal del proyecto</w:t>
      </w:r>
      <w:r w:rsidRPr="003D2A80" w:rsidR="1D330FDE">
        <w:rPr>
          <w:rFonts w:ascii="Arial" w:hAnsi="Arial" w:eastAsia="Arial" w:cs="Arial"/>
        </w:rPr>
        <w:t xml:space="preserve"> es desarrollar un módulo de </w:t>
      </w:r>
      <w:r w:rsidRPr="003D2A80" w:rsidR="7228AA96">
        <w:rPr>
          <w:rFonts w:ascii="Arial" w:hAnsi="Arial" w:eastAsia="Arial" w:cs="Arial"/>
        </w:rPr>
        <w:t xml:space="preserve">software que permita el cargue masivo de reglas contables, con </w:t>
      </w:r>
      <w:r w:rsidRPr="003D2A80" w:rsidR="1686F94D">
        <w:rPr>
          <w:rFonts w:ascii="Arial" w:hAnsi="Arial" w:eastAsia="Arial" w:cs="Arial"/>
        </w:rPr>
        <w:t>el fin de generar asientos contables que cumplan con l</w:t>
      </w:r>
      <w:r w:rsidRPr="003D2A80" w:rsidR="09C18B9B">
        <w:rPr>
          <w:rFonts w:ascii="Arial" w:hAnsi="Arial" w:eastAsia="Arial" w:cs="Arial"/>
        </w:rPr>
        <w:t>a normativa</w:t>
      </w:r>
      <w:r w:rsidRPr="003D2A80" w:rsidR="1686F94D">
        <w:rPr>
          <w:rFonts w:ascii="Arial" w:hAnsi="Arial" w:eastAsia="Arial" w:cs="Arial"/>
        </w:rPr>
        <w:t xml:space="preserve"> </w:t>
      </w:r>
      <w:r w:rsidRPr="003D2A80" w:rsidR="5FFB0076">
        <w:rPr>
          <w:rFonts w:ascii="Arial" w:hAnsi="Arial" w:eastAsia="Arial" w:cs="Arial"/>
        </w:rPr>
        <w:t>del Banco Davivienda</w:t>
      </w:r>
      <w:r w:rsidRPr="003D2A80" w:rsidR="7AD07647">
        <w:rPr>
          <w:rFonts w:ascii="Arial" w:hAnsi="Arial" w:eastAsia="Arial" w:cs="Arial"/>
        </w:rPr>
        <w:t xml:space="preserve"> y que permita reducir los riesgos asociados a errores manuales que actualmente están presentes en el desarrollo de est</w:t>
      </w:r>
      <w:r w:rsidRPr="003D2A80" w:rsidR="6CF5F84D">
        <w:rPr>
          <w:rFonts w:ascii="Arial" w:hAnsi="Arial" w:eastAsia="Arial" w:cs="Arial"/>
        </w:rPr>
        <w:t>a tarea</w:t>
      </w:r>
      <w:r w:rsidRPr="003D2A80" w:rsidR="5FFB0076">
        <w:rPr>
          <w:rFonts w:ascii="Arial" w:hAnsi="Arial" w:eastAsia="Arial" w:cs="Arial"/>
        </w:rPr>
        <w:t xml:space="preserve">. </w:t>
      </w:r>
      <w:r w:rsidRPr="003D2A80" w:rsidR="0BF59730">
        <w:rPr>
          <w:rFonts w:ascii="Arial" w:hAnsi="Arial" w:eastAsia="Arial" w:cs="Arial"/>
        </w:rPr>
        <w:t xml:space="preserve">Para alcanzar este propósito, se </w:t>
      </w:r>
      <w:r w:rsidRPr="003D2A80" w:rsidR="13F0AC1C">
        <w:rPr>
          <w:rFonts w:ascii="Arial" w:hAnsi="Arial" w:eastAsia="Arial" w:cs="Arial"/>
        </w:rPr>
        <w:t xml:space="preserve">busca diseñar e implementar una </w:t>
      </w:r>
      <w:r w:rsidRPr="003D2A80" w:rsidR="584A0F17">
        <w:rPr>
          <w:rFonts w:ascii="Arial" w:hAnsi="Arial" w:eastAsia="Arial" w:cs="Arial"/>
        </w:rPr>
        <w:t>solución</w:t>
      </w:r>
      <w:r w:rsidRPr="003D2A80" w:rsidR="13F0AC1C">
        <w:rPr>
          <w:rFonts w:ascii="Arial" w:hAnsi="Arial" w:eastAsia="Arial" w:cs="Arial"/>
        </w:rPr>
        <w:t xml:space="preserve"> modular </w:t>
      </w:r>
      <w:r w:rsidRPr="003D2A80" w:rsidR="113943AB">
        <w:rPr>
          <w:rFonts w:ascii="Arial" w:hAnsi="Arial" w:eastAsia="Arial" w:cs="Arial"/>
        </w:rPr>
        <w:t xml:space="preserve">que facilite este proceso y </w:t>
      </w:r>
      <w:r w:rsidRPr="003D2A80" w:rsidR="0E4527A2">
        <w:rPr>
          <w:rFonts w:ascii="Arial" w:hAnsi="Arial" w:eastAsia="Arial" w:cs="Arial"/>
        </w:rPr>
        <w:t xml:space="preserve">que </w:t>
      </w:r>
      <w:r w:rsidRPr="003D2A80" w:rsidR="1E383AAF">
        <w:rPr>
          <w:rFonts w:ascii="Arial" w:hAnsi="Arial" w:eastAsia="Arial" w:cs="Arial"/>
        </w:rPr>
        <w:t xml:space="preserve">permita la </w:t>
      </w:r>
      <w:r w:rsidRPr="003D2A80" w:rsidR="7B68AFBA">
        <w:rPr>
          <w:rFonts w:ascii="Arial" w:hAnsi="Arial" w:eastAsia="Arial" w:cs="Arial"/>
        </w:rPr>
        <w:t>integración</w:t>
      </w:r>
      <w:r w:rsidRPr="003D2A80" w:rsidR="1E383AAF">
        <w:rPr>
          <w:rFonts w:ascii="Arial" w:hAnsi="Arial" w:eastAsia="Arial" w:cs="Arial"/>
        </w:rPr>
        <w:t xml:space="preserve"> </w:t>
      </w:r>
      <w:r w:rsidRPr="003D2A80" w:rsidR="746DD110">
        <w:rPr>
          <w:rFonts w:ascii="Arial" w:hAnsi="Arial" w:eastAsia="Arial" w:cs="Arial"/>
        </w:rPr>
        <w:t>con los demás sistemas de la entidad</w:t>
      </w:r>
      <w:r w:rsidRPr="003D2A80" w:rsidR="450435B6">
        <w:rPr>
          <w:rFonts w:ascii="Arial" w:hAnsi="Arial" w:eastAsia="Arial" w:cs="Arial"/>
        </w:rPr>
        <w:t xml:space="preserve">, también se contempla la entrega de documentación técnica y manuales de usuario, junto con un plan de capacitación que permita la correcta adopción y aprovechamiento de esta herramienta por parte de los equipos operativos del banco. </w:t>
      </w:r>
    </w:p>
    <w:p w:rsidRPr="003D2A80" w:rsidR="3E4B6585" w:rsidP="474BBE63" w:rsidRDefault="0D90564B" w14:paraId="1953CD8D" w14:textId="40689AC7">
      <w:pPr>
        <w:pStyle w:val="Ttulo3"/>
        <w:rPr>
          <w:rFonts w:ascii="Arial" w:hAnsi="Arial" w:eastAsia="Arial" w:cs="Arial"/>
          <w:b/>
          <w:bCs/>
          <w:color w:val="auto"/>
          <w:sz w:val="22"/>
          <w:szCs w:val="22"/>
        </w:rPr>
      </w:pPr>
      <w:bookmarkStart w:name="_Toc214031255" w:id="15"/>
      <w:r w:rsidRPr="003D2A80">
        <w:rPr>
          <w:rFonts w:ascii="Arial" w:hAnsi="Arial" w:eastAsia="Arial" w:cs="Arial"/>
          <w:b/>
          <w:bCs/>
          <w:color w:val="auto"/>
          <w:sz w:val="22"/>
          <w:szCs w:val="22"/>
        </w:rPr>
        <w:t>2.2. Identificación del público objetivo</w:t>
      </w:r>
      <w:bookmarkEnd w:id="15"/>
      <w:r w:rsidRPr="003D2A80">
        <w:rPr>
          <w:rFonts w:ascii="Arial" w:hAnsi="Arial" w:eastAsia="Arial" w:cs="Arial"/>
          <w:b/>
          <w:bCs/>
          <w:color w:val="auto"/>
          <w:sz w:val="22"/>
          <w:szCs w:val="22"/>
        </w:rPr>
        <w:t xml:space="preserve"> </w:t>
      </w:r>
    </w:p>
    <w:p w:rsidRPr="003D2A80" w:rsidR="122BB69C" w:rsidP="474BBE63" w:rsidRDefault="6AEF7DBF" w14:paraId="205FEC3F" w14:textId="2AC60B88">
      <w:pPr>
        <w:jc w:val="both"/>
        <w:rPr>
          <w:rFonts w:ascii="Arial" w:hAnsi="Arial" w:eastAsia="Arial" w:cs="Arial"/>
        </w:rPr>
      </w:pPr>
      <w:r w:rsidRPr="003D2A80">
        <w:rPr>
          <w:rFonts w:ascii="Arial" w:hAnsi="Arial" w:eastAsia="Arial" w:cs="Arial"/>
        </w:rPr>
        <w:t xml:space="preserve">El público objetivo para este proyecto </w:t>
      </w:r>
      <w:r w:rsidRPr="003D2A80" w:rsidR="2E22953A">
        <w:rPr>
          <w:rFonts w:ascii="Arial" w:hAnsi="Arial" w:eastAsia="Arial" w:cs="Arial"/>
        </w:rPr>
        <w:t>está</w:t>
      </w:r>
      <w:r w:rsidRPr="003D2A80">
        <w:rPr>
          <w:rFonts w:ascii="Arial" w:hAnsi="Arial" w:eastAsia="Arial" w:cs="Arial"/>
        </w:rPr>
        <w:t xml:space="preserve"> conformado principalmente por el </w:t>
      </w:r>
      <w:r w:rsidRPr="003D2A80" w:rsidR="14B24CBA">
        <w:rPr>
          <w:rFonts w:ascii="Arial" w:hAnsi="Arial" w:eastAsia="Arial" w:cs="Arial"/>
        </w:rPr>
        <w:t>equipo operativo del Banco Davivienda</w:t>
      </w:r>
      <w:r w:rsidRPr="003D2A80" w:rsidR="2B7908E6">
        <w:rPr>
          <w:rFonts w:ascii="Arial" w:hAnsi="Arial" w:eastAsia="Arial" w:cs="Arial"/>
        </w:rPr>
        <w:t xml:space="preserve">, que es </w:t>
      </w:r>
      <w:r w:rsidRPr="003D2A80" w:rsidR="1F9A6B29">
        <w:rPr>
          <w:rFonts w:ascii="Arial" w:hAnsi="Arial" w:eastAsia="Arial" w:cs="Arial"/>
        </w:rPr>
        <w:t xml:space="preserve">el </w:t>
      </w:r>
      <w:r w:rsidRPr="003D2A80" w:rsidR="2B7908E6">
        <w:rPr>
          <w:rFonts w:ascii="Arial" w:hAnsi="Arial" w:eastAsia="Arial" w:cs="Arial"/>
        </w:rPr>
        <w:t>responsable de la gestión y control de la información contable</w:t>
      </w:r>
      <w:r w:rsidRPr="003D2A80" w:rsidR="720E9B38">
        <w:rPr>
          <w:rFonts w:ascii="Arial" w:hAnsi="Arial" w:eastAsia="Arial" w:cs="Arial"/>
        </w:rPr>
        <w:t xml:space="preserve">; </w:t>
      </w:r>
      <w:r w:rsidRPr="003D2A80" w:rsidR="7077B294">
        <w:rPr>
          <w:rFonts w:ascii="Arial" w:hAnsi="Arial" w:eastAsia="Arial" w:cs="Arial"/>
        </w:rPr>
        <w:t>estos usuarios harán uso del módulo de cargue de las reglas contables y generación de asientos contables</w:t>
      </w:r>
      <w:r w:rsidRPr="003D2A80" w:rsidR="57DE4954">
        <w:rPr>
          <w:rFonts w:ascii="Arial" w:hAnsi="Arial" w:eastAsia="Arial" w:cs="Arial"/>
        </w:rPr>
        <w:t xml:space="preserve">. También se pueden establecer personal que indirectamente se va a ver beneficiado con la implementación de dicho modulo, </w:t>
      </w:r>
      <w:r w:rsidRPr="003D2A80" w:rsidR="58C43B14">
        <w:rPr>
          <w:rFonts w:ascii="Arial" w:hAnsi="Arial" w:eastAsia="Arial" w:cs="Arial"/>
        </w:rPr>
        <w:t xml:space="preserve">como lo es el área de auditoría, debido a </w:t>
      </w:r>
      <w:r w:rsidRPr="003D2A80" w:rsidR="4D77742A">
        <w:rPr>
          <w:rFonts w:ascii="Arial" w:hAnsi="Arial" w:eastAsia="Arial" w:cs="Arial"/>
        </w:rPr>
        <w:t>la mayor trazabilidad y transparencia en los registros contables.</w:t>
      </w:r>
      <w:r w:rsidRPr="003D2A80" w:rsidR="58C43B14">
        <w:rPr>
          <w:rFonts w:ascii="Arial" w:hAnsi="Arial" w:eastAsia="Arial" w:cs="Arial"/>
        </w:rPr>
        <w:t xml:space="preserve"> </w:t>
      </w:r>
    </w:p>
    <w:p w:rsidRPr="003D2A80" w:rsidR="131D0FA5" w:rsidP="474BBE63" w:rsidRDefault="51068657" w14:paraId="046C65CA" w14:textId="5587FC72">
      <w:pPr>
        <w:pStyle w:val="Ttulo3"/>
        <w:rPr>
          <w:rFonts w:ascii="Arial" w:hAnsi="Arial" w:eastAsia="Arial" w:cs="Arial"/>
          <w:b/>
          <w:bCs/>
          <w:color w:val="auto"/>
          <w:sz w:val="22"/>
          <w:szCs w:val="22"/>
        </w:rPr>
      </w:pPr>
      <w:bookmarkStart w:name="_Toc214031256" w:id="16"/>
      <w:r w:rsidRPr="003D2A80">
        <w:rPr>
          <w:rFonts w:ascii="Arial" w:hAnsi="Arial" w:eastAsia="Arial" w:cs="Arial"/>
          <w:b/>
          <w:bCs/>
          <w:color w:val="auto"/>
          <w:sz w:val="22"/>
          <w:szCs w:val="22"/>
        </w:rPr>
        <w:lastRenderedPageBreak/>
        <w:t>2.3. Análisis de la competencia</w:t>
      </w:r>
      <w:bookmarkEnd w:id="16"/>
    </w:p>
    <w:p w:rsidRPr="003D2A80" w:rsidR="4CDA2E3C" w:rsidP="474BBE63" w:rsidRDefault="77770650" w14:paraId="0663D111" w14:textId="097BF8FA">
      <w:pPr>
        <w:jc w:val="both"/>
        <w:rPr>
          <w:rFonts w:ascii="Arial" w:hAnsi="Arial" w:eastAsia="Arial" w:cs="Arial"/>
        </w:rPr>
      </w:pPr>
      <w:r w:rsidRPr="003D2A80">
        <w:rPr>
          <w:rFonts w:ascii="Arial" w:hAnsi="Arial" w:eastAsia="Arial" w:cs="Arial"/>
        </w:rPr>
        <w:t xml:space="preserve">Actualmente las entidades financieras requieren optimizar </w:t>
      </w:r>
      <w:r w:rsidRPr="003D2A80" w:rsidR="52A2C50F">
        <w:rPr>
          <w:rFonts w:ascii="Arial" w:hAnsi="Arial" w:eastAsia="Arial" w:cs="Arial"/>
        </w:rPr>
        <w:t xml:space="preserve">la mayoría de los procesos </w:t>
      </w:r>
      <w:r w:rsidRPr="003D2A80" w:rsidR="451E43B9">
        <w:rPr>
          <w:rFonts w:ascii="Arial" w:hAnsi="Arial" w:eastAsia="Arial" w:cs="Arial"/>
        </w:rPr>
        <w:t>con el fin de</w:t>
      </w:r>
      <w:r w:rsidRPr="003D2A80" w:rsidR="52A2C50F">
        <w:rPr>
          <w:rFonts w:ascii="Arial" w:hAnsi="Arial" w:eastAsia="Arial" w:cs="Arial"/>
        </w:rPr>
        <w:t xml:space="preserve"> ofrecer un mejor servicio y mantenerse competitivos en un mercado cada vez más dinámico.</w:t>
      </w:r>
      <w:r w:rsidRPr="003D2A80" w:rsidR="03AEC433">
        <w:rPr>
          <w:rFonts w:ascii="Arial" w:hAnsi="Arial" w:eastAsia="Arial" w:cs="Arial"/>
        </w:rPr>
        <w:t xml:space="preserve"> Bajo esta premisa, el sector bancario </w:t>
      </w:r>
      <w:r w:rsidRPr="003D2A80" w:rsidR="4A54DD1F">
        <w:rPr>
          <w:rFonts w:ascii="Arial" w:hAnsi="Arial" w:eastAsia="Arial" w:cs="Arial"/>
        </w:rPr>
        <w:t>ha decido apoyarse en compañías que brinden soluciones de software personalizad</w:t>
      </w:r>
      <w:r w:rsidRPr="003D2A80" w:rsidR="06CE5E42">
        <w:rPr>
          <w:rFonts w:ascii="Arial" w:hAnsi="Arial" w:eastAsia="Arial" w:cs="Arial"/>
        </w:rPr>
        <w:t>as que respondan a las necesidades específicas de cada</w:t>
      </w:r>
      <w:r w:rsidRPr="003D2A80" w:rsidR="6AE25857">
        <w:rPr>
          <w:rFonts w:ascii="Arial" w:hAnsi="Arial" w:eastAsia="Arial" w:cs="Arial"/>
        </w:rPr>
        <w:t xml:space="preserve"> área de la empresa, esto brinda a la compañía la certeza de que cada </w:t>
      </w:r>
      <w:r w:rsidRPr="003D2A80" w:rsidR="00BF7B5A">
        <w:rPr>
          <w:rFonts w:ascii="Arial" w:hAnsi="Arial" w:eastAsia="Arial" w:cs="Arial"/>
        </w:rPr>
        <w:t>solución</w:t>
      </w:r>
      <w:r w:rsidRPr="003D2A80" w:rsidR="6AE25857">
        <w:rPr>
          <w:rFonts w:ascii="Arial" w:hAnsi="Arial" w:eastAsia="Arial" w:cs="Arial"/>
        </w:rPr>
        <w:t xml:space="preserve"> se ajusta a la perfección con los requerimientos</w:t>
      </w:r>
      <w:r w:rsidRPr="003D2A80" w:rsidR="5497DA2A">
        <w:rPr>
          <w:rFonts w:ascii="Arial" w:hAnsi="Arial" w:eastAsia="Arial" w:cs="Arial"/>
        </w:rPr>
        <w:t xml:space="preserve"> establecidos</w:t>
      </w:r>
      <w:r w:rsidRPr="003D2A80" w:rsidR="636C3A1D">
        <w:rPr>
          <w:rFonts w:ascii="Arial" w:hAnsi="Arial" w:eastAsia="Arial" w:cs="Arial"/>
        </w:rPr>
        <w:t xml:space="preserve">, esto se conoce como desarrollo de microservicios, es decir </w:t>
      </w:r>
      <w:r w:rsidRPr="003D2A80" w:rsidR="498D43C4">
        <w:rPr>
          <w:rFonts w:ascii="Arial" w:hAnsi="Arial" w:eastAsia="Arial" w:cs="Arial"/>
        </w:rPr>
        <w:t xml:space="preserve">que es </w:t>
      </w:r>
      <w:r w:rsidRPr="003D2A80" w:rsidR="636C3A1D">
        <w:rPr>
          <w:rFonts w:ascii="Arial" w:hAnsi="Arial" w:eastAsia="Arial" w:cs="Arial"/>
        </w:rPr>
        <w:t xml:space="preserve">una </w:t>
      </w:r>
      <w:r w:rsidRPr="003D2A80" w:rsidR="17EE122B">
        <w:rPr>
          <w:rFonts w:ascii="Arial" w:hAnsi="Arial" w:eastAsia="Arial" w:cs="Arial"/>
        </w:rPr>
        <w:t xml:space="preserve">metodologías </w:t>
      </w:r>
      <w:r w:rsidRPr="003D2A80" w:rsidR="3EFF7295">
        <w:rPr>
          <w:rFonts w:ascii="Arial" w:hAnsi="Arial" w:eastAsia="Arial" w:cs="Arial"/>
        </w:rPr>
        <w:t xml:space="preserve">que </w:t>
      </w:r>
      <w:r w:rsidRPr="003D2A80" w:rsidR="17EE122B">
        <w:rPr>
          <w:rFonts w:ascii="Arial" w:hAnsi="Arial" w:eastAsia="Arial" w:cs="Arial"/>
        </w:rPr>
        <w:t xml:space="preserve">permiten </w:t>
      </w:r>
      <w:r w:rsidRPr="003D2A80" w:rsidR="2B017FDB">
        <w:rPr>
          <w:rFonts w:ascii="Arial" w:hAnsi="Arial" w:eastAsia="Arial" w:cs="Arial"/>
        </w:rPr>
        <w:t>una</w:t>
      </w:r>
      <w:r w:rsidRPr="003D2A80" w:rsidR="17EE122B">
        <w:rPr>
          <w:rFonts w:ascii="Arial" w:hAnsi="Arial" w:eastAsia="Arial" w:cs="Arial"/>
        </w:rPr>
        <w:t xml:space="preserve"> construcción modular, facilita</w:t>
      </w:r>
      <w:r w:rsidRPr="003D2A80" w:rsidR="560B45ED">
        <w:rPr>
          <w:rFonts w:ascii="Arial" w:hAnsi="Arial" w:eastAsia="Arial" w:cs="Arial"/>
        </w:rPr>
        <w:t>ndo</w:t>
      </w:r>
      <w:r w:rsidRPr="003D2A80" w:rsidR="17EE122B">
        <w:rPr>
          <w:rFonts w:ascii="Arial" w:hAnsi="Arial" w:eastAsia="Arial" w:cs="Arial"/>
        </w:rPr>
        <w:t xml:space="preserve"> a los equipos el desarrollo, mantenimiento y operación de sistemas complejos de manera más eficiente</w:t>
      </w:r>
      <w:r w:rsidRPr="003D2A80" w:rsidR="38380BEE">
        <w:rPr>
          <w:rFonts w:ascii="Arial" w:hAnsi="Arial" w:eastAsia="Arial" w:cs="Arial"/>
        </w:rPr>
        <w:t>. [2]</w:t>
      </w:r>
    </w:p>
    <w:p w:rsidRPr="003D2A80" w:rsidR="72FE70AC" w:rsidP="474BBE63" w:rsidRDefault="5497DA2A" w14:paraId="0E96CE50" w14:textId="374AF780">
      <w:pPr>
        <w:jc w:val="both"/>
        <w:rPr>
          <w:rFonts w:ascii="Arial" w:hAnsi="Arial" w:eastAsia="Arial" w:cs="Arial"/>
        </w:rPr>
      </w:pPr>
      <w:r w:rsidRPr="003D2A80">
        <w:rPr>
          <w:rFonts w:ascii="Arial" w:hAnsi="Arial" w:eastAsia="Arial" w:cs="Arial"/>
        </w:rPr>
        <w:t>Dentro de este mercado tan competitivo s</w:t>
      </w:r>
      <w:r w:rsidRPr="003D2A80" w:rsidR="1161FF1A">
        <w:rPr>
          <w:rFonts w:ascii="Arial" w:hAnsi="Arial" w:eastAsia="Arial" w:cs="Arial"/>
        </w:rPr>
        <w:t>e pueden identificar tres grandes grupos de empresas. El p</w:t>
      </w:r>
      <w:r w:rsidRPr="003D2A80" w:rsidR="2CC29ABE">
        <w:rPr>
          <w:rFonts w:ascii="Arial" w:hAnsi="Arial" w:eastAsia="Arial" w:cs="Arial"/>
        </w:rPr>
        <w:t xml:space="preserve">rimero está conformado por las grandes consultoras internacionales que tienen presencia en nuestro país. Algunos de los ejemplos </w:t>
      </w:r>
      <w:r w:rsidRPr="003D2A80" w:rsidR="065FFFC2">
        <w:rPr>
          <w:rFonts w:ascii="Arial" w:hAnsi="Arial" w:eastAsia="Arial" w:cs="Arial"/>
        </w:rPr>
        <w:t>más</w:t>
      </w:r>
      <w:r w:rsidRPr="003D2A80" w:rsidR="2CC29ABE">
        <w:rPr>
          <w:rFonts w:ascii="Arial" w:hAnsi="Arial" w:eastAsia="Arial" w:cs="Arial"/>
        </w:rPr>
        <w:t xml:space="preserve"> relevantes de estas empresas</w:t>
      </w:r>
      <w:r w:rsidRPr="003D2A80" w:rsidR="422819B0">
        <w:rPr>
          <w:rFonts w:ascii="Arial" w:hAnsi="Arial" w:eastAsia="Arial" w:cs="Arial"/>
        </w:rPr>
        <w:t xml:space="preserve"> son: Accenture, TCS, Globant e Indra</w:t>
      </w:r>
      <w:r w:rsidRPr="003D2A80" w:rsidR="39AFCC8A">
        <w:rPr>
          <w:rFonts w:ascii="Arial" w:hAnsi="Arial" w:eastAsia="Arial" w:cs="Arial"/>
        </w:rPr>
        <w:t xml:space="preserve">. Lo que caracteriza a estas compañías es su </w:t>
      </w:r>
      <w:r w:rsidRPr="003D2A80" w:rsidR="62E78066">
        <w:rPr>
          <w:rFonts w:ascii="Arial" w:hAnsi="Arial" w:eastAsia="Arial" w:cs="Arial"/>
        </w:rPr>
        <w:t>vasta</w:t>
      </w:r>
      <w:r w:rsidRPr="003D2A80" w:rsidR="39AFCC8A">
        <w:rPr>
          <w:rFonts w:ascii="Arial" w:hAnsi="Arial" w:eastAsia="Arial" w:cs="Arial"/>
        </w:rPr>
        <w:t xml:space="preserve"> experiencia en proyectos bancarios a nivel latinoamericano</w:t>
      </w:r>
      <w:r w:rsidRPr="003D2A80" w:rsidR="46B48AA4">
        <w:rPr>
          <w:rFonts w:ascii="Arial" w:hAnsi="Arial" w:eastAsia="Arial" w:cs="Arial"/>
        </w:rPr>
        <w:t xml:space="preserve"> y su capacidad de conformar grandes </w:t>
      </w:r>
      <w:r w:rsidRPr="003D2A80" w:rsidR="513CFEA6">
        <w:rPr>
          <w:rFonts w:ascii="Arial" w:hAnsi="Arial" w:eastAsia="Arial" w:cs="Arial"/>
        </w:rPr>
        <w:t xml:space="preserve">y talentosos </w:t>
      </w:r>
      <w:r w:rsidRPr="003D2A80" w:rsidR="46B48AA4">
        <w:rPr>
          <w:rFonts w:ascii="Arial" w:hAnsi="Arial" w:eastAsia="Arial" w:cs="Arial"/>
        </w:rPr>
        <w:t>equipos de trabajo</w:t>
      </w:r>
      <w:r w:rsidRPr="003D2A80" w:rsidR="0746BA02">
        <w:rPr>
          <w:rFonts w:ascii="Arial" w:hAnsi="Arial" w:eastAsia="Arial" w:cs="Arial"/>
        </w:rPr>
        <w:t xml:space="preserve">. No obstante, esto implica un elevado costo en su contratación y </w:t>
      </w:r>
      <w:r w:rsidRPr="003D2A80" w:rsidR="5AE8D4C9">
        <w:rPr>
          <w:rFonts w:ascii="Arial" w:hAnsi="Arial" w:eastAsia="Arial" w:cs="Arial"/>
        </w:rPr>
        <w:t xml:space="preserve">un burocrático manejo interno de sus procesos, </w:t>
      </w:r>
      <w:r w:rsidRPr="003D2A80" w:rsidR="72C83055">
        <w:rPr>
          <w:rFonts w:ascii="Arial" w:hAnsi="Arial" w:eastAsia="Arial" w:cs="Arial"/>
        </w:rPr>
        <w:t>situación</w:t>
      </w:r>
      <w:r w:rsidRPr="003D2A80" w:rsidR="5AE8D4C9">
        <w:rPr>
          <w:rFonts w:ascii="Arial" w:hAnsi="Arial" w:eastAsia="Arial" w:cs="Arial"/>
        </w:rPr>
        <w:t xml:space="preserve"> que limitan la </w:t>
      </w:r>
      <w:r w:rsidRPr="003D2A80" w:rsidR="14364169">
        <w:rPr>
          <w:rFonts w:ascii="Arial" w:hAnsi="Arial" w:eastAsia="Arial" w:cs="Arial"/>
        </w:rPr>
        <w:t xml:space="preserve">fluida y flexible contratación.  </w:t>
      </w:r>
    </w:p>
    <w:p w:rsidRPr="003D2A80" w:rsidR="73A7349E" w:rsidP="474BBE63" w:rsidRDefault="14364169" w14:paraId="712D4B43" w14:textId="39EE5477">
      <w:pPr>
        <w:jc w:val="both"/>
        <w:rPr>
          <w:rFonts w:ascii="Arial" w:hAnsi="Arial" w:eastAsia="Arial" w:cs="Arial"/>
        </w:rPr>
      </w:pPr>
      <w:r w:rsidRPr="003D2A80">
        <w:rPr>
          <w:rFonts w:ascii="Arial" w:hAnsi="Arial" w:eastAsia="Arial" w:cs="Arial"/>
        </w:rPr>
        <w:t>Por otra parte, están las empresas de software nacionales o de presencia regional</w:t>
      </w:r>
      <w:r w:rsidRPr="003D2A80" w:rsidR="11D1029F">
        <w:rPr>
          <w:rFonts w:ascii="Arial" w:hAnsi="Arial" w:eastAsia="Arial" w:cs="Arial"/>
        </w:rPr>
        <w:t xml:space="preserve">. </w:t>
      </w:r>
      <w:r w:rsidRPr="003D2A80" w:rsidR="22A3B62F">
        <w:rPr>
          <w:rFonts w:ascii="Arial" w:hAnsi="Arial" w:eastAsia="Arial" w:cs="Arial"/>
        </w:rPr>
        <w:t xml:space="preserve">Algunas de las compañías </w:t>
      </w:r>
      <w:r w:rsidRPr="003D2A80" w:rsidR="0E2FAC7C">
        <w:rPr>
          <w:rFonts w:ascii="Arial" w:hAnsi="Arial" w:eastAsia="Arial" w:cs="Arial"/>
        </w:rPr>
        <w:t>más</w:t>
      </w:r>
      <w:r w:rsidRPr="003D2A80" w:rsidR="22A3B62F">
        <w:rPr>
          <w:rFonts w:ascii="Arial" w:hAnsi="Arial" w:eastAsia="Arial" w:cs="Arial"/>
        </w:rPr>
        <w:t xml:space="preserve"> relevantes en este </w:t>
      </w:r>
      <w:r w:rsidRPr="003D2A80" w:rsidR="1A8ED8CE">
        <w:rPr>
          <w:rFonts w:ascii="Arial" w:hAnsi="Arial" w:eastAsia="Arial" w:cs="Arial"/>
        </w:rPr>
        <w:t>sector son: Ceiba Software, Pragma, Turing, o</w:t>
      </w:r>
      <w:r w:rsidRPr="003D2A80" w:rsidR="22A3B62F">
        <w:rPr>
          <w:rFonts w:ascii="Arial" w:hAnsi="Arial" w:eastAsia="Arial" w:cs="Arial"/>
        </w:rPr>
        <w:t xml:space="preserve"> </w:t>
      </w:r>
      <w:proofErr w:type="spellStart"/>
      <w:r w:rsidRPr="003D2A80" w:rsidR="5AEA7209">
        <w:rPr>
          <w:rFonts w:ascii="Arial" w:hAnsi="Arial" w:eastAsia="Arial" w:cs="Arial"/>
        </w:rPr>
        <w:t>Bamboo</w:t>
      </w:r>
      <w:proofErr w:type="spellEnd"/>
      <w:r w:rsidRPr="003D2A80" w:rsidR="5AEA7209">
        <w:rPr>
          <w:rFonts w:ascii="Arial" w:hAnsi="Arial" w:eastAsia="Arial" w:cs="Arial"/>
        </w:rPr>
        <w:t xml:space="preserve">, entre </w:t>
      </w:r>
      <w:r w:rsidRPr="003D2A80" w:rsidR="43251799">
        <w:rPr>
          <w:rFonts w:ascii="Arial" w:hAnsi="Arial" w:eastAsia="Arial" w:cs="Arial"/>
        </w:rPr>
        <w:t>otras.</w:t>
      </w:r>
      <w:r w:rsidRPr="003D2A80" w:rsidR="64F0E97D">
        <w:rPr>
          <w:rFonts w:ascii="Arial" w:hAnsi="Arial" w:eastAsia="Arial" w:cs="Arial"/>
        </w:rPr>
        <w:t xml:space="preserve"> Sus principales ventajas radican en que ofrecen un balance entre calidad y costo, adicional a esto cuentan con e</w:t>
      </w:r>
      <w:r w:rsidRPr="003D2A80" w:rsidR="751B2C73">
        <w:rPr>
          <w:rFonts w:ascii="Arial" w:hAnsi="Arial" w:eastAsia="Arial" w:cs="Arial"/>
        </w:rPr>
        <w:t xml:space="preserve">l conocimiento del marco normativo que rige el sector </w:t>
      </w:r>
      <w:r w:rsidRPr="003D2A80" w:rsidR="2827886D">
        <w:rPr>
          <w:rFonts w:ascii="Arial" w:hAnsi="Arial" w:eastAsia="Arial" w:cs="Arial"/>
        </w:rPr>
        <w:t>financiero</w:t>
      </w:r>
      <w:r w:rsidRPr="003D2A80" w:rsidR="751B2C73">
        <w:rPr>
          <w:rFonts w:ascii="Arial" w:hAnsi="Arial" w:eastAsia="Arial" w:cs="Arial"/>
        </w:rPr>
        <w:t xml:space="preserve"> en </w:t>
      </w:r>
      <w:r w:rsidRPr="003D2A80" w:rsidR="559365FD">
        <w:rPr>
          <w:rFonts w:ascii="Arial" w:hAnsi="Arial" w:eastAsia="Arial" w:cs="Arial"/>
        </w:rPr>
        <w:t>Colombia</w:t>
      </w:r>
      <w:r w:rsidRPr="003D2A80" w:rsidR="75C45A89">
        <w:rPr>
          <w:rFonts w:ascii="Arial" w:hAnsi="Arial" w:eastAsia="Arial" w:cs="Arial"/>
        </w:rPr>
        <w:t xml:space="preserve">. </w:t>
      </w:r>
      <w:r w:rsidRPr="003D2A80" w:rsidR="31827C65">
        <w:rPr>
          <w:rFonts w:ascii="Arial" w:hAnsi="Arial" w:eastAsia="Arial" w:cs="Arial"/>
        </w:rPr>
        <w:t>La principal desventaja de esta</w:t>
      </w:r>
      <w:r w:rsidRPr="003D2A80" w:rsidR="72B2DD18">
        <w:rPr>
          <w:rFonts w:ascii="Arial" w:hAnsi="Arial" w:eastAsia="Arial" w:cs="Arial"/>
        </w:rPr>
        <w:t>s</w:t>
      </w:r>
      <w:r w:rsidRPr="003D2A80" w:rsidR="31827C65">
        <w:rPr>
          <w:rFonts w:ascii="Arial" w:hAnsi="Arial" w:eastAsia="Arial" w:cs="Arial"/>
        </w:rPr>
        <w:t xml:space="preserve"> compañías es que debido a que no cuentan con estructu</w:t>
      </w:r>
      <w:r w:rsidRPr="003D2A80" w:rsidR="4A723C96">
        <w:rPr>
          <w:rFonts w:ascii="Arial" w:hAnsi="Arial" w:eastAsia="Arial" w:cs="Arial"/>
        </w:rPr>
        <w:t>ras</w:t>
      </w:r>
      <w:r w:rsidRPr="003D2A80" w:rsidR="62C8A6C4">
        <w:rPr>
          <w:rFonts w:ascii="Arial" w:hAnsi="Arial" w:eastAsia="Arial" w:cs="Arial"/>
        </w:rPr>
        <w:t xml:space="preserve"> organizacionales</w:t>
      </w:r>
      <w:r w:rsidRPr="003D2A80" w:rsidR="4A723C96">
        <w:rPr>
          <w:rFonts w:ascii="Arial" w:hAnsi="Arial" w:eastAsia="Arial" w:cs="Arial"/>
        </w:rPr>
        <w:t xml:space="preserve"> tan robustas </w:t>
      </w:r>
      <w:r w:rsidRPr="003D2A80" w:rsidR="112EAD11">
        <w:rPr>
          <w:rFonts w:ascii="Arial" w:hAnsi="Arial" w:eastAsia="Arial" w:cs="Arial"/>
        </w:rPr>
        <w:t xml:space="preserve">pueden surgir ciertas limitaciones a la hora de asumir proyectos de escala masiva. </w:t>
      </w:r>
    </w:p>
    <w:p w:rsidRPr="003D2A80" w:rsidR="293C8AD7" w:rsidP="474BBE63" w:rsidRDefault="6AE25857" w14:paraId="61604F22" w14:textId="5E9C9767">
      <w:pPr>
        <w:jc w:val="both"/>
        <w:rPr>
          <w:rFonts w:ascii="Arial" w:hAnsi="Arial" w:eastAsia="Arial" w:cs="Arial"/>
        </w:rPr>
      </w:pPr>
      <w:r w:rsidRPr="003D2A80">
        <w:rPr>
          <w:rFonts w:ascii="Arial" w:hAnsi="Arial" w:eastAsia="Arial" w:cs="Arial"/>
          <w:b/>
          <w:bCs/>
        </w:rPr>
        <w:t xml:space="preserve"> </w:t>
      </w:r>
      <w:r w:rsidRPr="003D2A80" w:rsidR="35332EB9">
        <w:rPr>
          <w:rFonts w:ascii="Arial" w:hAnsi="Arial" w:eastAsia="Arial" w:cs="Arial"/>
        </w:rPr>
        <w:t>Por último, se encuentra el mercado emergente y actualmente en auge y expansión de la</w:t>
      </w:r>
      <w:r w:rsidRPr="003D2A80" w:rsidR="61216D17">
        <w:rPr>
          <w:rFonts w:ascii="Arial" w:hAnsi="Arial" w:eastAsia="Arial" w:cs="Arial"/>
        </w:rPr>
        <w:t>s</w:t>
      </w:r>
      <w:r w:rsidRPr="003D2A80" w:rsidR="35332EB9">
        <w:rPr>
          <w:rFonts w:ascii="Arial" w:hAnsi="Arial" w:eastAsia="Arial" w:cs="Arial"/>
        </w:rPr>
        <w:t xml:space="preserve"> </w:t>
      </w:r>
      <w:proofErr w:type="spellStart"/>
      <w:r w:rsidRPr="003D2A80" w:rsidR="35332EB9">
        <w:rPr>
          <w:rFonts w:ascii="Arial" w:hAnsi="Arial" w:eastAsia="Arial" w:cs="Arial"/>
        </w:rPr>
        <w:t>FinTech</w:t>
      </w:r>
      <w:proofErr w:type="spellEnd"/>
      <w:r w:rsidRPr="003D2A80" w:rsidR="29A17573">
        <w:rPr>
          <w:rFonts w:ascii="Arial" w:hAnsi="Arial" w:eastAsia="Arial" w:cs="Arial"/>
        </w:rPr>
        <w:t xml:space="preserve">, </w:t>
      </w:r>
      <w:r w:rsidRPr="003D2A80" w:rsidR="5E59B798">
        <w:rPr>
          <w:rFonts w:ascii="Arial" w:hAnsi="Arial" w:eastAsia="Arial" w:cs="Arial"/>
        </w:rPr>
        <w:t>estas compañías</w:t>
      </w:r>
      <w:r w:rsidRPr="003D2A80" w:rsidR="29A17573">
        <w:rPr>
          <w:rFonts w:ascii="Arial" w:hAnsi="Arial" w:eastAsia="Arial" w:cs="Arial"/>
        </w:rPr>
        <w:t xml:space="preserve"> </w:t>
      </w:r>
      <w:r w:rsidRPr="003D2A80" w:rsidR="33797A66">
        <w:rPr>
          <w:rFonts w:ascii="Arial" w:hAnsi="Arial" w:eastAsia="Arial" w:cs="Arial"/>
        </w:rPr>
        <w:t xml:space="preserve">suelen destacarse por su </w:t>
      </w:r>
      <w:r w:rsidRPr="003D2A80" w:rsidR="2E4792FE">
        <w:rPr>
          <w:rFonts w:ascii="Arial" w:hAnsi="Arial" w:eastAsia="Arial" w:cs="Arial"/>
        </w:rPr>
        <w:t>innovación</w:t>
      </w:r>
      <w:r w:rsidRPr="003D2A80" w:rsidR="33797A66">
        <w:rPr>
          <w:rFonts w:ascii="Arial" w:hAnsi="Arial" w:eastAsia="Arial" w:cs="Arial"/>
        </w:rPr>
        <w:t>, rapidez en la entrega y costos competitivos</w:t>
      </w:r>
      <w:r w:rsidRPr="003D2A80" w:rsidR="5BA95E6F">
        <w:rPr>
          <w:rFonts w:ascii="Arial" w:hAnsi="Arial" w:eastAsia="Arial" w:cs="Arial"/>
        </w:rPr>
        <w:t xml:space="preserve">. No obstante, pueden presentar menor capacidad para ofrecer el soporte integral y </w:t>
      </w:r>
      <w:r w:rsidRPr="003D2A80" w:rsidR="5874DE8C">
        <w:rPr>
          <w:rFonts w:ascii="Arial" w:hAnsi="Arial" w:eastAsia="Arial" w:cs="Arial"/>
        </w:rPr>
        <w:t>más</w:t>
      </w:r>
      <w:r w:rsidRPr="003D2A80" w:rsidR="5BA95E6F">
        <w:rPr>
          <w:rFonts w:ascii="Arial" w:hAnsi="Arial" w:eastAsia="Arial" w:cs="Arial"/>
        </w:rPr>
        <w:t xml:space="preserve"> si es en ambientes </w:t>
      </w:r>
      <w:r w:rsidRPr="003D2A80" w:rsidR="5A839BE0">
        <w:rPr>
          <w:rFonts w:ascii="Arial" w:hAnsi="Arial" w:eastAsia="Arial" w:cs="Arial"/>
        </w:rPr>
        <w:t xml:space="preserve">que son altamente regulados como el sector financiero. </w:t>
      </w:r>
    </w:p>
    <w:p w:rsidRPr="003D2A80" w:rsidR="30C830BB" w:rsidP="474BBE63" w:rsidRDefault="0C5F289E" w14:paraId="2B954AB5" w14:textId="35A5CF5C">
      <w:pPr>
        <w:jc w:val="both"/>
        <w:rPr>
          <w:rFonts w:ascii="Arial" w:hAnsi="Arial" w:eastAsia="Arial" w:cs="Arial"/>
        </w:rPr>
      </w:pPr>
      <w:r w:rsidRPr="003D2A80">
        <w:rPr>
          <w:rFonts w:ascii="Arial" w:hAnsi="Arial" w:eastAsia="Arial" w:cs="Arial"/>
        </w:rPr>
        <w:t>Actual</w:t>
      </w:r>
      <w:r w:rsidRPr="003D2A80" w:rsidR="5B131DB1">
        <w:rPr>
          <w:rFonts w:ascii="Arial" w:hAnsi="Arial" w:eastAsia="Arial" w:cs="Arial"/>
        </w:rPr>
        <w:t xml:space="preserve">mente el sector de desarrollo de software </w:t>
      </w:r>
      <w:r w:rsidRPr="003D2A80" w:rsidR="346BFA62">
        <w:rPr>
          <w:rFonts w:ascii="Arial" w:hAnsi="Arial" w:eastAsia="Arial" w:cs="Arial"/>
        </w:rPr>
        <w:t xml:space="preserve">ha visto un cambio en cuanto a la percepción que tiene el Venture Capital, </w:t>
      </w:r>
      <w:r w:rsidRPr="003D2A80" w:rsidR="7D11D744">
        <w:rPr>
          <w:rFonts w:ascii="Arial" w:hAnsi="Arial" w:eastAsia="Arial" w:cs="Arial"/>
        </w:rPr>
        <w:t>según</w:t>
      </w:r>
      <w:r w:rsidRPr="003D2A80" w:rsidR="346BFA62">
        <w:rPr>
          <w:rFonts w:ascii="Arial" w:hAnsi="Arial" w:eastAsia="Arial" w:cs="Arial"/>
        </w:rPr>
        <w:t xml:space="preserve"> el informe</w:t>
      </w:r>
      <w:r w:rsidRPr="003D2A80" w:rsidR="0471565B">
        <w:rPr>
          <w:rFonts w:ascii="Arial" w:hAnsi="Arial" w:eastAsia="Arial" w:cs="Arial"/>
        </w:rPr>
        <w:t xml:space="preserve"> denominado “Colombia </w:t>
      </w:r>
      <w:proofErr w:type="spellStart"/>
      <w:r w:rsidRPr="003D2A80" w:rsidR="0471565B">
        <w:rPr>
          <w:rFonts w:ascii="Arial" w:hAnsi="Arial" w:eastAsia="Arial" w:cs="Arial"/>
        </w:rPr>
        <w:t>TechReport</w:t>
      </w:r>
      <w:proofErr w:type="spellEnd"/>
      <w:r w:rsidRPr="003D2A80" w:rsidR="0471565B">
        <w:rPr>
          <w:rFonts w:ascii="Arial" w:hAnsi="Arial" w:eastAsia="Arial" w:cs="Arial"/>
        </w:rPr>
        <w:t xml:space="preserve"> 2024”, se explica que si bien </w:t>
      </w:r>
      <w:r w:rsidRPr="003D2A80" w:rsidR="3E9828BB">
        <w:rPr>
          <w:rFonts w:ascii="Arial" w:hAnsi="Arial" w:eastAsia="Arial" w:cs="Arial"/>
        </w:rPr>
        <w:t>históricamente</w:t>
      </w:r>
      <w:r w:rsidRPr="003D2A80" w:rsidR="0471565B">
        <w:rPr>
          <w:rFonts w:ascii="Arial" w:hAnsi="Arial" w:eastAsia="Arial" w:cs="Arial"/>
        </w:rPr>
        <w:t xml:space="preserve"> este sector ha sido </w:t>
      </w:r>
      <w:r w:rsidRPr="003D2A80" w:rsidR="7D249DCD">
        <w:rPr>
          <w:rFonts w:ascii="Arial" w:hAnsi="Arial" w:eastAsia="Arial" w:cs="Arial"/>
        </w:rPr>
        <w:t xml:space="preserve">visto con muy buenos ojos por el capital de riesgo, en los últimos años debido al aumento de </w:t>
      </w:r>
      <w:r w:rsidRPr="003D2A80" w:rsidR="1B36B106">
        <w:rPr>
          <w:rFonts w:ascii="Arial" w:hAnsi="Arial" w:eastAsia="Arial" w:cs="Arial"/>
        </w:rPr>
        <w:t xml:space="preserve">soluciones </w:t>
      </w:r>
      <w:proofErr w:type="spellStart"/>
      <w:r w:rsidRPr="003D2A80" w:rsidR="1B36B106">
        <w:rPr>
          <w:rFonts w:ascii="Arial" w:hAnsi="Arial" w:eastAsia="Arial" w:cs="Arial"/>
        </w:rPr>
        <w:t>low-code</w:t>
      </w:r>
      <w:proofErr w:type="spellEnd"/>
      <w:r w:rsidRPr="003D2A80" w:rsidR="1B36B106">
        <w:rPr>
          <w:rFonts w:ascii="Arial" w:hAnsi="Arial" w:eastAsia="Arial" w:cs="Arial"/>
        </w:rPr>
        <w:t>/no-</w:t>
      </w:r>
      <w:proofErr w:type="spellStart"/>
      <w:r w:rsidRPr="003D2A80" w:rsidR="1B36B106">
        <w:rPr>
          <w:rFonts w:ascii="Arial" w:hAnsi="Arial" w:eastAsia="Arial" w:cs="Arial"/>
        </w:rPr>
        <w:t>code</w:t>
      </w:r>
      <w:proofErr w:type="spellEnd"/>
      <w:r w:rsidRPr="003D2A80" w:rsidR="1B36B106">
        <w:rPr>
          <w:rFonts w:ascii="Arial" w:hAnsi="Arial" w:eastAsia="Arial" w:cs="Arial"/>
        </w:rPr>
        <w:t xml:space="preserve"> y la </w:t>
      </w:r>
      <w:r w:rsidRPr="003D2A80" w:rsidR="3BA9FFD4">
        <w:rPr>
          <w:rFonts w:ascii="Arial" w:hAnsi="Arial" w:eastAsia="Arial" w:cs="Arial"/>
        </w:rPr>
        <w:t>estandarización</w:t>
      </w:r>
      <w:r w:rsidRPr="003D2A80" w:rsidR="1B36B106">
        <w:rPr>
          <w:rFonts w:ascii="Arial" w:hAnsi="Arial" w:eastAsia="Arial" w:cs="Arial"/>
        </w:rPr>
        <w:t xml:space="preserve"> de productos SaaS han reducido el diferenciador competitivo, lo cual genera que se presiones las valua</w:t>
      </w:r>
      <w:r w:rsidRPr="003D2A80" w:rsidR="44F22EBB">
        <w:rPr>
          <w:rFonts w:ascii="Arial" w:hAnsi="Arial" w:eastAsia="Arial" w:cs="Arial"/>
        </w:rPr>
        <w:t>ciones a la baja en el futuro. [3]</w:t>
      </w:r>
    </w:p>
    <w:p w:rsidRPr="003D2A80" w:rsidR="474BBE63" w:rsidP="474BBE63" w:rsidRDefault="474BBE63" w14:paraId="1987D2C1" w14:textId="41962BB7">
      <w:pPr>
        <w:jc w:val="both"/>
        <w:rPr>
          <w:rFonts w:ascii="Arial" w:hAnsi="Arial" w:eastAsia="Arial" w:cs="Arial"/>
        </w:rPr>
      </w:pPr>
    </w:p>
    <w:p w:rsidRPr="003D2A80" w:rsidR="00667F76" w:rsidP="474BBE63" w:rsidRDefault="00667F76" w14:paraId="3917E000" w14:textId="77777777">
      <w:pPr>
        <w:jc w:val="both"/>
        <w:rPr>
          <w:rFonts w:ascii="Arial" w:hAnsi="Arial" w:eastAsia="Arial" w:cs="Arial"/>
        </w:rPr>
      </w:pPr>
    </w:p>
    <w:p w:rsidRPr="003D2A80" w:rsidR="474BBE63" w:rsidP="474BBE63" w:rsidRDefault="474BBE63" w14:paraId="2338A7A3" w14:textId="2BBCC974">
      <w:pPr>
        <w:jc w:val="both"/>
        <w:rPr>
          <w:rFonts w:ascii="Arial" w:hAnsi="Arial" w:eastAsia="Arial" w:cs="Arial"/>
        </w:rPr>
      </w:pPr>
    </w:p>
    <w:p w:rsidRPr="003D2A80" w:rsidR="00667F76" w:rsidP="474BBE63" w:rsidRDefault="00667F76" w14:paraId="0489214A" w14:textId="77777777">
      <w:pPr>
        <w:jc w:val="both"/>
        <w:rPr>
          <w:rFonts w:ascii="Arial" w:hAnsi="Arial" w:eastAsia="Arial" w:cs="Arial"/>
        </w:rPr>
      </w:pPr>
    </w:p>
    <w:p w:rsidRPr="003D2A80" w:rsidR="4D0D7ED2" w:rsidP="00BF7B5A" w:rsidRDefault="00667F76" w14:paraId="0708F131" w14:textId="4FCCC125">
      <w:pPr>
        <w:pStyle w:val="Ttulo2"/>
        <w:numPr>
          <w:ilvl w:val="0"/>
          <w:numId w:val="23"/>
        </w:numPr>
        <w:jc w:val="center"/>
        <w:rPr>
          <w:rFonts w:ascii="Arial" w:hAnsi="Arial" w:cs="Arial"/>
          <w:b/>
          <w:bCs/>
          <w:color w:val="auto"/>
          <w:sz w:val="22"/>
          <w:szCs w:val="22"/>
        </w:rPr>
      </w:pPr>
      <w:bookmarkStart w:name="_Toc214031257" w:id="17"/>
      <w:r w:rsidRPr="003D2A80">
        <w:rPr>
          <w:rFonts w:ascii="Arial" w:hAnsi="Arial" w:cs="Arial"/>
          <w:b/>
          <w:bCs/>
          <w:color w:val="auto"/>
          <w:sz w:val="22"/>
          <w:szCs w:val="22"/>
        </w:rPr>
        <w:lastRenderedPageBreak/>
        <w:t>REQUISITOS FUNCIONALES Y TÉCNICOS.</w:t>
      </w:r>
      <w:bookmarkEnd w:id="17"/>
    </w:p>
    <w:p w:rsidRPr="003D2A80" w:rsidR="474BBE63" w:rsidP="474BBE63" w:rsidRDefault="474BBE63" w14:paraId="3A3C8430" w14:textId="65704DD9">
      <w:pPr>
        <w:rPr>
          <w:rFonts w:ascii="Arial" w:hAnsi="Arial" w:eastAsia="Arial" w:cs="Arial"/>
          <w:b/>
          <w:bCs/>
        </w:rPr>
      </w:pPr>
    </w:p>
    <w:p w:rsidRPr="003D2A80" w:rsidR="2FB9EC06" w:rsidP="00667F76" w:rsidRDefault="00667F76" w14:paraId="61AE62E5" w14:textId="3EA37B88">
      <w:pPr>
        <w:pStyle w:val="Ttulo3"/>
        <w:rPr>
          <w:rFonts w:ascii="Arial" w:hAnsi="Arial" w:eastAsia="Arial" w:cs="Arial"/>
          <w:b/>
          <w:bCs/>
          <w:color w:val="auto"/>
          <w:sz w:val="22"/>
          <w:szCs w:val="22"/>
        </w:rPr>
      </w:pPr>
      <w:bookmarkStart w:name="_Toc214031258" w:id="18"/>
      <w:r w:rsidRPr="003D2A80">
        <w:rPr>
          <w:rFonts w:ascii="Arial" w:hAnsi="Arial" w:eastAsia="Arial" w:cs="Arial"/>
          <w:b/>
          <w:bCs/>
          <w:color w:val="auto"/>
          <w:sz w:val="22"/>
          <w:szCs w:val="22"/>
        </w:rPr>
        <w:t xml:space="preserve">3.1. </w:t>
      </w:r>
      <w:r w:rsidRPr="003D2A80" w:rsidR="2FB9EC06">
        <w:rPr>
          <w:rFonts w:ascii="Arial" w:hAnsi="Arial" w:eastAsia="Arial" w:cs="Arial"/>
          <w:b/>
          <w:bCs/>
          <w:color w:val="auto"/>
          <w:sz w:val="22"/>
          <w:szCs w:val="22"/>
        </w:rPr>
        <w:t>Requisitos Funcionales</w:t>
      </w:r>
      <w:bookmarkEnd w:id="18"/>
    </w:p>
    <w:p w:rsidRPr="003D2A80" w:rsidR="2FB9EC06" w:rsidP="00BF7B5A" w:rsidRDefault="2FB9EC06" w14:paraId="1B3B77CD" w14:textId="231A920A">
      <w:pPr>
        <w:pStyle w:val="Prrafodelista"/>
        <w:numPr>
          <w:ilvl w:val="0"/>
          <w:numId w:val="22"/>
        </w:numPr>
        <w:spacing w:after="0" w:line="276" w:lineRule="auto"/>
        <w:rPr>
          <w:rFonts w:ascii="Arial" w:hAnsi="Arial" w:eastAsia="Arial" w:cs="Arial"/>
          <w:b/>
          <w:bCs/>
        </w:rPr>
      </w:pPr>
      <w:r w:rsidRPr="003D2A80">
        <w:rPr>
          <w:rFonts w:ascii="Arial" w:hAnsi="Arial" w:eastAsia="Arial" w:cs="Arial"/>
          <w:b/>
          <w:bCs/>
        </w:rPr>
        <w:t>Cargue de reglas contables</w:t>
      </w:r>
    </w:p>
    <w:p w:rsidRPr="003D2A80" w:rsidR="474BBE63" w:rsidP="474BBE63" w:rsidRDefault="474BBE63" w14:paraId="575120D4" w14:textId="470AD7F5">
      <w:pPr>
        <w:pStyle w:val="Prrafodelista"/>
        <w:spacing w:after="0" w:line="276" w:lineRule="auto"/>
        <w:rPr>
          <w:rFonts w:ascii="Arial" w:hAnsi="Arial" w:eastAsia="Arial" w:cs="Arial"/>
          <w:b/>
          <w:bCs/>
        </w:rPr>
      </w:pPr>
    </w:p>
    <w:p w:rsidRPr="003D2A80" w:rsidR="2FB9EC06" w:rsidP="00BF7B5A" w:rsidRDefault="2FB9EC06" w14:paraId="77439E8E" w14:textId="1A3D5272">
      <w:pPr>
        <w:pStyle w:val="Prrafodelista"/>
        <w:numPr>
          <w:ilvl w:val="1"/>
          <w:numId w:val="22"/>
        </w:numPr>
        <w:spacing w:after="0" w:line="276" w:lineRule="auto"/>
        <w:rPr>
          <w:rFonts w:ascii="Arial" w:hAnsi="Arial" w:eastAsia="Arial" w:cs="Arial"/>
        </w:rPr>
      </w:pPr>
      <w:r w:rsidRPr="003D2A80">
        <w:rPr>
          <w:rFonts w:ascii="Arial" w:hAnsi="Arial" w:eastAsia="Arial" w:cs="Arial"/>
        </w:rPr>
        <w:t xml:space="preserve">El sistema debe permitir cargar un archivo en formato </w:t>
      </w:r>
      <w:r w:rsidRPr="003D2A80">
        <w:rPr>
          <w:rFonts w:ascii="Arial" w:hAnsi="Arial" w:eastAsia="Arial" w:cs="Arial"/>
          <w:b/>
          <w:bCs/>
        </w:rPr>
        <w:t>CSV</w:t>
      </w:r>
      <w:r w:rsidRPr="003D2A80">
        <w:rPr>
          <w:rFonts w:ascii="Arial" w:hAnsi="Arial" w:eastAsia="Arial" w:cs="Arial"/>
        </w:rPr>
        <w:t xml:space="preserve"> que contenga las reglas contables.</w:t>
      </w:r>
    </w:p>
    <w:p w:rsidRPr="003D2A80" w:rsidR="2FB9EC06" w:rsidP="00BF7B5A" w:rsidRDefault="2FB9EC06" w14:paraId="49FC27B5" w14:textId="4F338324">
      <w:pPr>
        <w:pStyle w:val="Prrafodelista"/>
        <w:numPr>
          <w:ilvl w:val="1"/>
          <w:numId w:val="22"/>
        </w:numPr>
        <w:spacing w:after="0" w:line="276" w:lineRule="auto"/>
        <w:rPr>
          <w:rFonts w:ascii="Arial" w:hAnsi="Arial" w:eastAsia="Arial" w:cs="Arial"/>
        </w:rPr>
      </w:pPr>
      <w:r w:rsidRPr="003D2A80">
        <w:rPr>
          <w:rFonts w:ascii="Arial" w:hAnsi="Arial" w:eastAsia="Arial" w:cs="Arial"/>
        </w:rPr>
        <w:t>El cargue debe realizarse únicamente desde el módulo diseñado.</w:t>
      </w:r>
    </w:p>
    <w:p w:rsidRPr="003D2A80" w:rsidR="2FB9EC06" w:rsidP="00BF7B5A" w:rsidRDefault="2FB9EC06" w14:paraId="42277191" w14:textId="65D19B3A">
      <w:pPr>
        <w:pStyle w:val="Prrafodelista"/>
        <w:numPr>
          <w:ilvl w:val="1"/>
          <w:numId w:val="22"/>
        </w:numPr>
        <w:spacing w:after="0" w:line="276" w:lineRule="auto"/>
        <w:rPr>
          <w:rFonts w:ascii="Arial" w:hAnsi="Arial" w:eastAsia="Arial" w:cs="Arial"/>
        </w:rPr>
      </w:pPr>
      <w:r w:rsidRPr="003D2A80">
        <w:rPr>
          <w:rFonts w:ascii="Arial" w:hAnsi="Arial" w:eastAsia="Arial" w:cs="Arial"/>
        </w:rPr>
        <w:t>No se aceptarán archivos en otros formatos (XLS, TXT, etc.).</w:t>
      </w:r>
    </w:p>
    <w:p w:rsidRPr="003D2A80" w:rsidR="474BBE63" w:rsidP="474BBE63" w:rsidRDefault="474BBE63" w14:paraId="329246CC" w14:textId="5776B446">
      <w:pPr>
        <w:pStyle w:val="Prrafodelista"/>
        <w:spacing w:after="0" w:line="276" w:lineRule="auto"/>
        <w:rPr>
          <w:rFonts w:ascii="Arial" w:hAnsi="Arial" w:eastAsia="Arial" w:cs="Arial"/>
        </w:rPr>
      </w:pPr>
    </w:p>
    <w:p w:rsidRPr="003D2A80" w:rsidR="2FB9EC06" w:rsidP="474BBE63" w:rsidRDefault="2FB9EC06" w14:paraId="6CFAF5EF" w14:textId="0D32CAC5">
      <w:pPr>
        <w:pStyle w:val="Prrafodelista"/>
        <w:numPr>
          <w:ilvl w:val="0"/>
          <w:numId w:val="21"/>
        </w:numPr>
        <w:spacing w:after="0" w:line="276" w:lineRule="auto"/>
        <w:rPr>
          <w:rFonts w:ascii="Arial" w:hAnsi="Arial" w:eastAsia="Arial" w:cs="Arial"/>
          <w:b/>
          <w:bCs/>
        </w:rPr>
      </w:pPr>
      <w:r w:rsidRPr="003D2A80">
        <w:rPr>
          <w:rFonts w:ascii="Arial" w:hAnsi="Arial" w:eastAsia="Arial" w:cs="Arial"/>
          <w:b/>
          <w:bCs/>
        </w:rPr>
        <w:t>Validación de reglas</w:t>
      </w:r>
    </w:p>
    <w:p w:rsidRPr="003D2A80" w:rsidR="474BBE63" w:rsidP="474BBE63" w:rsidRDefault="474BBE63" w14:paraId="2EE2E3B7" w14:textId="4351BC03">
      <w:pPr>
        <w:pStyle w:val="Prrafodelista"/>
        <w:spacing w:after="0" w:line="276" w:lineRule="auto"/>
        <w:rPr>
          <w:rFonts w:ascii="Arial" w:hAnsi="Arial" w:eastAsia="Arial" w:cs="Arial"/>
          <w:b/>
          <w:bCs/>
        </w:rPr>
      </w:pPr>
    </w:p>
    <w:p w:rsidRPr="003D2A80" w:rsidR="2FB9EC06" w:rsidP="474BBE63" w:rsidRDefault="2FB9EC06" w14:paraId="0D943F50" w14:textId="72C2D928">
      <w:pPr>
        <w:pStyle w:val="Prrafodelista"/>
        <w:numPr>
          <w:ilvl w:val="1"/>
          <w:numId w:val="21"/>
        </w:numPr>
        <w:spacing w:after="0" w:line="276" w:lineRule="auto"/>
        <w:rPr>
          <w:rFonts w:ascii="Arial" w:hAnsi="Arial" w:eastAsia="Arial" w:cs="Arial"/>
        </w:rPr>
      </w:pPr>
      <w:r w:rsidRPr="003D2A80">
        <w:rPr>
          <w:rFonts w:ascii="Arial" w:hAnsi="Arial" w:eastAsia="Arial" w:cs="Arial"/>
        </w:rPr>
        <w:t>El módulo debe validar la estructura del archivo cargado (columnas, tipo de datos, obligatoriedad).</w:t>
      </w:r>
    </w:p>
    <w:p w:rsidRPr="003D2A80" w:rsidR="2FB9EC06" w:rsidP="474BBE63" w:rsidRDefault="2FB9EC06" w14:paraId="295B66EE" w14:textId="4B9E269C">
      <w:pPr>
        <w:pStyle w:val="Prrafodelista"/>
        <w:numPr>
          <w:ilvl w:val="1"/>
          <w:numId w:val="21"/>
        </w:numPr>
        <w:spacing w:after="0" w:line="276" w:lineRule="auto"/>
        <w:rPr>
          <w:rFonts w:ascii="Arial" w:hAnsi="Arial" w:eastAsia="Arial" w:cs="Arial"/>
        </w:rPr>
      </w:pPr>
      <w:r w:rsidRPr="003D2A80">
        <w:rPr>
          <w:rFonts w:ascii="Arial" w:hAnsi="Arial" w:eastAsia="Arial" w:cs="Arial"/>
        </w:rPr>
        <w:t>Debe identificar y reportar errores de consistencia (ej. duplicados, campos vacíos, formatos inválidos).</w:t>
      </w:r>
    </w:p>
    <w:p w:rsidRPr="003D2A80" w:rsidR="2FB9EC06" w:rsidP="474BBE63" w:rsidRDefault="2FB9EC06" w14:paraId="6C435DB9" w14:textId="05730C3B">
      <w:pPr>
        <w:pStyle w:val="Prrafodelista"/>
        <w:numPr>
          <w:ilvl w:val="1"/>
          <w:numId w:val="21"/>
        </w:numPr>
        <w:spacing w:after="0" w:line="276" w:lineRule="auto"/>
        <w:rPr>
          <w:rFonts w:ascii="Arial" w:hAnsi="Arial" w:eastAsia="Arial" w:cs="Arial"/>
        </w:rPr>
      </w:pPr>
      <w:r w:rsidRPr="003D2A80">
        <w:rPr>
          <w:rFonts w:ascii="Arial" w:hAnsi="Arial" w:eastAsia="Arial" w:cs="Arial"/>
        </w:rPr>
        <w:t xml:space="preserve">En caso de errores, debe generar un archivo de retroalimentación en formato </w:t>
      </w:r>
      <w:r w:rsidRPr="003D2A80">
        <w:rPr>
          <w:rFonts w:ascii="Arial" w:hAnsi="Arial" w:eastAsia="Arial" w:cs="Arial"/>
          <w:b/>
          <w:bCs/>
        </w:rPr>
        <w:t>CSV</w:t>
      </w:r>
      <w:r w:rsidRPr="003D2A80">
        <w:rPr>
          <w:rFonts w:ascii="Arial" w:hAnsi="Arial" w:eastAsia="Arial" w:cs="Arial"/>
        </w:rPr>
        <w:t>.</w:t>
      </w:r>
    </w:p>
    <w:p w:rsidRPr="003D2A80" w:rsidR="474BBE63" w:rsidP="474BBE63" w:rsidRDefault="474BBE63" w14:paraId="61B5390A" w14:textId="3A7A091E">
      <w:pPr>
        <w:spacing w:after="0" w:line="276" w:lineRule="auto"/>
        <w:rPr>
          <w:rFonts w:ascii="Arial" w:hAnsi="Arial" w:eastAsia="Arial" w:cs="Arial"/>
        </w:rPr>
      </w:pPr>
    </w:p>
    <w:p w:rsidRPr="003D2A80" w:rsidR="2FB9EC06" w:rsidP="474BBE63" w:rsidRDefault="2FB9EC06" w14:paraId="33D0644A" w14:textId="7AA88B54">
      <w:pPr>
        <w:pStyle w:val="Prrafodelista"/>
        <w:numPr>
          <w:ilvl w:val="0"/>
          <w:numId w:val="21"/>
        </w:numPr>
        <w:spacing w:after="0" w:line="276" w:lineRule="auto"/>
        <w:rPr>
          <w:rFonts w:ascii="Arial" w:hAnsi="Arial" w:eastAsia="Arial" w:cs="Arial"/>
          <w:b/>
          <w:bCs/>
        </w:rPr>
      </w:pPr>
      <w:r w:rsidRPr="003D2A80">
        <w:rPr>
          <w:rFonts w:ascii="Arial" w:hAnsi="Arial" w:eastAsia="Arial" w:cs="Arial"/>
          <w:b/>
          <w:bCs/>
        </w:rPr>
        <w:t>Generación de respuesta</w:t>
      </w:r>
    </w:p>
    <w:p w:rsidRPr="003D2A80" w:rsidR="474BBE63" w:rsidP="474BBE63" w:rsidRDefault="474BBE63" w14:paraId="54D570E3" w14:textId="649CF458">
      <w:pPr>
        <w:pStyle w:val="Prrafodelista"/>
        <w:spacing w:after="0" w:line="276" w:lineRule="auto"/>
        <w:rPr>
          <w:rFonts w:ascii="Arial" w:hAnsi="Arial" w:eastAsia="Arial" w:cs="Arial"/>
          <w:b/>
          <w:bCs/>
        </w:rPr>
      </w:pPr>
    </w:p>
    <w:p w:rsidRPr="003D2A80" w:rsidR="2FB9EC06" w:rsidP="474BBE63" w:rsidRDefault="2FB9EC06" w14:paraId="5CC1838F" w14:textId="7B3E3F4F">
      <w:pPr>
        <w:pStyle w:val="Prrafodelista"/>
        <w:numPr>
          <w:ilvl w:val="1"/>
          <w:numId w:val="21"/>
        </w:numPr>
        <w:spacing w:after="0" w:line="276" w:lineRule="auto"/>
        <w:rPr>
          <w:rFonts w:ascii="Arial" w:hAnsi="Arial" w:eastAsia="Arial" w:cs="Arial"/>
        </w:rPr>
      </w:pPr>
      <w:r w:rsidRPr="003D2A80">
        <w:rPr>
          <w:rFonts w:ascii="Arial" w:hAnsi="Arial" w:eastAsia="Arial" w:cs="Arial"/>
        </w:rPr>
        <w:t xml:space="preserve">El sistema debe producir un archivo en formato </w:t>
      </w:r>
      <w:r w:rsidRPr="003D2A80">
        <w:rPr>
          <w:rFonts w:ascii="Arial" w:hAnsi="Arial" w:eastAsia="Arial" w:cs="Arial"/>
          <w:b/>
          <w:bCs/>
        </w:rPr>
        <w:t>CSV</w:t>
      </w:r>
      <w:r w:rsidRPr="003D2A80">
        <w:rPr>
          <w:rFonts w:ascii="Arial" w:hAnsi="Arial" w:eastAsia="Arial" w:cs="Arial"/>
        </w:rPr>
        <w:t xml:space="preserve"> con los resultados del cargue (registros válidos, rechazados, causas de error).</w:t>
      </w:r>
    </w:p>
    <w:p w:rsidRPr="003D2A80" w:rsidR="2FB9EC06" w:rsidP="474BBE63" w:rsidRDefault="2FB9EC06" w14:paraId="7B0F3F3F" w14:textId="1D565C8F">
      <w:pPr>
        <w:pStyle w:val="Prrafodelista"/>
        <w:numPr>
          <w:ilvl w:val="1"/>
          <w:numId w:val="21"/>
        </w:numPr>
        <w:spacing w:after="0" w:line="276" w:lineRule="auto"/>
        <w:rPr>
          <w:rFonts w:ascii="Arial" w:hAnsi="Arial" w:eastAsia="Arial" w:cs="Arial"/>
        </w:rPr>
      </w:pPr>
      <w:r w:rsidRPr="003D2A80">
        <w:rPr>
          <w:rFonts w:ascii="Arial" w:hAnsi="Arial" w:eastAsia="Arial" w:cs="Arial"/>
        </w:rPr>
        <w:t>La respuesta se visualizará en pantalla</w:t>
      </w:r>
      <w:r w:rsidRPr="003D2A80" w:rsidR="73454740">
        <w:rPr>
          <w:rFonts w:ascii="Arial" w:hAnsi="Arial" w:eastAsia="Arial" w:cs="Arial"/>
        </w:rPr>
        <w:t xml:space="preserve"> y </w:t>
      </w:r>
      <w:r w:rsidRPr="003D2A80">
        <w:rPr>
          <w:rFonts w:ascii="Arial" w:hAnsi="Arial" w:eastAsia="Arial" w:cs="Arial"/>
        </w:rPr>
        <w:t>en el documento descargable.</w:t>
      </w:r>
    </w:p>
    <w:p w:rsidRPr="003D2A80" w:rsidR="474BBE63" w:rsidP="474BBE63" w:rsidRDefault="474BBE63" w14:paraId="782AB2EB" w14:textId="0B942A72">
      <w:pPr>
        <w:pStyle w:val="Prrafodelista"/>
        <w:spacing w:after="0" w:line="276" w:lineRule="auto"/>
        <w:rPr>
          <w:rFonts w:ascii="Arial" w:hAnsi="Arial" w:eastAsia="Arial" w:cs="Arial"/>
        </w:rPr>
      </w:pPr>
    </w:p>
    <w:p w:rsidRPr="003D2A80" w:rsidR="2FB9EC06" w:rsidP="474BBE63" w:rsidRDefault="2FB9EC06" w14:paraId="74E97EDD" w14:textId="1BCDB158">
      <w:pPr>
        <w:pStyle w:val="Prrafodelista"/>
        <w:numPr>
          <w:ilvl w:val="0"/>
          <w:numId w:val="21"/>
        </w:numPr>
        <w:spacing w:after="0" w:line="276" w:lineRule="auto"/>
        <w:rPr>
          <w:rFonts w:ascii="Arial" w:hAnsi="Arial" w:eastAsia="Arial" w:cs="Arial"/>
          <w:b/>
          <w:bCs/>
        </w:rPr>
      </w:pPr>
      <w:r w:rsidRPr="003D2A80">
        <w:rPr>
          <w:rFonts w:ascii="Arial" w:hAnsi="Arial" w:eastAsia="Arial" w:cs="Arial"/>
          <w:b/>
          <w:bCs/>
        </w:rPr>
        <w:t>Integración con el sistema contable</w:t>
      </w:r>
    </w:p>
    <w:p w:rsidRPr="003D2A80" w:rsidR="474BBE63" w:rsidP="474BBE63" w:rsidRDefault="474BBE63" w14:paraId="7DA80FA2" w14:textId="2805F3E9">
      <w:pPr>
        <w:pStyle w:val="Prrafodelista"/>
        <w:spacing w:after="0" w:line="276" w:lineRule="auto"/>
        <w:rPr>
          <w:rFonts w:ascii="Arial" w:hAnsi="Arial" w:eastAsia="Arial" w:cs="Arial"/>
          <w:b/>
          <w:bCs/>
        </w:rPr>
      </w:pPr>
    </w:p>
    <w:p w:rsidRPr="003D2A80" w:rsidR="2FB9EC06" w:rsidP="474BBE63" w:rsidRDefault="2FB9EC06" w14:paraId="4D31A6CD" w14:textId="0E78B8C1">
      <w:pPr>
        <w:pStyle w:val="Prrafodelista"/>
        <w:numPr>
          <w:ilvl w:val="1"/>
          <w:numId w:val="21"/>
        </w:numPr>
        <w:spacing w:after="0" w:line="276" w:lineRule="auto"/>
        <w:rPr>
          <w:rFonts w:ascii="Arial" w:hAnsi="Arial" w:eastAsia="Arial" w:cs="Arial"/>
        </w:rPr>
      </w:pPr>
      <w:r w:rsidRPr="003D2A80">
        <w:rPr>
          <w:rFonts w:ascii="Arial" w:hAnsi="Arial" w:eastAsia="Arial" w:cs="Arial"/>
        </w:rPr>
        <w:t>El módulo debe integrarse con el sistema de generación de asientos contables del banco.</w:t>
      </w:r>
    </w:p>
    <w:p w:rsidRPr="003D2A80" w:rsidR="2FB9EC06" w:rsidP="474BBE63" w:rsidRDefault="2FB9EC06" w14:paraId="7BEC3295" w14:textId="48C540FF">
      <w:pPr>
        <w:pStyle w:val="Prrafodelista"/>
        <w:numPr>
          <w:ilvl w:val="1"/>
          <w:numId w:val="21"/>
        </w:numPr>
        <w:spacing w:after="0" w:line="276" w:lineRule="auto"/>
        <w:rPr>
          <w:rFonts w:ascii="Arial" w:hAnsi="Arial" w:eastAsia="Arial" w:cs="Arial"/>
        </w:rPr>
      </w:pPr>
      <w:r w:rsidRPr="003D2A80">
        <w:rPr>
          <w:rFonts w:ascii="Arial" w:hAnsi="Arial" w:eastAsia="Arial" w:cs="Arial"/>
        </w:rPr>
        <w:t>Debe enviar las reglas aprobadas para su procesamiento contable.</w:t>
      </w:r>
    </w:p>
    <w:p w:rsidRPr="003D2A80" w:rsidR="474BBE63" w:rsidP="474BBE63" w:rsidRDefault="474BBE63" w14:paraId="150F9877" w14:textId="5FDC25C3">
      <w:pPr>
        <w:pStyle w:val="Prrafodelista"/>
        <w:spacing w:after="0" w:line="276" w:lineRule="auto"/>
        <w:rPr>
          <w:rFonts w:ascii="Arial" w:hAnsi="Arial" w:eastAsia="Arial" w:cs="Arial"/>
        </w:rPr>
      </w:pPr>
    </w:p>
    <w:p w:rsidRPr="003D2A80" w:rsidR="2FB9EC06" w:rsidP="474BBE63" w:rsidRDefault="2FB9EC06" w14:paraId="7B57D444" w14:textId="33A5B4D1">
      <w:pPr>
        <w:pStyle w:val="Prrafodelista"/>
        <w:numPr>
          <w:ilvl w:val="0"/>
          <w:numId w:val="21"/>
        </w:numPr>
        <w:spacing w:after="0" w:line="276" w:lineRule="auto"/>
        <w:rPr>
          <w:rFonts w:ascii="Arial" w:hAnsi="Arial" w:eastAsia="Arial" w:cs="Arial"/>
          <w:i/>
          <w:iCs/>
        </w:rPr>
      </w:pPr>
      <w:r w:rsidRPr="003D2A80">
        <w:rPr>
          <w:rFonts w:ascii="Arial" w:hAnsi="Arial" w:eastAsia="Arial" w:cs="Arial"/>
          <w:b/>
          <w:bCs/>
        </w:rPr>
        <w:t>Funcionalidad de búsqueda</w:t>
      </w:r>
      <w:r w:rsidRPr="003D2A80">
        <w:rPr>
          <w:rFonts w:ascii="Arial" w:hAnsi="Arial" w:eastAsia="Arial" w:cs="Arial"/>
        </w:rPr>
        <w:t xml:space="preserve"> </w:t>
      </w:r>
    </w:p>
    <w:p w:rsidRPr="003D2A80" w:rsidR="474BBE63" w:rsidP="474BBE63" w:rsidRDefault="474BBE63" w14:paraId="68305C18" w14:textId="653961BC">
      <w:pPr>
        <w:pStyle w:val="Prrafodelista"/>
        <w:spacing w:after="0" w:line="276" w:lineRule="auto"/>
        <w:rPr>
          <w:rFonts w:ascii="Arial" w:hAnsi="Arial" w:eastAsia="Arial" w:cs="Arial"/>
          <w:i/>
          <w:iCs/>
        </w:rPr>
      </w:pPr>
    </w:p>
    <w:p w:rsidRPr="003D2A80" w:rsidR="2FB9EC06" w:rsidP="474BBE63" w:rsidRDefault="2FB9EC06" w14:paraId="06A62C24" w14:textId="05FEC2B2">
      <w:pPr>
        <w:pStyle w:val="Prrafodelista"/>
        <w:numPr>
          <w:ilvl w:val="1"/>
          <w:numId w:val="21"/>
        </w:numPr>
        <w:spacing w:after="0" w:line="276" w:lineRule="auto"/>
        <w:rPr>
          <w:rFonts w:ascii="Arial" w:hAnsi="Arial" w:eastAsia="Arial" w:cs="Arial"/>
        </w:rPr>
      </w:pPr>
      <w:r w:rsidRPr="003D2A80">
        <w:rPr>
          <w:rFonts w:ascii="Arial" w:hAnsi="Arial" w:eastAsia="Arial" w:cs="Arial"/>
        </w:rPr>
        <w:t>Permitir a los usuarios buscar reglas cargadas en el histórico mediante filtros (fecha de cargue, tipo de asiento, código de regla, etc.).</w:t>
      </w:r>
    </w:p>
    <w:p w:rsidRPr="003D2A80" w:rsidR="474BBE63" w:rsidP="474BBE63" w:rsidRDefault="474BBE63" w14:paraId="6179D5C1" w14:textId="45BE3A50">
      <w:pPr>
        <w:pStyle w:val="Prrafodelista"/>
        <w:spacing w:after="0" w:line="276" w:lineRule="auto"/>
        <w:rPr>
          <w:rFonts w:ascii="Arial" w:hAnsi="Arial" w:eastAsia="Arial" w:cs="Arial"/>
        </w:rPr>
      </w:pPr>
    </w:p>
    <w:p w:rsidRPr="003D2A80" w:rsidR="2FB9EC06" w:rsidP="474BBE63" w:rsidRDefault="2FB9EC06" w14:paraId="023C2085" w14:textId="4C593D0A">
      <w:pPr>
        <w:pStyle w:val="Prrafodelista"/>
        <w:numPr>
          <w:ilvl w:val="0"/>
          <w:numId w:val="21"/>
        </w:numPr>
        <w:spacing w:after="0" w:line="276" w:lineRule="auto"/>
        <w:rPr>
          <w:rFonts w:ascii="Arial" w:hAnsi="Arial" w:eastAsia="Arial" w:cs="Arial"/>
          <w:b/>
          <w:bCs/>
        </w:rPr>
      </w:pPr>
      <w:r w:rsidRPr="003D2A80">
        <w:rPr>
          <w:rFonts w:ascii="Arial" w:hAnsi="Arial" w:eastAsia="Arial" w:cs="Arial"/>
          <w:b/>
          <w:bCs/>
        </w:rPr>
        <w:t>Gestión de usuarios</w:t>
      </w:r>
    </w:p>
    <w:p w:rsidRPr="003D2A80" w:rsidR="2FB9EC06" w:rsidP="474BBE63" w:rsidRDefault="2FB9EC06" w14:paraId="1F3950BE" w14:textId="5096FE75">
      <w:pPr>
        <w:pStyle w:val="Prrafodelista"/>
        <w:numPr>
          <w:ilvl w:val="1"/>
          <w:numId w:val="21"/>
        </w:numPr>
        <w:spacing w:after="0" w:line="276" w:lineRule="auto"/>
        <w:rPr>
          <w:rFonts w:ascii="Arial" w:hAnsi="Arial" w:eastAsia="Arial" w:cs="Arial"/>
        </w:rPr>
      </w:pPr>
      <w:r w:rsidRPr="003D2A80">
        <w:rPr>
          <w:rFonts w:ascii="Arial" w:hAnsi="Arial" w:eastAsia="Arial" w:cs="Arial"/>
        </w:rPr>
        <w:t>El acceso al módulo debe estar restringido a perfiles autorizados.</w:t>
      </w:r>
    </w:p>
    <w:p w:rsidRPr="003D2A80" w:rsidR="2FB9EC06" w:rsidP="474BBE63" w:rsidRDefault="2FB9EC06" w14:paraId="40124325" w14:textId="24C72B69">
      <w:pPr>
        <w:pStyle w:val="Prrafodelista"/>
        <w:numPr>
          <w:ilvl w:val="1"/>
          <w:numId w:val="21"/>
        </w:numPr>
        <w:spacing w:after="0" w:line="276" w:lineRule="auto"/>
        <w:rPr>
          <w:rFonts w:ascii="Arial" w:hAnsi="Arial" w:eastAsia="Arial" w:cs="Arial"/>
        </w:rPr>
      </w:pPr>
      <w:r w:rsidRPr="003D2A80">
        <w:rPr>
          <w:rFonts w:ascii="Arial" w:hAnsi="Arial" w:eastAsia="Arial" w:cs="Arial"/>
        </w:rPr>
        <w:t>Debe existir trazabilidad de quién carga, aprueba o rechaza los archivos.</w:t>
      </w:r>
    </w:p>
    <w:p w:rsidRPr="003D2A80" w:rsidR="474BBE63" w:rsidP="474BBE63" w:rsidRDefault="474BBE63" w14:paraId="14A78A3F" w14:textId="1A01CF4A">
      <w:pPr>
        <w:pStyle w:val="Prrafodelista"/>
        <w:spacing w:after="0" w:line="276" w:lineRule="auto"/>
        <w:rPr>
          <w:rFonts w:ascii="Arial" w:hAnsi="Arial" w:eastAsia="Arial" w:cs="Arial"/>
        </w:rPr>
      </w:pPr>
    </w:p>
    <w:p w:rsidRPr="003D2A80" w:rsidR="474BBE63" w:rsidP="474BBE63" w:rsidRDefault="474BBE63" w14:paraId="34C9E0C8" w14:textId="26511A39">
      <w:pPr>
        <w:pStyle w:val="Prrafodelista"/>
        <w:spacing w:after="0" w:line="276" w:lineRule="auto"/>
        <w:rPr>
          <w:rFonts w:ascii="Arial" w:hAnsi="Arial" w:eastAsia="Arial" w:cs="Arial"/>
        </w:rPr>
      </w:pPr>
    </w:p>
    <w:p w:rsidRPr="003D2A80" w:rsidR="4B0B8BE4" w:rsidP="00667F76" w:rsidRDefault="00667F76" w14:paraId="1E027023" w14:textId="01E6180A">
      <w:pPr>
        <w:pStyle w:val="Ttulo3"/>
        <w:rPr>
          <w:rFonts w:ascii="Arial" w:hAnsi="Arial" w:eastAsia="Arial" w:cs="Arial"/>
          <w:b/>
          <w:bCs/>
          <w:color w:val="auto"/>
          <w:sz w:val="22"/>
          <w:szCs w:val="22"/>
        </w:rPr>
      </w:pPr>
      <w:bookmarkStart w:name="_Toc214031259" w:id="19"/>
      <w:r w:rsidRPr="003D2A80">
        <w:rPr>
          <w:rFonts w:ascii="Arial" w:hAnsi="Arial" w:eastAsia="Arial" w:cs="Arial"/>
          <w:b/>
          <w:bCs/>
          <w:color w:val="auto"/>
          <w:sz w:val="22"/>
          <w:szCs w:val="22"/>
        </w:rPr>
        <w:t xml:space="preserve">3.2. </w:t>
      </w:r>
      <w:r w:rsidRPr="003D2A80" w:rsidR="4B0B8BE4">
        <w:rPr>
          <w:rFonts w:ascii="Arial" w:hAnsi="Arial" w:eastAsia="Arial" w:cs="Arial"/>
          <w:b/>
          <w:bCs/>
          <w:color w:val="auto"/>
          <w:sz w:val="22"/>
          <w:szCs w:val="22"/>
        </w:rPr>
        <w:t>Requisitos Técnicos</w:t>
      </w:r>
      <w:bookmarkEnd w:id="19"/>
    </w:p>
    <w:p w:rsidRPr="003D2A80" w:rsidR="4B0B8BE4" w:rsidP="474BBE63" w:rsidRDefault="4B0B8BE4" w14:paraId="5B3187B7" w14:textId="727746D2">
      <w:pPr>
        <w:pStyle w:val="Prrafodelista"/>
        <w:numPr>
          <w:ilvl w:val="0"/>
          <w:numId w:val="20"/>
        </w:numPr>
        <w:spacing w:after="0" w:line="276" w:lineRule="auto"/>
        <w:rPr>
          <w:rFonts w:ascii="Arial" w:hAnsi="Arial" w:eastAsia="Arial" w:cs="Arial"/>
          <w:b/>
          <w:bCs/>
        </w:rPr>
      </w:pPr>
      <w:r w:rsidRPr="003D2A80">
        <w:rPr>
          <w:rFonts w:ascii="Arial" w:hAnsi="Arial" w:eastAsia="Arial" w:cs="Arial"/>
          <w:b/>
          <w:bCs/>
        </w:rPr>
        <w:t>Arquitectura y Plataforma</w:t>
      </w:r>
    </w:p>
    <w:p w:rsidRPr="003D2A80" w:rsidR="474BBE63" w:rsidP="474BBE63" w:rsidRDefault="474BBE63" w14:paraId="4E66C4A3" w14:textId="36335BA0">
      <w:pPr>
        <w:pStyle w:val="Prrafodelista"/>
        <w:spacing w:after="0" w:line="276" w:lineRule="auto"/>
        <w:rPr>
          <w:rFonts w:ascii="Arial" w:hAnsi="Arial" w:eastAsia="Arial" w:cs="Arial"/>
          <w:b/>
          <w:bCs/>
        </w:rPr>
      </w:pPr>
    </w:p>
    <w:p w:rsidRPr="003D2A80" w:rsidR="4B0B8BE4" w:rsidP="474BBE63" w:rsidRDefault="4B0B8BE4" w14:paraId="0B45D657" w14:textId="385C40D0">
      <w:pPr>
        <w:pStyle w:val="Prrafodelista"/>
        <w:numPr>
          <w:ilvl w:val="1"/>
          <w:numId w:val="20"/>
        </w:numPr>
        <w:spacing w:after="0" w:line="276" w:lineRule="auto"/>
        <w:rPr>
          <w:rFonts w:ascii="Arial" w:hAnsi="Arial" w:eastAsia="Arial" w:cs="Arial"/>
        </w:rPr>
      </w:pPr>
      <w:r w:rsidRPr="003D2A80">
        <w:rPr>
          <w:rFonts w:ascii="Arial" w:hAnsi="Arial" w:eastAsia="Arial" w:cs="Arial"/>
        </w:rPr>
        <w:t>Desarrollo bajo un enfoque modular que permita integración futura con otros sistemas bancarios.</w:t>
      </w:r>
    </w:p>
    <w:p w:rsidRPr="003D2A80" w:rsidR="4B0B8BE4" w:rsidP="474BBE63" w:rsidRDefault="4B0B8BE4" w14:paraId="3055B372" w14:textId="017B8970">
      <w:pPr>
        <w:pStyle w:val="Prrafodelista"/>
        <w:numPr>
          <w:ilvl w:val="1"/>
          <w:numId w:val="20"/>
        </w:numPr>
        <w:spacing w:after="0" w:line="276" w:lineRule="auto"/>
        <w:rPr>
          <w:rFonts w:ascii="Arial" w:hAnsi="Arial" w:eastAsia="Arial" w:cs="Arial"/>
        </w:rPr>
      </w:pPr>
      <w:r w:rsidRPr="003D2A80">
        <w:rPr>
          <w:rFonts w:ascii="Arial" w:hAnsi="Arial" w:eastAsia="Arial" w:cs="Arial"/>
        </w:rPr>
        <w:t>Compatible con la infraestructura tecnológica de Davivienda.</w:t>
      </w:r>
    </w:p>
    <w:p w:rsidRPr="003D2A80" w:rsidR="4B0B8BE4" w:rsidP="474BBE63" w:rsidRDefault="4B0B8BE4" w14:paraId="14F1F2EE" w14:textId="5D9C5E09">
      <w:pPr>
        <w:pStyle w:val="Prrafodelista"/>
        <w:numPr>
          <w:ilvl w:val="1"/>
          <w:numId w:val="20"/>
        </w:numPr>
        <w:spacing w:after="0" w:line="276" w:lineRule="auto"/>
        <w:rPr>
          <w:rFonts w:ascii="Arial" w:hAnsi="Arial" w:eastAsia="Arial" w:cs="Arial"/>
        </w:rPr>
      </w:pPr>
      <w:r w:rsidRPr="003D2A80">
        <w:rPr>
          <w:rFonts w:ascii="Arial" w:hAnsi="Arial" w:eastAsia="Arial" w:cs="Arial"/>
        </w:rPr>
        <w:t>Soporte para grandes volúmenes de datos (mínimo 1 millón de registros por archivo).</w:t>
      </w:r>
    </w:p>
    <w:p w:rsidRPr="003D2A80" w:rsidR="474BBE63" w:rsidP="474BBE63" w:rsidRDefault="474BBE63" w14:paraId="185A76C0" w14:textId="6929977D">
      <w:pPr>
        <w:pStyle w:val="Prrafodelista"/>
        <w:spacing w:after="0" w:line="276" w:lineRule="auto"/>
        <w:ind w:left="1440"/>
        <w:rPr>
          <w:rFonts w:ascii="Arial" w:hAnsi="Arial" w:eastAsia="Arial" w:cs="Arial"/>
        </w:rPr>
      </w:pPr>
    </w:p>
    <w:p w:rsidRPr="003D2A80" w:rsidR="4B0B8BE4" w:rsidP="474BBE63" w:rsidRDefault="4B0B8BE4" w14:paraId="3FFCD9C9" w14:textId="1EC38C5D">
      <w:pPr>
        <w:pStyle w:val="Prrafodelista"/>
        <w:numPr>
          <w:ilvl w:val="0"/>
          <w:numId w:val="20"/>
        </w:numPr>
        <w:spacing w:after="0" w:line="276" w:lineRule="auto"/>
        <w:rPr>
          <w:rFonts w:ascii="Arial" w:hAnsi="Arial" w:eastAsia="Arial" w:cs="Arial"/>
          <w:b/>
          <w:bCs/>
        </w:rPr>
      </w:pPr>
      <w:r w:rsidRPr="003D2A80">
        <w:rPr>
          <w:rFonts w:ascii="Arial" w:hAnsi="Arial" w:eastAsia="Arial" w:cs="Arial"/>
          <w:b/>
          <w:bCs/>
        </w:rPr>
        <w:t>Base de Datos</w:t>
      </w:r>
    </w:p>
    <w:p w:rsidRPr="003D2A80" w:rsidR="4B0B8BE4" w:rsidP="474BBE63" w:rsidRDefault="4B0B8BE4" w14:paraId="5BFCE27B" w14:textId="04D0B23B">
      <w:pPr>
        <w:pStyle w:val="Prrafodelista"/>
        <w:numPr>
          <w:ilvl w:val="1"/>
          <w:numId w:val="20"/>
        </w:numPr>
        <w:spacing w:after="0" w:line="276" w:lineRule="auto"/>
        <w:rPr>
          <w:rFonts w:ascii="Arial" w:hAnsi="Arial" w:eastAsia="Arial" w:cs="Arial"/>
        </w:rPr>
      </w:pPr>
      <w:r w:rsidRPr="003D2A80">
        <w:rPr>
          <w:rFonts w:ascii="Arial" w:hAnsi="Arial" w:eastAsia="Arial" w:cs="Arial"/>
        </w:rPr>
        <w:t>Almacenamiento en base de datos relacional (ej. Oracle, SQL Server o PostgreSQL, según lineamientos del banco).</w:t>
      </w:r>
    </w:p>
    <w:p w:rsidRPr="003D2A80" w:rsidR="4B0B8BE4" w:rsidP="474BBE63" w:rsidRDefault="4B0B8BE4" w14:paraId="2B51C7FA" w14:textId="187E22DF">
      <w:pPr>
        <w:pStyle w:val="Prrafodelista"/>
        <w:numPr>
          <w:ilvl w:val="1"/>
          <w:numId w:val="20"/>
        </w:numPr>
        <w:spacing w:after="0" w:line="276" w:lineRule="auto"/>
        <w:rPr>
          <w:rFonts w:ascii="Arial" w:hAnsi="Arial" w:eastAsia="Arial" w:cs="Arial"/>
        </w:rPr>
      </w:pPr>
      <w:r w:rsidRPr="003D2A80">
        <w:rPr>
          <w:rFonts w:ascii="Arial" w:hAnsi="Arial" w:eastAsia="Arial" w:cs="Arial"/>
        </w:rPr>
        <w:t>Tablas optimizadas para búsquedas y consultas rápidas.</w:t>
      </w:r>
    </w:p>
    <w:p w:rsidRPr="003D2A80" w:rsidR="474BBE63" w:rsidP="474BBE63" w:rsidRDefault="474BBE63" w14:paraId="3DBEFB44" w14:textId="681928DD">
      <w:pPr>
        <w:pStyle w:val="Prrafodelista"/>
        <w:spacing w:after="0" w:line="276" w:lineRule="auto"/>
        <w:ind w:left="1440"/>
        <w:rPr>
          <w:rFonts w:ascii="Arial" w:hAnsi="Arial" w:eastAsia="Arial" w:cs="Arial"/>
        </w:rPr>
      </w:pPr>
    </w:p>
    <w:p w:rsidRPr="003D2A80" w:rsidR="474BBE63" w:rsidP="474BBE63" w:rsidRDefault="474BBE63" w14:paraId="4CEC230A" w14:textId="3AC78A49">
      <w:pPr>
        <w:spacing w:after="0" w:line="276" w:lineRule="auto"/>
        <w:ind w:left="720"/>
        <w:rPr>
          <w:rFonts w:ascii="Arial" w:hAnsi="Arial" w:eastAsia="Arial" w:cs="Arial"/>
        </w:rPr>
      </w:pPr>
    </w:p>
    <w:p w:rsidRPr="003D2A80" w:rsidR="4B0B8BE4" w:rsidP="474BBE63" w:rsidRDefault="4B0B8BE4" w14:paraId="350408B8" w14:textId="13863549">
      <w:pPr>
        <w:pStyle w:val="Prrafodelista"/>
        <w:numPr>
          <w:ilvl w:val="0"/>
          <w:numId w:val="20"/>
        </w:numPr>
        <w:spacing w:after="0" w:line="276" w:lineRule="auto"/>
        <w:rPr>
          <w:rFonts w:ascii="Arial" w:hAnsi="Arial" w:eastAsia="Arial" w:cs="Arial"/>
          <w:b/>
          <w:bCs/>
        </w:rPr>
      </w:pPr>
      <w:r w:rsidRPr="003D2A80">
        <w:rPr>
          <w:rFonts w:ascii="Arial" w:hAnsi="Arial" w:eastAsia="Arial" w:cs="Arial"/>
          <w:b/>
          <w:bCs/>
        </w:rPr>
        <w:t>Seguridad</w:t>
      </w:r>
    </w:p>
    <w:p w:rsidRPr="003D2A80" w:rsidR="474BBE63" w:rsidP="474BBE63" w:rsidRDefault="474BBE63" w14:paraId="0093EFFF" w14:textId="01639FFD">
      <w:pPr>
        <w:pStyle w:val="Prrafodelista"/>
        <w:spacing w:after="0" w:line="276" w:lineRule="auto"/>
        <w:rPr>
          <w:rFonts w:ascii="Arial" w:hAnsi="Arial" w:eastAsia="Arial" w:cs="Arial"/>
          <w:b/>
          <w:bCs/>
        </w:rPr>
      </w:pPr>
    </w:p>
    <w:p w:rsidRPr="003D2A80" w:rsidR="4B0B8BE4" w:rsidP="474BBE63" w:rsidRDefault="4B0B8BE4" w14:paraId="28D139D8" w14:textId="71771F7D">
      <w:pPr>
        <w:pStyle w:val="Prrafodelista"/>
        <w:numPr>
          <w:ilvl w:val="1"/>
          <w:numId w:val="20"/>
        </w:numPr>
        <w:spacing w:after="0" w:line="276" w:lineRule="auto"/>
        <w:rPr>
          <w:rFonts w:ascii="Arial" w:hAnsi="Arial" w:eastAsia="Arial" w:cs="Arial"/>
        </w:rPr>
      </w:pPr>
      <w:r w:rsidRPr="003D2A80">
        <w:rPr>
          <w:rFonts w:ascii="Arial" w:hAnsi="Arial" w:eastAsia="Arial" w:cs="Arial"/>
        </w:rPr>
        <w:t>Cumplimiento de normativas bancarias (ej. Sarbanes-Oxley, Basilea, normas locales de la Superfinanciera).</w:t>
      </w:r>
    </w:p>
    <w:p w:rsidRPr="003D2A80" w:rsidR="4B0B8BE4" w:rsidP="474BBE63" w:rsidRDefault="4B0B8BE4" w14:paraId="29CC8ECC" w14:textId="5CDC61C8">
      <w:pPr>
        <w:pStyle w:val="Prrafodelista"/>
        <w:numPr>
          <w:ilvl w:val="1"/>
          <w:numId w:val="20"/>
        </w:numPr>
        <w:spacing w:after="0" w:line="276" w:lineRule="auto"/>
        <w:rPr>
          <w:rFonts w:ascii="Arial" w:hAnsi="Arial" w:eastAsia="Arial" w:cs="Arial"/>
        </w:rPr>
      </w:pPr>
      <w:r w:rsidRPr="003D2A80">
        <w:rPr>
          <w:rFonts w:ascii="Arial" w:hAnsi="Arial" w:eastAsia="Arial" w:cs="Arial"/>
        </w:rPr>
        <w:t>Cifrado en tránsito y en reposo de la información (TLS/SSL).</w:t>
      </w:r>
    </w:p>
    <w:p w:rsidRPr="003D2A80" w:rsidR="4B0B8BE4" w:rsidP="474BBE63" w:rsidRDefault="4B0B8BE4" w14:paraId="53AB2314" w14:textId="0FF4F2B4">
      <w:pPr>
        <w:pStyle w:val="Prrafodelista"/>
        <w:numPr>
          <w:ilvl w:val="1"/>
          <w:numId w:val="20"/>
        </w:numPr>
        <w:spacing w:after="0" w:line="276" w:lineRule="auto"/>
        <w:rPr>
          <w:rFonts w:ascii="Arial" w:hAnsi="Arial" w:eastAsia="Arial" w:cs="Arial"/>
        </w:rPr>
      </w:pPr>
      <w:r w:rsidRPr="003D2A80">
        <w:rPr>
          <w:rFonts w:ascii="Arial" w:hAnsi="Arial" w:eastAsia="Arial" w:cs="Arial"/>
        </w:rPr>
        <w:t>Control de acceso basado en roles y autenticación con el sistema corporativo (LDAP/AD).</w:t>
      </w:r>
    </w:p>
    <w:p w:rsidRPr="003D2A80" w:rsidR="474BBE63" w:rsidP="474BBE63" w:rsidRDefault="474BBE63" w14:paraId="51169FA9" w14:textId="20A38C38">
      <w:pPr>
        <w:pStyle w:val="Prrafodelista"/>
        <w:spacing w:after="0" w:line="276" w:lineRule="auto"/>
        <w:ind w:left="1440"/>
        <w:rPr>
          <w:rFonts w:ascii="Arial" w:hAnsi="Arial" w:eastAsia="Arial" w:cs="Arial"/>
        </w:rPr>
      </w:pPr>
    </w:p>
    <w:p w:rsidRPr="003D2A80" w:rsidR="4B0B8BE4" w:rsidP="474BBE63" w:rsidRDefault="4B0B8BE4" w14:paraId="3B3F056B" w14:textId="29E2152E">
      <w:pPr>
        <w:pStyle w:val="Prrafodelista"/>
        <w:numPr>
          <w:ilvl w:val="0"/>
          <w:numId w:val="20"/>
        </w:numPr>
        <w:spacing w:after="0" w:line="276" w:lineRule="auto"/>
        <w:rPr>
          <w:rFonts w:ascii="Arial" w:hAnsi="Arial" w:eastAsia="Arial" w:cs="Arial"/>
          <w:b/>
          <w:bCs/>
        </w:rPr>
      </w:pPr>
      <w:r w:rsidRPr="003D2A80">
        <w:rPr>
          <w:rFonts w:ascii="Arial" w:hAnsi="Arial" w:eastAsia="Arial" w:cs="Arial"/>
          <w:b/>
          <w:bCs/>
        </w:rPr>
        <w:t>Rendimiento</w:t>
      </w:r>
    </w:p>
    <w:p w:rsidRPr="003D2A80" w:rsidR="474BBE63" w:rsidP="474BBE63" w:rsidRDefault="474BBE63" w14:paraId="3D27CEDD" w14:textId="2E15D774">
      <w:pPr>
        <w:pStyle w:val="Prrafodelista"/>
        <w:spacing w:after="0" w:line="276" w:lineRule="auto"/>
        <w:rPr>
          <w:rFonts w:ascii="Arial" w:hAnsi="Arial" w:eastAsia="Arial" w:cs="Arial"/>
          <w:b/>
          <w:bCs/>
        </w:rPr>
      </w:pPr>
    </w:p>
    <w:p w:rsidRPr="003D2A80" w:rsidR="4B0B8BE4" w:rsidP="474BBE63" w:rsidRDefault="4B0B8BE4" w14:paraId="7F9C7BD6" w14:textId="132A54CF">
      <w:pPr>
        <w:pStyle w:val="Prrafodelista"/>
        <w:numPr>
          <w:ilvl w:val="1"/>
          <w:numId w:val="20"/>
        </w:numPr>
        <w:spacing w:after="0" w:line="276" w:lineRule="auto"/>
        <w:rPr>
          <w:rFonts w:ascii="Arial" w:hAnsi="Arial" w:eastAsia="Arial" w:cs="Arial"/>
        </w:rPr>
      </w:pPr>
      <w:r w:rsidRPr="003D2A80">
        <w:rPr>
          <w:rFonts w:ascii="Arial" w:hAnsi="Arial" w:eastAsia="Arial" w:cs="Arial"/>
        </w:rPr>
        <w:t>Procesamiento en paralelo para manejar cargas masivas de datos.</w:t>
      </w:r>
    </w:p>
    <w:p w:rsidRPr="003D2A80" w:rsidR="4B0B8BE4" w:rsidP="474BBE63" w:rsidRDefault="4B0B8BE4" w14:paraId="5F7EFFCD" w14:textId="2BC35B5E">
      <w:pPr>
        <w:pStyle w:val="Prrafodelista"/>
        <w:numPr>
          <w:ilvl w:val="1"/>
          <w:numId w:val="20"/>
        </w:numPr>
        <w:spacing w:after="0" w:line="276" w:lineRule="auto"/>
        <w:rPr>
          <w:rFonts w:ascii="Arial" w:hAnsi="Arial" w:eastAsia="Arial" w:cs="Arial"/>
        </w:rPr>
      </w:pPr>
      <w:r w:rsidRPr="003D2A80">
        <w:rPr>
          <w:rFonts w:ascii="Arial" w:hAnsi="Arial" w:eastAsia="Arial" w:cs="Arial"/>
        </w:rPr>
        <w:t xml:space="preserve">Tiempo máximo de validación y respuesta por cargue: </w:t>
      </w:r>
      <w:r w:rsidRPr="003D2A80">
        <w:rPr>
          <w:rFonts w:ascii="Arial" w:hAnsi="Arial" w:eastAsia="Arial" w:cs="Arial"/>
          <w:b/>
          <w:bCs/>
        </w:rPr>
        <w:t>&lt; 10 minutos para 1 millón de registros</w:t>
      </w:r>
      <w:r w:rsidRPr="003D2A80">
        <w:rPr>
          <w:rFonts w:ascii="Arial" w:hAnsi="Arial" w:eastAsia="Arial" w:cs="Arial"/>
        </w:rPr>
        <w:t>.</w:t>
      </w:r>
    </w:p>
    <w:p w:rsidRPr="003D2A80" w:rsidR="474BBE63" w:rsidP="474BBE63" w:rsidRDefault="474BBE63" w14:paraId="310E8068" w14:textId="44547AFD">
      <w:pPr>
        <w:pStyle w:val="Prrafodelista"/>
        <w:spacing w:after="0" w:line="276" w:lineRule="auto"/>
        <w:ind w:left="1440"/>
        <w:rPr>
          <w:rFonts w:ascii="Arial" w:hAnsi="Arial" w:eastAsia="Arial" w:cs="Arial"/>
        </w:rPr>
      </w:pPr>
    </w:p>
    <w:p w:rsidRPr="003D2A80" w:rsidR="4B0B8BE4" w:rsidP="474BBE63" w:rsidRDefault="4B0B8BE4" w14:paraId="6AC909E1" w14:textId="1EFE3CD4">
      <w:pPr>
        <w:pStyle w:val="Prrafodelista"/>
        <w:numPr>
          <w:ilvl w:val="0"/>
          <w:numId w:val="20"/>
        </w:numPr>
        <w:spacing w:after="0" w:line="276" w:lineRule="auto"/>
        <w:rPr>
          <w:rFonts w:ascii="Arial" w:hAnsi="Arial" w:eastAsia="Arial" w:cs="Arial"/>
          <w:b/>
          <w:bCs/>
        </w:rPr>
      </w:pPr>
      <w:r w:rsidRPr="003D2A80">
        <w:rPr>
          <w:rFonts w:ascii="Arial" w:hAnsi="Arial" w:eastAsia="Arial" w:cs="Arial"/>
          <w:b/>
          <w:bCs/>
        </w:rPr>
        <w:t>Interfaz de usuario</w:t>
      </w:r>
    </w:p>
    <w:p w:rsidRPr="003D2A80" w:rsidR="474BBE63" w:rsidP="474BBE63" w:rsidRDefault="474BBE63" w14:paraId="6CDED78F" w14:textId="50DA5330">
      <w:pPr>
        <w:pStyle w:val="Prrafodelista"/>
        <w:spacing w:after="0" w:line="276" w:lineRule="auto"/>
        <w:rPr>
          <w:rFonts w:ascii="Arial" w:hAnsi="Arial" w:eastAsia="Arial" w:cs="Arial"/>
          <w:b/>
          <w:bCs/>
        </w:rPr>
      </w:pPr>
    </w:p>
    <w:p w:rsidRPr="003D2A80" w:rsidR="4B0B8BE4" w:rsidP="474BBE63" w:rsidRDefault="4B0B8BE4" w14:paraId="55C8806D" w14:textId="30EBBD67">
      <w:pPr>
        <w:pStyle w:val="Prrafodelista"/>
        <w:numPr>
          <w:ilvl w:val="1"/>
          <w:numId w:val="20"/>
        </w:numPr>
        <w:spacing w:after="0" w:line="276" w:lineRule="auto"/>
        <w:rPr>
          <w:rFonts w:ascii="Arial" w:hAnsi="Arial" w:eastAsia="Arial" w:cs="Arial"/>
        </w:rPr>
      </w:pPr>
      <w:r w:rsidRPr="003D2A80">
        <w:rPr>
          <w:rFonts w:ascii="Arial" w:hAnsi="Arial" w:eastAsia="Arial" w:cs="Arial"/>
        </w:rPr>
        <w:t>Interfaz web intuitiva, accesible desde la intranet del banco.</w:t>
      </w:r>
    </w:p>
    <w:p w:rsidRPr="003D2A80" w:rsidR="4B0B8BE4" w:rsidP="474BBE63" w:rsidRDefault="4B0B8BE4" w14:paraId="39FF1CDF" w14:textId="320B8B67">
      <w:pPr>
        <w:pStyle w:val="Prrafodelista"/>
        <w:numPr>
          <w:ilvl w:val="1"/>
          <w:numId w:val="20"/>
        </w:numPr>
        <w:spacing w:after="0" w:line="276" w:lineRule="auto"/>
        <w:rPr>
          <w:rFonts w:ascii="Arial" w:hAnsi="Arial" w:eastAsia="Arial" w:cs="Arial"/>
        </w:rPr>
      </w:pPr>
      <w:r w:rsidRPr="003D2A80">
        <w:rPr>
          <w:rFonts w:ascii="Arial" w:hAnsi="Arial" w:eastAsia="Arial" w:cs="Arial"/>
        </w:rPr>
        <w:t>Compatibilidad con navegadores estándar (Chrome, Edge, Firefox).</w:t>
      </w:r>
    </w:p>
    <w:p w:rsidRPr="003D2A80" w:rsidR="474BBE63" w:rsidP="474BBE63" w:rsidRDefault="474BBE63" w14:paraId="590E926D" w14:textId="12428824">
      <w:pPr>
        <w:pStyle w:val="Prrafodelista"/>
        <w:spacing w:after="0" w:line="276" w:lineRule="auto"/>
        <w:ind w:left="1440"/>
        <w:rPr>
          <w:rFonts w:ascii="Arial" w:hAnsi="Arial" w:eastAsia="Arial" w:cs="Arial"/>
        </w:rPr>
      </w:pPr>
    </w:p>
    <w:p w:rsidRPr="003D2A80" w:rsidR="4B0B8BE4" w:rsidP="474BBE63" w:rsidRDefault="4B0B8BE4" w14:paraId="75303306" w14:textId="05DC0935">
      <w:pPr>
        <w:pStyle w:val="Prrafodelista"/>
        <w:numPr>
          <w:ilvl w:val="0"/>
          <w:numId w:val="20"/>
        </w:numPr>
        <w:spacing w:after="0" w:line="276" w:lineRule="auto"/>
        <w:rPr>
          <w:rFonts w:ascii="Arial" w:hAnsi="Arial" w:eastAsia="Arial" w:cs="Arial"/>
          <w:b/>
          <w:bCs/>
        </w:rPr>
      </w:pPr>
      <w:r w:rsidRPr="003D2A80">
        <w:rPr>
          <w:rFonts w:ascii="Arial" w:hAnsi="Arial" w:eastAsia="Arial" w:cs="Arial"/>
          <w:b/>
          <w:bCs/>
        </w:rPr>
        <w:t>Disponibilidad y soporte</w:t>
      </w:r>
    </w:p>
    <w:p w:rsidRPr="003D2A80" w:rsidR="4B0B8BE4" w:rsidP="474BBE63" w:rsidRDefault="4B0B8BE4" w14:paraId="5D5855BE" w14:textId="7B95708E">
      <w:pPr>
        <w:pStyle w:val="Prrafodelista"/>
        <w:numPr>
          <w:ilvl w:val="1"/>
          <w:numId w:val="20"/>
        </w:numPr>
        <w:spacing w:after="0" w:line="276" w:lineRule="auto"/>
        <w:rPr>
          <w:rFonts w:ascii="Arial" w:hAnsi="Arial" w:eastAsia="Arial" w:cs="Arial"/>
        </w:rPr>
      </w:pPr>
      <w:r w:rsidRPr="003D2A80">
        <w:rPr>
          <w:rFonts w:ascii="Arial" w:hAnsi="Arial" w:eastAsia="Arial" w:cs="Arial"/>
        </w:rPr>
        <w:t xml:space="preserve">El módulo debe estar disponible en un entorno de </w:t>
      </w:r>
      <w:r w:rsidRPr="003D2A80">
        <w:rPr>
          <w:rFonts w:ascii="Arial" w:hAnsi="Arial" w:eastAsia="Arial" w:cs="Arial"/>
          <w:b/>
          <w:bCs/>
        </w:rPr>
        <w:t>alta disponibilidad (24/7)</w:t>
      </w:r>
      <w:r w:rsidRPr="003D2A80">
        <w:rPr>
          <w:rFonts w:ascii="Arial" w:hAnsi="Arial" w:eastAsia="Arial" w:cs="Arial"/>
        </w:rPr>
        <w:t>.</w:t>
      </w:r>
    </w:p>
    <w:p w:rsidRPr="003D2A80" w:rsidR="4B0B8BE4" w:rsidP="474BBE63" w:rsidRDefault="4B0B8BE4" w14:paraId="170E683E" w14:textId="7332FEA8">
      <w:pPr>
        <w:pStyle w:val="Prrafodelista"/>
        <w:numPr>
          <w:ilvl w:val="1"/>
          <w:numId w:val="20"/>
        </w:numPr>
        <w:spacing w:after="0" w:line="276" w:lineRule="auto"/>
        <w:rPr>
          <w:rFonts w:ascii="Arial" w:hAnsi="Arial" w:eastAsia="Arial" w:cs="Arial"/>
        </w:rPr>
      </w:pPr>
      <w:r w:rsidRPr="003D2A80">
        <w:rPr>
          <w:rFonts w:ascii="Arial" w:hAnsi="Arial" w:eastAsia="Arial" w:cs="Arial"/>
        </w:rPr>
        <w:t>Recuperación ante desastres (</w:t>
      </w:r>
      <w:proofErr w:type="spellStart"/>
      <w:r w:rsidRPr="003D2A80">
        <w:rPr>
          <w:rFonts w:ascii="Arial" w:hAnsi="Arial" w:eastAsia="Arial" w:cs="Arial"/>
        </w:rPr>
        <w:t>backups</w:t>
      </w:r>
      <w:proofErr w:type="spellEnd"/>
      <w:r w:rsidRPr="003D2A80">
        <w:rPr>
          <w:rFonts w:ascii="Arial" w:hAnsi="Arial" w:eastAsia="Arial" w:cs="Arial"/>
        </w:rPr>
        <w:t xml:space="preserve"> automáticos, plan de contingencia).</w:t>
      </w:r>
    </w:p>
    <w:p w:rsidRPr="003D2A80" w:rsidR="474BBE63" w:rsidP="474BBE63" w:rsidRDefault="474BBE63" w14:paraId="588917AF" w14:textId="222E286D">
      <w:pPr>
        <w:pStyle w:val="Prrafodelista"/>
        <w:spacing w:after="0" w:line="276" w:lineRule="auto"/>
        <w:ind w:left="1440"/>
        <w:rPr>
          <w:rFonts w:ascii="Arial" w:hAnsi="Arial" w:eastAsia="Arial" w:cs="Arial"/>
        </w:rPr>
      </w:pPr>
    </w:p>
    <w:p w:rsidRPr="003D2A80" w:rsidR="4B0B8BE4" w:rsidP="474BBE63" w:rsidRDefault="4B0B8BE4" w14:paraId="63C1BD0C" w14:textId="12E0B751">
      <w:pPr>
        <w:pStyle w:val="Prrafodelista"/>
        <w:numPr>
          <w:ilvl w:val="0"/>
          <w:numId w:val="20"/>
        </w:numPr>
        <w:spacing w:after="0" w:line="276" w:lineRule="auto"/>
        <w:rPr>
          <w:rFonts w:ascii="Arial" w:hAnsi="Arial" w:eastAsia="Arial" w:cs="Arial"/>
          <w:b/>
          <w:bCs/>
        </w:rPr>
      </w:pPr>
      <w:r w:rsidRPr="003D2A80">
        <w:rPr>
          <w:rFonts w:ascii="Arial" w:hAnsi="Arial" w:eastAsia="Arial" w:cs="Arial"/>
          <w:b/>
          <w:bCs/>
        </w:rPr>
        <w:t>Pruebas y calidad</w:t>
      </w:r>
    </w:p>
    <w:p w:rsidRPr="003D2A80" w:rsidR="4B0B8BE4" w:rsidP="474BBE63" w:rsidRDefault="4B0B8BE4" w14:paraId="4480451F" w14:textId="57D8A4FA">
      <w:pPr>
        <w:pStyle w:val="Prrafodelista"/>
        <w:numPr>
          <w:ilvl w:val="1"/>
          <w:numId w:val="20"/>
        </w:numPr>
        <w:spacing w:after="0" w:line="276" w:lineRule="auto"/>
        <w:rPr>
          <w:rFonts w:ascii="Arial" w:hAnsi="Arial" w:eastAsia="Arial" w:cs="Arial"/>
        </w:rPr>
      </w:pPr>
      <w:r w:rsidRPr="003D2A80">
        <w:rPr>
          <w:rFonts w:ascii="Arial" w:hAnsi="Arial" w:eastAsia="Arial" w:cs="Arial"/>
        </w:rPr>
        <w:t>Pruebas unitarias, de integración y de rendimiento.</w:t>
      </w:r>
    </w:p>
    <w:p w:rsidRPr="003D2A80" w:rsidR="4B0B8BE4" w:rsidP="474BBE63" w:rsidRDefault="4B0B8BE4" w14:paraId="1E744B2E" w14:textId="7334D707">
      <w:pPr>
        <w:pStyle w:val="Prrafodelista"/>
        <w:numPr>
          <w:ilvl w:val="1"/>
          <w:numId w:val="20"/>
        </w:numPr>
        <w:spacing w:after="0" w:line="276" w:lineRule="auto"/>
        <w:rPr>
          <w:rFonts w:ascii="Arial" w:hAnsi="Arial" w:eastAsia="Arial" w:cs="Arial"/>
        </w:rPr>
      </w:pPr>
      <w:r w:rsidRPr="003D2A80">
        <w:rPr>
          <w:rFonts w:ascii="Arial" w:hAnsi="Arial" w:eastAsia="Arial" w:cs="Arial"/>
        </w:rPr>
        <w:t>Asegurar que la solución cumpla con los niveles de servicio (SLA) definidos.</w:t>
      </w:r>
    </w:p>
    <w:p w:rsidRPr="003D2A80" w:rsidR="00667F76" w:rsidP="00667F76" w:rsidRDefault="00667F76" w14:paraId="4D2A1100" w14:textId="7E547319">
      <w:pPr>
        <w:spacing w:after="0" w:line="276" w:lineRule="auto"/>
        <w:rPr>
          <w:rFonts w:ascii="Arial" w:hAnsi="Arial" w:eastAsia="Arial" w:cs="Arial"/>
        </w:rPr>
      </w:pPr>
    </w:p>
    <w:p w:rsidRPr="003D2A80" w:rsidR="00667F76" w:rsidP="00667F76" w:rsidRDefault="00667F76" w14:paraId="08D08FBB" w14:textId="77777777">
      <w:pPr>
        <w:spacing w:after="0" w:line="276" w:lineRule="auto"/>
        <w:rPr>
          <w:rFonts w:ascii="Arial" w:hAnsi="Arial" w:eastAsia="Arial" w:cs="Arial"/>
        </w:rPr>
      </w:pPr>
    </w:p>
    <w:p w:rsidR="7EE745EF" w:rsidP="7EE745EF" w:rsidRDefault="7EE745EF" w14:paraId="501525DE" w14:textId="29E8BF70">
      <w:pPr>
        <w:spacing w:after="0" w:line="276" w:lineRule="auto"/>
        <w:rPr>
          <w:rFonts w:ascii="Arial" w:hAnsi="Arial" w:eastAsia="Arial" w:cs="Arial"/>
        </w:rPr>
      </w:pPr>
    </w:p>
    <w:p w:rsidRPr="003D2A80" w:rsidR="4D0D7ED2" w:rsidP="00BF7B5A" w:rsidRDefault="45EF4028" w14:paraId="45C99DE8" w14:textId="5B48C235">
      <w:pPr>
        <w:pStyle w:val="Prrafodelista"/>
        <w:numPr>
          <w:ilvl w:val="0"/>
          <w:numId w:val="23"/>
        </w:numPr>
        <w:jc w:val="center"/>
        <w:outlineLvl w:val="0"/>
        <w:rPr>
          <w:rFonts w:ascii="Arial" w:hAnsi="Arial" w:cs="Arial"/>
          <w:b/>
          <w:bCs/>
        </w:rPr>
      </w:pPr>
      <w:bookmarkStart w:name="_Toc214031260" w:id="20"/>
      <w:r w:rsidRPr="003D2A80">
        <w:rPr>
          <w:rFonts w:ascii="Arial" w:hAnsi="Arial" w:cs="Arial"/>
          <w:b/>
          <w:bCs/>
        </w:rPr>
        <w:lastRenderedPageBreak/>
        <w:t>CREACIÓN DE UN PLAN DE PROYECTO</w:t>
      </w:r>
      <w:bookmarkEnd w:id="20"/>
    </w:p>
    <w:p w:rsidRPr="003D2A80" w:rsidR="2D5D3F93" w:rsidP="474BBE63" w:rsidRDefault="2D5D3F93" w14:paraId="59C5B6DF" w14:textId="185394CE">
      <w:pPr>
        <w:jc w:val="center"/>
        <w:rPr>
          <w:rFonts w:ascii="Arial" w:hAnsi="Arial" w:cs="Arial"/>
          <w:b/>
          <w:bCs/>
        </w:rPr>
      </w:pPr>
    </w:p>
    <w:p w:rsidRPr="003D2A80" w:rsidR="2D5D3F93" w:rsidP="00667F76" w:rsidRDefault="00667F76" w14:paraId="5480A77C" w14:textId="27D90CC3">
      <w:pPr>
        <w:pStyle w:val="Ttulo2"/>
        <w:rPr>
          <w:rFonts w:ascii="Arial" w:hAnsi="Arial" w:eastAsia="Arial" w:cs="Arial"/>
          <w:b/>
          <w:bCs/>
          <w:color w:val="auto"/>
          <w:sz w:val="22"/>
          <w:szCs w:val="22"/>
        </w:rPr>
      </w:pPr>
      <w:bookmarkStart w:name="_Toc214031261" w:id="21"/>
      <w:r w:rsidRPr="003D2A80">
        <w:rPr>
          <w:rFonts w:ascii="Arial" w:hAnsi="Arial" w:eastAsia="Arial" w:cs="Arial"/>
          <w:b/>
          <w:bCs/>
          <w:color w:val="auto"/>
          <w:sz w:val="22"/>
          <w:szCs w:val="22"/>
        </w:rPr>
        <w:t>4.</w:t>
      </w:r>
      <w:r w:rsidRPr="003D2A80" w:rsidR="6F4B090A">
        <w:rPr>
          <w:rFonts w:ascii="Arial" w:hAnsi="Arial" w:eastAsia="Arial" w:cs="Arial"/>
          <w:b/>
          <w:bCs/>
          <w:color w:val="auto"/>
          <w:sz w:val="22"/>
          <w:szCs w:val="22"/>
        </w:rPr>
        <w:t>1. Estrategia de Ejecución</w:t>
      </w:r>
      <w:bookmarkEnd w:id="21"/>
    </w:p>
    <w:p w:rsidRPr="003D2A80" w:rsidR="2D5D3F93" w:rsidP="474BBE63" w:rsidRDefault="6F4B090A" w14:paraId="4D8C9A77" w14:textId="2ED3E665">
      <w:pPr>
        <w:spacing w:line="276" w:lineRule="auto"/>
        <w:rPr>
          <w:rFonts w:ascii="Arial" w:hAnsi="Arial" w:eastAsia="Arial" w:cs="Arial"/>
        </w:rPr>
      </w:pPr>
      <w:r w:rsidRPr="003D2A80">
        <w:rPr>
          <w:rFonts w:ascii="Arial" w:hAnsi="Arial" w:eastAsia="Arial" w:cs="Arial"/>
        </w:rPr>
        <w:t xml:space="preserve">El proyecto seguirá la metodología </w:t>
      </w:r>
      <w:r w:rsidRPr="003D2A80">
        <w:rPr>
          <w:rFonts w:ascii="Arial" w:hAnsi="Arial" w:eastAsia="Arial" w:cs="Arial"/>
          <w:b/>
          <w:bCs/>
        </w:rPr>
        <w:t>Cascada (</w:t>
      </w:r>
      <w:proofErr w:type="spellStart"/>
      <w:r w:rsidRPr="003D2A80">
        <w:rPr>
          <w:rFonts w:ascii="Arial" w:hAnsi="Arial" w:eastAsia="Arial" w:cs="Arial"/>
          <w:b/>
          <w:bCs/>
        </w:rPr>
        <w:t>Waterfall</w:t>
      </w:r>
      <w:proofErr w:type="spellEnd"/>
      <w:r w:rsidRPr="003D2A80">
        <w:rPr>
          <w:rFonts w:ascii="Arial" w:hAnsi="Arial" w:eastAsia="Arial" w:cs="Arial"/>
          <w:b/>
          <w:bCs/>
        </w:rPr>
        <w:t>)</w:t>
      </w:r>
      <w:r w:rsidRPr="003D2A80">
        <w:rPr>
          <w:rFonts w:ascii="Arial" w:hAnsi="Arial" w:eastAsia="Arial" w:cs="Arial"/>
        </w:rPr>
        <w:t>, asegurando que cada fase se cierre antes de pasar a la siguiente. Esto garantiza trazabilidad y control en un entorno financiero regulado.</w:t>
      </w:r>
    </w:p>
    <w:p w:rsidRPr="003D2A80" w:rsidR="2D5D3F93" w:rsidP="474BBE63" w:rsidRDefault="2D5D3F93" w14:paraId="6776DFF7" w14:textId="3396777B">
      <w:pPr>
        <w:spacing w:line="276" w:lineRule="auto"/>
        <w:rPr>
          <w:rFonts w:ascii="Arial" w:hAnsi="Arial" w:eastAsia="Arial" w:cs="Arial"/>
        </w:rPr>
      </w:pPr>
    </w:p>
    <w:p w:rsidRPr="003D2A80" w:rsidR="2D5D3F93" w:rsidP="00667F76" w:rsidRDefault="00667F76" w14:paraId="2B8F59A9" w14:textId="4ACCB289">
      <w:pPr>
        <w:pStyle w:val="Ttulo2"/>
        <w:rPr>
          <w:rFonts w:ascii="Arial" w:hAnsi="Arial" w:eastAsia="Arial" w:cs="Arial"/>
          <w:b/>
          <w:bCs/>
          <w:color w:val="auto"/>
          <w:sz w:val="22"/>
          <w:szCs w:val="22"/>
        </w:rPr>
      </w:pPr>
      <w:bookmarkStart w:name="_Toc214031262" w:id="22"/>
      <w:r w:rsidRPr="003D2A80">
        <w:rPr>
          <w:rFonts w:ascii="Arial" w:hAnsi="Arial" w:eastAsia="Arial" w:cs="Arial"/>
          <w:b/>
          <w:bCs/>
          <w:color w:val="auto"/>
          <w:sz w:val="22"/>
          <w:szCs w:val="22"/>
        </w:rPr>
        <w:t>4.</w:t>
      </w:r>
      <w:r w:rsidRPr="003D2A80" w:rsidR="6F4B090A">
        <w:rPr>
          <w:rFonts w:ascii="Arial" w:hAnsi="Arial" w:eastAsia="Arial" w:cs="Arial"/>
          <w:b/>
          <w:bCs/>
          <w:color w:val="auto"/>
          <w:sz w:val="22"/>
          <w:szCs w:val="22"/>
        </w:rPr>
        <w:t>2. Fases y Actividades</w:t>
      </w:r>
      <w:bookmarkEnd w:id="22"/>
    </w:p>
    <w:p w:rsidRPr="003D2A80" w:rsidR="2D5D3F93" w:rsidP="474BBE63" w:rsidRDefault="6F4B090A" w14:paraId="5D5353B8" w14:textId="470A889D">
      <w:pPr>
        <w:spacing w:line="276" w:lineRule="auto"/>
        <w:rPr>
          <w:rFonts w:ascii="Arial" w:hAnsi="Arial" w:eastAsia="Arial" w:cs="Arial"/>
          <w:b/>
          <w:bCs/>
        </w:rPr>
      </w:pPr>
      <w:r w:rsidRPr="003D2A80">
        <w:rPr>
          <w:rFonts w:ascii="Arial" w:hAnsi="Arial" w:eastAsia="Arial" w:cs="Arial"/>
          <w:b/>
          <w:bCs/>
        </w:rPr>
        <w:t xml:space="preserve"> Fase 1. Inicio (Semana 1)</w:t>
      </w:r>
    </w:p>
    <w:p w:rsidRPr="003D2A80" w:rsidR="2D5D3F93" w:rsidP="474BBE63" w:rsidRDefault="6F4B090A" w14:paraId="4CB76D79" w14:textId="436EBDAC">
      <w:pPr>
        <w:pStyle w:val="Prrafodelista"/>
        <w:numPr>
          <w:ilvl w:val="0"/>
          <w:numId w:val="19"/>
        </w:numPr>
        <w:spacing w:after="0" w:line="276" w:lineRule="auto"/>
        <w:rPr>
          <w:rFonts w:ascii="Arial" w:hAnsi="Arial" w:eastAsia="Arial" w:cs="Arial"/>
          <w:b/>
          <w:bCs/>
        </w:rPr>
      </w:pPr>
      <w:r w:rsidRPr="003D2A80">
        <w:rPr>
          <w:rFonts w:ascii="Arial" w:hAnsi="Arial" w:eastAsia="Arial" w:cs="Arial"/>
          <w:b/>
          <w:bCs/>
        </w:rPr>
        <w:t>Actividades:</w:t>
      </w:r>
    </w:p>
    <w:p w:rsidRPr="003D2A80" w:rsidR="2D5D3F93" w:rsidP="474BBE63" w:rsidRDefault="2D5D3F93" w14:paraId="02926ECD" w14:textId="68E1862B">
      <w:pPr>
        <w:pStyle w:val="Prrafodelista"/>
        <w:spacing w:after="0" w:line="276" w:lineRule="auto"/>
        <w:rPr>
          <w:rFonts w:ascii="Arial" w:hAnsi="Arial" w:eastAsia="Arial" w:cs="Arial"/>
          <w:b/>
          <w:bCs/>
        </w:rPr>
      </w:pPr>
    </w:p>
    <w:p w:rsidRPr="003D2A80" w:rsidR="2D5D3F93" w:rsidP="474BBE63" w:rsidRDefault="6F4B090A" w14:paraId="3CDDC5B3" w14:textId="3D77240B">
      <w:pPr>
        <w:pStyle w:val="Prrafodelista"/>
        <w:numPr>
          <w:ilvl w:val="1"/>
          <w:numId w:val="19"/>
        </w:numPr>
        <w:spacing w:after="0" w:line="276" w:lineRule="auto"/>
        <w:rPr>
          <w:rFonts w:ascii="Arial" w:hAnsi="Arial" w:eastAsia="Arial" w:cs="Arial"/>
        </w:rPr>
      </w:pPr>
      <w:r w:rsidRPr="003D2A80">
        <w:rPr>
          <w:rFonts w:ascii="Arial" w:hAnsi="Arial" w:eastAsia="Arial" w:cs="Arial"/>
        </w:rPr>
        <w:t>Elaboración y aprobación del Acta de inicio.</w:t>
      </w:r>
    </w:p>
    <w:p w:rsidRPr="003D2A80" w:rsidR="2D5D3F93" w:rsidP="474BBE63" w:rsidRDefault="6F4B090A" w14:paraId="42278D94" w14:textId="6F738CD3">
      <w:pPr>
        <w:pStyle w:val="Prrafodelista"/>
        <w:numPr>
          <w:ilvl w:val="1"/>
          <w:numId w:val="19"/>
        </w:numPr>
        <w:spacing w:after="0" w:line="276" w:lineRule="auto"/>
        <w:rPr>
          <w:rFonts w:ascii="Arial" w:hAnsi="Arial" w:eastAsia="Arial" w:cs="Arial"/>
        </w:rPr>
      </w:pPr>
      <w:r w:rsidRPr="003D2A80">
        <w:rPr>
          <w:rFonts w:ascii="Arial" w:hAnsi="Arial" w:eastAsia="Arial" w:cs="Arial"/>
        </w:rPr>
        <w:t>Conformación del equipo de trabajo.</w:t>
      </w:r>
    </w:p>
    <w:p w:rsidRPr="003D2A80" w:rsidR="2D5D3F93" w:rsidP="474BBE63" w:rsidRDefault="6F4B090A" w14:paraId="73FA43B2" w14:textId="5C3FA096">
      <w:pPr>
        <w:pStyle w:val="Prrafodelista"/>
        <w:numPr>
          <w:ilvl w:val="1"/>
          <w:numId w:val="19"/>
        </w:numPr>
        <w:spacing w:after="0" w:line="276" w:lineRule="auto"/>
        <w:rPr>
          <w:rFonts w:ascii="Arial" w:hAnsi="Arial" w:eastAsia="Arial" w:cs="Arial"/>
        </w:rPr>
      </w:pPr>
      <w:r w:rsidRPr="003D2A80">
        <w:rPr>
          <w:rFonts w:ascii="Arial" w:hAnsi="Arial" w:eastAsia="Arial" w:cs="Arial"/>
        </w:rPr>
        <w:t>Definición de roles y responsabilidades.</w:t>
      </w:r>
    </w:p>
    <w:p w:rsidRPr="003D2A80" w:rsidR="2D5D3F93" w:rsidP="474BBE63" w:rsidRDefault="2D5D3F93" w14:paraId="4CE30EAA" w14:textId="638B3C4A">
      <w:pPr>
        <w:pStyle w:val="Prrafodelista"/>
        <w:spacing w:after="0" w:line="276" w:lineRule="auto"/>
        <w:ind w:left="1440"/>
        <w:rPr>
          <w:rFonts w:ascii="Arial" w:hAnsi="Arial" w:eastAsia="Arial" w:cs="Arial"/>
        </w:rPr>
      </w:pPr>
    </w:p>
    <w:p w:rsidRPr="003D2A80" w:rsidR="2D5D3F93" w:rsidP="474BBE63" w:rsidRDefault="2D5D3F93" w14:paraId="35E088CC" w14:textId="42B1872C">
      <w:pPr>
        <w:pStyle w:val="Prrafodelista"/>
        <w:spacing w:after="0" w:line="276" w:lineRule="auto"/>
        <w:ind w:left="1440"/>
        <w:rPr>
          <w:rFonts w:ascii="Arial" w:hAnsi="Arial" w:eastAsia="Arial" w:cs="Arial"/>
        </w:rPr>
      </w:pPr>
    </w:p>
    <w:p w:rsidRPr="003D2A80" w:rsidR="2D5D3F93" w:rsidP="474BBE63" w:rsidRDefault="6F4B090A" w14:paraId="546ACCD0" w14:textId="5E1B0DCE">
      <w:pPr>
        <w:spacing w:line="276" w:lineRule="auto"/>
        <w:rPr>
          <w:rFonts w:ascii="Arial" w:hAnsi="Arial" w:eastAsia="Arial" w:cs="Arial"/>
          <w:b/>
          <w:bCs/>
        </w:rPr>
      </w:pPr>
      <w:r w:rsidRPr="003D2A80">
        <w:rPr>
          <w:rFonts w:ascii="Arial" w:hAnsi="Arial" w:eastAsia="Arial" w:cs="Arial"/>
          <w:b/>
          <w:bCs/>
        </w:rPr>
        <w:t>Fase 2. Planificación (Semanas 2-4)</w:t>
      </w:r>
    </w:p>
    <w:p w:rsidRPr="003D2A80" w:rsidR="2D5D3F93" w:rsidP="474BBE63" w:rsidRDefault="6F4B090A" w14:paraId="5E926AE7" w14:textId="37526F2C">
      <w:pPr>
        <w:pStyle w:val="Prrafodelista"/>
        <w:numPr>
          <w:ilvl w:val="0"/>
          <w:numId w:val="18"/>
        </w:numPr>
        <w:spacing w:after="0" w:line="276" w:lineRule="auto"/>
        <w:rPr>
          <w:rFonts w:ascii="Arial" w:hAnsi="Arial" w:eastAsia="Arial" w:cs="Arial"/>
          <w:b/>
          <w:bCs/>
        </w:rPr>
      </w:pPr>
      <w:r w:rsidRPr="003D2A80">
        <w:rPr>
          <w:rFonts w:ascii="Arial" w:hAnsi="Arial" w:eastAsia="Arial" w:cs="Arial"/>
          <w:b/>
          <w:bCs/>
        </w:rPr>
        <w:t>Actividades:</w:t>
      </w:r>
    </w:p>
    <w:p w:rsidRPr="003D2A80" w:rsidR="2D5D3F93" w:rsidP="474BBE63" w:rsidRDefault="2D5D3F93" w14:paraId="661F5673" w14:textId="36F98424">
      <w:pPr>
        <w:pStyle w:val="Prrafodelista"/>
        <w:spacing w:after="0" w:line="276" w:lineRule="auto"/>
        <w:rPr>
          <w:rFonts w:ascii="Arial" w:hAnsi="Arial" w:eastAsia="Arial" w:cs="Arial"/>
          <w:b/>
          <w:bCs/>
        </w:rPr>
      </w:pPr>
    </w:p>
    <w:p w:rsidRPr="003D2A80" w:rsidR="2D5D3F93" w:rsidP="474BBE63" w:rsidRDefault="6F4B090A" w14:paraId="503B5A23" w14:textId="431CFE70">
      <w:pPr>
        <w:pStyle w:val="Prrafodelista"/>
        <w:numPr>
          <w:ilvl w:val="1"/>
          <w:numId w:val="18"/>
        </w:numPr>
        <w:spacing w:after="0" w:line="276" w:lineRule="auto"/>
        <w:rPr>
          <w:rFonts w:ascii="Arial" w:hAnsi="Arial" w:eastAsia="Arial" w:cs="Arial"/>
        </w:rPr>
      </w:pPr>
      <w:r w:rsidRPr="003D2A80">
        <w:rPr>
          <w:rFonts w:ascii="Arial" w:hAnsi="Arial" w:eastAsia="Arial" w:cs="Arial"/>
        </w:rPr>
        <w:t>Levantamiento de información con usuarios clave.</w:t>
      </w:r>
    </w:p>
    <w:p w:rsidRPr="003D2A80" w:rsidR="2D5D3F93" w:rsidP="474BBE63" w:rsidRDefault="6F4B090A" w14:paraId="1F836DB8" w14:textId="4A393C68">
      <w:pPr>
        <w:pStyle w:val="Prrafodelista"/>
        <w:numPr>
          <w:ilvl w:val="1"/>
          <w:numId w:val="18"/>
        </w:numPr>
        <w:spacing w:after="0" w:line="276" w:lineRule="auto"/>
        <w:rPr>
          <w:rFonts w:ascii="Arial" w:hAnsi="Arial" w:eastAsia="Arial" w:cs="Arial"/>
        </w:rPr>
      </w:pPr>
      <w:r w:rsidRPr="003D2A80">
        <w:rPr>
          <w:rFonts w:ascii="Arial" w:hAnsi="Arial" w:eastAsia="Arial" w:cs="Arial"/>
        </w:rPr>
        <w:t>Análisis y documentación de requerimientos funcionales y técnicos.</w:t>
      </w:r>
    </w:p>
    <w:p w:rsidRPr="003D2A80" w:rsidR="2D5D3F93" w:rsidP="474BBE63" w:rsidRDefault="6F4B090A" w14:paraId="17EB0B19" w14:textId="56FC203E">
      <w:pPr>
        <w:pStyle w:val="Prrafodelista"/>
        <w:numPr>
          <w:ilvl w:val="1"/>
          <w:numId w:val="18"/>
        </w:numPr>
        <w:spacing w:after="0" w:line="276" w:lineRule="auto"/>
        <w:rPr>
          <w:rFonts w:ascii="Arial" w:hAnsi="Arial" w:eastAsia="Arial" w:cs="Arial"/>
        </w:rPr>
      </w:pPr>
      <w:r w:rsidRPr="003D2A80">
        <w:rPr>
          <w:rFonts w:ascii="Arial" w:hAnsi="Arial" w:eastAsia="Arial" w:cs="Arial"/>
        </w:rPr>
        <w:t>Definición del plan de pruebas.</w:t>
      </w:r>
    </w:p>
    <w:p w:rsidRPr="003D2A80" w:rsidR="2D5D3F93" w:rsidP="474BBE63" w:rsidRDefault="6F4B090A" w14:paraId="4F7059CB" w14:textId="37A95F3A">
      <w:pPr>
        <w:pStyle w:val="Prrafodelista"/>
        <w:numPr>
          <w:ilvl w:val="1"/>
          <w:numId w:val="18"/>
        </w:numPr>
        <w:spacing w:after="0" w:line="276" w:lineRule="auto"/>
        <w:rPr>
          <w:rFonts w:ascii="Arial" w:hAnsi="Arial" w:eastAsia="Arial" w:cs="Arial"/>
        </w:rPr>
      </w:pPr>
      <w:r w:rsidRPr="003D2A80">
        <w:rPr>
          <w:rFonts w:ascii="Arial" w:hAnsi="Arial" w:eastAsia="Arial" w:cs="Arial"/>
        </w:rPr>
        <w:t>Validación de requerimientos con las áreas operativas y tecnológicas.</w:t>
      </w:r>
    </w:p>
    <w:p w:rsidRPr="003D2A80" w:rsidR="2D5D3F93" w:rsidP="474BBE63" w:rsidRDefault="2D5D3F93" w14:paraId="5B793E6E" w14:textId="750E1389">
      <w:pPr>
        <w:pStyle w:val="Prrafodelista"/>
        <w:spacing w:after="0" w:line="276" w:lineRule="auto"/>
        <w:ind w:left="1440"/>
        <w:rPr>
          <w:rFonts w:ascii="Arial" w:hAnsi="Arial" w:eastAsia="Arial" w:cs="Arial"/>
        </w:rPr>
      </w:pPr>
    </w:p>
    <w:p w:rsidRPr="003D2A80" w:rsidR="2D5D3F93" w:rsidP="474BBE63" w:rsidRDefault="2D5D3F93" w14:paraId="11778944" w14:textId="781E785D">
      <w:pPr>
        <w:pStyle w:val="Prrafodelista"/>
        <w:spacing w:after="0" w:line="276" w:lineRule="auto"/>
        <w:ind w:left="1440"/>
        <w:rPr>
          <w:rFonts w:ascii="Arial" w:hAnsi="Arial" w:eastAsia="Arial" w:cs="Arial"/>
        </w:rPr>
      </w:pPr>
    </w:p>
    <w:p w:rsidRPr="003D2A80" w:rsidR="2D5D3F93" w:rsidP="474BBE63" w:rsidRDefault="6F4B090A" w14:paraId="79096E0E" w14:textId="008947DC">
      <w:pPr>
        <w:spacing w:line="276" w:lineRule="auto"/>
        <w:rPr>
          <w:rFonts w:ascii="Arial" w:hAnsi="Arial" w:eastAsia="Arial" w:cs="Arial"/>
          <w:b/>
          <w:bCs/>
        </w:rPr>
      </w:pPr>
      <w:r w:rsidRPr="003D2A80">
        <w:rPr>
          <w:rFonts w:ascii="Arial" w:hAnsi="Arial" w:eastAsia="Arial" w:cs="Arial"/>
          <w:b/>
          <w:bCs/>
        </w:rPr>
        <w:t>Fase 3. Diseño y Desarrollo (Semanas 5-10)</w:t>
      </w:r>
    </w:p>
    <w:p w:rsidRPr="003D2A80" w:rsidR="2D5D3F93" w:rsidP="474BBE63" w:rsidRDefault="6F4B090A" w14:paraId="0D7728F9" w14:textId="0D4D2C04">
      <w:pPr>
        <w:pStyle w:val="Prrafodelista"/>
        <w:numPr>
          <w:ilvl w:val="0"/>
          <w:numId w:val="17"/>
        </w:numPr>
        <w:spacing w:after="0" w:line="276" w:lineRule="auto"/>
        <w:rPr>
          <w:rFonts w:ascii="Arial" w:hAnsi="Arial" w:eastAsia="Arial" w:cs="Arial"/>
          <w:b/>
          <w:bCs/>
        </w:rPr>
      </w:pPr>
      <w:r w:rsidRPr="003D2A80">
        <w:rPr>
          <w:rFonts w:ascii="Arial" w:hAnsi="Arial" w:eastAsia="Arial" w:cs="Arial"/>
          <w:b/>
          <w:bCs/>
        </w:rPr>
        <w:t>Actividades:</w:t>
      </w:r>
    </w:p>
    <w:p w:rsidRPr="003D2A80" w:rsidR="2D5D3F93" w:rsidP="474BBE63" w:rsidRDefault="2D5D3F93" w14:paraId="2582489E" w14:textId="3EE4CE91">
      <w:pPr>
        <w:pStyle w:val="Prrafodelista"/>
        <w:spacing w:after="0" w:line="276" w:lineRule="auto"/>
        <w:rPr>
          <w:rFonts w:ascii="Arial" w:hAnsi="Arial" w:eastAsia="Arial" w:cs="Arial"/>
          <w:b/>
          <w:bCs/>
        </w:rPr>
      </w:pPr>
    </w:p>
    <w:p w:rsidRPr="003D2A80" w:rsidR="2D5D3F93" w:rsidP="474BBE63" w:rsidRDefault="6F4B090A" w14:paraId="7E466070" w14:textId="6C998E61">
      <w:pPr>
        <w:pStyle w:val="Prrafodelista"/>
        <w:numPr>
          <w:ilvl w:val="1"/>
          <w:numId w:val="17"/>
        </w:numPr>
        <w:spacing w:after="0" w:line="276" w:lineRule="auto"/>
        <w:rPr>
          <w:rFonts w:ascii="Arial" w:hAnsi="Arial" w:eastAsia="Arial" w:cs="Arial"/>
        </w:rPr>
      </w:pPr>
      <w:r w:rsidRPr="003D2A80">
        <w:rPr>
          <w:rFonts w:ascii="Arial" w:hAnsi="Arial" w:eastAsia="Arial" w:cs="Arial"/>
        </w:rPr>
        <w:t>Diseño de la arquitectura del módulo.</w:t>
      </w:r>
    </w:p>
    <w:p w:rsidRPr="003D2A80" w:rsidR="2D5D3F93" w:rsidP="474BBE63" w:rsidRDefault="6F4B090A" w14:paraId="2A3367B1" w14:textId="2D5D07E6">
      <w:pPr>
        <w:pStyle w:val="Prrafodelista"/>
        <w:numPr>
          <w:ilvl w:val="1"/>
          <w:numId w:val="17"/>
        </w:numPr>
        <w:spacing w:after="0" w:line="276" w:lineRule="auto"/>
        <w:rPr>
          <w:rFonts w:ascii="Arial" w:hAnsi="Arial" w:eastAsia="Arial" w:cs="Arial"/>
        </w:rPr>
      </w:pPr>
      <w:r w:rsidRPr="003D2A80">
        <w:rPr>
          <w:rFonts w:ascii="Arial" w:hAnsi="Arial" w:eastAsia="Arial" w:cs="Arial"/>
        </w:rPr>
        <w:t>Creación de base de datos para almacenar reglas contables.</w:t>
      </w:r>
    </w:p>
    <w:p w:rsidRPr="003D2A80" w:rsidR="2D5D3F93" w:rsidP="474BBE63" w:rsidRDefault="6F4B090A" w14:paraId="2569BF3B" w14:textId="55D8807C">
      <w:pPr>
        <w:pStyle w:val="Prrafodelista"/>
        <w:numPr>
          <w:ilvl w:val="1"/>
          <w:numId w:val="17"/>
        </w:numPr>
        <w:spacing w:after="0" w:line="276" w:lineRule="auto"/>
        <w:rPr>
          <w:rFonts w:ascii="Arial" w:hAnsi="Arial" w:eastAsia="Arial" w:cs="Arial"/>
        </w:rPr>
      </w:pPr>
      <w:r w:rsidRPr="003D2A80">
        <w:rPr>
          <w:rFonts w:ascii="Arial" w:hAnsi="Arial" w:eastAsia="Arial" w:cs="Arial"/>
        </w:rPr>
        <w:t>Desarrollo del cargue de archivos CSV.</w:t>
      </w:r>
    </w:p>
    <w:p w:rsidRPr="003D2A80" w:rsidR="2D5D3F93" w:rsidP="474BBE63" w:rsidRDefault="6F4B090A" w14:paraId="50B8E417" w14:textId="328CAE33">
      <w:pPr>
        <w:pStyle w:val="Prrafodelista"/>
        <w:numPr>
          <w:ilvl w:val="1"/>
          <w:numId w:val="17"/>
        </w:numPr>
        <w:spacing w:after="0" w:line="276" w:lineRule="auto"/>
        <w:rPr>
          <w:rFonts w:ascii="Arial" w:hAnsi="Arial" w:eastAsia="Arial" w:cs="Arial"/>
        </w:rPr>
      </w:pPr>
      <w:r w:rsidRPr="003D2A80">
        <w:rPr>
          <w:rFonts w:ascii="Arial" w:hAnsi="Arial" w:eastAsia="Arial" w:cs="Arial"/>
        </w:rPr>
        <w:t>Desarrollo de validaciones de datos.</w:t>
      </w:r>
    </w:p>
    <w:p w:rsidRPr="003D2A80" w:rsidR="2D5D3F93" w:rsidP="474BBE63" w:rsidRDefault="6F4B090A" w14:paraId="2BBB2050" w14:textId="515DF0B8">
      <w:pPr>
        <w:pStyle w:val="Prrafodelista"/>
        <w:numPr>
          <w:ilvl w:val="1"/>
          <w:numId w:val="17"/>
        </w:numPr>
        <w:spacing w:after="0" w:line="276" w:lineRule="auto"/>
        <w:rPr>
          <w:rFonts w:ascii="Arial" w:hAnsi="Arial" w:eastAsia="Arial" w:cs="Arial"/>
        </w:rPr>
      </w:pPr>
      <w:r w:rsidRPr="003D2A80">
        <w:rPr>
          <w:rFonts w:ascii="Arial" w:hAnsi="Arial" w:eastAsia="Arial" w:cs="Arial"/>
        </w:rPr>
        <w:t>Integración con el sistema de asientos contables.</w:t>
      </w:r>
    </w:p>
    <w:p w:rsidRPr="003D2A80" w:rsidR="2D5D3F93" w:rsidP="474BBE63" w:rsidRDefault="6F4B090A" w14:paraId="5B01426B" w14:textId="3C2095BC">
      <w:pPr>
        <w:pStyle w:val="Prrafodelista"/>
        <w:numPr>
          <w:ilvl w:val="1"/>
          <w:numId w:val="17"/>
        </w:numPr>
        <w:spacing w:after="0" w:line="276" w:lineRule="auto"/>
        <w:rPr>
          <w:rFonts w:ascii="Arial" w:hAnsi="Arial" w:eastAsia="Arial" w:cs="Arial"/>
        </w:rPr>
      </w:pPr>
      <w:r w:rsidRPr="003D2A80">
        <w:rPr>
          <w:rFonts w:ascii="Arial" w:hAnsi="Arial" w:eastAsia="Arial" w:cs="Arial"/>
        </w:rPr>
        <w:t>Implementación de logs y generación de archivos de respuesta CSV.</w:t>
      </w:r>
    </w:p>
    <w:p w:rsidRPr="003D2A80" w:rsidR="2D5D3F93" w:rsidP="474BBE63" w:rsidRDefault="2D5D3F93" w14:paraId="366CF813" w14:textId="64B4BC5F">
      <w:pPr>
        <w:spacing w:after="0" w:line="276" w:lineRule="auto"/>
        <w:rPr>
          <w:rFonts w:ascii="Arial" w:hAnsi="Arial" w:eastAsia="Arial" w:cs="Arial"/>
        </w:rPr>
      </w:pPr>
    </w:p>
    <w:p w:rsidRPr="003D2A80" w:rsidR="2D5D3F93" w:rsidP="474BBE63" w:rsidRDefault="2D5D3F93" w14:paraId="55650330" w14:textId="14AF9B17">
      <w:pPr>
        <w:pStyle w:val="Prrafodelista"/>
        <w:spacing w:after="0" w:line="276" w:lineRule="auto"/>
        <w:rPr>
          <w:rFonts w:ascii="Arial" w:hAnsi="Arial" w:eastAsia="Arial" w:cs="Arial"/>
        </w:rPr>
      </w:pPr>
    </w:p>
    <w:p w:rsidRPr="003D2A80" w:rsidR="2D5D3F93" w:rsidP="474BBE63" w:rsidRDefault="6F4B090A" w14:paraId="27B3CAA1" w14:textId="2D5115AF">
      <w:pPr>
        <w:spacing w:line="276" w:lineRule="auto"/>
        <w:rPr>
          <w:rFonts w:ascii="Arial" w:hAnsi="Arial" w:eastAsia="Arial" w:cs="Arial"/>
          <w:b/>
          <w:bCs/>
        </w:rPr>
      </w:pPr>
      <w:r w:rsidRPr="003D2A80">
        <w:rPr>
          <w:rFonts w:ascii="Arial" w:hAnsi="Arial" w:eastAsia="Arial" w:cs="Arial"/>
          <w:b/>
          <w:bCs/>
        </w:rPr>
        <w:t>Fase 4. Pruebas (Semanas 11-12)</w:t>
      </w:r>
    </w:p>
    <w:p w:rsidRPr="003D2A80" w:rsidR="2D5D3F93" w:rsidP="474BBE63" w:rsidRDefault="6F4B090A" w14:paraId="4155B5C4" w14:textId="671AB790">
      <w:pPr>
        <w:pStyle w:val="Prrafodelista"/>
        <w:numPr>
          <w:ilvl w:val="0"/>
          <w:numId w:val="16"/>
        </w:numPr>
        <w:spacing w:after="0" w:line="276" w:lineRule="auto"/>
        <w:rPr>
          <w:rFonts w:ascii="Arial" w:hAnsi="Arial" w:eastAsia="Arial" w:cs="Arial"/>
          <w:b/>
          <w:bCs/>
        </w:rPr>
      </w:pPr>
      <w:r w:rsidRPr="003D2A80">
        <w:rPr>
          <w:rFonts w:ascii="Arial" w:hAnsi="Arial" w:eastAsia="Arial" w:cs="Arial"/>
          <w:b/>
          <w:bCs/>
        </w:rPr>
        <w:t>Actividades:</w:t>
      </w:r>
    </w:p>
    <w:p w:rsidRPr="003D2A80" w:rsidR="2D5D3F93" w:rsidP="474BBE63" w:rsidRDefault="6F4B090A" w14:paraId="558BBF5B" w14:textId="0123049D">
      <w:pPr>
        <w:pStyle w:val="Prrafodelista"/>
        <w:numPr>
          <w:ilvl w:val="1"/>
          <w:numId w:val="16"/>
        </w:numPr>
        <w:spacing w:after="0" w:line="276" w:lineRule="auto"/>
        <w:rPr>
          <w:rFonts w:ascii="Arial" w:hAnsi="Arial" w:eastAsia="Arial" w:cs="Arial"/>
        </w:rPr>
      </w:pPr>
      <w:r w:rsidRPr="003D2A80">
        <w:rPr>
          <w:rFonts w:ascii="Arial" w:hAnsi="Arial" w:eastAsia="Arial" w:cs="Arial"/>
        </w:rPr>
        <w:t>Ejecución de pruebas unitarias.</w:t>
      </w:r>
    </w:p>
    <w:p w:rsidRPr="003D2A80" w:rsidR="2D5D3F93" w:rsidP="474BBE63" w:rsidRDefault="6F4B090A" w14:paraId="3096F88F" w14:textId="59CB5DA0">
      <w:pPr>
        <w:pStyle w:val="Prrafodelista"/>
        <w:numPr>
          <w:ilvl w:val="1"/>
          <w:numId w:val="16"/>
        </w:numPr>
        <w:spacing w:after="0" w:line="276" w:lineRule="auto"/>
        <w:rPr>
          <w:rFonts w:ascii="Arial" w:hAnsi="Arial" w:eastAsia="Arial" w:cs="Arial"/>
        </w:rPr>
      </w:pPr>
      <w:r w:rsidRPr="003D2A80">
        <w:rPr>
          <w:rFonts w:ascii="Arial" w:hAnsi="Arial" w:eastAsia="Arial" w:cs="Arial"/>
        </w:rPr>
        <w:lastRenderedPageBreak/>
        <w:t>Pruebas integrales con datos reales.</w:t>
      </w:r>
    </w:p>
    <w:p w:rsidRPr="003D2A80" w:rsidR="2D5D3F93" w:rsidP="474BBE63" w:rsidRDefault="6F4B090A" w14:paraId="7EAEAD00" w14:textId="2606F00E">
      <w:pPr>
        <w:pStyle w:val="Prrafodelista"/>
        <w:numPr>
          <w:ilvl w:val="1"/>
          <w:numId w:val="16"/>
        </w:numPr>
        <w:spacing w:after="0" w:line="276" w:lineRule="auto"/>
        <w:rPr>
          <w:rFonts w:ascii="Arial" w:hAnsi="Arial" w:eastAsia="Arial" w:cs="Arial"/>
        </w:rPr>
      </w:pPr>
      <w:r w:rsidRPr="003D2A80">
        <w:rPr>
          <w:rFonts w:ascii="Arial" w:hAnsi="Arial" w:eastAsia="Arial" w:cs="Arial"/>
        </w:rPr>
        <w:t>Pruebas de rendimiento (mínimo 1 millón de registros).</w:t>
      </w:r>
    </w:p>
    <w:p w:rsidRPr="003D2A80" w:rsidR="2D5D3F93" w:rsidP="474BBE63" w:rsidRDefault="6F4B090A" w14:paraId="51C8AB8C" w14:textId="33C35674">
      <w:pPr>
        <w:pStyle w:val="Prrafodelista"/>
        <w:numPr>
          <w:ilvl w:val="1"/>
          <w:numId w:val="16"/>
        </w:numPr>
        <w:spacing w:after="0" w:line="276" w:lineRule="auto"/>
        <w:rPr>
          <w:rFonts w:ascii="Arial" w:hAnsi="Arial" w:eastAsia="Arial" w:cs="Arial"/>
        </w:rPr>
      </w:pPr>
      <w:r w:rsidRPr="003D2A80">
        <w:rPr>
          <w:rFonts w:ascii="Arial" w:hAnsi="Arial" w:eastAsia="Arial" w:cs="Arial"/>
        </w:rPr>
        <w:t>Corrección de errores detectados.</w:t>
      </w:r>
    </w:p>
    <w:p w:rsidRPr="003D2A80" w:rsidR="2D5D3F93" w:rsidP="474BBE63" w:rsidRDefault="2D5D3F93" w14:paraId="6A2FC591" w14:textId="259F1C04">
      <w:pPr>
        <w:spacing w:line="276" w:lineRule="auto"/>
        <w:rPr>
          <w:rFonts w:ascii="Arial" w:hAnsi="Arial" w:eastAsia="Arial" w:cs="Arial"/>
        </w:rPr>
      </w:pPr>
    </w:p>
    <w:p w:rsidRPr="003D2A80" w:rsidR="2D5D3F93" w:rsidP="474BBE63" w:rsidRDefault="6F4B090A" w14:paraId="0ACB4E16" w14:textId="5F859F2C">
      <w:pPr>
        <w:spacing w:line="276" w:lineRule="auto"/>
        <w:rPr>
          <w:rFonts w:ascii="Arial" w:hAnsi="Arial" w:eastAsia="Arial" w:cs="Arial"/>
          <w:b/>
          <w:bCs/>
        </w:rPr>
      </w:pPr>
      <w:r w:rsidRPr="003D2A80">
        <w:rPr>
          <w:rFonts w:ascii="Arial" w:hAnsi="Arial" w:eastAsia="Arial" w:cs="Arial"/>
          <w:b/>
          <w:bCs/>
        </w:rPr>
        <w:t>Fase 5. Implementación (Semana 13)</w:t>
      </w:r>
    </w:p>
    <w:p w:rsidRPr="003D2A80" w:rsidR="2D5D3F93" w:rsidP="474BBE63" w:rsidRDefault="6F4B090A" w14:paraId="479FD2FB" w14:textId="391C996F">
      <w:pPr>
        <w:pStyle w:val="Prrafodelista"/>
        <w:numPr>
          <w:ilvl w:val="0"/>
          <w:numId w:val="15"/>
        </w:numPr>
        <w:spacing w:after="0" w:line="276" w:lineRule="auto"/>
        <w:rPr>
          <w:rFonts w:ascii="Arial" w:hAnsi="Arial" w:eastAsia="Arial" w:cs="Arial"/>
          <w:b/>
          <w:bCs/>
        </w:rPr>
      </w:pPr>
      <w:r w:rsidRPr="003D2A80">
        <w:rPr>
          <w:rFonts w:ascii="Arial" w:hAnsi="Arial" w:eastAsia="Arial" w:cs="Arial"/>
          <w:b/>
          <w:bCs/>
        </w:rPr>
        <w:t>Actividades:</w:t>
      </w:r>
    </w:p>
    <w:p w:rsidRPr="003D2A80" w:rsidR="2D5D3F93" w:rsidP="474BBE63" w:rsidRDefault="6F4B090A" w14:paraId="3E34C458" w14:textId="6D82AD89">
      <w:pPr>
        <w:pStyle w:val="Prrafodelista"/>
        <w:numPr>
          <w:ilvl w:val="1"/>
          <w:numId w:val="15"/>
        </w:numPr>
        <w:spacing w:after="0" w:line="276" w:lineRule="auto"/>
        <w:rPr>
          <w:rFonts w:ascii="Arial" w:hAnsi="Arial" w:eastAsia="Arial" w:cs="Arial"/>
        </w:rPr>
      </w:pPr>
      <w:r w:rsidRPr="003D2A80">
        <w:rPr>
          <w:rFonts w:ascii="Arial" w:hAnsi="Arial" w:eastAsia="Arial" w:cs="Arial"/>
        </w:rPr>
        <w:t>Instalación en entorno productivo.</w:t>
      </w:r>
    </w:p>
    <w:p w:rsidRPr="003D2A80" w:rsidR="2D5D3F93" w:rsidP="474BBE63" w:rsidRDefault="6F4B090A" w14:paraId="31C1D371" w14:textId="2E4F3A14">
      <w:pPr>
        <w:pStyle w:val="Prrafodelista"/>
        <w:numPr>
          <w:ilvl w:val="1"/>
          <w:numId w:val="15"/>
        </w:numPr>
        <w:spacing w:after="0" w:line="276" w:lineRule="auto"/>
        <w:rPr>
          <w:rFonts w:ascii="Arial" w:hAnsi="Arial" w:eastAsia="Arial" w:cs="Arial"/>
        </w:rPr>
      </w:pPr>
      <w:r w:rsidRPr="003D2A80">
        <w:rPr>
          <w:rFonts w:ascii="Arial" w:hAnsi="Arial" w:eastAsia="Arial" w:cs="Arial"/>
        </w:rPr>
        <w:t>Configuración de accesos y seguridad.</w:t>
      </w:r>
    </w:p>
    <w:p w:rsidRPr="003D2A80" w:rsidR="2D5D3F93" w:rsidP="474BBE63" w:rsidRDefault="6F4B090A" w14:paraId="1085CD88" w14:textId="55CFDF11">
      <w:pPr>
        <w:pStyle w:val="Prrafodelista"/>
        <w:numPr>
          <w:ilvl w:val="1"/>
          <w:numId w:val="15"/>
        </w:numPr>
        <w:spacing w:after="0" w:line="276" w:lineRule="auto"/>
        <w:rPr>
          <w:rFonts w:ascii="Arial" w:hAnsi="Arial" w:eastAsia="Arial" w:cs="Arial"/>
        </w:rPr>
      </w:pPr>
      <w:r w:rsidRPr="003D2A80">
        <w:rPr>
          <w:rFonts w:ascii="Arial" w:hAnsi="Arial" w:eastAsia="Arial" w:cs="Arial"/>
        </w:rPr>
        <w:t>Pruebas finales en productivo.</w:t>
      </w:r>
    </w:p>
    <w:p w:rsidRPr="003D2A80" w:rsidR="2D5D3F93" w:rsidP="474BBE63" w:rsidRDefault="2D5D3F93" w14:paraId="65E5A7A3" w14:textId="660FF994">
      <w:pPr>
        <w:pStyle w:val="Prrafodelista"/>
        <w:spacing w:after="0" w:line="276" w:lineRule="auto"/>
        <w:ind w:left="1440"/>
        <w:rPr>
          <w:rFonts w:ascii="Arial" w:hAnsi="Arial" w:eastAsia="Arial" w:cs="Arial"/>
        </w:rPr>
      </w:pPr>
    </w:p>
    <w:p w:rsidRPr="003D2A80" w:rsidR="2D5D3F93" w:rsidP="474BBE63" w:rsidRDefault="6F4B090A" w14:paraId="409FA76B" w14:textId="0834043F">
      <w:pPr>
        <w:spacing w:line="276" w:lineRule="auto"/>
        <w:rPr>
          <w:rFonts w:ascii="Arial" w:hAnsi="Arial" w:eastAsia="Arial" w:cs="Arial"/>
          <w:b/>
          <w:bCs/>
        </w:rPr>
      </w:pPr>
      <w:r w:rsidRPr="003D2A80">
        <w:rPr>
          <w:rFonts w:ascii="Arial" w:hAnsi="Arial" w:eastAsia="Arial" w:cs="Arial"/>
          <w:b/>
          <w:bCs/>
        </w:rPr>
        <w:t>Fase 6. Capacitación y Cierre (Semana 14)</w:t>
      </w:r>
    </w:p>
    <w:p w:rsidRPr="003D2A80" w:rsidR="2D5D3F93" w:rsidP="474BBE63" w:rsidRDefault="6F4B090A" w14:paraId="41F90C2C" w14:textId="1F3BA1BF">
      <w:pPr>
        <w:pStyle w:val="Prrafodelista"/>
        <w:numPr>
          <w:ilvl w:val="0"/>
          <w:numId w:val="14"/>
        </w:numPr>
        <w:spacing w:after="0" w:line="276" w:lineRule="auto"/>
        <w:rPr>
          <w:rFonts w:ascii="Arial" w:hAnsi="Arial" w:eastAsia="Arial" w:cs="Arial"/>
          <w:b/>
          <w:bCs/>
        </w:rPr>
      </w:pPr>
      <w:r w:rsidRPr="003D2A80">
        <w:rPr>
          <w:rFonts w:ascii="Arial" w:hAnsi="Arial" w:eastAsia="Arial" w:cs="Arial"/>
          <w:b/>
          <w:bCs/>
        </w:rPr>
        <w:t>Actividades:</w:t>
      </w:r>
    </w:p>
    <w:p w:rsidRPr="003D2A80" w:rsidR="2D5D3F93" w:rsidP="474BBE63" w:rsidRDefault="6F4B090A" w14:paraId="7EB65C6E" w14:textId="215157E4">
      <w:pPr>
        <w:pStyle w:val="Prrafodelista"/>
        <w:numPr>
          <w:ilvl w:val="1"/>
          <w:numId w:val="14"/>
        </w:numPr>
        <w:spacing w:after="0" w:line="276" w:lineRule="auto"/>
        <w:rPr>
          <w:rFonts w:ascii="Arial" w:hAnsi="Arial" w:eastAsia="Arial" w:cs="Arial"/>
        </w:rPr>
      </w:pPr>
      <w:r w:rsidRPr="003D2A80">
        <w:rPr>
          <w:rFonts w:ascii="Arial" w:hAnsi="Arial" w:eastAsia="Arial" w:cs="Arial"/>
        </w:rPr>
        <w:t>Elaboración de manual de usuario.</w:t>
      </w:r>
    </w:p>
    <w:p w:rsidRPr="003D2A80" w:rsidR="2D5D3F93" w:rsidP="474BBE63" w:rsidRDefault="6F4B090A" w14:paraId="61A8E526" w14:textId="7F2160D0">
      <w:pPr>
        <w:pStyle w:val="Prrafodelista"/>
        <w:numPr>
          <w:ilvl w:val="1"/>
          <w:numId w:val="14"/>
        </w:numPr>
        <w:spacing w:after="0" w:line="276" w:lineRule="auto"/>
        <w:rPr>
          <w:rFonts w:ascii="Arial" w:hAnsi="Arial" w:eastAsia="Arial" w:cs="Arial"/>
        </w:rPr>
      </w:pPr>
      <w:r w:rsidRPr="003D2A80">
        <w:rPr>
          <w:rFonts w:ascii="Arial" w:hAnsi="Arial" w:eastAsia="Arial" w:cs="Arial"/>
        </w:rPr>
        <w:t>Capacitación al equipo operativo.</w:t>
      </w:r>
    </w:p>
    <w:p w:rsidRPr="003D2A80" w:rsidR="2D5D3F93" w:rsidP="474BBE63" w:rsidRDefault="6F4B090A" w14:paraId="44574175" w14:textId="34B063B3">
      <w:pPr>
        <w:pStyle w:val="Prrafodelista"/>
        <w:numPr>
          <w:ilvl w:val="1"/>
          <w:numId w:val="14"/>
        </w:numPr>
        <w:spacing w:after="0" w:line="276" w:lineRule="auto"/>
        <w:rPr>
          <w:rFonts w:ascii="Arial" w:hAnsi="Arial" w:eastAsia="Arial" w:cs="Arial"/>
        </w:rPr>
      </w:pPr>
      <w:r w:rsidRPr="003D2A80">
        <w:rPr>
          <w:rFonts w:ascii="Arial" w:hAnsi="Arial" w:eastAsia="Arial" w:cs="Arial"/>
        </w:rPr>
        <w:t>Entrega formal de documentación y cierre del proyecto.</w:t>
      </w:r>
    </w:p>
    <w:p w:rsidRPr="003D2A80" w:rsidR="2D5D3F93" w:rsidP="474BBE63" w:rsidRDefault="2D5D3F93" w14:paraId="3A517D98" w14:textId="2749E0B1">
      <w:pPr>
        <w:pStyle w:val="Prrafodelista"/>
        <w:spacing w:after="0" w:line="276" w:lineRule="auto"/>
        <w:ind w:left="1440"/>
        <w:rPr>
          <w:rFonts w:ascii="Arial" w:hAnsi="Arial" w:eastAsia="Arial" w:cs="Arial"/>
        </w:rPr>
      </w:pPr>
    </w:p>
    <w:p w:rsidRPr="003D2A80" w:rsidR="2D5D3F93" w:rsidP="474BBE63" w:rsidRDefault="6F4B090A" w14:paraId="7D812F20" w14:textId="2C73639C">
      <w:pPr>
        <w:spacing w:line="276" w:lineRule="auto"/>
        <w:rPr>
          <w:rFonts w:ascii="Arial" w:hAnsi="Arial" w:eastAsia="Arial" w:cs="Arial"/>
          <w:b/>
          <w:bCs/>
        </w:rPr>
      </w:pPr>
      <w:r w:rsidRPr="003D2A80">
        <w:rPr>
          <w:rFonts w:ascii="Arial" w:hAnsi="Arial" w:eastAsia="Arial" w:cs="Arial"/>
          <w:b/>
          <w:bCs/>
        </w:rPr>
        <w:t>3. Mecanismos de Control</w:t>
      </w:r>
    </w:p>
    <w:p w:rsidRPr="003D2A80" w:rsidR="2D5D3F93" w:rsidP="474BBE63" w:rsidRDefault="6F4B090A" w14:paraId="0174120E" w14:textId="1BE605D8">
      <w:pPr>
        <w:pStyle w:val="Prrafodelista"/>
        <w:numPr>
          <w:ilvl w:val="0"/>
          <w:numId w:val="13"/>
        </w:numPr>
        <w:spacing w:after="0" w:line="276" w:lineRule="auto"/>
        <w:rPr>
          <w:rFonts w:ascii="Arial" w:hAnsi="Arial" w:eastAsia="Arial" w:cs="Arial"/>
        </w:rPr>
      </w:pPr>
      <w:r w:rsidRPr="003D2A80">
        <w:rPr>
          <w:rFonts w:ascii="Arial" w:hAnsi="Arial" w:eastAsia="Arial" w:cs="Arial"/>
        </w:rPr>
        <w:t xml:space="preserve">Reuniones </w:t>
      </w:r>
      <w:r w:rsidRPr="003D2A80" w:rsidR="65DA54E4">
        <w:rPr>
          <w:rFonts w:ascii="Arial" w:hAnsi="Arial" w:eastAsia="Arial" w:cs="Arial"/>
        </w:rPr>
        <w:t>diaria</w:t>
      </w:r>
      <w:r w:rsidRPr="003D2A80">
        <w:rPr>
          <w:rFonts w:ascii="Arial" w:hAnsi="Arial" w:eastAsia="Arial" w:cs="Arial"/>
        </w:rPr>
        <w:t>s de seguimiento con el equipo de trabajo.</w:t>
      </w:r>
    </w:p>
    <w:p w:rsidRPr="003D2A80" w:rsidR="2D5D3F93" w:rsidP="474BBE63" w:rsidRDefault="6F4B090A" w14:paraId="3B3A0EDA" w14:textId="1CB6A84D">
      <w:pPr>
        <w:pStyle w:val="Prrafodelista"/>
        <w:numPr>
          <w:ilvl w:val="0"/>
          <w:numId w:val="13"/>
        </w:numPr>
        <w:spacing w:after="0" w:line="276" w:lineRule="auto"/>
        <w:rPr>
          <w:rFonts w:ascii="Arial" w:hAnsi="Arial" w:eastAsia="Arial" w:cs="Arial"/>
        </w:rPr>
      </w:pPr>
      <w:r w:rsidRPr="003D2A80">
        <w:rPr>
          <w:rFonts w:ascii="Arial" w:hAnsi="Arial" w:eastAsia="Arial" w:cs="Arial"/>
        </w:rPr>
        <w:t>Reportes de avance quincenales al patrocinador.</w:t>
      </w:r>
    </w:p>
    <w:p w:rsidRPr="003D2A80" w:rsidR="2D5D3F93" w:rsidP="008463A9" w:rsidRDefault="2D5D3F93" w14:paraId="25FE173A" w14:textId="3814A355">
      <w:pPr>
        <w:pStyle w:val="Ttulo2"/>
        <w:rPr>
          <w:rFonts w:ascii="Arial" w:hAnsi="Arial" w:cs="Arial"/>
          <w:b/>
          <w:bCs/>
          <w:color w:val="auto"/>
          <w:sz w:val="22"/>
          <w:szCs w:val="22"/>
        </w:rPr>
      </w:pPr>
    </w:p>
    <w:p w:rsidRPr="003D2A80" w:rsidR="4D0D7ED2" w:rsidP="008463A9" w:rsidRDefault="008463A9" w14:paraId="079B65F5" w14:textId="3D7068D1">
      <w:pPr>
        <w:pStyle w:val="Ttulo2"/>
        <w:rPr>
          <w:rFonts w:ascii="Arial" w:hAnsi="Arial" w:cs="Arial"/>
          <w:b/>
          <w:bCs/>
          <w:color w:val="auto"/>
          <w:sz w:val="22"/>
          <w:szCs w:val="22"/>
        </w:rPr>
      </w:pPr>
      <w:bookmarkStart w:name="_Toc214031263" w:id="23"/>
      <w:r w:rsidRPr="003D2A80">
        <w:rPr>
          <w:rFonts w:ascii="Arial" w:hAnsi="Arial" w:cs="Arial"/>
          <w:b/>
          <w:bCs/>
          <w:color w:val="auto"/>
          <w:sz w:val="22"/>
          <w:szCs w:val="22"/>
        </w:rPr>
        <w:t>4.3. Herramientas Y Recursos</w:t>
      </w:r>
      <w:bookmarkEnd w:id="23"/>
      <w:r w:rsidRPr="003D2A80">
        <w:rPr>
          <w:rFonts w:ascii="Arial" w:hAnsi="Arial" w:cs="Arial"/>
          <w:b/>
          <w:bCs/>
          <w:color w:val="auto"/>
          <w:sz w:val="22"/>
          <w:szCs w:val="22"/>
        </w:rPr>
        <w:t xml:space="preserve"> </w:t>
      </w:r>
    </w:p>
    <w:p w:rsidRPr="003D2A80" w:rsidR="2D5D3F93" w:rsidP="474BBE63" w:rsidRDefault="2D5D3F93" w14:paraId="559450C3" w14:textId="22F7D998">
      <w:pPr>
        <w:jc w:val="center"/>
        <w:rPr>
          <w:rFonts w:ascii="Arial" w:hAnsi="Arial" w:cs="Arial"/>
          <w:b/>
          <w:bCs/>
        </w:rPr>
      </w:pPr>
    </w:p>
    <w:p w:rsidRPr="003D2A80" w:rsidR="2D5D3F93" w:rsidP="008463A9" w:rsidRDefault="008463A9" w14:paraId="230AF341" w14:textId="47859B26">
      <w:pPr>
        <w:pStyle w:val="Ttulo3"/>
        <w:rPr>
          <w:rFonts w:ascii="Arial" w:hAnsi="Arial" w:eastAsia="Arial" w:cs="Arial"/>
          <w:b/>
          <w:bCs/>
          <w:color w:val="auto"/>
          <w:sz w:val="22"/>
          <w:szCs w:val="22"/>
        </w:rPr>
      </w:pPr>
      <w:bookmarkStart w:name="_Toc214031264" w:id="24"/>
      <w:r w:rsidRPr="003D2A80">
        <w:rPr>
          <w:rFonts w:ascii="Arial" w:hAnsi="Arial" w:eastAsia="Arial" w:cs="Arial"/>
          <w:b/>
          <w:bCs/>
          <w:color w:val="auto"/>
          <w:sz w:val="22"/>
          <w:szCs w:val="22"/>
        </w:rPr>
        <w:t>4.3.</w:t>
      </w:r>
      <w:r w:rsidRPr="003D2A80" w:rsidR="6E7BBAFB">
        <w:rPr>
          <w:rFonts w:ascii="Arial" w:hAnsi="Arial" w:eastAsia="Arial" w:cs="Arial"/>
          <w:b/>
          <w:bCs/>
          <w:color w:val="auto"/>
          <w:sz w:val="22"/>
          <w:szCs w:val="22"/>
        </w:rPr>
        <w:t>1. Recursos Humanos</w:t>
      </w:r>
      <w:bookmarkEnd w:id="24"/>
    </w:p>
    <w:p w:rsidRPr="003D2A80" w:rsidR="2D5D3F93" w:rsidP="474BBE63" w:rsidRDefault="6E7BBAFB" w14:paraId="529E2DA7" w14:textId="0C535DDA">
      <w:pPr>
        <w:pStyle w:val="Prrafodelista"/>
        <w:numPr>
          <w:ilvl w:val="0"/>
          <w:numId w:val="12"/>
        </w:numPr>
        <w:spacing w:after="0" w:line="276" w:lineRule="auto"/>
        <w:rPr>
          <w:rFonts w:ascii="Arial" w:hAnsi="Arial" w:eastAsia="Arial" w:cs="Arial"/>
        </w:rPr>
      </w:pPr>
      <w:r w:rsidRPr="003D2A80">
        <w:rPr>
          <w:rFonts w:ascii="Arial" w:hAnsi="Arial" w:eastAsia="Arial" w:cs="Arial"/>
          <w:b/>
          <w:bCs/>
        </w:rPr>
        <w:t>Gerente de Proyecto</w:t>
      </w:r>
      <w:r w:rsidRPr="003D2A80">
        <w:rPr>
          <w:rFonts w:ascii="Arial" w:hAnsi="Arial" w:eastAsia="Arial" w:cs="Arial"/>
        </w:rPr>
        <w:t xml:space="preserve"> → Coordinación, seguimiento y gestión del plan.</w:t>
      </w:r>
    </w:p>
    <w:p w:rsidRPr="003D2A80" w:rsidR="2D5D3F93" w:rsidP="474BBE63" w:rsidRDefault="6E7BBAFB" w14:paraId="0394CB26" w14:textId="7D9D0163">
      <w:pPr>
        <w:pStyle w:val="Prrafodelista"/>
        <w:numPr>
          <w:ilvl w:val="0"/>
          <w:numId w:val="12"/>
        </w:numPr>
        <w:spacing w:after="0" w:line="276" w:lineRule="auto"/>
        <w:rPr>
          <w:rFonts w:ascii="Arial" w:hAnsi="Arial" w:eastAsia="Arial" w:cs="Arial"/>
        </w:rPr>
      </w:pPr>
      <w:r w:rsidRPr="003D2A80">
        <w:rPr>
          <w:rFonts w:ascii="Arial" w:hAnsi="Arial" w:eastAsia="Arial" w:cs="Arial"/>
          <w:b/>
          <w:bCs/>
        </w:rPr>
        <w:t>Desarrolladores (2)</w:t>
      </w:r>
      <w:r w:rsidRPr="003D2A80">
        <w:rPr>
          <w:rFonts w:ascii="Arial" w:hAnsi="Arial" w:eastAsia="Arial" w:cs="Arial"/>
        </w:rPr>
        <w:t xml:space="preserve"> → Construcción del módulo, integración y pruebas.</w:t>
      </w:r>
    </w:p>
    <w:p w:rsidRPr="003D2A80" w:rsidR="2D5D3F93" w:rsidP="474BBE63" w:rsidRDefault="6E7BBAFB" w14:paraId="1103FB6C" w14:textId="53EBAE91">
      <w:pPr>
        <w:pStyle w:val="Prrafodelista"/>
        <w:numPr>
          <w:ilvl w:val="0"/>
          <w:numId w:val="12"/>
        </w:numPr>
        <w:spacing w:after="0" w:line="276" w:lineRule="auto"/>
        <w:rPr>
          <w:rFonts w:ascii="Arial" w:hAnsi="Arial" w:eastAsia="Arial" w:cs="Arial"/>
        </w:rPr>
      </w:pPr>
      <w:r w:rsidRPr="003D2A80">
        <w:rPr>
          <w:rFonts w:ascii="Arial" w:hAnsi="Arial" w:eastAsia="Arial" w:cs="Arial"/>
          <w:b/>
          <w:bCs/>
        </w:rPr>
        <w:t>Equipo de Tecnología del Banco</w:t>
      </w:r>
      <w:r w:rsidRPr="003D2A80">
        <w:rPr>
          <w:rFonts w:ascii="Arial" w:hAnsi="Arial" w:eastAsia="Arial" w:cs="Arial"/>
        </w:rPr>
        <w:t xml:space="preserve"> → Soporte en infraestructura y despliegue.</w:t>
      </w:r>
    </w:p>
    <w:p w:rsidRPr="003D2A80" w:rsidR="2D5D3F93" w:rsidP="474BBE63" w:rsidRDefault="6E7BBAFB" w14:paraId="6A769972" w14:textId="1687E93D">
      <w:pPr>
        <w:pStyle w:val="Prrafodelista"/>
        <w:numPr>
          <w:ilvl w:val="0"/>
          <w:numId w:val="12"/>
        </w:numPr>
        <w:spacing w:after="0" w:line="276" w:lineRule="auto"/>
        <w:rPr>
          <w:rFonts w:ascii="Arial" w:hAnsi="Arial" w:eastAsia="Arial" w:cs="Arial"/>
        </w:rPr>
      </w:pPr>
      <w:r w:rsidRPr="003D2A80">
        <w:rPr>
          <w:rFonts w:ascii="Arial" w:hAnsi="Arial" w:eastAsia="Arial" w:cs="Arial"/>
          <w:b/>
          <w:bCs/>
        </w:rPr>
        <w:t>Usuarios Clave (Davivienda)</w:t>
      </w:r>
      <w:r w:rsidRPr="003D2A80">
        <w:rPr>
          <w:rFonts w:ascii="Arial" w:hAnsi="Arial" w:eastAsia="Arial" w:cs="Arial"/>
        </w:rPr>
        <w:t xml:space="preserve"> → Validación funcional, pruebas de aceptación.</w:t>
      </w:r>
    </w:p>
    <w:p w:rsidRPr="003D2A80" w:rsidR="2D5D3F93" w:rsidP="474BBE63" w:rsidRDefault="6E7BBAFB" w14:paraId="1EC08D54" w14:textId="0FB1C099">
      <w:pPr>
        <w:pStyle w:val="Prrafodelista"/>
        <w:numPr>
          <w:ilvl w:val="0"/>
          <w:numId w:val="12"/>
        </w:numPr>
        <w:spacing w:after="0" w:line="276" w:lineRule="auto"/>
        <w:rPr>
          <w:rFonts w:ascii="Arial" w:hAnsi="Arial" w:eastAsia="Arial" w:cs="Arial"/>
        </w:rPr>
      </w:pPr>
      <w:r w:rsidRPr="003D2A80">
        <w:rPr>
          <w:rFonts w:ascii="Arial" w:hAnsi="Arial" w:eastAsia="Arial" w:cs="Arial"/>
          <w:b/>
          <w:bCs/>
        </w:rPr>
        <w:t>Equipo de QA/</w:t>
      </w:r>
      <w:proofErr w:type="spellStart"/>
      <w:r w:rsidRPr="003D2A80">
        <w:rPr>
          <w:rFonts w:ascii="Arial" w:hAnsi="Arial" w:eastAsia="Arial" w:cs="Arial"/>
          <w:b/>
          <w:bCs/>
        </w:rPr>
        <w:t>Testers</w:t>
      </w:r>
      <w:proofErr w:type="spellEnd"/>
      <w:r w:rsidRPr="003D2A80">
        <w:rPr>
          <w:rFonts w:ascii="Arial" w:hAnsi="Arial" w:eastAsia="Arial" w:cs="Arial"/>
        </w:rPr>
        <w:t xml:space="preserve"> → Ejecución de pruebas unitarias, integrales y de rendimiento.</w:t>
      </w:r>
    </w:p>
    <w:p w:rsidRPr="003D2A80" w:rsidR="2D5D3F93" w:rsidP="474BBE63" w:rsidRDefault="6E7BBAFB" w14:paraId="0524750D" w14:textId="4DDE1112">
      <w:pPr>
        <w:pStyle w:val="Prrafodelista"/>
        <w:numPr>
          <w:ilvl w:val="0"/>
          <w:numId w:val="12"/>
        </w:numPr>
        <w:spacing w:after="0" w:line="276" w:lineRule="auto"/>
        <w:rPr>
          <w:rFonts w:ascii="Arial" w:hAnsi="Arial" w:eastAsia="Arial" w:cs="Arial"/>
        </w:rPr>
      </w:pPr>
      <w:r w:rsidRPr="003D2A80">
        <w:rPr>
          <w:rFonts w:ascii="Arial" w:hAnsi="Arial" w:eastAsia="Arial" w:cs="Arial"/>
          <w:b/>
          <w:bCs/>
        </w:rPr>
        <w:t>Especialista en Seguridad</w:t>
      </w:r>
      <w:r w:rsidRPr="003D2A80">
        <w:rPr>
          <w:rFonts w:ascii="Arial" w:hAnsi="Arial" w:eastAsia="Arial" w:cs="Arial"/>
        </w:rPr>
        <w:t xml:space="preserve"> → Validación de cumplimiento normativo y control de accesos.</w:t>
      </w:r>
    </w:p>
    <w:p w:rsidRPr="003D2A80" w:rsidR="2D5D3F93" w:rsidP="008463A9" w:rsidRDefault="2D5D3F93" w14:paraId="3EE5C075" w14:textId="017A2675">
      <w:pPr>
        <w:pStyle w:val="Ttulo3"/>
        <w:rPr>
          <w:rFonts w:ascii="Arial" w:hAnsi="Arial" w:cs="Arial"/>
          <w:b/>
          <w:bCs/>
          <w:color w:val="auto"/>
          <w:sz w:val="22"/>
          <w:szCs w:val="22"/>
        </w:rPr>
      </w:pPr>
    </w:p>
    <w:p w:rsidRPr="003D2A80" w:rsidR="2D5D3F93" w:rsidP="008463A9" w:rsidRDefault="008463A9" w14:paraId="7A984B30" w14:textId="1ADB1FDE">
      <w:pPr>
        <w:pStyle w:val="Ttulo3"/>
        <w:rPr>
          <w:rFonts w:ascii="Arial" w:hAnsi="Arial" w:eastAsia="Arial" w:cs="Arial"/>
          <w:b/>
          <w:bCs/>
          <w:color w:val="auto"/>
          <w:sz w:val="22"/>
          <w:szCs w:val="22"/>
        </w:rPr>
      </w:pPr>
      <w:bookmarkStart w:name="_Toc214031265" w:id="25"/>
      <w:r w:rsidRPr="003D2A80">
        <w:rPr>
          <w:rFonts w:ascii="Arial" w:hAnsi="Arial" w:eastAsia="Arial" w:cs="Arial"/>
          <w:b/>
          <w:bCs/>
          <w:color w:val="auto"/>
          <w:sz w:val="22"/>
          <w:szCs w:val="22"/>
        </w:rPr>
        <w:t>4.3.</w:t>
      </w:r>
      <w:r w:rsidRPr="003D2A80" w:rsidR="6E7BBAFB">
        <w:rPr>
          <w:rFonts w:ascii="Arial" w:hAnsi="Arial" w:eastAsia="Arial" w:cs="Arial"/>
          <w:b/>
          <w:bCs/>
          <w:color w:val="auto"/>
          <w:sz w:val="22"/>
          <w:szCs w:val="22"/>
        </w:rPr>
        <w:t>2. Recursos Tecnológicos</w:t>
      </w:r>
      <w:bookmarkEnd w:id="25"/>
    </w:p>
    <w:p w:rsidRPr="003D2A80" w:rsidR="2D5D3F93" w:rsidP="474BBE63" w:rsidRDefault="6E7BBAFB" w14:paraId="5284C627" w14:textId="6EB0B7CD">
      <w:pPr>
        <w:pStyle w:val="Prrafodelista"/>
        <w:numPr>
          <w:ilvl w:val="0"/>
          <w:numId w:val="11"/>
        </w:numPr>
        <w:spacing w:after="0" w:line="276" w:lineRule="auto"/>
        <w:rPr>
          <w:rFonts w:ascii="Arial" w:hAnsi="Arial" w:eastAsia="Arial" w:cs="Arial"/>
          <w:b/>
          <w:bCs/>
        </w:rPr>
      </w:pPr>
      <w:r w:rsidRPr="003D2A80">
        <w:rPr>
          <w:rFonts w:ascii="Arial" w:hAnsi="Arial" w:eastAsia="Arial" w:cs="Arial"/>
          <w:b/>
          <w:bCs/>
        </w:rPr>
        <w:t>Infraestructura de Servidores</w:t>
      </w:r>
    </w:p>
    <w:p w:rsidRPr="003D2A80" w:rsidR="2D5D3F93" w:rsidP="474BBE63" w:rsidRDefault="2D5D3F93" w14:paraId="0A4A697B" w14:textId="1481BE9C">
      <w:pPr>
        <w:pStyle w:val="Prrafodelista"/>
        <w:spacing w:after="0" w:line="276" w:lineRule="auto"/>
        <w:rPr>
          <w:rFonts w:ascii="Arial" w:hAnsi="Arial" w:eastAsia="Arial" w:cs="Arial"/>
          <w:b/>
          <w:bCs/>
        </w:rPr>
      </w:pPr>
    </w:p>
    <w:p w:rsidRPr="003D2A80" w:rsidR="2D5D3F93" w:rsidP="474BBE63" w:rsidRDefault="52DA8CCD" w14:paraId="4BC7D466" w14:textId="2FAF336F">
      <w:pPr>
        <w:pStyle w:val="Prrafodelista"/>
        <w:numPr>
          <w:ilvl w:val="1"/>
          <w:numId w:val="11"/>
        </w:numPr>
        <w:spacing w:after="0" w:line="276" w:lineRule="auto"/>
        <w:rPr>
          <w:rFonts w:ascii="Arial" w:hAnsi="Arial" w:eastAsia="Arial" w:cs="Arial"/>
        </w:rPr>
      </w:pPr>
      <w:proofErr w:type="spellStart"/>
      <w:r w:rsidRPr="003D2A80">
        <w:rPr>
          <w:rFonts w:ascii="Arial" w:hAnsi="Arial" w:eastAsia="Arial" w:cs="Arial"/>
        </w:rPr>
        <w:t>Power</w:t>
      </w:r>
      <w:proofErr w:type="spellEnd"/>
      <w:r w:rsidRPr="003D2A80">
        <w:rPr>
          <w:rFonts w:ascii="Arial" w:hAnsi="Arial" w:eastAsia="Arial" w:cs="Arial"/>
        </w:rPr>
        <w:t xml:space="preserve"> BI</w:t>
      </w:r>
      <w:r w:rsidRPr="003D2A80" w:rsidR="6E7BBAFB">
        <w:rPr>
          <w:rFonts w:ascii="Arial" w:hAnsi="Arial" w:eastAsia="Arial" w:cs="Arial"/>
        </w:rPr>
        <w:t>.</w:t>
      </w:r>
    </w:p>
    <w:p w:rsidRPr="003D2A80" w:rsidR="2D5D3F93" w:rsidP="474BBE63" w:rsidRDefault="2D5D3F93" w14:paraId="2499E1D5" w14:textId="0A4C7C5D">
      <w:pPr>
        <w:pStyle w:val="Prrafodelista"/>
        <w:spacing w:after="0" w:line="276" w:lineRule="auto"/>
        <w:ind w:left="1440" w:hanging="360"/>
        <w:rPr>
          <w:rFonts w:ascii="Arial" w:hAnsi="Arial" w:eastAsia="Arial" w:cs="Arial"/>
        </w:rPr>
      </w:pPr>
    </w:p>
    <w:p w:rsidRPr="003D2A80" w:rsidR="2D5D3F93" w:rsidP="474BBE63" w:rsidRDefault="6E7BBAFB" w14:paraId="05B15937" w14:textId="3BD71F57">
      <w:pPr>
        <w:pStyle w:val="Prrafodelista"/>
        <w:numPr>
          <w:ilvl w:val="0"/>
          <w:numId w:val="11"/>
        </w:numPr>
        <w:spacing w:after="0" w:line="276" w:lineRule="auto"/>
        <w:rPr>
          <w:rFonts w:ascii="Arial" w:hAnsi="Arial" w:eastAsia="Arial" w:cs="Arial"/>
          <w:b/>
          <w:bCs/>
        </w:rPr>
      </w:pPr>
      <w:r w:rsidRPr="003D2A80">
        <w:rPr>
          <w:rFonts w:ascii="Arial" w:hAnsi="Arial" w:eastAsia="Arial" w:cs="Arial"/>
          <w:b/>
          <w:bCs/>
        </w:rPr>
        <w:t>Bases de Datos</w:t>
      </w:r>
    </w:p>
    <w:p w:rsidRPr="003D2A80" w:rsidR="2D5D3F93" w:rsidP="474BBE63" w:rsidRDefault="2D5D3F93" w14:paraId="5989ABB7" w14:textId="4D51451D">
      <w:pPr>
        <w:pStyle w:val="Prrafodelista"/>
        <w:spacing w:after="0" w:line="276" w:lineRule="auto"/>
        <w:rPr>
          <w:rFonts w:ascii="Arial" w:hAnsi="Arial" w:eastAsia="Arial" w:cs="Arial"/>
          <w:b/>
          <w:bCs/>
        </w:rPr>
      </w:pPr>
    </w:p>
    <w:p w:rsidRPr="003D2A80" w:rsidR="2D5D3F93" w:rsidP="474BBE63" w:rsidRDefault="20999D94" w14:paraId="07AF9A9E" w14:textId="60BD69D6">
      <w:pPr>
        <w:pStyle w:val="Prrafodelista"/>
        <w:numPr>
          <w:ilvl w:val="1"/>
          <w:numId w:val="11"/>
        </w:numPr>
        <w:spacing w:after="0" w:line="276" w:lineRule="auto"/>
        <w:rPr>
          <w:rFonts w:ascii="Arial" w:hAnsi="Arial" w:eastAsia="Arial" w:cs="Arial"/>
        </w:rPr>
      </w:pPr>
      <w:r w:rsidRPr="003D2A80">
        <w:rPr>
          <w:rFonts w:ascii="Arial" w:hAnsi="Arial" w:eastAsia="Arial" w:cs="Arial"/>
        </w:rPr>
        <w:t>Base de Datos DB2</w:t>
      </w:r>
    </w:p>
    <w:p w:rsidRPr="003D2A80" w:rsidR="2D5D3F93" w:rsidP="474BBE63" w:rsidRDefault="2D5D3F93" w14:paraId="10FF06FB" w14:textId="5B494586">
      <w:pPr>
        <w:pStyle w:val="Prrafodelista"/>
        <w:spacing w:after="0" w:line="276" w:lineRule="auto"/>
        <w:ind w:left="1440"/>
        <w:rPr>
          <w:rFonts w:ascii="Arial" w:hAnsi="Arial" w:eastAsia="Arial" w:cs="Arial"/>
        </w:rPr>
      </w:pPr>
    </w:p>
    <w:p w:rsidRPr="003D2A80" w:rsidR="2D5D3F93" w:rsidP="474BBE63" w:rsidRDefault="6E7BBAFB" w14:paraId="32204F79" w14:textId="520741AF">
      <w:pPr>
        <w:pStyle w:val="Prrafodelista"/>
        <w:numPr>
          <w:ilvl w:val="0"/>
          <w:numId w:val="11"/>
        </w:numPr>
        <w:spacing w:after="0" w:line="276" w:lineRule="auto"/>
        <w:rPr>
          <w:rFonts w:ascii="Arial" w:hAnsi="Arial" w:eastAsia="Arial" w:cs="Arial"/>
          <w:b/>
          <w:bCs/>
        </w:rPr>
      </w:pPr>
      <w:r w:rsidRPr="003D2A80">
        <w:rPr>
          <w:rFonts w:ascii="Arial" w:hAnsi="Arial" w:eastAsia="Arial" w:cs="Arial"/>
          <w:b/>
          <w:bCs/>
        </w:rPr>
        <w:t xml:space="preserve">Lenguajes y </w:t>
      </w:r>
      <w:proofErr w:type="spellStart"/>
      <w:r w:rsidRPr="003D2A80">
        <w:rPr>
          <w:rFonts w:ascii="Arial" w:hAnsi="Arial" w:eastAsia="Arial" w:cs="Arial"/>
          <w:b/>
          <w:bCs/>
        </w:rPr>
        <w:t>Frameworks</w:t>
      </w:r>
      <w:proofErr w:type="spellEnd"/>
      <w:r w:rsidRPr="003D2A80">
        <w:rPr>
          <w:rFonts w:ascii="Arial" w:hAnsi="Arial" w:eastAsia="Arial" w:cs="Arial"/>
          <w:b/>
          <w:bCs/>
        </w:rPr>
        <w:t xml:space="preserve"> de Desarrollo</w:t>
      </w:r>
    </w:p>
    <w:p w:rsidRPr="003D2A80" w:rsidR="2D5D3F93" w:rsidP="474BBE63" w:rsidRDefault="2D5D3F93" w14:paraId="445EEE6E" w14:textId="266A5864">
      <w:pPr>
        <w:pStyle w:val="Prrafodelista"/>
        <w:spacing w:after="0" w:line="276" w:lineRule="auto"/>
        <w:rPr>
          <w:rFonts w:ascii="Arial" w:hAnsi="Arial" w:eastAsia="Arial" w:cs="Arial"/>
          <w:b/>
          <w:bCs/>
        </w:rPr>
      </w:pPr>
    </w:p>
    <w:p w:rsidRPr="003D2A80" w:rsidR="2D5D3F93" w:rsidP="474BBE63" w:rsidRDefault="6E7BBAFB" w14:paraId="4EA98B01" w14:textId="53CD81C7">
      <w:pPr>
        <w:pStyle w:val="Prrafodelista"/>
        <w:numPr>
          <w:ilvl w:val="1"/>
          <w:numId w:val="11"/>
        </w:numPr>
        <w:spacing w:after="0" w:line="276" w:lineRule="auto"/>
        <w:rPr>
          <w:rFonts w:ascii="Arial" w:hAnsi="Arial" w:cs="Arial"/>
          <w:lang w:val="en-US"/>
        </w:rPr>
      </w:pPr>
      <w:r w:rsidRPr="003D2A80">
        <w:rPr>
          <w:rFonts w:ascii="Arial" w:hAnsi="Arial" w:eastAsia="Arial" w:cs="Arial"/>
          <w:lang w:val="en-US"/>
        </w:rPr>
        <w:t xml:space="preserve">Backend: </w:t>
      </w:r>
      <w:r w:rsidRPr="003D2A80" w:rsidR="5CF3A327">
        <w:rPr>
          <w:rFonts w:ascii="Arial" w:hAnsi="Arial" w:eastAsia="Arial" w:cs="Arial"/>
          <w:color w:val="000000" w:themeColor="text1"/>
          <w:lang w:val="es-MX"/>
        </w:rPr>
        <w:t>IBM i</w:t>
      </w:r>
    </w:p>
    <w:p w:rsidRPr="003D2A80" w:rsidR="2D5D3F93" w:rsidP="474BBE63" w:rsidRDefault="6E7BBAFB" w14:paraId="5401B6F1" w14:textId="6F903C7A">
      <w:pPr>
        <w:pStyle w:val="Prrafodelista"/>
        <w:numPr>
          <w:ilvl w:val="1"/>
          <w:numId w:val="11"/>
        </w:numPr>
        <w:spacing w:after="0" w:line="276" w:lineRule="auto"/>
        <w:rPr>
          <w:rFonts w:ascii="Arial" w:hAnsi="Arial" w:eastAsia="Arial" w:cs="Arial"/>
        </w:rPr>
      </w:pPr>
      <w:proofErr w:type="spellStart"/>
      <w:r w:rsidRPr="003D2A80">
        <w:rPr>
          <w:rFonts w:ascii="Arial" w:hAnsi="Arial" w:eastAsia="Arial" w:cs="Arial"/>
        </w:rPr>
        <w:t>Frontend</w:t>
      </w:r>
      <w:proofErr w:type="spellEnd"/>
      <w:r w:rsidRPr="003D2A80">
        <w:rPr>
          <w:rFonts w:ascii="Arial" w:hAnsi="Arial" w:eastAsia="Arial" w:cs="Arial"/>
        </w:rPr>
        <w:t xml:space="preserve">: </w:t>
      </w:r>
      <w:proofErr w:type="spellStart"/>
      <w:r w:rsidRPr="003D2A80" w:rsidR="6B572E6A">
        <w:rPr>
          <w:rFonts w:ascii="Arial" w:hAnsi="Arial" w:eastAsia="Arial" w:cs="Arial"/>
          <w:lang w:val="en-US"/>
        </w:rPr>
        <w:t>Javascript</w:t>
      </w:r>
      <w:proofErr w:type="spellEnd"/>
      <w:r w:rsidRPr="003D2A80" w:rsidR="6B572E6A">
        <w:rPr>
          <w:rFonts w:ascii="Arial" w:hAnsi="Arial" w:eastAsia="Arial" w:cs="Arial"/>
          <w:lang w:val="en-US"/>
        </w:rPr>
        <w:t>, Node Js, HTML Y CSS.</w:t>
      </w:r>
    </w:p>
    <w:p w:rsidRPr="003D2A80" w:rsidR="2D5D3F93" w:rsidP="474BBE63" w:rsidRDefault="2D5D3F93" w14:paraId="1904B2F8" w14:textId="0F841437">
      <w:pPr>
        <w:pStyle w:val="Prrafodelista"/>
        <w:spacing w:after="0" w:line="276" w:lineRule="auto"/>
        <w:ind w:left="1440"/>
        <w:rPr>
          <w:rFonts w:ascii="Arial" w:hAnsi="Arial" w:eastAsia="Arial" w:cs="Arial"/>
        </w:rPr>
      </w:pPr>
    </w:p>
    <w:p w:rsidRPr="003D2A80" w:rsidR="2D5D3F93" w:rsidP="008463A9" w:rsidRDefault="2D5D3F93" w14:paraId="06CC85B4" w14:textId="572E98FC">
      <w:pPr>
        <w:pStyle w:val="Prrafodelista"/>
        <w:spacing w:after="0" w:line="276" w:lineRule="auto"/>
        <w:ind w:left="1440"/>
        <w:outlineLvl w:val="2"/>
        <w:rPr>
          <w:rFonts w:ascii="Arial" w:hAnsi="Arial" w:eastAsia="Arial" w:cs="Arial"/>
        </w:rPr>
      </w:pPr>
    </w:p>
    <w:p w:rsidRPr="003D2A80" w:rsidR="2D5D3F93" w:rsidP="008463A9" w:rsidRDefault="008463A9" w14:paraId="58810876" w14:textId="697D9579">
      <w:pPr>
        <w:spacing w:line="276" w:lineRule="auto"/>
        <w:outlineLvl w:val="2"/>
        <w:rPr>
          <w:rFonts w:ascii="Arial" w:hAnsi="Arial" w:eastAsia="Arial" w:cs="Arial"/>
          <w:b/>
          <w:bCs/>
        </w:rPr>
      </w:pPr>
      <w:bookmarkStart w:name="_Toc214031266" w:id="26"/>
      <w:r w:rsidRPr="003D2A80">
        <w:rPr>
          <w:rFonts w:ascii="Arial" w:hAnsi="Arial" w:eastAsia="Arial" w:cs="Arial"/>
          <w:b/>
          <w:bCs/>
        </w:rPr>
        <w:t>4.3.</w:t>
      </w:r>
      <w:r w:rsidRPr="003D2A80" w:rsidR="1B51E19D">
        <w:rPr>
          <w:rFonts w:ascii="Arial" w:hAnsi="Arial" w:eastAsia="Arial" w:cs="Arial"/>
          <w:b/>
          <w:bCs/>
        </w:rPr>
        <w:t>3. Herramientas de Pruebas y Calidad</w:t>
      </w:r>
      <w:bookmarkEnd w:id="26"/>
    </w:p>
    <w:p w:rsidRPr="003D2A80" w:rsidR="2D5D3F93" w:rsidP="474BBE63" w:rsidRDefault="52368F8C" w14:paraId="61BB0804" w14:textId="20C678A0">
      <w:pPr>
        <w:pStyle w:val="Prrafodelista"/>
        <w:numPr>
          <w:ilvl w:val="0"/>
          <w:numId w:val="10"/>
        </w:numPr>
        <w:spacing w:after="0" w:line="276" w:lineRule="auto"/>
        <w:rPr>
          <w:rFonts w:ascii="Arial" w:hAnsi="Arial" w:eastAsia="Arial" w:cs="Arial"/>
        </w:rPr>
      </w:pPr>
      <w:r w:rsidRPr="003D2A80">
        <w:rPr>
          <w:rFonts w:ascii="Arial" w:hAnsi="Arial" w:eastAsia="Arial" w:cs="Arial"/>
        </w:rPr>
        <w:t>Para el desarrollo de esta actividad</w:t>
      </w:r>
      <w:r w:rsidRPr="003D2A80" w:rsidR="3DFBF041">
        <w:rPr>
          <w:rFonts w:ascii="Arial" w:hAnsi="Arial" w:eastAsia="Arial" w:cs="Arial"/>
        </w:rPr>
        <w:t xml:space="preserve"> se establece las pruebas unitarias de cada funcionalidad </w:t>
      </w:r>
      <w:r w:rsidRPr="003D2A80" w:rsidR="01B9B1A1">
        <w:rPr>
          <w:rFonts w:ascii="Arial" w:hAnsi="Arial" w:eastAsia="Arial" w:cs="Arial"/>
        </w:rPr>
        <w:t xml:space="preserve">y rendimiento </w:t>
      </w:r>
    </w:p>
    <w:p w:rsidRPr="003D2A80" w:rsidR="2D5D3F93" w:rsidP="474BBE63" w:rsidRDefault="2D5D3F93" w14:paraId="533AD78D" w14:textId="62E9CF25">
      <w:pPr>
        <w:spacing w:after="0" w:line="276" w:lineRule="auto"/>
        <w:rPr>
          <w:rFonts w:ascii="Arial" w:hAnsi="Arial" w:eastAsia="Arial" w:cs="Arial"/>
        </w:rPr>
      </w:pPr>
    </w:p>
    <w:p w:rsidRPr="003D2A80" w:rsidR="2D5D3F93" w:rsidP="008463A9" w:rsidRDefault="008463A9" w14:paraId="77F8F632" w14:textId="64C0B21C">
      <w:pPr>
        <w:pStyle w:val="Ttulo3"/>
        <w:rPr>
          <w:rFonts w:ascii="Arial" w:hAnsi="Arial" w:eastAsia="Arial" w:cs="Arial"/>
          <w:b/>
          <w:bCs/>
          <w:color w:val="auto"/>
          <w:sz w:val="22"/>
          <w:szCs w:val="22"/>
        </w:rPr>
      </w:pPr>
      <w:bookmarkStart w:name="_Toc214031267" w:id="27"/>
      <w:r w:rsidRPr="003D2A80">
        <w:rPr>
          <w:rFonts w:ascii="Arial" w:hAnsi="Arial" w:eastAsia="Arial" w:cs="Arial"/>
          <w:b/>
          <w:bCs/>
          <w:color w:val="auto"/>
          <w:sz w:val="22"/>
          <w:szCs w:val="22"/>
        </w:rPr>
        <w:t>4.3.</w:t>
      </w:r>
      <w:r w:rsidRPr="003D2A80" w:rsidR="19ED177D">
        <w:rPr>
          <w:rFonts w:ascii="Arial" w:hAnsi="Arial" w:eastAsia="Arial" w:cs="Arial"/>
          <w:b/>
          <w:bCs/>
          <w:color w:val="auto"/>
          <w:sz w:val="22"/>
          <w:szCs w:val="22"/>
        </w:rPr>
        <w:t>4. Recursos de Gestión del Cambio y Capacitación</w:t>
      </w:r>
      <w:bookmarkEnd w:id="27"/>
    </w:p>
    <w:p w:rsidRPr="003D2A80" w:rsidR="2D5D3F93" w:rsidP="474BBE63" w:rsidRDefault="19ED177D" w14:paraId="4DE69A5E" w14:textId="3A02D018">
      <w:pPr>
        <w:pStyle w:val="Prrafodelista"/>
        <w:numPr>
          <w:ilvl w:val="0"/>
          <w:numId w:val="9"/>
        </w:numPr>
        <w:spacing w:after="0" w:line="276" w:lineRule="auto"/>
        <w:rPr>
          <w:rFonts w:ascii="Arial" w:hAnsi="Arial" w:eastAsia="Arial" w:cs="Arial"/>
        </w:rPr>
      </w:pPr>
      <w:r w:rsidRPr="003D2A80">
        <w:rPr>
          <w:rFonts w:ascii="Arial" w:hAnsi="Arial" w:eastAsia="Arial" w:cs="Arial"/>
        </w:rPr>
        <w:t>Manual de Usuario (digital e impreso).</w:t>
      </w:r>
    </w:p>
    <w:p w:rsidRPr="003D2A80" w:rsidR="2D5D3F93" w:rsidP="474BBE63" w:rsidRDefault="19ED177D" w14:paraId="5E564FFF" w14:textId="385D28D5">
      <w:pPr>
        <w:pStyle w:val="Prrafodelista"/>
        <w:numPr>
          <w:ilvl w:val="0"/>
          <w:numId w:val="9"/>
        </w:numPr>
        <w:spacing w:after="0" w:line="276" w:lineRule="auto"/>
        <w:rPr>
          <w:rFonts w:ascii="Arial" w:hAnsi="Arial" w:eastAsia="Arial" w:cs="Arial"/>
        </w:rPr>
      </w:pPr>
      <w:r w:rsidRPr="003D2A80">
        <w:rPr>
          <w:rFonts w:ascii="Arial" w:hAnsi="Arial" w:eastAsia="Arial" w:cs="Arial"/>
        </w:rPr>
        <w:t>Guías rápidas en formato PDF.</w:t>
      </w:r>
    </w:p>
    <w:p w:rsidRPr="003D2A80" w:rsidR="2D5D3F93" w:rsidP="474BBE63" w:rsidRDefault="19ED177D" w14:paraId="3A81B328" w14:textId="66FF5DC9">
      <w:pPr>
        <w:pStyle w:val="Prrafodelista"/>
        <w:numPr>
          <w:ilvl w:val="0"/>
          <w:numId w:val="9"/>
        </w:numPr>
        <w:spacing w:after="0" w:line="276" w:lineRule="auto"/>
        <w:rPr>
          <w:rFonts w:ascii="Arial" w:hAnsi="Arial" w:eastAsia="Arial" w:cs="Arial"/>
        </w:rPr>
      </w:pPr>
      <w:r w:rsidRPr="003D2A80">
        <w:rPr>
          <w:rFonts w:ascii="Arial" w:hAnsi="Arial" w:eastAsia="Arial" w:cs="Arial"/>
        </w:rPr>
        <w:t>Plataforma de e-learning (ej. Moodle, Blackboard).</w:t>
      </w:r>
    </w:p>
    <w:p w:rsidRPr="003D2A80" w:rsidR="2D5D3F93" w:rsidP="474BBE63" w:rsidRDefault="19ED177D" w14:paraId="2DD5C656" w14:textId="0F3E7E5B">
      <w:pPr>
        <w:pStyle w:val="Prrafodelista"/>
        <w:numPr>
          <w:ilvl w:val="0"/>
          <w:numId w:val="9"/>
        </w:numPr>
        <w:spacing w:after="0" w:line="276" w:lineRule="auto"/>
        <w:rPr>
          <w:rFonts w:ascii="Arial" w:hAnsi="Arial" w:eastAsia="Arial" w:cs="Arial"/>
        </w:rPr>
      </w:pPr>
      <w:r w:rsidRPr="003D2A80">
        <w:rPr>
          <w:rFonts w:ascii="Arial" w:hAnsi="Arial" w:eastAsia="Arial" w:cs="Arial"/>
        </w:rPr>
        <w:t>Sesiones presenciales o virtuales de capacitación.</w:t>
      </w:r>
    </w:p>
    <w:p w:rsidRPr="003D2A80" w:rsidR="2D5D3F93" w:rsidP="474BBE63" w:rsidRDefault="2D5D3F93" w14:paraId="1D595C3B" w14:textId="248A681C">
      <w:pPr>
        <w:pStyle w:val="Prrafodelista"/>
        <w:spacing w:after="0" w:line="276" w:lineRule="auto"/>
        <w:rPr>
          <w:rFonts w:ascii="Arial" w:hAnsi="Arial" w:eastAsia="Arial" w:cs="Arial"/>
        </w:rPr>
      </w:pPr>
    </w:p>
    <w:p w:rsidRPr="003D2A80" w:rsidR="2D5D3F93" w:rsidP="008463A9" w:rsidRDefault="008463A9" w14:paraId="4A61F22F" w14:textId="0583D589">
      <w:pPr>
        <w:pStyle w:val="Ttulo3"/>
        <w:rPr>
          <w:rFonts w:ascii="Arial" w:hAnsi="Arial" w:eastAsia="Arial" w:cs="Arial"/>
          <w:b/>
          <w:bCs/>
          <w:color w:val="auto"/>
          <w:sz w:val="22"/>
          <w:szCs w:val="22"/>
        </w:rPr>
      </w:pPr>
      <w:bookmarkStart w:name="_Toc214031268" w:id="28"/>
      <w:r w:rsidRPr="003D2A80">
        <w:rPr>
          <w:rFonts w:ascii="Arial" w:hAnsi="Arial" w:eastAsia="Arial" w:cs="Arial"/>
          <w:b/>
          <w:bCs/>
          <w:color w:val="auto"/>
          <w:sz w:val="22"/>
          <w:szCs w:val="22"/>
        </w:rPr>
        <w:t>4.3.</w:t>
      </w:r>
      <w:r w:rsidRPr="003D2A80" w:rsidR="19ED177D">
        <w:rPr>
          <w:rFonts w:ascii="Arial" w:hAnsi="Arial" w:eastAsia="Arial" w:cs="Arial"/>
          <w:b/>
          <w:bCs/>
          <w:color w:val="auto"/>
          <w:sz w:val="22"/>
          <w:szCs w:val="22"/>
        </w:rPr>
        <w:t>5. Recursos Financieros</w:t>
      </w:r>
      <w:bookmarkEnd w:id="28"/>
    </w:p>
    <w:p w:rsidRPr="003D2A80" w:rsidR="2D5D3F93" w:rsidP="474BBE63" w:rsidRDefault="19ED177D" w14:paraId="193684DF" w14:textId="22ACF26B">
      <w:pPr>
        <w:pStyle w:val="Prrafodelista"/>
        <w:numPr>
          <w:ilvl w:val="0"/>
          <w:numId w:val="8"/>
        </w:numPr>
        <w:spacing w:after="0" w:line="276" w:lineRule="auto"/>
        <w:rPr>
          <w:rFonts w:ascii="Arial" w:hAnsi="Arial" w:eastAsia="Arial" w:cs="Arial"/>
          <w:b/>
          <w:bCs/>
        </w:rPr>
      </w:pPr>
      <w:r w:rsidRPr="003D2A80">
        <w:rPr>
          <w:rFonts w:ascii="Arial" w:hAnsi="Arial" w:eastAsia="Arial" w:cs="Arial"/>
        </w:rPr>
        <w:t xml:space="preserve">Presupuesto aprobado: </w:t>
      </w:r>
      <w:r w:rsidRPr="003D2A80">
        <w:rPr>
          <w:rFonts w:ascii="Arial" w:hAnsi="Arial" w:eastAsia="Arial" w:cs="Arial"/>
          <w:b/>
          <w:bCs/>
        </w:rPr>
        <w:t>$</w:t>
      </w:r>
      <w:r w:rsidRPr="003D2A80" w:rsidR="52755A69">
        <w:rPr>
          <w:rFonts w:ascii="Arial" w:hAnsi="Arial" w:eastAsia="Arial" w:cs="Arial"/>
          <w:b/>
          <w:bCs/>
        </w:rPr>
        <w:t>172.112</w:t>
      </w:r>
      <w:r w:rsidRPr="003D2A80">
        <w:rPr>
          <w:rFonts w:ascii="Arial" w:hAnsi="Arial" w:eastAsia="Arial" w:cs="Arial"/>
          <w:b/>
          <w:bCs/>
        </w:rPr>
        <w:t>.000 COP</w:t>
      </w:r>
    </w:p>
    <w:p w:rsidRPr="003D2A80" w:rsidR="2D5D3F93" w:rsidP="474BBE63" w:rsidRDefault="19ED177D" w14:paraId="1D7B1BC5" w14:textId="2E0305A9">
      <w:pPr>
        <w:pStyle w:val="Prrafodelista"/>
        <w:numPr>
          <w:ilvl w:val="1"/>
          <w:numId w:val="8"/>
        </w:numPr>
        <w:spacing w:after="0" w:line="276" w:lineRule="auto"/>
        <w:rPr>
          <w:rFonts w:ascii="Arial" w:hAnsi="Arial" w:eastAsia="Arial" w:cs="Arial"/>
        </w:rPr>
      </w:pPr>
      <w:r w:rsidRPr="003D2A80">
        <w:rPr>
          <w:rFonts w:ascii="Arial" w:hAnsi="Arial" w:eastAsia="Arial" w:cs="Arial"/>
        </w:rPr>
        <w:t>Recurso humano</w:t>
      </w:r>
      <w:r w:rsidRPr="003D2A80" w:rsidR="4E22492D">
        <w:rPr>
          <w:rFonts w:ascii="Arial" w:hAnsi="Arial" w:eastAsia="Arial" w:cs="Arial"/>
        </w:rPr>
        <w:t xml:space="preserve"> (Inicio de Proyecto, Planeación, </w:t>
      </w:r>
      <w:r w:rsidRPr="003D2A80" w:rsidR="33D74C16">
        <w:rPr>
          <w:rFonts w:ascii="Arial" w:hAnsi="Arial" w:eastAsia="Arial" w:cs="Arial"/>
        </w:rPr>
        <w:t>Ejecución</w:t>
      </w:r>
      <w:r w:rsidRPr="003D2A80" w:rsidR="4E22492D">
        <w:rPr>
          <w:rFonts w:ascii="Arial" w:hAnsi="Arial" w:eastAsia="Arial" w:cs="Arial"/>
        </w:rPr>
        <w:t xml:space="preserve">, </w:t>
      </w:r>
      <w:r w:rsidRPr="003D2A80" w:rsidR="345A6323">
        <w:rPr>
          <w:rFonts w:ascii="Arial" w:hAnsi="Arial" w:eastAsia="Arial" w:cs="Arial"/>
        </w:rPr>
        <w:t>Monitoreo)</w:t>
      </w:r>
      <w:r w:rsidRPr="003D2A80">
        <w:rPr>
          <w:rFonts w:ascii="Arial" w:hAnsi="Arial" w:eastAsia="Arial" w:cs="Arial"/>
        </w:rPr>
        <w:t>: $</w:t>
      </w:r>
      <w:r w:rsidRPr="003D2A80" w:rsidR="4D952E1D">
        <w:rPr>
          <w:rFonts w:ascii="Arial" w:hAnsi="Arial" w:eastAsia="Arial" w:cs="Arial"/>
        </w:rPr>
        <w:t>167.888</w:t>
      </w:r>
      <w:r w:rsidRPr="003D2A80">
        <w:rPr>
          <w:rFonts w:ascii="Arial" w:hAnsi="Arial" w:eastAsia="Arial" w:cs="Arial"/>
        </w:rPr>
        <w:t>.000</w:t>
      </w:r>
    </w:p>
    <w:p w:rsidRPr="003D2A80" w:rsidR="2D5D3F93" w:rsidP="474BBE63" w:rsidRDefault="19ED177D" w14:paraId="4C6BE6E0" w14:textId="5B4EAC75">
      <w:pPr>
        <w:pStyle w:val="Prrafodelista"/>
        <w:numPr>
          <w:ilvl w:val="1"/>
          <w:numId w:val="8"/>
        </w:numPr>
        <w:spacing w:after="0" w:line="276" w:lineRule="auto"/>
        <w:rPr>
          <w:rFonts w:ascii="Arial" w:hAnsi="Arial" w:eastAsia="Arial" w:cs="Arial"/>
        </w:rPr>
      </w:pPr>
      <w:r w:rsidRPr="003D2A80">
        <w:rPr>
          <w:rFonts w:ascii="Arial" w:hAnsi="Arial" w:eastAsia="Arial" w:cs="Arial"/>
        </w:rPr>
        <w:t>Infraestructura tecnológica</w:t>
      </w:r>
      <w:r w:rsidRPr="003D2A80" w:rsidR="16E4D564">
        <w:rPr>
          <w:rFonts w:ascii="Arial" w:hAnsi="Arial" w:eastAsia="Arial" w:cs="Arial"/>
        </w:rPr>
        <w:t xml:space="preserve"> (Equipos y Licencias)</w:t>
      </w:r>
      <w:r w:rsidRPr="003D2A80">
        <w:rPr>
          <w:rFonts w:ascii="Arial" w:hAnsi="Arial" w:eastAsia="Arial" w:cs="Arial"/>
        </w:rPr>
        <w:t>: $</w:t>
      </w:r>
      <w:r w:rsidRPr="003D2A80" w:rsidR="0E6DC767">
        <w:rPr>
          <w:rFonts w:ascii="Arial" w:hAnsi="Arial" w:eastAsia="Arial" w:cs="Arial"/>
        </w:rPr>
        <w:t>4.224</w:t>
      </w:r>
      <w:r w:rsidRPr="003D2A80">
        <w:rPr>
          <w:rFonts w:ascii="Arial" w:hAnsi="Arial" w:eastAsia="Arial" w:cs="Arial"/>
        </w:rPr>
        <w:t>.000</w:t>
      </w:r>
    </w:p>
    <w:p w:rsidRPr="003D2A80" w:rsidR="2D5D3F93" w:rsidP="474BBE63" w:rsidRDefault="2D5D3F93" w14:paraId="5CAB0007" w14:textId="2B2162F2">
      <w:pPr>
        <w:pStyle w:val="Prrafodelista"/>
        <w:spacing w:after="0" w:line="276" w:lineRule="auto"/>
        <w:rPr>
          <w:rFonts w:ascii="Arial" w:hAnsi="Arial" w:eastAsia="Arial" w:cs="Arial"/>
        </w:rPr>
      </w:pPr>
    </w:p>
    <w:p w:rsidRPr="003D2A80" w:rsidR="2D5D3F93" w:rsidP="474BBE63" w:rsidRDefault="2D5D3F93" w14:paraId="36134756" w14:textId="574853AE">
      <w:pPr>
        <w:spacing w:after="0" w:line="276" w:lineRule="auto"/>
        <w:rPr>
          <w:rFonts w:ascii="Arial" w:hAnsi="Arial" w:eastAsia="Arial" w:cs="Arial"/>
        </w:rPr>
      </w:pPr>
    </w:p>
    <w:p w:rsidRPr="003D2A80" w:rsidR="474BBE63" w:rsidP="00BF7B5A" w:rsidRDefault="45EF4028" w14:paraId="61760856" w14:textId="36E682DC">
      <w:pPr>
        <w:pStyle w:val="Prrafodelista"/>
        <w:numPr>
          <w:ilvl w:val="0"/>
          <w:numId w:val="23"/>
        </w:numPr>
        <w:jc w:val="center"/>
        <w:outlineLvl w:val="0"/>
        <w:rPr>
          <w:rFonts w:ascii="Arial" w:hAnsi="Arial" w:cs="Arial"/>
          <w:b/>
          <w:bCs/>
        </w:rPr>
      </w:pPr>
      <w:bookmarkStart w:name="_Toc214031269" w:id="29"/>
      <w:r w:rsidRPr="003D2A80">
        <w:rPr>
          <w:rFonts w:ascii="Arial" w:hAnsi="Arial" w:cs="Arial"/>
          <w:b/>
          <w:bCs/>
        </w:rPr>
        <w:t>PROPUESTA AL CLIENTE</w:t>
      </w:r>
      <w:bookmarkEnd w:id="29"/>
      <w:r w:rsidRPr="003D2A80">
        <w:rPr>
          <w:rFonts w:ascii="Arial" w:hAnsi="Arial" w:cs="Arial"/>
          <w:b/>
          <w:bCs/>
        </w:rPr>
        <w:t xml:space="preserve"> </w:t>
      </w:r>
    </w:p>
    <w:p w:rsidRPr="003D2A80" w:rsidR="2BBA3443" w:rsidP="474BBE63" w:rsidRDefault="2BBA3443" w14:paraId="7893DC36" w14:textId="165C470E">
      <w:pPr>
        <w:spacing w:line="276" w:lineRule="auto"/>
        <w:rPr>
          <w:rFonts w:ascii="Arial" w:hAnsi="Arial" w:eastAsia="Arial" w:cs="Arial"/>
        </w:rPr>
      </w:pPr>
      <w:r w:rsidRPr="003D2A80">
        <w:rPr>
          <w:rFonts w:ascii="Arial" w:hAnsi="Arial" w:eastAsia="Arial" w:cs="Arial"/>
        </w:rPr>
        <w:t xml:space="preserve">El Banco Davivienda enfrenta actualmente un proceso manual para el cargue de reglas contables, lo que representa una tarea repetitiva, con alta probabilidad de error y un consumo elevado de tiempo y recursos, en especial considerando que diariamente se manejan más de </w:t>
      </w:r>
      <w:r w:rsidRPr="003D2A80">
        <w:rPr>
          <w:rFonts w:ascii="Arial" w:hAnsi="Arial" w:eastAsia="Arial" w:cs="Arial"/>
          <w:b/>
          <w:bCs/>
        </w:rPr>
        <w:t>1 millón de registros</w:t>
      </w:r>
      <w:r w:rsidRPr="003D2A80">
        <w:rPr>
          <w:rFonts w:ascii="Arial" w:hAnsi="Arial" w:eastAsia="Arial" w:cs="Arial"/>
        </w:rPr>
        <w:t>.</w:t>
      </w:r>
    </w:p>
    <w:p w:rsidRPr="003D2A80" w:rsidR="2BBA3443" w:rsidP="474BBE63" w:rsidRDefault="2BBA3443" w14:paraId="1BD877C9" w14:textId="4775133E">
      <w:pPr>
        <w:spacing w:line="276" w:lineRule="auto"/>
        <w:rPr>
          <w:rFonts w:ascii="Arial" w:hAnsi="Arial" w:eastAsia="Arial" w:cs="Arial"/>
        </w:rPr>
      </w:pPr>
      <w:r w:rsidRPr="003D2A80">
        <w:rPr>
          <w:rFonts w:ascii="Arial" w:hAnsi="Arial" w:eastAsia="Arial" w:cs="Arial"/>
        </w:rPr>
        <w:t xml:space="preserve">Para superar esta problemática, proponemos el desarrollo de un </w:t>
      </w:r>
      <w:r w:rsidRPr="003D2A80">
        <w:rPr>
          <w:rFonts w:ascii="Arial" w:hAnsi="Arial" w:eastAsia="Arial" w:cs="Arial"/>
          <w:b/>
          <w:bCs/>
        </w:rPr>
        <w:t>módulo de software especializado</w:t>
      </w:r>
      <w:r w:rsidRPr="003D2A80">
        <w:rPr>
          <w:rFonts w:ascii="Arial" w:hAnsi="Arial" w:eastAsia="Arial" w:cs="Arial"/>
        </w:rPr>
        <w:t xml:space="preserve"> que permita el </w:t>
      </w:r>
      <w:r w:rsidRPr="003D2A80">
        <w:rPr>
          <w:rFonts w:ascii="Arial" w:hAnsi="Arial" w:eastAsia="Arial" w:cs="Arial"/>
          <w:b/>
          <w:bCs/>
        </w:rPr>
        <w:t>cargue masivo de reglas contables en formato CSV</w:t>
      </w:r>
      <w:r w:rsidRPr="003D2A80">
        <w:rPr>
          <w:rFonts w:ascii="Arial" w:hAnsi="Arial" w:eastAsia="Arial" w:cs="Arial"/>
        </w:rPr>
        <w:t xml:space="preserve">, asegurando la </w:t>
      </w:r>
      <w:r w:rsidRPr="003D2A80">
        <w:rPr>
          <w:rFonts w:ascii="Arial" w:hAnsi="Arial" w:eastAsia="Arial" w:cs="Arial"/>
          <w:b/>
          <w:bCs/>
        </w:rPr>
        <w:t>integración con el sistema de generación de asientos contables</w:t>
      </w:r>
      <w:r w:rsidRPr="003D2A80">
        <w:rPr>
          <w:rFonts w:ascii="Arial" w:hAnsi="Arial" w:eastAsia="Arial" w:cs="Arial"/>
        </w:rPr>
        <w:t xml:space="preserve"> y la optimización del proceso de gestión financiera.</w:t>
      </w:r>
    </w:p>
    <w:p w:rsidRPr="003D2A80" w:rsidR="541EB14A" w:rsidP="474BBE63" w:rsidRDefault="541EB14A" w14:paraId="04691FF2" w14:textId="5C5A88B5">
      <w:pPr>
        <w:spacing w:before="240" w:after="240"/>
        <w:rPr>
          <w:rFonts w:ascii="Arial" w:hAnsi="Arial" w:eastAsia="Arial" w:cs="Arial"/>
        </w:rPr>
      </w:pPr>
      <w:r w:rsidRPr="003D2A80">
        <w:rPr>
          <w:rFonts w:ascii="Arial" w:hAnsi="Arial" w:eastAsia="Arial" w:cs="Arial"/>
        </w:rPr>
        <w:t>El módulo validará los datos cargados, generará archivos de retroalimentación con los resultados y permitirá la trazabilidad de cada cargue realizado, cumpliendo con los estándares de seguridad y regulaciones aplicables al sector financiero.</w:t>
      </w:r>
    </w:p>
    <w:p w:rsidRPr="003D2A80" w:rsidR="226F9931" w:rsidP="474BBE63" w:rsidRDefault="226F9931" w14:paraId="244D5DC5" w14:textId="24C1BB5F">
      <w:pPr>
        <w:spacing w:line="276" w:lineRule="auto"/>
        <w:rPr>
          <w:rFonts w:ascii="Arial" w:hAnsi="Arial" w:eastAsia="Arial" w:cs="Arial"/>
          <w:b/>
          <w:bCs/>
        </w:rPr>
      </w:pPr>
      <w:r w:rsidRPr="003D2A80">
        <w:rPr>
          <w:rFonts w:ascii="Arial" w:hAnsi="Arial" w:eastAsia="Arial" w:cs="Arial"/>
          <w:b/>
          <w:bCs/>
        </w:rPr>
        <w:t>Beneficios para Davivienda</w:t>
      </w:r>
    </w:p>
    <w:p w:rsidRPr="003D2A80" w:rsidR="226F9931" w:rsidP="474BBE63" w:rsidRDefault="226F9931" w14:paraId="6FC4F9AA" w14:textId="4D0E8539">
      <w:pPr>
        <w:pStyle w:val="Prrafodelista"/>
        <w:numPr>
          <w:ilvl w:val="0"/>
          <w:numId w:val="7"/>
        </w:numPr>
        <w:spacing w:after="0" w:line="276" w:lineRule="auto"/>
        <w:rPr>
          <w:rFonts w:ascii="Arial" w:hAnsi="Arial" w:eastAsia="Arial" w:cs="Arial"/>
        </w:rPr>
      </w:pPr>
      <w:r w:rsidRPr="003D2A80">
        <w:rPr>
          <w:rFonts w:ascii="Arial" w:hAnsi="Arial" w:eastAsia="Arial" w:cs="Arial"/>
        </w:rPr>
        <w:lastRenderedPageBreak/>
        <w:t xml:space="preserve">Reducción de los tiempos de procesamiento en más del </w:t>
      </w:r>
      <w:r w:rsidRPr="003D2A80">
        <w:rPr>
          <w:rFonts w:ascii="Arial" w:hAnsi="Arial" w:eastAsia="Arial" w:cs="Arial"/>
          <w:b/>
          <w:bCs/>
        </w:rPr>
        <w:t>90%</w:t>
      </w:r>
      <w:r w:rsidRPr="003D2A80">
        <w:rPr>
          <w:rFonts w:ascii="Arial" w:hAnsi="Arial" w:eastAsia="Arial" w:cs="Arial"/>
        </w:rPr>
        <w:t>.</w:t>
      </w:r>
    </w:p>
    <w:p w:rsidRPr="003D2A80" w:rsidR="226F9931" w:rsidP="474BBE63" w:rsidRDefault="226F9931" w14:paraId="4B8A470D" w14:textId="59ED618D">
      <w:pPr>
        <w:pStyle w:val="Prrafodelista"/>
        <w:numPr>
          <w:ilvl w:val="0"/>
          <w:numId w:val="7"/>
        </w:numPr>
        <w:spacing w:after="0" w:line="276" w:lineRule="auto"/>
        <w:rPr>
          <w:rFonts w:ascii="Arial" w:hAnsi="Arial" w:eastAsia="Arial" w:cs="Arial"/>
        </w:rPr>
      </w:pPr>
      <w:r w:rsidRPr="003D2A80">
        <w:rPr>
          <w:rFonts w:ascii="Arial" w:hAnsi="Arial" w:eastAsia="Arial" w:cs="Arial"/>
        </w:rPr>
        <w:t>Disminución de errores manuales y de costos asociados.</w:t>
      </w:r>
    </w:p>
    <w:p w:rsidRPr="003D2A80" w:rsidR="226F9931" w:rsidP="474BBE63" w:rsidRDefault="226F9931" w14:paraId="7819791E" w14:textId="7322C427">
      <w:pPr>
        <w:pStyle w:val="Prrafodelista"/>
        <w:numPr>
          <w:ilvl w:val="0"/>
          <w:numId w:val="7"/>
        </w:numPr>
        <w:spacing w:after="0" w:line="276" w:lineRule="auto"/>
        <w:rPr>
          <w:rFonts w:ascii="Arial" w:hAnsi="Arial" w:eastAsia="Arial" w:cs="Arial"/>
        </w:rPr>
      </w:pPr>
      <w:r w:rsidRPr="003D2A80">
        <w:rPr>
          <w:rFonts w:ascii="Arial" w:hAnsi="Arial" w:eastAsia="Arial" w:cs="Arial"/>
        </w:rPr>
        <w:t>Mayor trazabilidad y control de la información contable.</w:t>
      </w:r>
    </w:p>
    <w:p w:rsidRPr="003D2A80" w:rsidR="226F9931" w:rsidP="474BBE63" w:rsidRDefault="226F9931" w14:paraId="73AC0841" w14:textId="19DEB843">
      <w:pPr>
        <w:pStyle w:val="Prrafodelista"/>
        <w:numPr>
          <w:ilvl w:val="0"/>
          <w:numId w:val="7"/>
        </w:numPr>
        <w:spacing w:after="0" w:line="276" w:lineRule="auto"/>
        <w:rPr>
          <w:rFonts w:ascii="Arial" w:hAnsi="Arial" w:eastAsia="Arial" w:cs="Arial"/>
        </w:rPr>
      </w:pPr>
      <w:r w:rsidRPr="003D2A80">
        <w:rPr>
          <w:rFonts w:ascii="Arial" w:hAnsi="Arial" w:eastAsia="Arial" w:cs="Arial"/>
        </w:rPr>
        <w:t xml:space="preserve">Fortalecimiento de la </w:t>
      </w:r>
      <w:r w:rsidRPr="003D2A80">
        <w:rPr>
          <w:rFonts w:ascii="Arial" w:hAnsi="Arial" w:eastAsia="Arial" w:cs="Arial"/>
          <w:b/>
          <w:bCs/>
        </w:rPr>
        <w:t>transformación digital</w:t>
      </w:r>
      <w:r w:rsidRPr="003D2A80">
        <w:rPr>
          <w:rFonts w:ascii="Arial" w:hAnsi="Arial" w:eastAsia="Arial" w:cs="Arial"/>
        </w:rPr>
        <w:t xml:space="preserve"> y cumplimiento normativo.</w:t>
      </w:r>
    </w:p>
    <w:p w:rsidRPr="003D2A80" w:rsidR="474BBE63" w:rsidP="474BBE63" w:rsidRDefault="474BBE63" w14:paraId="1559000F" w14:textId="094DA6CE">
      <w:pPr>
        <w:spacing w:line="276" w:lineRule="auto"/>
        <w:rPr>
          <w:rFonts w:ascii="Arial" w:hAnsi="Arial" w:eastAsia="Arial" w:cs="Arial"/>
        </w:rPr>
      </w:pPr>
    </w:p>
    <w:p w:rsidRPr="003D2A80" w:rsidR="226F9931" w:rsidP="474BBE63" w:rsidRDefault="226F9931" w14:paraId="78448575" w14:textId="197EBBAA">
      <w:pPr>
        <w:spacing w:line="276" w:lineRule="auto"/>
        <w:rPr>
          <w:rFonts w:ascii="Arial" w:hAnsi="Arial" w:eastAsia="Arial" w:cs="Arial"/>
          <w:b/>
          <w:bCs/>
        </w:rPr>
      </w:pPr>
      <w:r w:rsidRPr="003D2A80">
        <w:rPr>
          <w:rFonts w:ascii="Arial" w:hAnsi="Arial" w:eastAsia="Arial" w:cs="Arial"/>
          <w:b/>
          <w:bCs/>
        </w:rPr>
        <w:t>Entregables Principales</w:t>
      </w:r>
    </w:p>
    <w:p w:rsidRPr="003D2A80" w:rsidR="226F9931" w:rsidP="474BBE63" w:rsidRDefault="226F9931" w14:paraId="4D5253F0" w14:textId="15B85FAF">
      <w:pPr>
        <w:pStyle w:val="Prrafodelista"/>
        <w:numPr>
          <w:ilvl w:val="0"/>
          <w:numId w:val="6"/>
        </w:numPr>
        <w:spacing w:after="0" w:line="276" w:lineRule="auto"/>
        <w:rPr>
          <w:rFonts w:ascii="Arial" w:hAnsi="Arial" w:eastAsia="Arial" w:cs="Arial"/>
        </w:rPr>
      </w:pPr>
      <w:r w:rsidRPr="003D2A80">
        <w:rPr>
          <w:rFonts w:ascii="Arial" w:hAnsi="Arial" w:eastAsia="Arial" w:cs="Arial"/>
        </w:rPr>
        <w:t>Documento de requerimientos.</w:t>
      </w:r>
    </w:p>
    <w:p w:rsidRPr="003D2A80" w:rsidR="226F9931" w:rsidP="474BBE63" w:rsidRDefault="226F9931" w14:paraId="0B029FEF" w14:textId="00F032F8">
      <w:pPr>
        <w:pStyle w:val="Prrafodelista"/>
        <w:numPr>
          <w:ilvl w:val="0"/>
          <w:numId w:val="6"/>
        </w:numPr>
        <w:spacing w:after="0" w:line="276" w:lineRule="auto"/>
        <w:rPr>
          <w:rFonts w:ascii="Arial" w:hAnsi="Arial" w:eastAsia="Arial" w:cs="Arial"/>
        </w:rPr>
      </w:pPr>
      <w:r w:rsidRPr="003D2A80">
        <w:rPr>
          <w:rFonts w:ascii="Arial" w:hAnsi="Arial" w:eastAsia="Arial" w:cs="Arial"/>
        </w:rPr>
        <w:t>Módulo de cargue masivo en ambiente productivo.</w:t>
      </w:r>
    </w:p>
    <w:p w:rsidRPr="003D2A80" w:rsidR="226F9931" w:rsidP="474BBE63" w:rsidRDefault="226F9931" w14:paraId="51047D1E" w14:textId="10EF99A3">
      <w:pPr>
        <w:pStyle w:val="Prrafodelista"/>
        <w:numPr>
          <w:ilvl w:val="0"/>
          <w:numId w:val="6"/>
        </w:numPr>
        <w:spacing w:after="0" w:line="276" w:lineRule="auto"/>
        <w:rPr>
          <w:rFonts w:ascii="Arial" w:hAnsi="Arial" w:eastAsia="Arial" w:cs="Arial"/>
        </w:rPr>
      </w:pPr>
      <w:r w:rsidRPr="003D2A80">
        <w:rPr>
          <w:rFonts w:ascii="Arial" w:hAnsi="Arial" w:eastAsia="Arial" w:cs="Arial"/>
        </w:rPr>
        <w:t>Documento de pruebas y resultados de validación.</w:t>
      </w:r>
    </w:p>
    <w:p w:rsidR="002926E7" w:rsidP="002926E7" w:rsidRDefault="226F9931" w14:paraId="79293F22" w14:textId="7959EA66">
      <w:pPr>
        <w:pStyle w:val="Prrafodelista"/>
        <w:numPr>
          <w:ilvl w:val="0"/>
          <w:numId w:val="6"/>
        </w:numPr>
        <w:spacing w:after="0" w:line="276" w:lineRule="auto"/>
        <w:rPr>
          <w:rFonts w:ascii="Arial" w:hAnsi="Arial" w:eastAsia="Arial" w:cs="Arial"/>
        </w:rPr>
      </w:pPr>
      <w:r w:rsidRPr="003D2A80">
        <w:rPr>
          <w:rFonts w:ascii="Arial" w:hAnsi="Arial" w:eastAsia="Arial" w:cs="Arial"/>
        </w:rPr>
        <w:t>Manual de usuario y capacitación a personal operativo.</w:t>
      </w:r>
    </w:p>
    <w:p w:rsidR="002926E7" w:rsidP="002926E7" w:rsidRDefault="002926E7" w14:paraId="09825227" w14:textId="2BD752E2">
      <w:pPr>
        <w:spacing w:after="0" w:line="276" w:lineRule="auto"/>
        <w:rPr>
          <w:rFonts w:ascii="Arial" w:hAnsi="Arial" w:eastAsia="Arial" w:cs="Arial"/>
        </w:rPr>
      </w:pPr>
    </w:p>
    <w:p w:rsidR="002926E7" w:rsidP="002926E7" w:rsidRDefault="002926E7" w14:paraId="7E937CC4" w14:textId="08F53A27">
      <w:pPr>
        <w:pStyle w:val="Ttulo2"/>
        <w:rPr>
          <w:rFonts w:ascii="Arial" w:hAnsi="Arial" w:eastAsia="Arial" w:cs="Arial"/>
          <w:b/>
          <w:bCs/>
          <w:color w:val="auto"/>
          <w:sz w:val="22"/>
          <w:szCs w:val="22"/>
        </w:rPr>
      </w:pPr>
      <w:bookmarkStart w:name="_Toc214031270" w:id="30"/>
      <w:r w:rsidRPr="002926E7">
        <w:rPr>
          <w:rFonts w:ascii="Arial" w:hAnsi="Arial" w:eastAsia="Arial" w:cs="Arial"/>
          <w:b/>
          <w:bCs/>
          <w:color w:val="auto"/>
          <w:sz w:val="22"/>
          <w:szCs w:val="22"/>
        </w:rPr>
        <w:t>5.1. CRONOGRAMA</w:t>
      </w:r>
      <w:bookmarkEnd w:id="30"/>
      <w:r w:rsidRPr="002926E7">
        <w:rPr>
          <w:rFonts w:ascii="Arial" w:hAnsi="Arial" w:eastAsia="Arial" w:cs="Arial"/>
          <w:b/>
          <w:bCs/>
          <w:color w:val="auto"/>
          <w:sz w:val="22"/>
          <w:szCs w:val="22"/>
        </w:rPr>
        <w:t xml:space="preserve"> </w:t>
      </w:r>
    </w:p>
    <w:p w:rsidR="002926E7" w:rsidP="002926E7" w:rsidRDefault="002926E7" w14:paraId="5DCAC975" w14:textId="11C61E97">
      <w:pPr>
        <w:pStyle w:val="Ttulo3"/>
        <w:rPr>
          <w:rFonts w:ascii="Arial" w:hAnsi="Arial" w:cs="Arial"/>
          <w:b/>
          <w:bCs/>
          <w:color w:val="auto"/>
          <w:sz w:val="22"/>
          <w:szCs w:val="22"/>
        </w:rPr>
      </w:pPr>
      <w:bookmarkStart w:name="_Toc214031271" w:id="31"/>
      <w:r w:rsidRPr="002926E7">
        <w:rPr>
          <w:rFonts w:ascii="Arial" w:hAnsi="Arial" w:cs="Arial"/>
          <w:b/>
          <w:bCs/>
          <w:color w:val="auto"/>
          <w:sz w:val="22"/>
          <w:szCs w:val="22"/>
        </w:rPr>
        <w:t xml:space="preserve">5.1.1. </w:t>
      </w:r>
      <w:r w:rsidRPr="002926E7" w:rsidR="00ED6C8D">
        <w:rPr>
          <w:rFonts w:ascii="Arial" w:hAnsi="Arial" w:cs="Arial"/>
          <w:b/>
          <w:bCs/>
          <w:color w:val="auto"/>
          <w:sz w:val="22"/>
          <w:szCs w:val="22"/>
        </w:rPr>
        <w:t>ENTREGA DE HITOS</w:t>
      </w:r>
      <w:bookmarkEnd w:id="31"/>
      <w:r w:rsidRPr="002926E7" w:rsidR="00ED6C8D">
        <w:rPr>
          <w:rFonts w:ascii="Arial" w:hAnsi="Arial" w:cs="Arial"/>
          <w:b/>
          <w:bCs/>
          <w:color w:val="auto"/>
          <w:sz w:val="22"/>
          <w:szCs w:val="22"/>
        </w:rPr>
        <w:t xml:space="preserve"> </w:t>
      </w:r>
    </w:p>
    <w:p w:rsidRPr="0024127C" w:rsidR="0024127C" w:rsidP="0024127C" w:rsidRDefault="0024127C" w14:paraId="7890444B" w14:textId="4BC59CB4">
      <w:pPr>
        <w:pStyle w:val="Descripcin"/>
      </w:pPr>
      <w:bookmarkStart w:name="_Toc214031341" w:id="32"/>
      <w:r>
        <w:t xml:space="preserve">Tabla </w:t>
      </w:r>
      <w:r>
        <w:fldChar w:fldCharType="begin"/>
      </w:r>
      <w:r>
        <w:instrText xml:space="preserve"> SEQ Tabla \* ARABIC </w:instrText>
      </w:r>
      <w:r>
        <w:fldChar w:fldCharType="separate"/>
      </w:r>
      <w:r>
        <w:rPr>
          <w:noProof/>
        </w:rPr>
        <w:t>1</w:t>
      </w:r>
      <w:r>
        <w:fldChar w:fldCharType="end"/>
      </w:r>
      <w:r>
        <w:t>. Cronograma entrega de hitos</w:t>
      </w:r>
      <w:bookmarkEnd w:id="32"/>
    </w:p>
    <w:tbl>
      <w:tblPr>
        <w:tblStyle w:val="Tablaconcuadrcula"/>
        <w:tblW w:w="0" w:type="auto"/>
        <w:tblLook w:val="04A0" w:firstRow="1" w:lastRow="0" w:firstColumn="1" w:lastColumn="0" w:noHBand="0" w:noVBand="1"/>
      </w:tblPr>
      <w:tblGrid>
        <w:gridCol w:w="3681"/>
        <w:gridCol w:w="2204"/>
        <w:gridCol w:w="2943"/>
      </w:tblGrid>
      <w:tr w:rsidR="002926E7" w:rsidTr="00ED6C8D" w14:paraId="25FB9FE9" w14:textId="77777777">
        <w:tc>
          <w:tcPr>
            <w:tcW w:w="3681" w:type="dxa"/>
            <w:shd w:val="clear" w:color="auto" w:fill="ADADAD" w:themeFill="background2" w:themeFillShade="BF"/>
          </w:tcPr>
          <w:p w:rsidRPr="00FC608A" w:rsidR="002926E7" w:rsidP="008072B4" w:rsidRDefault="008072B4" w14:paraId="31EF87B8" w14:textId="27A339B2">
            <w:pPr>
              <w:jc w:val="center"/>
              <w:rPr>
                <w:rFonts w:ascii="Arial" w:hAnsi="Arial" w:cs="Arial"/>
                <w:b/>
                <w:bCs/>
              </w:rPr>
            </w:pPr>
            <w:r w:rsidRPr="00FC608A">
              <w:rPr>
                <w:rFonts w:ascii="Arial" w:hAnsi="Arial" w:cs="Arial"/>
                <w:b/>
                <w:bCs/>
              </w:rPr>
              <w:t xml:space="preserve">NOMBRE DE </w:t>
            </w:r>
            <w:r w:rsidRPr="00FC608A" w:rsidR="002926E7">
              <w:rPr>
                <w:rFonts w:ascii="Arial" w:hAnsi="Arial" w:cs="Arial"/>
                <w:b/>
                <w:bCs/>
              </w:rPr>
              <w:t>HITO</w:t>
            </w:r>
          </w:p>
        </w:tc>
        <w:tc>
          <w:tcPr>
            <w:tcW w:w="2204" w:type="dxa"/>
            <w:shd w:val="clear" w:color="auto" w:fill="ADADAD" w:themeFill="background2" w:themeFillShade="BF"/>
          </w:tcPr>
          <w:p w:rsidRPr="00FC608A" w:rsidR="002926E7" w:rsidP="008072B4" w:rsidRDefault="008072B4" w14:paraId="4D366360" w14:textId="686FE8F4">
            <w:pPr>
              <w:jc w:val="center"/>
              <w:rPr>
                <w:rFonts w:ascii="Arial" w:hAnsi="Arial" w:cs="Arial"/>
                <w:b/>
                <w:bCs/>
              </w:rPr>
            </w:pPr>
            <w:r w:rsidRPr="00FC608A">
              <w:rPr>
                <w:rFonts w:ascii="Arial" w:hAnsi="Arial" w:cs="Arial"/>
                <w:b/>
                <w:bCs/>
              </w:rPr>
              <w:t>ESTADO</w:t>
            </w:r>
          </w:p>
        </w:tc>
        <w:tc>
          <w:tcPr>
            <w:tcW w:w="2943" w:type="dxa"/>
            <w:shd w:val="clear" w:color="auto" w:fill="ADADAD" w:themeFill="background2" w:themeFillShade="BF"/>
          </w:tcPr>
          <w:p w:rsidRPr="00FC608A" w:rsidR="002926E7" w:rsidP="008072B4" w:rsidRDefault="008072B4" w14:paraId="3A8F494B" w14:textId="775EA169">
            <w:pPr>
              <w:jc w:val="center"/>
              <w:rPr>
                <w:rFonts w:ascii="Arial" w:hAnsi="Arial" w:cs="Arial"/>
                <w:b/>
                <w:bCs/>
              </w:rPr>
            </w:pPr>
            <w:r w:rsidRPr="00FC608A">
              <w:rPr>
                <w:rFonts w:ascii="Arial" w:hAnsi="Arial" w:cs="Arial"/>
                <w:b/>
                <w:bCs/>
              </w:rPr>
              <w:t>FECHA DE ENTREGA</w:t>
            </w:r>
          </w:p>
        </w:tc>
      </w:tr>
      <w:tr w:rsidR="002926E7" w:rsidTr="008072B4" w14:paraId="4E567E7A" w14:textId="77777777">
        <w:tc>
          <w:tcPr>
            <w:tcW w:w="3681" w:type="dxa"/>
          </w:tcPr>
          <w:p w:rsidRPr="00FC608A" w:rsidR="002926E7" w:rsidP="002926E7" w:rsidRDefault="008072B4" w14:paraId="41326312" w14:textId="246903E2">
            <w:pPr>
              <w:rPr>
                <w:rFonts w:ascii="Arial" w:hAnsi="Arial" w:cs="Arial"/>
              </w:rPr>
            </w:pPr>
            <w:r w:rsidRPr="00FC608A">
              <w:rPr>
                <w:rFonts w:ascii="Arial" w:hAnsi="Arial" w:cs="Arial"/>
              </w:rPr>
              <w:t xml:space="preserve">Constitución y acta del proyecto </w:t>
            </w:r>
          </w:p>
        </w:tc>
        <w:tc>
          <w:tcPr>
            <w:tcW w:w="2204" w:type="dxa"/>
          </w:tcPr>
          <w:p w:rsidRPr="00FC608A" w:rsidR="002926E7" w:rsidP="00ED6C8D" w:rsidRDefault="008072B4" w14:paraId="450F7092" w14:textId="1D06FD62">
            <w:pPr>
              <w:jc w:val="center"/>
              <w:rPr>
                <w:rFonts w:ascii="Arial" w:hAnsi="Arial" w:cs="Arial"/>
              </w:rPr>
            </w:pPr>
            <w:r w:rsidRPr="00FC608A">
              <w:rPr>
                <w:rFonts w:ascii="Arial" w:hAnsi="Arial" w:cs="Arial"/>
              </w:rPr>
              <w:t>Completado</w:t>
            </w:r>
          </w:p>
        </w:tc>
        <w:tc>
          <w:tcPr>
            <w:tcW w:w="2943" w:type="dxa"/>
          </w:tcPr>
          <w:p w:rsidRPr="00FC608A" w:rsidR="002926E7" w:rsidP="002926E7" w:rsidRDefault="008072B4" w14:paraId="7C5E725E" w14:textId="177A8E14">
            <w:pPr>
              <w:rPr>
                <w:rFonts w:ascii="Arial" w:hAnsi="Arial" w:cs="Arial"/>
              </w:rPr>
            </w:pPr>
            <w:r w:rsidRPr="00FC608A">
              <w:rPr>
                <w:rFonts w:ascii="Arial" w:hAnsi="Arial" w:cs="Arial"/>
              </w:rPr>
              <w:t>11 de agosto de 2025</w:t>
            </w:r>
          </w:p>
        </w:tc>
      </w:tr>
      <w:tr w:rsidR="002926E7" w:rsidTr="008072B4" w14:paraId="6BBAE66D" w14:textId="77777777">
        <w:tc>
          <w:tcPr>
            <w:tcW w:w="3681" w:type="dxa"/>
          </w:tcPr>
          <w:p w:rsidRPr="00FC608A" w:rsidR="002926E7" w:rsidP="002926E7" w:rsidRDefault="008072B4" w14:paraId="673EF1C0" w14:textId="6E5F343D">
            <w:pPr>
              <w:rPr>
                <w:rFonts w:ascii="Arial" w:hAnsi="Arial" w:cs="Arial"/>
              </w:rPr>
            </w:pPr>
            <w:r w:rsidRPr="00FC608A">
              <w:rPr>
                <w:rFonts w:ascii="Arial" w:hAnsi="Arial" w:cs="Arial"/>
              </w:rPr>
              <w:t xml:space="preserve">Documento de requerimientos </w:t>
            </w:r>
          </w:p>
        </w:tc>
        <w:tc>
          <w:tcPr>
            <w:tcW w:w="2204" w:type="dxa"/>
          </w:tcPr>
          <w:p w:rsidRPr="00FC608A" w:rsidR="002926E7" w:rsidP="00ED6C8D" w:rsidRDefault="008072B4" w14:paraId="74CD2E02" w14:textId="2A9E226E">
            <w:pPr>
              <w:jc w:val="center"/>
              <w:rPr>
                <w:rFonts w:ascii="Arial" w:hAnsi="Arial" w:cs="Arial"/>
              </w:rPr>
            </w:pPr>
            <w:r w:rsidRPr="00FC608A">
              <w:rPr>
                <w:rFonts w:ascii="Arial" w:hAnsi="Arial" w:cs="Arial"/>
              </w:rPr>
              <w:t>Completado</w:t>
            </w:r>
          </w:p>
        </w:tc>
        <w:tc>
          <w:tcPr>
            <w:tcW w:w="2943" w:type="dxa"/>
          </w:tcPr>
          <w:p w:rsidRPr="00FC608A" w:rsidR="002926E7" w:rsidP="002926E7" w:rsidRDefault="008072B4" w14:paraId="7E6B0C11" w14:textId="5D1264F9">
            <w:pPr>
              <w:rPr>
                <w:rFonts w:ascii="Arial" w:hAnsi="Arial" w:cs="Arial"/>
              </w:rPr>
            </w:pPr>
            <w:r w:rsidRPr="00FC608A">
              <w:rPr>
                <w:rFonts w:ascii="Arial" w:hAnsi="Arial" w:cs="Arial"/>
              </w:rPr>
              <w:t>18 de agosto de 2025</w:t>
            </w:r>
          </w:p>
        </w:tc>
      </w:tr>
      <w:tr w:rsidR="002926E7" w:rsidTr="008072B4" w14:paraId="614AC755" w14:textId="77777777">
        <w:tc>
          <w:tcPr>
            <w:tcW w:w="3681" w:type="dxa"/>
          </w:tcPr>
          <w:p w:rsidRPr="00FC608A" w:rsidR="002926E7" w:rsidP="002926E7" w:rsidRDefault="008072B4" w14:paraId="7C26E658" w14:textId="055E1E0F">
            <w:pPr>
              <w:rPr>
                <w:rFonts w:ascii="Arial" w:hAnsi="Arial" w:cs="Arial"/>
              </w:rPr>
            </w:pPr>
            <w:r w:rsidRPr="00FC608A">
              <w:rPr>
                <w:rFonts w:ascii="Arial" w:hAnsi="Arial" w:cs="Arial"/>
              </w:rPr>
              <w:t>Documento Diseño de Solución</w:t>
            </w:r>
          </w:p>
        </w:tc>
        <w:tc>
          <w:tcPr>
            <w:tcW w:w="2204" w:type="dxa"/>
          </w:tcPr>
          <w:p w:rsidRPr="00FC608A" w:rsidR="002926E7" w:rsidP="00ED6C8D" w:rsidRDefault="008072B4" w14:paraId="7B5FBCD2" w14:textId="1F1D6035">
            <w:pPr>
              <w:jc w:val="center"/>
              <w:rPr>
                <w:rFonts w:ascii="Arial" w:hAnsi="Arial" w:cs="Arial"/>
              </w:rPr>
            </w:pPr>
            <w:r w:rsidRPr="00FC608A">
              <w:rPr>
                <w:rFonts w:ascii="Arial" w:hAnsi="Arial" w:cs="Arial"/>
              </w:rPr>
              <w:t>Completado</w:t>
            </w:r>
          </w:p>
        </w:tc>
        <w:tc>
          <w:tcPr>
            <w:tcW w:w="2943" w:type="dxa"/>
          </w:tcPr>
          <w:p w:rsidRPr="00FC608A" w:rsidR="002926E7" w:rsidP="002926E7" w:rsidRDefault="008072B4" w14:paraId="22DBB210" w14:textId="0AB0E594">
            <w:pPr>
              <w:rPr>
                <w:rFonts w:ascii="Arial" w:hAnsi="Arial" w:cs="Arial"/>
              </w:rPr>
            </w:pPr>
            <w:r w:rsidRPr="00FC608A">
              <w:rPr>
                <w:rFonts w:ascii="Arial" w:hAnsi="Arial" w:cs="Arial"/>
              </w:rPr>
              <w:t>9 de septiembre de 2025</w:t>
            </w:r>
          </w:p>
        </w:tc>
      </w:tr>
      <w:tr w:rsidR="002926E7" w:rsidTr="008072B4" w14:paraId="071DF20B" w14:textId="77777777">
        <w:tc>
          <w:tcPr>
            <w:tcW w:w="3681" w:type="dxa"/>
          </w:tcPr>
          <w:p w:rsidRPr="00FC608A" w:rsidR="002926E7" w:rsidP="002926E7" w:rsidRDefault="008072B4" w14:paraId="0CCDF893" w14:textId="64EC780E">
            <w:pPr>
              <w:rPr>
                <w:rFonts w:ascii="Arial" w:hAnsi="Arial" w:cs="Arial"/>
              </w:rPr>
            </w:pPr>
            <w:r w:rsidRPr="00FC608A">
              <w:rPr>
                <w:rFonts w:ascii="Arial" w:hAnsi="Arial" w:cs="Arial"/>
              </w:rPr>
              <w:t xml:space="preserve">Desarrollo de la solución </w:t>
            </w:r>
          </w:p>
        </w:tc>
        <w:tc>
          <w:tcPr>
            <w:tcW w:w="2204" w:type="dxa"/>
          </w:tcPr>
          <w:p w:rsidRPr="00FC608A" w:rsidR="002926E7" w:rsidP="00ED6C8D" w:rsidRDefault="008072B4" w14:paraId="54C5DA12" w14:textId="32CDB1E9">
            <w:pPr>
              <w:jc w:val="center"/>
              <w:rPr>
                <w:rFonts w:ascii="Arial" w:hAnsi="Arial" w:cs="Arial"/>
              </w:rPr>
            </w:pPr>
            <w:r w:rsidRPr="00FC608A">
              <w:rPr>
                <w:rFonts w:ascii="Arial" w:hAnsi="Arial" w:cs="Arial"/>
              </w:rPr>
              <w:t>Completado</w:t>
            </w:r>
          </w:p>
        </w:tc>
        <w:tc>
          <w:tcPr>
            <w:tcW w:w="2943" w:type="dxa"/>
          </w:tcPr>
          <w:p w:rsidRPr="00FC608A" w:rsidR="002926E7" w:rsidP="002926E7" w:rsidRDefault="008072B4" w14:paraId="454BC6FF" w14:textId="0EA81CD2">
            <w:pPr>
              <w:rPr>
                <w:rFonts w:ascii="Arial" w:hAnsi="Arial" w:cs="Arial"/>
              </w:rPr>
            </w:pPr>
            <w:r w:rsidRPr="00FC608A">
              <w:rPr>
                <w:rFonts w:ascii="Arial" w:hAnsi="Arial" w:cs="Arial"/>
              </w:rPr>
              <w:t>18 de octubre de 2025</w:t>
            </w:r>
          </w:p>
        </w:tc>
      </w:tr>
      <w:tr w:rsidR="008072B4" w:rsidTr="008072B4" w14:paraId="31287F0C" w14:textId="77777777">
        <w:tc>
          <w:tcPr>
            <w:tcW w:w="3681" w:type="dxa"/>
          </w:tcPr>
          <w:p w:rsidRPr="00FC608A" w:rsidR="008072B4" w:rsidP="008072B4" w:rsidRDefault="008072B4" w14:paraId="22DB3576" w14:textId="58272C8C">
            <w:pPr>
              <w:rPr>
                <w:rFonts w:ascii="Arial" w:hAnsi="Arial" w:cs="Arial"/>
              </w:rPr>
            </w:pPr>
            <w:r w:rsidRPr="00FC608A">
              <w:rPr>
                <w:rFonts w:ascii="Arial" w:hAnsi="Arial" w:cs="Arial"/>
              </w:rPr>
              <w:t xml:space="preserve">Manuel de Usuario </w:t>
            </w:r>
          </w:p>
        </w:tc>
        <w:tc>
          <w:tcPr>
            <w:tcW w:w="2204" w:type="dxa"/>
          </w:tcPr>
          <w:p w:rsidRPr="00FC608A" w:rsidR="008072B4" w:rsidP="00ED6C8D" w:rsidRDefault="008072B4" w14:paraId="4E9EC2D0" w14:textId="30335DC3">
            <w:pPr>
              <w:jc w:val="center"/>
              <w:rPr>
                <w:rFonts w:ascii="Arial" w:hAnsi="Arial" w:cs="Arial"/>
              </w:rPr>
            </w:pPr>
            <w:r w:rsidRPr="00FC608A">
              <w:rPr>
                <w:rFonts w:ascii="Arial" w:hAnsi="Arial" w:cs="Arial"/>
              </w:rPr>
              <w:t>Completado</w:t>
            </w:r>
          </w:p>
        </w:tc>
        <w:tc>
          <w:tcPr>
            <w:tcW w:w="2943" w:type="dxa"/>
          </w:tcPr>
          <w:p w:rsidRPr="00FC608A" w:rsidR="008072B4" w:rsidP="008072B4" w:rsidRDefault="008072B4" w14:paraId="3BA48253" w14:textId="72D96CAE">
            <w:pPr>
              <w:rPr>
                <w:rFonts w:ascii="Arial" w:hAnsi="Arial" w:cs="Arial"/>
              </w:rPr>
            </w:pPr>
            <w:r w:rsidRPr="00FC608A">
              <w:rPr>
                <w:rFonts w:ascii="Arial" w:hAnsi="Arial" w:cs="Arial"/>
              </w:rPr>
              <w:t xml:space="preserve">20 de octubre de 2025 </w:t>
            </w:r>
          </w:p>
        </w:tc>
      </w:tr>
      <w:tr w:rsidR="008072B4" w:rsidTr="008072B4" w14:paraId="28CE9C95" w14:textId="77777777">
        <w:tc>
          <w:tcPr>
            <w:tcW w:w="3681" w:type="dxa"/>
          </w:tcPr>
          <w:p w:rsidRPr="00FC608A" w:rsidR="008072B4" w:rsidP="008072B4" w:rsidRDefault="008072B4" w14:paraId="799EC17A" w14:textId="453E30FA">
            <w:pPr>
              <w:rPr>
                <w:rFonts w:ascii="Arial" w:hAnsi="Arial" w:cs="Arial"/>
              </w:rPr>
            </w:pPr>
            <w:r w:rsidRPr="00FC608A">
              <w:rPr>
                <w:rFonts w:ascii="Arial" w:hAnsi="Arial" w:cs="Arial"/>
              </w:rPr>
              <w:t xml:space="preserve">Documento de instalación </w:t>
            </w:r>
          </w:p>
        </w:tc>
        <w:tc>
          <w:tcPr>
            <w:tcW w:w="2204" w:type="dxa"/>
          </w:tcPr>
          <w:p w:rsidRPr="00FC608A" w:rsidR="008072B4" w:rsidP="00ED6C8D" w:rsidRDefault="008072B4" w14:paraId="5A716885" w14:textId="3DA0CE6B">
            <w:pPr>
              <w:jc w:val="center"/>
              <w:rPr>
                <w:rFonts w:ascii="Arial" w:hAnsi="Arial" w:cs="Arial"/>
              </w:rPr>
            </w:pPr>
            <w:r w:rsidRPr="00FC608A">
              <w:rPr>
                <w:rFonts w:ascii="Arial" w:hAnsi="Arial" w:cs="Arial"/>
              </w:rPr>
              <w:t>Completado</w:t>
            </w:r>
          </w:p>
        </w:tc>
        <w:tc>
          <w:tcPr>
            <w:tcW w:w="2943" w:type="dxa"/>
          </w:tcPr>
          <w:p w:rsidRPr="00FC608A" w:rsidR="008072B4" w:rsidP="008072B4" w:rsidRDefault="008072B4" w14:paraId="4BC39241" w14:textId="1F8951AF">
            <w:pPr>
              <w:rPr>
                <w:rFonts w:ascii="Arial" w:hAnsi="Arial" w:cs="Arial"/>
              </w:rPr>
            </w:pPr>
            <w:r w:rsidRPr="00FC608A">
              <w:rPr>
                <w:rFonts w:ascii="Arial" w:hAnsi="Arial" w:cs="Arial"/>
              </w:rPr>
              <w:t>26 de octubre de 2025</w:t>
            </w:r>
          </w:p>
        </w:tc>
      </w:tr>
      <w:tr w:rsidR="008072B4" w:rsidTr="008072B4" w14:paraId="562E13D1" w14:textId="77777777">
        <w:tc>
          <w:tcPr>
            <w:tcW w:w="3681" w:type="dxa"/>
          </w:tcPr>
          <w:p w:rsidRPr="00FC608A" w:rsidR="008072B4" w:rsidP="008072B4" w:rsidRDefault="008072B4" w14:paraId="78F75C14" w14:textId="01C51E3D">
            <w:pPr>
              <w:rPr>
                <w:rFonts w:ascii="Arial" w:hAnsi="Arial" w:cs="Arial"/>
              </w:rPr>
            </w:pPr>
            <w:r w:rsidRPr="00FC608A">
              <w:rPr>
                <w:rFonts w:ascii="Arial" w:hAnsi="Arial" w:cs="Arial"/>
              </w:rPr>
              <w:t xml:space="preserve">Documento de Set de Pruebas </w:t>
            </w:r>
          </w:p>
        </w:tc>
        <w:tc>
          <w:tcPr>
            <w:tcW w:w="2204" w:type="dxa"/>
          </w:tcPr>
          <w:p w:rsidRPr="00FC608A" w:rsidR="008072B4" w:rsidP="00ED6C8D" w:rsidRDefault="008072B4" w14:paraId="44946600" w14:textId="5D1BAAC6">
            <w:pPr>
              <w:jc w:val="center"/>
              <w:rPr>
                <w:rFonts w:ascii="Arial" w:hAnsi="Arial" w:cs="Arial"/>
              </w:rPr>
            </w:pPr>
            <w:r w:rsidRPr="00FC608A">
              <w:rPr>
                <w:rFonts w:ascii="Arial" w:hAnsi="Arial" w:cs="Arial"/>
              </w:rPr>
              <w:t>Completado</w:t>
            </w:r>
          </w:p>
        </w:tc>
        <w:tc>
          <w:tcPr>
            <w:tcW w:w="2943" w:type="dxa"/>
          </w:tcPr>
          <w:p w:rsidRPr="00FC608A" w:rsidR="008072B4" w:rsidP="008072B4" w:rsidRDefault="008072B4" w14:paraId="0C19D5DC" w14:textId="79D99B21">
            <w:pPr>
              <w:rPr>
                <w:rFonts w:ascii="Arial" w:hAnsi="Arial" w:cs="Arial"/>
              </w:rPr>
            </w:pPr>
            <w:r w:rsidRPr="00FC608A">
              <w:rPr>
                <w:rFonts w:ascii="Arial" w:hAnsi="Arial" w:cs="Arial"/>
              </w:rPr>
              <w:t>1 de noviembre de 2025</w:t>
            </w:r>
          </w:p>
        </w:tc>
      </w:tr>
    </w:tbl>
    <w:p w:rsidR="002926E7" w:rsidP="002926E7" w:rsidRDefault="002926E7" w14:paraId="41FADF27" w14:textId="2E8A4032"/>
    <w:p w:rsidR="0024127C" w:rsidP="0024127C" w:rsidRDefault="00ED6C8D" w14:paraId="09D647F4" w14:textId="77777777">
      <w:pPr>
        <w:pStyle w:val="Ttulo2"/>
        <w:rPr>
          <w:rFonts w:ascii="Arial" w:hAnsi="Arial" w:cs="Arial"/>
          <w:b/>
          <w:bCs/>
          <w:color w:val="auto"/>
          <w:sz w:val="22"/>
          <w:szCs w:val="22"/>
        </w:rPr>
      </w:pPr>
      <w:bookmarkStart w:name="_Toc214031272" w:id="33"/>
      <w:r w:rsidRPr="0024127C">
        <w:rPr>
          <w:rFonts w:ascii="Arial" w:hAnsi="Arial" w:cs="Arial"/>
          <w:b/>
          <w:bCs/>
          <w:color w:val="auto"/>
          <w:sz w:val="22"/>
          <w:szCs w:val="22"/>
        </w:rPr>
        <w:t>5.2. PRESUPUESTO</w:t>
      </w:r>
      <w:bookmarkEnd w:id="33"/>
    </w:p>
    <w:p w:rsidRPr="0024127C" w:rsidR="00ED6C8D" w:rsidP="0024127C" w:rsidRDefault="0024127C" w14:paraId="08CD99A8" w14:textId="78D54C78">
      <w:pPr>
        <w:pStyle w:val="Descripcin"/>
        <w:rPr>
          <w:rFonts w:ascii="Arial" w:hAnsi="Arial" w:cs="Arial"/>
          <w:b/>
          <w:bCs/>
          <w:color w:val="auto"/>
          <w:sz w:val="22"/>
          <w:szCs w:val="22"/>
        </w:rPr>
      </w:pPr>
      <w:bookmarkStart w:name="_Toc214031342" w:id="34"/>
      <w:r>
        <w:t xml:space="preserve">Tabla </w:t>
      </w:r>
      <w:r>
        <w:fldChar w:fldCharType="begin"/>
      </w:r>
      <w:r>
        <w:instrText xml:space="preserve"> SEQ Tabla \* ARABIC </w:instrText>
      </w:r>
      <w:r>
        <w:fldChar w:fldCharType="separate"/>
      </w:r>
      <w:r>
        <w:rPr>
          <w:noProof/>
        </w:rPr>
        <w:t>2</w:t>
      </w:r>
      <w:r>
        <w:fldChar w:fldCharType="end"/>
      </w:r>
      <w:r>
        <w:t>. Presupuesto proyecto</w:t>
      </w:r>
      <w:bookmarkEnd w:id="34"/>
      <w:r w:rsidRPr="0024127C" w:rsidR="00ED6C8D">
        <w:rPr>
          <w:rFonts w:ascii="Arial" w:hAnsi="Arial" w:cs="Arial"/>
          <w:b/>
          <w:bCs/>
          <w:color w:val="auto"/>
          <w:sz w:val="22"/>
          <w:szCs w:val="22"/>
        </w:rPr>
        <w:t xml:space="preserve"> </w:t>
      </w:r>
    </w:p>
    <w:tbl>
      <w:tblPr>
        <w:tblStyle w:val="Tablaconcuadrcula"/>
        <w:tblW w:w="0" w:type="auto"/>
        <w:tblLook w:val="04A0" w:firstRow="1" w:lastRow="0" w:firstColumn="1" w:lastColumn="0" w:noHBand="0" w:noVBand="1"/>
      </w:tblPr>
      <w:tblGrid>
        <w:gridCol w:w="3249"/>
        <w:gridCol w:w="1011"/>
        <w:gridCol w:w="1694"/>
        <w:gridCol w:w="2874"/>
      </w:tblGrid>
      <w:tr w:rsidR="00FC608A" w:rsidTr="0024127C" w14:paraId="35A2DEF9" w14:textId="77777777">
        <w:tc>
          <w:tcPr>
            <w:tcW w:w="3256" w:type="dxa"/>
            <w:shd w:val="clear" w:color="auto" w:fill="ADADAD" w:themeFill="background2" w:themeFillShade="BF"/>
          </w:tcPr>
          <w:p w:rsidRPr="00FC608A" w:rsidR="00FC608A" w:rsidP="00FC608A" w:rsidRDefault="00FC608A" w14:paraId="69BD871C" w14:textId="395738A3">
            <w:pPr>
              <w:jc w:val="center"/>
              <w:rPr>
                <w:rFonts w:ascii="Arial" w:hAnsi="Arial" w:cs="Arial"/>
                <w:b/>
                <w:bCs/>
              </w:rPr>
            </w:pPr>
            <w:r w:rsidRPr="00FC608A">
              <w:rPr>
                <w:rFonts w:ascii="Arial" w:hAnsi="Arial" w:cs="Arial"/>
                <w:b/>
                <w:bCs/>
              </w:rPr>
              <w:t>TAREA</w:t>
            </w:r>
          </w:p>
        </w:tc>
        <w:tc>
          <w:tcPr>
            <w:tcW w:w="997" w:type="dxa"/>
            <w:shd w:val="clear" w:color="auto" w:fill="ADADAD" w:themeFill="background2" w:themeFillShade="BF"/>
          </w:tcPr>
          <w:p w:rsidRPr="00FC608A" w:rsidR="00FC608A" w:rsidP="00FC608A" w:rsidRDefault="00FC608A" w14:paraId="26F51A16" w14:textId="0CC2F384">
            <w:pPr>
              <w:jc w:val="center"/>
              <w:rPr>
                <w:rFonts w:ascii="Arial" w:hAnsi="Arial" w:cs="Arial"/>
                <w:b/>
                <w:bCs/>
              </w:rPr>
            </w:pPr>
            <w:r w:rsidRPr="00FC608A">
              <w:rPr>
                <w:rFonts w:ascii="Arial" w:hAnsi="Arial" w:cs="Arial"/>
                <w:b/>
                <w:bCs/>
              </w:rPr>
              <w:t>HORAS</w:t>
            </w:r>
          </w:p>
        </w:tc>
        <w:tc>
          <w:tcPr>
            <w:tcW w:w="1696" w:type="dxa"/>
            <w:shd w:val="clear" w:color="auto" w:fill="ADADAD" w:themeFill="background2" w:themeFillShade="BF"/>
          </w:tcPr>
          <w:p w:rsidRPr="00FC608A" w:rsidR="00FC608A" w:rsidP="00FC608A" w:rsidRDefault="00FC608A" w14:paraId="23F67A76" w14:textId="2D60DA74">
            <w:pPr>
              <w:jc w:val="center"/>
              <w:rPr>
                <w:rFonts w:ascii="Arial" w:hAnsi="Arial" w:cs="Arial"/>
                <w:b/>
                <w:bCs/>
              </w:rPr>
            </w:pPr>
            <w:r w:rsidRPr="00FC608A">
              <w:rPr>
                <w:rFonts w:ascii="Arial" w:hAnsi="Arial" w:cs="Arial"/>
                <w:b/>
                <w:bCs/>
              </w:rPr>
              <w:t>VALOR HORA</w:t>
            </w:r>
          </w:p>
        </w:tc>
        <w:tc>
          <w:tcPr>
            <w:tcW w:w="2879" w:type="dxa"/>
            <w:shd w:val="clear" w:color="auto" w:fill="ADADAD" w:themeFill="background2" w:themeFillShade="BF"/>
          </w:tcPr>
          <w:p w:rsidRPr="00FC608A" w:rsidR="00FC608A" w:rsidP="00FC608A" w:rsidRDefault="00FC608A" w14:paraId="41C4CABF" w14:textId="7B055786">
            <w:pPr>
              <w:jc w:val="center"/>
              <w:rPr>
                <w:rFonts w:ascii="Arial" w:hAnsi="Arial" w:cs="Arial"/>
                <w:b/>
                <w:bCs/>
              </w:rPr>
            </w:pPr>
            <w:r w:rsidRPr="00FC608A">
              <w:rPr>
                <w:rFonts w:ascii="Arial" w:hAnsi="Arial" w:cs="Arial"/>
                <w:b/>
                <w:bCs/>
              </w:rPr>
              <w:t>TOTAL, MANO DE OBRA</w:t>
            </w:r>
          </w:p>
        </w:tc>
      </w:tr>
      <w:tr w:rsidR="00FC608A" w:rsidTr="00FC608A" w14:paraId="7D849305" w14:textId="77777777">
        <w:tc>
          <w:tcPr>
            <w:tcW w:w="3256" w:type="dxa"/>
          </w:tcPr>
          <w:p w:rsidRPr="00464A5D" w:rsidR="00FC608A" w:rsidP="00464A5D" w:rsidRDefault="00FC608A" w14:paraId="4450CB47" w14:textId="5DD0ED30">
            <w:pPr>
              <w:rPr>
                <w:rFonts w:ascii="Arial" w:hAnsi="Arial" w:cs="Arial"/>
                <w:b/>
                <w:bCs/>
              </w:rPr>
            </w:pPr>
            <w:r w:rsidRPr="00464A5D">
              <w:rPr>
                <w:rFonts w:ascii="Arial" w:hAnsi="Arial" w:cs="Arial"/>
                <w:color w:val="242424"/>
                <w:shd w:val="clear" w:color="auto" w:fill="FFFFFF"/>
              </w:rPr>
              <w:t>Constitución del acta de proyecto</w:t>
            </w:r>
          </w:p>
        </w:tc>
        <w:tc>
          <w:tcPr>
            <w:tcW w:w="997" w:type="dxa"/>
          </w:tcPr>
          <w:p w:rsidRPr="00464A5D" w:rsidR="00FC608A" w:rsidP="00464A5D" w:rsidRDefault="008F35AB" w14:paraId="6A932DF2" w14:textId="1FF34613">
            <w:pPr>
              <w:jc w:val="center"/>
              <w:rPr>
                <w:rFonts w:ascii="Arial" w:hAnsi="Arial" w:cs="Arial"/>
              </w:rPr>
            </w:pPr>
            <w:r w:rsidRPr="00464A5D">
              <w:rPr>
                <w:rFonts w:ascii="Arial" w:hAnsi="Arial" w:cs="Arial"/>
              </w:rPr>
              <w:t>8</w:t>
            </w:r>
          </w:p>
        </w:tc>
        <w:tc>
          <w:tcPr>
            <w:tcW w:w="1696" w:type="dxa"/>
          </w:tcPr>
          <w:p w:rsidRPr="00464A5D" w:rsidR="00FC608A" w:rsidP="00464A5D" w:rsidRDefault="008F35AB" w14:paraId="2B567DDF" w14:textId="1BE4D91C">
            <w:pPr>
              <w:jc w:val="center"/>
              <w:rPr>
                <w:rFonts w:ascii="Arial" w:hAnsi="Arial" w:cs="Arial"/>
              </w:rPr>
            </w:pPr>
            <w:r w:rsidRPr="00464A5D">
              <w:rPr>
                <w:rFonts w:ascii="Arial" w:hAnsi="Arial" w:cs="Arial"/>
              </w:rPr>
              <w:t>$466.000</w:t>
            </w:r>
          </w:p>
        </w:tc>
        <w:tc>
          <w:tcPr>
            <w:tcW w:w="2879" w:type="dxa"/>
          </w:tcPr>
          <w:p w:rsidRPr="00464A5D" w:rsidR="00464A5D" w:rsidP="00464A5D" w:rsidRDefault="00464A5D" w14:paraId="3027AF80" w14:textId="4EA67EF7">
            <w:pPr>
              <w:jc w:val="center"/>
              <w:rPr>
                <w:rFonts w:ascii="Arial" w:hAnsi="Arial" w:cs="Arial"/>
              </w:rPr>
            </w:pPr>
            <w:r>
              <w:rPr>
                <w:rFonts w:ascii="Arial" w:hAnsi="Arial" w:cs="Arial"/>
              </w:rPr>
              <w:t>$3.728.000</w:t>
            </w:r>
          </w:p>
        </w:tc>
      </w:tr>
      <w:tr w:rsidR="00FC608A" w:rsidTr="00FC608A" w14:paraId="3E4AF623" w14:textId="77777777">
        <w:tc>
          <w:tcPr>
            <w:tcW w:w="3256" w:type="dxa"/>
          </w:tcPr>
          <w:p w:rsidRPr="00464A5D" w:rsidR="00FC608A" w:rsidP="00464A5D" w:rsidRDefault="00FC608A" w14:paraId="620918A1" w14:textId="145902BC">
            <w:pPr>
              <w:rPr>
                <w:rFonts w:ascii="Arial" w:hAnsi="Arial" w:cs="Arial"/>
                <w:b/>
                <w:bCs/>
              </w:rPr>
            </w:pPr>
            <w:r w:rsidRPr="00464A5D">
              <w:rPr>
                <w:rFonts w:ascii="Arial" w:hAnsi="Arial" w:cs="Arial"/>
                <w:color w:val="242424"/>
                <w:shd w:val="clear" w:color="auto" w:fill="FFFFFF"/>
              </w:rPr>
              <w:t>Conformación del equipo de trabajo</w:t>
            </w:r>
          </w:p>
        </w:tc>
        <w:tc>
          <w:tcPr>
            <w:tcW w:w="997" w:type="dxa"/>
          </w:tcPr>
          <w:p w:rsidRPr="00464A5D" w:rsidR="00FC608A" w:rsidP="00464A5D" w:rsidRDefault="008F35AB" w14:paraId="1202D566" w14:textId="52D4004C">
            <w:pPr>
              <w:jc w:val="center"/>
              <w:rPr>
                <w:rFonts w:ascii="Arial" w:hAnsi="Arial" w:cs="Arial"/>
              </w:rPr>
            </w:pPr>
            <w:r w:rsidRPr="00464A5D">
              <w:rPr>
                <w:rFonts w:ascii="Arial" w:hAnsi="Arial" w:cs="Arial"/>
              </w:rPr>
              <w:t>8</w:t>
            </w:r>
          </w:p>
        </w:tc>
        <w:tc>
          <w:tcPr>
            <w:tcW w:w="1696" w:type="dxa"/>
          </w:tcPr>
          <w:p w:rsidRPr="00464A5D" w:rsidR="00FC608A" w:rsidP="00464A5D" w:rsidRDefault="008F35AB" w14:paraId="11C155AB" w14:textId="617534A5">
            <w:pPr>
              <w:jc w:val="center"/>
              <w:rPr>
                <w:rFonts w:ascii="Arial" w:hAnsi="Arial" w:cs="Arial"/>
              </w:rPr>
            </w:pPr>
            <w:r w:rsidRPr="00464A5D">
              <w:rPr>
                <w:rFonts w:ascii="Arial" w:hAnsi="Arial" w:cs="Arial"/>
              </w:rPr>
              <w:t>$466.000</w:t>
            </w:r>
          </w:p>
        </w:tc>
        <w:tc>
          <w:tcPr>
            <w:tcW w:w="2879" w:type="dxa"/>
          </w:tcPr>
          <w:p w:rsidR="00FC608A" w:rsidP="00464A5D" w:rsidRDefault="00464A5D" w14:paraId="36A39539" w14:textId="77777777">
            <w:pPr>
              <w:jc w:val="center"/>
              <w:rPr>
                <w:rFonts w:ascii="Arial" w:hAnsi="Arial" w:cs="Arial"/>
              </w:rPr>
            </w:pPr>
            <w:r>
              <w:rPr>
                <w:rFonts w:ascii="Arial" w:hAnsi="Arial" w:cs="Arial"/>
              </w:rPr>
              <w:t>$3.728.000</w:t>
            </w:r>
          </w:p>
          <w:p w:rsidRPr="00464A5D" w:rsidR="00464A5D" w:rsidP="00464A5D" w:rsidRDefault="00464A5D" w14:paraId="410029A8" w14:textId="41AD7663">
            <w:pPr>
              <w:jc w:val="center"/>
              <w:rPr>
                <w:rFonts w:ascii="Arial" w:hAnsi="Arial" w:cs="Arial"/>
              </w:rPr>
            </w:pPr>
          </w:p>
        </w:tc>
      </w:tr>
      <w:tr w:rsidR="00FC608A" w:rsidTr="00FC608A" w14:paraId="3D3BE4A3" w14:textId="77777777">
        <w:tc>
          <w:tcPr>
            <w:tcW w:w="3256" w:type="dxa"/>
          </w:tcPr>
          <w:p w:rsidRPr="00464A5D" w:rsidR="00FC608A" w:rsidP="00464A5D" w:rsidRDefault="00FC608A" w14:paraId="5CD169F7" w14:textId="354F6891">
            <w:pPr>
              <w:rPr>
                <w:rFonts w:ascii="Arial" w:hAnsi="Arial" w:cs="Arial"/>
                <w:b/>
                <w:bCs/>
              </w:rPr>
            </w:pPr>
            <w:r w:rsidRPr="00464A5D">
              <w:rPr>
                <w:rFonts w:ascii="Arial" w:hAnsi="Arial" w:cs="Arial"/>
                <w:color w:val="242424"/>
                <w:shd w:val="clear" w:color="auto" w:fill="FFFFFF"/>
              </w:rPr>
              <w:t>Explicación de la idea</w:t>
            </w:r>
          </w:p>
        </w:tc>
        <w:tc>
          <w:tcPr>
            <w:tcW w:w="997" w:type="dxa"/>
          </w:tcPr>
          <w:p w:rsidRPr="00464A5D" w:rsidR="00FC608A" w:rsidP="00464A5D" w:rsidRDefault="008F35AB" w14:paraId="68DB0CFB" w14:textId="2A1C42B2">
            <w:pPr>
              <w:jc w:val="center"/>
              <w:rPr>
                <w:rFonts w:ascii="Arial" w:hAnsi="Arial" w:cs="Arial"/>
              </w:rPr>
            </w:pPr>
            <w:r w:rsidRPr="00464A5D">
              <w:rPr>
                <w:rFonts w:ascii="Arial" w:hAnsi="Arial" w:cs="Arial"/>
              </w:rPr>
              <w:t>8</w:t>
            </w:r>
          </w:p>
        </w:tc>
        <w:tc>
          <w:tcPr>
            <w:tcW w:w="1696" w:type="dxa"/>
          </w:tcPr>
          <w:p w:rsidRPr="00464A5D" w:rsidR="00FC608A" w:rsidP="00464A5D" w:rsidRDefault="008F35AB" w14:paraId="368DFABC" w14:textId="6CF6FACE">
            <w:pPr>
              <w:jc w:val="center"/>
              <w:rPr>
                <w:rFonts w:ascii="Arial" w:hAnsi="Arial" w:cs="Arial"/>
              </w:rPr>
            </w:pPr>
            <w:r w:rsidRPr="00464A5D">
              <w:rPr>
                <w:rFonts w:ascii="Arial" w:hAnsi="Arial" w:cs="Arial"/>
              </w:rPr>
              <w:t>$383.000</w:t>
            </w:r>
          </w:p>
        </w:tc>
        <w:tc>
          <w:tcPr>
            <w:tcW w:w="2879" w:type="dxa"/>
          </w:tcPr>
          <w:p w:rsidRPr="00464A5D" w:rsidR="00FC608A" w:rsidP="00464A5D" w:rsidRDefault="00464A5D" w14:paraId="7FD8DA4E" w14:textId="65F96D12">
            <w:pPr>
              <w:jc w:val="center"/>
              <w:rPr>
                <w:rFonts w:ascii="Arial" w:hAnsi="Arial" w:cs="Arial"/>
              </w:rPr>
            </w:pPr>
            <w:r>
              <w:rPr>
                <w:rFonts w:ascii="Arial" w:hAnsi="Arial" w:cs="Arial"/>
              </w:rPr>
              <w:t>$3.064.000</w:t>
            </w:r>
          </w:p>
        </w:tc>
      </w:tr>
      <w:tr w:rsidR="00FC608A" w:rsidTr="00FC608A" w14:paraId="7DC62F82" w14:textId="77777777">
        <w:tc>
          <w:tcPr>
            <w:tcW w:w="3256" w:type="dxa"/>
          </w:tcPr>
          <w:p w:rsidRPr="00464A5D" w:rsidR="00FC608A" w:rsidP="00464A5D" w:rsidRDefault="00FC608A" w14:paraId="3DBF1642" w14:textId="288B80EC">
            <w:pPr>
              <w:rPr>
                <w:rFonts w:ascii="Arial" w:hAnsi="Arial" w:cs="Arial"/>
                <w:b/>
                <w:bCs/>
              </w:rPr>
            </w:pPr>
            <w:r w:rsidRPr="00464A5D">
              <w:rPr>
                <w:rFonts w:ascii="Arial" w:hAnsi="Arial" w:cs="Arial"/>
                <w:color w:val="242424"/>
                <w:shd w:val="clear" w:color="auto" w:fill="FFFFFF"/>
              </w:rPr>
              <w:t>Presentación y asignación de las actividades</w:t>
            </w:r>
          </w:p>
        </w:tc>
        <w:tc>
          <w:tcPr>
            <w:tcW w:w="997" w:type="dxa"/>
          </w:tcPr>
          <w:p w:rsidRPr="00464A5D" w:rsidR="00FC608A" w:rsidP="00464A5D" w:rsidRDefault="008F35AB" w14:paraId="66C5C208" w14:textId="19376D66">
            <w:pPr>
              <w:jc w:val="center"/>
              <w:rPr>
                <w:rFonts w:ascii="Arial" w:hAnsi="Arial" w:cs="Arial"/>
              </w:rPr>
            </w:pPr>
            <w:r w:rsidRPr="00464A5D">
              <w:rPr>
                <w:rFonts w:ascii="Arial" w:hAnsi="Arial" w:cs="Arial"/>
              </w:rPr>
              <w:t>8</w:t>
            </w:r>
          </w:p>
        </w:tc>
        <w:tc>
          <w:tcPr>
            <w:tcW w:w="1696" w:type="dxa"/>
          </w:tcPr>
          <w:p w:rsidRPr="00464A5D" w:rsidR="00FC608A" w:rsidP="00464A5D" w:rsidRDefault="008F35AB" w14:paraId="4BB1A7DD" w14:textId="311DC6EB">
            <w:pPr>
              <w:jc w:val="center"/>
              <w:rPr>
                <w:rFonts w:ascii="Arial" w:hAnsi="Arial" w:cs="Arial"/>
              </w:rPr>
            </w:pPr>
            <w:r w:rsidRPr="00464A5D">
              <w:rPr>
                <w:rFonts w:ascii="Arial" w:hAnsi="Arial" w:cs="Arial"/>
              </w:rPr>
              <w:t>$466.000</w:t>
            </w:r>
          </w:p>
        </w:tc>
        <w:tc>
          <w:tcPr>
            <w:tcW w:w="2879" w:type="dxa"/>
          </w:tcPr>
          <w:p w:rsidRPr="00464A5D" w:rsidR="00FC608A" w:rsidP="00464A5D" w:rsidRDefault="00464A5D" w14:paraId="7981A5E5" w14:textId="4DE399C3">
            <w:pPr>
              <w:jc w:val="center"/>
              <w:rPr>
                <w:rFonts w:ascii="Arial" w:hAnsi="Arial" w:cs="Arial"/>
              </w:rPr>
            </w:pPr>
            <w:r>
              <w:rPr>
                <w:rFonts w:ascii="Arial" w:hAnsi="Arial" w:cs="Arial"/>
              </w:rPr>
              <w:t>$3.728.000</w:t>
            </w:r>
          </w:p>
        </w:tc>
      </w:tr>
      <w:tr w:rsidR="00FC608A" w:rsidTr="00FC608A" w14:paraId="7192E3A8" w14:textId="77777777">
        <w:tc>
          <w:tcPr>
            <w:tcW w:w="3256" w:type="dxa"/>
          </w:tcPr>
          <w:p w:rsidRPr="00464A5D" w:rsidR="00FC608A" w:rsidP="00464A5D" w:rsidRDefault="00FC608A" w14:paraId="37198F07" w14:textId="34116B0C">
            <w:pPr>
              <w:rPr>
                <w:rFonts w:ascii="Arial" w:hAnsi="Arial" w:cs="Arial"/>
                <w:b/>
                <w:bCs/>
              </w:rPr>
            </w:pPr>
            <w:r w:rsidRPr="00464A5D">
              <w:rPr>
                <w:rFonts w:ascii="Arial" w:hAnsi="Arial" w:cs="Arial"/>
                <w:color w:val="242424"/>
                <w:shd w:val="clear" w:color="auto" w:fill="FFFFFF"/>
              </w:rPr>
              <w:t>Análisis de requerimientos</w:t>
            </w:r>
          </w:p>
        </w:tc>
        <w:tc>
          <w:tcPr>
            <w:tcW w:w="997" w:type="dxa"/>
          </w:tcPr>
          <w:p w:rsidRPr="00464A5D" w:rsidR="00FC608A" w:rsidP="00464A5D" w:rsidRDefault="008F35AB" w14:paraId="6A90E2AC" w14:textId="2963350B">
            <w:pPr>
              <w:jc w:val="center"/>
              <w:rPr>
                <w:rFonts w:ascii="Arial" w:hAnsi="Arial" w:cs="Arial"/>
              </w:rPr>
            </w:pPr>
            <w:r w:rsidRPr="00464A5D">
              <w:rPr>
                <w:rFonts w:ascii="Arial" w:hAnsi="Arial" w:cs="Arial"/>
              </w:rPr>
              <w:t>32</w:t>
            </w:r>
          </w:p>
        </w:tc>
        <w:tc>
          <w:tcPr>
            <w:tcW w:w="1696" w:type="dxa"/>
          </w:tcPr>
          <w:p w:rsidRPr="00464A5D" w:rsidR="00FC608A" w:rsidP="00464A5D" w:rsidRDefault="008F35AB" w14:paraId="5354C63C" w14:textId="5D6AC9D9">
            <w:pPr>
              <w:jc w:val="center"/>
              <w:rPr>
                <w:rFonts w:ascii="Arial" w:hAnsi="Arial" w:cs="Arial"/>
              </w:rPr>
            </w:pPr>
            <w:r w:rsidRPr="00464A5D">
              <w:rPr>
                <w:rFonts w:ascii="Arial" w:hAnsi="Arial" w:cs="Arial"/>
              </w:rPr>
              <w:t>$383.000</w:t>
            </w:r>
          </w:p>
        </w:tc>
        <w:tc>
          <w:tcPr>
            <w:tcW w:w="2879" w:type="dxa"/>
          </w:tcPr>
          <w:p w:rsidRPr="00464A5D" w:rsidR="00FC608A" w:rsidP="00464A5D" w:rsidRDefault="00464A5D" w14:paraId="7645DF42" w14:textId="408A22AB">
            <w:pPr>
              <w:jc w:val="center"/>
              <w:rPr>
                <w:rFonts w:ascii="Arial" w:hAnsi="Arial" w:cs="Arial"/>
              </w:rPr>
            </w:pPr>
            <w:r>
              <w:rPr>
                <w:rFonts w:ascii="Arial" w:hAnsi="Arial" w:cs="Arial"/>
              </w:rPr>
              <w:t>$12.256.000</w:t>
            </w:r>
          </w:p>
        </w:tc>
      </w:tr>
      <w:tr w:rsidR="00FC608A" w:rsidTr="00FC608A" w14:paraId="6BEBCA30" w14:textId="77777777">
        <w:tc>
          <w:tcPr>
            <w:tcW w:w="3256" w:type="dxa"/>
          </w:tcPr>
          <w:p w:rsidRPr="00464A5D" w:rsidR="00FC608A" w:rsidP="00464A5D" w:rsidRDefault="00FC608A" w14:paraId="2B348776" w14:textId="27D4F3BE">
            <w:pPr>
              <w:rPr>
                <w:rFonts w:ascii="Arial" w:hAnsi="Arial" w:cs="Arial"/>
                <w:b/>
                <w:bCs/>
              </w:rPr>
            </w:pPr>
            <w:r w:rsidRPr="00464A5D">
              <w:rPr>
                <w:rFonts w:ascii="Arial" w:hAnsi="Arial" w:cs="Arial"/>
                <w:color w:val="242424"/>
                <w:shd w:val="clear" w:color="auto" w:fill="FFFFFF"/>
              </w:rPr>
              <w:t>Sesión de definición con el cliente</w:t>
            </w:r>
          </w:p>
        </w:tc>
        <w:tc>
          <w:tcPr>
            <w:tcW w:w="997" w:type="dxa"/>
          </w:tcPr>
          <w:p w:rsidRPr="00464A5D" w:rsidR="00FC608A" w:rsidP="00464A5D" w:rsidRDefault="008F35AB" w14:paraId="193D9535" w14:textId="59C757A9">
            <w:pPr>
              <w:jc w:val="center"/>
              <w:rPr>
                <w:rFonts w:ascii="Arial" w:hAnsi="Arial" w:cs="Arial"/>
              </w:rPr>
            </w:pPr>
            <w:r w:rsidRPr="00464A5D">
              <w:rPr>
                <w:rFonts w:ascii="Arial" w:hAnsi="Arial" w:cs="Arial"/>
              </w:rPr>
              <w:t>16</w:t>
            </w:r>
          </w:p>
        </w:tc>
        <w:tc>
          <w:tcPr>
            <w:tcW w:w="1696" w:type="dxa"/>
          </w:tcPr>
          <w:p w:rsidRPr="00464A5D" w:rsidR="00FC608A" w:rsidP="00464A5D" w:rsidRDefault="008F35AB" w14:paraId="6A91D5D6" w14:textId="29A6293A">
            <w:pPr>
              <w:jc w:val="center"/>
              <w:rPr>
                <w:rFonts w:ascii="Arial" w:hAnsi="Arial" w:cs="Arial"/>
              </w:rPr>
            </w:pPr>
            <w:r w:rsidRPr="00464A5D">
              <w:rPr>
                <w:rFonts w:ascii="Arial" w:hAnsi="Arial" w:cs="Arial"/>
              </w:rPr>
              <w:t>$383.000</w:t>
            </w:r>
          </w:p>
        </w:tc>
        <w:tc>
          <w:tcPr>
            <w:tcW w:w="2879" w:type="dxa"/>
          </w:tcPr>
          <w:p w:rsidRPr="00464A5D" w:rsidR="00FC608A" w:rsidP="00464A5D" w:rsidRDefault="00464A5D" w14:paraId="77C56CCC" w14:textId="7CE46A10">
            <w:pPr>
              <w:jc w:val="center"/>
              <w:rPr>
                <w:rFonts w:ascii="Arial" w:hAnsi="Arial" w:cs="Arial"/>
              </w:rPr>
            </w:pPr>
            <w:r>
              <w:rPr>
                <w:rFonts w:ascii="Arial" w:hAnsi="Arial" w:cs="Arial"/>
              </w:rPr>
              <w:t>$6.128.000</w:t>
            </w:r>
          </w:p>
        </w:tc>
      </w:tr>
      <w:tr w:rsidR="00FC608A" w:rsidTr="00FC608A" w14:paraId="71E66527" w14:textId="77777777">
        <w:tc>
          <w:tcPr>
            <w:tcW w:w="3256" w:type="dxa"/>
          </w:tcPr>
          <w:p w:rsidRPr="00464A5D" w:rsidR="00FC608A" w:rsidP="00464A5D" w:rsidRDefault="00FC608A" w14:paraId="4FB88BD9" w14:textId="03B69ACA">
            <w:pPr>
              <w:rPr>
                <w:rFonts w:ascii="Arial" w:hAnsi="Arial" w:cs="Arial"/>
                <w:b/>
                <w:bCs/>
              </w:rPr>
            </w:pPr>
            <w:r w:rsidRPr="00464A5D">
              <w:rPr>
                <w:rFonts w:ascii="Arial" w:hAnsi="Arial" w:cs="Arial"/>
                <w:color w:val="242424"/>
                <w:shd w:val="clear" w:color="auto" w:fill="FFFFFF"/>
              </w:rPr>
              <w:t>Elaboración del documento de requerimiento</w:t>
            </w:r>
          </w:p>
        </w:tc>
        <w:tc>
          <w:tcPr>
            <w:tcW w:w="997" w:type="dxa"/>
          </w:tcPr>
          <w:p w:rsidRPr="00464A5D" w:rsidR="00FC608A" w:rsidP="00464A5D" w:rsidRDefault="008F35AB" w14:paraId="75D9D9C6" w14:textId="36999DDD">
            <w:pPr>
              <w:jc w:val="center"/>
              <w:rPr>
                <w:rFonts w:ascii="Arial" w:hAnsi="Arial" w:cs="Arial"/>
              </w:rPr>
            </w:pPr>
            <w:r w:rsidRPr="00464A5D">
              <w:rPr>
                <w:rFonts w:ascii="Arial" w:hAnsi="Arial" w:cs="Arial"/>
              </w:rPr>
              <w:t>16</w:t>
            </w:r>
          </w:p>
        </w:tc>
        <w:tc>
          <w:tcPr>
            <w:tcW w:w="1696" w:type="dxa"/>
          </w:tcPr>
          <w:p w:rsidRPr="00464A5D" w:rsidR="00FC608A" w:rsidP="00464A5D" w:rsidRDefault="008F35AB" w14:paraId="418467E2" w14:textId="42D06A52">
            <w:pPr>
              <w:jc w:val="center"/>
              <w:rPr>
                <w:rFonts w:ascii="Arial" w:hAnsi="Arial" w:cs="Arial"/>
              </w:rPr>
            </w:pPr>
            <w:r w:rsidRPr="00464A5D">
              <w:rPr>
                <w:rFonts w:ascii="Arial" w:hAnsi="Arial" w:cs="Arial"/>
              </w:rPr>
              <w:t>$383.000</w:t>
            </w:r>
          </w:p>
        </w:tc>
        <w:tc>
          <w:tcPr>
            <w:tcW w:w="2879" w:type="dxa"/>
          </w:tcPr>
          <w:p w:rsidRPr="00464A5D" w:rsidR="00FC608A" w:rsidP="00464A5D" w:rsidRDefault="00464A5D" w14:paraId="0F9212C2" w14:textId="152155C8">
            <w:pPr>
              <w:jc w:val="center"/>
              <w:rPr>
                <w:rFonts w:ascii="Arial" w:hAnsi="Arial" w:cs="Arial"/>
              </w:rPr>
            </w:pPr>
            <w:r>
              <w:rPr>
                <w:rFonts w:ascii="Arial" w:hAnsi="Arial" w:cs="Arial"/>
              </w:rPr>
              <w:t>$6.128.000</w:t>
            </w:r>
          </w:p>
        </w:tc>
      </w:tr>
      <w:tr w:rsidR="00FC608A" w:rsidTr="00FC608A" w14:paraId="4A7B70B2" w14:textId="77777777">
        <w:tc>
          <w:tcPr>
            <w:tcW w:w="3256" w:type="dxa"/>
          </w:tcPr>
          <w:p w:rsidRPr="00464A5D" w:rsidR="00FC608A" w:rsidP="00464A5D" w:rsidRDefault="00FC608A" w14:paraId="2EC390B7" w14:textId="0B803C34">
            <w:pPr>
              <w:rPr>
                <w:rFonts w:ascii="Arial" w:hAnsi="Arial" w:cs="Arial"/>
                <w:b/>
                <w:bCs/>
              </w:rPr>
            </w:pPr>
            <w:r w:rsidRPr="00464A5D">
              <w:rPr>
                <w:rFonts w:ascii="Arial" w:hAnsi="Arial" w:cs="Arial"/>
                <w:color w:val="242424"/>
                <w:shd w:val="clear" w:color="auto" w:fill="FFFFFF"/>
              </w:rPr>
              <w:t>Análisis de documento por el cliente</w:t>
            </w:r>
          </w:p>
        </w:tc>
        <w:tc>
          <w:tcPr>
            <w:tcW w:w="997" w:type="dxa"/>
          </w:tcPr>
          <w:p w:rsidRPr="00464A5D" w:rsidR="00FC608A" w:rsidP="00464A5D" w:rsidRDefault="008F35AB" w14:paraId="1F938696" w14:textId="3E49F656">
            <w:pPr>
              <w:jc w:val="center"/>
              <w:rPr>
                <w:rFonts w:ascii="Arial" w:hAnsi="Arial" w:cs="Arial"/>
              </w:rPr>
            </w:pPr>
            <w:r w:rsidRPr="00464A5D">
              <w:rPr>
                <w:rFonts w:ascii="Arial" w:hAnsi="Arial" w:cs="Arial"/>
              </w:rPr>
              <w:t>2</w:t>
            </w:r>
          </w:p>
        </w:tc>
        <w:tc>
          <w:tcPr>
            <w:tcW w:w="1696" w:type="dxa"/>
          </w:tcPr>
          <w:p w:rsidRPr="00464A5D" w:rsidR="00FC608A" w:rsidP="00464A5D" w:rsidRDefault="008F35AB" w14:paraId="799EF49E" w14:textId="1555C615">
            <w:pPr>
              <w:jc w:val="center"/>
              <w:rPr>
                <w:rFonts w:ascii="Arial" w:hAnsi="Arial" w:cs="Arial"/>
              </w:rPr>
            </w:pPr>
            <w:r w:rsidRPr="00464A5D">
              <w:rPr>
                <w:rFonts w:ascii="Arial" w:hAnsi="Arial" w:cs="Arial"/>
              </w:rPr>
              <w:t>$0</w:t>
            </w:r>
          </w:p>
        </w:tc>
        <w:tc>
          <w:tcPr>
            <w:tcW w:w="2879" w:type="dxa"/>
          </w:tcPr>
          <w:p w:rsidRPr="00464A5D" w:rsidR="00FC608A" w:rsidP="00464A5D" w:rsidRDefault="00464A5D" w14:paraId="621B4037" w14:textId="3AE4A256">
            <w:pPr>
              <w:jc w:val="center"/>
              <w:rPr>
                <w:rFonts w:ascii="Arial" w:hAnsi="Arial" w:cs="Arial"/>
              </w:rPr>
            </w:pPr>
            <w:r>
              <w:rPr>
                <w:rFonts w:ascii="Arial" w:hAnsi="Arial" w:cs="Arial"/>
              </w:rPr>
              <w:t>0</w:t>
            </w:r>
          </w:p>
        </w:tc>
      </w:tr>
      <w:tr w:rsidR="00FC608A" w:rsidTr="00FC608A" w14:paraId="3BABA940" w14:textId="77777777">
        <w:tc>
          <w:tcPr>
            <w:tcW w:w="3256" w:type="dxa"/>
          </w:tcPr>
          <w:p w:rsidRPr="00464A5D" w:rsidR="00FC608A" w:rsidP="00464A5D" w:rsidRDefault="00FC608A" w14:paraId="7C9F3A05" w14:textId="647B0530">
            <w:pPr>
              <w:rPr>
                <w:rFonts w:ascii="Arial" w:hAnsi="Arial" w:cs="Arial"/>
                <w:b/>
                <w:bCs/>
              </w:rPr>
            </w:pPr>
            <w:r w:rsidRPr="00464A5D">
              <w:rPr>
                <w:rFonts w:ascii="Arial" w:hAnsi="Arial" w:cs="Arial"/>
                <w:color w:val="242424"/>
                <w:shd w:val="clear" w:color="auto" w:fill="FFFFFF"/>
              </w:rPr>
              <w:t>Ajustes y correcciones</w:t>
            </w:r>
          </w:p>
        </w:tc>
        <w:tc>
          <w:tcPr>
            <w:tcW w:w="997" w:type="dxa"/>
          </w:tcPr>
          <w:p w:rsidRPr="00464A5D" w:rsidR="00FC608A" w:rsidP="00464A5D" w:rsidRDefault="008F35AB" w14:paraId="0381DE76" w14:textId="367C0CEC">
            <w:pPr>
              <w:jc w:val="center"/>
              <w:rPr>
                <w:rFonts w:ascii="Arial" w:hAnsi="Arial" w:cs="Arial"/>
              </w:rPr>
            </w:pPr>
            <w:r w:rsidRPr="00464A5D">
              <w:rPr>
                <w:rFonts w:ascii="Arial" w:hAnsi="Arial" w:cs="Arial"/>
              </w:rPr>
              <w:t>8</w:t>
            </w:r>
          </w:p>
        </w:tc>
        <w:tc>
          <w:tcPr>
            <w:tcW w:w="1696" w:type="dxa"/>
          </w:tcPr>
          <w:p w:rsidRPr="00464A5D" w:rsidR="00FC608A" w:rsidP="00464A5D" w:rsidRDefault="008F35AB" w14:paraId="28400619" w14:textId="4A7F2401">
            <w:pPr>
              <w:jc w:val="center"/>
              <w:rPr>
                <w:rFonts w:ascii="Arial" w:hAnsi="Arial" w:cs="Arial"/>
              </w:rPr>
            </w:pPr>
            <w:r w:rsidRPr="00464A5D">
              <w:rPr>
                <w:rFonts w:ascii="Arial" w:hAnsi="Arial" w:cs="Arial"/>
              </w:rPr>
              <w:t>$116.000</w:t>
            </w:r>
          </w:p>
        </w:tc>
        <w:tc>
          <w:tcPr>
            <w:tcW w:w="2879" w:type="dxa"/>
          </w:tcPr>
          <w:p w:rsidRPr="00464A5D" w:rsidR="00FC608A" w:rsidP="00464A5D" w:rsidRDefault="00464A5D" w14:paraId="3B36AD85" w14:textId="6C603F97">
            <w:pPr>
              <w:jc w:val="center"/>
              <w:rPr>
                <w:rFonts w:ascii="Arial" w:hAnsi="Arial" w:cs="Arial"/>
              </w:rPr>
            </w:pPr>
            <w:r>
              <w:rPr>
                <w:rFonts w:ascii="Arial" w:hAnsi="Arial" w:cs="Arial"/>
              </w:rPr>
              <w:t>$928.000</w:t>
            </w:r>
          </w:p>
        </w:tc>
      </w:tr>
      <w:tr w:rsidR="00FC608A" w:rsidTr="00FC608A" w14:paraId="61EDC0EE" w14:textId="77777777">
        <w:tc>
          <w:tcPr>
            <w:tcW w:w="3256" w:type="dxa"/>
          </w:tcPr>
          <w:p w:rsidRPr="00464A5D" w:rsidR="00FC608A" w:rsidP="00464A5D" w:rsidRDefault="00FC608A" w14:paraId="4388BF3C" w14:textId="2BA65BED">
            <w:pPr>
              <w:rPr>
                <w:rFonts w:ascii="Arial" w:hAnsi="Arial" w:cs="Arial"/>
                <w:b/>
                <w:bCs/>
              </w:rPr>
            </w:pPr>
            <w:r w:rsidRPr="00464A5D">
              <w:rPr>
                <w:rFonts w:ascii="Arial" w:hAnsi="Arial" w:cs="Arial"/>
                <w:color w:val="242424"/>
                <w:shd w:val="clear" w:color="auto" w:fill="FFFFFF"/>
              </w:rPr>
              <w:t>Análisis de la solución</w:t>
            </w:r>
          </w:p>
        </w:tc>
        <w:tc>
          <w:tcPr>
            <w:tcW w:w="997" w:type="dxa"/>
          </w:tcPr>
          <w:p w:rsidRPr="00464A5D" w:rsidR="00FC608A" w:rsidP="00464A5D" w:rsidRDefault="008F35AB" w14:paraId="701D4978" w14:textId="70F32406">
            <w:pPr>
              <w:jc w:val="center"/>
              <w:rPr>
                <w:rFonts w:ascii="Arial" w:hAnsi="Arial" w:cs="Arial"/>
              </w:rPr>
            </w:pPr>
            <w:r w:rsidRPr="00464A5D">
              <w:rPr>
                <w:rFonts w:ascii="Arial" w:hAnsi="Arial" w:cs="Arial"/>
              </w:rPr>
              <w:t>48</w:t>
            </w:r>
          </w:p>
        </w:tc>
        <w:tc>
          <w:tcPr>
            <w:tcW w:w="1696" w:type="dxa"/>
          </w:tcPr>
          <w:p w:rsidRPr="00464A5D" w:rsidR="00FC608A" w:rsidP="00464A5D" w:rsidRDefault="008F35AB" w14:paraId="2E987748" w14:textId="4C95B5FA">
            <w:pPr>
              <w:jc w:val="center"/>
              <w:rPr>
                <w:rFonts w:ascii="Arial" w:hAnsi="Arial" w:cs="Arial"/>
              </w:rPr>
            </w:pPr>
            <w:r w:rsidRPr="00464A5D">
              <w:rPr>
                <w:rFonts w:ascii="Arial" w:hAnsi="Arial" w:cs="Arial"/>
              </w:rPr>
              <w:t>$626.000</w:t>
            </w:r>
          </w:p>
        </w:tc>
        <w:tc>
          <w:tcPr>
            <w:tcW w:w="2879" w:type="dxa"/>
          </w:tcPr>
          <w:p w:rsidRPr="00464A5D" w:rsidR="00FC608A" w:rsidP="00464A5D" w:rsidRDefault="00464A5D" w14:paraId="2A24D435" w14:textId="6E75578A">
            <w:pPr>
              <w:jc w:val="center"/>
              <w:rPr>
                <w:rFonts w:ascii="Arial" w:hAnsi="Arial" w:cs="Arial"/>
              </w:rPr>
            </w:pPr>
            <w:r>
              <w:rPr>
                <w:rFonts w:ascii="Arial" w:hAnsi="Arial" w:cs="Arial"/>
              </w:rPr>
              <w:t>$30.048.000</w:t>
            </w:r>
          </w:p>
        </w:tc>
      </w:tr>
      <w:tr w:rsidR="00FC608A" w:rsidTr="00FC608A" w14:paraId="116AE90F" w14:textId="77777777">
        <w:tc>
          <w:tcPr>
            <w:tcW w:w="3256" w:type="dxa"/>
          </w:tcPr>
          <w:p w:rsidRPr="00464A5D" w:rsidR="00FC608A" w:rsidP="00464A5D" w:rsidRDefault="00FC608A" w14:paraId="790F55D4" w14:textId="74E3489E">
            <w:pPr>
              <w:rPr>
                <w:rFonts w:ascii="Arial" w:hAnsi="Arial" w:cs="Arial"/>
                <w:b/>
                <w:bCs/>
              </w:rPr>
            </w:pPr>
            <w:r w:rsidRPr="00464A5D">
              <w:rPr>
                <w:rFonts w:ascii="Arial" w:hAnsi="Arial" w:cs="Arial"/>
                <w:color w:val="242424"/>
                <w:shd w:val="clear" w:color="auto" w:fill="FFFFFF"/>
              </w:rPr>
              <w:lastRenderedPageBreak/>
              <w:t>Generación del diseño de integraciones</w:t>
            </w:r>
          </w:p>
        </w:tc>
        <w:tc>
          <w:tcPr>
            <w:tcW w:w="997" w:type="dxa"/>
          </w:tcPr>
          <w:p w:rsidRPr="00464A5D" w:rsidR="00FC608A" w:rsidP="00464A5D" w:rsidRDefault="008F35AB" w14:paraId="5C5CB161" w14:textId="3AB9F4B0">
            <w:pPr>
              <w:jc w:val="center"/>
              <w:rPr>
                <w:rFonts w:ascii="Arial" w:hAnsi="Arial" w:cs="Arial"/>
              </w:rPr>
            </w:pPr>
            <w:r w:rsidRPr="00464A5D">
              <w:rPr>
                <w:rFonts w:ascii="Arial" w:hAnsi="Arial" w:cs="Arial"/>
              </w:rPr>
              <w:t>8</w:t>
            </w:r>
          </w:p>
        </w:tc>
        <w:tc>
          <w:tcPr>
            <w:tcW w:w="1696" w:type="dxa"/>
          </w:tcPr>
          <w:p w:rsidRPr="00464A5D" w:rsidR="00FC608A" w:rsidP="00464A5D" w:rsidRDefault="008F35AB" w14:paraId="6B0DD0BE" w14:textId="0CE3BB87">
            <w:pPr>
              <w:jc w:val="center"/>
              <w:rPr>
                <w:rFonts w:ascii="Arial" w:hAnsi="Arial" w:cs="Arial"/>
              </w:rPr>
            </w:pPr>
            <w:r w:rsidRPr="00464A5D">
              <w:rPr>
                <w:rFonts w:ascii="Arial" w:hAnsi="Arial" w:cs="Arial"/>
              </w:rPr>
              <w:t>$533.000</w:t>
            </w:r>
          </w:p>
        </w:tc>
        <w:tc>
          <w:tcPr>
            <w:tcW w:w="2879" w:type="dxa"/>
          </w:tcPr>
          <w:p w:rsidRPr="00464A5D" w:rsidR="00FC608A" w:rsidP="00464A5D" w:rsidRDefault="00464A5D" w14:paraId="0C0E088E" w14:textId="60367D44">
            <w:pPr>
              <w:jc w:val="center"/>
              <w:rPr>
                <w:rFonts w:ascii="Arial" w:hAnsi="Arial" w:cs="Arial"/>
              </w:rPr>
            </w:pPr>
            <w:r>
              <w:rPr>
                <w:rFonts w:ascii="Arial" w:hAnsi="Arial" w:cs="Arial"/>
              </w:rPr>
              <w:t>$4.264.000</w:t>
            </w:r>
          </w:p>
        </w:tc>
      </w:tr>
      <w:tr w:rsidR="00FC608A" w:rsidTr="00FC608A" w14:paraId="00E4D356" w14:textId="77777777">
        <w:tc>
          <w:tcPr>
            <w:tcW w:w="3256" w:type="dxa"/>
          </w:tcPr>
          <w:p w:rsidRPr="00464A5D" w:rsidR="00FC608A" w:rsidP="00464A5D" w:rsidRDefault="00FC608A" w14:paraId="4D7BA423" w14:textId="0ADB8AF4">
            <w:pPr>
              <w:rPr>
                <w:rFonts w:ascii="Arial" w:hAnsi="Arial" w:cs="Arial"/>
                <w:b/>
                <w:bCs/>
              </w:rPr>
            </w:pPr>
            <w:r w:rsidRPr="00464A5D">
              <w:rPr>
                <w:rFonts w:ascii="Arial" w:hAnsi="Arial" w:cs="Arial"/>
                <w:color w:val="242424"/>
                <w:shd w:val="clear" w:color="auto" w:fill="FFFFFF"/>
              </w:rPr>
              <w:t>Generación de plantillas de cargue</w:t>
            </w:r>
          </w:p>
        </w:tc>
        <w:tc>
          <w:tcPr>
            <w:tcW w:w="997" w:type="dxa"/>
          </w:tcPr>
          <w:p w:rsidRPr="00464A5D" w:rsidR="00FC608A" w:rsidP="00464A5D" w:rsidRDefault="008F35AB" w14:paraId="1B54BBB1" w14:textId="0AECDD2E">
            <w:pPr>
              <w:jc w:val="center"/>
              <w:rPr>
                <w:rFonts w:ascii="Arial" w:hAnsi="Arial" w:cs="Arial"/>
              </w:rPr>
            </w:pPr>
            <w:r w:rsidRPr="00464A5D">
              <w:rPr>
                <w:rFonts w:ascii="Arial" w:hAnsi="Arial" w:cs="Arial"/>
              </w:rPr>
              <w:t>8</w:t>
            </w:r>
          </w:p>
        </w:tc>
        <w:tc>
          <w:tcPr>
            <w:tcW w:w="1696" w:type="dxa"/>
          </w:tcPr>
          <w:p w:rsidRPr="00464A5D" w:rsidR="00FC608A" w:rsidP="00464A5D" w:rsidRDefault="008F35AB" w14:paraId="1CB13B23" w14:textId="47517764">
            <w:pPr>
              <w:jc w:val="center"/>
              <w:rPr>
                <w:rFonts w:ascii="Arial" w:hAnsi="Arial" w:cs="Arial"/>
              </w:rPr>
            </w:pPr>
            <w:r w:rsidRPr="00464A5D">
              <w:rPr>
                <w:rFonts w:ascii="Arial" w:hAnsi="Arial" w:cs="Arial"/>
              </w:rPr>
              <w:t>$150.000</w:t>
            </w:r>
          </w:p>
        </w:tc>
        <w:tc>
          <w:tcPr>
            <w:tcW w:w="2879" w:type="dxa"/>
          </w:tcPr>
          <w:p w:rsidRPr="00464A5D" w:rsidR="00FC608A" w:rsidP="00464A5D" w:rsidRDefault="00464A5D" w14:paraId="56366C47" w14:textId="2C22B912">
            <w:pPr>
              <w:jc w:val="center"/>
              <w:rPr>
                <w:rFonts w:ascii="Arial" w:hAnsi="Arial" w:cs="Arial"/>
              </w:rPr>
            </w:pPr>
            <w:r>
              <w:rPr>
                <w:rFonts w:ascii="Arial" w:hAnsi="Arial" w:cs="Arial"/>
              </w:rPr>
              <w:t>$1.200.000</w:t>
            </w:r>
          </w:p>
        </w:tc>
      </w:tr>
      <w:tr w:rsidR="00FC608A" w:rsidTr="00FC608A" w14:paraId="60A3B629" w14:textId="77777777">
        <w:tc>
          <w:tcPr>
            <w:tcW w:w="3256" w:type="dxa"/>
          </w:tcPr>
          <w:p w:rsidRPr="00464A5D" w:rsidR="00FC608A" w:rsidP="00464A5D" w:rsidRDefault="008F35AB" w14:paraId="658C412A" w14:textId="3C9AABE8">
            <w:pPr>
              <w:rPr>
                <w:rFonts w:ascii="Arial" w:hAnsi="Arial" w:cs="Arial"/>
                <w:b/>
                <w:bCs/>
              </w:rPr>
            </w:pPr>
            <w:r w:rsidRPr="00464A5D">
              <w:rPr>
                <w:rFonts w:ascii="Arial" w:hAnsi="Arial" w:cs="Arial"/>
                <w:color w:val="242424"/>
                <w:shd w:val="clear" w:color="auto" w:fill="FFFFFF"/>
              </w:rPr>
              <w:t xml:space="preserve">Generación de pantalla cargue </w:t>
            </w:r>
            <w:proofErr w:type="spellStart"/>
            <w:r w:rsidRPr="00464A5D">
              <w:rPr>
                <w:rFonts w:ascii="Arial" w:hAnsi="Arial" w:cs="Arial"/>
                <w:color w:val="242424"/>
                <w:shd w:val="clear" w:color="auto" w:fill="FFFFFF"/>
              </w:rPr>
              <w:t>front</w:t>
            </w:r>
            <w:proofErr w:type="spellEnd"/>
          </w:p>
        </w:tc>
        <w:tc>
          <w:tcPr>
            <w:tcW w:w="997" w:type="dxa"/>
          </w:tcPr>
          <w:p w:rsidRPr="00464A5D" w:rsidR="00FC608A" w:rsidP="00464A5D" w:rsidRDefault="008F35AB" w14:paraId="50ACC791" w14:textId="31D049FF">
            <w:pPr>
              <w:jc w:val="center"/>
              <w:rPr>
                <w:rFonts w:ascii="Arial" w:hAnsi="Arial" w:cs="Arial"/>
              </w:rPr>
            </w:pPr>
            <w:r w:rsidRPr="00464A5D">
              <w:rPr>
                <w:rFonts w:ascii="Arial" w:hAnsi="Arial" w:cs="Arial"/>
              </w:rPr>
              <w:t>24</w:t>
            </w:r>
          </w:p>
        </w:tc>
        <w:tc>
          <w:tcPr>
            <w:tcW w:w="1696" w:type="dxa"/>
          </w:tcPr>
          <w:p w:rsidRPr="00464A5D" w:rsidR="00FC608A" w:rsidP="00464A5D" w:rsidRDefault="008F35AB" w14:paraId="0F70ECC8" w14:textId="7378D7D6">
            <w:pPr>
              <w:jc w:val="center"/>
              <w:rPr>
                <w:rFonts w:ascii="Arial" w:hAnsi="Arial" w:cs="Arial"/>
              </w:rPr>
            </w:pPr>
            <w:r w:rsidRPr="00464A5D">
              <w:rPr>
                <w:rFonts w:ascii="Arial" w:hAnsi="Arial" w:cs="Arial"/>
              </w:rPr>
              <w:t>$93.000</w:t>
            </w:r>
          </w:p>
        </w:tc>
        <w:tc>
          <w:tcPr>
            <w:tcW w:w="2879" w:type="dxa"/>
          </w:tcPr>
          <w:p w:rsidRPr="00464A5D" w:rsidR="00FC608A" w:rsidP="00464A5D" w:rsidRDefault="00464A5D" w14:paraId="7A3865BB" w14:textId="774C3315">
            <w:pPr>
              <w:jc w:val="center"/>
              <w:rPr>
                <w:rFonts w:ascii="Arial" w:hAnsi="Arial" w:cs="Arial"/>
              </w:rPr>
            </w:pPr>
            <w:r>
              <w:rPr>
                <w:rFonts w:ascii="Arial" w:hAnsi="Arial" w:cs="Arial"/>
              </w:rPr>
              <w:t>$2.232.000</w:t>
            </w:r>
          </w:p>
        </w:tc>
      </w:tr>
      <w:tr w:rsidR="00FC608A" w:rsidTr="00FC608A" w14:paraId="4C447D5C" w14:textId="77777777">
        <w:tc>
          <w:tcPr>
            <w:tcW w:w="3256" w:type="dxa"/>
          </w:tcPr>
          <w:p w:rsidRPr="00464A5D" w:rsidR="00FC608A" w:rsidP="00464A5D" w:rsidRDefault="008F35AB" w14:paraId="03902D39" w14:textId="31A2D1B4">
            <w:pPr>
              <w:rPr>
                <w:rFonts w:ascii="Arial" w:hAnsi="Arial" w:cs="Arial"/>
                <w:b/>
                <w:bCs/>
              </w:rPr>
            </w:pPr>
            <w:r w:rsidRPr="00464A5D">
              <w:rPr>
                <w:rFonts w:ascii="Arial" w:hAnsi="Arial" w:cs="Arial"/>
                <w:color w:val="242424"/>
                <w:shd w:val="clear" w:color="auto" w:fill="FFFFFF"/>
              </w:rPr>
              <w:t>Generación de pantalla cargue back</w:t>
            </w:r>
          </w:p>
        </w:tc>
        <w:tc>
          <w:tcPr>
            <w:tcW w:w="997" w:type="dxa"/>
          </w:tcPr>
          <w:p w:rsidRPr="00464A5D" w:rsidR="00FC608A" w:rsidP="00464A5D" w:rsidRDefault="008F35AB" w14:paraId="4D238D84" w14:textId="6849B435">
            <w:pPr>
              <w:jc w:val="center"/>
              <w:rPr>
                <w:rFonts w:ascii="Arial" w:hAnsi="Arial" w:cs="Arial"/>
              </w:rPr>
            </w:pPr>
            <w:r w:rsidRPr="00464A5D">
              <w:rPr>
                <w:rFonts w:ascii="Arial" w:hAnsi="Arial" w:cs="Arial"/>
              </w:rPr>
              <w:t>24</w:t>
            </w:r>
          </w:p>
        </w:tc>
        <w:tc>
          <w:tcPr>
            <w:tcW w:w="1696" w:type="dxa"/>
          </w:tcPr>
          <w:p w:rsidRPr="00464A5D" w:rsidR="00FC608A" w:rsidP="00464A5D" w:rsidRDefault="008F35AB" w14:paraId="67F8E86D" w14:textId="182205B0">
            <w:pPr>
              <w:jc w:val="center"/>
              <w:rPr>
                <w:rFonts w:ascii="Arial" w:hAnsi="Arial" w:cs="Arial"/>
              </w:rPr>
            </w:pPr>
            <w:r w:rsidRPr="00464A5D">
              <w:rPr>
                <w:rFonts w:ascii="Arial" w:hAnsi="Arial" w:cs="Arial"/>
              </w:rPr>
              <w:t>$150.000</w:t>
            </w:r>
          </w:p>
        </w:tc>
        <w:tc>
          <w:tcPr>
            <w:tcW w:w="2879" w:type="dxa"/>
          </w:tcPr>
          <w:p w:rsidRPr="00464A5D" w:rsidR="00FC608A" w:rsidP="00464A5D" w:rsidRDefault="00464A5D" w14:paraId="52F997E1" w14:textId="1E5B9674">
            <w:pPr>
              <w:jc w:val="center"/>
              <w:rPr>
                <w:rFonts w:ascii="Arial" w:hAnsi="Arial" w:cs="Arial"/>
              </w:rPr>
            </w:pPr>
            <w:r>
              <w:rPr>
                <w:rFonts w:ascii="Arial" w:hAnsi="Arial" w:cs="Arial"/>
              </w:rPr>
              <w:t>$.3.600.000</w:t>
            </w:r>
          </w:p>
        </w:tc>
      </w:tr>
      <w:tr w:rsidR="00FC608A" w:rsidTr="00FC608A" w14:paraId="60CA1EF4" w14:textId="77777777">
        <w:tc>
          <w:tcPr>
            <w:tcW w:w="3256" w:type="dxa"/>
          </w:tcPr>
          <w:p w:rsidRPr="00464A5D" w:rsidR="00FC608A" w:rsidP="00464A5D" w:rsidRDefault="008F35AB" w14:paraId="7A8A1E77" w14:textId="1A17F7B9">
            <w:pPr>
              <w:rPr>
                <w:rFonts w:ascii="Arial" w:hAnsi="Arial" w:cs="Arial"/>
                <w:b/>
                <w:bCs/>
              </w:rPr>
            </w:pPr>
            <w:r w:rsidRPr="00464A5D">
              <w:rPr>
                <w:rFonts w:ascii="Arial" w:hAnsi="Arial" w:cs="Arial"/>
                <w:color w:val="242424"/>
                <w:shd w:val="clear" w:color="auto" w:fill="FFFFFF"/>
              </w:rPr>
              <w:t>Integración de archivos planos</w:t>
            </w:r>
          </w:p>
        </w:tc>
        <w:tc>
          <w:tcPr>
            <w:tcW w:w="997" w:type="dxa"/>
          </w:tcPr>
          <w:p w:rsidRPr="00464A5D" w:rsidR="00FC608A" w:rsidP="00464A5D" w:rsidRDefault="008F35AB" w14:paraId="1FBFB896" w14:textId="24E35F72">
            <w:pPr>
              <w:jc w:val="center"/>
              <w:rPr>
                <w:rFonts w:ascii="Arial" w:hAnsi="Arial" w:cs="Arial"/>
              </w:rPr>
            </w:pPr>
            <w:r w:rsidRPr="00464A5D">
              <w:rPr>
                <w:rFonts w:ascii="Arial" w:hAnsi="Arial" w:cs="Arial"/>
              </w:rPr>
              <w:t>16</w:t>
            </w:r>
          </w:p>
        </w:tc>
        <w:tc>
          <w:tcPr>
            <w:tcW w:w="1696" w:type="dxa"/>
          </w:tcPr>
          <w:p w:rsidRPr="00464A5D" w:rsidR="00FC608A" w:rsidP="00464A5D" w:rsidRDefault="008F35AB" w14:paraId="191927FD" w14:textId="10D370C5">
            <w:pPr>
              <w:jc w:val="center"/>
              <w:rPr>
                <w:rFonts w:ascii="Arial" w:hAnsi="Arial" w:cs="Arial"/>
              </w:rPr>
            </w:pPr>
            <w:r w:rsidRPr="00464A5D">
              <w:rPr>
                <w:rFonts w:ascii="Arial" w:hAnsi="Arial" w:cs="Arial"/>
              </w:rPr>
              <w:t>$93.000</w:t>
            </w:r>
          </w:p>
        </w:tc>
        <w:tc>
          <w:tcPr>
            <w:tcW w:w="2879" w:type="dxa"/>
          </w:tcPr>
          <w:p w:rsidRPr="00464A5D" w:rsidR="00FC608A" w:rsidP="00464A5D" w:rsidRDefault="00464A5D" w14:paraId="751FD20C" w14:textId="0EC25E4D">
            <w:pPr>
              <w:jc w:val="center"/>
              <w:rPr>
                <w:rFonts w:ascii="Arial" w:hAnsi="Arial" w:cs="Arial"/>
              </w:rPr>
            </w:pPr>
            <w:r>
              <w:rPr>
                <w:rFonts w:ascii="Arial" w:hAnsi="Arial" w:cs="Arial"/>
              </w:rPr>
              <w:t>$1.488.000</w:t>
            </w:r>
          </w:p>
        </w:tc>
      </w:tr>
      <w:tr w:rsidR="00FC608A" w:rsidTr="00FC608A" w14:paraId="7A459513" w14:textId="77777777">
        <w:tc>
          <w:tcPr>
            <w:tcW w:w="3256" w:type="dxa"/>
          </w:tcPr>
          <w:p w:rsidRPr="00464A5D" w:rsidR="00FC608A" w:rsidP="00464A5D" w:rsidRDefault="008F35AB" w14:paraId="45125593" w14:textId="037A3D95">
            <w:pPr>
              <w:rPr>
                <w:rFonts w:ascii="Arial" w:hAnsi="Arial" w:cs="Arial"/>
                <w:b/>
                <w:bCs/>
              </w:rPr>
            </w:pPr>
            <w:r w:rsidRPr="00464A5D">
              <w:rPr>
                <w:rFonts w:ascii="Arial" w:hAnsi="Arial" w:cs="Arial"/>
                <w:color w:val="242424"/>
                <w:shd w:val="clear" w:color="auto" w:fill="FFFFFF"/>
              </w:rPr>
              <w:t xml:space="preserve">Generación pantalla de consulta y descarga </w:t>
            </w:r>
            <w:proofErr w:type="spellStart"/>
            <w:r w:rsidRPr="00464A5D">
              <w:rPr>
                <w:rFonts w:ascii="Arial" w:hAnsi="Arial" w:cs="Arial"/>
                <w:color w:val="242424"/>
                <w:shd w:val="clear" w:color="auto" w:fill="FFFFFF"/>
              </w:rPr>
              <w:t>front</w:t>
            </w:r>
            <w:proofErr w:type="spellEnd"/>
          </w:p>
        </w:tc>
        <w:tc>
          <w:tcPr>
            <w:tcW w:w="997" w:type="dxa"/>
          </w:tcPr>
          <w:p w:rsidRPr="00464A5D" w:rsidR="00FC608A" w:rsidP="00464A5D" w:rsidRDefault="008F35AB" w14:paraId="6B69C78F" w14:textId="186CD811">
            <w:pPr>
              <w:jc w:val="center"/>
              <w:rPr>
                <w:rFonts w:ascii="Arial" w:hAnsi="Arial" w:cs="Arial"/>
              </w:rPr>
            </w:pPr>
            <w:r w:rsidRPr="00464A5D">
              <w:rPr>
                <w:rFonts w:ascii="Arial" w:hAnsi="Arial" w:cs="Arial"/>
              </w:rPr>
              <w:t>24</w:t>
            </w:r>
          </w:p>
        </w:tc>
        <w:tc>
          <w:tcPr>
            <w:tcW w:w="1696" w:type="dxa"/>
          </w:tcPr>
          <w:p w:rsidRPr="00464A5D" w:rsidR="00FC608A" w:rsidP="00464A5D" w:rsidRDefault="008F35AB" w14:paraId="5419AD03" w14:textId="3CB93669">
            <w:pPr>
              <w:jc w:val="center"/>
              <w:rPr>
                <w:rFonts w:ascii="Arial" w:hAnsi="Arial" w:cs="Arial"/>
              </w:rPr>
            </w:pPr>
            <w:r w:rsidRPr="00464A5D">
              <w:rPr>
                <w:rFonts w:ascii="Arial" w:hAnsi="Arial" w:cs="Arial"/>
              </w:rPr>
              <w:t>$</w:t>
            </w:r>
            <w:r w:rsidRPr="00464A5D" w:rsidR="00464A5D">
              <w:rPr>
                <w:rFonts w:ascii="Arial" w:hAnsi="Arial" w:cs="Arial"/>
              </w:rPr>
              <w:t>93.000</w:t>
            </w:r>
          </w:p>
        </w:tc>
        <w:tc>
          <w:tcPr>
            <w:tcW w:w="2879" w:type="dxa"/>
          </w:tcPr>
          <w:p w:rsidRPr="00464A5D" w:rsidR="00FC608A" w:rsidP="00464A5D" w:rsidRDefault="00464A5D" w14:paraId="780F33DD" w14:textId="6D586538">
            <w:pPr>
              <w:jc w:val="center"/>
              <w:rPr>
                <w:rFonts w:ascii="Arial" w:hAnsi="Arial" w:cs="Arial"/>
              </w:rPr>
            </w:pPr>
            <w:r>
              <w:rPr>
                <w:rFonts w:ascii="Arial" w:hAnsi="Arial" w:cs="Arial"/>
              </w:rPr>
              <w:t>$2.232.000</w:t>
            </w:r>
          </w:p>
        </w:tc>
      </w:tr>
      <w:tr w:rsidR="00FC608A" w:rsidTr="00FC608A" w14:paraId="0125096C" w14:textId="77777777">
        <w:tc>
          <w:tcPr>
            <w:tcW w:w="3256" w:type="dxa"/>
          </w:tcPr>
          <w:p w:rsidRPr="00464A5D" w:rsidR="00FC608A" w:rsidP="00464A5D" w:rsidRDefault="008F35AB" w14:paraId="5A74FA67" w14:textId="24EF5ECB">
            <w:pPr>
              <w:rPr>
                <w:rFonts w:ascii="Arial" w:hAnsi="Arial" w:cs="Arial"/>
                <w:b/>
                <w:bCs/>
              </w:rPr>
            </w:pPr>
            <w:r w:rsidRPr="00464A5D">
              <w:rPr>
                <w:rFonts w:ascii="Arial" w:hAnsi="Arial" w:cs="Arial"/>
                <w:color w:val="242424"/>
                <w:shd w:val="clear" w:color="auto" w:fill="FFFFFF"/>
              </w:rPr>
              <w:t>Generación pantalla de consulta y descarga back</w:t>
            </w:r>
          </w:p>
        </w:tc>
        <w:tc>
          <w:tcPr>
            <w:tcW w:w="997" w:type="dxa"/>
          </w:tcPr>
          <w:p w:rsidRPr="00464A5D" w:rsidR="00FC608A" w:rsidP="00464A5D" w:rsidRDefault="008F35AB" w14:paraId="54B72F0A" w14:textId="6727AE9C">
            <w:pPr>
              <w:jc w:val="center"/>
              <w:rPr>
                <w:rFonts w:ascii="Arial" w:hAnsi="Arial" w:cs="Arial"/>
              </w:rPr>
            </w:pPr>
            <w:r w:rsidRPr="00464A5D">
              <w:rPr>
                <w:rFonts w:ascii="Arial" w:hAnsi="Arial" w:cs="Arial"/>
              </w:rPr>
              <w:t>48</w:t>
            </w:r>
          </w:p>
        </w:tc>
        <w:tc>
          <w:tcPr>
            <w:tcW w:w="1696" w:type="dxa"/>
          </w:tcPr>
          <w:p w:rsidRPr="00464A5D" w:rsidR="00FC608A" w:rsidP="00464A5D" w:rsidRDefault="00464A5D" w14:paraId="12946282" w14:textId="09FF00DC">
            <w:pPr>
              <w:jc w:val="center"/>
              <w:rPr>
                <w:rFonts w:ascii="Arial" w:hAnsi="Arial" w:cs="Arial"/>
              </w:rPr>
            </w:pPr>
            <w:r w:rsidRPr="00464A5D">
              <w:rPr>
                <w:rFonts w:ascii="Arial" w:hAnsi="Arial" w:cs="Arial"/>
              </w:rPr>
              <w:t>$150.000</w:t>
            </w:r>
          </w:p>
        </w:tc>
        <w:tc>
          <w:tcPr>
            <w:tcW w:w="2879" w:type="dxa"/>
          </w:tcPr>
          <w:p w:rsidRPr="00464A5D" w:rsidR="00FC608A" w:rsidP="00464A5D" w:rsidRDefault="00464A5D" w14:paraId="6193E0D4" w14:textId="190861FE">
            <w:pPr>
              <w:jc w:val="center"/>
              <w:rPr>
                <w:rFonts w:ascii="Arial" w:hAnsi="Arial" w:cs="Arial"/>
              </w:rPr>
            </w:pPr>
            <w:r>
              <w:rPr>
                <w:rFonts w:ascii="Arial" w:hAnsi="Arial" w:cs="Arial"/>
              </w:rPr>
              <w:t>$7.200.000</w:t>
            </w:r>
          </w:p>
        </w:tc>
      </w:tr>
      <w:tr w:rsidR="00FC608A" w:rsidTr="00FC608A" w14:paraId="64452124" w14:textId="77777777">
        <w:tc>
          <w:tcPr>
            <w:tcW w:w="3256" w:type="dxa"/>
          </w:tcPr>
          <w:p w:rsidRPr="00464A5D" w:rsidR="00FC608A" w:rsidP="00464A5D" w:rsidRDefault="008F35AB" w14:paraId="04E73700" w14:textId="27777902">
            <w:pPr>
              <w:rPr>
                <w:rFonts w:ascii="Arial" w:hAnsi="Arial" w:cs="Arial"/>
                <w:b/>
                <w:bCs/>
              </w:rPr>
            </w:pPr>
            <w:r w:rsidRPr="00464A5D">
              <w:rPr>
                <w:rFonts w:ascii="Arial" w:hAnsi="Arial" w:cs="Arial"/>
                <w:color w:val="242424"/>
                <w:shd w:val="clear" w:color="auto" w:fill="FFFFFF"/>
              </w:rPr>
              <w:t>Generación de set de pruebas opción de cargue</w:t>
            </w:r>
          </w:p>
        </w:tc>
        <w:tc>
          <w:tcPr>
            <w:tcW w:w="997" w:type="dxa"/>
          </w:tcPr>
          <w:p w:rsidRPr="00464A5D" w:rsidR="00FC608A" w:rsidP="00464A5D" w:rsidRDefault="008F35AB" w14:paraId="3535A869" w14:textId="76464372">
            <w:pPr>
              <w:jc w:val="center"/>
              <w:rPr>
                <w:rFonts w:ascii="Arial" w:hAnsi="Arial" w:cs="Arial"/>
              </w:rPr>
            </w:pPr>
            <w:r w:rsidRPr="00464A5D">
              <w:rPr>
                <w:rFonts w:ascii="Arial" w:hAnsi="Arial" w:cs="Arial"/>
              </w:rPr>
              <w:t>12</w:t>
            </w:r>
          </w:p>
        </w:tc>
        <w:tc>
          <w:tcPr>
            <w:tcW w:w="1696" w:type="dxa"/>
          </w:tcPr>
          <w:p w:rsidRPr="00464A5D" w:rsidR="00FC608A" w:rsidP="00464A5D" w:rsidRDefault="00464A5D" w14:paraId="668A85F6" w14:textId="0CFB3B4A">
            <w:pPr>
              <w:jc w:val="center"/>
              <w:rPr>
                <w:rFonts w:ascii="Arial" w:hAnsi="Arial" w:cs="Arial"/>
              </w:rPr>
            </w:pPr>
            <w:r w:rsidRPr="00464A5D">
              <w:rPr>
                <w:rFonts w:ascii="Arial" w:hAnsi="Arial" w:cs="Arial"/>
              </w:rPr>
              <w:t>$190.000</w:t>
            </w:r>
          </w:p>
        </w:tc>
        <w:tc>
          <w:tcPr>
            <w:tcW w:w="2879" w:type="dxa"/>
          </w:tcPr>
          <w:p w:rsidRPr="00464A5D" w:rsidR="00FC608A" w:rsidP="00464A5D" w:rsidRDefault="00464A5D" w14:paraId="6B4229A9" w14:textId="07D53823">
            <w:pPr>
              <w:jc w:val="center"/>
              <w:rPr>
                <w:rFonts w:ascii="Arial" w:hAnsi="Arial" w:cs="Arial"/>
              </w:rPr>
            </w:pPr>
            <w:r>
              <w:rPr>
                <w:rFonts w:ascii="Arial" w:hAnsi="Arial" w:cs="Arial"/>
              </w:rPr>
              <w:t>$2.280.000</w:t>
            </w:r>
          </w:p>
        </w:tc>
      </w:tr>
      <w:tr w:rsidR="00FC608A" w:rsidTr="00FC608A" w14:paraId="603997AB" w14:textId="77777777">
        <w:tc>
          <w:tcPr>
            <w:tcW w:w="3256" w:type="dxa"/>
          </w:tcPr>
          <w:p w:rsidRPr="00464A5D" w:rsidR="00FC608A" w:rsidP="00464A5D" w:rsidRDefault="008F35AB" w14:paraId="4B155FE2" w14:textId="0B7FB90C">
            <w:pPr>
              <w:rPr>
                <w:rFonts w:ascii="Arial" w:hAnsi="Arial" w:cs="Arial"/>
                <w:b/>
                <w:bCs/>
              </w:rPr>
            </w:pPr>
            <w:r w:rsidRPr="00464A5D">
              <w:rPr>
                <w:rFonts w:ascii="Arial" w:hAnsi="Arial" w:cs="Arial"/>
                <w:color w:val="242424"/>
                <w:shd w:val="clear" w:color="auto" w:fill="FFFFFF"/>
              </w:rPr>
              <w:t>Generación de set de pruebas opción de consulta y descarga de archivos</w:t>
            </w:r>
          </w:p>
        </w:tc>
        <w:tc>
          <w:tcPr>
            <w:tcW w:w="997" w:type="dxa"/>
          </w:tcPr>
          <w:p w:rsidRPr="00464A5D" w:rsidR="00FC608A" w:rsidP="00464A5D" w:rsidRDefault="008F35AB" w14:paraId="0E0C39F8" w14:textId="234DD81E">
            <w:pPr>
              <w:jc w:val="center"/>
              <w:rPr>
                <w:rFonts w:ascii="Arial" w:hAnsi="Arial" w:cs="Arial"/>
              </w:rPr>
            </w:pPr>
            <w:r w:rsidRPr="00464A5D">
              <w:rPr>
                <w:rFonts w:ascii="Arial" w:hAnsi="Arial" w:cs="Arial"/>
              </w:rPr>
              <w:t>12</w:t>
            </w:r>
          </w:p>
        </w:tc>
        <w:tc>
          <w:tcPr>
            <w:tcW w:w="1696" w:type="dxa"/>
          </w:tcPr>
          <w:p w:rsidRPr="00464A5D" w:rsidR="00FC608A" w:rsidP="00464A5D" w:rsidRDefault="00464A5D" w14:paraId="0618A2E8" w14:textId="7AC7EE9C">
            <w:pPr>
              <w:jc w:val="center"/>
              <w:rPr>
                <w:rFonts w:ascii="Arial" w:hAnsi="Arial" w:cs="Arial"/>
              </w:rPr>
            </w:pPr>
            <w:r w:rsidRPr="00464A5D">
              <w:rPr>
                <w:rFonts w:ascii="Arial" w:hAnsi="Arial" w:cs="Arial"/>
              </w:rPr>
              <w:t>$190.000</w:t>
            </w:r>
          </w:p>
        </w:tc>
        <w:tc>
          <w:tcPr>
            <w:tcW w:w="2879" w:type="dxa"/>
          </w:tcPr>
          <w:p w:rsidRPr="00464A5D" w:rsidR="00FC608A" w:rsidP="00464A5D" w:rsidRDefault="00464A5D" w14:paraId="7A2E6084" w14:textId="2D45F3BB">
            <w:pPr>
              <w:jc w:val="center"/>
              <w:rPr>
                <w:rFonts w:ascii="Arial" w:hAnsi="Arial" w:cs="Arial"/>
              </w:rPr>
            </w:pPr>
            <w:r>
              <w:rPr>
                <w:rFonts w:ascii="Arial" w:hAnsi="Arial" w:cs="Arial"/>
              </w:rPr>
              <w:t>$2.280.000</w:t>
            </w:r>
          </w:p>
        </w:tc>
      </w:tr>
      <w:tr w:rsidR="00FC608A" w:rsidTr="00FC608A" w14:paraId="0C2C39DD" w14:textId="77777777">
        <w:tc>
          <w:tcPr>
            <w:tcW w:w="3256" w:type="dxa"/>
          </w:tcPr>
          <w:p w:rsidRPr="00464A5D" w:rsidR="00FC608A" w:rsidP="00464A5D" w:rsidRDefault="008F35AB" w14:paraId="1C7C74BB" w14:textId="23340806">
            <w:pPr>
              <w:rPr>
                <w:rFonts w:ascii="Arial" w:hAnsi="Arial" w:cs="Arial"/>
                <w:b/>
                <w:bCs/>
              </w:rPr>
            </w:pPr>
            <w:r w:rsidRPr="00464A5D">
              <w:rPr>
                <w:rFonts w:ascii="Arial" w:hAnsi="Arial" w:cs="Arial"/>
                <w:color w:val="242424"/>
                <w:shd w:val="clear" w:color="auto" w:fill="FFFFFF"/>
              </w:rPr>
              <w:t>Ejecución de set de pruebas opción de cargue</w:t>
            </w:r>
          </w:p>
        </w:tc>
        <w:tc>
          <w:tcPr>
            <w:tcW w:w="997" w:type="dxa"/>
          </w:tcPr>
          <w:p w:rsidRPr="00464A5D" w:rsidR="00FC608A" w:rsidP="00464A5D" w:rsidRDefault="008F35AB" w14:paraId="6D96FC34" w14:textId="57B312A8">
            <w:pPr>
              <w:jc w:val="center"/>
              <w:rPr>
                <w:rFonts w:ascii="Arial" w:hAnsi="Arial" w:cs="Arial"/>
              </w:rPr>
            </w:pPr>
            <w:r w:rsidRPr="00464A5D">
              <w:rPr>
                <w:rFonts w:ascii="Arial" w:hAnsi="Arial" w:cs="Arial"/>
              </w:rPr>
              <w:t>24</w:t>
            </w:r>
          </w:p>
        </w:tc>
        <w:tc>
          <w:tcPr>
            <w:tcW w:w="1696" w:type="dxa"/>
          </w:tcPr>
          <w:p w:rsidRPr="00464A5D" w:rsidR="00FC608A" w:rsidP="00464A5D" w:rsidRDefault="00464A5D" w14:paraId="545641AA" w14:textId="78925707">
            <w:pPr>
              <w:jc w:val="center"/>
              <w:rPr>
                <w:rFonts w:ascii="Arial" w:hAnsi="Arial" w:cs="Arial"/>
              </w:rPr>
            </w:pPr>
            <w:r w:rsidRPr="00464A5D">
              <w:rPr>
                <w:rFonts w:ascii="Arial" w:hAnsi="Arial" w:cs="Arial"/>
              </w:rPr>
              <w:t>$73.000</w:t>
            </w:r>
          </w:p>
        </w:tc>
        <w:tc>
          <w:tcPr>
            <w:tcW w:w="2879" w:type="dxa"/>
          </w:tcPr>
          <w:p w:rsidRPr="00464A5D" w:rsidR="00FC608A" w:rsidP="00464A5D" w:rsidRDefault="00464A5D" w14:paraId="0C21EA75" w14:textId="76331E18">
            <w:pPr>
              <w:jc w:val="center"/>
              <w:rPr>
                <w:rFonts w:ascii="Arial" w:hAnsi="Arial" w:cs="Arial"/>
              </w:rPr>
            </w:pPr>
            <w:r>
              <w:rPr>
                <w:rFonts w:ascii="Arial" w:hAnsi="Arial" w:cs="Arial"/>
              </w:rPr>
              <w:t>$1.752.000</w:t>
            </w:r>
          </w:p>
        </w:tc>
      </w:tr>
      <w:tr w:rsidR="00FC608A" w:rsidTr="00FC608A" w14:paraId="6D776186" w14:textId="77777777">
        <w:tc>
          <w:tcPr>
            <w:tcW w:w="3256" w:type="dxa"/>
          </w:tcPr>
          <w:p w:rsidRPr="00464A5D" w:rsidR="00FC608A" w:rsidP="00464A5D" w:rsidRDefault="008F35AB" w14:paraId="17B47EF9" w14:textId="0556AA50">
            <w:pPr>
              <w:rPr>
                <w:rFonts w:ascii="Arial" w:hAnsi="Arial" w:cs="Arial"/>
                <w:b/>
                <w:bCs/>
              </w:rPr>
            </w:pPr>
            <w:r w:rsidRPr="00464A5D">
              <w:rPr>
                <w:rFonts w:ascii="Arial" w:hAnsi="Arial" w:cs="Arial"/>
                <w:color w:val="242424"/>
                <w:shd w:val="clear" w:color="auto" w:fill="FFFFFF"/>
              </w:rPr>
              <w:t>Ejecución de set de pruebas opción de consulta y descarga de archivos</w:t>
            </w:r>
          </w:p>
        </w:tc>
        <w:tc>
          <w:tcPr>
            <w:tcW w:w="997" w:type="dxa"/>
          </w:tcPr>
          <w:p w:rsidRPr="00464A5D" w:rsidR="00FC608A" w:rsidP="00464A5D" w:rsidRDefault="008F35AB" w14:paraId="0277C5F7" w14:textId="1E29A5A1">
            <w:pPr>
              <w:jc w:val="center"/>
              <w:rPr>
                <w:rFonts w:ascii="Arial" w:hAnsi="Arial" w:cs="Arial"/>
              </w:rPr>
            </w:pPr>
            <w:r w:rsidRPr="00464A5D">
              <w:rPr>
                <w:rFonts w:ascii="Arial" w:hAnsi="Arial" w:cs="Arial"/>
              </w:rPr>
              <w:t>24</w:t>
            </w:r>
          </w:p>
        </w:tc>
        <w:tc>
          <w:tcPr>
            <w:tcW w:w="1696" w:type="dxa"/>
          </w:tcPr>
          <w:p w:rsidRPr="00464A5D" w:rsidR="00FC608A" w:rsidP="00464A5D" w:rsidRDefault="00464A5D" w14:paraId="47F24E5A" w14:textId="6D31E89E">
            <w:pPr>
              <w:jc w:val="center"/>
              <w:rPr>
                <w:rFonts w:ascii="Arial" w:hAnsi="Arial" w:cs="Arial"/>
              </w:rPr>
            </w:pPr>
            <w:r w:rsidRPr="00464A5D">
              <w:rPr>
                <w:rFonts w:ascii="Arial" w:hAnsi="Arial" w:cs="Arial"/>
              </w:rPr>
              <w:t>$73.000</w:t>
            </w:r>
          </w:p>
        </w:tc>
        <w:tc>
          <w:tcPr>
            <w:tcW w:w="2879" w:type="dxa"/>
          </w:tcPr>
          <w:p w:rsidRPr="00464A5D" w:rsidR="00FC608A" w:rsidP="00464A5D" w:rsidRDefault="00464A5D" w14:paraId="35B4A053" w14:textId="336BD21F">
            <w:pPr>
              <w:jc w:val="center"/>
              <w:rPr>
                <w:rFonts w:ascii="Arial" w:hAnsi="Arial" w:cs="Arial"/>
              </w:rPr>
            </w:pPr>
            <w:r>
              <w:rPr>
                <w:rFonts w:ascii="Arial" w:hAnsi="Arial" w:cs="Arial"/>
              </w:rPr>
              <w:t>$1.752.000</w:t>
            </w:r>
          </w:p>
        </w:tc>
      </w:tr>
      <w:tr w:rsidR="00FC608A" w:rsidTr="00FC608A" w14:paraId="7D8C64ED" w14:textId="77777777">
        <w:tc>
          <w:tcPr>
            <w:tcW w:w="3256" w:type="dxa"/>
          </w:tcPr>
          <w:p w:rsidRPr="00464A5D" w:rsidR="00FC608A" w:rsidP="00464A5D" w:rsidRDefault="008F35AB" w14:paraId="17E53590" w14:textId="030D3974">
            <w:pPr>
              <w:rPr>
                <w:rFonts w:ascii="Arial" w:hAnsi="Arial" w:cs="Arial"/>
                <w:b/>
                <w:bCs/>
              </w:rPr>
            </w:pPr>
            <w:r w:rsidRPr="00464A5D">
              <w:rPr>
                <w:rFonts w:ascii="Arial" w:hAnsi="Arial" w:cs="Arial"/>
                <w:color w:val="242424"/>
                <w:shd w:val="clear" w:color="auto" w:fill="FFFFFF"/>
              </w:rPr>
              <w:t>Generación del documento de manual de usuario</w:t>
            </w:r>
          </w:p>
        </w:tc>
        <w:tc>
          <w:tcPr>
            <w:tcW w:w="997" w:type="dxa"/>
          </w:tcPr>
          <w:p w:rsidRPr="00464A5D" w:rsidR="00FC608A" w:rsidP="00464A5D" w:rsidRDefault="008F35AB" w14:paraId="4F448DBC" w14:textId="7A8CE530">
            <w:pPr>
              <w:jc w:val="center"/>
              <w:rPr>
                <w:rFonts w:ascii="Arial" w:hAnsi="Arial" w:cs="Arial"/>
              </w:rPr>
            </w:pPr>
            <w:r w:rsidRPr="00464A5D">
              <w:rPr>
                <w:rFonts w:ascii="Arial" w:hAnsi="Arial" w:cs="Arial"/>
              </w:rPr>
              <w:t>48</w:t>
            </w:r>
          </w:p>
        </w:tc>
        <w:tc>
          <w:tcPr>
            <w:tcW w:w="1696" w:type="dxa"/>
          </w:tcPr>
          <w:p w:rsidRPr="00464A5D" w:rsidR="00FC608A" w:rsidP="00464A5D" w:rsidRDefault="00464A5D" w14:paraId="13FE3686" w14:textId="0307A75E">
            <w:pPr>
              <w:jc w:val="center"/>
              <w:rPr>
                <w:rFonts w:ascii="Arial" w:hAnsi="Arial" w:cs="Arial"/>
              </w:rPr>
            </w:pPr>
            <w:r w:rsidRPr="00464A5D">
              <w:rPr>
                <w:rFonts w:ascii="Arial" w:hAnsi="Arial" w:cs="Arial"/>
              </w:rPr>
              <w:t>$116.000</w:t>
            </w:r>
          </w:p>
        </w:tc>
        <w:tc>
          <w:tcPr>
            <w:tcW w:w="2879" w:type="dxa"/>
          </w:tcPr>
          <w:p w:rsidRPr="00464A5D" w:rsidR="00FC608A" w:rsidP="00464A5D" w:rsidRDefault="00464A5D" w14:paraId="1A7E6243" w14:textId="6D754195">
            <w:pPr>
              <w:jc w:val="center"/>
              <w:rPr>
                <w:rFonts w:ascii="Arial" w:hAnsi="Arial" w:cs="Arial"/>
              </w:rPr>
            </w:pPr>
            <w:r>
              <w:rPr>
                <w:rFonts w:ascii="Arial" w:hAnsi="Arial" w:cs="Arial"/>
              </w:rPr>
              <w:t>$5.568.000</w:t>
            </w:r>
          </w:p>
        </w:tc>
      </w:tr>
      <w:tr w:rsidR="00FC608A" w:rsidTr="00FC608A" w14:paraId="6B08E153" w14:textId="77777777">
        <w:tc>
          <w:tcPr>
            <w:tcW w:w="3256" w:type="dxa"/>
          </w:tcPr>
          <w:p w:rsidRPr="00464A5D" w:rsidR="00FC608A" w:rsidP="00464A5D" w:rsidRDefault="008F35AB" w14:paraId="0E08C7F8" w14:textId="68ACEA0E">
            <w:pPr>
              <w:rPr>
                <w:rFonts w:ascii="Arial" w:hAnsi="Arial" w:cs="Arial"/>
                <w:b/>
                <w:bCs/>
              </w:rPr>
            </w:pPr>
            <w:r w:rsidRPr="00464A5D">
              <w:rPr>
                <w:rFonts w:ascii="Arial" w:hAnsi="Arial" w:cs="Arial"/>
                <w:color w:val="242424"/>
                <w:shd w:val="clear" w:color="auto" w:fill="FFFFFF"/>
              </w:rPr>
              <w:t>Generación del documento de instalación</w:t>
            </w:r>
          </w:p>
        </w:tc>
        <w:tc>
          <w:tcPr>
            <w:tcW w:w="997" w:type="dxa"/>
          </w:tcPr>
          <w:p w:rsidRPr="00464A5D" w:rsidR="00FC608A" w:rsidP="00464A5D" w:rsidRDefault="008F35AB" w14:paraId="01EC2FEB" w14:textId="08EDC547">
            <w:pPr>
              <w:jc w:val="center"/>
              <w:rPr>
                <w:rFonts w:ascii="Arial" w:hAnsi="Arial" w:cs="Arial"/>
              </w:rPr>
            </w:pPr>
            <w:r w:rsidRPr="00464A5D">
              <w:rPr>
                <w:rFonts w:ascii="Arial" w:hAnsi="Arial" w:cs="Arial"/>
              </w:rPr>
              <w:t>16</w:t>
            </w:r>
          </w:p>
        </w:tc>
        <w:tc>
          <w:tcPr>
            <w:tcW w:w="1696" w:type="dxa"/>
          </w:tcPr>
          <w:p w:rsidRPr="00464A5D" w:rsidR="00FC608A" w:rsidP="00464A5D" w:rsidRDefault="00464A5D" w14:paraId="5CF6EE09" w14:textId="3BB2CC3C">
            <w:pPr>
              <w:jc w:val="center"/>
              <w:rPr>
                <w:rFonts w:ascii="Arial" w:hAnsi="Arial" w:cs="Arial"/>
              </w:rPr>
            </w:pPr>
            <w:r w:rsidRPr="00464A5D">
              <w:rPr>
                <w:rFonts w:ascii="Arial" w:hAnsi="Arial" w:cs="Arial"/>
              </w:rPr>
              <w:t>$150.000</w:t>
            </w:r>
          </w:p>
        </w:tc>
        <w:tc>
          <w:tcPr>
            <w:tcW w:w="2879" w:type="dxa"/>
          </w:tcPr>
          <w:p w:rsidRPr="00464A5D" w:rsidR="00FC608A" w:rsidP="00464A5D" w:rsidRDefault="00464A5D" w14:paraId="0816BACC" w14:textId="3011C204">
            <w:pPr>
              <w:jc w:val="center"/>
              <w:rPr>
                <w:rFonts w:ascii="Arial" w:hAnsi="Arial" w:cs="Arial"/>
              </w:rPr>
            </w:pPr>
            <w:r>
              <w:rPr>
                <w:rFonts w:ascii="Arial" w:hAnsi="Arial" w:cs="Arial"/>
              </w:rPr>
              <w:t>$2.400.000</w:t>
            </w:r>
          </w:p>
        </w:tc>
      </w:tr>
      <w:tr w:rsidR="00FC608A" w:rsidTr="00FC608A" w14:paraId="54BFACB5" w14:textId="77777777">
        <w:tc>
          <w:tcPr>
            <w:tcW w:w="3256" w:type="dxa"/>
          </w:tcPr>
          <w:p w:rsidRPr="00464A5D" w:rsidR="00FC608A" w:rsidP="00464A5D" w:rsidRDefault="008F35AB" w14:paraId="4EB9165A" w14:textId="3EB4F932">
            <w:pPr>
              <w:rPr>
                <w:rFonts w:ascii="Arial" w:hAnsi="Arial" w:cs="Arial"/>
                <w:b/>
                <w:bCs/>
              </w:rPr>
            </w:pPr>
            <w:r w:rsidRPr="00464A5D">
              <w:rPr>
                <w:rFonts w:ascii="Arial" w:hAnsi="Arial" w:cs="Arial"/>
                <w:color w:val="242424"/>
                <w:shd w:val="clear" w:color="auto" w:fill="FFFFFF"/>
              </w:rPr>
              <w:t>Capacitación</w:t>
            </w:r>
          </w:p>
        </w:tc>
        <w:tc>
          <w:tcPr>
            <w:tcW w:w="997" w:type="dxa"/>
          </w:tcPr>
          <w:p w:rsidRPr="00464A5D" w:rsidR="00FC608A" w:rsidP="00464A5D" w:rsidRDefault="008F35AB" w14:paraId="2D9B556F" w14:textId="24B5EC8B">
            <w:pPr>
              <w:jc w:val="center"/>
              <w:rPr>
                <w:rFonts w:ascii="Arial" w:hAnsi="Arial" w:cs="Arial"/>
              </w:rPr>
            </w:pPr>
            <w:r w:rsidRPr="00464A5D">
              <w:rPr>
                <w:rFonts w:ascii="Arial" w:hAnsi="Arial" w:cs="Arial"/>
              </w:rPr>
              <w:t>8</w:t>
            </w:r>
          </w:p>
        </w:tc>
        <w:tc>
          <w:tcPr>
            <w:tcW w:w="1696" w:type="dxa"/>
          </w:tcPr>
          <w:p w:rsidRPr="00464A5D" w:rsidR="00FC608A" w:rsidP="00464A5D" w:rsidRDefault="00464A5D" w14:paraId="3B295BE4" w14:textId="74D6307E">
            <w:pPr>
              <w:jc w:val="center"/>
              <w:rPr>
                <w:rFonts w:ascii="Arial" w:hAnsi="Arial" w:cs="Arial"/>
              </w:rPr>
            </w:pPr>
            <w:r w:rsidRPr="00464A5D">
              <w:rPr>
                <w:rFonts w:ascii="Arial" w:hAnsi="Arial" w:cs="Arial"/>
              </w:rPr>
              <w:t>$382.000</w:t>
            </w:r>
          </w:p>
        </w:tc>
        <w:tc>
          <w:tcPr>
            <w:tcW w:w="2879" w:type="dxa"/>
          </w:tcPr>
          <w:p w:rsidRPr="00464A5D" w:rsidR="00FC608A" w:rsidP="00464A5D" w:rsidRDefault="00464A5D" w14:paraId="3CB70821" w14:textId="65385A4C">
            <w:pPr>
              <w:jc w:val="center"/>
              <w:rPr>
                <w:rFonts w:ascii="Arial" w:hAnsi="Arial" w:cs="Arial"/>
              </w:rPr>
            </w:pPr>
            <w:r>
              <w:rPr>
                <w:rFonts w:ascii="Arial" w:hAnsi="Arial" w:cs="Arial"/>
              </w:rPr>
              <w:t>$3.056.000</w:t>
            </w:r>
          </w:p>
        </w:tc>
      </w:tr>
      <w:tr w:rsidR="00FC608A" w:rsidTr="00FC608A" w14:paraId="4B0A4C28" w14:textId="77777777">
        <w:tc>
          <w:tcPr>
            <w:tcW w:w="3256" w:type="dxa"/>
          </w:tcPr>
          <w:p w:rsidRPr="00464A5D" w:rsidR="00FC608A" w:rsidP="00464A5D" w:rsidRDefault="008F35AB" w14:paraId="585189F9" w14:textId="0102BBFC">
            <w:pPr>
              <w:rPr>
                <w:rFonts w:ascii="Arial" w:hAnsi="Arial" w:cs="Arial"/>
                <w:b/>
                <w:bCs/>
              </w:rPr>
            </w:pPr>
            <w:r w:rsidRPr="00464A5D">
              <w:rPr>
                <w:rFonts w:ascii="Arial" w:hAnsi="Arial" w:cs="Arial"/>
                <w:color w:val="242424"/>
                <w:shd w:val="clear" w:color="auto" w:fill="FFFFFF"/>
              </w:rPr>
              <w:t>Soporte ambiente de integración</w:t>
            </w:r>
          </w:p>
        </w:tc>
        <w:tc>
          <w:tcPr>
            <w:tcW w:w="997" w:type="dxa"/>
          </w:tcPr>
          <w:p w:rsidRPr="00464A5D" w:rsidR="00FC608A" w:rsidP="00464A5D" w:rsidRDefault="008F35AB" w14:paraId="4B26F6B7" w14:textId="274B6FD2">
            <w:pPr>
              <w:jc w:val="center"/>
              <w:rPr>
                <w:rFonts w:ascii="Arial" w:hAnsi="Arial" w:cs="Arial"/>
              </w:rPr>
            </w:pPr>
            <w:r w:rsidRPr="00464A5D">
              <w:rPr>
                <w:rFonts w:ascii="Arial" w:hAnsi="Arial" w:cs="Arial"/>
              </w:rPr>
              <w:t>40</w:t>
            </w:r>
          </w:p>
        </w:tc>
        <w:tc>
          <w:tcPr>
            <w:tcW w:w="1696" w:type="dxa"/>
          </w:tcPr>
          <w:p w:rsidRPr="00464A5D" w:rsidR="00FC608A" w:rsidP="00464A5D" w:rsidRDefault="00464A5D" w14:paraId="30D39B7B" w14:textId="30BBD422">
            <w:pPr>
              <w:jc w:val="center"/>
              <w:rPr>
                <w:rFonts w:ascii="Arial" w:hAnsi="Arial" w:cs="Arial"/>
              </w:rPr>
            </w:pPr>
            <w:r w:rsidRPr="00464A5D">
              <w:rPr>
                <w:rFonts w:ascii="Arial" w:hAnsi="Arial" w:cs="Arial"/>
              </w:rPr>
              <w:t>$243.000</w:t>
            </w:r>
          </w:p>
        </w:tc>
        <w:tc>
          <w:tcPr>
            <w:tcW w:w="2879" w:type="dxa"/>
          </w:tcPr>
          <w:p w:rsidRPr="00464A5D" w:rsidR="00FC608A" w:rsidP="00464A5D" w:rsidRDefault="00464A5D" w14:paraId="41007EB9" w14:textId="3B80CD92">
            <w:pPr>
              <w:jc w:val="center"/>
              <w:rPr>
                <w:rFonts w:ascii="Arial" w:hAnsi="Arial" w:cs="Arial"/>
              </w:rPr>
            </w:pPr>
            <w:r>
              <w:rPr>
                <w:rFonts w:ascii="Arial" w:hAnsi="Arial" w:cs="Arial"/>
              </w:rPr>
              <w:t>$9.720.000</w:t>
            </w:r>
          </w:p>
        </w:tc>
      </w:tr>
      <w:tr w:rsidR="00FC608A" w:rsidTr="00FC608A" w14:paraId="5CC84134" w14:textId="77777777">
        <w:tc>
          <w:tcPr>
            <w:tcW w:w="3256" w:type="dxa"/>
          </w:tcPr>
          <w:p w:rsidRPr="00464A5D" w:rsidR="00FC608A" w:rsidP="00464A5D" w:rsidRDefault="008F35AB" w14:paraId="65188946" w14:textId="50BA3650">
            <w:pPr>
              <w:rPr>
                <w:rFonts w:ascii="Arial" w:hAnsi="Arial" w:cs="Arial"/>
                <w:b/>
                <w:bCs/>
              </w:rPr>
            </w:pPr>
            <w:r w:rsidRPr="00464A5D">
              <w:rPr>
                <w:rFonts w:ascii="Arial" w:hAnsi="Arial" w:cs="Arial"/>
                <w:color w:val="000000"/>
                <w:shd w:val="clear" w:color="auto" w:fill="FFFFFF"/>
              </w:rPr>
              <w:t>Soporte ambiente de Certificación</w:t>
            </w:r>
          </w:p>
        </w:tc>
        <w:tc>
          <w:tcPr>
            <w:tcW w:w="997" w:type="dxa"/>
          </w:tcPr>
          <w:p w:rsidRPr="00464A5D" w:rsidR="00FC608A" w:rsidP="00464A5D" w:rsidRDefault="008F35AB" w14:paraId="79572E19" w14:textId="664065CD">
            <w:pPr>
              <w:jc w:val="center"/>
              <w:rPr>
                <w:rFonts w:ascii="Arial" w:hAnsi="Arial" w:cs="Arial"/>
              </w:rPr>
            </w:pPr>
            <w:r w:rsidRPr="00464A5D">
              <w:rPr>
                <w:rFonts w:ascii="Arial" w:hAnsi="Arial" w:cs="Arial"/>
              </w:rPr>
              <w:t>40</w:t>
            </w:r>
          </w:p>
        </w:tc>
        <w:tc>
          <w:tcPr>
            <w:tcW w:w="1696" w:type="dxa"/>
          </w:tcPr>
          <w:p w:rsidRPr="00464A5D" w:rsidR="00FC608A" w:rsidP="00464A5D" w:rsidRDefault="00464A5D" w14:paraId="209075F6" w14:textId="64FA42BC">
            <w:pPr>
              <w:jc w:val="center"/>
              <w:rPr>
                <w:rFonts w:ascii="Arial" w:hAnsi="Arial" w:cs="Arial"/>
              </w:rPr>
            </w:pPr>
            <w:r w:rsidRPr="00464A5D">
              <w:rPr>
                <w:rFonts w:ascii="Arial" w:hAnsi="Arial" w:cs="Arial"/>
              </w:rPr>
              <w:t>$243.000</w:t>
            </w:r>
          </w:p>
        </w:tc>
        <w:tc>
          <w:tcPr>
            <w:tcW w:w="2879" w:type="dxa"/>
          </w:tcPr>
          <w:p w:rsidRPr="00464A5D" w:rsidR="00FC608A" w:rsidP="00464A5D" w:rsidRDefault="00464A5D" w14:paraId="610A2207" w14:textId="7F3D45EB">
            <w:pPr>
              <w:jc w:val="center"/>
              <w:rPr>
                <w:rFonts w:ascii="Arial" w:hAnsi="Arial" w:cs="Arial"/>
              </w:rPr>
            </w:pPr>
            <w:r>
              <w:rPr>
                <w:rFonts w:ascii="Arial" w:hAnsi="Arial" w:cs="Arial"/>
              </w:rPr>
              <w:t>$9.720.000</w:t>
            </w:r>
          </w:p>
        </w:tc>
      </w:tr>
      <w:tr w:rsidR="00FC608A" w:rsidTr="00FC608A" w14:paraId="130867B5" w14:textId="77777777">
        <w:tc>
          <w:tcPr>
            <w:tcW w:w="3256" w:type="dxa"/>
          </w:tcPr>
          <w:p w:rsidRPr="00464A5D" w:rsidR="00FC608A" w:rsidP="00464A5D" w:rsidRDefault="008F35AB" w14:paraId="097A5FDB" w14:textId="28AC2C39">
            <w:pPr>
              <w:rPr>
                <w:rFonts w:ascii="Arial" w:hAnsi="Arial" w:cs="Arial"/>
                <w:b/>
                <w:bCs/>
              </w:rPr>
            </w:pPr>
            <w:r w:rsidRPr="00464A5D">
              <w:rPr>
                <w:rFonts w:ascii="Arial" w:hAnsi="Arial" w:cs="Arial"/>
                <w:color w:val="242424"/>
                <w:shd w:val="clear" w:color="auto" w:fill="FFFFFF"/>
              </w:rPr>
              <w:t>Despliegue a producción</w:t>
            </w:r>
          </w:p>
        </w:tc>
        <w:tc>
          <w:tcPr>
            <w:tcW w:w="997" w:type="dxa"/>
          </w:tcPr>
          <w:p w:rsidRPr="00464A5D" w:rsidR="00FC608A" w:rsidP="00464A5D" w:rsidRDefault="008F35AB" w14:paraId="36BC009E" w14:textId="245F3032">
            <w:pPr>
              <w:jc w:val="center"/>
              <w:rPr>
                <w:rFonts w:ascii="Arial" w:hAnsi="Arial" w:cs="Arial"/>
              </w:rPr>
            </w:pPr>
            <w:r w:rsidRPr="00464A5D">
              <w:rPr>
                <w:rFonts w:ascii="Arial" w:hAnsi="Arial" w:cs="Arial"/>
              </w:rPr>
              <w:t>32</w:t>
            </w:r>
          </w:p>
        </w:tc>
        <w:tc>
          <w:tcPr>
            <w:tcW w:w="1696" w:type="dxa"/>
          </w:tcPr>
          <w:p w:rsidRPr="00464A5D" w:rsidR="00FC608A" w:rsidP="00464A5D" w:rsidRDefault="00464A5D" w14:paraId="65707FBE" w14:textId="09F3096C">
            <w:pPr>
              <w:jc w:val="center"/>
              <w:rPr>
                <w:rFonts w:ascii="Arial" w:hAnsi="Arial" w:cs="Arial"/>
              </w:rPr>
            </w:pPr>
            <w:r w:rsidRPr="00464A5D">
              <w:rPr>
                <w:rFonts w:ascii="Arial" w:hAnsi="Arial" w:cs="Arial"/>
              </w:rPr>
              <w:t>$509.000</w:t>
            </w:r>
          </w:p>
        </w:tc>
        <w:tc>
          <w:tcPr>
            <w:tcW w:w="2879" w:type="dxa"/>
          </w:tcPr>
          <w:p w:rsidRPr="00464A5D" w:rsidR="00FC608A" w:rsidP="00464A5D" w:rsidRDefault="00464A5D" w14:paraId="27E18DC4" w14:textId="449F33D0">
            <w:pPr>
              <w:jc w:val="center"/>
              <w:rPr>
                <w:rFonts w:ascii="Arial" w:hAnsi="Arial" w:cs="Arial"/>
              </w:rPr>
            </w:pPr>
            <w:r>
              <w:rPr>
                <w:rFonts w:ascii="Arial" w:hAnsi="Arial" w:cs="Arial"/>
              </w:rPr>
              <w:t>$16.288.000</w:t>
            </w:r>
          </w:p>
        </w:tc>
      </w:tr>
      <w:tr w:rsidR="00FC608A" w:rsidTr="00FC608A" w14:paraId="77478C19" w14:textId="77777777">
        <w:tc>
          <w:tcPr>
            <w:tcW w:w="3256" w:type="dxa"/>
          </w:tcPr>
          <w:p w:rsidRPr="00464A5D" w:rsidR="00FC608A" w:rsidP="00464A5D" w:rsidRDefault="008F35AB" w14:paraId="447F3384" w14:textId="18EB84A0">
            <w:pPr>
              <w:rPr>
                <w:rFonts w:ascii="Arial" w:hAnsi="Arial" w:cs="Arial"/>
                <w:b/>
                <w:bCs/>
              </w:rPr>
            </w:pPr>
            <w:r w:rsidRPr="00464A5D">
              <w:rPr>
                <w:rFonts w:ascii="Arial" w:hAnsi="Arial" w:cs="Arial"/>
                <w:color w:val="242424"/>
                <w:shd w:val="clear" w:color="auto" w:fill="FFFFFF"/>
              </w:rPr>
              <w:t>Soporte a producción</w:t>
            </w:r>
          </w:p>
        </w:tc>
        <w:tc>
          <w:tcPr>
            <w:tcW w:w="997" w:type="dxa"/>
          </w:tcPr>
          <w:p w:rsidRPr="00464A5D" w:rsidR="00FC608A" w:rsidP="00464A5D" w:rsidRDefault="008F35AB" w14:paraId="5EE82199" w14:textId="18E4C01C">
            <w:pPr>
              <w:jc w:val="center"/>
              <w:rPr>
                <w:rFonts w:ascii="Arial" w:hAnsi="Arial" w:cs="Arial"/>
              </w:rPr>
            </w:pPr>
            <w:r w:rsidRPr="00464A5D">
              <w:rPr>
                <w:rFonts w:ascii="Arial" w:hAnsi="Arial" w:cs="Arial"/>
              </w:rPr>
              <w:t>40</w:t>
            </w:r>
          </w:p>
        </w:tc>
        <w:tc>
          <w:tcPr>
            <w:tcW w:w="1696" w:type="dxa"/>
          </w:tcPr>
          <w:p w:rsidRPr="00464A5D" w:rsidR="00FC608A" w:rsidP="00464A5D" w:rsidRDefault="00464A5D" w14:paraId="0A5DD1D6" w14:textId="2CCA5E55">
            <w:pPr>
              <w:jc w:val="center"/>
              <w:rPr>
                <w:rFonts w:ascii="Arial" w:hAnsi="Arial" w:cs="Arial"/>
              </w:rPr>
            </w:pPr>
            <w:r w:rsidRPr="00464A5D">
              <w:rPr>
                <w:rFonts w:ascii="Arial" w:hAnsi="Arial" w:cs="Arial"/>
              </w:rPr>
              <w:t>$243.000</w:t>
            </w:r>
          </w:p>
        </w:tc>
        <w:tc>
          <w:tcPr>
            <w:tcW w:w="2879" w:type="dxa"/>
          </w:tcPr>
          <w:p w:rsidRPr="00464A5D" w:rsidR="00FC608A" w:rsidP="00464A5D" w:rsidRDefault="00464A5D" w14:paraId="4C47BDC2" w14:textId="6D818012">
            <w:pPr>
              <w:jc w:val="center"/>
              <w:rPr>
                <w:rFonts w:ascii="Arial" w:hAnsi="Arial" w:cs="Arial"/>
              </w:rPr>
            </w:pPr>
            <w:r>
              <w:rPr>
                <w:rFonts w:ascii="Arial" w:hAnsi="Arial" w:cs="Arial"/>
              </w:rPr>
              <w:t>$9.720.000</w:t>
            </w:r>
          </w:p>
        </w:tc>
      </w:tr>
      <w:tr w:rsidR="00FC608A" w:rsidTr="00FC608A" w14:paraId="2480D7B5" w14:textId="77777777">
        <w:tc>
          <w:tcPr>
            <w:tcW w:w="3256" w:type="dxa"/>
          </w:tcPr>
          <w:p w:rsidRPr="00FC608A" w:rsidR="00FC608A" w:rsidP="002926E7" w:rsidRDefault="00464A5D" w14:paraId="0ED68602" w14:textId="3EC2677E">
            <w:pPr>
              <w:rPr>
                <w:rFonts w:ascii="Arial" w:hAnsi="Arial" w:cs="Arial"/>
                <w:b/>
                <w:bCs/>
              </w:rPr>
            </w:pPr>
            <w:r>
              <w:rPr>
                <w:rFonts w:ascii="Arial" w:hAnsi="Arial" w:cs="Arial"/>
                <w:b/>
                <w:bCs/>
              </w:rPr>
              <w:t>TOTAL</w:t>
            </w:r>
          </w:p>
        </w:tc>
        <w:tc>
          <w:tcPr>
            <w:tcW w:w="997" w:type="dxa"/>
          </w:tcPr>
          <w:p w:rsidRPr="00464A5D" w:rsidR="00FC608A" w:rsidP="00464A5D" w:rsidRDefault="00464A5D" w14:paraId="56DFB5FE" w14:textId="57D75963">
            <w:pPr>
              <w:jc w:val="center"/>
              <w:rPr>
                <w:rFonts w:ascii="Arial" w:hAnsi="Arial" w:cs="Arial"/>
                <w:b/>
                <w:bCs/>
              </w:rPr>
            </w:pPr>
            <w:r w:rsidRPr="00464A5D">
              <w:rPr>
                <w:rFonts w:ascii="Arial" w:hAnsi="Arial" w:cs="Arial"/>
                <w:b/>
                <w:bCs/>
              </w:rPr>
              <w:t>624</w:t>
            </w:r>
          </w:p>
        </w:tc>
        <w:tc>
          <w:tcPr>
            <w:tcW w:w="1696" w:type="dxa"/>
          </w:tcPr>
          <w:p w:rsidRPr="00464A5D" w:rsidR="00FC608A" w:rsidP="00464A5D" w:rsidRDefault="00FC608A" w14:paraId="5F55C51C" w14:textId="77777777">
            <w:pPr>
              <w:jc w:val="center"/>
              <w:rPr>
                <w:rFonts w:ascii="Arial" w:hAnsi="Arial" w:cs="Arial"/>
                <w:b/>
                <w:bCs/>
              </w:rPr>
            </w:pPr>
          </w:p>
        </w:tc>
        <w:tc>
          <w:tcPr>
            <w:tcW w:w="2879" w:type="dxa"/>
          </w:tcPr>
          <w:p w:rsidRPr="00464A5D" w:rsidR="00FC608A" w:rsidP="00464A5D" w:rsidRDefault="00464A5D" w14:paraId="7877BC54" w14:textId="12ED1473">
            <w:pPr>
              <w:jc w:val="center"/>
              <w:rPr>
                <w:rFonts w:ascii="Arial" w:hAnsi="Arial" w:cs="Arial"/>
                <w:b/>
                <w:bCs/>
              </w:rPr>
            </w:pPr>
            <w:r w:rsidRPr="00464A5D">
              <w:rPr>
                <w:rFonts w:ascii="Arial" w:hAnsi="Arial" w:cs="Arial"/>
                <w:b/>
                <w:bCs/>
              </w:rPr>
              <w:t>$156.488.000</w:t>
            </w:r>
          </w:p>
        </w:tc>
      </w:tr>
    </w:tbl>
    <w:p w:rsidRPr="00ED6C8D" w:rsidR="00ED6C8D" w:rsidP="002926E7" w:rsidRDefault="00ED6C8D" w14:paraId="3F4689D4" w14:textId="77777777">
      <w:pPr>
        <w:rPr>
          <w:rFonts w:ascii="Arial" w:hAnsi="Arial" w:cs="Arial"/>
          <w:b/>
          <w:bCs/>
        </w:rPr>
      </w:pPr>
    </w:p>
    <w:p w:rsidRPr="003D2A80" w:rsidR="474BBE63" w:rsidP="008463A9" w:rsidRDefault="474BBE63" w14:paraId="4DE5FCD6" w14:textId="5EF9154D">
      <w:pPr>
        <w:pStyle w:val="Prrafodelista"/>
        <w:spacing w:after="0" w:line="276" w:lineRule="auto"/>
        <w:outlineLvl w:val="0"/>
        <w:rPr>
          <w:rFonts w:ascii="Arial" w:hAnsi="Arial" w:eastAsia="Arial" w:cs="Arial"/>
        </w:rPr>
      </w:pPr>
    </w:p>
    <w:p w:rsidRPr="003D2A80" w:rsidR="4D0D7ED2" w:rsidP="00BF7B5A" w:rsidRDefault="45EF4028" w14:paraId="690D7C3B" w14:textId="3A55DABE">
      <w:pPr>
        <w:pStyle w:val="Prrafodelista"/>
        <w:numPr>
          <w:ilvl w:val="0"/>
          <w:numId w:val="23"/>
        </w:numPr>
        <w:jc w:val="center"/>
        <w:outlineLvl w:val="0"/>
        <w:rPr>
          <w:rFonts w:ascii="Arial" w:hAnsi="Arial" w:cs="Arial"/>
          <w:b/>
          <w:bCs/>
        </w:rPr>
      </w:pPr>
      <w:bookmarkStart w:name="_Toc214031273" w:id="35"/>
      <w:r w:rsidRPr="003D2A80">
        <w:rPr>
          <w:rFonts w:ascii="Arial" w:hAnsi="Arial" w:cs="Arial"/>
          <w:b/>
          <w:bCs/>
        </w:rPr>
        <w:t>RESULTADOS DE LA PLANEACIÓN</w:t>
      </w:r>
      <w:bookmarkEnd w:id="35"/>
    </w:p>
    <w:p w:rsidRPr="003D2A80" w:rsidR="1DEC9504" w:rsidP="008463A9" w:rsidRDefault="1DEC9504" w14:paraId="519FFA8E" w14:textId="3C4AEF41">
      <w:pPr>
        <w:pStyle w:val="Ttulo2"/>
        <w:rPr>
          <w:rFonts w:ascii="Arial" w:hAnsi="Arial" w:cs="Arial"/>
          <w:b/>
          <w:bCs/>
          <w:color w:val="auto"/>
          <w:sz w:val="22"/>
          <w:szCs w:val="22"/>
        </w:rPr>
      </w:pPr>
    </w:p>
    <w:p w:rsidRPr="003D2A80" w:rsidR="1DEC9504" w:rsidP="008463A9" w:rsidRDefault="008463A9" w14:paraId="68D7AFE5" w14:textId="32E8FB5D">
      <w:pPr>
        <w:pStyle w:val="Ttulo2"/>
        <w:rPr>
          <w:rFonts w:ascii="Arial" w:hAnsi="Arial" w:eastAsia="Arial" w:cs="Arial"/>
          <w:b/>
          <w:bCs/>
          <w:color w:val="auto"/>
          <w:sz w:val="22"/>
          <w:szCs w:val="22"/>
        </w:rPr>
      </w:pPr>
      <w:bookmarkStart w:name="_Toc214031274" w:id="36"/>
      <w:r w:rsidRPr="003D2A80">
        <w:rPr>
          <w:rFonts w:ascii="Arial" w:hAnsi="Arial" w:eastAsia="Arial" w:cs="Arial"/>
          <w:b/>
          <w:bCs/>
          <w:color w:val="auto"/>
          <w:sz w:val="22"/>
          <w:szCs w:val="22"/>
        </w:rPr>
        <w:t>6.</w:t>
      </w:r>
      <w:r w:rsidRPr="003D2A80" w:rsidR="11186382">
        <w:rPr>
          <w:rFonts w:ascii="Arial" w:hAnsi="Arial" w:eastAsia="Arial" w:cs="Arial"/>
          <w:b/>
          <w:bCs/>
          <w:color w:val="auto"/>
          <w:sz w:val="22"/>
          <w:szCs w:val="22"/>
        </w:rPr>
        <w:t>1. Documentación de Requerimientos</w:t>
      </w:r>
      <w:bookmarkEnd w:id="36"/>
    </w:p>
    <w:p w:rsidRPr="003D2A80" w:rsidR="1DEC9504" w:rsidP="474BBE63" w:rsidRDefault="11186382" w14:paraId="42DD697C" w14:textId="6411EBCB">
      <w:pPr>
        <w:pStyle w:val="Prrafodelista"/>
        <w:numPr>
          <w:ilvl w:val="0"/>
          <w:numId w:val="5"/>
        </w:numPr>
        <w:spacing w:after="0" w:line="276" w:lineRule="auto"/>
        <w:rPr>
          <w:rFonts w:ascii="Arial" w:hAnsi="Arial" w:eastAsia="Arial" w:cs="Arial"/>
        </w:rPr>
      </w:pPr>
      <w:r w:rsidRPr="003D2A80">
        <w:rPr>
          <w:rFonts w:ascii="Arial" w:hAnsi="Arial" w:eastAsia="Arial" w:cs="Arial"/>
        </w:rPr>
        <w:t xml:space="preserve">Documento formal con los </w:t>
      </w:r>
      <w:r w:rsidRPr="003D2A80">
        <w:rPr>
          <w:rFonts w:ascii="Arial" w:hAnsi="Arial" w:eastAsia="Arial" w:cs="Arial"/>
          <w:b/>
          <w:bCs/>
        </w:rPr>
        <w:t>requerimientos funcionales y técnicos</w:t>
      </w:r>
      <w:r w:rsidRPr="003D2A80">
        <w:rPr>
          <w:rFonts w:ascii="Arial" w:hAnsi="Arial" w:eastAsia="Arial" w:cs="Arial"/>
        </w:rPr>
        <w:t xml:space="preserve"> aprobados.</w:t>
      </w:r>
    </w:p>
    <w:p w:rsidRPr="003D2A80" w:rsidR="1DEC9504" w:rsidP="474BBE63" w:rsidRDefault="11186382" w14:paraId="224E00FC" w14:textId="269F4760">
      <w:pPr>
        <w:pStyle w:val="Prrafodelista"/>
        <w:numPr>
          <w:ilvl w:val="0"/>
          <w:numId w:val="5"/>
        </w:numPr>
        <w:spacing w:after="0" w:line="276" w:lineRule="auto"/>
        <w:rPr>
          <w:rFonts w:ascii="Arial" w:hAnsi="Arial" w:eastAsia="Arial" w:cs="Arial"/>
        </w:rPr>
      </w:pPr>
      <w:r w:rsidRPr="003D2A80">
        <w:rPr>
          <w:rFonts w:ascii="Arial" w:hAnsi="Arial" w:eastAsia="Arial" w:cs="Arial"/>
        </w:rPr>
        <w:t xml:space="preserve">Definición de </w:t>
      </w:r>
      <w:r w:rsidRPr="003D2A80">
        <w:rPr>
          <w:rFonts w:ascii="Arial" w:hAnsi="Arial" w:eastAsia="Arial" w:cs="Arial"/>
          <w:b/>
          <w:bCs/>
        </w:rPr>
        <w:t>requerimientos no funcionales</w:t>
      </w:r>
      <w:r w:rsidRPr="003D2A80">
        <w:rPr>
          <w:rFonts w:ascii="Arial" w:hAnsi="Arial" w:eastAsia="Arial" w:cs="Arial"/>
        </w:rPr>
        <w:t xml:space="preserve"> (rendimiento, seguridad, disponibilidad, etc.).</w:t>
      </w:r>
    </w:p>
    <w:p w:rsidRPr="003D2A80" w:rsidR="1DEC9504" w:rsidP="474BBE63" w:rsidRDefault="11186382" w14:paraId="45F3B899" w14:textId="78556AA9">
      <w:pPr>
        <w:pStyle w:val="Prrafodelista"/>
        <w:numPr>
          <w:ilvl w:val="0"/>
          <w:numId w:val="5"/>
        </w:numPr>
        <w:spacing w:after="0" w:line="276" w:lineRule="auto"/>
        <w:rPr>
          <w:rFonts w:ascii="Arial" w:hAnsi="Arial" w:eastAsia="Arial" w:cs="Arial"/>
        </w:rPr>
      </w:pPr>
      <w:r w:rsidRPr="003D2A80">
        <w:rPr>
          <w:rFonts w:ascii="Arial" w:hAnsi="Arial" w:eastAsia="Arial" w:cs="Arial"/>
        </w:rPr>
        <w:t>Validación y firma de conformidad por parte del cliente.</w:t>
      </w:r>
    </w:p>
    <w:p w:rsidRPr="003D2A80" w:rsidR="1DEC9504" w:rsidP="008463A9" w:rsidRDefault="1DEC9504" w14:paraId="690D5401" w14:textId="11D99DC2">
      <w:pPr>
        <w:pStyle w:val="Prrafodelista"/>
        <w:spacing w:after="0" w:line="276" w:lineRule="auto"/>
        <w:outlineLvl w:val="1"/>
        <w:rPr>
          <w:rFonts w:ascii="Arial" w:hAnsi="Arial" w:eastAsia="Arial" w:cs="Arial"/>
        </w:rPr>
      </w:pPr>
    </w:p>
    <w:p w:rsidRPr="003D2A80" w:rsidR="1DEC9504" w:rsidP="008463A9" w:rsidRDefault="008463A9" w14:paraId="51A52871" w14:textId="2A0C452A">
      <w:pPr>
        <w:spacing w:line="276" w:lineRule="auto"/>
        <w:outlineLvl w:val="1"/>
        <w:rPr>
          <w:rFonts w:ascii="Arial" w:hAnsi="Arial" w:eastAsia="Arial" w:cs="Arial"/>
          <w:b/>
          <w:bCs/>
        </w:rPr>
      </w:pPr>
      <w:bookmarkStart w:name="_Toc214031275" w:id="37"/>
      <w:r w:rsidRPr="003D2A80">
        <w:rPr>
          <w:rFonts w:ascii="Arial" w:hAnsi="Arial" w:eastAsia="Arial" w:cs="Arial"/>
          <w:b/>
          <w:bCs/>
        </w:rPr>
        <w:t>6.</w:t>
      </w:r>
      <w:r w:rsidRPr="003D2A80" w:rsidR="11186382">
        <w:rPr>
          <w:rFonts w:ascii="Arial" w:hAnsi="Arial" w:eastAsia="Arial" w:cs="Arial"/>
          <w:b/>
          <w:bCs/>
        </w:rPr>
        <w:t>2. Definición del Alcance</w:t>
      </w:r>
      <w:bookmarkEnd w:id="37"/>
    </w:p>
    <w:p w:rsidRPr="003D2A80" w:rsidR="1DEC9504" w:rsidP="474BBE63" w:rsidRDefault="11186382" w14:paraId="04480BC4" w14:textId="496AEE4A">
      <w:pPr>
        <w:pStyle w:val="Prrafodelista"/>
        <w:numPr>
          <w:ilvl w:val="0"/>
          <w:numId w:val="4"/>
        </w:numPr>
        <w:spacing w:after="0" w:line="276" w:lineRule="auto"/>
        <w:rPr>
          <w:rFonts w:ascii="Arial" w:hAnsi="Arial" w:eastAsia="Arial" w:cs="Arial"/>
        </w:rPr>
      </w:pPr>
      <w:r w:rsidRPr="003D2A80">
        <w:rPr>
          <w:rFonts w:ascii="Arial" w:hAnsi="Arial" w:eastAsia="Arial" w:cs="Arial"/>
        </w:rPr>
        <w:lastRenderedPageBreak/>
        <w:t xml:space="preserve">Establecimiento de lo que está </w:t>
      </w:r>
      <w:r w:rsidRPr="003D2A80">
        <w:rPr>
          <w:rFonts w:ascii="Arial" w:hAnsi="Arial" w:eastAsia="Arial" w:cs="Arial"/>
          <w:b/>
          <w:bCs/>
        </w:rPr>
        <w:t>incluido</w:t>
      </w:r>
      <w:r w:rsidRPr="003D2A80">
        <w:rPr>
          <w:rFonts w:ascii="Arial" w:hAnsi="Arial" w:eastAsia="Arial" w:cs="Arial"/>
        </w:rPr>
        <w:t xml:space="preserve"> y lo que está </w:t>
      </w:r>
      <w:r w:rsidRPr="003D2A80">
        <w:rPr>
          <w:rFonts w:ascii="Arial" w:hAnsi="Arial" w:eastAsia="Arial" w:cs="Arial"/>
          <w:b/>
          <w:bCs/>
        </w:rPr>
        <w:t>fuera de alcance</w:t>
      </w:r>
      <w:r w:rsidRPr="003D2A80">
        <w:rPr>
          <w:rFonts w:ascii="Arial" w:hAnsi="Arial" w:eastAsia="Arial" w:cs="Arial"/>
        </w:rPr>
        <w:t>.</w:t>
      </w:r>
    </w:p>
    <w:p w:rsidRPr="003D2A80" w:rsidR="1DEC9504" w:rsidP="474BBE63" w:rsidRDefault="11186382" w14:paraId="11745383" w14:textId="2184F73C">
      <w:pPr>
        <w:pStyle w:val="Prrafodelista"/>
        <w:numPr>
          <w:ilvl w:val="0"/>
          <w:numId w:val="4"/>
        </w:numPr>
        <w:spacing w:after="0" w:line="276" w:lineRule="auto"/>
        <w:rPr>
          <w:rFonts w:ascii="Arial" w:hAnsi="Arial" w:eastAsia="Arial" w:cs="Arial"/>
        </w:rPr>
      </w:pPr>
      <w:r w:rsidRPr="003D2A80">
        <w:rPr>
          <w:rFonts w:ascii="Arial" w:hAnsi="Arial" w:eastAsia="Arial" w:cs="Arial"/>
        </w:rPr>
        <w:t>Lista de funcionalidades priorizadas (cargue CSV, validación, integración, reportes).</w:t>
      </w:r>
    </w:p>
    <w:p w:rsidRPr="003D2A80" w:rsidR="1DEC9504" w:rsidP="474BBE63" w:rsidRDefault="11186382" w14:paraId="4D16A992" w14:textId="06FE734B">
      <w:pPr>
        <w:pStyle w:val="Prrafodelista"/>
        <w:numPr>
          <w:ilvl w:val="0"/>
          <w:numId w:val="4"/>
        </w:numPr>
        <w:spacing w:after="0" w:line="276" w:lineRule="auto"/>
        <w:rPr>
          <w:rFonts w:ascii="Arial" w:hAnsi="Arial" w:eastAsia="Arial" w:cs="Arial"/>
        </w:rPr>
      </w:pPr>
      <w:r w:rsidRPr="003D2A80">
        <w:rPr>
          <w:rFonts w:ascii="Arial" w:hAnsi="Arial" w:eastAsia="Arial" w:cs="Arial"/>
        </w:rPr>
        <w:t>Identificación de restricciones</w:t>
      </w:r>
      <w:r w:rsidRPr="003D2A80" w:rsidR="504AB544">
        <w:rPr>
          <w:rFonts w:ascii="Arial" w:hAnsi="Arial" w:eastAsia="Arial" w:cs="Arial"/>
        </w:rPr>
        <w:t>.</w:t>
      </w:r>
    </w:p>
    <w:p w:rsidRPr="003D2A80" w:rsidR="1DEC9504" w:rsidP="474BBE63" w:rsidRDefault="1DEC9504" w14:paraId="36CD1026" w14:textId="6432E265">
      <w:pPr>
        <w:pStyle w:val="Prrafodelista"/>
        <w:spacing w:after="0" w:line="276" w:lineRule="auto"/>
        <w:rPr>
          <w:rFonts w:ascii="Arial" w:hAnsi="Arial" w:eastAsia="Arial" w:cs="Arial"/>
        </w:rPr>
      </w:pPr>
    </w:p>
    <w:p w:rsidRPr="003D2A80" w:rsidR="1DEC9504" w:rsidP="008463A9" w:rsidRDefault="008463A9" w14:paraId="57915CC9" w14:textId="54614269">
      <w:pPr>
        <w:pStyle w:val="Ttulo2"/>
        <w:rPr>
          <w:rFonts w:ascii="Arial" w:hAnsi="Arial" w:eastAsia="Arial" w:cs="Arial"/>
          <w:b/>
          <w:bCs/>
          <w:color w:val="auto"/>
          <w:sz w:val="22"/>
          <w:szCs w:val="22"/>
        </w:rPr>
      </w:pPr>
      <w:bookmarkStart w:name="_Toc214031276" w:id="38"/>
      <w:r w:rsidRPr="003D2A80">
        <w:rPr>
          <w:rFonts w:ascii="Arial" w:hAnsi="Arial" w:eastAsia="Arial" w:cs="Arial"/>
          <w:b/>
          <w:bCs/>
          <w:color w:val="auto"/>
          <w:sz w:val="22"/>
          <w:szCs w:val="22"/>
        </w:rPr>
        <w:t>6.</w:t>
      </w:r>
      <w:r w:rsidRPr="003D2A80" w:rsidR="11186382">
        <w:rPr>
          <w:rFonts w:ascii="Arial" w:hAnsi="Arial" w:eastAsia="Arial" w:cs="Arial"/>
          <w:b/>
          <w:bCs/>
          <w:color w:val="auto"/>
          <w:sz w:val="22"/>
          <w:szCs w:val="22"/>
        </w:rPr>
        <w:t>3. Plan de Proyecto</w:t>
      </w:r>
      <w:bookmarkEnd w:id="38"/>
    </w:p>
    <w:p w:rsidRPr="003D2A80" w:rsidR="1DEC9504" w:rsidP="474BBE63" w:rsidRDefault="11186382" w14:paraId="7B301CA3" w14:textId="428C0BA9">
      <w:pPr>
        <w:pStyle w:val="Prrafodelista"/>
        <w:numPr>
          <w:ilvl w:val="0"/>
          <w:numId w:val="3"/>
        </w:numPr>
        <w:spacing w:after="0" w:line="276" w:lineRule="auto"/>
        <w:rPr>
          <w:rFonts w:ascii="Arial" w:hAnsi="Arial" w:eastAsia="Arial" w:cs="Arial"/>
        </w:rPr>
      </w:pPr>
      <w:r w:rsidRPr="003D2A80">
        <w:rPr>
          <w:rFonts w:ascii="Arial" w:hAnsi="Arial" w:eastAsia="Arial" w:cs="Arial"/>
        </w:rPr>
        <w:t>Cronograma detallado con fases, actividades y tiempos.</w:t>
      </w:r>
    </w:p>
    <w:p w:rsidRPr="003D2A80" w:rsidR="1DEC9504" w:rsidP="474BBE63" w:rsidRDefault="11186382" w14:paraId="0D6839B5" w14:textId="66F40B98">
      <w:pPr>
        <w:pStyle w:val="Prrafodelista"/>
        <w:numPr>
          <w:ilvl w:val="0"/>
          <w:numId w:val="3"/>
        </w:numPr>
        <w:spacing w:after="0" w:line="276" w:lineRule="auto"/>
        <w:rPr>
          <w:rFonts w:ascii="Arial" w:hAnsi="Arial" w:eastAsia="Arial" w:cs="Arial"/>
        </w:rPr>
      </w:pPr>
      <w:r w:rsidRPr="003D2A80">
        <w:rPr>
          <w:rFonts w:ascii="Arial" w:hAnsi="Arial" w:eastAsia="Arial" w:cs="Arial"/>
        </w:rPr>
        <w:t>Asignación de responsables para cada actividad.</w:t>
      </w:r>
    </w:p>
    <w:p w:rsidRPr="003D2A80" w:rsidR="1DEC9504" w:rsidP="474BBE63" w:rsidRDefault="11186382" w14:paraId="65006513" w14:textId="613988B3">
      <w:pPr>
        <w:pStyle w:val="Prrafodelista"/>
        <w:numPr>
          <w:ilvl w:val="0"/>
          <w:numId w:val="3"/>
        </w:numPr>
        <w:spacing w:after="0" w:line="276" w:lineRule="auto"/>
        <w:rPr>
          <w:rFonts w:ascii="Arial" w:hAnsi="Arial" w:eastAsia="Arial" w:cs="Arial"/>
        </w:rPr>
      </w:pPr>
      <w:r w:rsidRPr="003D2A80">
        <w:rPr>
          <w:rFonts w:ascii="Arial" w:hAnsi="Arial" w:eastAsia="Arial" w:cs="Arial"/>
        </w:rPr>
        <w:t>Identificación de hitos clave (documento de requerimientos, pruebas, capacitación).</w:t>
      </w:r>
    </w:p>
    <w:p w:rsidRPr="003D2A80" w:rsidR="1DEC9504" w:rsidP="008463A9" w:rsidRDefault="1DEC9504" w14:paraId="2FBBC4E9" w14:textId="07E342CE">
      <w:pPr>
        <w:pStyle w:val="Prrafodelista"/>
        <w:spacing w:after="0" w:line="276" w:lineRule="auto"/>
        <w:outlineLvl w:val="1"/>
        <w:rPr>
          <w:rFonts w:ascii="Arial" w:hAnsi="Arial" w:eastAsia="Arial" w:cs="Arial"/>
        </w:rPr>
      </w:pPr>
    </w:p>
    <w:p w:rsidRPr="003D2A80" w:rsidR="1DEC9504" w:rsidP="008463A9" w:rsidRDefault="008463A9" w14:paraId="0DC8F2A9" w14:textId="009B3346">
      <w:pPr>
        <w:spacing w:line="276" w:lineRule="auto"/>
        <w:outlineLvl w:val="1"/>
        <w:rPr>
          <w:rFonts w:ascii="Arial" w:hAnsi="Arial" w:eastAsia="Arial" w:cs="Arial"/>
          <w:b/>
          <w:bCs/>
        </w:rPr>
      </w:pPr>
      <w:bookmarkStart w:name="_Toc214031277" w:id="39"/>
      <w:r w:rsidRPr="003D2A80">
        <w:rPr>
          <w:rFonts w:ascii="Arial" w:hAnsi="Arial" w:eastAsia="Arial" w:cs="Arial"/>
          <w:b/>
          <w:bCs/>
        </w:rPr>
        <w:t>6.</w:t>
      </w:r>
      <w:r w:rsidRPr="003D2A80" w:rsidR="11186382">
        <w:rPr>
          <w:rFonts w:ascii="Arial" w:hAnsi="Arial" w:eastAsia="Arial" w:cs="Arial"/>
          <w:b/>
          <w:bCs/>
        </w:rPr>
        <w:t>4. Gestión de Riesgos</w:t>
      </w:r>
      <w:bookmarkEnd w:id="39"/>
    </w:p>
    <w:p w:rsidRPr="003D2A80" w:rsidR="1DEC9504" w:rsidP="474BBE63" w:rsidRDefault="11186382" w14:paraId="2263484E" w14:textId="4CE51B92">
      <w:pPr>
        <w:pStyle w:val="Prrafodelista"/>
        <w:numPr>
          <w:ilvl w:val="0"/>
          <w:numId w:val="2"/>
        </w:numPr>
        <w:spacing w:after="0" w:line="276" w:lineRule="auto"/>
        <w:rPr>
          <w:rFonts w:ascii="Arial" w:hAnsi="Arial" w:eastAsia="Arial" w:cs="Arial"/>
        </w:rPr>
      </w:pPr>
      <w:r w:rsidRPr="003D2A80">
        <w:rPr>
          <w:rFonts w:ascii="Arial" w:hAnsi="Arial" w:eastAsia="Arial" w:cs="Arial"/>
        </w:rPr>
        <w:t xml:space="preserve">Identificación de riesgos potenciales </w:t>
      </w:r>
    </w:p>
    <w:p w:rsidRPr="003D2A80" w:rsidR="1DEC9504" w:rsidP="474BBE63" w:rsidRDefault="11186382" w14:paraId="134DFFFD" w14:textId="64A86BF8">
      <w:pPr>
        <w:pStyle w:val="Prrafodelista"/>
        <w:numPr>
          <w:ilvl w:val="0"/>
          <w:numId w:val="2"/>
        </w:numPr>
        <w:spacing w:after="0" w:line="276" w:lineRule="auto"/>
        <w:rPr>
          <w:rFonts w:ascii="Arial" w:hAnsi="Arial" w:eastAsia="Arial" w:cs="Arial"/>
        </w:rPr>
      </w:pPr>
      <w:r w:rsidRPr="003D2A80">
        <w:rPr>
          <w:rFonts w:ascii="Arial" w:hAnsi="Arial" w:eastAsia="Arial" w:cs="Arial"/>
        </w:rPr>
        <w:t>Evaluación de nivel de impacto y probabilidad.</w:t>
      </w:r>
    </w:p>
    <w:p w:rsidRPr="003D2A80" w:rsidR="1DEC9504" w:rsidP="474BBE63" w:rsidRDefault="11186382" w14:paraId="0F6565D5" w14:textId="4A5B95B1">
      <w:pPr>
        <w:pStyle w:val="Prrafodelista"/>
        <w:numPr>
          <w:ilvl w:val="0"/>
          <w:numId w:val="2"/>
        </w:numPr>
        <w:spacing w:after="0" w:line="276" w:lineRule="auto"/>
        <w:rPr>
          <w:rFonts w:ascii="Arial" w:hAnsi="Arial" w:eastAsia="Arial" w:cs="Arial"/>
        </w:rPr>
      </w:pPr>
      <w:r w:rsidRPr="003D2A80">
        <w:rPr>
          <w:rFonts w:ascii="Arial" w:hAnsi="Arial" w:eastAsia="Arial" w:cs="Arial"/>
        </w:rPr>
        <w:t>Planes de mitigación y contingencia documentados.</w:t>
      </w:r>
    </w:p>
    <w:p w:rsidRPr="003D2A80" w:rsidR="1DEC9504" w:rsidP="474BBE63" w:rsidRDefault="1DEC9504" w14:paraId="49CF9D01" w14:textId="2F28BB77">
      <w:pPr>
        <w:pStyle w:val="Prrafodelista"/>
        <w:spacing w:after="0" w:line="276" w:lineRule="auto"/>
        <w:rPr>
          <w:rFonts w:ascii="Arial" w:hAnsi="Arial" w:eastAsia="Arial" w:cs="Arial"/>
        </w:rPr>
      </w:pPr>
    </w:p>
    <w:p w:rsidRPr="003D2A80" w:rsidR="1DEC9504" w:rsidP="008463A9" w:rsidRDefault="008463A9" w14:paraId="54AE79AF" w14:textId="7CDCAC5E">
      <w:pPr>
        <w:pStyle w:val="Ttulo3"/>
        <w:rPr>
          <w:rFonts w:ascii="Arial" w:hAnsi="Arial" w:eastAsia="Arial" w:cs="Arial"/>
          <w:b/>
          <w:bCs/>
          <w:color w:val="auto"/>
          <w:sz w:val="22"/>
          <w:szCs w:val="22"/>
        </w:rPr>
      </w:pPr>
      <w:bookmarkStart w:name="_Toc214031278" w:id="40"/>
      <w:r w:rsidRPr="003D2A80">
        <w:rPr>
          <w:rFonts w:ascii="Arial" w:hAnsi="Arial" w:eastAsia="Arial" w:cs="Arial"/>
          <w:b/>
          <w:bCs/>
          <w:color w:val="auto"/>
          <w:sz w:val="22"/>
          <w:szCs w:val="22"/>
        </w:rPr>
        <w:t>6.</w:t>
      </w:r>
      <w:r w:rsidRPr="003D2A80" w:rsidR="11186382">
        <w:rPr>
          <w:rFonts w:ascii="Arial" w:hAnsi="Arial" w:eastAsia="Arial" w:cs="Arial"/>
          <w:b/>
          <w:bCs/>
          <w:color w:val="auto"/>
          <w:sz w:val="22"/>
          <w:szCs w:val="22"/>
        </w:rPr>
        <w:t>5. Estimación de Recursos y Presupuesto</w:t>
      </w:r>
      <w:bookmarkEnd w:id="40"/>
    </w:p>
    <w:p w:rsidRPr="003D2A80" w:rsidR="1DEC9504" w:rsidP="474BBE63" w:rsidRDefault="11186382" w14:paraId="4DCDB91F" w14:textId="34A46876">
      <w:pPr>
        <w:pStyle w:val="Prrafodelista"/>
        <w:numPr>
          <w:ilvl w:val="0"/>
          <w:numId w:val="1"/>
        </w:numPr>
        <w:spacing w:after="0" w:line="276" w:lineRule="auto"/>
        <w:rPr>
          <w:rFonts w:ascii="Arial" w:hAnsi="Arial" w:eastAsia="Arial" w:cs="Arial"/>
        </w:rPr>
      </w:pPr>
      <w:r w:rsidRPr="003D2A80">
        <w:rPr>
          <w:rFonts w:ascii="Arial" w:hAnsi="Arial" w:eastAsia="Arial" w:cs="Arial"/>
        </w:rPr>
        <w:t>Definición de los recursos humanos (equipo técnico, usuarios clave, gerente de proyecto).</w:t>
      </w:r>
    </w:p>
    <w:p w:rsidRPr="003D2A80" w:rsidR="1DEC9504" w:rsidP="474BBE63" w:rsidRDefault="11186382" w14:paraId="7F661B6A" w14:textId="64C4A5E1">
      <w:pPr>
        <w:pStyle w:val="Prrafodelista"/>
        <w:numPr>
          <w:ilvl w:val="0"/>
          <w:numId w:val="1"/>
        </w:numPr>
        <w:spacing w:after="0" w:line="276" w:lineRule="auto"/>
        <w:rPr>
          <w:rFonts w:ascii="Arial" w:hAnsi="Arial" w:eastAsia="Arial" w:cs="Arial"/>
        </w:rPr>
      </w:pPr>
      <w:r w:rsidRPr="003D2A80">
        <w:rPr>
          <w:rFonts w:ascii="Arial" w:hAnsi="Arial" w:eastAsia="Arial" w:cs="Arial"/>
        </w:rPr>
        <w:t>Recursos tecnológicos necesarios (servidores, bases de datos, herramientas de pruebas).</w:t>
      </w:r>
    </w:p>
    <w:p w:rsidRPr="003D2A80" w:rsidR="1DEC9504" w:rsidP="474BBE63" w:rsidRDefault="11186382" w14:paraId="28D66BAA" w14:textId="6B06FCCD">
      <w:pPr>
        <w:pStyle w:val="Prrafodelista"/>
        <w:numPr>
          <w:ilvl w:val="0"/>
          <w:numId w:val="1"/>
        </w:numPr>
        <w:spacing w:after="0" w:line="276" w:lineRule="auto"/>
        <w:rPr>
          <w:rFonts w:ascii="Arial" w:hAnsi="Arial" w:eastAsia="Arial" w:cs="Arial"/>
        </w:rPr>
      </w:pPr>
      <w:r w:rsidRPr="003D2A80">
        <w:rPr>
          <w:rFonts w:ascii="Arial" w:hAnsi="Arial" w:eastAsia="Arial" w:cs="Arial"/>
        </w:rPr>
        <w:t>Ajuste y validación del presupuesto total.</w:t>
      </w:r>
    </w:p>
    <w:p w:rsidR="003D2A80" w:rsidP="003D2A80" w:rsidRDefault="003D2A80" w14:paraId="061D40C8" w14:textId="734DC121">
      <w:pPr>
        <w:spacing w:after="0" w:line="276" w:lineRule="auto"/>
        <w:rPr>
          <w:rFonts w:ascii="Arial" w:hAnsi="Arial" w:eastAsia="Arial" w:cs="Arial"/>
        </w:rPr>
      </w:pPr>
    </w:p>
    <w:p w:rsidR="003D2A80" w:rsidP="003D2A80" w:rsidRDefault="003D2A80" w14:paraId="08F6F8DE" w14:textId="05B60317">
      <w:pPr>
        <w:spacing w:after="0" w:line="276" w:lineRule="auto"/>
        <w:rPr>
          <w:rFonts w:ascii="Arial" w:hAnsi="Arial" w:eastAsia="Arial" w:cs="Arial"/>
        </w:rPr>
      </w:pPr>
    </w:p>
    <w:p w:rsidRPr="003D2A80" w:rsidR="003D2A80" w:rsidP="003D2A80" w:rsidRDefault="003D2A80" w14:paraId="2D3A2308" w14:textId="445B754F">
      <w:pPr>
        <w:spacing w:after="0" w:line="276" w:lineRule="auto"/>
        <w:rPr>
          <w:rFonts w:ascii="Arial" w:hAnsi="Arial" w:eastAsia="Arial" w:cs="Arial"/>
        </w:rPr>
      </w:pPr>
    </w:p>
    <w:p w:rsidRPr="003D2A80" w:rsidR="003D2A80" w:rsidP="00BF7B5A" w:rsidRDefault="003D2A80" w14:paraId="6BF2BA8C" w14:textId="309A215E">
      <w:pPr>
        <w:pStyle w:val="Prrafodelista"/>
        <w:numPr>
          <w:ilvl w:val="0"/>
          <w:numId w:val="23"/>
        </w:numPr>
        <w:spacing w:after="0" w:line="276" w:lineRule="auto"/>
        <w:jc w:val="center"/>
        <w:outlineLvl w:val="0"/>
        <w:rPr>
          <w:rFonts w:ascii="Arial" w:hAnsi="Arial" w:eastAsia="Arial" w:cs="Arial"/>
          <w:b/>
          <w:bCs/>
        </w:rPr>
      </w:pPr>
      <w:bookmarkStart w:name="_Toc214031279" w:id="41"/>
      <w:r w:rsidRPr="003D2A80">
        <w:rPr>
          <w:rFonts w:ascii="Arial" w:hAnsi="Arial" w:eastAsia="Arial" w:cs="Arial"/>
          <w:b/>
          <w:bCs/>
        </w:rPr>
        <w:t>ANÁLISIS DE REQUERIMIENTOS</w:t>
      </w:r>
      <w:bookmarkEnd w:id="41"/>
    </w:p>
    <w:p w:rsidR="003D2A80" w:rsidP="003D2A80" w:rsidRDefault="003D2A80" w14:paraId="503D3252" w14:textId="2C3DB657">
      <w:pPr>
        <w:pStyle w:val="Ttulo2"/>
        <w:rPr>
          <w:rFonts w:ascii="Arial" w:hAnsi="Arial" w:cs="Arial"/>
          <w:b/>
          <w:bCs/>
          <w:color w:val="auto"/>
          <w:sz w:val="22"/>
          <w:szCs w:val="22"/>
        </w:rPr>
      </w:pPr>
      <w:bookmarkStart w:name="_Toc151709290" w:id="42"/>
      <w:bookmarkStart w:name="_Toc214031280" w:id="43"/>
      <w:r w:rsidRPr="003D2A80">
        <w:rPr>
          <w:rFonts w:ascii="Arial" w:hAnsi="Arial" w:cs="Arial"/>
          <w:b/>
          <w:bCs/>
          <w:color w:val="auto"/>
          <w:sz w:val="22"/>
          <w:szCs w:val="22"/>
        </w:rPr>
        <w:t>7.1. Propósito</w:t>
      </w:r>
      <w:bookmarkEnd w:id="42"/>
      <w:bookmarkEnd w:id="43"/>
      <w:r w:rsidRPr="003D2A80">
        <w:rPr>
          <w:rFonts w:ascii="Arial" w:hAnsi="Arial" w:cs="Arial"/>
          <w:b/>
          <w:bCs/>
          <w:color w:val="auto"/>
          <w:sz w:val="22"/>
          <w:szCs w:val="22"/>
        </w:rPr>
        <w:t xml:space="preserve">  </w:t>
      </w:r>
    </w:p>
    <w:p w:rsidRPr="003D2A80" w:rsidR="003D2A80" w:rsidP="003D2A80" w:rsidRDefault="003D2A80" w14:paraId="4CAD6D35" w14:textId="77777777">
      <w:pPr>
        <w:shd w:val="clear" w:color="auto" w:fill="FFFFFF"/>
        <w:spacing w:after="0" w:line="240" w:lineRule="auto"/>
        <w:jc w:val="both"/>
        <w:rPr>
          <w:rFonts w:ascii="Arial" w:hAnsi="Arial" w:eastAsia="Times New Roman" w:cs="Arial"/>
          <w:lang w:eastAsia="es-VE"/>
        </w:rPr>
      </w:pPr>
      <w:r w:rsidRPr="003D2A80">
        <w:rPr>
          <w:rFonts w:ascii="Arial" w:hAnsi="Arial" w:eastAsia="Times New Roman" w:cs="Arial"/>
          <w:b/>
          <w:bCs/>
          <w:lang w:eastAsia="es-VE"/>
        </w:rPr>
        <w:t xml:space="preserve">REQ-0001: </w:t>
      </w:r>
      <w:r w:rsidRPr="003D2A80">
        <w:rPr>
          <w:rFonts w:ascii="Arial" w:hAnsi="Arial" w:cs="Arial"/>
        </w:rPr>
        <w:t>Capacidad de cargar masivamente reglas contables basado en un insumo entregado en formato CSV</w:t>
      </w:r>
    </w:p>
    <w:p w:rsidRPr="003D2A80" w:rsidR="003D2A80" w:rsidP="003D2A80" w:rsidRDefault="003D2A80" w14:paraId="34437481" w14:textId="77777777">
      <w:pPr>
        <w:shd w:val="clear" w:color="auto" w:fill="FFFFFF"/>
        <w:spacing w:after="0" w:line="240" w:lineRule="auto"/>
        <w:jc w:val="both"/>
        <w:rPr>
          <w:rFonts w:ascii="Arial" w:hAnsi="Arial" w:eastAsia="Times New Roman" w:cs="Arial"/>
          <w:lang w:eastAsia="es-VE"/>
        </w:rPr>
      </w:pPr>
    </w:p>
    <w:p w:rsidR="003D2A80" w:rsidP="003D2A80" w:rsidRDefault="003D2A80" w14:paraId="1AD94212" w14:textId="5220117D">
      <w:pPr>
        <w:pStyle w:val="Ttulo2"/>
        <w:rPr>
          <w:rFonts w:ascii="Arial" w:hAnsi="Arial" w:cs="Arial"/>
          <w:b/>
          <w:bCs/>
          <w:color w:val="auto"/>
          <w:sz w:val="22"/>
          <w:szCs w:val="22"/>
        </w:rPr>
      </w:pPr>
      <w:bookmarkStart w:name="_Toc91756732" w:id="44"/>
      <w:bookmarkStart w:name="_Toc142042039" w:id="45"/>
      <w:bookmarkStart w:name="_Toc151709291" w:id="46"/>
      <w:bookmarkStart w:name="_Toc214031281" w:id="47"/>
      <w:r>
        <w:rPr>
          <w:rFonts w:ascii="Arial" w:hAnsi="Arial" w:cs="Arial"/>
          <w:b/>
          <w:bCs/>
          <w:color w:val="auto"/>
          <w:sz w:val="22"/>
          <w:szCs w:val="22"/>
        </w:rPr>
        <w:t xml:space="preserve">7.2. </w:t>
      </w:r>
      <w:r w:rsidRPr="003D2A80">
        <w:rPr>
          <w:rFonts w:ascii="Arial" w:hAnsi="Arial" w:cs="Arial"/>
          <w:b/>
          <w:bCs/>
          <w:color w:val="auto"/>
          <w:sz w:val="22"/>
          <w:szCs w:val="22"/>
        </w:rPr>
        <w:t>Alcance del Producto / Software</w:t>
      </w:r>
      <w:bookmarkEnd w:id="44"/>
      <w:bookmarkEnd w:id="45"/>
      <w:bookmarkEnd w:id="46"/>
      <w:bookmarkEnd w:id="47"/>
      <w:r w:rsidRPr="003D2A80">
        <w:rPr>
          <w:rFonts w:ascii="Arial" w:hAnsi="Arial" w:cs="Arial"/>
          <w:b/>
          <w:bCs/>
          <w:color w:val="auto"/>
          <w:sz w:val="22"/>
          <w:szCs w:val="22"/>
        </w:rPr>
        <w:t> </w:t>
      </w:r>
    </w:p>
    <w:p w:rsidRPr="003D2A80" w:rsidR="003D2A80" w:rsidP="003D2A80" w:rsidRDefault="003D2A80" w14:paraId="1BC871C6" w14:textId="77777777">
      <w:pPr>
        <w:jc w:val="both"/>
        <w:rPr>
          <w:rFonts w:ascii="Arial" w:hAnsi="Arial" w:eastAsia="Times New Roman" w:cs="Arial"/>
          <w:b/>
          <w:bCs/>
          <w:lang w:eastAsia="es-VE"/>
        </w:rPr>
      </w:pPr>
      <w:r w:rsidRPr="003D2A80">
        <w:rPr>
          <w:rFonts w:ascii="Arial" w:hAnsi="Arial" w:eastAsia="Times New Roman" w:cs="Arial"/>
          <w:b/>
          <w:bCs/>
          <w:lang w:eastAsia="es-VE"/>
        </w:rPr>
        <w:t>REQ-0001</w:t>
      </w:r>
    </w:p>
    <w:p w:rsidRPr="003D2A80" w:rsidR="003D2A80" w:rsidP="003D2A80" w:rsidRDefault="003D2A80" w14:paraId="73C18C79" w14:textId="77777777">
      <w:pPr>
        <w:jc w:val="both"/>
        <w:rPr>
          <w:rFonts w:ascii="Arial" w:hAnsi="Arial" w:eastAsia="Times New Roman" w:cs="Arial"/>
          <w:lang w:eastAsia="es-VE"/>
        </w:rPr>
      </w:pPr>
      <w:r w:rsidRPr="003D2A80">
        <w:rPr>
          <w:rFonts w:ascii="Arial" w:hAnsi="Arial" w:eastAsia="Times New Roman" w:cs="Arial"/>
          <w:lang w:eastAsia="es-VE"/>
        </w:rPr>
        <w:t xml:space="preserve">El sistema propuesto abarca la totalidad del flujo de trabajo para la importación de reglas contables. Esto incluye la interacción del usuario para la selección y carga de un archivo de valores separados por comas (CSV) en la interfaz web, la transmisión segura de dicho archivo al servidor, el procesamiento asincrónico en el servidor, la validación de cada registro con respecto a las reglas de negocio y los datos existentes, la inserción de los registros válidos en la base de datos DB2, y la generación de un reporte detallado con los resultados. </w:t>
      </w:r>
    </w:p>
    <w:p w:rsidRPr="003D2A80" w:rsidR="003D2A80" w:rsidP="003D2A80" w:rsidRDefault="003D2A80" w14:paraId="6336EC1A" w14:textId="77777777">
      <w:pPr>
        <w:jc w:val="both"/>
        <w:rPr>
          <w:rFonts w:ascii="Arial" w:hAnsi="Arial" w:eastAsia="Times New Roman" w:cs="Arial"/>
          <w:lang w:eastAsia="es-VE"/>
        </w:rPr>
      </w:pPr>
      <w:r w:rsidRPr="003D2A80">
        <w:rPr>
          <w:rFonts w:ascii="Arial" w:hAnsi="Arial" w:eastAsia="Times New Roman" w:cs="Arial"/>
          <w:lang w:eastAsia="es-VE"/>
        </w:rPr>
        <w:lastRenderedPageBreak/>
        <w:t>Además, se contempla una pantalla de seguimiento que permitirá la visualización en tiempo real del estado del proceso de carga y un resumen de los registros procesados. El sistema no incluye la funcionalidad de edición o eliminación de registros de reglas contables una vez que han sido cargados.</w:t>
      </w:r>
    </w:p>
    <w:p w:rsidR="003D2A80" w:rsidP="003D2A80" w:rsidRDefault="003D2A80" w14:paraId="4D0C7BE2" w14:textId="61640A3A">
      <w:pPr>
        <w:pStyle w:val="Ttulo2"/>
        <w:rPr>
          <w:rFonts w:ascii="Arial" w:hAnsi="Arial" w:cs="Arial"/>
          <w:b/>
          <w:bCs/>
          <w:color w:val="auto"/>
          <w:sz w:val="22"/>
          <w:szCs w:val="22"/>
        </w:rPr>
      </w:pPr>
      <w:bookmarkStart w:name="_Toc91756736" w:id="48"/>
      <w:bookmarkStart w:name="_Toc142042043" w:id="49"/>
      <w:bookmarkStart w:name="_Toc151709295" w:id="50"/>
      <w:bookmarkStart w:name="_Toc214031282" w:id="51"/>
      <w:r>
        <w:rPr>
          <w:rFonts w:ascii="Arial" w:hAnsi="Arial" w:cs="Arial"/>
          <w:b/>
          <w:bCs/>
          <w:color w:val="auto"/>
          <w:sz w:val="22"/>
          <w:szCs w:val="22"/>
        </w:rPr>
        <w:t xml:space="preserve">7.3. </w:t>
      </w:r>
      <w:r w:rsidRPr="003D2A80">
        <w:rPr>
          <w:rFonts w:ascii="Arial" w:hAnsi="Arial" w:cs="Arial"/>
          <w:b/>
          <w:bCs/>
          <w:color w:val="auto"/>
          <w:sz w:val="22"/>
          <w:szCs w:val="22"/>
        </w:rPr>
        <w:t>Entorno operativo</w:t>
      </w:r>
      <w:bookmarkEnd w:id="48"/>
      <w:bookmarkEnd w:id="49"/>
      <w:bookmarkEnd w:id="50"/>
      <w:bookmarkEnd w:id="51"/>
    </w:p>
    <w:p w:rsidRPr="003D2A80" w:rsidR="003D2A80" w:rsidP="003D2A80" w:rsidRDefault="003D2A80" w14:paraId="72F97027" w14:textId="77777777">
      <w:pPr>
        <w:shd w:val="clear" w:color="auto" w:fill="FFFFFF"/>
        <w:spacing w:after="0" w:line="240" w:lineRule="auto"/>
        <w:jc w:val="both"/>
        <w:rPr>
          <w:rFonts w:ascii="Arial" w:hAnsi="Arial" w:eastAsia="Times New Roman" w:cs="Arial"/>
          <w:color w:val="000000"/>
          <w:lang w:eastAsia="es-VE"/>
        </w:rPr>
      </w:pPr>
      <w:r w:rsidRPr="003D2A80">
        <w:rPr>
          <w:rFonts w:ascii="Arial" w:hAnsi="Arial" w:eastAsia="Times New Roman" w:cs="Arial"/>
          <w:color w:val="000000"/>
          <w:lang w:eastAsia="es-VE"/>
        </w:rPr>
        <w:t xml:space="preserve">La solución se ejecuta en plataforma IBM </w:t>
      </w:r>
      <w:proofErr w:type="spellStart"/>
      <w:r w:rsidRPr="003D2A80">
        <w:rPr>
          <w:rFonts w:ascii="Arial" w:hAnsi="Arial" w:eastAsia="Times New Roman" w:cs="Arial"/>
          <w:color w:val="000000"/>
          <w:lang w:eastAsia="es-VE"/>
        </w:rPr>
        <w:t>Power</w:t>
      </w:r>
      <w:proofErr w:type="spellEnd"/>
      <w:r w:rsidRPr="003D2A80">
        <w:rPr>
          <w:rFonts w:ascii="Arial" w:hAnsi="Arial" w:eastAsia="Times New Roman" w:cs="Arial"/>
          <w:color w:val="000000"/>
          <w:lang w:eastAsia="es-VE"/>
        </w:rPr>
        <w:t xml:space="preserve">®, en las instalaciones del Banco, cuyo sistema operativo es IBM i para soportar los ambientes de Desarrollo, calidad y Producción. </w:t>
      </w:r>
    </w:p>
    <w:p w:rsidRPr="003D2A80" w:rsidR="003D2A80" w:rsidP="003D2A80" w:rsidRDefault="003D2A80" w14:paraId="66508D50" w14:textId="77777777">
      <w:pPr>
        <w:shd w:val="clear" w:color="auto" w:fill="FFFFFF"/>
        <w:spacing w:after="0" w:line="240" w:lineRule="auto"/>
        <w:jc w:val="both"/>
        <w:rPr>
          <w:rFonts w:ascii="Arial" w:hAnsi="Arial" w:eastAsia="Times New Roman" w:cs="Arial"/>
          <w:color w:val="000000"/>
          <w:lang w:eastAsia="es-VE"/>
        </w:rPr>
      </w:pPr>
    </w:p>
    <w:p w:rsidRPr="003D2A80" w:rsidR="003D2A80" w:rsidP="003D2A80" w:rsidRDefault="003D2A80" w14:paraId="3B4A2DB9" w14:textId="77777777">
      <w:pPr>
        <w:shd w:val="clear" w:color="auto" w:fill="FFFFFF"/>
        <w:spacing w:after="0" w:line="240" w:lineRule="auto"/>
        <w:jc w:val="both"/>
        <w:rPr>
          <w:rFonts w:ascii="Arial" w:hAnsi="Arial" w:eastAsia="Times New Roman" w:cs="Arial"/>
          <w:color w:val="000000"/>
          <w:lang w:eastAsia="es-VE"/>
        </w:rPr>
      </w:pPr>
      <w:r w:rsidRPr="003D2A80">
        <w:rPr>
          <w:rFonts w:ascii="Arial" w:hAnsi="Arial" w:cs="Arial"/>
          <w:lang w:eastAsia="es-VE"/>
        </w:rPr>
        <w:t>La solución se ejecuta desde la web mediante una URL para la capa de presentación.</w:t>
      </w:r>
    </w:p>
    <w:p w:rsidRPr="003D2A80" w:rsidR="003D2A80" w:rsidP="003D2A80" w:rsidRDefault="003D2A80" w14:paraId="27C8EF1F" w14:textId="77777777">
      <w:pPr>
        <w:spacing w:after="0" w:line="240" w:lineRule="auto"/>
        <w:rPr>
          <w:rFonts w:ascii="Arial" w:hAnsi="Arial" w:eastAsia="Times New Roman" w:cs="Arial"/>
          <w:b/>
          <w:bCs/>
          <w:color w:val="365F91"/>
          <w:kern w:val="36"/>
          <w:lang w:val="x-none" w:eastAsia="x-none"/>
        </w:rPr>
      </w:pPr>
      <w:bookmarkStart w:name="_Toc91756737" w:id="52"/>
      <w:bookmarkStart w:name="_Toc142042044" w:id="53"/>
      <w:bookmarkStart w:name="_Toc151709296" w:id="54"/>
      <w:r w:rsidRPr="003D2A80">
        <w:rPr>
          <w:rFonts w:ascii="Arial" w:hAnsi="Arial" w:cs="Arial"/>
        </w:rPr>
        <w:br w:type="page"/>
      </w:r>
    </w:p>
    <w:p w:rsidRPr="003D2A80" w:rsidR="003D2A80" w:rsidP="003D2A80" w:rsidRDefault="003D2A80" w14:paraId="628A34BA" w14:textId="304FF6B8">
      <w:pPr>
        <w:pStyle w:val="Ttulo2"/>
        <w:rPr>
          <w:rFonts w:ascii="Arial" w:hAnsi="Arial" w:cs="Arial"/>
          <w:b/>
          <w:bCs/>
          <w:color w:val="auto"/>
          <w:sz w:val="22"/>
          <w:szCs w:val="22"/>
        </w:rPr>
      </w:pPr>
      <w:bookmarkStart w:name="_Toc214031283" w:id="55"/>
      <w:r w:rsidRPr="003D2A80">
        <w:rPr>
          <w:rFonts w:ascii="Arial" w:hAnsi="Arial" w:cs="Arial"/>
          <w:b/>
          <w:bCs/>
          <w:color w:val="auto"/>
          <w:sz w:val="22"/>
          <w:szCs w:val="22"/>
        </w:rPr>
        <w:lastRenderedPageBreak/>
        <w:t>7.4. Requerimientos funcionales</w:t>
      </w:r>
      <w:bookmarkEnd w:id="52"/>
      <w:bookmarkEnd w:id="53"/>
      <w:bookmarkEnd w:id="54"/>
      <w:bookmarkEnd w:id="55"/>
    </w:p>
    <w:p w:rsidRPr="003D2A80" w:rsidR="003D2A80" w:rsidP="003D2A80" w:rsidRDefault="003D2A80" w14:paraId="6B15B3D0" w14:textId="77777777">
      <w:pPr>
        <w:rPr>
          <w:rFonts w:ascii="Arial" w:hAnsi="Arial" w:cs="Arial"/>
        </w:rPr>
      </w:pPr>
    </w:p>
    <w:p w:rsidRPr="003D2A80" w:rsidR="003D2A80" w:rsidP="003D2A80" w:rsidRDefault="003D2A80" w14:paraId="3AA01026" w14:textId="220A66F2">
      <w:pPr>
        <w:pStyle w:val="Ttulo3"/>
        <w:rPr>
          <w:rFonts w:ascii="Arial" w:hAnsi="Arial" w:cs="Arial"/>
          <w:b/>
          <w:bCs/>
          <w:i/>
          <w:iCs/>
          <w:color w:val="auto"/>
          <w:sz w:val="22"/>
          <w:szCs w:val="22"/>
        </w:rPr>
      </w:pPr>
      <w:bookmarkStart w:name="_Toc151709297" w:id="56"/>
      <w:bookmarkStart w:name="_Toc91756738" w:id="57"/>
      <w:bookmarkStart w:name="_Toc142042045" w:id="58"/>
      <w:bookmarkStart w:name="_Toc214031284" w:id="59"/>
      <w:r w:rsidRPr="003D2A80">
        <w:rPr>
          <w:rFonts w:ascii="Arial" w:hAnsi="Arial" w:cs="Arial"/>
          <w:b/>
          <w:bCs/>
          <w:color w:val="auto"/>
          <w:sz w:val="22"/>
          <w:szCs w:val="22"/>
        </w:rPr>
        <w:t xml:space="preserve">7.4.1. </w:t>
      </w:r>
      <w:r w:rsidRPr="003D2A80">
        <w:rPr>
          <w:rFonts w:ascii="Arial" w:hAnsi="Arial" w:cs="Arial"/>
          <w:b/>
          <w:bCs/>
          <w:i/>
          <w:iCs/>
          <w:color w:val="auto"/>
          <w:sz w:val="22"/>
          <w:szCs w:val="22"/>
        </w:rPr>
        <w:t>BBU-</w:t>
      </w:r>
      <w:r w:rsidRPr="003D2A80">
        <w:rPr>
          <w:rFonts w:ascii="Arial" w:hAnsi="Arial" w:cs="Arial"/>
          <w:b/>
          <w:bCs/>
          <w:i/>
          <w:iCs/>
          <w:color w:val="auto"/>
          <w:sz w:val="22"/>
          <w:szCs w:val="22"/>
          <w:lang w:val="es-ES"/>
        </w:rPr>
        <w:t>0001</w:t>
      </w:r>
      <w:r w:rsidRPr="003D2A80">
        <w:rPr>
          <w:rFonts w:ascii="Arial" w:hAnsi="Arial" w:cs="Arial"/>
          <w:b/>
          <w:bCs/>
          <w:i/>
          <w:iCs/>
          <w:color w:val="auto"/>
          <w:sz w:val="22"/>
          <w:szCs w:val="22"/>
        </w:rPr>
        <w:t xml:space="preserve"> C</w:t>
      </w:r>
      <w:bookmarkEnd w:id="56"/>
      <w:r w:rsidRPr="003D2A80">
        <w:rPr>
          <w:rFonts w:ascii="Arial" w:hAnsi="Arial" w:cs="Arial"/>
          <w:b/>
          <w:bCs/>
          <w:i/>
          <w:iCs/>
          <w:color w:val="auto"/>
          <w:sz w:val="22"/>
          <w:szCs w:val="22"/>
        </w:rPr>
        <w:t>argue masivo de reglas contables</w:t>
      </w:r>
      <w:bookmarkEnd w:id="59"/>
    </w:p>
    <w:p w:rsidRPr="00BF7B5A" w:rsidR="003D2A80" w:rsidP="003D2A80" w:rsidRDefault="003D2A80" w14:paraId="299856B3" w14:textId="7769B383">
      <w:pPr>
        <w:pStyle w:val="Descripcin"/>
        <w:rPr>
          <w:rFonts w:ascii="Arial" w:hAnsi="Arial" w:cs="Arial"/>
          <w:color w:val="auto"/>
          <w:sz w:val="22"/>
          <w:szCs w:val="22"/>
        </w:rPr>
      </w:pPr>
      <w:bookmarkStart w:name="_Toc214031343" w:id="60"/>
      <w:r w:rsidRPr="00BF7B5A">
        <w:rPr>
          <w:color w:val="auto"/>
        </w:rPr>
        <w:t xml:space="preserve">Tabla </w:t>
      </w:r>
      <w:r w:rsidRPr="00BF7B5A">
        <w:rPr>
          <w:color w:val="auto"/>
        </w:rPr>
        <w:fldChar w:fldCharType="begin"/>
      </w:r>
      <w:r w:rsidRPr="00BF7B5A">
        <w:rPr>
          <w:color w:val="auto"/>
        </w:rPr>
        <w:instrText xml:space="preserve"> SEQ Tabla \* ARABIC </w:instrText>
      </w:r>
      <w:r w:rsidRPr="00BF7B5A">
        <w:rPr>
          <w:color w:val="auto"/>
        </w:rPr>
        <w:fldChar w:fldCharType="separate"/>
      </w:r>
      <w:r w:rsidR="0024127C">
        <w:rPr>
          <w:noProof/>
          <w:color w:val="auto"/>
        </w:rPr>
        <w:t>3</w:t>
      </w:r>
      <w:r w:rsidRPr="00BF7B5A">
        <w:rPr>
          <w:color w:val="auto"/>
        </w:rPr>
        <w:fldChar w:fldCharType="end"/>
      </w:r>
      <w:r w:rsidRPr="00BF7B5A">
        <w:rPr>
          <w:color w:val="auto"/>
        </w:rPr>
        <w:t>. Cargue Masivo de Reglas Contables</w:t>
      </w:r>
      <w:bookmarkEnd w:id="60"/>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91"/>
        <w:gridCol w:w="6329"/>
      </w:tblGrid>
      <w:tr w:rsidRPr="003D2A80" w:rsidR="003D2A80" w:rsidTr="00011141" w14:paraId="19124071" w14:textId="77777777">
        <w:trPr>
          <w:trHeight w:val="716"/>
        </w:trPr>
        <w:tc>
          <w:tcPr>
            <w:tcW w:w="2391" w:type="dxa"/>
            <w:shd w:val="clear" w:color="auto" w:fill="D0CECE"/>
          </w:tcPr>
          <w:p w:rsidRPr="003D2A80" w:rsidR="003D2A80" w:rsidP="00011141" w:rsidRDefault="003D2A80" w14:paraId="5442E326"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Descripción de Funcionalidad</w:t>
            </w:r>
          </w:p>
        </w:tc>
        <w:tc>
          <w:tcPr>
            <w:tcW w:w="6329" w:type="dxa"/>
          </w:tcPr>
          <w:p w:rsidRPr="003D2A80" w:rsidR="003D2A80" w:rsidP="00011141" w:rsidRDefault="003D2A80" w14:paraId="251105A5" w14:textId="77777777">
            <w:pPr>
              <w:shd w:val="clear" w:color="auto" w:fill="FFFFFF"/>
              <w:spacing w:after="0" w:line="240" w:lineRule="auto"/>
              <w:jc w:val="both"/>
              <w:rPr>
                <w:rFonts w:ascii="Arial" w:hAnsi="Arial" w:eastAsia="Times New Roman" w:cs="Arial"/>
                <w:color w:val="000000"/>
                <w:lang w:eastAsia="es-VE"/>
              </w:rPr>
            </w:pPr>
            <w:r w:rsidRPr="003D2A80">
              <w:rPr>
                <w:rFonts w:ascii="Arial" w:hAnsi="Arial" w:eastAsia="Times New Roman" w:cs="Arial"/>
                <w:lang w:eastAsia="es-VE"/>
              </w:rPr>
              <w:t xml:space="preserve">Se requiere cargar reglas contables desde un archivo CSV. El </w:t>
            </w:r>
            <w:proofErr w:type="spellStart"/>
            <w:r w:rsidRPr="003D2A80">
              <w:rPr>
                <w:rFonts w:ascii="Arial" w:hAnsi="Arial" w:eastAsia="Times New Roman" w:cs="Arial"/>
                <w:lang w:eastAsia="es-VE"/>
              </w:rPr>
              <w:t>backend</w:t>
            </w:r>
            <w:proofErr w:type="spellEnd"/>
            <w:r w:rsidRPr="003D2A80">
              <w:rPr>
                <w:rFonts w:ascii="Arial" w:hAnsi="Arial" w:eastAsia="Times New Roman" w:cs="Arial"/>
                <w:lang w:eastAsia="es-VE"/>
              </w:rPr>
              <w:t xml:space="preserve"> en RPGLE valida cada registro, evitando duplicados, y genera un reporte detallado de los resultados. La interfaz web con JavaScript muestra el progreso y el resumen de la carga. Finalmente, el usuario puede descargar el reporte para su revisión.</w:t>
            </w:r>
          </w:p>
        </w:tc>
      </w:tr>
      <w:tr w:rsidRPr="003D2A80" w:rsidR="003D2A80" w:rsidTr="00011141" w14:paraId="6389812A" w14:textId="77777777">
        <w:tc>
          <w:tcPr>
            <w:tcW w:w="2391" w:type="dxa"/>
            <w:shd w:val="clear" w:color="auto" w:fill="D0CECE"/>
          </w:tcPr>
          <w:p w:rsidRPr="003D2A80" w:rsidR="003D2A80" w:rsidP="00011141" w:rsidRDefault="003D2A80" w14:paraId="6C3EFD0C"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Prioridad</w:t>
            </w:r>
          </w:p>
        </w:tc>
        <w:tc>
          <w:tcPr>
            <w:tcW w:w="6329" w:type="dxa"/>
          </w:tcPr>
          <w:p w:rsidRPr="003D2A80" w:rsidR="003D2A80" w:rsidP="00011141" w:rsidRDefault="003D2A80" w14:paraId="477EB8EF" w14:textId="77777777">
            <w:pPr>
              <w:spacing w:after="0" w:line="240" w:lineRule="auto"/>
              <w:rPr>
                <w:rFonts w:ascii="Arial" w:hAnsi="Arial" w:eastAsia="Times New Roman" w:cs="Arial"/>
                <w:lang w:eastAsia="es-VE"/>
              </w:rPr>
            </w:pPr>
            <w:r w:rsidRPr="003D2A80">
              <w:rPr>
                <w:rFonts w:ascii="Arial" w:hAnsi="Arial" w:eastAsia="Times New Roman" w:cs="Arial"/>
                <w:lang w:eastAsia="es-VE"/>
              </w:rPr>
              <w:t>Media</w:t>
            </w:r>
          </w:p>
        </w:tc>
      </w:tr>
      <w:tr w:rsidRPr="003D2A80" w:rsidR="003D2A80" w:rsidTr="00011141" w14:paraId="3399608A" w14:textId="77777777">
        <w:tc>
          <w:tcPr>
            <w:tcW w:w="8720" w:type="dxa"/>
            <w:gridSpan w:val="2"/>
            <w:shd w:val="clear" w:color="auto" w:fill="D0CECE"/>
          </w:tcPr>
          <w:p w:rsidRPr="003D2A80" w:rsidR="003D2A80" w:rsidP="00011141" w:rsidRDefault="003D2A80" w14:paraId="2D2D0805" w14:textId="77777777">
            <w:pPr>
              <w:spacing w:after="0" w:line="240" w:lineRule="auto"/>
              <w:jc w:val="center"/>
              <w:rPr>
                <w:rFonts w:ascii="Arial" w:hAnsi="Arial" w:eastAsia="Times New Roman" w:cs="Arial"/>
                <w:color w:val="000000"/>
                <w:lang w:eastAsia="es-VE"/>
              </w:rPr>
            </w:pPr>
            <w:r w:rsidRPr="003D2A80">
              <w:rPr>
                <w:rFonts w:ascii="Arial" w:hAnsi="Arial" w:eastAsia="Times New Roman" w:cs="Arial"/>
                <w:color w:val="000000"/>
                <w:lang w:eastAsia="es-VE"/>
              </w:rPr>
              <w:t>Acciones y Comportamiento esperado</w:t>
            </w:r>
          </w:p>
        </w:tc>
      </w:tr>
      <w:tr w:rsidRPr="003D2A80" w:rsidR="003D2A80" w:rsidTr="00011141" w14:paraId="2EE82240" w14:textId="77777777">
        <w:tc>
          <w:tcPr>
            <w:tcW w:w="8720" w:type="dxa"/>
            <w:gridSpan w:val="2"/>
          </w:tcPr>
          <w:p w:rsidRPr="003D2A80" w:rsidR="003D2A80" w:rsidP="00011141" w:rsidRDefault="003D2A80" w14:paraId="1E1954DE" w14:textId="77777777">
            <w:pPr>
              <w:spacing w:after="0" w:line="240" w:lineRule="auto"/>
              <w:ind w:left="360"/>
              <w:rPr>
                <w:rFonts w:ascii="Arial" w:hAnsi="Arial" w:eastAsia="Times New Roman" w:cs="Arial"/>
                <w:lang w:eastAsia="es-VE"/>
              </w:rPr>
            </w:pPr>
          </w:p>
          <w:p w:rsidRPr="003D2A80" w:rsidR="003D2A80" w:rsidP="00BF7B5A" w:rsidRDefault="003D2A80" w14:paraId="4CD98E1B" w14:textId="77777777">
            <w:pPr>
              <w:pStyle w:val="Prrafodelista"/>
              <w:numPr>
                <w:ilvl w:val="0"/>
                <w:numId w:val="43"/>
              </w:numPr>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Carga del archivo:</w:t>
            </w:r>
          </w:p>
          <w:p w:rsidRPr="003D2A80" w:rsidR="003D2A80" w:rsidP="00BF7B5A" w:rsidRDefault="003D2A80" w14:paraId="512D8A42" w14:textId="77777777">
            <w:pPr>
              <w:numPr>
                <w:ilvl w:val="0"/>
                <w:numId w:val="38"/>
              </w:numPr>
              <w:tabs>
                <w:tab w:val="num" w:pos="720"/>
              </w:tabs>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Acción del usuario:</w:t>
            </w:r>
            <w:r w:rsidRPr="003D2A80">
              <w:rPr>
                <w:rFonts w:ascii="Arial" w:hAnsi="Arial" w:eastAsia="Times New Roman" w:cs="Arial"/>
                <w:lang w:val="es-MX" w:eastAsia="es-VE"/>
              </w:rPr>
              <w:t xml:space="preserve"> Accede a la pantalla de carga masiva y selecciona un archivo CSV.</w:t>
            </w:r>
          </w:p>
          <w:p w:rsidRPr="003D2A80" w:rsidR="003D2A80" w:rsidP="00BF7B5A" w:rsidRDefault="003D2A80" w14:paraId="5B1DE7C2" w14:textId="77777777">
            <w:pPr>
              <w:numPr>
                <w:ilvl w:val="0"/>
                <w:numId w:val="38"/>
              </w:numPr>
              <w:tabs>
                <w:tab w:val="num" w:pos="720"/>
              </w:tabs>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Comportamiento del sistema (</w:t>
            </w:r>
            <w:proofErr w:type="spellStart"/>
            <w:r w:rsidRPr="003D2A80">
              <w:rPr>
                <w:rFonts w:ascii="Arial" w:hAnsi="Arial" w:eastAsia="Times New Roman" w:cs="Arial"/>
                <w:b/>
                <w:bCs/>
                <w:lang w:val="es-MX" w:eastAsia="es-VE"/>
              </w:rPr>
              <w:t>Frontend</w:t>
            </w:r>
            <w:proofErr w:type="spellEnd"/>
            <w:r w:rsidRPr="003D2A80">
              <w:rPr>
                <w:rFonts w:ascii="Arial" w:hAnsi="Arial" w:eastAsia="Times New Roman" w:cs="Arial"/>
                <w:b/>
                <w:bCs/>
                <w:lang w:val="es-MX" w:eastAsia="es-VE"/>
              </w:rPr>
              <w:t>):</w:t>
            </w:r>
            <w:r w:rsidRPr="003D2A80">
              <w:rPr>
                <w:rFonts w:ascii="Arial" w:hAnsi="Arial" w:eastAsia="Times New Roman" w:cs="Arial"/>
                <w:lang w:val="es-MX" w:eastAsia="es-VE"/>
              </w:rPr>
              <w:t xml:space="preserve"> Inicia la subida del archivo al servidor y muestra una barra de progreso visual para el usuario.   </w:t>
            </w:r>
          </w:p>
          <w:p w:rsidRPr="003D2A80" w:rsidR="003D2A80" w:rsidP="00BF7B5A" w:rsidRDefault="003D2A80" w14:paraId="2550D8E4" w14:textId="77777777">
            <w:pPr>
              <w:pStyle w:val="Prrafodelista"/>
              <w:numPr>
                <w:ilvl w:val="0"/>
                <w:numId w:val="43"/>
              </w:numPr>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Inicio del procesamiento:</w:t>
            </w:r>
          </w:p>
          <w:p w:rsidRPr="003D2A80" w:rsidR="003D2A80" w:rsidP="00BF7B5A" w:rsidRDefault="003D2A80" w14:paraId="299D6D62" w14:textId="77777777">
            <w:pPr>
              <w:numPr>
                <w:ilvl w:val="0"/>
                <w:numId w:val="39"/>
              </w:numPr>
              <w:tabs>
                <w:tab w:val="num" w:pos="720"/>
              </w:tabs>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Acción del sistema (</w:t>
            </w:r>
            <w:proofErr w:type="spellStart"/>
            <w:r w:rsidRPr="003D2A80">
              <w:rPr>
                <w:rFonts w:ascii="Arial" w:hAnsi="Arial" w:eastAsia="Times New Roman" w:cs="Arial"/>
                <w:b/>
                <w:bCs/>
                <w:lang w:val="es-MX" w:eastAsia="es-VE"/>
              </w:rPr>
              <w:t>Backend</w:t>
            </w:r>
            <w:proofErr w:type="spellEnd"/>
            <w:r w:rsidRPr="003D2A80">
              <w:rPr>
                <w:rFonts w:ascii="Arial" w:hAnsi="Arial" w:eastAsia="Times New Roman" w:cs="Arial"/>
                <w:b/>
                <w:bCs/>
                <w:lang w:val="es-MX" w:eastAsia="es-VE"/>
              </w:rPr>
              <w:t>):</w:t>
            </w:r>
            <w:r w:rsidRPr="003D2A80">
              <w:rPr>
                <w:rFonts w:ascii="Arial" w:hAnsi="Arial" w:eastAsia="Times New Roman" w:cs="Arial"/>
                <w:lang w:val="es-MX" w:eastAsia="es-VE"/>
              </w:rPr>
              <w:t xml:space="preserve"> Una vez recibido, el servidor almacena el archivo en el IFS (</w:t>
            </w:r>
            <w:proofErr w:type="spellStart"/>
            <w:r w:rsidRPr="003D2A80">
              <w:rPr>
                <w:rFonts w:ascii="Arial" w:hAnsi="Arial" w:eastAsia="Times New Roman" w:cs="Arial"/>
                <w:lang w:val="es-MX" w:eastAsia="es-VE"/>
              </w:rPr>
              <w:t>Integrated</w:t>
            </w:r>
            <w:proofErr w:type="spellEnd"/>
            <w:r w:rsidRPr="003D2A80">
              <w:rPr>
                <w:rFonts w:ascii="Arial" w:hAnsi="Arial" w:eastAsia="Times New Roman" w:cs="Arial"/>
                <w:lang w:val="es-MX" w:eastAsia="es-VE"/>
              </w:rPr>
              <w:t xml:space="preserve"> File </w:t>
            </w:r>
            <w:proofErr w:type="spellStart"/>
            <w:r w:rsidRPr="003D2A80">
              <w:rPr>
                <w:rFonts w:ascii="Arial" w:hAnsi="Arial" w:eastAsia="Times New Roman" w:cs="Arial"/>
                <w:lang w:val="es-MX" w:eastAsia="es-VE"/>
              </w:rPr>
              <w:t>System</w:t>
            </w:r>
            <w:proofErr w:type="spellEnd"/>
            <w:r w:rsidRPr="003D2A80">
              <w:rPr>
                <w:rFonts w:ascii="Arial" w:hAnsi="Arial" w:eastAsia="Times New Roman" w:cs="Arial"/>
                <w:lang w:val="es-MX" w:eastAsia="es-VE"/>
              </w:rPr>
              <w:t xml:space="preserve">) de IBM i. El sistema responde inmediatamente con un identificador único para el trabajo, lo que permite que el procesamiento ocurra de manera asíncrona.   </w:t>
            </w:r>
          </w:p>
          <w:p w:rsidRPr="003D2A80" w:rsidR="003D2A80" w:rsidP="00BF7B5A" w:rsidRDefault="003D2A80" w14:paraId="177A182E" w14:textId="77777777">
            <w:pPr>
              <w:numPr>
                <w:ilvl w:val="0"/>
                <w:numId w:val="39"/>
              </w:numPr>
              <w:tabs>
                <w:tab w:val="num" w:pos="720"/>
              </w:tabs>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Comportamiento esperado:</w:t>
            </w:r>
            <w:r w:rsidRPr="003D2A80">
              <w:rPr>
                <w:rFonts w:ascii="Arial" w:hAnsi="Arial" w:eastAsia="Times New Roman" w:cs="Arial"/>
                <w:lang w:val="es-MX" w:eastAsia="es-VE"/>
              </w:rPr>
              <w:t xml:space="preserve"> El usuario puede cerrar la pantalla o continuar navegando, ya que la carga del archivo ha finalizado en el </w:t>
            </w:r>
            <w:proofErr w:type="spellStart"/>
            <w:r w:rsidRPr="003D2A80">
              <w:rPr>
                <w:rFonts w:ascii="Arial" w:hAnsi="Arial" w:eastAsia="Times New Roman" w:cs="Arial"/>
                <w:lang w:val="es-MX" w:eastAsia="es-VE"/>
              </w:rPr>
              <w:t>frontend</w:t>
            </w:r>
            <w:proofErr w:type="spellEnd"/>
            <w:r w:rsidRPr="003D2A80">
              <w:rPr>
                <w:rFonts w:ascii="Arial" w:hAnsi="Arial" w:eastAsia="Times New Roman" w:cs="Arial"/>
                <w:lang w:val="es-MX" w:eastAsia="es-VE"/>
              </w:rPr>
              <w:t xml:space="preserve">.   </w:t>
            </w:r>
          </w:p>
          <w:p w:rsidRPr="003D2A80" w:rsidR="003D2A80" w:rsidP="00BF7B5A" w:rsidRDefault="003D2A80" w14:paraId="41FE4C71" w14:textId="77777777">
            <w:pPr>
              <w:pStyle w:val="Prrafodelista"/>
              <w:numPr>
                <w:ilvl w:val="0"/>
                <w:numId w:val="43"/>
              </w:numPr>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Ejecución de la lógica de negocio:</w:t>
            </w:r>
          </w:p>
          <w:p w:rsidRPr="003D2A80" w:rsidR="003D2A80" w:rsidP="00BF7B5A" w:rsidRDefault="003D2A80" w14:paraId="53C75993" w14:textId="77777777">
            <w:pPr>
              <w:numPr>
                <w:ilvl w:val="0"/>
                <w:numId w:val="40"/>
              </w:numPr>
              <w:tabs>
                <w:tab w:val="num" w:pos="720"/>
              </w:tabs>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Acción del sistema (</w:t>
            </w:r>
            <w:proofErr w:type="spellStart"/>
            <w:r w:rsidRPr="003D2A80">
              <w:rPr>
                <w:rFonts w:ascii="Arial" w:hAnsi="Arial" w:eastAsia="Times New Roman" w:cs="Arial"/>
                <w:b/>
                <w:bCs/>
                <w:lang w:val="es-MX" w:eastAsia="es-VE"/>
              </w:rPr>
              <w:t>Backend</w:t>
            </w:r>
            <w:proofErr w:type="spellEnd"/>
            <w:r w:rsidRPr="003D2A80">
              <w:rPr>
                <w:rFonts w:ascii="Arial" w:hAnsi="Arial" w:eastAsia="Times New Roman" w:cs="Arial"/>
                <w:b/>
                <w:bCs/>
                <w:lang w:val="es-MX" w:eastAsia="es-VE"/>
              </w:rPr>
              <w:t>):</w:t>
            </w:r>
            <w:r w:rsidRPr="003D2A80">
              <w:rPr>
                <w:rFonts w:ascii="Arial" w:hAnsi="Arial" w:eastAsia="Times New Roman" w:cs="Arial"/>
                <w:lang w:val="es-MX" w:eastAsia="es-VE"/>
              </w:rPr>
              <w:t xml:space="preserve"> Un trabajo por lotes (</w:t>
            </w:r>
            <w:proofErr w:type="spellStart"/>
            <w:r w:rsidRPr="003D2A80">
              <w:rPr>
                <w:rFonts w:ascii="Arial" w:hAnsi="Arial" w:eastAsia="Times New Roman" w:cs="Arial"/>
                <w:lang w:val="es-MX" w:eastAsia="es-VE"/>
              </w:rPr>
              <w:t>batch</w:t>
            </w:r>
            <w:proofErr w:type="spellEnd"/>
            <w:r w:rsidRPr="003D2A80">
              <w:rPr>
                <w:rFonts w:ascii="Arial" w:hAnsi="Arial" w:eastAsia="Times New Roman" w:cs="Arial"/>
                <w:lang w:val="es-MX" w:eastAsia="es-VE"/>
              </w:rPr>
              <w:t xml:space="preserve"> </w:t>
            </w:r>
            <w:proofErr w:type="spellStart"/>
            <w:r w:rsidRPr="003D2A80">
              <w:rPr>
                <w:rFonts w:ascii="Arial" w:hAnsi="Arial" w:eastAsia="Times New Roman" w:cs="Arial"/>
                <w:lang w:val="es-MX" w:eastAsia="es-VE"/>
              </w:rPr>
              <w:t>job</w:t>
            </w:r>
            <w:proofErr w:type="spellEnd"/>
            <w:r w:rsidRPr="003D2A80">
              <w:rPr>
                <w:rFonts w:ascii="Arial" w:hAnsi="Arial" w:eastAsia="Times New Roman" w:cs="Arial"/>
                <w:lang w:val="es-MX" w:eastAsia="es-VE"/>
              </w:rPr>
              <w:t xml:space="preserve">) se activa en segundo plano para procesar el archivo CSV. Este trabajo lee los datos línea por línea y los carga en una tabla temporal de </w:t>
            </w:r>
            <w:proofErr w:type="spellStart"/>
            <w:r w:rsidRPr="003D2A80">
              <w:rPr>
                <w:rFonts w:ascii="Arial" w:hAnsi="Arial" w:eastAsia="Times New Roman" w:cs="Arial"/>
                <w:i/>
                <w:iCs/>
                <w:lang w:val="es-MX" w:eastAsia="es-VE"/>
              </w:rPr>
              <w:t>staging</w:t>
            </w:r>
            <w:proofErr w:type="spellEnd"/>
            <w:r w:rsidRPr="003D2A80">
              <w:rPr>
                <w:rFonts w:ascii="Arial" w:hAnsi="Arial" w:eastAsia="Times New Roman" w:cs="Arial"/>
                <w:lang w:val="es-MX" w:eastAsia="es-VE"/>
              </w:rPr>
              <w:t xml:space="preserve"> en la base de datos DB2.   </w:t>
            </w:r>
          </w:p>
          <w:p w:rsidRPr="003D2A80" w:rsidR="003D2A80" w:rsidP="00BF7B5A" w:rsidRDefault="003D2A80" w14:paraId="21C44408" w14:textId="77777777">
            <w:pPr>
              <w:numPr>
                <w:ilvl w:val="0"/>
                <w:numId w:val="40"/>
              </w:numPr>
              <w:tabs>
                <w:tab w:val="num" w:pos="720"/>
              </w:tabs>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Comportamiento esperado:</w:t>
            </w:r>
            <w:r w:rsidRPr="003D2A80">
              <w:rPr>
                <w:rFonts w:ascii="Arial" w:hAnsi="Arial" w:eastAsia="Times New Roman" w:cs="Arial"/>
                <w:lang w:val="es-MX" w:eastAsia="es-VE"/>
              </w:rPr>
              <w:t xml:space="preserve"> El sistema valida la integridad de los datos, detecta los registros que ya existen en la tabla principal de reglas contables y los marca como duplicados. Solo inserta los registros nuevos y válidos en la tabla final, todo esto a nivel de base de datos para una mayor eficiencia.   </w:t>
            </w:r>
          </w:p>
          <w:p w:rsidRPr="003D2A80" w:rsidR="003D2A80" w:rsidP="00BF7B5A" w:rsidRDefault="003D2A80" w14:paraId="0172A267" w14:textId="77777777">
            <w:pPr>
              <w:pStyle w:val="Prrafodelista"/>
              <w:numPr>
                <w:ilvl w:val="0"/>
                <w:numId w:val="43"/>
              </w:numPr>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Generación del reporte:</w:t>
            </w:r>
          </w:p>
          <w:p w:rsidRPr="003D2A80" w:rsidR="003D2A80" w:rsidP="00BF7B5A" w:rsidRDefault="003D2A80" w14:paraId="25CD0570" w14:textId="77777777">
            <w:pPr>
              <w:numPr>
                <w:ilvl w:val="0"/>
                <w:numId w:val="41"/>
              </w:numPr>
              <w:tabs>
                <w:tab w:val="num" w:pos="720"/>
              </w:tabs>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Acción del sistema (</w:t>
            </w:r>
            <w:proofErr w:type="spellStart"/>
            <w:r w:rsidRPr="003D2A80">
              <w:rPr>
                <w:rFonts w:ascii="Arial" w:hAnsi="Arial" w:eastAsia="Times New Roman" w:cs="Arial"/>
                <w:b/>
                <w:bCs/>
                <w:lang w:val="es-MX" w:eastAsia="es-VE"/>
              </w:rPr>
              <w:t>Backend</w:t>
            </w:r>
            <w:proofErr w:type="spellEnd"/>
            <w:r w:rsidRPr="003D2A80">
              <w:rPr>
                <w:rFonts w:ascii="Arial" w:hAnsi="Arial" w:eastAsia="Times New Roman" w:cs="Arial"/>
                <w:b/>
                <w:bCs/>
                <w:lang w:val="es-MX" w:eastAsia="es-VE"/>
              </w:rPr>
              <w:t>):</w:t>
            </w:r>
            <w:r w:rsidRPr="003D2A80">
              <w:rPr>
                <w:rFonts w:ascii="Arial" w:hAnsi="Arial" w:eastAsia="Times New Roman" w:cs="Arial"/>
                <w:lang w:val="es-MX" w:eastAsia="es-VE"/>
              </w:rPr>
              <w:t xml:space="preserve"> El proceso por lotes finalizado genera un reporte detallado. Este archivo (CSV o Excel) incluye una línea por cada registro del archivo original, indicando si se cargó con éxito, si fue descartado por duplicado o si contenía algún error de validación, junto con el motivo del fallo.   </w:t>
            </w:r>
          </w:p>
          <w:p w:rsidRPr="003D2A80" w:rsidR="003D2A80" w:rsidP="00BF7B5A" w:rsidRDefault="003D2A80" w14:paraId="4556601F" w14:textId="77777777">
            <w:pPr>
              <w:numPr>
                <w:ilvl w:val="0"/>
                <w:numId w:val="41"/>
              </w:numPr>
              <w:tabs>
                <w:tab w:val="num" w:pos="720"/>
              </w:tabs>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Comportamiento esperado:</w:t>
            </w:r>
            <w:r w:rsidRPr="003D2A80">
              <w:rPr>
                <w:rFonts w:ascii="Arial" w:hAnsi="Arial" w:eastAsia="Times New Roman" w:cs="Arial"/>
                <w:lang w:val="es-MX" w:eastAsia="es-VE"/>
              </w:rPr>
              <w:t xml:space="preserve"> El reporte es guardado en el IFS del servidor, listo para ser descargado.   </w:t>
            </w:r>
          </w:p>
          <w:p w:rsidRPr="003D2A80" w:rsidR="003D2A80" w:rsidP="00BF7B5A" w:rsidRDefault="003D2A80" w14:paraId="1DB260B7" w14:textId="77777777">
            <w:pPr>
              <w:pStyle w:val="Prrafodelista"/>
              <w:numPr>
                <w:ilvl w:val="0"/>
                <w:numId w:val="43"/>
              </w:numPr>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Visualización de resultados:</w:t>
            </w:r>
          </w:p>
          <w:p w:rsidRPr="003D2A80" w:rsidR="003D2A80" w:rsidP="00BF7B5A" w:rsidRDefault="003D2A80" w14:paraId="5F35075F" w14:textId="77777777">
            <w:pPr>
              <w:numPr>
                <w:ilvl w:val="0"/>
                <w:numId w:val="42"/>
              </w:numPr>
              <w:tabs>
                <w:tab w:val="num" w:pos="720"/>
              </w:tabs>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Acción del usuario:</w:t>
            </w:r>
            <w:r w:rsidRPr="003D2A80">
              <w:rPr>
                <w:rFonts w:ascii="Arial" w:hAnsi="Arial" w:eastAsia="Times New Roman" w:cs="Arial"/>
                <w:lang w:val="es-MX" w:eastAsia="es-VE"/>
              </w:rPr>
              <w:t xml:space="preserve"> El usuario navega a la pantalla de seguimiento del cargue y selecciona el trabajo recién finalizado.</w:t>
            </w:r>
          </w:p>
          <w:p w:rsidRPr="003D2A80" w:rsidR="003D2A80" w:rsidP="00BF7B5A" w:rsidRDefault="003D2A80" w14:paraId="1068BEE0" w14:textId="77777777">
            <w:pPr>
              <w:numPr>
                <w:ilvl w:val="0"/>
                <w:numId w:val="42"/>
              </w:numPr>
              <w:tabs>
                <w:tab w:val="num" w:pos="720"/>
              </w:tabs>
              <w:spacing w:after="0" w:line="240" w:lineRule="auto"/>
              <w:rPr>
                <w:rFonts w:ascii="Arial" w:hAnsi="Arial" w:eastAsia="Times New Roman" w:cs="Arial"/>
                <w:lang w:val="es-MX" w:eastAsia="es-VE"/>
              </w:rPr>
            </w:pPr>
            <w:r w:rsidRPr="003D2A80">
              <w:rPr>
                <w:rFonts w:ascii="Arial" w:hAnsi="Arial" w:eastAsia="Times New Roman" w:cs="Arial"/>
                <w:b/>
                <w:bCs/>
                <w:lang w:val="es-MX" w:eastAsia="es-VE"/>
              </w:rPr>
              <w:t>Comportamiento esperado:</w:t>
            </w:r>
            <w:r w:rsidRPr="003D2A80">
              <w:rPr>
                <w:rFonts w:ascii="Arial" w:hAnsi="Arial" w:eastAsia="Times New Roman" w:cs="Arial"/>
                <w:lang w:val="es-MX" w:eastAsia="es-VE"/>
              </w:rPr>
              <w:t xml:space="preserve"> La pantalla muestra un resumen del proceso y, al hacer clic, presenta una tabla con los resultados detallados de cada registro. El sistema utiliza paginación para garantizar un rendimiento </w:t>
            </w:r>
            <w:r w:rsidRPr="003D2A80">
              <w:rPr>
                <w:rFonts w:ascii="Arial" w:hAnsi="Arial" w:eastAsia="Times New Roman" w:cs="Arial"/>
                <w:lang w:val="es-MX" w:eastAsia="es-VE"/>
              </w:rPr>
              <w:lastRenderedPageBreak/>
              <w:t>óptimo, incluso con archivos de gran tamaño. Un botón de descarga le permite al usuario obtener el reporte de resultados</w:t>
            </w:r>
          </w:p>
          <w:p w:rsidRPr="003D2A80" w:rsidR="003D2A80" w:rsidP="00011141" w:rsidRDefault="003D2A80" w14:paraId="1D6F586A" w14:textId="77777777">
            <w:pPr>
              <w:spacing w:after="0" w:line="240" w:lineRule="auto"/>
              <w:jc w:val="both"/>
              <w:rPr>
                <w:rFonts w:ascii="Arial" w:hAnsi="Arial" w:eastAsia="Times New Roman" w:cs="Arial"/>
                <w:lang w:eastAsia="es-VE"/>
              </w:rPr>
            </w:pPr>
          </w:p>
          <w:p w:rsidRPr="003D2A80" w:rsidR="003D2A80" w:rsidP="00011141" w:rsidRDefault="003D2A80" w14:paraId="539FA775" w14:textId="77777777">
            <w:pPr>
              <w:spacing w:after="0" w:line="240" w:lineRule="auto"/>
              <w:jc w:val="both"/>
              <w:rPr>
                <w:rFonts w:ascii="Arial" w:hAnsi="Arial" w:eastAsia="Times New Roman" w:cs="Arial"/>
                <w:lang w:eastAsia="es-VE"/>
              </w:rPr>
            </w:pPr>
          </w:p>
        </w:tc>
      </w:tr>
      <w:tr w:rsidRPr="003D2A80" w:rsidR="003D2A80" w:rsidTr="00011141" w14:paraId="7DA940EE" w14:textId="77777777">
        <w:trPr>
          <w:trHeight w:val="325"/>
        </w:trPr>
        <w:tc>
          <w:tcPr>
            <w:tcW w:w="2391" w:type="dxa"/>
            <w:shd w:val="clear" w:color="auto" w:fill="D0CECE"/>
          </w:tcPr>
          <w:p w:rsidRPr="003D2A80" w:rsidR="003D2A80" w:rsidP="00011141" w:rsidRDefault="003D2A80" w14:paraId="1A76B690"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Lista de requerimientos funcionales</w:t>
            </w:r>
          </w:p>
        </w:tc>
        <w:tc>
          <w:tcPr>
            <w:tcW w:w="6329" w:type="dxa"/>
          </w:tcPr>
          <w:p w:rsidRPr="003D2A80" w:rsidR="003D2A80" w:rsidP="00BF7B5A" w:rsidRDefault="003D2A80" w14:paraId="57466676" w14:textId="77777777">
            <w:pPr>
              <w:pStyle w:val="Prrafodelista"/>
              <w:numPr>
                <w:ilvl w:val="0"/>
                <w:numId w:val="33"/>
              </w:numPr>
              <w:spacing w:after="0" w:line="276" w:lineRule="auto"/>
              <w:rPr>
                <w:rFonts w:ascii="Arial" w:hAnsi="Arial" w:eastAsia="Times New Roman" w:cs="Arial"/>
                <w:lang w:eastAsia="es-VE"/>
              </w:rPr>
            </w:pPr>
            <w:r w:rsidRPr="003D2A80">
              <w:rPr>
                <w:rFonts w:ascii="Arial" w:hAnsi="Arial" w:eastAsia="Times New Roman" w:cs="Arial"/>
                <w:lang w:eastAsia="es-VE"/>
              </w:rPr>
              <w:t>F-01: Proceso de Carga de Archivos</w:t>
            </w:r>
          </w:p>
          <w:p w:rsidRPr="003D2A80" w:rsidR="003D2A80" w:rsidP="00BF7B5A" w:rsidRDefault="003D2A80" w14:paraId="42D5A6E4" w14:textId="77777777">
            <w:pPr>
              <w:pStyle w:val="Prrafodelista"/>
              <w:numPr>
                <w:ilvl w:val="0"/>
                <w:numId w:val="33"/>
              </w:numPr>
              <w:spacing w:after="0" w:line="276" w:lineRule="auto"/>
              <w:rPr>
                <w:rFonts w:ascii="Arial" w:hAnsi="Arial" w:eastAsia="Times New Roman" w:cs="Arial"/>
                <w:lang w:eastAsia="es-VE"/>
              </w:rPr>
            </w:pPr>
            <w:r w:rsidRPr="003D2A80">
              <w:rPr>
                <w:rFonts w:ascii="Arial" w:hAnsi="Arial" w:eastAsia="Times New Roman" w:cs="Arial"/>
                <w:lang w:eastAsia="es-VE"/>
              </w:rPr>
              <w:t>F-02: Lógica de Procesamiento y Validación</w:t>
            </w:r>
          </w:p>
          <w:p w:rsidRPr="003D2A80" w:rsidR="003D2A80" w:rsidP="00BF7B5A" w:rsidRDefault="003D2A80" w14:paraId="1970537E" w14:textId="77777777">
            <w:pPr>
              <w:pStyle w:val="Prrafodelista"/>
              <w:numPr>
                <w:ilvl w:val="0"/>
                <w:numId w:val="33"/>
              </w:numPr>
              <w:spacing w:after="0" w:line="276" w:lineRule="auto"/>
              <w:rPr>
                <w:rFonts w:ascii="Arial" w:hAnsi="Arial" w:eastAsia="Times New Roman" w:cs="Arial"/>
                <w:lang w:eastAsia="es-VE"/>
              </w:rPr>
            </w:pPr>
            <w:r w:rsidRPr="003D2A80">
              <w:rPr>
                <w:rFonts w:ascii="Arial" w:hAnsi="Arial" w:eastAsia="Times New Roman" w:cs="Arial"/>
                <w:lang w:eastAsia="es-VE"/>
              </w:rPr>
              <w:t>F-03: Generación de Reporte</w:t>
            </w:r>
          </w:p>
          <w:p w:rsidRPr="003D2A80" w:rsidR="003D2A80" w:rsidP="00BF7B5A" w:rsidRDefault="003D2A80" w14:paraId="053FDA60" w14:textId="77777777">
            <w:pPr>
              <w:pStyle w:val="Prrafodelista"/>
              <w:numPr>
                <w:ilvl w:val="0"/>
                <w:numId w:val="33"/>
              </w:numPr>
              <w:spacing w:after="0" w:line="276" w:lineRule="auto"/>
              <w:rPr>
                <w:rFonts w:ascii="Arial" w:hAnsi="Arial" w:eastAsia="Times New Roman" w:cs="Arial"/>
                <w:color w:val="000000"/>
                <w:lang w:val="es-MX" w:eastAsia="es-CO"/>
              </w:rPr>
            </w:pPr>
            <w:r w:rsidRPr="003D2A80">
              <w:rPr>
                <w:rFonts w:ascii="Arial" w:hAnsi="Arial" w:eastAsia="Times New Roman" w:cs="Arial"/>
                <w:lang w:eastAsia="es-VE"/>
              </w:rPr>
              <w:t>F-04: Pantalla de Seguimiento y Visualización</w:t>
            </w:r>
          </w:p>
        </w:tc>
      </w:tr>
      <w:tr w:rsidRPr="003D2A80" w:rsidR="003D2A80" w:rsidTr="00011141" w14:paraId="58935133" w14:textId="77777777">
        <w:tc>
          <w:tcPr>
            <w:tcW w:w="2391" w:type="dxa"/>
            <w:shd w:val="clear" w:color="auto" w:fill="D0CECE"/>
          </w:tcPr>
          <w:p w:rsidRPr="003D2A80" w:rsidR="003D2A80" w:rsidP="00011141" w:rsidRDefault="003D2A80" w14:paraId="612CE32B"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Supuestos y   Restricciones</w:t>
            </w:r>
          </w:p>
          <w:p w:rsidRPr="003D2A80" w:rsidR="003D2A80" w:rsidP="00011141" w:rsidRDefault="003D2A80" w14:paraId="1213DA71" w14:textId="77777777">
            <w:pPr>
              <w:spacing w:after="0" w:line="240" w:lineRule="auto"/>
              <w:rPr>
                <w:rFonts w:ascii="Arial" w:hAnsi="Arial" w:eastAsia="Times New Roman" w:cs="Arial"/>
                <w:color w:val="000000"/>
                <w:lang w:eastAsia="es-VE"/>
              </w:rPr>
            </w:pPr>
          </w:p>
        </w:tc>
        <w:tc>
          <w:tcPr>
            <w:tcW w:w="6329" w:type="dxa"/>
          </w:tcPr>
          <w:p w:rsidRPr="003D2A80" w:rsidR="003D2A80" w:rsidP="00011141" w:rsidRDefault="003D2A80" w14:paraId="1EAFD128" w14:textId="77777777">
            <w:pPr>
              <w:shd w:val="clear" w:color="auto" w:fill="FFFFFF"/>
              <w:spacing w:after="0" w:line="240" w:lineRule="auto"/>
              <w:jc w:val="both"/>
              <w:rPr>
                <w:rFonts w:ascii="Arial" w:hAnsi="Arial" w:eastAsia="Times New Roman" w:cs="Arial"/>
                <w:b/>
                <w:bCs/>
                <w:lang w:val="es-MX" w:eastAsia="es-VE"/>
              </w:rPr>
            </w:pPr>
            <w:r w:rsidRPr="003D2A80">
              <w:rPr>
                <w:rFonts w:ascii="Arial" w:hAnsi="Arial" w:eastAsia="Times New Roman" w:cs="Arial"/>
                <w:b/>
                <w:bCs/>
                <w:lang w:val="es-MX" w:eastAsia="es-VE"/>
              </w:rPr>
              <w:t>Supuestos</w:t>
            </w:r>
          </w:p>
          <w:p w:rsidRPr="003D2A80" w:rsidR="003D2A80" w:rsidP="00BF7B5A" w:rsidRDefault="003D2A80" w14:paraId="59F7B689" w14:textId="77777777">
            <w:pPr>
              <w:numPr>
                <w:ilvl w:val="0"/>
                <w:numId w:val="32"/>
              </w:numPr>
              <w:shd w:val="clear" w:color="auto" w:fill="FFFFFF"/>
              <w:tabs>
                <w:tab w:val="num" w:pos="720"/>
              </w:tabs>
              <w:spacing w:after="0" w:line="240" w:lineRule="auto"/>
              <w:jc w:val="both"/>
              <w:rPr>
                <w:rFonts w:ascii="Arial" w:hAnsi="Arial" w:eastAsia="Times New Roman" w:cs="Arial"/>
                <w:lang w:val="es-MX" w:eastAsia="es-VE"/>
              </w:rPr>
            </w:pPr>
            <w:r w:rsidRPr="003D2A80">
              <w:rPr>
                <w:rFonts w:ascii="Arial" w:hAnsi="Arial" w:eastAsia="Times New Roman" w:cs="Arial"/>
                <w:b/>
                <w:bCs/>
                <w:lang w:val="es-MX" w:eastAsia="es-VE"/>
              </w:rPr>
              <w:t>Formato del archivo de entrada:</w:t>
            </w:r>
            <w:r w:rsidRPr="003D2A80">
              <w:rPr>
                <w:rFonts w:ascii="Arial" w:hAnsi="Arial" w:eastAsia="Times New Roman" w:cs="Arial"/>
                <w:lang w:val="es-MX" w:eastAsia="es-VE"/>
              </w:rPr>
              <w:t xml:space="preserve"> El archivo de entrada será un CSV con un formato y una estructura de columnas predefinidos y consistentes, que se ajustarán a una plantilla específica. Se asume que el usuario cliente ha generado este archivo siguiendo dicha plantilla.   </w:t>
            </w:r>
          </w:p>
          <w:p w:rsidRPr="003D2A80" w:rsidR="003D2A80" w:rsidP="00BF7B5A" w:rsidRDefault="003D2A80" w14:paraId="0F2278CB" w14:textId="77777777">
            <w:pPr>
              <w:numPr>
                <w:ilvl w:val="0"/>
                <w:numId w:val="32"/>
              </w:numPr>
              <w:shd w:val="clear" w:color="auto" w:fill="FFFFFF"/>
              <w:tabs>
                <w:tab w:val="num" w:pos="720"/>
              </w:tabs>
              <w:spacing w:after="0" w:line="240" w:lineRule="auto"/>
              <w:jc w:val="both"/>
              <w:rPr>
                <w:rFonts w:ascii="Arial" w:hAnsi="Arial" w:eastAsia="Times New Roman" w:cs="Arial"/>
                <w:lang w:val="es-MX" w:eastAsia="es-VE"/>
              </w:rPr>
            </w:pPr>
            <w:r w:rsidRPr="003D2A80">
              <w:rPr>
                <w:rFonts w:ascii="Arial" w:hAnsi="Arial" w:eastAsia="Times New Roman" w:cs="Arial"/>
                <w:b/>
                <w:bCs/>
                <w:lang w:val="es-MX" w:eastAsia="es-VE"/>
              </w:rPr>
              <w:t>Permisos de usuario:</w:t>
            </w:r>
            <w:r w:rsidRPr="003D2A80">
              <w:rPr>
                <w:rFonts w:ascii="Arial" w:hAnsi="Arial" w:eastAsia="Times New Roman" w:cs="Arial"/>
                <w:lang w:val="es-MX" w:eastAsia="es-VE"/>
              </w:rPr>
              <w:t xml:space="preserve"> El usuario que inicie la carga masiva tendrá los permisos necesarios para realizar la subida de archivos al servidor y las operaciones de escritura en las tablas de la base de datos DB2 </w:t>
            </w:r>
            <w:proofErr w:type="spellStart"/>
            <w:r w:rsidRPr="003D2A80">
              <w:rPr>
                <w:rFonts w:ascii="Arial" w:hAnsi="Arial" w:eastAsia="Times New Roman" w:cs="Arial"/>
                <w:lang w:val="es-MX" w:eastAsia="es-VE"/>
              </w:rPr>
              <w:t>for</w:t>
            </w:r>
            <w:proofErr w:type="spellEnd"/>
            <w:r w:rsidRPr="003D2A80">
              <w:rPr>
                <w:rFonts w:ascii="Arial" w:hAnsi="Arial" w:eastAsia="Times New Roman" w:cs="Arial"/>
                <w:lang w:val="es-MX" w:eastAsia="es-VE"/>
              </w:rPr>
              <w:t xml:space="preserve"> i.   </w:t>
            </w:r>
          </w:p>
          <w:p w:rsidRPr="003D2A80" w:rsidR="003D2A80" w:rsidP="00011141" w:rsidRDefault="003D2A80" w14:paraId="3880C11D" w14:textId="77777777">
            <w:pPr>
              <w:shd w:val="clear" w:color="auto" w:fill="FFFFFF"/>
              <w:spacing w:after="0" w:line="240" w:lineRule="auto"/>
              <w:ind w:left="360"/>
              <w:jc w:val="both"/>
              <w:rPr>
                <w:rFonts w:ascii="Arial" w:hAnsi="Arial" w:eastAsia="Times New Roman" w:cs="Arial"/>
                <w:b/>
                <w:bCs/>
                <w:lang w:val="es-MX" w:eastAsia="es-VE"/>
              </w:rPr>
            </w:pPr>
            <w:r w:rsidRPr="003D2A80">
              <w:rPr>
                <w:rFonts w:ascii="Arial" w:hAnsi="Arial" w:eastAsia="Times New Roman" w:cs="Arial"/>
                <w:b/>
                <w:bCs/>
                <w:lang w:val="es-MX" w:eastAsia="es-VE"/>
              </w:rPr>
              <w:t>Restricciones</w:t>
            </w:r>
          </w:p>
          <w:p w:rsidRPr="003D2A80" w:rsidR="003D2A80" w:rsidP="00BF7B5A" w:rsidRDefault="003D2A80" w14:paraId="3E7D464F" w14:textId="77777777">
            <w:pPr>
              <w:numPr>
                <w:ilvl w:val="0"/>
                <w:numId w:val="32"/>
              </w:numPr>
              <w:shd w:val="clear" w:color="auto" w:fill="FFFFFF"/>
              <w:tabs>
                <w:tab w:val="num" w:pos="720"/>
              </w:tabs>
              <w:spacing w:after="0" w:line="240" w:lineRule="auto"/>
              <w:jc w:val="both"/>
              <w:rPr>
                <w:rFonts w:ascii="Arial" w:hAnsi="Arial" w:eastAsia="Times New Roman" w:cs="Arial"/>
                <w:lang w:val="es-MX" w:eastAsia="es-VE"/>
              </w:rPr>
            </w:pPr>
            <w:r w:rsidRPr="003D2A80">
              <w:rPr>
                <w:rFonts w:ascii="Arial" w:hAnsi="Arial" w:eastAsia="Times New Roman" w:cs="Arial"/>
                <w:b/>
                <w:bCs/>
                <w:lang w:val="es-MX" w:eastAsia="es-VE"/>
              </w:rPr>
              <w:t>Tecnologías de implementación:</w:t>
            </w:r>
            <w:r w:rsidRPr="003D2A80">
              <w:rPr>
                <w:rFonts w:ascii="Arial" w:hAnsi="Arial" w:eastAsia="Times New Roman" w:cs="Arial"/>
                <w:lang w:val="es-MX" w:eastAsia="es-VE"/>
              </w:rPr>
              <w:t xml:space="preserve"> El desarrollo del </w:t>
            </w:r>
            <w:proofErr w:type="spellStart"/>
            <w:r w:rsidRPr="003D2A80">
              <w:rPr>
                <w:rFonts w:ascii="Arial" w:hAnsi="Arial" w:eastAsia="Times New Roman" w:cs="Arial"/>
                <w:lang w:val="es-MX" w:eastAsia="es-VE"/>
              </w:rPr>
              <w:t>backend</w:t>
            </w:r>
            <w:proofErr w:type="spellEnd"/>
            <w:r w:rsidRPr="003D2A80">
              <w:rPr>
                <w:rFonts w:ascii="Arial" w:hAnsi="Arial" w:eastAsia="Times New Roman" w:cs="Arial"/>
                <w:lang w:val="es-MX" w:eastAsia="es-VE"/>
              </w:rPr>
              <w:t xml:space="preserve"> debe realizarse exclusivamente en lenguaje RPGLE en la plataforma IBM i, mientras que el </w:t>
            </w:r>
            <w:proofErr w:type="spellStart"/>
            <w:r w:rsidRPr="003D2A80">
              <w:rPr>
                <w:rFonts w:ascii="Arial" w:hAnsi="Arial" w:eastAsia="Times New Roman" w:cs="Arial"/>
                <w:lang w:val="es-MX" w:eastAsia="es-VE"/>
              </w:rPr>
              <w:t>frontend</w:t>
            </w:r>
            <w:proofErr w:type="spellEnd"/>
            <w:r w:rsidRPr="003D2A80">
              <w:rPr>
                <w:rFonts w:ascii="Arial" w:hAnsi="Arial" w:eastAsia="Times New Roman" w:cs="Arial"/>
                <w:lang w:val="es-MX" w:eastAsia="es-VE"/>
              </w:rPr>
              <w:t xml:space="preserve"> se limitará al uso de JavaScript.   </w:t>
            </w:r>
          </w:p>
          <w:p w:rsidRPr="003D2A80" w:rsidR="003D2A80" w:rsidP="00BF7B5A" w:rsidRDefault="003D2A80" w14:paraId="66FF1731" w14:textId="77777777">
            <w:pPr>
              <w:numPr>
                <w:ilvl w:val="0"/>
                <w:numId w:val="32"/>
              </w:numPr>
              <w:shd w:val="clear" w:color="auto" w:fill="FFFFFF"/>
              <w:tabs>
                <w:tab w:val="num" w:pos="720"/>
              </w:tabs>
              <w:spacing w:after="0" w:line="240" w:lineRule="auto"/>
              <w:jc w:val="both"/>
              <w:rPr>
                <w:rFonts w:ascii="Arial" w:hAnsi="Arial" w:eastAsia="Times New Roman" w:cs="Arial"/>
                <w:lang w:val="es-MX" w:eastAsia="es-VE"/>
              </w:rPr>
            </w:pPr>
            <w:r w:rsidRPr="003D2A80">
              <w:rPr>
                <w:rFonts w:ascii="Arial" w:hAnsi="Arial" w:eastAsia="Times New Roman" w:cs="Arial"/>
                <w:b/>
                <w:bCs/>
                <w:lang w:val="es-MX" w:eastAsia="es-VE"/>
              </w:rPr>
              <w:t>Gestión de la lógica de negocio:</w:t>
            </w:r>
            <w:r w:rsidRPr="003D2A80">
              <w:rPr>
                <w:rFonts w:ascii="Arial" w:hAnsi="Arial" w:eastAsia="Times New Roman" w:cs="Arial"/>
                <w:lang w:val="es-MX" w:eastAsia="es-VE"/>
              </w:rPr>
              <w:t xml:space="preserve"> La validación de duplicados y la inserción de datos se realizarán en el </w:t>
            </w:r>
            <w:proofErr w:type="spellStart"/>
            <w:r w:rsidRPr="003D2A80">
              <w:rPr>
                <w:rFonts w:ascii="Arial" w:hAnsi="Arial" w:eastAsia="Times New Roman" w:cs="Arial"/>
                <w:lang w:val="es-MX" w:eastAsia="es-VE"/>
              </w:rPr>
              <w:t>backend</w:t>
            </w:r>
            <w:proofErr w:type="spellEnd"/>
            <w:r w:rsidRPr="003D2A80">
              <w:rPr>
                <w:rFonts w:ascii="Arial" w:hAnsi="Arial" w:eastAsia="Times New Roman" w:cs="Arial"/>
                <w:lang w:val="es-MX" w:eastAsia="es-VE"/>
              </w:rPr>
              <w:t xml:space="preserve">. El </w:t>
            </w:r>
            <w:proofErr w:type="spellStart"/>
            <w:r w:rsidRPr="003D2A80">
              <w:rPr>
                <w:rFonts w:ascii="Arial" w:hAnsi="Arial" w:eastAsia="Times New Roman" w:cs="Arial"/>
                <w:lang w:val="es-MX" w:eastAsia="es-VE"/>
              </w:rPr>
              <w:t>frontend</w:t>
            </w:r>
            <w:proofErr w:type="spellEnd"/>
            <w:r w:rsidRPr="003D2A80">
              <w:rPr>
                <w:rFonts w:ascii="Arial" w:hAnsi="Arial" w:eastAsia="Times New Roman" w:cs="Arial"/>
                <w:lang w:val="es-MX" w:eastAsia="es-VE"/>
              </w:rPr>
              <w:t xml:space="preserve"> no contendrá lógica de negocio compleja, y su comunicación con el </w:t>
            </w:r>
            <w:proofErr w:type="spellStart"/>
            <w:r w:rsidRPr="003D2A80">
              <w:rPr>
                <w:rFonts w:ascii="Arial" w:hAnsi="Arial" w:eastAsia="Times New Roman" w:cs="Arial"/>
                <w:lang w:val="es-MX" w:eastAsia="es-VE"/>
              </w:rPr>
              <w:t>backend</w:t>
            </w:r>
            <w:proofErr w:type="spellEnd"/>
            <w:r w:rsidRPr="003D2A80">
              <w:rPr>
                <w:rFonts w:ascii="Arial" w:hAnsi="Arial" w:eastAsia="Times New Roman" w:cs="Arial"/>
                <w:lang w:val="es-MX" w:eastAsia="es-VE"/>
              </w:rPr>
              <w:t xml:space="preserve"> será a través de </w:t>
            </w:r>
            <w:proofErr w:type="spellStart"/>
            <w:r w:rsidRPr="003D2A80">
              <w:rPr>
                <w:rFonts w:ascii="Arial" w:hAnsi="Arial" w:eastAsia="Times New Roman" w:cs="Arial"/>
                <w:lang w:val="es-MX" w:eastAsia="es-VE"/>
              </w:rPr>
              <w:t>APIs</w:t>
            </w:r>
            <w:proofErr w:type="spellEnd"/>
            <w:r w:rsidRPr="003D2A80">
              <w:rPr>
                <w:rFonts w:ascii="Arial" w:hAnsi="Arial" w:eastAsia="Times New Roman" w:cs="Arial"/>
                <w:lang w:val="es-MX" w:eastAsia="es-VE"/>
              </w:rPr>
              <w:t xml:space="preserve"> REST.   </w:t>
            </w:r>
          </w:p>
          <w:p w:rsidRPr="003D2A80" w:rsidR="003D2A80" w:rsidP="00BF7B5A" w:rsidRDefault="003D2A80" w14:paraId="6329B27A" w14:textId="77777777">
            <w:pPr>
              <w:numPr>
                <w:ilvl w:val="0"/>
                <w:numId w:val="32"/>
              </w:numPr>
              <w:shd w:val="clear" w:color="auto" w:fill="FFFFFF"/>
              <w:tabs>
                <w:tab w:val="num" w:pos="720"/>
              </w:tabs>
              <w:spacing w:after="0" w:line="240" w:lineRule="auto"/>
              <w:jc w:val="both"/>
              <w:rPr>
                <w:rFonts w:ascii="Arial" w:hAnsi="Arial" w:eastAsia="Times New Roman" w:cs="Arial"/>
                <w:lang w:val="es-MX" w:eastAsia="es-VE"/>
              </w:rPr>
            </w:pPr>
            <w:r w:rsidRPr="003D2A80">
              <w:rPr>
                <w:rFonts w:ascii="Arial" w:hAnsi="Arial" w:eastAsia="Times New Roman" w:cs="Arial"/>
                <w:b/>
                <w:bCs/>
                <w:lang w:val="es-MX" w:eastAsia="es-VE"/>
              </w:rPr>
              <w:t>Procesamiento asíncrono:</w:t>
            </w:r>
            <w:r w:rsidRPr="003D2A80">
              <w:rPr>
                <w:rFonts w:ascii="Arial" w:hAnsi="Arial" w:eastAsia="Times New Roman" w:cs="Arial"/>
                <w:lang w:val="es-MX" w:eastAsia="es-VE"/>
              </w:rPr>
              <w:t xml:space="preserve"> La carga masiva se ejecutará como un proceso por lotes (</w:t>
            </w:r>
            <w:proofErr w:type="spellStart"/>
            <w:r w:rsidRPr="003D2A80">
              <w:rPr>
                <w:rFonts w:ascii="Arial" w:hAnsi="Arial" w:eastAsia="Times New Roman" w:cs="Arial"/>
                <w:lang w:val="es-MX" w:eastAsia="es-VE"/>
              </w:rPr>
              <w:t>batch</w:t>
            </w:r>
            <w:proofErr w:type="spellEnd"/>
            <w:r w:rsidRPr="003D2A80">
              <w:rPr>
                <w:rFonts w:ascii="Arial" w:hAnsi="Arial" w:eastAsia="Times New Roman" w:cs="Arial"/>
                <w:lang w:val="es-MX" w:eastAsia="es-VE"/>
              </w:rPr>
              <w:t xml:space="preserve"> </w:t>
            </w:r>
            <w:proofErr w:type="spellStart"/>
            <w:r w:rsidRPr="003D2A80">
              <w:rPr>
                <w:rFonts w:ascii="Arial" w:hAnsi="Arial" w:eastAsia="Times New Roman" w:cs="Arial"/>
                <w:lang w:val="es-MX" w:eastAsia="es-VE"/>
              </w:rPr>
              <w:t>job</w:t>
            </w:r>
            <w:proofErr w:type="spellEnd"/>
            <w:r w:rsidRPr="003D2A80">
              <w:rPr>
                <w:rFonts w:ascii="Arial" w:hAnsi="Arial" w:eastAsia="Times New Roman" w:cs="Arial"/>
                <w:lang w:val="es-MX" w:eastAsia="es-VE"/>
              </w:rPr>
              <w:t xml:space="preserve">) en segundo plano para evitar fallas por tiempo de espera del lado del cliente y para no comprometer el rendimiento de otras aplicaciones en línea.   </w:t>
            </w:r>
          </w:p>
          <w:p w:rsidRPr="003D2A80" w:rsidR="003D2A80" w:rsidP="00BF7B5A" w:rsidRDefault="003D2A80" w14:paraId="51B0DFF1" w14:textId="77777777">
            <w:pPr>
              <w:numPr>
                <w:ilvl w:val="0"/>
                <w:numId w:val="32"/>
              </w:numPr>
              <w:shd w:val="clear" w:color="auto" w:fill="FFFFFF"/>
              <w:tabs>
                <w:tab w:val="num" w:pos="720"/>
              </w:tabs>
              <w:spacing w:after="0" w:line="240" w:lineRule="auto"/>
              <w:jc w:val="both"/>
              <w:rPr>
                <w:rFonts w:ascii="Arial" w:hAnsi="Arial" w:eastAsia="Times New Roman" w:cs="Arial"/>
                <w:lang w:val="es-MX" w:eastAsia="es-VE"/>
              </w:rPr>
            </w:pPr>
            <w:r w:rsidRPr="003D2A80">
              <w:rPr>
                <w:rFonts w:ascii="Arial" w:hAnsi="Arial" w:eastAsia="Times New Roman" w:cs="Arial"/>
                <w:b/>
                <w:bCs/>
                <w:lang w:val="es-MX" w:eastAsia="es-VE"/>
              </w:rPr>
              <w:t>Origen del insumo:</w:t>
            </w:r>
            <w:r w:rsidRPr="003D2A80">
              <w:rPr>
                <w:rFonts w:ascii="Arial" w:hAnsi="Arial" w:eastAsia="Times New Roman" w:cs="Arial"/>
                <w:lang w:val="es-MX" w:eastAsia="es-VE"/>
              </w:rPr>
              <w:t xml:space="preserve"> La solución no incluye la generación de la plantilla o el archivo CSV. El archivo de entrada debe ser entregado por el cliente, ya que este es el insumo para el proceso de carga masiva.</w:t>
            </w:r>
          </w:p>
          <w:p w:rsidRPr="003D2A80" w:rsidR="003D2A80" w:rsidP="00BF7B5A" w:rsidRDefault="003D2A80" w14:paraId="098BF06E" w14:textId="77777777">
            <w:pPr>
              <w:numPr>
                <w:ilvl w:val="0"/>
                <w:numId w:val="32"/>
              </w:numPr>
              <w:shd w:val="clear" w:color="auto" w:fill="FFFFFF"/>
              <w:spacing w:after="0" w:line="240" w:lineRule="auto"/>
              <w:jc w:val="both"/>
              <w:rPr>
                <w:rFonts w:ascii="Arial" w:hAnsi="Arial" w:eastAsia="Times New Roman" w:cs="Arial"/>
                <w:lang w:eastAsia="es-VE"/>
              </w:rPr>
            </w:pPr>
          </w:p>
        </w:tc>
      </w:tr>
      <w:tr w:rsidRPr="003D2A80" w:rsidR="003D2A80" w:rsidTr="00011141" w14:paraId="329CDB8B" w14:textId="77777777">
        <w:tc>
          <w:tcPr>
            <w:tcW w:w="2391" w:type="dxa"/>
            <w:shd w:val="clear" w:color="auto" w:fill="D0CECE"/>
          </w:tcPr>
          <w:p w:rsidRPr="003D2A80" w:rsidR="003D2A80" w:rsidP="00011141" w:rsidRDefault="003D2A80" w14:paraId="269EF5EF"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Criterios de aceptación</w:t>
            </w:r>
          </w:p>
          <w:p w:rsidRPr="003D2A80" w:rsidR="003D2A80" w:rsidP="00011141" w:rsidRDefault="003D2A80" w14:paraId="3B4D9496" w14:textId="77777777">
            <w:pPr>
              <w:spacing w:after="0" w:line="240" w:lineRule="auto"/>
              <w:rPr>
                <w:rFonts w:ascii="Arial" w:hAnsi="Arial" w:eastAsia="Times New Roman" w:cs="Arial"/>
                <w:color w:val="000000"/>
                <w:lang w:eastAsia="es-VE"/>
              </w:rPr>
            </w:pPr>
          </w:p>
        </w:tc>
        <w:tc>
          <w:tcPr>
            <w:tcW w:w="6329" w:type="dxa"/>
          </w:tcPr>
          <w:p w:rsidRPr="003D2A80" w:rsidR="003D2A80" w:rsidP="00BF7B5A" w:rsidRDefault="003D2A80" w14:paraId="2A4A1243" w14:textId="77777777">
            <w:pPr>
              <w:pStyle w:val="Prrafodelista"/>
              <w:numPr>
                <w:ilvl w:val="0"/>
                <w:numId w:val="32"/>
              </w:numPr>
              <w:spacing w:after="0" w:line="276" w:lineRule="auto"/>
              <w:rPr>
                <w:rFonts w:ascii="Arial" w:hAnsi="Arial" w:eastAsia="Times New Roman" w:cs="Arial"/>
                <w:lang w:val="es-MX" w:eastAsia="es-VE"/>
              </w:rPr>
            </w:pPr>
            <w:r w:rsidRPr="003D2A80">
              <w:rPr>
                <w:rFonts w:ascii="Arial" w:hAnsi="Arial" w:eastAsia="Times New Roman" w:cs="Arial"/>
                <w:lang w:val="es-MX" w:eastAsia="es-VE"/>
              </w:rPr>
              <w:t>El sistema permite a un usuario subir un archivo CSV.</w:t>
            </w:r>
          </w:p>
          <w:p w:rsidRPr="003D2A80" w:rsidR="003D2A80" w:rsidP="00BF7B5A" w:rsidRDefault="003D2A80" w14:paraId="76AB7106" w14:textId="77777777">
            <w:pPr>
              <w:pStyle w:val="Prrafodelista"/>
              <w:numPr>
                <w:ilvl w:val="0"/>
                <w:numId w:val="32"/>
              </w:numPr>
              <w:spacing w:after="0" w:line="276" w:lineRule="auto"/>
              <w:rPr>
                <w:rFonts w:ascii="Arial" w:hAnsi="Arial" w:eastAsia="Times New Roman" w:cs="Arial"/>
                <w:lang w:val="es-MX" w:eastAsia="es-VE"/>
              </w:rPr>
            </w:pPr>
            <w:r w:rsidRPr="003D2A80">
              <w:rPr>
                <w:rFonts w:ascii="Arial" w:hAnsi="Arial" w:eastAsia="Times New Roman" w:cs="Arial"/>
                <w:lang w:val="es-MX" w:eastAsia="es-VE"/>
              </w:rPr>
              <w:t xml:space="preserve">El </w:t>
            </w:r>
            <w:proofErr w:type="spellStart"/>
            <w:r w:rsidRPr="003D2A80">
              <w:rPr>
                <w:rFonts w:ascii="Arial" w:hAnsi="Arial" w:eastAsia="Times New Roman" w:cs="Arial"/>
                <w:lang w:val="es-MX" w:eastAsia="es-VE"/>
              </w:rPr>
              <w:t>backend</w:t>
            </w:r>
            <w:proofErr w:type="spellEnd"/>
            <w:r w:rsidRPr="003D2A80">
              <w:rPr>
                <w:rFonts w:ascii="Arial" w:hAnsi="Arial" w:eastAsia="Times New Roman" w:cs="Arial"/>
                <w:lang w:val="es-MX" w:eastAsia="es-VE"/>
              </w:rPr>
              <w:t xml:space="preserve"> valida que el archivo de entrada sea un CSV y tenga el formato y la estructura correctos.</w:t>
            </w:r>
          </w:p>
          <w:p w:rsidRPr="003D2A80" w:rsidR="003D2A80" w:rsidP="00BF7B5A" w:rsidRDefault="003D2A80" w14:paraId="2A1BE778" w14:textId="77777777">
            <w:pPr>
              <w:pStyle w:val="Prrafodelista"/>
              <w:numPr>
                <w:ilvl w:val="0"/>
                <w:numId w:val="32"/>
              </w:numPr>
              <w:spacing w:after="0" w:line="276" w:lineRule="auto"/>
              <w:rPr>
                <w:rFonts w:ascii="Arial" w:hAnsi="Arial" w:eastAsia="Times New Roman" w:cs="Arial"/>
                <w:lang w:val="es-MX" w:eastAsia="es-VE"/>
              </w:rPr>
            </w:pPr>
            <w:r w:rsidRPr="003D2A80">
              <w:rPr>
                <w:rFonts w:ascii="Arial" w:hAnsi="Arial" w:eastAsia="Times New Roman" w:cs="Arial"/>
                <w:lang w:val="es-MX" w:eastAsia="es-VE"/>
              </w:rPr>
              <w:t xml:space="preserve">El procesamiento de los registros en el </w:t>
            </w:r>
            <w:proofErr w:type="spellStart"/>
            <w:r w:rsidRPr="003D2A80">
              <w:rPr>
                <w:rFonts w:ascii="Arial" w:hAnsi="Arial" w:eastAsia="Times New Roman" w:cs="Arial"/>
                <w:lang w:val="es-MX" w:eastAsia="es-VE"/>
              </w:rPr>
              <w:t>backend</w:t>
            </w:r>
            <w:proofErr w:type="spellEnd"/>
            <w:r w:rsidRPr="003D2A80">
              <w:rPr>
                <w:rFonts w:ascii="Arial" w:hAnsi="Arial" w:eastAsia="Times New Roman" w:cs="Arial"/>
                <w:lang w:val="es-MX" w:eastAsia="es-VE"/>
              </w:rPr>
              <w:t xml:space="preserve"> se realiza de forma asíncrona, sin bloquear al usuario.   </w:t>
            </w:r>
          </w:p>
          <w:p w:rsidRPr="003D2A80" w:rsidR="003D2A80" w:rsidP="00BF7B5A" w:rsidRDefault="003D2A80" w14:paraId="0B8BBCD7" w14:textId="77777777">
            <w:pPr>
              <w:pStyle w:val="Prrafodelista"/>
              <w:numPr>
                <w:ilvl w:val="0"/>
                <w:numId w:val="32"/>
              </w:numPr>
              <w:spacing w:after="0" w:line="276" w:lineRule="auto"/>
              <w:rPr>
                <w:rFonts w:ascii="Arial" w:hAnsi="Arial" w:eastAsia="Times New Roman" w:cs="Arial"/>
                <w:lang w:val="es-MX" w:eastAsia="es-VE"/>
              </w:rPr>
            </w:pPr>
            <w:r w:rsidRPr="003D2A80">
              <w:rPr>
                <w:rFonts w:ascii="Arial" w:hAnsi="Arial" w:eastAsia="Times New Roman" w:cs="Arial"/>
                <w:lang w:val="es-MX" w:eastAsia="es-VE"/>
              </w:rPr>
              <w:t>El sistema carga masivamente los registros válidos a la tabla principal de reglas contables.</w:t>
            </w:r>
          </w:p>
          <w:p w:rsidRPr="003D2A80" w:rsidR="003D2A80" w:rsidP="00BF7B5A" w:rsidRDefault="003D2A80" w14:paraId="0AD83A35" w14:textId="77777777">
            <w:pPr>
              <w:pStyle w:val="Prrafodelista"/>
              <w:numPr>
                <w:ilvl w:val="0"/>
                <w:numId w:val="32"/>
              </w:numPr>
              <w:spacing w:after="0" w:line="276" w:lineRule="auto"/>
              <w:rPr>
                <w:rFonts w:ascii="Arial" w:hAnsi="Arial" w:eastAsia="Times New Roman" w:cs="Arial"/>
                <w:lang w:val="es-MX" w:eastAsia="es-VE"/>
              </w:rPr>
            </w:pPr>
            <w:r w:rsidRPr="003D2A80">
              <w:rPr>
                <w:rFonts w:ascii="Arial" w:hAnsi="Arial" w:eastAsia="Times New Roman" w:cs="Arial"/>
                <w:lang w:val="es-MX" w:eastAsia="es-VE"/>
              </w:rPr>
              <w:t xml:space="preserve">El sistema identifica y descarta registros duplicados de manera eficiente durante el proceso de carga, basándose en la validación en la base de datos.   </w:t>
            </w:r>
          </w:p>
          <w:p w:rsidRPr="003D2A80" w:rsidR="003D2A80" w:rsidP="00BF7B5A" w:rsidRDefault="003D2A80" w14:paraId="243DBC47" w14:textId="77777777">
            <w:pPr>
              <w:pStyle w:val="Prrafodelista"/>
              <w:numPr>
                <w:ilvl w:val="0"/>
                <w:numId w:val="32"/>
              </w:numPr>
              <w:spacing w:after="0" w:line="276" w:lineRule="auto"/>
              <w:rPr>
                <w:rFonts w:ascii="Arial" w:hAnsi="Arial" w:eastAsia="Times New Roman" w:cs="Arial"/>
                <w:lang w:val="es-MX" w:eastAsia="es-VE"/>
              </w:rPr>
            </w:pPr>
            <w:r w:rsidRPr="003D2A80">
              <w:rPr>
                <w:rFonts w:ascii="Arial" w:hAnsi="Arial" w:eastAsia="Times New Roman" w:cs="Arial"/>
                <w:lang w:val="es-MX" w:eastAsia="es-VE"/>
              </w:rPr>
              <w:lastRenderedPageBreak/>
              <w:t xml:space="preserve">Para cada proceso de carga, el sistema genera un reporte detallado en formato CSV o Excel, incluyendo el estado de cada registro (éxito, error, duplicado) y el motivo del fallo.   </w:t>
            </w:r>
          </w:p>
          <w:p w:rsidRPr="003D2A80" w:rsidR="003D2A80" w:rsidP="00BF7B5A" w:rsidRDefault="003D2A80" w14:paraId="6F6CAC08" w14:textId="77777777">
            <w:pPr>
              <w:pStyle w:val="Prrafodelista"/>
              <w:numPr>
                <w:ilvl w:val="0"/>
                <w:numId w:val="32"/>
              </w:numPr>
              <w:spacing w:after="0" w:line="276" w:lineRule="auto"/>
              <w:rPr>
                <w:rFonts w:ascii="Arial" w:hAnsi="Arial" w:eastAsia="Times New Roman" w:cs="Arial"/>
                <w:lang w:val="es-MX" w:eastAsia="es-VE"/>
              </w:rPr>
            </w:pPr>
            <w:r w:rsidRPr="003D2A80">
              <w:rPr>
                <w:rFonts w:ascii="Arial" w:hAnsi="Arial" w:eastAsia="Times New Roman" w:cs="Arial"/>
                <w:lang w:val="es-MX" w:eastAsia="es-VE"/>
              </w:rPr>
              <w:t xml:space="preserve">El reporte de resultados puede ser descargado por el usuario desde la interfaz de seguimiento.   </w:t>
            </w:r>
          </w:p>
          <w:p w:rsidRPr="003D2A80" w:rsidR="003D2A80" w:rsidP="00BF7B5A" w:rsidRDefault="003D2A80" w14:paraId="3710B09C" w14:textId="77777777">
            <w:pPr>
              <w:pStyle w:val="Prrafodelista"/>
              <w:numPr>
                <w:ilvl w:val="0"/>
                <w:numId w:val="32"/>
              </w:numPr>
              <w:spacing w:after="0" w:line="276" w:lineRule="auto"/>
              <w:rPr>
                <w:rFonts w:ascii="Arial" w:hAnsi="Arial" w:eastAsia="Times New Roman" w:cs="Arial"/>
                <w:lang w:val="es-MX" w:eastAsia="es-VE"/>
              </w:rPr>
            </w:pPr>
            <w:r w:rsidRPr="003D2A80">
              <w:rPr>
                <w:rFonts w:ascii="Arial" w:hAnsi="Arial" w:eastAsia="Times New Roman" w:cs="Arial"/>
                <w:lang w:val="es-MX" w:eastAsia="es-VE"/>
              </w:rPr>
              <w:t xml:space="preserve">Una pantalla dedicada muestra un listado de todos los trabajos de carga masiva, con información relevante como el estado, la fecha y el usuario.   </w:t>
            </w:r>
          </w:p>
          <w:p w:rsidRPr="003D2A80" w:rsidR="003D2A80" w:rsidP="00BF7B5A" w:rsidRDefault="003D2A80" w14:paraId="16541456" w14:textId="77777777">
            <w:pPr>
              <w:pStyle w:val="Prrafodelista"/>
              <w:numPr>
                <w:ilvl w:val="0"/>
                <w:numId w:val="32"/>
              </w:numPr>
              <w:spacing w:after="0" w:line="276" w:lineRule="auto"/>
              <w:rPr>
                <w:rFonts w:ascii="Arial" w:hAnsi="Arial" w:eastAsia="Times New Roman" w:cs="Arial"/>
                <w:lang w:val="es-MX" w:eastAsia="es-VE"/>
              </w:rPr>
            </w:pPr>
            <w:r w:rsidRPr="003D2A80">
              <w:rPr>
                <w:rFonts w:ascii="Arial" w:hAnsi="Arial" w:eastAsia="Times New Roman" w:cs="Arial"/>
                <w:lang w:val="es-MX" w:eastAsia="es-VE"/>
              </w:rPr>
              <w:t xml:space="preserve">Al seleccionar un trabajo, el sistema presenta una vista detallada de los registros procesados con paginación optimizada para manejar grandes volúmenes de datos.   </w:t>
            </w:r>
          </w:p>
        </w:tc>
      </w:tr>
    </w:tbl>
    <w:p w:rsidRPr="003D2A80" w:rsidR="003D2A80" w:rsidP="003D2A80" w:rsidRDefault="003D2A80" w14:paraId="469F3518" w14:textId="77777777">
      <w:pPr>
        <w:shd w:val="clear" w:color="auto" w:fill="FFFFFF"/>
        <w:spacing w:after="0" w:line="240" w:lineRule="auto"/>
        <w:jc w:val="both"/>
        <w:rPr>
          <w:rFonts w:ascii="Arial" w:hAnsi="Arial" w:eastAsia="Times New Roman" w:cs="Arial"/>
          <w:color w:val="00B050"/>
          <w:lang w:eastAsia="es-VE"/>
        </w:rPr>
      </w:pPr>
    </w:p>
    <w:p w:rsidRPr="003D2A80" w:rsidR="003D2A80" w:rsidP="003D2A80" w:rsidRDefault="003D2A80" w14:paraId="64C4AC23" w14:textId="5011EF35">
      <w:pPr>
        <w:pStyle w:val="Ttulo3"/>
        <w:rPr>
          <w:rFonts w:ascii="Arial" w:hAnsi="Arial" w:cs="Arial"/>
          <w:b/>
          <w:bCs/>
          <w:i/>
          <w:color w:val="auto"/>
          <w:sz w:val="22"/>
          <w:szCs w:val="22"/>
          <w:lang w:val="es-ES"/>
        </w:rPr>
      </w:pPr>
      <w:bookmarkStart w:name="_Toc151709298" w:id="61"/>
      <w:bookmarkStart w:name="_Toc214031285" w:id="62"/>
      <w:r w:rsidRPr="003D2A80">
        <w:rPr>
          <w:rFonts w:ascii="Arial" w:hAnsi="Arial" w:cs="Arial"/>
          <w:b/>
          <w:bCs/>
          <w:color w:val="auto"/>
          <w:sz w:val="22"/>
          <w:szCs w:val="22"/>
        </w:rPr>
        <w:t>7.</w:t>
      </w:r>
      <w:r w:rsidR="00BF7B5A">
        <w:rPr>
          <w:rFonts w:ascii="Arial" w:hAnsi="Arial" w:cs="Arial"/>
          <w:b/>
          <w:bCs/>
          <w:color w:val="auto"/>
          <w:sz w:val="22"/>
          <w:szCs w:val="22"/>
        </w:rPr>
        <w:t xml:space="preserve">5. </w:t>
      </w:r>
      <w:r w:rsidRPr="003D2A80">
        <w:rPr>
          <w:rFonts w:ascii="Arial" w:hAnsi="Arial" w:cs="Arial"/>
          <w:b/>
          <w:bCs/>
          <w:i/>
          <w:color w:val="auto"/>
          <w:sz w:val="22"/>
          <w:szCs w:val="22"/>
          <w:lang w:val="es-ES"/>
        </w:rPr>
        <w:t>Requerimientos detallados</w:t>
      </w:r>
      <w:bookmarkEnd w:id="61"/>
      <w:bookmarkEnd w:id="62"/>
    </w:p>
    <w:p w:rsidR="003D2A80" w:rsidP="003D2A80" w:rsidRDefault="003D2A80" w14:paraId="680CB36C" w14:textId="30C24A71">
      <w:pPr>
        <w:rPr>
          <w:rFonts w:ascii="Arial" w:hAnsi="Arial" w:cs="Arial"/>
          <w:lang w:val="es-ES"/>
        </w:rPr>
      </w:pPr>
      <w:r w:rsidRPr="003D2A80">
        <w:rPr>
          <w:rFonts w:ascii="Arial" w:hAnsi="Arial" w:cs="Arial"/>
          <w:b/>
          <w:bCs/>
          <w:lang w:val="es-ES"/>
        </w:rPr>
        <w:t>REQ 0001-1:</w:t>
      </w:r>
      <w:r w:rsidRPr="003D2A80">
        <w:rPr>
          <w:rFonts w:ascii="Arial" w:hAnsi="Arial" w:cs="Arial"/>
          <w:lang w:val="es-ES"/>
        </w:rPr>
        <w:t xml:space="preserve"> Pantalla de cargue masivo</w:t>
      </w:r>
    </w:p>
    <w:p w:rsidRPr="00BF7B5A" w:rsidR="003D2A80" w:rsidP="003D2A80" w:rsidRDefault="003D2A80" w14:paraId="28AEA9B1" w14:textId="49BC9CEC">
      <w:pPr>
        <w:pStyle w:val="Descripcin"/>
        <w:rPr>
          <w:rFonts w:ascii="Arial" w:hAnsi="Arial" w:cs="Arial"/>
          <w:color w:val="auto"/>
          <w:sz w:val="22"/>
          <w:szCs w:val="22"/>
        </w:rPr>
      </w:pPr>
      <w:bookmarkStart w:name="_Toc214031344" w:id="63"/>
      <w:r w:rsidRPr="00BF7B5A">
        <w:rPr>
          <w:color w:val="auto"/>
        </w:rPr>
        <w:t xml:space="preserve">Tabla </w:t>
      </w:r>
      <w:r w:rsidRPr="00BF7B5A">
        <w:rPr>
          <w:color w:val="auto"/>
        </w:rPr>
        <w:fldChar w:fldCharType="begin"/>
      </w:r>
      <w:r w:rsidRPr="00BF7B5A">
        <w:rPr>
          <w:color w:val="auto"/>
        </w:rPr>
        <w:instrText xml:space="preserve"> SEQ Tabla \* ARABIC </w:instrText>
      </w:r>
      <w:r w:rsidRPr="00BF7B5A">
        <w:rPr>
          <w:color w:val="auto"/>
        </w:rPr>
        <w:fldChar w:fldCharType="separate"/>
      </w:r>
      <w:r w:rsidR="0024127C">
        <w:rPr>
          <w:noProof/>
          <w:color w:val="auto"/>
        </w:rPr>
        <w:t>4</w:t>
      </w:r>
      <w:r w:rsidRPr="00BF7B5A">
        <w:rPr>
          <w:color w:val="auto"/>
        </w:rPr>
        <w:fldChar w:fldCharType="end"/>
      </w:r>
      <w:r w:rsidRPr="00BF7B5A">
        <w:rPr>
          <w:color w:val="auto"/>
        </w:rPr>
        <w:t>. Requerimiento de pantalla de cargue masivo</w:t>
      </w:r>
      <w:bookmarkEnd w:id="63"/>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88"/>
        <w:gridCol w:w="6332"/>
      </w:tblGrid>
      <w:tr w:rsidRPr="003D2A80" w:rsidR="003D2A80" w:rsidTr="00011141" w14:paraId="1A5625EA" w14:textId="77777777">
        <w:tc>
          <w:tcPr>
            <w:tcW w:w="2388" w:type="dxa"/>
            <w:shd w:val="clear" w:color="auto" w:fill="D0CECE"/>
          </w:tcPr>
          <w:p w:rsidRPr="003D2A80" w:rsidR="003D2A80" w:rsidP="00011141" w:rsidRDefault="003D2A80" w14:paraId="4A4C27FA"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Alcance de requerimiento</w:t>
            </w:r>
          </w:p>
        </w:tc>
        <w:tc>
          <w:tcPr>
            <w:tcW w:w="6332" w:type="dxa"/>
          </w:tcPr>
          <w:p w:rsidRPr="003D2A80" w:rsidR="003D2A80" w:rsidP="00011141" w:rsidRDefault="003D2A80" w14:paraId="66A67151" w14:textId="77777777">
            <w:pPr>
              <w:shd w:val="clear" w:color="auto" w:fill="FFFFFF"/>
              <w:spacing w:after="0" w:line="240" w:lineRule="auto"/>
              <w:jc w:val="both"/>
              <w:rPr>
                <w:rFonts w:ascii="Arial" w:hAnsi="Arial" w:eastAsia="Times New Roman" w:cs="Arial"/>
                <w:bCs/>
                <w:color w:val="000000"/>
                <w:lang w:eastAsia="es-VE"/>
              </w:rPr>
            </w:pPr>
            <w:r w:rsidRPr="003D2A80">
              <w:rPr>
                <w:rFonts w:ascii="Arial" w:hAnsi="Arial" w:cs="Arial"/>
              </w:rPr>
              <w:t>La solución debe contar con la capacidad de configurar las listas desplegables requeridas durante los pasos de creación de afiliados comerciales y posventa.</w:t>
            </w:r>
          </w:p>
        </w:tc>
      </w:tr>
      <w:tr w:rsidRPr="003D2A80" w:rsidR="003D2A80" w:rsidTr="00011141" w14:paraId="78EC29E5" w14:textId="77777777">
        <w:tc>
          <w:tcPr>
            <w:tcW w:w="2388" w:type="dxa"/>
            <w:shd w:val="clear" w:color="auto" w:fill="D0CECE"/>
          </w:tcPr>
          <w:p w:rsidRPr="003D2A80" w:rsidR="003D2A80" w:rsidP="00011141" w:rsidRDefault="003D2A80" w14:paraId="75F954A7"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Descripción de datos</w:t>
            </w:r>
          </w:p>
        </w:tc>
        <w:tc>
          <w:tcPr>
            <w:tcW w:w="6332" w:type="dxa"/>
          </w:tcPr>
          <w:p w:rsidRPr="003D2A80" w:rsidR="003D2A80" w:rsidP="00BF7B5A" w:rsidRDefault="003D2A80" w14:paraId="793171EA" w14:textId="77777777">
            <w:pPr>
              <w:pStyle w:val="Prrafodelista"/>
              <w:numPr>
                <w:ilvl w:val="0"/>
                <w:numId w:val="34"/>
              </w:numPr>
              <w:spacing w:after="0" w:line="240" w:lineRule="auto"/>
              <w:rPr>
                <w:rFonts w:ascii="Arial" w:hAnsi="Arial" w:eastAsia="Times New Roman" w:cs="Arial"/>
                <w:lang w:eastAsia="es-VE"/>
              </w:rPr>
            </w:pPr>
            <w:r w:rsidRPr="003D2A80">
              <w:rPr>
                <w:rFonts w:ascii="Arial" w:hAnsi="Arial" w:eastAsia="Times New Roman" w:cs="Arial"/>
                <w:lang w:eastAsia="es-VE"/>
              </w:rPr>
              <w:t>Plantilla Excel en formato CSV</w:t>
            </w:r>
          </w:p>
        </w:tc>
      </w:tr>
      <w:tr w:rsidRPr="003D2A80" w:rsidR="003D2A80" w:rsidTr="00011141" w14:paraId="09B02C0D" w14:textId="77777777">
        <w:tc>
          <w:tcPr>
            <w:tcW w:w="2388" w:type="dxa"/>
            <w:shd w:val="clear" w:color="auto" w:fill="D0CECE"/>
          </w:tcPr>
          <w:p w:rsidRPr="003D2A80" w:rsidR="003D2A80" w:rsidP="00011141" w:rsidRDefault="003D2A80" w14:paraId="17103B31"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Operaciones soportadas</w:t>
            </w:r>
          </w:p>
        </w:tc>
        <w:tc>
          <w:tcPr>
            <w:tcW w:w="6332" w:type="dxa"/>
          </w:tcPr>
          <w:p w:rsidRPr="003D2A80" w:rsidR="003D2A80" w:rsidP="00BF7B5A" w:rsidRDefault="003D2A80" w14:paraId="64BB8A29" w14:textId="77777777">
            <w:pPr>
              <w:pStyle w:val="Prrafodelista"/>
              <w:numPr>
                <w:ilvl w:val="0"/>
                <w:numId w:val="35"/>
              </w:num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Consulta y adición de registros sobre la tabla de acciones contables</w:t>
            </w:r>
          </w:p>
        </w:tc>
      </w:tr>
      <w:tr w:rsidRPr="003D2A80" w:rsidR="003D2A80" w:rsidTr="00011141" w14:paraId="1D1581FA" w14:textId="77777777">
        <w:tc>
          <w:tcPr>
            <w:tcW w:w="8720" w:type="dxa"/>
            <w:gridSpan w:val="2"/>
            <w:shd w:val="clear" w:color="auto" w:fill="D0CECE"/>
          </w:tcPr>
          <w:p w:rsidRPr="003D2A80" w:rsidR="003D2A80" w:rsidP="00011141" w:rsidRDefault="003D2A80" w14:paraId="4696AA71" w14:textId="77777777">
            <w:pPr>
              <w:spacing w:after="0" w:line="240" w:lineRule="auto"/>
              <w:jc w:val="center"/>
              <w:rPr>
                <w:rFonts w:ascii="Arial" w:hAnsi="Arial" w:eastAsia="Times New Roman" w:cs="Arial"/>
                <w:color w:val="000000"/>
                <w:lang w:eastAsia="es-VE"/>
              </w:rPr>
            </w:pPr>
            <w:r w:rsidRPr="003D2A80">
              <w:rPr>
                <w:rFonts w:ascii="Arial" w:hAnsi="Arial" w:eastAsia="Times New Roman" w:cs="Arial"/>
                <w:color w:val="000000"/>
                <w:lang w:eastAsia="es-VE"/>
              </w:rPr>
              <w:t>Flujo de Trabajo Principal</w:t>
            </w:r>
          </w:p>
        </w:tc>
      </w:tr>
      <w:tr w:rsidRPr="003D2A80" w:rsidR="003D2A80" w:rsidTr="00011141" w14:paraId="1CC0F855" w14:textId="77777777">
        <w:tc>
          <w:tcPr>
            <w:tcW w:w="8720" w:type="dxa"/>
            <w:gridSpan w:val="2"/>
          </w:tcPr>
          <w:p w:rsidRPr="003D2A80" w:rsidR="003D2A80" w:rsidP="00011141" w:rsidRDefault="003D2A80" w14:paraId="5D280DE3" w14:textId="77777777">
            <w:pPr>
              <w:pStyle w:val="Prrafodelista"/>
              <w:rPr>
                <w:rFonts w:ascii="Arial" w:hAnsi="Arial" w:cs="Arial"/>
                <w:lang w:eastAsia="es-VE"/>
              </w:rPr>
            </w:pPr>
          </w:p>
          <w:p w:rsidRPr="003D2A80" w:rsidR="003D2A80" w:rsidP="00BF7B5A" w:rsidRDefault="003D2A80" w14:paraId="64A9B4E6"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 xml:space="preserve">El usuario prepara un archivo en formato </w:t>
            </w:r>
            <w:r w:rsidRPr="003D2A80">
              <w:rPr>
                <w:rFonts w:ascii="Arial" w:hAnsi="Arial" w:eastAsia="Times New Roman" w:cs="Arial"/>
                <w:b/>
                <w:bCs/>
                <w:lang w:val="es-MX" w:eastAsia="es-VE"/>
              </w:rPr>
              <w:t>CSV</w:t>
            </w:r>
            <w:r w:rsidRPr="003D2A80">
              <w:rPr>
                <w:rFonts w:ascii="Arial" w:hAnsi="Arial" w:eastAsia="Times New Roman" w:cs="Arial"/>
                <w:lang w:val="es-MX" w:eastAsia="es-VE"/>
              </w:rPr>
              <w:t xml:space="preserve"> con todas las reglas contables a cargar.</w:t>
            </w:r>
          </w:p>
          <w:p w:rsidRPr="003D2A80" w:rsidR="003D2A80" w:rsidP="00BF7B5A" w:rsidRDefault="003D2A80" w14:paraId="5D8DC9EC"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El usuario accede a la pantalla de carga del sistema y selecciona el archivo.</w:t>
            </w:r>
          </w:p>
          <w:p w:rsidRPr="003D2A80" w:rsidR="003D2A80" w:rsidP="00BF7B5A" w:rsidRDefault="003D2A80" w14:paraId="238851EE"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El sistema revisa de forma rápida que el archivo tenga la extensión .</w:t>
            </w:r>
            <w:proofErr w:type="spellStart"/>
            <w:r w:rsidRPr="003D2A80">
              <w:rPr>
                <w:rFonts w:ascii="Arial" w:hAnsi="Arial" w:eastAsia="Times New Roman" w:cs="Arial"/>
                <w:lang w:val="es-MX" w:eastAsia="es-VE"/>
              </w:rPr>
              <w:t>csv</w:t>
            </w:r>
            <w:proofErr w:type="spellEnd"/>
            <w:r w:rsidRPr="003D2A80">
              <w:rPr>
                <w:rFonts w:ascii="Arial" w:hAnsi="Arial" w:eastAsia="Times New Roman" w:cs="Arial"/>
                <w:lang w:val="es-MX" w:eastAsia="es-VE"/>
              </w:rPr>
              <w:t xml:space="preserve"> y que no sea demasiado grande.</w:t>
            </w:r>
          </w:p>
          <w:p w:rsidRPr="003D2A80" w:rsidR="003D2A80" w:rsidP="00BF7B5A" w:rsidRDefault="003D2A80" w14:paraId="3FBBE037"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Cuando el archivo se transfiere al IFS se genera una alerta notificando al usuario que se cargó exitosamente.</w:t>
            </w:r>
          </w:p>
          <w:p w:rsidRPr="003D2A80" w:rsidR="003D2A80" w:rsidP="00BF7B5A" w:rsidRDefault="003D2A80" w14:paraId="25958622"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El sistema recibe el archivo y lo guarda en un área temporal.</w:t>
            </w:r>
          </w:p>
          <w:p w:rsidRPr="003D2A80" w:rsidR="003D2A80" w:rsidP="00BF7B5A" w:rsidRDefault="003D2A80" w14:paraId="74478C42"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 xml:space="preserve">En lugar de procesarlo inmediatamente, el sistema inicia un </w:t>
            </w:r>
            <w:r w:rsidRPr="003D2A80">
              <w:rPr>
                <w:rFonts w:ascii="Arial" w:hAnsi="Arial" w:eastAsia="Times New Roman" w:cs="Arial"/>
                <w:b/>
                <w:bCs/>
                <w:lang w:val="es-MX" w:eastAsia="es-VE"/>
              </w:rPr>
              <w:t>proceso por lotes</w:t>
            </w:r>
            <w:r w:rsidRPr="003D2A80">
              <w:rPr>
                <w:rFonts w:ascii="Arial" w:hAnsi="Arial" w:eastAsia="Times New Roman" w:cs="Arial"/>
                <w:lang w:val="es-MX" w:eastAsia="es-VE"/>
              </w:rPr>
              <w:t xml:space="preserve"> en segundo plano.</w:t>
            </w:r>
          </w:p>
          <w:p w:rsidRPr="003D2A80" w:rsidR="003D2A80" w:rsidP="00BF7B5A" w:rsidRDefault="003D2A80" w14:paraId="77DCABDF"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El sistema responde al usuario con un mensaje de confirmación y un número de trabajo único para que pueda hacerle seguimiento.</w:t>
            </w:r>
          </w:p>
          <w:p w:rsidRPr="003D2A80" w:rsidR="003D2A80" w:rsidP="00BF7B5A" w:rsidRDefault="003D2A80" w14:paraId="67BA796E"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El proceso por lotes lee cada registro del archivo.</w:t>
            </w:r>
          </w:p>
          <w:p w:rsidRPr="003D2A80" w:rsidR="003D2A80" w:rsidP="00BF7B5A" w:rsidRDefault="003D2A80" w14:paraId="77D14EB1"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lastRenderedPageBreak/>
              <w:t xml:space="preserve">Todos los datos se cargan primero en una </w:t>
            </w:r>
            <w:r w:rsidRPr="003D2A80">
              <w:rPr>
                <w:rFonts w:ascii="Arial" w:hAnsi="Arial" w:eastAsia="Times New Roman" w:cs="Arial"/>
                <w:b/>
                <w:bCs/>
                <w:lang w:val="es-MX" w:eastAsia="es-VE"/>
              </w:rPr>
              <w:t>tabla de preparación temporal</w:t>
            </w:r>
            <w:r w:rsidRPr="003D2A80">
              <w:rPr>
                <w:rFonts w:ascii="Arial" w:hAnsi="Arial" w:eastAsia="Times New Roman" w:cs="Arial"/>
                <w:lang w:val="es-MX" w:eastAsia="es-VE"/>
              </w:rPr>
              <w:t xml:space="preserve"> en la base de datos.</w:t>
            </w:r>
          </w:p>
          <w:p w:rsidRPr="003D2A80" w:rsidR="003D2A80" w:rsidP="00BF7B5A" w:rsidRDefault="003D2A80" w14:paraId="33C4E56C"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El sistema ejecuta una única operación que compara los datos temporales con los que ya existen en la base de datos. Solo los registros completamente nuevos son insertados en la tabla final.</w:t>
            </w:r>
          </w:p>
          <w:p w:rsidRPr="003D2A80" w:rsidR="003D2A80" w:rsidP="00BF7B5A" w:rsidRDefault="003D2A80" w14:paraId="23A2234C"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Durante este proceso, se registran los errores (por ejemplo, datos con formato incorrecto, campos vacíos) y los registros duplicados.</w:t>
            </w:r>
          </w:p>
          <w:p w:rsidRPr="003D2A80" w:rsidR="003D2A80" w:rsidP="00BF7B5A" w:rsidRDefault="003D2A80" w14:paraId="1E30E3E4"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 xml:space="preserve">Una vez finalizado el procesamiento, el sistema genera un </w:t>
            </w:r>
            <w:r w:rsidRPr="003D2A80">
              <w:rPr>
                <w:rFonts w:ascii="Arial" w:hAnsi="Arial" w:eastAsia="Times New Roman" w:cs="Arial"/>
                <w:b/>
                <w:bCs/>
                <w:lang w:val="es-MX" w:eastAsia="es-VE"/>
              </w:rPr>
              <w:t>reporte detallado</w:t>
            </w:r>
            <w:r w:rsidRPr="003D2A80">
              <w:rPr>
                <w:rFonts w:ascii="Arial" w:hAnsi="Arial" w:eastAsia="Times New Roman" w:cs="Arial"/>
                <w:lang w:val="es-MX" w:eastAsia="es-VE"/>
              </w:rPr>
              <w:t xml:space="preserve"> con los resultados de la carga y lo guarda.</w:t>
            </w:r>
          </w:p>
          <w:p w:rsidRPr="003D2A80" w:rsidR="003D2A80" w:rsidP="00BF7B5A" w:rsidRDefault="003D2A80" w14:paraId="54A36E07" w14:textId="77777777">
            <w:pPr>
              <w:numPr>
                <w:ilvl w:val="0"/>
                <w:numId w:val="37"/>
              </w:numPr>
              <w:tabs>
                <w:tab w:val="num" w:pos="720"/>
              </w:tabs>
              <w:spacing w:after="200" w:line="240" w:lineRule="auto"/>
              <w:jc w:val="both"/>
              <w:rPr>
                <w:rFonts w:ascii="Arial" w:hAnsi="Arial" w:eastAsia="Times New Roman" w:cs="Arial"/>
                <w:lang w:val="es-MX" w:eastAsia="es-VE"/>
              </w:rPr>
            </w:pPr>
            <w:r w:rsidRPr="003D2A80">
              <w:rPr>
                <w:rFonts w:ascii="Arial" w:hAnsi="Arial" w:eastAsia="Times New Roman" w:cs="Arial"/>
                <w:lang w:val="es-MX" w:eastAsia="es-VE"/>
              </w:rPr>
              <w:t xml:space="preserve">El estado del trabajo se actualiza </w:t>
            </w:r>
            <w:proofErr w:type="spellStart"/>
            <w:r w:rsidRPr="003D2A80">
              <w:rPr>
                <w:rFonts w:ascii="Arial" w:hAnsi="Arial" w:eastAsia="Times New Roman" w:cs="Arial"/>
                <w:lang w:val="es-MX" w:eastAsia="es-VE"/>
              </w:rPr>
              <w:t>a</w:t>
            </w:r>
            <w:proofErr w:type="spellEnd"/>
            <w:r w:rsidRPr="003D2A80">
              <w:rPr>
                <w:rFonts w:ascii="Arial" w:hAnsi="Arial" w:eastAsia="Times New Roman" w:cs="Arial"/>
                <w:lang w:val="es-MX" w:eastAsia="es-VE"/>
              </w:rPr>
              <w:t xml:space="preserve"> COMPLETADO o CON_ERRORES.</w:t>
            </w:r>
          </w:p>
        </w:tc>
      </w:tr>
      <w:tr w:rsidRPr="003D2A80" w:rsidR="003D2A80" w:rsidTr="00011141" w14:paraId="1D14F526" w14:textId="77777777">
        <w:tc>
          <w:tcPr>
            <w:tcW w:w="2388" w:type="dxa"/>
            <w:shd w:val="clear" w:color="auto" w:fill="D0CECE"/>
          </w:tcPr>
          <w:p w:rsidRPr="003D2A80" w:rsidR="003D2A80" w:rsidP="00011141" w:rsidRDefault="003D2A80" w14:paraId="32039D09"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 xml:space="preserve">Reportes y Salidas </w:t>
            </w:r>
          </w:p>
        </w:tc>
        <w:tc>
          <w:tcPr>
            <w:tcW w:w="6332" w:type="dxa"/>
          </w:tcPr>
          <w:p w:rsidRPr="003D2A80" w:rsidR="003D2A80" w:rsidP="00BF7B5A" w:rsidRDefault="003D2A80" w14:paraId="4FAC3909" w14:textId="77777777">
            <w:pPr>
              <w:pStyle w:val="Prrafodelista"/>
              <w:numPr>
                <w:ilvl w:val="0"/>
                <w:numId w:val="32"/>
              </w:num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 xml:space="preserve">Reporte en </w:t>
            </w:r>
            <w:proofErr w:type="spellStart"/>
            <w:r w:rsidRPr="003D2A80">
              <w:rPr>
                <w:rFonts w:ascii="Arial" w:hAnsi="Arial" w:eastAsia="Times New Roman" w:cs="Arial"/>
                <w:color w:val="000000"/>
                <w:lang w:eastAsia="es-VE"/>
              </w:rPr>
              <w:t>csv</w:t>
            </w:r>
            <w:proofErr w:type="spellEnd"/>
            <w:r w:rsidRPr="003D2A80">
              <w:rPr>
                <w:rFonts w:ascii="Arial" w:hAnsi="Arial" w:eastAsia="Times New Roman" w:cs="Arial"/>
                <w:color w:val="000000"/>
                <w:lang w:eastAsia="es-VE"/>
              </w:rPr>
              <w:t xml:space="preserve"> en una ruta IFS</w:t>
            </w:r>
          </w:p>
        </w:tc>
      </w:tr>
      <w:tr w:rsidRPr="003D2A80" w:rsidR="003D2A80" w:rsidTr="00011141" w14:paraId="19DE276E" w14:textId="77777777">
        <w:tc>
          <w:tcPr>
            <w:tcW w:w="2388" w:type="dxa"/>
            <w:shd w:val="clear" w:color="auto" w:fill="D0CECE"/>
          </w:tcPr>
          <w:p w:rsidRPr="003D2A80" w:rsidR="003D2A80" w:rsidP="00011141" w:rsidRDefault="003D2A80" w14:paraId="480D7557"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Integraciones</w:t>
            </w:r>
          </w:p>
        </w:tc>
        <w:tc>
          <w:tcPr>
            <w:tcW w:w="6332" w:type="dxa"/>
          </w:tcPr>
          <w:p w:rsidRPr="003D2A80" w:rsidR="003D2A80" w:rsidP="00BF7B5A" w:rsidRDefault="003D2A80" w14:paraId="475B6FD5" w14:textId="77777777">
            <w:pPr>
              <w:pStyle w:val="Prrafodelista"/>
              <w:numPr>
                <w:ilvl w:val="0"/>
                <w:numId w:val="36"/>
              </w:numPr>
              <w:spacing w:after="0" w:line="240" w:lineRule="auto"/>
              <w:rPr>
                <w:rFonts w:ascii="Arial" w:hAnsi="Arial" w:eastAsia="Times New Roman" w:cs="Arial"/>
                <w:lang w:eastAsia="es-VE"/>
              </w:rPr>
            </w:pPr>
            <w:r w:rsidRPr="003D2A80">
              <w:rPr>
                <w:rFonts w:ascii="Arial" w:hAnsi="Arial" w:eastAsia="Times New Roman" w:cs="Arial"/>
                <w:lang w:eastAsia="es-VE"/>
              </w:rPr>
              <w:t>Para este requerimiento no aplica integraciones.</w:t>
            </w:r>
          </w:p>
        </w:tc>
      </w:tr>
    </w:tbl>
    <w:p w:rsidRPr="003D2A80" w:rsidR="003D2A80" w:rsidP="003D2A80" w:rsidRDefault="003D2A80" w14:paraId="7A9B73C2" w14:textId="77777777">
      <w:pPr>
        <w:rPr>
          <w:rFonts w:ascii="Arial" w:hAnsi="Arial" w:cs="Arial"/>
          <w:b/>
          <w:bCs/>
          <w:lang w:val="es-ES"/>
        </w:rPr>
      </w:pPr>
    </w:p>
    <w:p w:rsidR="003D2A80" w:rsidP="003D2A80" w:rsidRDefault="003D2A80" w14:paraId="38B4E0A6" w14:textId="400DD569">
      <w:pPr>
        <w:rPr>
          <w:rFonts w:ascii="Arial" w:hAnsi="Arial" w:cs="Arial"/>
          <w:lang w:val="es-ES"/>
        </w:rPr>
      </w:pPr>
      <w:r w:rsidRPr="003D2A80">
        <w:rPr>
          <w:rFonts w:ascii="Arial" w:hAnsi="Arial" w:cs="Arial"/>
          <w:b/>
          <w:bCs/>
          <w:lang w:val="es-ES"/>
        </w:rPr>
        <w:t>REQ 0001-2:</w:t>
      </w:r>
      <w:r w:rsidRPr="003D2A80">
        <w:rPr>
          <w:rFonts w:ascii="Arial" w:hAnsi="Arial" w:cs="Arial"/>
          <w:lang w:val="es-ES"/>
        </w:rPr>
        <w:t xml:space="preserve"> Pantalla de visualización del resultado del cargue masivo</w:t>
      </w:r>
    </w:p>
    <w:p w:rsidRPr="00BF7B5A" w:rsidR="003D2A80" w:rsidP="003D2A80" w:rsidRDefault="003D2A80" w14:paraId="6DC0EDEA" w14:textId="328243D5">
      <w:pPr>
        <w:pStyle w:val="Descripcin"/>
        <w:rPr>
          <w:rFonts w:ascii="Arial" w:hAnsi="Arial" w:cs="Arial"/>
          <w:color w:val="auto"/>
          <w:sz w:val="22"/>
          <w:szCs w:val="22"/>
        </w:rPr>
      </w:pPr>
      <w:bookmarkStart w:name="_Toc214031345" w:id="64"/>
      <w:r w:rsidRPr="00BF7B5A">
        <w:rPr>
          <w:color w:val="auto"/>
        </w:rPr>
        <w:t xml:space="preserve">Tabla </w:t>
      </w:r>
      <w:r w:rsidRPr="00BF7B5A">
        <w:rPr>
          <w:color w:val="auto"/>
        </w:rPr>
        <w:fldChar w:fldCharType="begin"/>
      </w:r>
      <w:r w:rsidRPr="00BF7B5A">
        <w:rPr>
          <w:color w:val="auto"/>
        </w:rPr>
        <w:instrText xml:space="preserve"> SEQ Tabla \* ARABIC </w:instrText>
      </w:r>
      <w:r w:rsidRPr="00BF7B5A">
        <w:rPr>
          <w:color w:val="auto"/>
        </w:rPr>
        <w:fldChar w:fldCharType="separate"/>
      </w:r>
      <w:r w:rsidR="0024127C">
        <w:rPr>
          <w:noProof/>
          <w:color w:val="auto"/>
        </w:rPr>
        <w:t>5</w:t>
      </w:r>
      <w:r w:rsidRPr="00BF7B5A">
        <w:rPr>
          <w:color w:val="auto"/>
        </w:rPr>
        <w:fldChar w:fldCharType="end"/>
      </w:r>
      <w:r w:rsidRPr="00BF7B5A">
        <w:rPr>
          <w:color w:val="auto"/>
        </w:rPr>
        <w:t>. Requerimiento de Pantalla de Visualización de resultado del cargue masivo</w:t>
      </w:r>
      <w:bookmarkEnd w:id="64"/>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88"/>
        <w:gridCol w:w="6332"/>
      </w:tblGrid>
      <w:tr w:rsidRPr="003D2A80" w:rsidR="003D2A80" w:rsidTr="00011141" w14:paraId="00E88EDC" w14:textId="77777777">
        <w:tc>
          <w:tcPr>
            <w:tcW w:w="2388" w:type="dxa"/>
            <w:shd w:val="clear" w:color="auto" w:fill="D0CECE"/>
          </w:tcPr>
          <w:p w:rsidRPr="003D2A80" w:rsidR="003D2A80" w:rsidP="00011141" w:rsidRDefault="003D2A80" w14:paraId="0E1B0DDC"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Alcance de requerimiento</w:t>
            </w:r>
          </w:p>
        </w:tc>
        <w:tc>
          <w:tcPr>
            <w:tcW w:w="6332" w:type="dxa"/>
          </w:tcPr>
          <w:p w:rsidRPr="003D2A80" w:rsidR="003D2A80" w:rsidP="00011141" w:rsidRDefault="003D2A80" w14:paraId="3EEF6453" w14:textId="77777777">
            <w:pPr>
              <w:shd w:val="clear" w:color="auto" w:fill="FFFFFF"/>
              <w:spacing w:after="0" w:line="240" w:lineRule="auto"/>
              <w:jc w:val="both"/>
              <w:rPr>
                <w:rFonts w:ascii="Arial" w:hAnsi="Arial" w:eastAsia="Times New Roman" w:cs="Arial"/>
                <w:bCs/>
                <w:color w:val="000000"/>
                <w:lang w:eastAsia="es-VE"/>
              </w:rPr>
            </w:pPr>
            <w:r w:rsidRPr="003D2A80">
              <w:rPr>
                <w:rFonts w:ascii="Arial" w:hAnsi="Arial" w:cs="Arial"/>
              </w:rPr>
              <w:t>Esta funcionalidad permite a los usuarios visualizar y descargar los resultados del cargue de reglas contables</w:t>
            </w:r>
          </w:p>
        </w:tc>
      </w:tr>
      <w:tr w:rsidRPr="003D2A80" w:rsidR="003D2A80" w:rsidTr="00011141" w14:paraId="1C498438" w14:textId="77777777">
        <w:tc>
          <w:tcPr>
            <w:tcW w:w="2388" w:type="dxa"/>
            <w:shd w:val="clear" w:color="auto" w:fill="D0CECE"/>
          </w:tcPr>
          <w:p w:rsidRPr="003D2A80" w:rsidR="003D2A80" w:rsidP="00011141" w:rsidRDefault="003D2A80" w14:paraId="74BD4511"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Descripción de datos</w:t>
            </w:r>
          </w:p>
        </w:tc>
        <w:tc>
          <w:tcPr>
            <w:tcW w:w="6332" w:type="dxa"/>
          </w:tcPr>
          <w:p w:rsidRPr="003D2A80" w:rsidR="003D2A80" w:rsidP="00BF7B5A" w:rsidRDefault="003D2A80" w14:paraId="1C0F9165" w14:textId="77777777">
            <w:pPr>
              <w:pStyle w:val="Prrafodelista"/>
              <w:numPr>
                <w:ilvl w:val="0"/>
                <w:numId w:val="34"/>
              </w:numPr>
              <w:spacing w:after="0" w:line="240" w:lineRule="auto"/>
              <w:rPr>
                <w:rFonts w:ascii="Arial" w:hAnsi="Arial" w:eastAsia="Times New Roman" w:cs="Arial"/>
                <w:lang w:eastAsia="es-VE"/>
              </w:rPr>
            </w:pPr>
            <w:r w:rsidRPr="003D2A80">
              <w:rPr>
                <w:rFonts w:ascii="Arial" w:hAnsi="Arial" w:eastAsia="Times New Roman" w:cs="Arial"/>
                <w:lang w:eastAsia="es-VE"/>
              </w:rPr>
              <w:t xml:space="preserve">Reporte ubicado en una ruta IFS </w:t>
            </w:r>
          </w:p>
        </w:tc>
      </w:tr>
      <w:tr w:rsidRPr="003D2A80" w:rsidR="003D2A80" w:rsidTr="00011141" w14:paraId="20B3C648" w14:textId="77777777">
        <w:tc>
          <w:tcPr>
            <w:tcW w:w="2388" w:type="dxa"/>
            <w:shd w:val="clear" w:color="auto" w:fill="D0CECE"/>
          </w:tcPr>
          <w:p w:rsidRPr="003D2A80" w:rsidR="003D2A80" w:rsidP="00011141" w:rsidRDefault="003D2A80" w14:paraId="4B62187B"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Operaciones soportadas</w:t>
            </w:r>
          </w:p>
        </w:tc>
        <w:tc>
          <w:tcPr>
            <w:tcW w:w="6332" w:type="dxa"/>
          </w:tcPr>
          <w:p w:rsidRPr="003D2A80" w:rsidR="003D2A80" w:rsidP="00BF7B5A" w:rsidRDefault="003D2A80" w14:paraId="0D52131C" w14:textId="77777777">
            <w:pPr>
              <w:pStyle w:val="Prrafodelista"/>
              <w:numPr>
                <w:ilvl w:val="0"/>
                <w:numId w:val="35"/>
              </w:num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Consulta del reporte en el IFS</w:t>
            </w:r>
          </w:p>
        </w:tc>
      </w:tr>
      <w:tr w:rsidRPr="003D2A80" w:rsidR="003D2A80" w:rsidTr="00011141" w14:paraId="118FA082" w14:textId="77777777">
        <w:tc>
          <w:tcPr>
            <w:tcW w:w="8720" w:type="dxa"/>
            <w:gridSpan w:val="2"/>
            <w:shd w:val="clear" w:color="auto" w:fill="D0CECE"/>
          </w:tcPr>
          <w:p w:rsidRPr="003D2A80" w:rsidR="003D2A80" w:rsidP="00011141" w:rsidRDefault="003D2A80" w14:paraId="2BCA78F9" w14:textId="77777777">
            <w:pPr>
              <w:spacing w:after="0" w:line="240" w:lineRule="auto"/>
              <w:jc w:val="center"/>
              <w:rPr>
                <w:rFonts w:ascii="Arial" w:hAnsi="Arial" w:eastAsia="Times New Roman" w:cs="Arial"/>
                <w:color w:val="000000"/>
                <w:lang w:eastAsia="es-VE"/>
              </w:rPr>
            </w:pPr>
            <w:r w:rsidRPr="003D2A80">
              <w:rPr>
                <w:rFonts w:ascii="Arial" w:hAnsi="Arial" w:eastAsia="Times New Roman" w:cs="Arial"/>
                <w:color w:val="000000"/>
                <w:lang w:eastAsia="es-VE"/>
              </w:rPr>
              <w:t>Flujo de Trabajo Principal</w:t>
            </w:r>
          </w:p>
        </w:tc>
      </w:tr>
      <w:tr w:rsidRPr="003D2A80" w:rsidR="003D2A80" w:rsidTr="00011141" w14:paraId="2CAEE744" w14:textId="77777777">
        <w:tc>
          <w:tcPr>
            <w:tcW w:w="8720" w:type="dxa"/>
            <w:gridSpan w:val="2"/>
          </w:tcPr>
          <w:p w:rsidRPr="003D2A80" w:rsidR="003D2A80" w:rsidP="00011141" w:rsidRDefault="003D2A80" w14:paraId="4E0D499B" w14:textId="77777777">
            <w:pPr>
              <w:pStyle w:val="Prrafodelista"/>
              <w:rPr>
                <w:rFonts w:ascii="Arial" w:hAnsi="Arial" w:cs="Arial"/>
                <w:lang w:val="es-MX" w:eastAsia="es-VE"/>
              </w:rPr>
            </w:pPr>
          </w:p>
          <w:p w:rsidRPr="003D2A80" w:rsidR="003D2A80" w:rsidP="00BF7B5A" w:rsidRDefault="003D2A80" w14:paraId="6ECDA9DB" w14:textId="77777777">
            <w:pPr>
              <w:pStyle w:val="Prrafodelista"/>
              <w:numPr>
                <w:ilvl w:val="0"/>
                <w:numId w:val="44"/>
              </w:numPr>
              <w:spacing w:after="200" w:line="276" w:lineRule="auto"/>
              <w:rPr>
                <w:rFonts w:ascii="Arial" w:hAnsi="Arial" w:cs="Arial"/>
                <w:lang w:val="es-MX" w:eastAsia="es-VE"/>
              </w:rPr>
            </w:pPr>
            <w:r w:rsidRPr="003D2A80">
              <w:rPr>
                <w:rFonts w:ascii="Arial" w:hAnsi="Arial" w:cs="Arial"/>
                <w:lang w:val="es-MX" w:eastAsia="es-VE"/>
              </w:rPr>
              <w:t xml:space="preserve">El usuario navega a la </w:t>
            </w:r>
            <w:r w:rsidRPr="003D2A80">
              <w:rPr>
                <w:rFonts w:ascii="Arial" w:hAnsi="Arial" w:cs="Arial"/>
                <w:b/>
                <w:bCs/>
                <w:lang w:val="es-MX" w:eastAsia="es-VE"/>
              </w:rPr>
              <w:t>pantalla de seguimiento</w:t>
            </w:r>
            <w:r w:rsidRPr="003D2A80">
              <w:rPr>
                <w:rFonts w:ascii="Arial" w:hAnsi="Arial" w:cs="Arial"/>
                <w:lang w:val="es-MX" w:eastAsia="es-VE"/>
              </w:rPr>
              <w:t xml:space="preserve"> del sistema.</w:t>
            </w:r>
          </w:p>
          <w:p w:rsidRPr="003D2A80" w:rsidR="003D2A80" w:rsidP="00011141" w:rsidRDefault="003D2A80" w14:paraId="62FA1BA3" w14:textId="77777777">
            <w:pPr>
              <w:pStyle w:val="Prrafodelista"/>
              <w:rPr>
                <w:rFonts w:ascii="Arial" w:hAnsi="Arial" w:cs="Arial"/>
                <w:lang w:val="es-MX" w:eastAsia="es-VE"/>
              </w:rPr>
            </w:pPr>
          </w:p>
          <w:p w:rsidRPr="003D2A80" w:rsidR="003D2A80" w:rsidP="00BF7B5A" w:rsidRDefault="003D2A80" w14:paraId="30031767" w14:textId="77777777">
            <w:pPr>
              <w:pStyle w:val="Prrafodelista"/>
              <w:numPr>
                <w:ilvl w:val="0"/>
                <w:numId w:val="44"/>
              </w:numPr>
              <w:spacing w:after="200" w:line="276" w:lineRule="auto"/>
              <w:rPr>
                <w:rFonts w:ascii="Arial" w:hAnsi="Arial" w:cs="Arial"/>
                <w:lang w:val="es-MX" w:eastAsia="es-VE"/>
              </w:rPr>
            </w:pPr>
            <w:r w:rsidRPr="003D2A80">
              <w:rPr>
                <w:rFonts w:ascii="Arial" w:hAnsi="Arial" w:cs="Arial"/>
                <w:lang w:val="es-MX" w:eastAsia="es-VE"/>
              </w:rPr>
              <w:t>En esta pantalla, ve una lista con todos los trabajos de carga masiva que se han ejecutado.</w:t>
            </w:r>
          </w:p>
          <w:p w:rsidRPr="003D2A80" w:rsidR="003D2A80" w:rsidP="00011141" w:rsidRDefault="003D2A80" w14:paraId="01A5A66F" w14:textId="77777777">
            <w:pPr>
              <w:pStyle w:val="Prrafodelista"/>
              <w:rPr>
                <w:rFonts w:ascii="Arial" w:hAnsi="Arial" w:cs="Arial"/>
                <w:lang w:val="es-MX" w:eastAsia="es-VE"/>
              </w:rPr>
            </w:pPr>
          </w:p>
          <w:p w:rsidRPr="003D2A80" w:rsidR="003D2A80" w:rsidP="00BF7B5A" w:rsidRDefault="003D2A80" w14:paraId="4AEEA5E6" w14:textId="77777777">
            <w:pPr>
              <w:pStyle w:val="Prrafodelista"/>
              <w:numPr>
                <w:ilvl w:val="0"/>
                <w:numId w:val="44"/>
              </w:numPr>
              <w:spacing w:after="200" w:line="276" w:lineRule="auto"/>
              <w:rPr>
                <w:rFonts w:ascii="Arial" w:hAnsi="Arial" w:cs="Arial"/>
                <w:lang w:val="es-MX" w:eastAsia="es-VE"/>
              </w:rPr>
            </w:pPr>
            <w:r w:rsidRPr="003D2A80">
              <w:rPr>
                <w:rFonts w:ascii="Arial" w:hAnsi="Arial" w:cs="Arial"/>
                <w:lang w:val="es-MX" w:eastAsia="es-VE"/>
              </w:rPr>
              <w:t>Por cada trabajo, se muestran detalles como el nombre del archivo, el usuario que lo subió y el estado final (COMPLETADO o CON_ERRORES).</w:t>
            </w:r>
          </w:p>
          <w:p w:rsidRPr="003D2A80" w:rsidR="003D2A80" w:rsidP="00011141" w:rsidRDefault="003D2A80" w14:paraId="405F3D86" w14:textId="77777777">
            <w:pPr>
              <w:pStyle w:val="Prrafodelista"/>
              <w:rPr>
                <w:rFonts w:ascii="Arial" w:hAnsi="Arial" w:cs="Arial"/>
                <w:lang w:val="es-MX" w:eastAsia="es-VE"/>
              </w:rPr>
            </w:pPr>
          </w:p>
          <w:p w:rsidRPr="003D2A80" w:rsidR="003D2A80" w:rsidP="00BF7B5A" w:rsidRDefault="003D2A80" w14:paraId="20C8223C" w14:textId="77777777">
            <w:pPr>
              <w:pStyle w:val="Prrafodelista"/>
              <w:numPr>
                <w:ilvl w:val="0"/>
                <w:numId w:val="44"/>
              </w:numPr>
              <w:spacing w:after="200" w:line="276" w:lineRule="auto"/>
              <w:rPr>
                <w:rFonts w:ascii="Arial" w:hAnsi="Arial" w:cs="Arial"/>
                <w:lang w:val="es-MX" w:eastAsia="es-VE"/>
              </w:rPr>
            </w:pPr>
            <w:r w:rsidRPr="003D2A80">
              <w:rPr>
                <w:rFonts w:ascii="Arial" w:hAnsi="Arial" w:cs="Arial"/>
                <w:lang w:val="es-MX" w:eastAsia="es-VE"/>
              </w:rPr>
              <w:t xml:space="preserve">Desde aquí, el usuario puede seleccionar un trabajo finalizado y descargar el </w:t>
            </w:r>
          </w:p>
          <w:p w:rsidRPr="003D2A80" w:rsidR="003D2A80" w:rsidP="00011141" w:rsidRDefault="003D2A80" w14:paraId="38D6287F" w14:textId="77777777">
            <w:pPr>
              <w:pStyle w:val="Prrafodelista"/>
              <w:rPr>
                <w:rFonts w:ascii="Arial" w:hAnsi="Arial" w:cs="Arial"/>
                <w:lang w:val="es-MX" w:eastAsia="es-VE"/>
              </w:rPr>
            </w:pPr>
            <w:r w:rsidRPr="003D2A80">
              <w:rPr>
                <w:rFonts w:ascii="Arial" w:hAnsi="Arial" w:cs="Arial"/>
                <w:b/>
                <w:bCs/>
                <w:lang w:val="es-MX" w:eastAsia="es-VE"/>
              </w:rPr>
              <w:t>reporte de resultados</w:t>
            </w:r>
            <w:r w:rsidRPr="003D2A80">
              <w:rPr>
                <w:rFonts w:ascii="Arial" w:hAnsi="Arial" w:cs="Arial"/>
                <w:lang w:val="es-MX" w:eastAsia="es-VE"/>
              </w:rPr>
              <w:t xml:space="preserve"> en un archivo CSV o Excel para un análisis fuera del sistema.</w:t>
            </w:r>
          </w:p>
          <w:p w:rsidRPr="003D2A80" w:rsidR="003D2A80" w:rsidP="00011141" w:rsidRDefault="003D2A80" w14:paraId="0ADC5BAB" w14:textId="77777777">
            <w:pPr>
              <w:pStyle w:val="Prrafodelista"/>
              <w:rPr>
                <w:rFonts w:ascii="Arial" w:hAnsi="Arial" w:cs="Arial"/>
                <w:lang w:val="es-MX" w:eastAsia="es-VE"/>
              </w:rPr>
            </w:pPr>
          </w:p>
          <w:p w:rsidRPr="003D2A80" w:rsidR="003D2A80" w:rsidP="00BF7B5A" w:rsidRDefault="003D2A80" w14:paraId="42B56632" w14:textId="77777777">
            <w:pPr>
              <w:pStyle w:val="Prrafodelista"/>
              <w:numPr>
                <w:ilvl w:val="0"/>
                <w:numId w:val="44"/>
              </w:numPr>
              <w:spacing w:after="200" w:line="276" w:lineRule="auto"/>
              <w:rPr>
                <w:rFonts w:ascii="Arial" w:hAnsi="Arial" w:cs="Arial"/>
                <w:lang w:val="es-MX" w:eastAsia="es-VE"/>
              </w:rPr>
            </w:pPr>
            <w:r w:rsidRPr="003D2A80">
              <w:rPr>
                <w:rFonts w:ascii="Arial" w:hAnsi="Arial" w:cs="Arial"/>
                <w:lang w:val="es-MX" w:eastAsia="es-VE"/>
              </w:rPr>
              <w:t>Al seleccionar un trabajo específico, la pantalla de seguimiento muestra una tabla con los resultados detallados de cada registro.</w:t>
            </w:r>
          </w:p>
          <w:p w:rsidRPr="003D2A80" w:rsidR="003D2A80" w:rsidP="00011141" w:rsidRDefault="003D2A80" w14:paraId="441E530C" w14:textId="77777777">
            <w:pPr>
              <w:pStyle w:val="Prrafodelista"/>
              <w:rPr>
                <w:rFonts w:ascii="Arial" w:hAnsi="Arial" w:cs="Arial"/>
                <w:lang w:val="es-MX" w:eastAsia="es-VE"/>
              </w:rPr>
            </w:pPr>
          </w:p>
          <w:p w:rsidRPr="003D2A80" w:rsidR="003D2A80" w:rsidP="00BF7B5A" w:rsidRDefault="003D2A80" w14:paraId="5A64C6C1" w14:textId="77777777">
            <w:pPr>
              <w:pStyle w:val="Prrafodelista"/>
              <w:numPr>
                <w:ilvl w:val="0"/>
                <w:numId w:val="44"/>
              </w:numPr>
              <w:spacing w:after="200" w:line="276" w:lineRule="auto"/>
              <w:rPr>
                <w:rFonts w:ascii="Arial" w:hAnsi="Arial" w:cs="Arial"/>
                <w:lang w:val="es-MX" w:eastAsia="es-VE"/>
              </w:rPr>
            </w:pPr>
            <w:r w:rsidRPr="003D2A80">
              <w:rPr>
                <w:rFonts w:ascii="Arial" w:hAnsi="Arial" w:cs="Arial"/>
                <w:lang w:val="es-MX" w:eastAsia="es-VE"/>
              </w:rPr>
              <w:t xml:space="preserve">La interfaz utiliza una técnica llamada </w:t>
            </w:r>
            <w:r w:rsidRPr="003D2A80">
              <w:rPr>
                <w:rFonts w:ascii="Arial" w:hAnsi="Arial" w:cs="Arial"/>
                <w:b/>
                <w:bCs/>
                <w:lang w:val="es-MX" w:eastAsia="es-VE"/>
              </w:rPr>
              <w:t>"procesamiento del lado del servidor"</w:t>
            </w:r>
            <w:r w:rsidRPr="003D2A80">
              <w:rPr>
                <w:rFonts w:ascii="Arial" w:hAnsi="Arial" w:cs="Arial"/>
                <w:lang w:val="es-MX" w:eastAsia="es-VE"/>
              </w:rPr>
              <w:t xml:space="preserve"> para cargar solo la información necesaria en la pantalla, lo que permite manejar grandes volúmenes de datos sin que la aplicación se vuelva lenta o se bloquee.</w:t>
            </w:r>
          </w:p>
          <w:p w:rsidRPr="003D2A80" w:rsidR="003D2A80" w:rsidP="00011141" w:rsidRDefault="003D2A80" w14:paraId="6729BA52" w14:textId="77777777">
            <w:pPr>
              <w:pStyle w:val="Prrafodelista"/>
              <w:rPr>
                <w:rFonts w:ascii="Arial" w:hAnsi="Arial" w:cs="Arial"/>
                <w:lang w:val="es-MX" w:eastAsia="es-VE"/>
              </w:rPr>
            </w:pPr>
          </w:p>
          <w:p w:rsidRPr="003D2A80" w:rsidR="003D2A80" w:rsidP="00BF7B5A" w:rsidRDefault="003D2A80" w14:paraId="46DDBE52" w14:textId="77777777">
            <w:pPr>
              <w:pStyle w:val="Prrafodelista"/>
              <w:numPr>
                <w:ilvl w:val="0"/>
                <w:numId w:val="44"/>
              </w:numPr>
              <w:spacing w:after="200" w:line="276" w:lineRule="auto"/>
              <w:rPr>
                <w:rFonts w:ascii="Arial" w:hAnsi="Arial" w:cs="Arial"/>
                <w:lang w:val="es-MX" w:eastAsia="es-VE"/>
              </w:rPr>
            </w:pPr>
            <w:r w:rsidRPr="003D2A80">
              <w:rPr>
                <w:rFonts w:ascii="Arial" w:hAnsi="Arial" w:cs="Arial"/>
                <w:lang w:val="es-MX" w:eastAsia="es-VE"/>
              </w:rPr>
              <w:lastRenderedPageBreak/>
              <w:t xml:space="preserve">En esta tabla, el usuario puede ver claramente los registros que no se cargaron, junto con un </w:t>
            </w:r>
            <w:r w:rsidRPr="003D2A80">
              <w:rPr>
                <w:rFonts w:ascii="Arial" w:hAnsi="Arial" w:cs="Arial"/>
                <w:b/>
                <w:bCs/>
                <w:lang w:val="es-MX" w:eastAsia="es-VE"/>
              </w:rPr>
              <w:t>mensaje de error específico</w:t>
            </w:r>
            <w:r w:rsidRPr="003D2A80">
              <w:rPr>
                <w:rFonts w:ascii="Arial" w:hAnsi="Arial" w:cs="Arial"/>
                <w:lang w:val="es-MX" w:eastAsia="es-VE"/>
              </w:rPr>
              <w:t xml:space="preserve"> que explica la razón de la falla.</w:t>
            </w:r>
          </w:p>
          <w:p w:rsidRPr="003D2A80" w:rsidR="003D2A80" w:rsidP="00011141" w:rsidRDefault="003D2A80" w14:paraId="43DB2429" w14:textId="77777777">
            <w:pPr>
              <w:pStyle w:val="Prrafodelista"/>
              <w:rPr>
                <w:rFonts w:ascii="Arial" w:hAnsi="Arial" w:cs="Arial"/>
                <w:lang w:val="es-MX" w:eastAsia="es-VE"/>
              </w:rPr>
            </w:pPr>
          </w:p>
          <w:p w:rsidRPr="003D2A80" w:rsidR="003D2A80" w:rsidP="00BF7B5A" w:rsidRDefault="003D2A80" w14:paraId="4907009A" w14:textId="77777777">
            <w:pPr>
              <w:pStyle w:val="Prrafodelista"/>
              <w:numPr>
                <w:ilvl w:val="0"/>
                <w:numId w:val="44"/>
              </w:numPr>
              <w:spacing w:after="200" w:line="276" w:lineRule="auto"/>
              <w:rPr>
                <w:rFonts w:ascii="Arial" w:hAnsi="Arial" w:cs="Arial"/>
                <w:lang w:val="es-MX" w:eastAsia="es-VE"/>
              </w:rPr>
            </w:pPr>
            <w:r w:rsidRPr="003D2A80">
              <w:rPr>
                <w:rFonts w:ascii="Arial" w:hAnsi="Arial" w:cs="Arial"/>
                <w:lang w:val="es-MX" w:eastAsia="es-VE"/>
              </w:rPr>
              <w:t>Esto permite al usuario identificar rápidamente los problemas y tomar las medidas correctivas necesarias, como modificar el archivo de origen y volver a intentar la carga de los registros fallidos.</w:t>
            </w:r>
          </w:p>
        </w:tc>
      </w:tr>
      <w:tr w:rsidRPr="003D2A80" w:rsidR="003D2A80" w:rsidTr="00011141" w14:paraId="2918A6E3" w14:textId="77777777">
        <w:tc>
          <w:tcPr>
            <w:tcW w:w="2388" w:type="dxa"/>
            <w:shd w:val="clear" w:color="auto" w:fill="D0CECE"/>
          </w:tcPr>
          <w:p w:rsidRPr="003D2A80" w:rsidR="003D2A80" w:rsidP="00011141" w:rsidRDefault="003D2A80" w14:paraId="4CEAF4F1"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 xml:space="preserve">Reportes y Salidas </w:t>
            </w:r>
          </w:p>
        </w:tc>
        <w:tc>
          <w:tcPr>
            <w:tcW w:w="6332" w:type="dxa"/>
          </w:tcPr>
          <w:p w:rsidRPr="003D2A80" w:rsidR="003D2A80" w:rsidP="00BF7B5A" w:rsidRDefault="003D2A80" w14:paraId="6CC3A833" w14:textId="77777777">
            <w:pPr>
              <w:pStyle w:val="Prrafodelista"/>
              <w:numPr>
                <w:ilvl w:val="0"/>
                <w:numId w:val="32"/>
              </w:num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Archivo CSV ubicado en la carpeta de descargas</w:t>
            </w:r>
          </w:p>
        </w:tc>
      </w:tr>
      <w:tr w:rsidRPr="003D2A80" w:rsidR="003D2A80" w:rsidTr="00011141" w14:paraId="79C1AD53" w14:textId="77777777">
        <w:tc>
          <w:tcPr>
            <w:tcW w:w="2388" w:type="dxa"/>
            <w:shd w:val="clear" w:color="auto" w:fill="D0CECE"/>
          </w:tcPr>
          <w:p w:rsidRPr="003D2A80" w:rsidR="003D2A80" w:rsidP="00011141" w:rsidRDefault="003D2A80" w14:paraId="31C71DC5" w14:textId="77777777">
            <w:pPr>
              <w:spacing w:after="0" w:line="240" w:lineRule="auto"/>
              <w:rPr>
                <w:rFonts w:ascii="Arial" w:hAnsi="Arial" w:eastAsia="Times New Roman" w:cs="Arial"/>
                <w:color w:val="000000"/>
                <w:lang w:eastAsia="es-VE"/>
              </w:rPr>
            </w:pPr>
            <w:r w:rsidRPr="003D2A80">
              <w:rPr>
                <w:rFonts w:ascii="Arial" w:hAnsi="Arial" w:eastAsia="Times New Roman" w:cs="Arial"/>
                <w:color w:val="000000"/>
                <w:lang w:eastAsia="es-VE"/>
              </w:rPr>
              <w:t>Integraciones</w:t>
            </w:r>
          </w:p>
        </w:tc>
        <w:tc>
          <w:tcPr>
            <w:tcW w:w="6332" w:type="dxa"/>
          </w:tcPr>
          <w:p w:rsidRPr="003D2A80" w:rsidR="003D2A80" w:rsidP="00BF7B5A" w:rsidRDefault="003D2A80" w14:paraId="3ECDD719" w14:textId="77777777">
            <w:pPr>
              <w:pStyle w:val="Prrafodelista"/>
              <w:numPr>
                <w:ilvl w:val="0"/>
                <w:numId w:val="36"/>
              </w:numPr>
              <w:spacing w:after="0" w:line="240" w:lineRule="auto"/>
              <w:rPr>
                <w:rFonts w:ascii="Arial" w:hAnsi="Arial" w:eastAsia="Times New Roman" w:cs="Arial"/>
                <w:lang w:eastAsia="es-VE"/>
              </w:rPr>
            </w:pPr>
            <w:r w:rsidRPr="003D2A80">
              <w:rPr>
                <w:rFonts w:ascii="Arial" w:hAnsi="Arial" w:eastAsia="Times New Roman" w:cs="Arial"/>
                <w:lang w:eastAsia="es-VE"/>
              </w:rPr>
              <w:t>No aplican integraciones para este requerimiento</w:t>
            </w:r>
          </w:p>
        </w:tc>
      </w:tr>
    </w:tbl>
    <w:p w:rsidRPr="003D2A80" w:rsidR="003D2A80" w:rsidP="003D2A80" w:rsidRDefault="003D2A80" w14:paraId="162341CA" w14:textId="75954163">
      <w:pPr>
        <w:pStyle w:val="Ttulo2"/>
        <w:rPr>
          <w:rFonts w:ascii="Arial" w:hAnsi="Arial" w:cs="Arial"/>
          <w:b/>
          <w:bCs/>
          <w:color w:val="auto"/>
          <w:sz w:val="22"/>
          <w:szCs w:val="22"/>
        </w:rPr>
      </w:pPr>
      <w:bookmarkStart w:name="_Toc214031286" w:id="65"/>
      <w:bookmarkEnd w:id="57"/>
      <w:bookmarkEnd w:id="58"/>
      <w:r w:rsidRPr="003D2A80">
        <w:rPr>
          <w:rFonts w:ascii="Arial" w:hAnsi="Arial" w:cs="Arial"/>
          <w:b/>
          <w:bCs/>
          <w:color w:val="auto"/>
          <w:sz w:val="22"/>
          <w:szCs w:val="22"/>
        </w:rPr>
        <w:t>7.</w:t>
      </w:r>
      <w:r w:rsidR="00BF7B5A">
        <w:rPr>
          <w:rFonts w:ascii="Arial" w:hAnsi="Arial" w:cs="Arial"/>
          <w:b/>
          <w:bCs/>
          <w:color w:val="auto"/>
          <w:sz w:val="22"/>
          <w:szCs w:val="22"/>
        </w:rPr>
        <w:t>6</w:t>
      </w:r>
      <w:r w:rsidRPr="003D2A80">
        <w:rPr>
          <w:rFonts w:ascii="Arial" w:hAnsi="Arial" w:cs="Arial"/>
          <w:b/>
          <w:bCs/>
          <w:color w:val="auto"/>
          <w:sz w:val="22"/>
          <w:szCs w:val="22"/>
        </w:rPr>
        <w:t>. Casos de Uso</w:t>
      </w:r>
      <w:bookmarkEnd w:id="65"/>
    </w:p>
    <w:p w:rsidRPr="00BF7B5A" w:rsidR="003D2A80" w:rsidP="003D2A80" w:rsidRDefault="003D2A80" w14:paraId="2FF39728" w14:textId="45E66DAA">
      <w:pPr>
        <w:pStyle w:val="Descripcin"/>
        <w:rPr>
          <w:color w:val="auto"/>
        </w:rPr>
      </w:pPr>
      <w:bookmarkStart w:name="_Toc214031346" w:id="66"/>
      <w:r w:rsidRPr="00BF7B5A">
        <w:rPr>
          <w:color w:val="auto"/>
        </w:rPr>
        <w:t xml:space="preserve">Tabla </w:t>
      </w:r>
      <w:r w:rsidRPr="00BF7B5A">
        <w:rPr>
          <w:color w:val="auto"/>
        </w:rPr>
        <w:fldChar w:fldCharType="begin"/>
      </w:r>
      <w:r w:rsidRPr="00BF7B5A">
        <w:rPr>
          <w:color w:val="auto"/>
        </w:rPr>
        <w:instrText xml:space="preserve"> SEQ Tabla \* ARABIC </w:instrText>
      </w:r>
      <w:r w:rsidRPr="00BF7B5A">
        <w:rPr>
          <w:color w:val="auto"/>
        </w:rPr>
        <w:fldChar w:fldCharType="separate"/>
      </w:r>
      <w:r w:rsidR="0024127C">
        <w:rPr>
          <w:noProof/>
          <w:color w:val="auto"/>
        </w:rPr>
        <w:t>6</w:t>
      </w:r>
      <w:r w:rsidRPr="00BF7B5A">
        <w:rPr>
          <w:color w:val="auto"/>
        </w:rPr>
        <w:fldChar w:fldCharType="end"/>
      </w:r>
      <w:r w:rsidRPr="00BF7B5A">
        <w:rPr>
          <w:color w:val="auto"/>
        </w:rPr>
        <w:t>. Casos de uso</w:t>
      </w:r>
      <w:bookmarkEnd w:id="66"/>
    </w:p>
    <w:tbl>
      <w:tblPr>
        <w:tblW w:w="8926" w:type="dxa"/>
        <w:tblCellMar>
          <w:left w:w="70" w:type="dxa"/>
          <w:right w:w="70" w:type="dxa"/>
        </w:tblCellMar>
        <w:tblLook w:val="04A0" w:firstRow="1" w:lastRow="0" w:firstColumn="1" w:lastColumn="0" w:noHBand="0" w:noVBand="1"/>
      </w:tblPr>
      <w:tblGrid>
        <w:gridCol w:w="385"/>
        <w:gridCol w:w="1658"/>
        <w:gridCol w:w="1533"/>
        <w:gridCol w:w="2658"/>
        <w:gridCol w:w="2692"/>
      </w:tblGrid>
      <w:tr w:rsidRPr="003D2A80" w:rsidR="003D2A80" w:rsidTr="00011141" w14:paraId="22C2D859" w14:textId="77777777">
        <w:trPr>
          <w:trHeight w:val="600"/>
        </w:trPr>
        <w:tc>
          <w:tcPr>
            <w:tcW w:w="381"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Pr="003D2A80" w:rsidR="003D2A80" w:rsidP="00011141" w:rsidRDefault="003D2A80" w14:paraId="619FA6F1" w14:textId="77777777">
            <w:pPr>
              <w:spacing w:after="0" w:line="240" w:lineRule="auto"/>
              <w:jc w:val="center"/>
              <w:rPr>
                <w:rFonts w:ascii="Arial" w:hAnsi="Arial" w:eastAsia="Times New Roman" w:cs="Arial"/>
                <w:b/>
                <w:bCs/>
                <w:color w:val="000000"/>
                <w:lang w:eastAsia="es-CO"/>
              </w:rPr>
            </w:pPr>
            <w:proofErr w:type="spellStart"/>
            <w:r w:rsidRPr="003D2A80">
              <w:rPr>
                <w:rFonts w:ascii="Arial" w:hAnsi="Arial" w:eastAsia="Times New Roman" w:cs="Arial"/>
                <w:b/>
                <w:bCs/>
                <w:color w:val="000000"/>
                <w:lang w:eastAsia="es-CO"/>
              </w:rPr>
              <w:t>Nº</w:t>
            </w:r>
            <w:proofErr w:type="spellEnd"/>
          </w:p>
        </w:tc>
        <w:tc>
          <w:tcPr>
            <w:tcW w:w="1658"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3D2A80" w:rsidR="003D2A80" w:rsidP="00011141" w:rsidRDefault="003D2A80" w14:paraId="44D44D1C" w14:textId="77777777">
            <w:pPr>
              <w:spacing w:after="0" w:line="240" w:lineRule="auto"/>
              <w:jc w:val="center"/>
              <w:rPr>
                <w:rFonts w:ascii="Arial" w:hAnsi="Arial" w:eastAsia="Times New Roman" w:cs="Arial"/>
                <w:b/>
                <w:bCs/>
                <w:color w:val="000000"/>
                <w:lang w:eastAsia="es-CO"/>
              </w:rPr>
            </w:pPr>
            <w:r w:rsidRPr="003D2A80">
              <w:rPr>
                <w:rFonts w:ascii="Arial" w:hAnsi="Arial" w:eastAsia="Times New Roman" w:cs="Arial"/>
                <w:b/>
                <w:bCs/>
                <w:color w:val="000000"/>
                <w:lang w:eastAsia="es-CO"/>
              </w:rPr>
              <w:t>Caso de Uso</w:t>
            </w:r>
          </w:p>
        </w:tc>
        <w:tc>
          <w:tcPr>
            <w:tcW w:w="1534"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3D2A80" w:rsidR="003D2A80" w:rsidP="00011141" w:rsidRDefault="003D2A80" w14:paraId="1F9EF1AF" w14:textId="77777777">
            <w:pPr>
              <w:spacing w:after="0" w:line="240" w:lineRule="auto"/>
              <w:jc w:val="center"/>
              <w:rPr>
                <w:rFonts w:ascii="Arial" w:hAnsi="Arial" w:eastAsia="Times New Roman" w:cs="Arial"/>
                <w:b/>
                <w:bCs/>
                <w:color w:val="000000"/>
                <w:lang w:eastAsia="es-CO"/>
              </w:rPr>
            </w:pPr>
            <w:r w:rsidRPr="003D2A80">
              <w:rPr>
                <w:rFonts w:ascii="Arial" w:hAnsi="Arial" w:eastAsia="Times New Roman" w:cs="Arial"/>
                <w:b/>
                <w:bCs/>
                <w:color w:val="000000"/>
                <w:lang w:eastAsia="es-CO"/>
              </w:rPr>
              <w:t>Actor Principal</w:t>
            </w:r>
          </w:p>
        </w:tc>
        <w:tc>
          <w:tcPr>
            <w:tcW w:w="2659"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3D2A80" w:rsidR="003D2A80" w:rsidP="00011141" w:rsidRDefault="003D2A80" w14:paraId="2FAA7721" w14:textId="77777777">
            <w:pPr>
              <w:spacing w:after="0" w:line="240" w:lineRule="auto"/>
              <w:jc w:val="center"/>
              <w:rPr>
                <w:rFonts w:ascii="Arial" w:hAnsi="Arial" w:eastAsia="Times New Roman" w:cs="Arial"/>
                <w:b/>
                <w:bCs/>
                <w:color w:val="000000"/>
                <w:lang w:eastAsia="es-CO"/>
              </w:rPr>
            </w:pPr>
            <w:r w:rsidRPr="003D2A80">
              <w:rPr>
                <w:rFonts w:ascii="Arial" w:hAnsi="Arial" w:eastAsia="Times New Roman" w:cs="Arial"/>
                <w:b/>
                <w:bCs/>
                <w:color w:val="000000"/>
                <w:lang w:eastAsia="es-CO"/>
              </w:rPr>
              <w:t>Descripción</w:t>
            </w:r>
          </w:p>
        </w:tc>
        <w:tc>
          <w:tcPr>
            <w:tcW w:w="2694" w:type="dxa"/>
            <w:tcBorders>
              <w:top w:val="single" w:color="auto" w:sz="4" w:space="0"/>
              <w:left w:val="nil"/>
              <w:bottom w:val="single" w:color="auto" w:sz="4" w:space="0"/>
              <w:right w:val="single" w:color="auto" w:sz="4" w:space="0"/>
            </w:tcBorders>
            <w:shd w:val="clear" w:color="auto" w:fill="D9D9D9" w:themeFill="background1" w:themeFillShade="D9"/>
            <w:vAlign w:val="center"/>
            <w:hideMark/>
          </w:tcPr>
          <w:p w:rsidRPr="003D2A80" w:rsidR="003D2A80" w:rsidP="00011141" w:rsidRDefault="003D2A80" w14:paraId="39A8FB70" w14:textId="77777777">
            <w:pPr>
              <w:spacing w:after="0" w:line="240" w:lineRule="auto"/>
              <w:jc w:val="center"/>
              <w:rPr>
                <w:rFonts w:ascii="Arial" w:hAnsi="Arial" w:eastAsia="Times New Roman" w:cs="Arial"/>
                <w:b/>
                <w:bCs/>
                <w:color w:val="000000"/>
                <w:lang w:eastAsia="es-CO"/>
              </w:rPr>
            </w:pPr>
            <w:r w:rsidRPr="003D2A80">
              <w:rPr>
                <w:rFonts w:ascii="Arial" w:hAnsi="Arial" w:eastAsia="Times New Roman" w:cs="Arial"/>
                <w:b/>
                <w:bCs/>
                <w:color w:val="000000"/>
                <w:lang w:eastAsia="es-CO"/>
              </w:rPr>
              <w:t>Resultado Esperado</w:t>
            </w:r>
          </w:p>
        </w:tc>
      </w:tr>
      <w:tr w:rsidRPr="003D2A80" w:rsidR="003D2A80" w:rsidTr="00011141" w14:paraId="0A9A7C7D" w14:textId="77777777">
        <w:trPr>
          <w:trHeight w:val="2700"/>
        </w:trPr>
        <w:tc>
          <w:tcPr>
            <w:tcW w:w="381" w:type="dxa"/>
            <w:tcBorders>
              <w:top w:val="nil"/>
              <w:left w:val="single" w:color="auto" w:sz="4" w:space="0"/>
              <w:bottom w:val="single" w:color="auto" w:sz="4" w:space="0"/>
              <w:right w:val="single" w:color="auto" w:sz="4" w:space="0"/>
            </w:tcBorders>
            <w:shd w:val="clear" w:color="auto" w:fill="auto"/>
            <w:vAlign w:val="center"/>
            <w:hideMark/>
          </w:tcPr>
          <w:p w:rsidRPr="003D2A80" w:rsidR="003D2A80" w:rsidP="00011141" w:rsidRDefault="003D2A80" w14:paraId="27F28DF3" w14:textId="77777777">
            <w:pPr>
              <w:spacing w:after="0" w:line="240" w:lineRule="auto"/>
              <w:jc w:val="right"/>
              <w:rPr>
                <w:rFonts w:ascii="Arial" w:hAnsi="Arial" w:eastAsia="Times New Roman" w:cs="Arial"/>
                <w:color w:val="000000"/>
                <w:lang w:eastAsia="es-CO"/>
              </w:rPr>
            </w:pPr>
            <w:r w:rsidRPr="003D2A80">
              <w:rPr>
                <w:rFonts w:ascii="Arial" w:hAnsi="Arial" w:eastAsia="Times New Roman" w:cs="Arial"/>
                <w:color w:val="000000"/>
                <w:lang w:eastAsia="es-CO"/>
              </w:rPr>
              <w:t>1</w:t>
            </w:r>
          </w:p>
        </w:tc>
        <w:tc>
          <w:tcPr>
            <w:tcW w:w="1658"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1F3C5EEC"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Cargar archivo CSV</w:t>
            </w:r>
          </w:p>
        </w:tc>
        <w:tc>
          <w:tcPr>
            <w:tcW w:w="153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6A124DB0"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Usuario final</w:t>
            </w:r>
          </w:p>
        </w:tc>
        <w:tc>
          <w:tcPr>
            <w:tcW w:w="2659"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5B3B3D7D"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usuario accede a la pantalla de carga masiva y selecciona un archivo CSV.</w:t>
            </w:r>
          </w:p>
        </w:tc>
        <w:tc>
          <w:tcPr>
            <w:tcW w:w="269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0AB2DB7A"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archivo se sube al servidor y se almacena en el IFS. Se genera un ID de trabajo.</w:t>
            </w:r>
          </w:p>
        </w:tc>
      </w:tr>
      <w:tr w:rsidRPr="003D2A80" w:rsidR="003D2A80" w:rsidTr="00011141" w14:paraId="1D30F8AB" w14:textId="77777777">
        <w:trPr>
          <w:trHeight w:val="2400"/>
        </w:trPr>
        <w:tc>
          <w:tcPr>
            <w:tcW w:w="381" w:type="dxa"/>
            <w:tcBorders>
              <w:top w:val="nil"/>
              <w:left w:val="single" w:color="auto" w:sz="4" w:space="0"/>
              <w:bottom w:val="single" w:color="auto" w:sz="4" w:space="0"/>
              <w:right w:val="single" w:color="auto" w:sz="4" w:space="0"/>
            </w:tcBorders>
            <w:shd w:val="clear" w:color="auto" w:fill="auto"/>
            <w:vAlign w:val="center"/>
            <w:hideMark/>
          </w:tcPr>
          <w:p w:rsidRPr="003D2A80" w:rsidR="003D2A80" w:rsidP="00011141" w:rsidRDefault="003D2A80" w14:paraId="63A67E7B" w14:textId="77777777">
            <w:pPr>
              <w:spacing w:after="0" w:line="240" w:lineRule="auto"/>
              <w:jc w:val="right"/>
              <w:rPr>
                <w:rFonts w:ascii="Arial" w:hAnsi="Arial" w:eastAsia="Times New Roman" w:cs="Arial"/>
                <w:color w:val="000000"/>
                <w:lang w:eastAsia="es-CO"/>
              </w:rPr>
            </w:pPr>
            <w:r w:rsidRPr="003D2A80">
              <w:rPr>
                <w:rFonts w:ascii="Arial" w:hAnsi="Arial" w:eastAsia="Times New Roman" w:cs="Arial"/>
                <w:color w:val="000000"/>
                <w:lang w:eastAsia="es-CO"/>
              </w:rPr>
              <w:t>2</w:t>
            </w:r>
          </w:p>
        </w:tc>
        <w:tc>
          <w:tcPr>
            <w:tcW w:w="1658"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054F21EF"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Procesamiento asíncrono del archivo</w:t>
            </w:r>
          </w:p>
        </w:tc>
        <w:tc>
          <w:tcPr>
            <w:tcW w:w="153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47D57ADB"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Sistema</w:t>
            </w:r>
          </w:p>
        </w:tc>
        <w:tc>
          <w:tcPr>
            <w:tcW w:w="2659"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63D703C4"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 xml:space="preserve">Se activa un </w:t>
            </w:r>
            <w:proofErr w:type="spellStart"/>
            <w:r w:rsidRPr="003D2A80">
              <w:rPr>
                <w:rFonts w:ascii="Arial" w:hAnsi="Arial" w:eastAsia="Times New Roman" w:cs="Arial"/>
                <w:color w:val="000000"/>
                <w:lang w:eastAsia="es-CO"/>
              </w:rPr>
              <w:t>batch</w:t>
            </w:r>
            <w:proofErr w:type="spellEnd"/>
            <w:r w:rsidRPr="003D2A80">
              <w:rPr>
                <w:rFonts w:ascii="Arial" w:hAnsi="Arial" w:eastAsia="Times New Roman" w:cs="Arial"/>
                <w:color w:val="000000"/>
                <w:lang w:eastAsia="es-CO"/>
              </w:rPr>
              <w:t xml:space="preserve"> </w:t>
            </w:r>
            <w:proofErr w:type="spellStart"/>
            <w:r w:rsidRPr="003D2A80">
              <w:rPr>
                <w:rFonts w:ascii="Arial" w:hAnsi="Arial" w:eastAsia="Times New Roman" w:cs="Arial"/>
                <w:color w:val="000000"/>
                <w:lang w:eastAsia="es-CO"/>
              </w:rPr>
              <w:t>job</w:t>
            </w:r>
            <w:proofErr w:type="spellEnd"/>
            <w:r w:rsidRPr="003D2A80">
              <w:rPr>
                <w:rFonts w:ascii="Arial" w:hAnsi="Arial" w:eastAsia="Times New Roman" w:cs="Arial"/>
                <w:color w:val="000000"/>
                <w:lang w:eastAsia="es-CO"/>
              </w:rPr>
              <w:t xml:space="preserve"> que procesa el archivo línea por línea.</w:t>
            </w:r>
          </w:p>
        </w:tc>
        <w:tc>
          <w:tcPr>
            <w:tcW w:w="269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4AB858BC"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Los datos válidos se insertan en la tabla final. Los duplicados se descartan.</w:t>
            </w:r>
          </w:p>
        </w:tc>
      </w:tr>
      <w:tr w:rsidRPr="003D2A80" w:rsidR="003D2A80" w:rsidTr="00011141" w14:paraId="275C7E64" w14:textId="77777777">
        <w:trPr>
          <w:trHeight w:val="2700"/>
        </w:trPr>
        <w:tc>
          <w:tcPr>
            <w:tcW w:w="381" w:type="dxa"/>
            <w:tcBorders>
              <w:top w:val="nil"/>
              <w:left w:val="single" w:color="auto" w:sz="4" w:space="0"/>
              <w:bottom w:val="single" w:color="auto" w:sz="4" w:space="0"/>
              <w:right w:val="single" w:color="auto" w:sz="4" w:space="0"/>
            </w:tcBorders>
            <w:shd w:val="clear" w:color="auto" w:fill="auto"/>
            <w:vAlign w:val="center"/>
            <w:hideMark/>
          </w:tcPr>
          <w:p w:rsidRPr="003D2A80" w:rsidR="003D2A80" w:rsidP="00011141" w:rsidRDefault="003D2A80" w14:paraId="7AC07FD3" w14:textId="77777777">
            <w:pPr>
              <w:spacing w:after="0" w:line="240" w:lineRule="auto"/>
              <w:jc w:val="right"/>
              <w:rPr>
                <w:rFonts w:ascii="Arial" w:hAnsi="Arial" w:eastAsia="Times New Roman" w:cs="Arial"/>
                <w:color w:val="000000"/>
                <w:lang w:eastAsia="es-CO"/>
              </w:rPr>
            </w:pPr>
            <w:r w:rsidRPr="003D2A80">
              <w:rPr>
                <w:rFonts w:ascii="Arial" w:hAnsi="Arial" w:eastAsia="Times New Roman" w:cs="Arial"/>
                <w:color w:val="000000"/>
                <w:lang w:eastAsia="es-CO"/>
              </w:rPr>
              <w:t>3</w:t>
            </w:r>
          </w:p>
        </w:tc>
        <w:tc>
          <w:tcPr>
            <w:tcW w:w="1658"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45F4BB56"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Generación del reporte</w:t>
            </w:r>
          </w:p>
        </w:tc>
        <w:tc>
          <w:tcPr>
            <w:tcW w:w="153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58C3AB7B"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Sistema</w:t>
            </w:r>
          </w:p>
        </w:tc>
        <w:tc>
          <w:tcPr>
            <w:tcW w:w="2659"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65967455"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Se genera un reporte con el estado de cada registro (éxito, error, duplicado).</w:t>
            </w:r>
          </w:p>
        </w:tc>
        <w:tc>
          <w:tcPr>
            <w:tcW w:w="269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57F9DB3C"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reporte se guarda en el IFS y queda disponible para descarga.</w:t>
            </w:r>
          </w:p>
        </w:tc>
      </w:tr>
      <w:tr w:rsidRPr="003D2A80" w:rsidR="003D2A80" w:rsidTr="00011141" w14:paraId="369E6F21" w14:textId="77777777">
        <w:trPr>
          <w:trHeight w:val="1200"/>
        </w:trPr>
        <w:tc>
          <w:tcPr>
            <w:tcW w:w="381" w:type="dxa"/>
            <w:tcBorders>
              <w:top w:val="nil"/>
              <w:left w:val="single" w:color="auto" w:sz="4" w:space="0"/>
              <w:bottom w:val="single" w:color="auto" w:sz="4" w:space="0"/>
              <w:right w:val="single" w:color="auto" w:sz="4" w:space="0"/>
            </w:tcBorders>
            <w:shd w:val="clear" w:color="auto" w:fill="auto"/>
            <w:vAlign w:val="center"/>
            <w:hideMark/>
          </w:tcPr>
          <w:p w:rsidRPr="003D2A80" w:rsidR="003D2A80" w:rsidP="00011141" w:rsidRDefault="003D2A80" w14:paraId="226983E4" w14:textId="77777777">
            <w:pPr>
              <w:spacing w:after="0" w:line="240" w:lineRule="auto"/>
              <w:jc w:val="right"/>
              <w:rPr>
                <w:rFonts w:ascii="Arial" w:hAnsi="Arial" w:eastAsia="Times New Roman" w:cs="Arial"/>
                <w:color w:val="000000"/>
                <w:lang w:eastAsia="es-CO"/>
              </w:rPr>
            </w:pPr>
            <w:r w:rsidRPr="003D2A80">
              <w:rPr>
                <w:rFonts w:ascii="Arial" w:hAnsi="Arial" w:eastAsia="Times New Roman" w:cs="Arial"/>
                <w:color w:val="000000"/>
                <w:lang w:eastAsia="es-CO"/>
              </w:rPr>
              <w:lastRenderedPageBreak/>
              <w:t>4</w:t>
            </w:r>
          </w:p>
        </w:tc>
        <w:tc>
          <w:tcPr>
            <w:tcW w:w="1658"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44F59932"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Visualización del seguimiento</w:t>
            </w:r>
          </w:p>
        </w:tc>
        <w:tc>
          <w:tcPr>
            <w:tcW w:w="153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1D02E510"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Usuario</w:t>
            </w:r>
          </w:p>
        </w:tc>
        <w:tc>
          <w:tcPr>
            <w:tcW w:w="2659"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131A5EBF"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usuario accede a la pantalla de seguimiento y selecciona el trabajo.</w:t>
            </w:r>
          </w:p>
        </w:tc>
        <w:tc>
          <w:tcPr>
            <w:tcW w:w="269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75B1873F"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Se muestra un resumen del proceso y una tabla paginada con los resultados.</w:t>
            </w:r>
          </w:p>
        </w:tc>
      </w:tr>
      <w:tr w:rsidRPr="003D2A80" w:rsidR="003D2A80" w:rsidTr="00011141" w14:paraId="7C7221FC" w14:textId="77777777">
        <w:trPr>
          <w:trHeight w:val="1500"/>
        </w:trPr>
        <w:tc>
          <w:tcPr>
            <w:tcW w:w="381" w:type="dxa"/>
            <w:tcBorders>
              <w:top w:val="nil"/>
              <w:left w:val="single" w:color="auto" w:sz="4" w:space="0"/>
              <w:bottom w:val="single" w:color="auto" w:sz="4" w:space="0"/>
              <w:right w:val="single" w:color="auto" w:sz="4" w:space="0"/>
            </w:tcBorders>
            <w:shd w:val="clear" w:color="auto" w:fill="auto"/>
            <w:vAlign w:val="center"/>
            <w:hideMark/>
          </w:tcPr>
          <w:p w:rsidRPr="003D2A80" w:rsidR="003D2A80" w:rsidP="00011141" w:rsidRDefault="003D2A80" w14:paraId="771A068C" w14:textId="77777777">
            <w:pPr>
              <w:spacing w:after="0" w:line="240" w:lineRule="auto"/>
              <w:jc w:val="right"/>
              <w:rPr>
                <w:rFonts w:ascii="Arial" w:hAnsi="Arial" w:eastAsia="Times New Roman" w:cs="Arial"/>
                <w:color w:val="000000"/>
                <w:lang w:eastAsia="es-CO"/>
              </w:rPr>
            </w:pPr>
            <w:r w:rsidRPr="003D2A80">
              <w:rPr>
                <w:rFonts w:ascii="Arial" w:hAnsi="Arial" w:eastAsia="Times New Roman" w:cs="Arial"/>
                <w:color w:val="000000"/>
                <w:lang w:eastAsia="es-CO"/>
              </w:rPr>
              <w:t>5</w:t>
            </w:r>
          </w:p>
        </w:tc>
        <w:tc>
          <w:tcPr>
            <w:tcW w:w="1658"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3C7A2697"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Validación del formato del archivo</w:t>
            </w:r>
          </w:p>
        </w:tc>
        <w:tc>
          <w:tcPr>
            <w:tcW w:w="153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352740E7"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themeColor="text1"/>
                <w:lang w:eastAsia="es-CO"/>
              </w:rPr>
              <w:t>Sistema</w:t>
            </w:r>
          </w:p>
        </w:tc>
        <w:tc>
          <w:tcPr>
            <w:tcW w:w="2659"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3DF1B3C9"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 xml:space="preserve">Al recibir el archivo, el </w:t>
            </w:r>
            <w:proofErr w:type="spellStart"/>
            <w:r w:rsidRPr="003D2A80">
              <w:rPr>
                <w:rFonts w:ascii="Arial" w:hAnsi="Arial" w:eastAsia="Times New Roman" w:cs="Arial"/>
                <w:color w:val="000000"/>
                <w:lang w:eastAsia="es-CO"/>
              </w:rPr>
              <w:t>backend</w:t>
            </w:r>
            <w:proofErr w:type="spellEnd"/>
            <w:r w:rsidRPr="003D2A80">
              <w:rPr>
                <w:rFonts w:ascii="Arial" w:hAnsi="Arial" w:eastAsia="Times New Roman" w:cs="Arial"/>
                <w:color w:val="000000"/>
                <w:lang w:eastAsia="es-CO"/>
              </w:rPr>
              <w:t xml:space="preserve"> verifica que sea un CSV y que cumpla con la estructura esperada.</w:t>
            </w:r>
          </w:p>
        </w:tc>
        <w:tc>
          <w:tcPr>
            <w:tcW w:w="269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7C8B0600"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Si el archivo no cumple, se rechaza y se notifica al usuario con un mensaje de error.</w:t>
            </w:r>
          </w:p>
        </w:tc>
      </w:tr>
      <w:tr w:rsidRPr="003D2A80" w:rsidR="003D2A80" w:rsidTr="00011141" w14:paraId="31F24984" w14:textId="77777777">
        <w:trPr>
          <w:trHeight w:val="1500"/>
        </w:trPr>
        <w:tc>
          <w:tcPr>
            <w:tcW w:w="381" w:type="dxa"/>
            <w:tcBorders>
              <w:top w:val="nil"/>
              <w:left w:val="single" w:color="auto" w:sz="4" w:space="0"/>
              <w:bottom w:val="single" w:color="auto" w:sz="4" w:space="0"/>
              <w:right w:val="single" w:color="auto" w:sz="4" w:space="0"/>
            </w:tcBorders>
            <w:shd w:val="clear" w:color="auto" w:fill="auto"/>
            <w:vAlign w:val="center"/>
            <w:hideMark/>
          </w:tcPr>
          <w:p w:rsidRPr="003D2A80" w:rsidR="003D2A80" w:rsidP="00011141" w:rsidRDefault="003D2A80" w14:paraId="418EC7A5" w14:textId="77777777">
            <w:pPr>
              <w:spacing w:after="0" w:line="240" w:lineRule="auto"/>
              <w:jc w:val="right"/>
              <w:rPr>
                <w:rFonts w:ascii="Arial" w:hAnsi="Arial" w:eastAsia="Times New Roman" w:cs="Arial"/>
                <w:color w:val="000000"/>
                <w:lang w:eastAsia="es-CO"/>
              </w:rPr>
            </w:pPr>
            <w:r w:rsidRPr="003D2A80">
              <w:rPr>
                <w:rFonts w:ascii="Arial" w:hAnsi="Arial" w:eastAsia="Times New Roman" w:cs="Arial"/>
                <w:color w:val="000000"/>
                <w:lang w:eastAsia="es-CO"/>
              </w:rPr>
              <w:t>6</w:t>
            </w:r>
          </w:p>
        </w:tc>
        <w:tc>
          <w:tcPr>
            <w:tcW w:w="1658"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1D8DCB9A"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Notificación de estado del trabajo</w:t>
            </w:r>
          </w:p>
        </w:tc>
        <w:tc>
          <w:tcPr>
            <w:tcW w:w="153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63C8916F"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 xml:space="preserve">Sistema </w:t>
            </w:r>
          </w:p>
        </w:tc>
        <w:tc>
          <w:tcPr>
            <w:tcW w:w="2659"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20803BE6"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sistema actualiza el estado del trabajo (pendiente, en proceso, finalizado, con errores).</w:t>
            </w:r>
          </w:p>
        </w:tc>
        <w:tc>
          <w:tcPr>
            <w:tcW w:w="269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7286A198"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usuario puede consultar el estado en tiempo real desde la pantalla de seguimiento.</w:t>
            </w:r>
          </w:p>
        </w:tc>
      </w:tr>
      <w:tr w:rsidRPr="003D2A80" w:rsidR="003D2A80" w:rsidTr="00011141" w14:paraId="7A18C433" w14:textId="77777777">
        <w:trPr>
          <w:trHeight w:val="1500"/>
        </w:trPr>
        <w:tc>
          <w:tcPr>
            <w:tcW w:w="381" w:type="dxa"/>
            <w:tcBorders>
              <w:top w:val="nil"/>
              <w:left w:val="single" w:color="auto" w:sz="4" w:space="0"/>
              <w:bottom w:val="single" w:color="auto" w:sz="4" w:space="0"/>
              <w:right w:val="single" w:color="auto" w:sz="4" w:space="0"/>
            </w:tcBorders>
            <w:shd w:val="clear" w:color="auto" w:fill="auto"/>
            <w:vAlign w:val="center"/>
            <w:hideMark/>
          </w:tcPr>
          <w:p w:rsidRPr="003D2A80" w:rsidR="003D2A80" w:rsidP="00011141" w:rsidRDefault="003D2A80" w14:paraId="36FB2C30" w14:textId="77777777">
            <w:pPr>
              <w:spacing w:after="0" w:line="240" w:lineRule="auto"/>
              <w:jc w:val="right"/>
              <w:rPr>
                <w:rFonts w:ascii="Arial" w:hAnsi="Arial" w:eastAsia="Times New Roman" w:cs="Arial"/>
                <w:color w:val="000000"/>
                <w:lang w:eastAsia="es-CO"/>
              </w:rPr>
            </w:pPr>
            <w:r w:rsidRPr="003D2A80">
              <w:rPr>
                <w:rFonts w:ascii="Arial" w:hAnsi="Arial" w:eastAsia="Times New Roman" w:cs="Arial"/>
                <w:color w:val="000000"/>
                <w:lang w:eastAsia="es-CO"/>
              </w:rPr>
              <w:t>7</w:t>
            </w:r>
          </w:p>
        </w:tc>
        <w:tc>
          <w:tcPr>
            <w:tcW w:w="1658"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5CDB021B"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Reintento de carga</w:t>
            </w:r>
          </w:p>
        </w:tc>
        <w:tc>
          <w:tcPr>
            <w:tcW w:w="153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58ECA963"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Usuario</w:t>
            </w:r>
          </w:p>
        </w:tc>
        <w:tc>
          <w:tcPr>
            <w:tcW w:w="2659"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0A2B242B"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usuario puede volver a cargar un archivo corregido si el anterior fue rechazado.</w:t>
            </w:r>
          </w:p>
        </w:tc>
        <w:tc>
          <w:tcPr>
            <w:tcW w:w="269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341739FF"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Se crea un nuevo trabajo con el archivo corregido y se inicia el procesamiento.</w:t>
            </w:r>
          </w:p>
        </w:tc>
      </w:tr>
      <w:tr w:rsidRPr="003D2A80" w:rsidR="003D2A80" w:rsidTr="00011141" w14:paraId="635385E7" w14:textId="77777777">
        <w:trPr>
          <w:trHeight w:val="1200"/>
        </w:trPr>
        <w:tc>
          <w:tcPr>
            <w:tcW w:w="381" w:type="dxa"/>
            <w:tcBorders>
              <w:top w:val="nil"/>
              <w:left w:val="single" w:color="auto" w:sz="4" w:space="0"/>
              <w:bottom w:val="single" w:color="auto" w:sz="4" w:space="0"/>
              <w:right w:val="single" w:color="auto" w:sz="4" w:space="0"/>
            </w:tcBorders>
            <w:shd w:val="clear" w:color="auto" w:fill="auto"/>
            <w:vAlign w:val="center"/>
            <w:hideMark/>
          </w:tcPr>
          <w:p w:rsidRPr="003D2A80" w:rsidR="003D2A80" w:rsidP="00011141" w:rsidRDefault="003D2A80" w14:paraId="232BCD31" w14:textId="77777777">
            <w:pPr>
              <w:spacing w:after="0" w:line="240" w:lineRule="auto"/>
              <w:jc w:val="right"/>
              <w:rPr>
                <w:rFonts w:ascii="Arial" w:hAnsi="Arial" w:eastAsia="Times New Roman" w:cs="Arial"/>
                <w:color w:val="000000"/>
                <w:lang w:eastAsia="es-CO"/>
              </w:rPr>
            </w:pPr>
            <w:r w:rsidRPr="003D2A80">
              <w:rPr>
                <w:rFonts w:ascii="Arial" w:hAnsi="Arial" w:eastAsia="Times New Roman" w:cs="Arial"/>
                <w:color w:val="000000"/>
                <w:lang w:eastAsia="es-CO"/>
              </w:rPr>
              <w:t>8</w:t>
            </w:r>
          </w:p>
        </w:tc>
        <w:tc>
          <w:tcPr>
            <w:tcW w:w="1658"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626BA398"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Consulta de historial de cargas</w:t>
            </w:r>
          </w:p>
        </w:tc>
        <w:tc>
          <w:tcPr>
            <w:tcW w:w="153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566FF368"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Usuario</w:t>
            </w:r>
          </w:p>
        </w:tc>
        <w:tc>
          <w:tcPr>
            <w:tcW w:w="2659"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1FD9B9EB"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usuario accede a un listado de trabajos anteriores con filtros por fecha, estado.</w:t>
            </w:r>
          </w:p>
        </w:tc>
        <w:tc>
          <w:tcPr>
            <w:tcW w:w="269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7EBE3DBD"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Se muestra el historial completo con opción de ver detalles y descargar reportes.</w:t>
            </w:r>
          </w:p>
        </w:tc>
      </w:tr>
      <w:tr w:rsidRPr="003D2A80" w:rsidR="003D2A80" w:rsidTr="00011141" w14:paraId="5EB18881" w14:textId="77777777">
        <w:trPr>
          <w:trHeight w:val="1500"/>
        </w:trPr>
        <w:tc>
          <w:tcPr>
            <w:tcW w:w="381" w:type="dxa"/>
            <w:tcBorders>
              <w:top w:val="nil"/>
              <w:left w:val="single" w:color="auto" w:sz="4" w:space="0"/>
              <w:bottom w:val="single" w:color="auto" w:sz="4" w:space="0"/>
              <w:right w:val="single" w:color="auto" w:sz="4" w:space="0"/>
            </w:tcBorders>
            <w:shd w:val="clear" w:color="auto" w:fill="auto"/>
            <w:vAlign w:val="center"/>
            <w:hideMark/>
          </w:tcPr>
          <w:p w:rsidRPr="003D2A80" w:rsidR="003D2A80" w:rsidP="00011141" w:rsidRDefault="003D2A80" w14:paraId="1644CDB5" w14:textId="77777777">
            <w:pPr>
              <w:spacing w:after="0" w:line="240" w:lineRule="auto"/>
              <w:jc w:val="right"/>
              <w:rPr>
                <w:rFonts w:ascii="Arial" w:hAnsi="Arial" w:eastAsia="Times New Roman" w:cs="Arial"/>
                <w:color w:val="000000"/>
                <w:lang w:eastAsia="es-CO"/>
              </w:rPr>
            </w:pPr>
            <w:r w:rsidRPr="003D2A80">
              <w:rPr>
                <w:rFonts w:ascii="Arial" w:hAnsi="Arial" w:eastAsia="Times New Roman" w:cs="Arial"/>
                <w:color w:val="000000"/>
                <w:lang w:eastAsia="es-CO"/>
              </w:rPr>
              <w:t>9</w:t>
            </w:r>
          </w:p>
        </w:tc>
        <w:tc>
          <w:tcPr>
            <w:tcW w:w="1658"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6894439C"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Eliminación de trabajos fallidos</w:t>
            </w:r>
          </w:p>
        </w:tc>
        <w:tc>
          <w:tcPr>
            <w:tcW w:w="153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1AF2B3FB"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Usuario</w:t>
            </w:r>
          </w:p>
        </w:tc>
        <w:tc>
          <w:tcPr>
            <w:tcW w:w="2659"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6BEF64C5"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usuario puede eliminar trabajos que hayan fallado o que ya no sean relevantes.</w:t>
            </w:r>
          </w:p>
        </w:tc>
        <w:tc>
          <w:tcPr>
            <w:tcW w:w="269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59F9C96F"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sistema elimina el trabajo y sus archivos asociados del IFS.</w:t>
            </w:r>
          </w:p>
        </w:tc>
      </w:tr>
      <w:tr w:rsidRPr="003D2A80" w:rsidR="003D2A80" w:rsidTr="00011141" w14:paraId="54DE547C" w14:textId="77777777">
        <w:trPr>
          <w:trHeight w:val="1500"/>
        </w:trPr>
        <w:tc>
          <w:tcPr>
            <w:tcW w:w="381" w:type="dxa"/>
            <w:tcBorders>
              <w:top w:val="nil"/>
              <w:left w:val="single" w:color="auto" w:sz="4" w:space="0"/>
              <w:bottom w:val="single" w:color="auto" w:sz="4" w:space="0"/>
              <w:right w:val="single" w:color="auto" w:sz="4" w:space="0"/>
            </w:tcBorders>
            <w:shd w:val="clear" w:color="auto" w:fill="auto"/>
            <w:vAlign w:val="center"/>
            <w:hideMark/>
          </w:tcPr>
          <w:p w:rsidRPr="003D2A80" w:rsidR="003D2A80" w:rsidP="00011141" w:rsidRDefault="003D2A80" w14:paraId="5BCEAD41" w14:textId="77777777">
            <w:pPr>
              <w:spacing w:after="0" w:line="240" w:lineRule="auto"/>
              <w:jc w:val="right"/>
              <w:rPr>
                <w:rFonts w:ascii="Arial" w:hAnsi="Arial" w:eastAsia="Times New Roman" w:cs="Arial"/>
                <w:color w:val="000000"/>
                <w:lang w:eastAsia="es-CO"/>
              </w:rPr>
            </w:pPr>
            <w:r w:rsidRPr="003D2A80">
              <w:rPr>
                <w:rFonts w:ascii="Arial" w:hAnsi="Arial" w:eastAsia="Times New Roman" w:cs="Arial"/>
                <w:color w:val="000000"/>
                <w:lang w:eastAsia="es-CO"/>
              </w:rPr>
              <w:t>10</w:t>
            </w:r>
          </w:p>
        </w:tc>
        <w:tc>
          <w:tcPr>
            <w:tcW w:w="1658"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22D98223"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Control de concurrencia</w:t>
            </w:r>
          </w:p>
        </w:tc>
        <w:tc>
          <w:tcPr>
            <w:tcW w:w="153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0D62454C"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Sistema</w:t>
            </w:r>
          </w:p>
        </w:tc>
        <w:tc>
          <w:tcPr>
            <w:tcW w:w="2659"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0E091A27"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sistema evita que un mismo usuario cargue múltiples archivos simultáneamente.</w:t>
            </w:r>
          </w:p>
        </w:tc>
        <w:tc>
          <w:tcPr>
            <w:tcW w:w="269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0E3CFDB9"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Se muestra un mensaje de advertencia si ya hay un trabajo en curso.</w:t>
            </w:r>
          </w:p>
        </w:tc>
      </w:tr>
      <w:tr w:rsidRPr="003D2A80" w:rsidR="003D2A80" w:rsidTr="00011141" w14:paraId="6512E411" w14:textId="77777777">
        <w:trPr>
          <w:trHeight w:val="1500"/>
        </w:trPr>
        <w:tc>
          <w:tcPr>
            <w:tcW w:w="381" w:type="dxa"/>
            <w:tcBorders>
              <w:top w:val="nil"/>
              <w:left w:val="single" w:color="auto" w:sz="4" w:space="0"/>
              <w:bottom w:val="single" w:color="auto" w:sz="4" w:space="0"/>
              <w:right w:val="single" w:color="auto" w:sz="4" w:space="0"/>
            </w:tcBorders>
            <w:shd w:val="clear" w:color="auto" w:fill="auto"/>
            <w:vAlign w:val="center"/>
            <w:hideMark/>
          </w:tcPr>
          <w:p w:rsidRPr="003D2A80" w:rsidR="003D2A80" w:rsidP="00011141" w:rsidRDefault="003D2A80" w14:paraId="705BEE50" w14:textId="77777777">
            <w:pPr>
              <w:spacing w:after="0" w:line="240" w:lineRule="auto"/>
              <w:jc w:val="right"/>
              <w:rPr>
                <w:rFonts w:ascii="Arial" w:hAnsi="Arial" w:eastAsia="Times New Roman" w:cs="Arial"/>
                <w:color w:val="000000"/>
                <w:lang w:eastAsia="es-CO"/>
              </w:rPr>
            </w:pPr>
            <w:r w:rsidRPr="003D2A80">
              <w:rPr>
                <w:rFonts w:ascii="Arial" w:hAnsi="Arial" w:eastAsia="Times New Roman" w:cs="Arial"/>
                <w:color w:val="000000"/>
                <w:lang w:eastAsia="es-CO"/>
              </w:rPr>
              <w:t>11</w:t>
            </w:r>
          </w:p>
        </w:tc>
        <w:tc>
          <w:tcPr>
            <w:tcW w:w="1658"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11D26807"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Gestión de errores críticos</w:t>
            </w:r>
          </w:p>
        </w:tc>
        <w:tc>
          <w:tcPr>
            <w:tcW w:w="153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4FED9CD9"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 xml:space="preserve">Sistema </w:t>
            </w:r>
          </w:p>
        </w:tc>
        <w:tc>
          <w:tcPr>
            <w:tcW w:w="2659"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69A71589"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Si ocurre un error inesperado durante el procesamiento, se registra y se notifica al usuario.</w:t>
            </w:r>
          </w:p>
        </w:tc>
        <w:tc>
          <w:tcPr>
            <w:tcW w:w="2694" w:type="dxa"/>
            <w:tcBorders>
              <w:top w:val="nil"/>
              <w:left w:val="nil"/>
              <w:bottom w:val="single" w:color="auto" w:sz="4" w:space="0"/>
              <w:right w:val="single" w:color="auto" w:sz="4" w:space="0"/>
            </w:tcBorders>
            <w:shd w:val="clear" w:color="auto" w:fill="auto"/>
            <w:vAlign w:val="center"/>
            <w:hideMark/>
          </w:tcPr>
          <w:p w:rsidRPr="003D2A80" w:rsidR="003D2A80" w:rsidP="00011141" w:rsidRDefault="003D2A80" w14:paraId="49F20767" w14:textId="77777777">
            <w:pPr>
              <w:spacing w:after="0" w:line="240" w:lineRule="auto"/>
              <w:rPr>
                <w:rFonts w:ascii="Arial" w:hAnsi="Arial" w:eastAsia="Times New Roman" w:cs="Arial"/>
                <w:color w:val="000000"/>
                <w:lang w:eastAsia="es-CO"/>
              </w:rPr>
            </w:pPr>
            <w:r w:rsidRPr="003D2A80">
              <w:rPr>
                <w:rFonts w:ascii="Arial" w:hAnsi="Arial" w:eastAsia="Times New Roman" w:cs="Arial"/>
                <w:color w:val="000000"/>
                <w:lang w:eastAsia="es-CO"/>
              </w:rPr>
              <w:t>El trabajo se marca como fallido y se genera un reporte de error técnico.</w:t>
            </w:r>
          </w:p>
        </w:tc>
      </w:tr>
    </w:tbl>
    <w:p w:rsidR="003D2A80" w:rsidP="003D2A80" w:rsidRDefault="003D2A80" w14:paraId="20C43E5D" w14:textId="3DFCCC0A">
      <w:pPr>
        <w:rPr>
          <w:rFonts w:ascii="Arial" w:hAnsi="Arial" w:cs="Arial"/>
        </w:rPr>
      </w:pPr>
    </w:p>
    <w:p w:rsidRPr="003D2A80" w:rsidR="0024127C" w:rsidP="003D2A80" w:rsidRDefault="0024127C" w14:paraId="262C6FB4" w14:textId="77777777">
      <w:pPr>
        <w:rPr>
          <w:rFonts w:ascii="Arial" w:hAnsi="Arial" w:cs="Arial"/>
        </w:rPr>
      </w:pPr>
    </w:p>
    <w:p w:rsidRPr="003D2A80" w:rsidR="008463A9" w:rsidP="00BF7B5A" w:rsidRDefault="008463A9" w14:paraId="7D9E1B97" w14:textId="4DC66133">
      <w:pPr>
        <w:pStyle w:val="Ttulo1"/>
        <w:numPr>
          <w:ilvl w:val="0"/>
          <w:numId w:val="23"/>
        </w:numPr>
        <w:jc w:val="center"/>
        <w:rPr>
          <w:rFonts w:ascii="Arial" w:hAnsi="Arial" w:cs="Arial"/>
          <w:b/>
          <w:bCs/>
          <w:color w:val="auto"/>
          <w:sz w:val="22"/>
          <w:szCs w:val="22"/>
        </w:rPr>
      </w:pPr>
      <w:bookmarkStart w:name="_Toc214031287" w:id="67"/>
      <w:r w:rsidRPr="003D2A80">
        <w:rPr>
          <w:rFonts w:ascii="Arial" w:hAnsi="Arial" w:cs="Arial"/>
          <w:b/>
          <w:bCs/>
          <w:color w:val="auto"/>
          <w:sz w:val="22"/>
          <w:szCs w:val="22"/>
        </w:rPr>
        <w:lastRenderedPageBreak/>
        <w:t>DISEÑO</w:t>
      </w:r>
      <w:bookmarkEnd w:id="67"/>
    </w:p>
    <w:p w:rsidRPr="003D2A80" w:rsidR="008463A9" w:rsidP="00BF7B5A" w:rsidRDefault="008463A9" w14:paraId="2572D787" w14:textId="4EC12D41">
      <w:pPr>
        <w:pStyle w:val="Ttulo2"/>
        <w:keepNext w:val="0"/>
        <w:keepLines w:val="0"/>
        <w:widowControl w:val="0"/>
        <w:numPr>
          <w:ilvl w:val="1"/>
          <w:numId w:val="45"/>
        </w:numPr>
        <w:pBdr>
          <w:top w:val="nil"/>
          <w:left w:val="nil"/>
          <w:bottom w:val="nil"/>
          <w:right w:val="nil"/>
          <w:between w:val="nil"/>
        </w:pBdr>
        <w:spacing w:before="225" w:after="225" w:line="240" w:lineRule="auto"/>
        <w:rPr>
          <w:rFonts w:ascii="Arial" w:hAnsi="Arial" w:eastAsia="Google Sans" w:cs="Arial"/>
          <w:b/>
          <w:bCs/>
          <w:color w:val="auto"/>
          <w:sz w:val="22"/>
          <w:szCs w:val="22"/>
        </w:rPr>
      </w:pPr>
      <w:bookmarkStart w:name="_Toc208576968" w:id="68"/>
      <w:bookmarkStart w:name="_Toc214031288" w:id="69"/>
      <w:r w:rsidRPr="003D2A80">
        <w:rPr>
          <w:rFonts w:ascii="Arial" w:hAnsi="Arial" w:cs="Arial"/>
          <w:b/>
          <w:bCs/>
          <w:color w:val="auto"/>
          <w:sz w:val="22"/>
          <w:szCs w:val="22"/>
        </w:rPr>
        <w:t>Alcance</w:t>
      </w:r>
      <w:bookmarkEnd w:id="68"/>
      <w:bookmarkEnd w:id="69"/>
    </w:p>
    <w:p w:rsidRPr="003D2A80" w:rsidR="008463A9" w:rsidP="008463A9" w:rsidRDefault="008463A9" w14:paraId="734B19BC" w14:textId="77777777">
      <w:pPr>
        <w:ind w:left="360"/>
        <w:jc w:val="both"/>
        <w:rPr>
          <w:rFonts w:ascii="Arial" w:hAnsi="Arial" w:cs="Arial"/>
        </w:rPr>
      </w:pPr>
      <w:r w:rsidRPr="003D2A80">
        <w:rPr>
          <w:rFonts w:ascii="Arial" w:hAnsi="Arial" w:cs="Arial"/>
        </w:rPr>
        <w:t xml:space="preserve">La solución se centrará en crear una interfaz de usuario web para la carga de archivos CSV. El procesamiento será asíncrono y la información se validará mediante integraciones con la base de datos DB2 </w:t>
      </w:r>
      <w:proofErr w:type="spellStart"/>
      <w:r w:rsidRPr="003D2A80">
        <w:rPr>
          <w:rFonts w:ascii="Arial" w:hAnsi="Arial" w:cs="Arial"/>
        </w:rPr>
        <w:t>for</w:t>
      </w:r>
      <w:proofErr w:type="spellEnd"/>
      <w:r w:rsidRPr="003D2A80">
        <w:rPr>
          <w:rFonts w:ascii="Arial" w:hAnsi="Arial" w:cs="Arial"/>
        </w:rPr>
        <w:t xml:space="preserve"> i. Esto permitirá la validación, inserción de registros y generación de reportes.</w:t>
      </w:r>
    </w:p>
    <w:p w:rsidRPr="003D2A80" w:rsidR="008463A9" w:rsidP="008463A9" w:rsidRDefault="008463A9" w14:paraId="232733CA" w14:textId="77777777">
      <w:pPr>
        <w:ind w:left="360"/>
        <w:jc w:val="both"/>
        <w:rPr>
          <w:rFonts w:ascii="Arial" w:hAnsi="Arial" w:cs="Arial"/>
        </w:rPr>
      </w:pPr>
    </w:p>
    <w:p w:rsidR="003D2A80" w:rsidP="003D2A80" w:rsidRDefault="008463A9" w14:paraId="3C1577E9" w14:textId="77777777">
      <w:pPr>
        <w:ind w:left="360"/>
        <w:jc w:val="both"/>
        <w:rPr>
          <w:rFonts w:ascii="Arial" w:hAnsi="Arial" w:cs="Arial"/>
        </w:rPr>
      </w:pPr>
      <w:r w:rsidRPr="003D2A80">
        <w:rPr>
          <w:rFonts w:ascii="Arial" w:hAnsi="Arial" w:cs="Arial"/>
        </w:rPr>
        <w:t>El alcance incluye la funcionalidad de seguimiento del estado de los trabajos de carga y la descarga de reportes, al igual que la consulta de registros. La generación de la plantilla del archivo de entrada y la edición o eliminación de registros ya cargados no están contempladas en esta fase, ya que se consideran fuera del objetivo principal del proyecto. Esta delimitación busca gestionar expectativas y brindar claridad sobre los objetivos de la solución.</w:t>
      </w:r>
      <w:bookmarkStart w:name="_Toc208576969" w:id="70"/>
    </w:p>
    <w:p w:rsidRPr="003D2A80" w:rsidR="008463A9" w:rsidP="00BF7B5A" w:rsidRDefault="008463A9" w14:paraId="00B6A480" w14:textId="600D248D">
      <w:pPr>
        <w:pStyle w:val="Prrafodelista"/>
        <w:numPr>
          <w:ilvl w:val="1"/>
          <w:numId w:val="45"/>
        </w:numPr>
        <w:jc w:val="both"/>
        <w:rPr>
          <w:rFonts w:ascii="Arial" w:hAnsi="Arial" w:cs="Arial"/>
        </w:rPr>
      </w:pPr>
      <w:r w:rsidRPr="003D2A80">
        <w:rPr>
          <w:rFonts w:ascii="Arial" w:hAnsi="Arial" w:cs="Arial"/>
          <w:b/>
          <w:bCs/>
        </w:rPr>
        <w:t>Arquitectura de la Solución</w:t>
      </w:r>
      <w:bookmarkEnd w:id="70"/>
    </w:p>
    <w:p w:rsidRPr="003D2A80" w:rsidR="008463A9" w:rsidP="00BF7B5A" w:rsidRDefault="008463A9" w14:paraId="7476C02E" w14:textId="1B8DA8C5">
      <w:pPr>
        <w:pStyle w:val="Ttulo2"/>
        <w:keepNext w:val="0"/>
        <w:keepLines w:val="0"/>
        <w:widowControl w:val="0"/>
        <w:numPr>
          <w:ilvl w:val="2"/>
          <w:numId w:val="45"/>
        </w:numPr>
        <w:pBdr>
          <w:top w:val="nil"/>
          <w:left w:val="nil"/>
          <w:bottom w:val="nil"/>
          <w:right w:val="nil"/>
          <w:between w:val="nil"/>
        </w:pBdr>
        <w:spacing w:before="225" w:after="225" w:line="240" w:lineRule="auto"/>
        <w:rPr>
          <w:rFonts w:ascii="Arial" w:hAnsi="Arial" w:cs="Arial"/>
          <w:sz w:val="22"/>
          <w:szCs w:val="22"/>
        </w:rPr>
      </w:pPr>
      <w:bookmarkStart w:name="_Toc208576970" w:id="71"/>
      <w:bookmarkStart w:name="_Toc214031289" w:id="72"/>
      <w:r w:rsidRPr="003D2A80">
        <w:rPr>
          <w:rFonts w:ascii="Arial" w:hAnsi="Arial" w:cs="Arial"/>
          <w:b/>
          <w:bCs/>
          <w:color w:val="auto"/>
          <w:sz w:val="22"/>
          <w:szCs w:val="22"/>
        </w:rPr>
        <w:t>Visión General de la Arquitectura</w:t>
      </w:r>
      <w:bookmarkEnd w:id="71"/>
      <w:bookmarkEnd w:id="72"/>
    </w:p>
    <w:p w:rsidRPr="003D2A80" w:rsidR="008463A9" w:rsidP="008463A9" w:rsidRDefault="008463A9" w14:paraId="0AB793D5" w14:textId="123CF4C7">
      <w:pPr>
        <w:ind w:left="360"/>
        <w:jc w:val="both"/>
        <w:rPr>
          <w:rFonts w:ascii="Arial" w:hAnsi="Arial" w:cs="Arial"/>
        </w:rPr>
      </w:pPr>
      <w:r w:rsidRPr="003D2A80">
        <w:rPr>
          <w:rFonts w:ascii="Arial" w:hAnsi="Arial" w:cs="Arial"/>
        </w:rPr>
        <w:t>La arquitectura de la solución se basa en un diseño de tres capas para asegurar la separación de responsabilidades y facilitar el mantenimiento.</w:t>
      </w:r>
    </w:p>
    <w:p w:rsidRPr="00BF7B5A" w:rsidR="00A6240F" w:rsidP="00A6240F" w:rsidRDefault="00A6240F" w14:paraId="4787256C" w14:textId="0F90C1EC">
      <w:pPr>
        <w:pStyle w:val="Descripcin"/>
        <w:rPr>
          <w:rFonts w:ascii="Arial" w:hAnsi="Arial" w:cs="Arial"/>
          <w:color w:val="auto"/>
        </w:rPr>
      </w:pPr>
      <w:bookmarkStart w:name="_Toc214031327" w:id="73"/>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sidR="00861E28">
        <w:rPr>
          <w:rFonts w:ascii="Arial" w:hAnsi="Arial" w:cs="Arial"/>
          <w:noProof/>
          <w:color w:val="auto"/>
        </w:rPr>
        <w:t>1</w:t>
      </w:r>
      <w:r w:rsidRPr="00BF7B5A">
        <w:rPr>
          <w:rFonts w:ascii="Arial" w:hAnsi="Arial" w:cs="Arial"/>
          <w:color w:val="auto"/>
        </w:rPr>
        <w:fldChar w:fldCharType="end"/>
      </w:r>
      <w:r w:rsidRPr="00BF7B5A">
        <w:rPr>
          <w:rFonts w:ascii="Arial" w:hAnsi="Arial" w:cs="Arial"/>
          <w:color w:val="auto"/>
        </w:rPr>
        <w:t>. Arquitectura de la solución</w:t>
      </w:r>
      <w:bookmarkEnd w:id="73"/>
    </w:p>
    <w:p w:rsidRPr="003D2A80" w:rsidR="008463A9" w:rsidP="00A6240F" w:rsidRDefault="008463A9" w14:paraId="3AA85B67" w14:textId="77777777">
      <w:pPr>
        <w:ind w:left="360"/>
        <w:rPr>
          <w:rFonts w:ascii="Arial" w:hAnsi="Arial" w:cs="Arial"/>
        </w:rPr>
      </w:pPr>
      <w:r w:rsidRPr="003D2A80">
        <w:rPr>
          <w:rFonts w:ascii="Arial" w:hAnsi="Arial" w:cs="Arial"/>
          <w:noProof/>
        </w:rPr>
        <w:drawing>
          <wp:inline distT="0" distB="0" distL="0" distR="0" wp14:anchorId="5B72AD8B" wp14:editId="6050BE3F">
            <wp:extent cx="2638425" cy="2448153"/>
            <wp:effectExtent l="19050" t="19050" r="9525" b="28575"/>
            <wp:docPr id="28060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0394" name="Imagen 280603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1943" cy="2460696"/>
                    </a:xfrm>
                    <a:prstGeom prst="rect">
                      <a:avLst/>
                    </a:prstGeom>
                    <a:ln w="19050">
                      <a:solidFill>
                        <a:schemeClr val="tx1"/>
                      </a:solidFill>
                    </a:ln>
                  </pic:spPr>
                </pic:pic>
              </a:graphicData>
            </a:graphic>
          </wp:inline>
        </w:drawing>
      </w:r>
    </w:p>
    <w:p w:rsidRPr="003D2A80" w:rsidR="008463A9" w:rsidP="00BF7B5A" w:rsidRDefault="008463A9" w14:paraId="3314BA57" w14:textId="7B78E6E7">
      <w:pPr>
        <w:pStyle w:val="Prrafodelista"/>
        <w:numPr>
          <w:ilvl w:val="2"/>
          <w:numId w:val="45"/>
        </w:numPr>
        <w:outlineLvl w:val="1"/>
        <w:rPr>
          <w:rFonts w:ascii="Arial" w:hAnsi="Arial" w:cs="Arial"/>
          <w:b/>
          <w:bCs/>
        </w:rPr>
      </w:pPr>
      <w:bookmarkStart w:name="_Toc208576971" w:id="74"/>
      <w:bookmarkStart w:name="_Toc214031290" w:id="75"/>
      <w:r w:rsidRPr="7EE745EF">
        <w:rPr>
          <w:rFonts w:ascii="Arial" w:hAnsi="Arial" w:cs="Arial"/>
          <w:b/>
          <w:bCs/>
        </w:rPr>
        <w:t>Componentes de la Solución</w:t>
      </w:r>
      <w:bookmarkEnd w:id="74"/>
      <w:bookmarkEnd w:id="75"/>
    </w:p>
    <w:p w:rsidRPr="003D2A80" w:rsidR="008463A9" w:rsidP="008463A9" w:rsidRDefault="008463A9" w14:paraId="3D3D62CA" w14:textId="77777777">
      <w:pPr>
        <w:rPr>
          <w:rFonts w:ascii="Arial" w:hAnsi="Arial" w:cs="Arial"/>
        </w:rPr>
      </w:pPr>
    </w:p>
    <w:p w:rsidRPr="003D2A80" w:rsidR="008463A9" w:rsidP="00BF7B5A" w:rsidRDefault="008463A9" w14:paraId="625BEE9B" w14:textId="6E882AE0">
      <w:pPr>
        <w:pStyle w:val="Prrafodelista"/>
        <w:numPr>
          <w:ilvl w:val="0"/>
          <w:numId w:val="30"/>
        </w:numPr>
        <w:jc w:val="both"/>
        <w:rPr>
          <w:rFonts w:ascii="Arial" w:hAnsi="Arial" w:cs="Arial"/>
        </w:rPr>
      </w:pPr>
      <w:r w:rsidRPr="003D2A80">
        <w:rPr>
          <w:rFonts w:ascii="Arial" w:hAnsi="Arial" w:cs="Arial"/>
          <w:b/>
          <w:bCs/>
        </w:rPr>
        <w:t>CAPA FRONT-END</w:t>
      </w:r>
    </w:p>
    <w:p w:rsidRPr="003D2A80" w:rsidR="008463A9" w:rsidP="008463A9" w:rsidRDefault="008463A9" w14:paraId="7BDD9456" w14:textId="77777777">
      <w:pPr>
        <w:jc w:val="both"/>
        <w:rPr>
          <w:rFonts w:ascii="Arial" w:hAnsi="Arial" w:cs="Arial"/>
        </w:rPr>
      </w:pPr>
      <w:r w:rsidRPr="003D2A80">
        <w:rPr>
          <w:rFonts w:ascii="Arial" w:hAnsi="Arial" w:cs="Arial"/>
        </w:rPr>
        <w:t xml:space="preserve">El </w:t>
      </w:r>
      <w:proofErr w:type="spellStart"/>
      <w:r w:rsidRPr="003D2A80">
        <w:rPr>
          <w:rFonts w:ascii="Arial" w:hAnsi="Arial" w:cs="Arial"/>
        </w:rPr>
        <w:t>frontend</w:t>
      </w:r>
      <w:proofErr w:type="spellEnd"/>
      <w:r w:rsidRPr="003D2A80">
        <w:rPr>
          <w:rFonts w:ascii="Arial" w:hAnsi="Arial" w:cs="Arial"/>
        </w:rPr>
        <w:t xml:space="preserve"> es la parte de la aplicación que el usuario puede ver y con la que interactúa directamente. Es la "pantalla" o la interfaz que se carga en el navegador del usuario.</w:t>
      </w:r>
    </w:p>
    <w:p w:rsidRPr="003D2A80" w:rsidR="008463A9" w:rsidP="008463A9" w:rsidRDefault="008463A9" w14:paraId="3B50F9BC" w14:textId="78E1B41B">
      <w:pPr>
        <w:jc w:val="both"/>
        <w:rPr>
          <w:rFonts w:ascii="Arial" w:hAnsi="Arial" w:cs="Arial"/>
        </w:rPr>
      </w:pPr>
      <w:r w:rsidRPr="003D2A80">
        <w:rPr>
          <w:rFonts w:ascii="Arial" w:hAnsi="Arial" w:cs="Arial"/>
          <w:b/>
          <w:bCs/>
        </w:rPr>
        <w:t>¿Qué hace?</w:t>
      </w:r>
      <w:r w:rsidRPr="003D2A80">
        <w:rPr>
          <w:rFonts w:ascii="Arial" w:hAnsi="Arial" w:cs="Arial"/>
        </w:rPr>
        <w:t xml:space="preserve"> </w:t>
      </w:r>
    </w:p>
    <w:p w:rsidRPr="003D2A80" w:rsidR="008463A9" w:rsidP="008463A9" w:rsidRDefault="008463A9" w14:paraId="2C897F8F" w14:textId="77777777">
      <w:pPr>
        <w:jc w:val="both"/>
        <w:rPr>
          <w:rFonts w:ascii="Arial" w:hAnsi="Arial" w:cs="Arial"/>
        </w:rPr>
      </w:pPr>
      <w:r w:rsidRPr="003D2A80">
        <w:rPr>
          <w:rFonts w:ascii="Arial" w:hAnsi="Arial" w:cs="Arial"/>
        </w:rPr>
        <w:lastRenderedPageBreak/>
        <w:t xml:space="preserve">Es responsable de la presentación visual y la interacción. Aquí es donde el usuario arrastra y suelta el archivo CSV o hace clic en un botón para seleccionarlo. </w:t>
      </w:r>
    </w:p>
    <w:p w:rsidRPr="003D2A80" w:rsidR="008463A9" w:rsidP="008463A9" w:rsidRDefault="008463A9" w14:paraId="460679E7" w14:textId="77777777">
      <w:pPr>
        <w:jc w:val="both"/>
        <w:rPr>
          <w:rFonts w:ascii="Arial" w:hAnsi="Arial" w:cs="Arial"/>
        </w:rPr>
      </w:pPr>
      <w:r w:rsidRPr="003D2A80">
        <w:rPr>
          <w:rFonts w:ascii="Arial" w:hAnsi="Arial" w:cs="Arial"/>
        </w:rPr>
        <w:t xml:space="preserve">El </w:t>
      </w:r>
      <w:proofErr w:type="spellStart"/>
      <w:r w:rsidRPr="003D2A80">
        <w:rPr>
          <w:rFonts w:ascii="Arial" w:hAnsi="Arial" w:cs="Arial"/>
        </w:rPr>
        <w:t>frontend</w:t>
      </w:r>
      <w:proofErr w:type="spellEnd"/>
      <w:r w:rsidRPr="003D2A80">
        <w:rPr>
          <w:rFonts w:ascii="Arial" w:hAnsi="Arial" w:cs="Arial"/>
        </w:rPr>
        <w:t xml:space="preserve"> realizar validación básica del archivo (Por ejemplo, que el formato sea CSV) antes de enviarlo. Su objetivo principal es recibir las acciones del usuario y mostrarle los resultados de una manera clara y legible.</w:t>
      </w:r>
    </w:p>
    <w:p w:rsidRPr="003D2A80" w:rsidR="008463A9" w:rsidP="008463A9" w:rsidRDefault="008463A9" w14:paraId="017F7740" w14:textId="77777777">
      <w:pPr>
        <w:jc w:val="both"/>
        <w:rPr>
          <w:rFonts w:ascii="Arial" w:hAnsi="Arial" w:cs="Arial"/>
          <w:b/>
          <w:bCs/>
        </w:rPr>
      </w:pPr>
    </w:p>
    <w:p w:rsidRPr="003D2A80" w:rsidR="008463A9" w:rsidP="00BF7B5A" w:rsidRDefault="008463A9" w14:paraId="536C13E3" w14:textId="19D07683">
      <w:pPr>
        <w:pStyle w:val="Prrafodelista"/>
        <w:numPr>
          <w:ilvl w:val="0"/>
          <w:numId w:val="30"/>
        </w:numPr>
        <w:jc w:val="both"/>
        <w:rPr>
          <w:rFonts w:ascii="Arial" w:hAnsi="Arial" w:cs="Arial"/>
          <w:b/>
          <w:bCs/>
        </w:rPr>
      </w:pPr>
      <w:r w:rsidRPr="003D2A80">
        <w:rPr>
          <w:rFonts w:ascii="Arial" w:hAnsi="Arial" w:cs="Arial"/>
          <w:b/>
          <w:bCs/>
        </w:rPr>
        <w:t>CAPA BACK-END</w:t>
      </w:r>
    </w:p>
    <w:p w:rsidRPr="003D2A80" w:rsidR="008463A9" w:rsidP="008463A9" w:rsidRDefault="008463A9" w14:paraId="7443D346" w14:textId="77777777">
      <w:pPr>
        <w:jc w:val="both"/>
        <w:rPr>
          <w:rFonts w:ascii="Arial" w:hAnsi="Arial" w:cs="Arial"/>
        </w:rPr>
      </w:pPr>
      <w:r w:rsidRPr="003D2A80">
        <w:rPr>
          <w:rFonts w:ascii="Arial" w:hAnsi="Arial" w:cs="Arial"/>
        </w:rPr>
        <w:t xml:space="preserve">El </w:t>
      </w:r>
      <w:proofErr w:type="spellStart"/>
      <w:r w:rsidRPr="003D2A80">
        <w:rPr>
          <w:rFonts w:ascii="Arial" w:hAnsi="Arial" w:cs="Arial"/>
        </w:rPr>
        <w:t>backend</w:t>
      </w:r>
      <w:proofErr w:type="spellEnd"/>
      <w:r w:rsidRPr="003D2A80">
        <w:rPr>
          <w:rFonts w:ascii="Arial" w:hAnsi="Arial" w:cs="Arial"/>
        </w:rPr>
        <w:t xml:space="preserve"> es la lógica detrás de la interfaz. Funciona en un servidor y no es visible para el usuario. Es el "cerebro" de la aplicación.</w:t>
      </w:r>
    </w:p>
    <w:p w:rsidRPr="003D2A80" w:rsidR="008463A9" w:rsidP="008463A9" w:rsidRDefault="008463A9" w14:paraId="44E9FEBC" w14:textId="6D5F3CE1">
      <w:pPr>
        <w:jc w:val="both"/>
        <w:rPr>
          <w:rFonts w:ascii="Arial" w:hAnsi="Arial" w:cs="Arial"/>
        </w:rPr>
      </w:pPr>
      <w:r w:rsidRPr="003D2A80">
        <w:rPr>
          <w:rFonts w:ascii="Arial" w:hAnsi="Arial" w:cs="Arial"/>
          <w:b/>
          <w:bCs/>
        </w:rPr>
        <w:t>¿Qué hace?</w:t>
      </w:r>
      <w:r w:rsidRPr="003D2A80">
        <w:rPr>
          <w:rFonts w:ascii="Arial" w:hAnsi="Arial" w:cs="Arial"/>
        </w:rPr>
        <w:t xml:space="preserve"> </w:t>
      </w:r>
    </w:p>
    <w:p w:rsidRPr="003D2A80" w:rsidR="008463A9" w:rsidP="008463A9" w:rsidRDefault="008463A9" w14:paraId="5FDE5760" w14:textId="77777777">
      <w:pPr>
        <w:jc w:val="both"/>
        <w:rPr>
          <w:rFonts w:ascii="Arial" w:hAnsi="Arial" w:cs="Arial"/>
        </w:rPr>
      </w:pPr>
      <w:r w:rsidRPr="003D2A80">
        <w:rPr>
          <w:rFonts w:ascii="Arial" w:hAnsi="Arial" w:cs="Arial"/>
        </w:rPr>
        <w:t xml:space="preserve">El </w:t>
      </w:r>
      <w:proofErr w:type="spellStart"/>
      <w:r w:rsidRPr="003D2A80">
        <w:rPr>
          <w:rFonts w:ascii="Arial" w:hAnsi="Arial" w:cs="Arial"/>
        </w:rPr>
        <w:t>backend</w:t>
      </w:r>
      <w:proofErr w:type="spellEnd"/>
      <w:r w:rsidRPr="003D2A80">
        <w:rPr>
          <w:rFonts w:ascii="Arial" w:hAnsi="Arial" w:cs="Arial"/>
        </w:rPr>
        <w:t xml:space="preserve"> procesa las solicitudes que vienen del </w:t>
      </w:r>
      <w:proofErr w:type="spellStart"/>
      <w:r w:rsidRPr="003D2A80">
        <w:rPr>
          <w:rFonts w:ascii="Arial" w:hAnsi="Arial" w:cs="Arial"/>
        </w:rPr>
        <w:t>frontend</w:t>
      </w:r>
      <w:proofErr w:type="spellEnd"/>
      <w:r w:rsidRPr="003D2A80">
        <w:rPr>
          <w:rFonts w:ascii="Arial" w:hAnsi="Arial" w:cs="Arial"/>
        </w:rPr>
        <w:t xml:space="preserve">. Cuando el </w:t>
      </w:r>
      <w:proofErr w:type="spellStart"/>
      <w:r w:rsidRPr="003D2A80">
        <w:rPr>
          <w:rFonts w:ascii="Arial" w:hAnsi="Arial" w:cs="Arial"/>
        </w:rPr>
        <w:t>frontend</w:t>
      </w:r>
      <w:proofErr w:type="spellEnd"/>
      <w:r w:rsidRPr="003D2A80">
        <w:rPr>
          <w:rFonts w:ascii="Arial" w:hAnsi="Arial" w:cs="Arial"/>
        </w:rPr>
        <w:t xml:space="preserve"> envía el archivo CSV, el </w:t>
      </w:r>
      <w:proofErr w:type="spellStart"/>
      <w:r w:rsidRPr="003D2A80">
        <w:rPr>
          <w:rFonts w:ascii="Arial" w:hAnsi="Arial" w:cs="Arial"/>
        </w:rPr>
        <w:t>backend</w:t>
      </w:r>
      <w:proofErr w:type="spellEnd"/>
      <w:r w:rsidRPr="003D2A80">
        <w:rPr>
          <w:rFonts w:ascii="Arial" w:hAnsi="Arial" w:cs="Arial"/>
        </w:rPr>
        <w:t xml:space="preserve"> es quien lo recibe. Es el encargado de leer los datos del archivo, realizar los cálculos o manipulaciones necesarias y decidir qué hacer con esa información, como guardarla en una base de datos y enviarle una respuesta al </w:t>
      </w:r>
      <w:proofErr w:type="spellStart"/>
      <w:r w:rsidRPr="003D2A80">
        <w:rPr>
          <w:rFonts w:ascii="Arial" w:hAnsi="Arial" w:cs="Arial"/>
        </w:rPr>
        <w:t>frontend</w:t>
      </w:r>
      <w:proofErr w:type="spellEnd"/>
      <w:r w:rsidRPr="003D2A80">
        <w:rPr>
          <w:rFonts w:ascii="Arial" w:hAnsi="Arial" w:cs="Arial"/>
        </w:rPr>
        <w:t>.</w:t>
      </w:r>
    </w:p>
    <w:p w:rsidRPr="003D2A80" w:rsidR="008463A9" w:rsidP="008463A9" w:rsidRDefault="008463A9" w14:paraId="6FCAD8FC" w14:textId="77777777">
      <w:pPr>
        <w:jc w:val="both"/>
        <w:rPr>
          <w:rFonts w:ascii="Arial" w:hAnsi="Arial" w:cs="Arial"/>
        </w:rPr>
      </w:pPr>
    </w:p>
    <w:p w:rsidRPr="003D2A80" w:rsidR="008463A9" w:rsidP="00BF7B5A" w:rsidRDefault="008463A9" w14:paraId="34900EC6" w14:textId="03056B56">
      <w:pPr>
        <w:pStyle w:val="Prrafodelista"/>
        <w:numPr>
          <w:ilvl w:val="0"/>
          <w:numId w:val="30"/>
        </w:numPr>
        <w:jc w:val="both"/>
        <w:rPr>
          <w:rFonts w:ascii="Arial" w:hAnsi="Arial" w:cs="Arial"/>
        </w:rPr>
      </w:pPr>
      <w:r w:rsidRPr="003D2A80">
        <w:rPr>
          <w:rFonts w:ascii="Arial" w:hAnsi="Arial" w:cs="Arial"/>
          <w:b/>
          <w:bCs/>
        </w:rPr>
        <w:t>CAPA DE DATOS</w:t>
      </w:r>
    </w:p>
    <w:p w:rsidRPr="003D2A80" w:rsidR="008463A9" w:rsidP="008463A9" w:rsidRDefault="008463A9" w14:paraId="15939D7F" w14:textId="77777777">
      <w:pPr>
        <w:jc w:val="both"/>
        <w:rPr>
          <w:rFonts w:ascii="Arial" w:hAnsi="Arial" w:cs="Arial"/>
        </w:rPr>
      </w:pPr>
      <w:r w:rsidRPr="003D2A80">
        <w:rPr>
          <w:rFonts w:ascii="Arial" w:hAnsi="Arial" w:cs="Arial"/>
        </w:rPr>
        <w:t>La base de datos es el componente donde se almacena y se organiza toda la información de la aplicación de manera persistente.</w:t>
      </w:r>
    </w:p>
    <w:p w:rsidRPr="003D2A80" w:rsidR="008463A9" w:rsidP="008463A9" w:rsidRDefault="008463A9" w14:paraId="7EFB631C" w14:textId="01F37E57">
      <w:pPr>
        <w:jc w:val="both"/>
        <w:rPr>
          <w:rFonts w:ascii="Arial" w:hAnsi="Arial" w:cs="Arial"/>
        </w:rPr>
      </w:pPr>
      <w:r w:rsidRPr="003D2A80">
        <w:rPr>
          <w:rFonts w:ascii="Arial" w:hAnsi="Arial" w:cs="Arial"/>
          <w:b/>
          <w:bCs/>
        </w:rPr>
        <w:t>¿Qué hace?</w:t>
      </w:r>
      <w:r w:rsidRPr="003D2A80">
        <w:rPr>
          <w:rFonts w:ascii="Arial" w:hAnsi="Arial" w:cs="Arial"/>
        </w:rPr>
        <w:t xml:space="preserve"> </w:t>
      </w:r>
    </w:p>
    <w:p w:rsidRPr="003D2A80" w:rsidR="008463A9" w:rsidP="008463A9" w:rsidRDefault="008463A9" w14:paraId="0D161705" w14:textId="5BB32686">
      <w:pPr>
        <w:jc w:val="both"/>
        <w:rPr>
          <w:rFonts w:ascii="Arial" w:hAnsi="Arial" w:cs="Arial"/>
        </w:rPr>
      </w:pPr>
      <w:r w:rsidRPr="003D2A80">
        <w:rPr>
          <w:rFonts w:ascii="Arial" w:hAnsi="Arial" w:cs="Arial"/>
        </w:rPr>
        <w:t xml:space="preserve">Una vez que el </w:t>
      </w:r>
      <w:proofErr w:type="spellStart"/>
      <w:r w:rsidRPr="003D2A80">
        <w:rPr>
          <w:rFonts w:ascii="Arial" w:hAnsi="Arial" w:cs="Arial"/>
        </w:rPr>
        <w:t>backend</w:t>
      </w:r>
      <w:proofErr w:type="spellEnd"/>
      <w:r w:rsidRPr="003D2A80">
        <w:rPr>
          <w:rFonts w:ascii="Arial" w:hAnsi="Arial" w:cs="Arial"/>
        </w:rPr>
        <w:t xml:space="preserve"> ha procesado el archivo CSV, la base de datos es el lugar seguro donde se guardan esos datos para poder consultarlos más tarde, la base de datos almacena la información para que el usuario pueda ver un resumen histórico, resultado de su cargue o generar informes más adelante.</w:t>
      </w:r>
    </w:p>
    <w:p w:rsidRPr="003D2A80" w:rsidR="00102BAD" w:rsidP="008463A9" w:rsidRDefault="00102BAD" w14:paraId="02D9BCD3" w14:textId="754276A4">
      <w:pPr>
        <w:jc w:val="both"/>
        <w:rPr>
          <w:rFonts w:ascii="Arial" w:hAnsi="Arial" w:cs="Arial"/>
        </w:rPr>
      </w:pPr>
    </w:p>
    <w:p w:rsidRPr="003D2A80" w:rsidR="008463A9" w:rsidP="00BF7B5A" w:rsidRDefault="008463A9" w14:paraId="36931C94" w14:textId="2E268BA0">
      <w:pPr>
        <w:pStyle w:val="Prrafodelista"/>
        <w:numPr>
          <w:ilvl w:val="1"/>
          <w:numId w:val="45"/>
        </w:numPr>
        <w:outlineLvl w:val="1"/>
        <w:rPr>
          <w:rFonts w:ascii="Arial" w:hAnsi="Arial" w:cs="Arial"/>
          <w:b/>
          <w:bCs/>
        </w:rPr>
      </w:pPr>
      <w:bookmarkStart w:name="_Toc208576972" w:id="76"/>
      <w:bookmarkStart w:name="_Toc214031291" w:id="77"/>
      <w:r w:rsidRPr="003D2A80">
        <w:rPr>
          <w:rFonts w:ascii="Arial" w:hAnsi="Arial" w:cs="Arial"/>
          <w:b/>
          <w:bCs/>
        </w:rPr>
        <w:t>Diseño de la Base de Datos</w:t>
      </w:r>
      <w:bookmarkEnd w:id="76"/>
      <w:bookmarkEnd w:id="77"/>
    </w:p>
    <w:p w:rsidRPr="003D2A80" w:rsidR="008463A9" w:rsidP="00BF7B5A" w:rsidRDefault="008463A9" w14:paraId="03E6698B" w14:textId="17C08440">
      <w:pPr>
        <w:pStyle w:val="Ttulo3"/>
        <w:numPr>
          <w:ilvl w:val="2"/>
          <w:numId w:val="45"/>
        </w:numPr>
        <w:rPr>
          <w:rFonts w:ascii="Arial" w:hAnsi="Arial" w:cs="Arial"/>
          <w:b/>
          <w:bCs/>
          <w:color w:val="auto"/>
          <w:sz w:val="22"/>
          <w:szCs w:val="22"/>
        </w:rPr>
      </w:pPr>
      <w:bookmarkStart w:name="_Toc208576973" w:id="78"/>
      <w:bookmarkStart w:name="_Toc214031292" w:id="79"/>
      <w:r w:rsidRPr="003D2A80">
        <w:rPr>
          <w:rFonts w:ascii="Arial" w:hAnsi="Arial" w:cs="Arial"/>
          <w:b/>
          <w:bCs/>
          <w:color w:val="auto"/>
          <w:sz w:val="22"/>
          <w:szCs w:val="22"/>
        </w:rPr>
        <w:t>Diagrama de Entidad-Relación (ERD)</w:t>
      </w:r>
      <w:bookmarkEnd w:id="78"/>
      <w:bookmarkEnd w:id="79"/>
    </w:p>
    <w:p w:rsidRPr="00BF7B5A" w:rsidR="00861E28" w:rsidP="00A6240F" w:rsidRDefault="00A6240F" w14:paraId="54F9AF2F" w14:textId="77777777">
      <w:pPr>
        <w:pStyle w:val="Descripcin"/>
        <w:rPr>
          <w:rFonts w:ascii="Arial" w:hAnsi="Arial" w:cs="Arial"/>
          <w:color w:val="auto"/>
        </w:rPr>
      </w:pPr>
      <w:bookmarkStart w:name="_Toc214031328" w:id="80"/>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sidR="00861E28">
        <w:rPr>
          <w:rFonts w:ascii="Arial" w:hAnsi="Arial" w:cs="Arial"/>
          <w:noProof/>
          <w:color w:val="auto"/>
        </w:rPr>
        <w:t>2</w:t>
      </w:r>
      <w:r w:rsidRPr="00BF7B5A">
        <w:rPr>
          <w:rFonts w:ascii="Arial" w:hAnsi="Arial" w:cs="Arial"/>
          <w:color w:val="auto"/>
        </w:rPr>
        <w:fldChar w:fldCharType="end"/>
      </w:r>
      <w:r w:rsidRPr="00BF7B5A">
        <w:rPr>
          <w:rFonts w:ascii="Arial" w:hAnsi="Arial" w:cs="Arial"/>
          <w:color w:val="auto"/>
        </w:rPr>
        <w:t>. ERD Integridad de datos</w:t>
      </w:r>
      <w:bookmarkEnd w:id="80"/>
    </w:p>
    <w:p w:rsidRPr="003D2A80" w:rsidR="008463A9" w:rsidP="00A6240F" w:rsidRDefault="008463A9" w14:paraId="73AF346D" w14:textId="0B5EF56B">
      <w:pPr>
        <w:pStyle w:val="Descripcin"/>
        <w:rPr>
          <w:rFonts w:ascii="Arial" w:hAnsi="Arial" w:cs="Arial"/>
          <w:sz w:val="22"/>
          <w:szCs w:val="22"/>
        </w:rPr>
      </w:pPr>
      <w:r w:rsidRPr="003D2A80">
        <w:rPr>
          <w:rFonts w:ascii="Arial" w:hAnsi="Arial" w:cs="Arial"/>
          <w:noProof/>
          <w:sz w:val="22"/>
          <w:szCs w:val="22"/>
        </w:rPr>
        <w:lastRenderedPageBreak/>
        <w:drawing>
          <wp:inline distT="0" distB="0" distL="0" distR="0" wp14:anchorId="0014FE1C" wp14:editId="406517DE">
            <wp:extent cx="4790248" cy="2700655"/>
            <wp:effectExtent l="19050" t="19050" r="10795" b="23495"/>
            <wp:docPr id="8385891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89174" name="Imagen 838589174"/>
                    <pic:cNvPicPr/>
                  </pic:nvPicPr>
                  <pic:blipFill>
                    <a:blip r:embed="rId8">
                      <a:extLst>
                        <a:ext uri="{28A0092B-C50C-407E-A947-70E740481C1C}">
                          <a14:useLocalDpi xmlns:a14="http://schemas.microsoft.com/office/drawing/2010/main" val="0"/>
                        </a:ext>
                      </a:extLst>
                    </a:blip>
                    <a:stretch>
                      <a:fillRect/>
                    </a:stretch>
                  </pic:blipFill>
                  <pic:spPr>
                    <a:xfrm>
                      <a:off x="0" y="0"/>
                      <a:ext cx="4799379" cy="2705803"/>
                    </a:xfrm>
                    <a:prstGeom prst="rect">
                      <a:avLst/>
                    </a:prstGeom>
                    <a:ln w="19050">
                      <a:solidFill>
                        <a:schemeClr val="tx1"/>
                      </a:solidFill>
                    </a:ln>
                  </pic:spPr>
                </pic:pic>
              </a:graphicData>
            </a:graphic>
          </wp:inline>
        </w:drawing>
      </w:r>
    </w:p>
    <w:p w:rsidRPr="003D2A80" w:rsidR="008463A9" w:rsidP="00BF7B5A" w:rsidRDefault="008463A9" w14:paraId="4900A3AC" w14:textId="44DE4215">
      <w:pPr>
        <w:pStyle w:val="Ttulo2"/>
        <w:keepNext w:val="0"/>
        <w:keepLines w:val="0"/>
        <w:widowControl w:val="0"/>
        <w:numPr>
          <w:ilvl w:val="2"/>
          <w:numId w:val="45"/>
        </w:numPr>
        <w:pBdr>
          <w:top w:val="nil"/>
          <w:left w:val="nil"/>
          <w:bottom w:val="nil"/>
          <w:right w:val="nil"/>
          <w:between w:val="nil"/>
        </w:pBdr>
        <w:spacing w:before="225" w:after="225" w:line="240" w:lineRule="auto"/>
        <w:rPr>
          <w:rFonts w:ascii="Arial" w:hAnsi="Arial" w:cs="Arial"/>
          <w:b/>
          <w:bCs/>
          <w:color w:val="auto"/>
          <w:sz w:val="22"/>
          <w:szCs w:val="22"/>
        </w:rPr>
      </w:pPr>
      <w:bookmarkStart w:name="_Toc208576974" w:id="81"/>
      <w:bookmarkStart w:name="_Toc214031293" w:id="82"/>
      <w:r w:rsidRPr="003D2A80">
        <w:rPr>
          <w:rFonts w:ascii="Arial" w:hAnsi="Arial" w:cs="Arial"/>
          <w:b/>
          <w:bCs/>
          <w:color w:val="auto"/>
          <w:sz w:val="22"/>
          <w:szCs w:val="22"/>
        </w:rPr>
        <w:t>Estructura de Tablas</w:t>
      </w:r>
      <w:bookmarkEnd w:id="81"/>
      <w:bookmarkEnd w:id="82"/>
    </w:p>
    <w:p w:rsidRPr="003D2A80" w:rsidR="008463A9" w:rsidP="00BF7B5A" w:rsidRDefault="008463A9" w14:paraId="3893CDA9" w14:textId="4758F1DC">
      <w:pPr>
        <w:pStyle w:val="Ttulo3"/>
        <w:keepNext w:val="0"/>
        <w:keepLines w:val="0"/>
        <w:widowControl w:val="0"/>
        <w:numPr>
          <w:ilvl w:val="3"/>
          <w:numId w:val="45"/>
        </w:numPr>
        <w:pBdr>
          <w:top w:val="nil"/>
          <w:left w:val="nil"/>
          <w:bottom w:val="nil"/>
          <w:right w:val="nil"/>
          <w:between w:val="nil"/>
        </w:pBdr>
        <w:spacing w:before="240" w:after="240" w:line="240" w:lineRule="auto"/>
        <w:rPr>
          <w:rFonts w:ascii="Arial" w:hAnsi="Arial" w:cs="Arial"/>
          <w:b/>
          <w:bCs/>
          <w:color w:val="auto"/>
          <w:sz w:val="22"/>
          <w:szCs w:val="22"/>
        </w:rPr>
      </w:pPr>
      <w:bookmarkStart w:name="_Toc208576975" w:id="83"/>
      <w:bookmarkStart w:name="_Toc214031294" w:id="84"/>
      <w:r w:rsidRPr="003D2A80">
        <w:rPr>
          <w:rFonts w:ascii="Arial" w:hAnsi="Arial" w:cs="Arial"/>
          <w:b/>
          <w:bCs/>
          <w:color w:val="auto"/>
          <w:sz w:val="22"/>
          <w:szCs w:val="22"/>
        </w:rPr>
        <w:t>TABREC – Reglas contables</w:t>
      </w:r>
      <w:bookmarkEnd w:id="83"/>
      <w:bookmarkEnd w:id="84"/>
    </w:p>
    <w:p w:rsidRPr="003D2A80" w:rsidR="008463A9" w:rsidP="008463A9" w:rsidRDefault="008463A9" w14:paraId="19458D83" w14:textId="77777777">
      <w:pPr>
        <w:ind w:left="360"/>
        <w:rPr>
          <w:rFonts w:ascii="Arial" w:hAnsi="Arial" w:cs="Arial"/>
        </w:rPr>
      </w:pPr>
      <w:r w:rsidRPr="003D2A80">
        <w:rPr>
          <w:rFonts w:ascii="Arial" w:hAnsi="Arial" w:cs="Arial"/>
        </w:rPr>
        <w:t>Tabla que almacena toda la información de reglas contables del sistema, la cual está estructurada de la siguiente forma:</w:t>
      </w:r>
    </w:p>
    <w:p w:rsidRPr="00BF7B5A" w:rsidR="008463A9" w:rsidP="00FE4647" w:rsidRDefault="00FE4647" w14:paraId="1C528826" w14:textId="67CBA50F">
      <w:pPr>
        <w:pStyle w:val="Descripcin"/>
        <w:rPr>
          <w:rFonts w:ascii="Arial" w:hAnsi="Arial" w:cs="Arial"/>
          <w:color w:val="auto"/>
        </w:rPr>
      </w:pPr>
      <w:bookmarkStart w:name="_Toc214031347" w:id="85"/>
      <w:r w:rsidRPr="00BF7B5A">
        <w:rPr>
          <w:rFonts w:ascii="Arial" w:hAnsi="Arial" w:cs="Arial"/>
          <w:color w:val="auto"/>
        </w:rPr>
        <w:t xml:space="preserve">Tabla </w:t>
      </w:r>
      <w:r w:rsidRPr="00BF7B5A">
        <w:rPr>
          <w:rFonts w:ascii="Arial" w:hAnsi="Arial" w:cs="Arial"/>
          <w:color w:val="auto"/>
        </w:rPr>
        <w:fldChar w:fldCharType="begin"/>
      </w:r>
      <w:r w:rsidRPr="00BF7B5A">
        <w:rPr>
          <w:rFonts w:ascii="Arial" w:hAnsi="Arial" w:cs="Arial"/>
          <w:color w:val="auto"/>
        </w:rPr>
        <w:instrText xml:space="preserve"> SEQ Tabla \* ARABIC </w:instrText>
      </w:r>
      <w:r w:rsidRPr="00BF7B5A">
        <w:rPr>
          <w:rFonts w:ascii="Arial" w:hAnsi="Arial" w:cs="Arial"/>
          <w:color w:val="auto"/>
        </w:rPr>
        <w:fldChar w:fldCharType="separate"/>
      </w:r>
      <w:r w:rsidR="0024127C">
        <w:rPr>
          <w:rFonts w:ascii="Arial" w:hAnsi="Arial" w:cs="Arial"/>
          <w:noProof/>
          <w:color w:val="auto"/>
        </w:rPr>
        <w:t>7</w:t>
      </w:r>
      <w:r w:rsidRPr="00BF7B5A">
        <w:rPr>
          <w:rFonts w:ascii="Arial" w:hAnsi="Arial" w:cs="Arial"/>
          <w:color w:val="auto"/>
        </w:rPr>
        <w:fldChar w:fldCharType="end"/>
      </w:r>
      <w:r w:rsidRPr="00BF7B5A">
        <w:rPr>
          <w:rFonts w:ascii="Arial" w:hAnsi="Arial" w:cs="Arial"/>
          <w:color w:val="auto"/>
        </w:rPr>
        <w:t>. Reglas contables TABREC</w:t>
      </w:r>
      <w:bookmarkEnd w:id="85"/>
    </w:p>
    <w:tbl>
      <w:tblPr>
        <w:tblW w:w="5020" w:type="dxa"/>
        <w:tblInd w:w="645" w:type="dxa"/>
        <w:tblCellMar>
          <w:left w:w="70" w:type="dxa"/>
          <w:right w:w="70" w:type="dxa"/>
        </w:tblCellMar>
        <w:tblLook w:val="04A0" w:firstRow="1" w:lastRow="0" w:firstColumn="1" w:lastColumn="0" w:noHBand="0" w:noVBand="1"/>
      </w:tblPr>
      <w:tblGrid>
        <w:gridCol w:w="1198"/>
        <w:gridCol w:w="1509"/>
        <w:gridCol w:w="1186"/>
        <w:gridCol w:w="1127"/>
      </w:tblGrid>
      <w:tr w:rsidRPr="003D2A80" w:rsidR="008463A9" w:rsidTr="00011141" w14:paraId="3F1D5122" w14:textId="77777777">
        <w:trPr>
          <w:trHeight w:val="288"/>
        </w:trPr>
        <w:tc>
          <w:tcPr>
            <w:tcW w:w="1220" w:type="dxa"/>
            <w:tcBorders>
              <w:top w:val="single" w:color="auto" w:sz="4" w:space="0"/>
              <w:left w:val="single" w:color="auto" w:sz="4" w:space="0"/>
              <w:bottom w:val="single" w:color="auto" w:sz="4" w:space="0"/>
              <w:right w:val="single" w:color="auto" w:sz="4" w:space="0"/>
            </w:tcBorders>
            <w:shd w:val="clear" w:color="000000" w:fill="D9D9D9"/>
            <w:vAlign w:val="bottom"/>
            <w:hideMark/>
          </w:tcPr>
          <w:p w:rsidRPr="003D2A80" w:rsidR="008463A9" w:rsidP="00011141" w:rsidRDefault="008463A9" w14:paraId="253DDE11" w14:textId="77777777">
            <w:pPr>
              <w:jc w:val="center"/>
              <w:rPr>
                <w:rFonts w:ascii="Arial" w:hAnsi="Arial" w:eastAsia="Times New Roman" w:cs="Arial"/>
                <w:color w:val="000000"/>
              </w:rPr>
            </w:pPr>
            <w:r w:rsidRPr="003D2A80">
              <w:rPr>
                <w:rFonts w:ascii="Arial" w:hAnsi="Arial" w:eastAsia="Times New Roman" w:cs="Arial"/>
                <w:color w:val="000000"/>
              </w:rPr>
              <w:t>Nombre</w:t>
            </w:r>
          </w:p>
        </w:tc>
        <w:tc>
          <w:tcPr>
            <w:tcW w:w="1385"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517CF7DC" w14:textId="77777777">
            <w:pPr>
              <w:jc w:val="center"/>
              <w:rPr>
                <w:rFonts w:ascii="Arial" w:hAnsi="Arial" w:eastAsia="Times New Roman" w:cs="Arial"/>
                <w:color w:val="000000"/>
              </w:rPr>
            </w:pPr>
            <w:r w:rsidRPr="003D2A80">
              <w:rPr>
                <w:rFonts w:ascii="Arial" w:hAnsi="Arial" w:eastAsia="Times New Roman" w:cs="Arial"/>
                <w:color w:val="000000"/>
              </w:rPr>
              <w:t>Tipo</w:t>
            </w:r>
          </w:p>
        </w:tc>
        <w:tc>
          <w:tcPr>
            <w:tcW w:w="1217"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423D89EA" w14:textId="77777777">
            <w:pPr>
              <w:jc w:val="center"/>
              <w:rPr>
                <w:rFonts w:ascii="Arial" w:hAnsi="Arial" w:eastAsia="Times New Roman" w:cs="Arial"/>
                <w:color w:val="000000"/>
              </w:rPr>
            </w:pPr>
            <w:r w:rsidRPr="003D2A80">
              <w:rPr>
                <w:rFonts w:ascii="Arial" w:hAnsi="Arial" w:eastAsia="Times New Roman" w:cs="Arial"/>
                <w:color w:val="000000"/>
              </w:rPr>
              <w:t>Precisión</w:t>
            </w:r>
          </w:p>
        </w:tc>
        <w:tc>
          <w:tcPr>
            <w:tcW w:w="1198"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4DE0AB6D" w14:textId="77777777">
            <w:pPr>
              <w:jc w:val="center"/>
              <w:rPr>
                <w:rFonts w:ascii="Arial" w:hAnsi="Arial" w:eastAsia="Times New Roman" w:cs="Arial"/>
                <w:color w:val="000000"/>
              </w:rPr>
            </w:pPr>
            <w:r w:rsidRPr="003D2A80">
              <w:rPr>
                <w:rFonts w:ascii="Arial" w:hAnsi="Arial" w:eastAsia="Times New Roman" w:cs="Arial"/>
                <w:color w:val="000000"/>
              </w:rPr>
              <w:t>Escala</w:t>
            </w:r>
          </w:p>
        </w:tc>
      </w:tr>
      <w:tr w:rsidRPr="003D2A80" w:rsidR="008463A9" w:rsidTr="00011141" w14:paraId="3F993B53" w14:textId="77777777">
        <w:trPr>
          <w:trHeight w:val="288"/>
        </w:trPr>
        <w:tc>
          <w:tcPr>
            <w:tcW w:w="1220"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62BE6BB4" w14:textId="77777777">
            <w:pPr>
              <w:rPr>
                <w:rFonts w:ascii="Arial" w:hAnsi="Arial" w:eastAsia="Times New Roman" w:cs="Arial"/>
                <w:color w:val="000000"/>
              </w:rPr>
            </w:pPr>
            <w:r w:rsidRPr="003D2A80">
              <w:rPr>
                <w:rFonts w:ascii="Arial" w:hAnsi="Arial" w:eastAsia="Times New Roman" w:cs="Arial"/>
                <w:color w:val="000000"/>
              </w:rPr>
              <w:t>RECPOP</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3E36B6E0"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7" w:type="dxa"/>
            <w:tcBorders>
              <w:top w:val="nil"/>
              <w:left w:val="nil"/>
              <w:bottom w:val="single" w:color="auto" w:sz="4" w:space="0"/>
              <w:right w:val="single" w:color="auto" w:sz="4" w:space="0"/>
            </w:tcBorders>
            <w:vAlign w:val="bottom"/>
            <w:hideMark/>
          </w:tcPr>
          <w:p w:rsidRPr="003D2A80" w:rsidR="008463A9" w:rsidP="00011141" w:rsidRDefault="008463A9" w14:paraId="54128B16" w14:textId="77777777">
            <w:pPr>
              <w:jc w:val="right"/>
              <w:rPr>
                <w:rFonts w:ascii="Arial" w:hAnsi="Arial" w:eastAsia="Times New Roman" w:cs="Arial"/>
                <w:color w:val="000000"/>
              </w:rPr>
            </w:pPr>
            <w:r w:rsidRPr="003D2A80">
              <w:rPr>
                <w:rFonts w:ascii="Arial" w:hAnsi="Arial" w:eastAsia="Times New Roman" w:cs="Arial"/>
                <w:color w:val="000000"/>
              </w:rPr>
              <w:t>5</w:t>
            </w:r>
          </w:p>
        </w:tc>
        <w:tc>
          <w:tcPr>
            <w:tcW w:w="1198" w:type="dxa"/>
            <w:tcBorders>
              <w:top w:val="nil"/>
              <w:left w:val="nil"/>
              <w:bottom w:val="single" w:color="auto" w:sz="4" w:space="0"/>
              <w:right w:val="single" w:color="auto" w:sz="4" w:space="0"/>
            </w:tcBorders>
            <w:vAlign w:val="bottom"/>
            <w:hideMark/>
          </w:tcPr>
          <w:p w:rsidRPr="003D2A80" w:rsidR="008463A9" w:rsidP="00011141" w:rsidRDefault="008463A9" w14:paraId="666EB16B"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6D54AFF" w14:textId="77777777">
        <w:trPr>
          <w:trHeight w:val="288"/>
        </w:trPr>
        <w:tc>
          <w:tcPr>
            <w:tcW w:w="1220"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7485B6BE" w14:textId="77777777">
            <w:pPr>
              <w:rPr>
                <w:rFonts w:ascii="Arial" w:hAnsi="Arial" w:eastAsia="Times New Roman" w:cs="Arial"/>
                <w:color w:val="000000"/>
              </w:rPr>
            </w:pPr>
            <w:r w:rsidRPr="003D2A80">
              <w:rPr>
                <w:rFonts w:ascii="Arial" w:hAnsi="Arial" w:eastAsia="Times New Roman" w:cs="Arial"/>
                <w:color w:val="000000"/>
              </w:rPr>
              <w:t>RECCTR</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48C07DD3"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7" w:type="dxa"/>
            <w:tcBorders>
              <w:top w:val="nil"/>
              <w:left w:val="nil"/>
              <w:bottom w:val="single" w:color="auto" w:sz="4" w:space="0"/>
              <w:right w:val="single" w:color="auto" w:sz="4" w:space="0"/>
            </w:tcBorders>
            <w:vAlign w:val="bottom"/>
            <w:hideMark/>
          </w:tcPr>
          <w:p w:rsidRPr="003D2A80" w:rsidR="008463A9" w:rsidP="00011141" w:rsidRDefault="008463A9" w14:paraId="1BA7E996" w14:textId="77777777">
            <w:pPr>
              <w:jc w:val="right"/>
              <w:rPr>
                <w:rFonts w:ascii="Arial" w:hAnsi="Arial" w:eastAsia="Times New Roman" w:cs="Arial"/>
                <w:color w:val="000000"/>
              </w:rPr>
            </w:pPr>
            <w:r w:rsidRPr="003D2A80">
              <w:rPr>
                <w:rFonts w:ascii="Arial" w:hAnsi="Arial" w:eastAsia="Times New Roman" w:cs="Arial"/>
                <w:color w:val="000000"/>
              </w:rPr>
              <w:t>6</w:t>
            </w:r>
          </w:p>
        </w:tc>
        <w:tc>
          <w:tcPr>
            <w:tcW w:w="1198" w:type="dxa"/>
            <w:tcBorders>
              <w:top w:val="nil"/>
              <w:left w:val="nil"/>
              <w:bottom w:val="single" w:color="auto" w:sz="4" w:space="0"/>
              <w:right w:val="single" w:color="auto" w:sz="4" w:space="0"/>
            </w:tcBorders>
            <w:vAlign w:val="bottom"/>
            <w:hideMark/>
          </w:tcPr>
          <w:p w:rsidRPr="003D2A80" w:rsidR="008463A9" w:rsidP="00011141" w:rsidRDefault="008463A9" w14:paraId="13B8E27B"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04E88271" w14:textId="77777777">
        <w:trPr>
          <w:trHeight w:val="288"/>
        </w:trPr>
        <w:tc>
          <w:tcPr>
            <w:tcW w:w="1220"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2FAAE8F6" w14:textId="77777777">
            <w:pPr>
              <w:rPr>
                <w:rFonts w:ascii="Arial" w:hAnsi="Arial" w:eastAsia="Times New Roman" w:cs="Arial"/>
                <w:color w:val="000000"/>
              </w:rPr>
            </w:pPr>
            <w:r w:rsidRPr="003D2A80">
              <w:rPr>
                <w:rFonts w:ascii="Arial" w:hAnsi="Arial" w:eastAsia="Times New Roman" w:cs="Arial"/>
                <w:color w:val="000000"/>
              </w:rPr>
              <w:t>RECCNL</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4AB7F46B"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7" w:type="dxa"/>
            <w:tcBorders>
              <w:top w:val="nil"/>
              <w:left w:val="nil"/>
              <w:bottom w:val="single" w:color="auto" w:sz="4" w:space="0"/>
              <w:right w:val="single" w:color="auto" w:sz="4" w:space="0"/>
            </w:tcBorders>
            <w:vAlign w:val="bottom"/>
            <w:hideMark/>
          </w:tcPr>
          <w:p w:rsidRPr="003D2A80" w:rsidR="008463A9" w:rsidP="00011141" w:rsidRDefault="008463A9" w14:paraId="0E28788D"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8" w:type="dxa"/>
            <w:tcBorders>
              <w:top w:val="nil"/>
              <w:left w:val="nil"/>
              <w:bottom w:val="single" w:color="auto" w:sz="4" w:space="0"/>
              <w:right w:val="single" w:color="auto" w:sz="4" w:space="0"/>
            </w:tcBorders>
            <w:vAlign w:val="bottom"/>
            <w:hideMark/>
          </w:tcPr>
          <w:p w:rsidRPr="003D2A80" w:rsidR="008463A9" w:rsidP="00011141" w:rsidRDefault="008463A9" w14:paraId="41A57E3B"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1B42B9DF" w14:textId="77777777">
        <w:trPr>
          <w:trHeight w:val="288"/>
        </w:trPr>
        <w:tc>
          <w:tcPr>
            <w:tcW w:w="1220"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66E0D6D4" w14:textId="77777777">
            <w:pPr>
              <w:rPr>
                <w:rFonts w:ascii="Arial" w:hAnsi="Arial" w:eastAsia="Times New Roman" w:cs="Arial"/>
                <w:color w:val="000000"/>
              </w:rPr>
            </w:pPr>
            <w:r w:rsidRPr="003D2A80">
              <w:rPr>
                <w:rFonts w:ascii="Arial" w:hAnsi="Arial" w:eastAsia="Times New Roman" w:cs="Arial"/>
                <w:color w:val="000000"/>
              </w:rPr>
              <w:t>RECCRQ</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5A9E828B"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7" w:type="dxa"/>
            <w:tcBorders>
              <w:top w:val="nil"/>
              <w:left w:val="nil"/>
              <w:bottom w:val="single" w:color="auto" w:sz="4" w:space="0"/>
              <w:right w:val="single" w:color="auto" w:sz="4" w:space="0"/>
            </w:tcBorders>
            <w:vAlign w:val="bottom"/>
            <w:hideMark/>
          </w:tcPr>
          <w:p w:rsidRPr="003D2A80" w:rsidR="008463A9" w:rsidP="00011141" w:rsidRDefault="008463A9" w14:paraId="0E02EE2F" w14:textId="77777777">
            <w:pPr>
              <w:jc w:val="right"/>
              <w:rPr>
                <w:rFonts w:ascii="Arial" w:hAnsi="Arial" w:eastAsia="Times New Roman" w:cs="Arial"/>
                <w:color w:val="000000"/>
              </w:rPr>
            </w:pPr>
            <w:r w:rsidRPr="003D2A80">
              <w:rPr>
                <w:rFonts w:ascii="Arial" w:hAnsi="Arial" w:eastAsia="Times New Roman" w:cs="Arial"/>
                <w:color w:val="000000"/>
              </w:rPr>
              <w:t>5</w:t>
            </w:r>
          </w:p>
        </w:tc>
        <w:tc>
          <w:tcPr>
            <w:tcW w:w="1198" w:type="dxa"/>
            <w:tcBorders>
              <w:top w:val="nil"/>
              <w:left w:val="nil"/>
              <w:bottom w:val="single" w:color="auto" w:sz="4" w:space="0"/>
              <w:right w:val="single" w:color="auto" w:sz="4" w:space="0"/>
            </w:tcBorders>
            <w:vAlign w:val="bottom"/>
            <w:hideMark/>
          </w:tcPr>
          <w:p w:rsidRPr="003D2A80" w:rsidR="008463A9" w:rsidP="00011141" w:rsidRDefault="008463A9" w14:paraId="217832D4"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5A67677" w14:textId="77777777">
        <w:trPr>
          <w:trHeight w:val="288"/>
        </w:trPr>
        <w:tc>
          <w:tcPr>
            <w:tcW w:w="1220"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69E16518" w14:textId="77777777">
            <w:pPr>
              <w:rPr>
                <w:rFonts w:ascii="Arial" w:hAnsi="Arial" w:eastAsia="Times New Roman" w:cs="Arial"/>
                <w:color w:val="000000"/>
              </w:rPr>
            </w:pPr>
            <w:r w:rsidRPr="003D2A80">
              <w:rPr>
                <w:rFonts w:ascii="Arial" w:hAnsi="Arial" w:eastAsia="Times New Roman" w:cs="Arial"/>
                <w:color w:val="000000"/>
              </w:rPr>
              <w:t>RECPRD</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06F035B2"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7" w:type="dxa"/>
            <w:tcBorders>
              <w:top w:val="nil"/>
              <w:left w:val="nil"/>
              <w:bottom w:val="single" w:color="auto" w:sz="4" w:space="0"/>
              <w:right w:val="single" w:color="auto" w:sz="4" w:space="0"/>
            </w:tcBorders>
            <w:vAlign w:val="bottom"/>
            <w:hideMark/>
          </w:tcPr>
          <w:p w:rsidRPr="003D2A80" w:rsidR="008463A9" w:rsidP="00011141" w:rsidRDefault="008463A9" w14:paraId="48489753"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8" w:type="dxa"/>
            <w:tcBorders>
              <w:top w:val="nil"/>
              <w:left w:val="nil"/>
              <w:bottom w:val="single" w:color="auto" w:sz="4" w:space="0"/>
              <w:right w:val="single" w:color="auto" w:sz="4" w:space="0"/>
            </w:tcBorders>
            <w:vAlign w:val="bottom"/>
            <w:hideMark/>
          </w:tcPr>
          <w:p w:rsidRPr="003D2A80" w:rsidR="008463A9" w:rsidP="00011141" w:rsidRDefault="008463A9" w14:paraId="23E224B2"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1E9A046F" w14:textId="77777777">
        <w:trPr>
          <w:trHeight w:val="288"/>
        </w:trPr>
        <w:tc>
          <w:tcPr>
            <w:tcW w:w="1220"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4E1B76BE" w14:textId="77777777">
            <w:pPr>
              <w:rPr>
                <w:rFonts w:ascii="Arial" w:hAnsi="Arial" w:eastAsia="Times New Roman" w:cs="Arial"/>
                <w:color w:val="000000"/>
              </w:rPr>
            </w:pPr>
            <w:r w:rsidRPr="003D2A80">
              <w:rPr>
                <w:rFonts w:ascii="Arial" w:hAnsi="Arial" w:eastAsia="Times New Roman" w:cs="Arial"/>
                <w:color w:val="000000"/>
              </w:rPr>
              <w:t>RECTMN</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0EA723C1"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7" w:type="dxa"/>
            <w:tcBorders>
              <w:top w:val="nil"/>
              <w:left w:val="nil"/>
              <w:bottom w:val="single" w:color="auto" w:sz="4" w:space="0"/>
              <w:right w:val="single" w:color="auto" w:sz="4" w:space="0"/>
            </w:tcBorders>
            <w:vAlign w:val="bottom"/>
            <w:hideMark/>
          </w:tcPr>
          <w:p w:rsidRPr="003D2A80" w:rsidR="008463A9" w:rsidP="00011141" w:rsidRDefault="008463A9" w14:paraId="3D135697"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8" w:type="dxa"/>
            <w:tcBorders>
              <w:top w:val="nil"/>
              <w:left w:val="nil"/>
              <w:bottom w:val="single" w:color="auto" w:sz="4" w:space="0"/>
              <w:right w:val="single" w:color="auto" w:sz="4" w:space="0"/>
            </w:tcBorders>
            <w:vAlign w:val="bottom"/>
            <w:hideMark/>
          </w:tcPr>
          <w:p w:rsidRPr="003D2A80" w:rsidR="008463A9" w:rsidP="00011141" w:rsidRDefault="008463A9" w14:paraId="29EDB087"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4EBEE0CB" w14:textId="77777777">
        <w:trPr>
          <w:trHeight w:val="288"/>
        </w:trPr>
        <w:tc>
          <w:tcPr>
            <w:tcW w:w="1220"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15A8E48D" w14:textId="77777777">
            <w:pPr>
              <w:rPr>
                <w:rFonts w:ascii="Arial" w:hAnsi="Arial" w:eastAsia="Times New Roman" w:cs="Arial"/>
                <w:color w:val="000000"/>
              </w:rPr>
            </w:pPr>
            <w:r w:rsidRPr="003D2A80">
              <w:rPr>
                <w:rFonts w:ascii="Arial" w:hAnsi="Arial" w:eastAsia="Times New Roman" w:cs="Arial"/>
                <w:color w:val="000000"/>
              </w:rPr>
              <w:t>RECCPE</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0B54C0FB"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7" w:type="dxa"/>
            <w:tcBorders>
              <w:top w:val="nil"/>
              <w:left w:val="nil"/>
              <w:bottom w:val="single" w:color="auto" w:sz="4" w:space="0"/>
              <w:right w:val="single" w:color="auto" w:sz="4" w:space="0"/>
            </w:tcBorders>
            <w:vAlign w:val="bottom"/>
            <w:hideMark/>
          </w:tcPr>
          <w:p w:rsidRPr="003D2A80" w:rsidR="008463A9" w:rsidP="00011141" w:rsidRDefault="008463A9" w14:paraId="4D7C02CC" w14:textId="77777777">
            <w:pPr>
              <w:jc w:val="right"/>
              <w:rPr>
                <w:rFonts w:ascii="Arial" w:hAnsi="Arial" w:eastAsia="Times New Roman" w:cs="Arial"/>
                <w:color w:val="000000"/>
              </w:rPr>
            </w:pPr>
            <w:r w:rsidRPr="003D2A80">
              <w:rPr>
                <w:rFonts w:ascii="Arial" w:hAnsi="Arial" w:eastAsia="Times New Roman" w:cs="Arial"/>
                <w:color w:val="000000"/>
              </w:rPr>
              <w:t>6</w:t>
            </w:r>
          </w:p>
        </w:tc>
        <w:tc>
          <w:tcPr>
            <w:tcW w:w="1198" w:type="dxa"/>
            <w:tcBorders>
              <w:top w:val="nil"/>
              <w:left w:val="nil"/>
              <w:bottom w:val="single" w:color="auto" w:sz="4" w:space="0"/>
              <w:right w:val="single" w:color="auto" w:sz="4" w:space="0"/>
            </w:tcBorders>
            <w:vAlign w:val="bottom"/>
            <w:hideMark/>
          </w:tcPr>
          <w:p w:rsidRPr="003D2A80" w:rsidR="008463A9" w:rsidP="00011141" w:rsidRDefault="008463A9" w14:paraId="29842CFE"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256DBB7F" w14:textId="77777777">
        <w:trPr>
          <w:trHeight w:val="288"/>
        </w:trPr>
        <w:tc>
          <w:tcPr>
            <w:tcW w:w="1220"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0BC2A165" w14:textId="77777777">
            <w:pPr>
              <w:rPr>
                <w:rFonts w:ascii="Arial" w:hAnsi="Arial" w:eastAsia="Times New Roman" w:cs="Arial"/>
                <w:color w:val="000000"/>
              </w:rPr>
            </w:pPr>
            <w:r w:rsidRPr="003D2A80">
              <w:rPr>
                <w:rFonts w:ascii="Arial" w:hAnsi="Arial" w:eastAsia="Times New Roman" w:cs="Arial"/>
                <w:color w:val="000000"/>
              </w:rPr>
              <w:t>RECTAQ</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44B64468"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7" w:type="dxa"/>
            <w:tcBorders>
              <w:top w:val="nil"/>
              <w:left w:val="nil"/>
              <w:bottom w:val="single" w:color="auto" w:sz="4" w:space="0"/>
              <w:right w:val="single" w:color="auto" w:sz="4" w:space="0"/>
            </w:tcBorders>
            <w:vAlign w:val="bottom"/>
            <w:hideMark/>
          </w:tcPr>
          <w:p w:rsidRPr="003D2A80" w:rsidR="008463A9" w:rsidP="00011141" w:rsidRDefault="008463A9" w14:paraId="1F6B23C6"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8" w:type="dxa"/>
            <w:tcBorders>
              <w:top w:val="nil"/>
              <w:left w:val="nil"/>
              <w:bottom w:val="single" w:color="auto" w:sz="4" w:space="0"/>
              <w:right w:val="single" w:color="auto" w:sz="4" w:space="0"/>
            </w:tcBorders>
            <w:vAlign w:val="bottom"/>
            <w:hideMark/>
          </w:tcPr>
          <w:p w:rsidRPr="003D2A80" w:rsidR="008463A9" w:rsidP="00011141" w:rsidRDefault="008463A9" w14:paraId="6C481C2C"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D852F72" w14:textId="77777777">
        <w:trPr>
          <w:trHeight w:val="288"/>
        </w:trPr>
        <w:tc>
          <w:tcPr>
            <w:tcW w:w="1220"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7DBEC62F" w14:textId="77777777">
            <w:pPr>
              <w:rPr>
                <w:rFonts w:ascii="Arial" w:hAnsi="Arial" w:eastAsia="Times New Roman" w:cs="Arial"/>
                <w:color w:val="000000"/>
              </w:rPr>
            </w:pPr>
            <w:r w:rsidRPr="003D2A80">
              <w:rPr>
                <w:rFonts w:ascii="Arial" w:hAnsi="Arial" w:eastAsia="Times New Roman" w:cs="Arial"/>
                <w:color w:val="000000"/>
              </w:rPr>
              <w:t>RECTTR</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1AC5EB1E"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7" w:type="dxa"/>
            <w:tcBorders>
              <w:top w:val="nil"/>
              <w:left w:val="nil"/>
              <w:bottom w:val="single" w:color="auto" w:sz="4" w:space="0"/>
              <w:right w:val="single" w:color="auto" w:sz="4" w:space="0"/>
            </w:tcBorders>
            <w:vAlign w:val="bottom"/>
            <w:hideMark/>
          </w:tcPr>
          <w:p w:rsidRPr="003D2A80" w:rsidR="008463A9" w:rsidP="00011141" w:rsidRDefault="008463A9" w14:paraId="35D9A30F"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8" w:type="dxa"/>
            <w:tcBorders>
              <w:top w:val="nil"/>
              <w:left w:val="nil"/>
              <w:bottom w:val="single" w:color="auto" w:sz="4" w:space="0"/>
              <w:right w:val="single" w:color="auto" w:sz="4" w:space="0"/>
            </w:tcBorders>
            <w:vAlign w:val="bottom"/>
            <w:hideMark/>
          </w:tcPr>
          <w:p w:rsidRPr="003D2A80" w:rsidR="008463A9" w:rsidP="00011141" w:rsidRDefault="008463A9" w14:paraId="79514306"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1B9FB81" w14:textId="77777777">
        <w:trPr>
          <w:trHeight w:val="288"/>
        </w:trPr>
        <w:tc>
          <w:tcPr>
            <w:tcW w:w="1220"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397A0267" w14:textId="77777777">
            <w:pPr>
              <w:rPr>
                <w:rFonts w:ascii="Arial" w:hAnsi="Arial" w:eastAsia="Times New Roman" w:cs="Arial"/>
                <w:color w:val="000000"/>
              </w:rPr>
            </w:pPr>
            <w:r w:rsidRPr="003D2A80">
              <w:rPr>
                <w:rFonts w:ascii="Arial" w:hAnsi="Arial" w:eastAsia="Times New Roman" w:cs="Arial"/>
                <w:color w:val="000000"/>
              </w:rPr>
              <w:t>RECACC</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18BB0907"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7" w:type="dxa"/>
            <w:tcBorders>
              <w:top w:val="nil"/>
              <w:left w:val="nil"/>
              <w:bottom w:val="single" w:color="auto" w:sz="4" w:space="0"/>
              <w:right w:val="single" w:color="auto" w:sz="4" w:space="0"/>
            </w:tcBorders>
            <w:vAlign w:val="bottom"/>
            <w:hideMark/>
          </w:tcPr>
          <w:p w:rsidRPr="003D2A80" w:rsidR="008463A9" w:rsidP="00011141" w:rsidRDefault="008463A9" w14:paraId="5A5622B0" w14:textId="77777777">
            <w:pPr>
              <w:jc w:val="right"/>
              <w:rPr>
                <w:rFonts w:ascii="Arial" w:hAnsi="Arial" w:eastAsia="Times New Roman" w:cs="Arial"/>
                <w:color w:val="000000"/>
              </w:rPr>
            </w:pPr>
            <w:r w:rsidRPr="003D2A80">
              <w:rPr>
                <w:rFonts w:ascii="Arial" w:hAnsi="Arial" w:eastAsia="Times New Roman" w:cs="Arial"/>
                <w:color w:val="000000"/>
              </w:rPr>
              <w:t>6</w:t>
            </w:r>
          </w:p>
        </w:tc>
        <w:tc>
          <w:tcPr>
            <w:tcW w:w="1198" w:type="dxa"/>
            <w:tcBorders>
              <w:top w:val="nil"/>
              <w:left w:val="nil"/>
              <w:bottom w:val="single" w:color="auto" w:sz="4" w:space="0"/>
              <w:right w:val="single" w:color="auto" w:sz="4" w:space="0"/>
            </w:tcBorders>
            <w:vAlign w:val="bottom"/>
            <w:hideMark/>
          </w:tcPr>
          <w:p w:rsidRPr="003D2A80" w:rsidR="008463A9" w:rsidP="00011141" w:rsidRDefault="008463A9" w14:paraId="357DAF47" w14:textId="77777777">
            <w:pPr>
              <w:jc w:val="right"/>
              <w:rPr>
                <w:rFonts w:ascii="Arial" w:hAnsi="Arial" w:eastAsia="Times New Roman" w:cs="Arial"/>
                <w:color w:val="000000"/>
              </w:rPr>
            </w:pPr>
            <w:r w:rsidRPr="003D2A80">
              <w:rPr>
                <w:rFonts w:ascii="Arial" w:hAnsi="Arial" w:eastAsia="Times New Roman" w:cs="Arial"/>
                <w:color w:val="000000"/>
              </w:rPr>
              <w:t>0</w:t>
            </w:r>
          </w:p>
        </w:tc>
      </w:tr>
    </w:tbl>
    <w:p w:rsidRPr="003D2A80" w:rsidR="008463A9" w:rsidP="00BF7B5A" w:rsidRDefault="008463A9" w14:paraId="46F24CFE" w14:textId="4AFC9640">
      <w:pPr>
        <w:pStyle w:val="Ttulo3"/>
        <w:keepNext w:val="0"/>
        <w:keepLines w:val="0"/>
        <w:widowControl w:val="0"/>
        <w:numPr>
          <w:ilvl w:val="3"/>
          <w:numId w:val="45"/>
        </w:numPr>
        <w:pBdr>
          <w:top w:val="nil"/>
          <w:left w:val="nil"/>
          <w:bottom w:val="nil"/>
          <w:right w:val="nil"/>
          <w:between w:val="nil"/>
        </w:pBdr>
        <w:spacing w:before="240" w:after="240" w:line="240" w:lineRule="auto"/>
        <w:rPr>
          <w:rFonts w:ascii="Arial" w:hAnsi="Arial" w:cs="Arial"/>
          <w:b/>
          <w:bCs/>
          <w:color w:val="auto"/>
          <w:sz w:val="22"/>
          <w:szCs w:val="22"/>
        </w:rPr>
      </w:pPr>
      <w:bookmarkStart w:name="_Toc208576976" w:id="86"/>
      <w:bookmarkStart w:name="_Toc214031295" w:id="87"/>
      <w:r w:rsidRPr="003D2A80">
        <w:rPr>
          <w:rFonts w:ascii="Arial" w:hAnsi="Arial" w:cs="Arial"/>
          <w:b/>
          <w:bCs/>
          <w:color w:val="auto"/>
          <w:sz w:val="22"/>
          <w:szCs w:val="22"/>
        </w:rPr>
        <w:t>TTABREC – Temporal de reglas contables</w:t>
      </w:r>
      <w:bookmarkEnd w:id="86"/>
      <w:bookmarkEnd w:id="87"/>
    </w:p>
    <w:p w:rsidRPr="003D2A80" w:rsidR="008463A9" w:rsidP="008463A9" w:rsidRDefault="008463A9" w14:paraId="588090E7" w14:textId="77777777">
      <w:pPr>
        <w:ind w:left="360"/>
        <w:rPr>
          <w:rFonts w:ascii="Arial" w:hAnsi="Arial" w:cs="Arial"/>
        </w:rPr>
      </w:pPr>
      <w:r w:rsidRPr="003D2A80">
        <w:rPr>
          <w:rFonts w:ascii="Arial" w:hAnsi="Arial" w:cs="Arial"/>
        </w:rPr>
        <w:t>Tabla que almacena temporalmente toda la información de reglas contables extraídas del archivo CSV subida por el usuario, la cual está estructurada de la siguiente forma:</w:t>
      </w:r>
    </w:p>
    <w:p w:rsidRPr="00BF7B5A" w:rsidR="008463A9" w:rsidP="00FE4647" w:rsidRDefault="00FE4647" w14:paraId="5743C595" w14:textId="33F4058E">
      <w:pPr>
        <w:pStyle w:val="Descripcin"/>
        <w:rPr>
          <w:rFonts w:ascii="Arial" w:hAnsi="Arial" w:cs="Arial"/>
          <w:color w:val="auto"/>
        </w:rPr>
      </w:pPr>
      <w:bookmarkStart w:name="_Toc214031348" w:id="88"/>
      <w:r w:rsidRPr="00BF7B5A">
        <w:rPr>
          <w:rFonts w:ascii="Arial" w:hAnsi="Arial" w:cs="Arial"/>
          <w:color w:val="auto"/>
        </w:rPr>
        <w:lastRenderedPageBreak/>
        <w:t xml:space="preserve">Tabla </w:t>
      </w:r>
      <w:r w:rsidRPr="00BF7B5A">
        <w:rPr>
          <w:rFonts w:ascii="Arial" w:hAnsi="Arial" w:cs="Arial"/>
          <w:color w:val="auto"/>
        </w:rPr>
        <w:fldChar w:fldCharType="begin"/>
      </w:r>
      <w:r w:rsidRPr="00BF7B5A">
        <w:rPr>
          <w:rFonts w:ascii="Arial" w:hAnsi="Arial" w:cs="Arial"/>
          <w:color w:val="auto"/>
        </w:rPr>
        <w:instrText xml:space="preserve"> SEQ Tabla \* ARABIC </w:instrText>
      </w:r>
      <w:r w:rsidRPr="00BF7B5A">
        <w:rPr>
          <w:rFonts w:ascii="Arial" w:hAnsi="Arial" w:cs="Arial"/>
          <w:color w:val="auto"/>
        </w:rPr>
        <w:fldChar w:fldCharType="separate"/>
      </w:r>
      <w:r w:rsidR="0024127C">
        <w:rPr>
          <w:rFonts w:ascii="Arial" w:hAnsi="Arial" w:cs="Arial"/>
          <w:noProof/>
          <w:color w:val="auto"/>
        </w:rPr>
        <w:t>8</w:t>
      </w:r>
      <w:r w:rsidRPr="00BF7B5A">
        <w:rPr>
          <w:rFonts w:ascii="Arial" w:hAnsi="Arial" w:cs="Arial"/>
          <w:color w:val="auto"/>
        </w:rPr>
        <w:fldChar w:fldCharType="end"/>
      </w:r>
      <w:r w:rsidRPr="00BF7B5A">
        <w:rPr>
          <w:rFonts w:ascii="Arial" w:hAnsi="Arial" w:cs="Arial"/>
          <w:color w:val="auto"/>
        </w:rPr>
        <w:t>. Temporal de reglas contables - TTABREC</w:t>
      </w:r>
      <w:bookmarkEnd w:id="88"/>
    </w:p>
    <w:tbl>
      <w:tblPr>
        <w:tblW w:w="5020" w:type="dxa"/>
        <w:tblInd w:w="645" w:type="dxa"/>
        <w:tblCellMar>
          <w:left w:w="70" w:type="dxa"/>
          <w:right w:w="70" w:type="dxa"/>
        </w:tblCellMar>
        <w:tblLook w:val="04A0" w:firstRow="1" w:lastRow="0" w:firstColumn="1" w:lastColumn="0" w:noHBand="0" w:noVBand="1"/>
      </w:tblPr>
      <w:tblGrid>
        <w:gridCol w:w="1202"/>
        <w:gridCol w:w="1509"/>
        <w:gridCol w:w="1184"/>
        <w:gridCol w:w="1125"/>
      </w:tblGrid>
      <w:tr w:rsidRPr="003D2A80" w:rsidR="008463A9" w:rsidTr="00011141" w14:paraId="4214C752" w14:textId="77777777">
        <w:trPr>
          <w:trHeight w:val="288"/>
        </w:trPr>
        <w:tc>
          <w:tcPr>
            <w:tcW w:w="1227" w:type="dxa"/>
            <w:tcBorders>
              <w:top w:val="single" w:color="auto" w:sz="4" w:space="0"/>
              <w:left w:val="single" w:color="auto" w:sz="4" w:space="0"/>
              <w:bottom w:val="single" w:color="auto" w:sz="4" w:space="0"/>
              <w:right w:val="single" w:color="auto" w:sz="4" w:space="0"/>
            </w:tcBorders>
            <w:shd w:val="clear" w:color="000000" w:fill="D9D9D9"/>
            <w:vAlign w:val="bottom"/>
            <w:hideMark/>
          </w:tcPr>
          <w:p w:rsidRPr="003D2A80" w:rsidR="008463A9" w:rsidP="00011141" w:rsidRDefault="008463A9" w14:paraId="5DFFD2E6" w14:textId="77777777">
            <w:pPr>
              <w:jc w:val="center"/>
              <w:rPr>
                <w:rFonts w:ascii="Arial" w:hAnsi="Arial" w:eastAsia="Times New Roman" w:cs="Arial"/>
                <w:color w:val="000000"/>
              </w:rPr>
            </w:pPr>
            <w:r w:rsidRPr="003D2A80">
              <w:rPr>
                <w:rFonts w:ascii="Arial" w:hAnsi="Arial" w:eastAsia="Times New Roman" w:cs="Arial"/>
                <w:color w:val="000000"/>
              </w:rPr>
              <w:t>Nombre</w:t>
            </w:r>
          </w:p>
        </w:tc>
        <w:tc>
          <w:tcPr>
            <w:tcW w:w="1385"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3A4A9F5E" w14:textId="77777777">
            <w:pPr>
              <w:jc w:val="center"/>
              <w:rPr>
                <w:rFonts w:ascii="Arial" w:hAnsi="Arial" w:eastAsia="Times New Roman" w:cs="Arial"/>
                <w:color w:val="000000"/>
              </w:rPr>
            </w:pPr>
            <w:r w:rsidRPr="003D2A80">
              <w:rPr>
                <w:rFonts w:ascii="Arial" w:hAnsi="Arial" w:eastAsia="Times New Roman" w:cs="Arial"/>
                <w:color w:val="000000"/>
              </w:rPr>
              <w:t>Tipo</w:t>
            </w:r>
          </w:p>
        </w:tc>
        <w:tc>
          <w:tcPr>
            <w:tcW w:w="1214"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5BD09C82" w14:textId="77777777">
            <w:pPr>
              <w:jc w:val="center"/>
              <w:rPr>
                <w:rFonts w:ascii="Arial" w:hAnsi="Arial" w:eastAsia="Times New Roman" w:cs="Arial"/>
                <w:color w:val="000000"/>
              </w:rPr>
            </w:pPr>
            <w:r w:rsidRPr="003D2A80">
              <w:rPr>
                <w:rFonts w:ascii="Arial" w:hAnsi="Arial" w:eastAsia="Times New Roman" w:cs="Arial"/>
                <w:color w:val="000000"/>
              </w:rPr>
              <w:t>Precisión</w:t>
            </w:r>
          </w:p>
        </w:tc>
        <w:tc>
          <w:tcPr>
            <w:tcW w:w="1194"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6D110C61" w14:textId="77777777">
            <w:pPr>
              <w:jc w:val="center"/>
              <w:rPr>
                <w:rFonts w:ascii="Arial" w:hAnsi="Arial" w:eastAsia="Times New Roman" w:cs="Arial"/>
                <w:color w:val="000000"/>
              </w:rPr>
            </w:pPr>
            <w:r w:rsidRPr="003D2A80">
              <w:rPr>
                <w:rFonts w:ascii="Arial" w:hAnsi="Arial" w:eastAsia="Times New Roman" w:cs="Arial"/>
                <w:color w:val="000000"/>
              </w:rPr>
              <w:t>Escala</w:t>
            </w:r>
          </w:p>
        </w:tc>
      </w:tr>
      <w:tr w:rsidRPr="003D2A80" w:rsidR="008463A9" w:rsidTr="00011141" w14:paraId="5D0D2199"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322F65CA" w14:textId="77777777">
            <w:pPr>
              <w:rPr>
                <w:rFonts w:ascii="Arial" w:hAnsi="Arial" w:eastAsia="Times New Roman" w:cs="Arial"/>
                <w:color w:val="000000"/>
              </w:rPr>
            </w:pPr>
            <w:r w:rsidRPr="003D2A80">
              <w:rPr>
                <w:rFonts w:ascii="Arial" w:hAnsi="Arial" w:eastAsia="Times New Roman" w:cs="Arial"/>
                <w:color w:val="000000"/>
              </w:rPr>
              <w:t>RECSEC</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5F60B76B" w14:textId="77777777">
            <w:pPr>
              <w:rPr>
                <w:rFonts w:ascii="Arial" w:hAnsi="Arial" w:eastAsia="Times New Roman" w:cs="Arial"/>
                <w:color w:val="000000"/>
              </w:rPr>
            </w:pPr>
            <w:r w:rsidRPr="003D2A80">
              <w:rPr>
                <w:rFonts w:ascii="Arial" w:hAnsi="Arial" w:eastAsia="Times New Roman" w:cs="Arial"/>
                <w:color w:val="000000"/>
              </w:rPr>
              <w:t>DECIMAL</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1C697730" w14:textId="77777777">
            <w:pPr>
              <w:jc w:val="right"/>
              <w:rPr>
                <w:rFonts w:ascii="Arial" w:hAnsi="Arial" w:eastAsia="Times New Roman" w:cs="Arial"/>
                <w:color w:val="000000"/>
              </w:rPr>
            </w:pPr>
            <w:r w:rsidRPr="003D2A80">
              <w:rPr>
                <w:rFonts w:ascii="Arial" w:hAnsi="Arial" w:eastAsia="Times New Roman" w:cs="Arial"/>
                <w:color w:val="000000"/>
              </w:rPr>
              <w:t>6</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150E34D2"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6451B130"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5BCEC518" w14:textId="77777777">
            <w:pPr>
              <w:rPr>
                <w:rFonts w:ascii="Arial" w:hAnsi="Arial" w:eastAsia="Times New Roman" w:cs="Arial"/>
                <w:color w:val="000000"/>
              </w:rPr>
            </w:pPr>
            <w:r w:rsidRPr="003D2A80">
              <w:rPr>
                <w:rFonts w:ascii="Arial" w:hAnsi="Arial" w:eastAsia="Times New Roman" w:cs="Arial"/>
                <w:color w:val="000000"/>
              </w:rPr>
              <w:t>RECCML</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266C13BF"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1B3E3AB0"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3D5E4389"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57128DB0"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2D077726" w14:textId="77777777">
            <w:pPr>
              <w:rPr>
                <w:rFonts w:ascii="Arial" w:hAnsi="Arial" w:eastAsia="Times New Roman" w:cs="Arial"/>
                <w:color w:val="000000"/>
              </w:rPr>
            </w:pPr>
            <w:r w:rsidRPr="003D2A80">
              <w:rPr>
                <w:rFonts w:ascii="Arial" w:hAnsi="Arial" w:eastAsia="Times New Roman" w:cs="Arial"/>
                <w:color w:val="000000"/>
              </w:rPr>
              <w:t>RECCDP</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1272B830"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5610B292" w14:textId="77777777">
            <w:pPr>
              <w:jc w:val="right"/>
              <w:rPr>
                <w:rFonts w:ascii="Arial" w:hAnsi="Arial" w:eastAsia="Times New Roman" w:cs="Arial"/>
                <w:color w:val="000000"/>
              </w:rPr>
            </w:pPr>
            <w:r w:rsidRPr="003D2A80">
              <w:rPr>
                <w:rFonts w:ascii="Arial" w:hAnsi="Arial" w:eastAsia="Times New Roman" w:cs="Arial"/>
                <w:color w:val="000000"/>
              </w:rPr>
              <w:t>50</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599F8086"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7A6F151A"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7DD2802F" w14:textId="77777777">
            <w:pPr>
              <w:rPr>
                <w:rFonts w:ascii="Arial" w:hAnsi="Arial" w:eastAsia="Times New Roman" w:cs="Arial"/>
                <w:color w:val="000000"/>
              </w:rPr>
            </w:pPr>
            <w:r w:rsidRPr="003D2A80">
              <w:rPr>
                <w:rFonts w:ascii="Arial" w:hAnsi="Arial" w:eastAsia="Times New Roman" w:cs="Arial"/>
                <w:color w:val="000000"/>
              </w:rPr>
              <w:t>RECCTR</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0F8C96D2"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1F82A0A0" w14:textId="77777777">
            <w:pPr>
              <w:jc w:val="right"/>
              <w:rPr>
                <w:rFonts w:ascii="Arial" w:hAnsi="Arial" w:eastAsia="Times New Roman" w:cs="Arial"/>
                <w:color w:val="000000"/>
              </w:rPr>
            </w:pPr>
            <w:r w:rsidRPr="003D2A80">
              <w:rPr>
                <w:rFonts w:ascii="Arial" w:hAnsi="Arial" w:eastAsia="Times New Roman" w:cs="Arial"/>
                <w:color w:val="000000"/>
              </w:rPr>
              <w:t>5</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7158E5A6"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4C805570"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128973C5" w14:textId="77777777">
            <w:pPr>
              <w:rPr>
                <w:rFonts w:ascii="Arial" w:hAnsi="Arial" w:eastAsia="Times New Roman" w:cs="Arial"/>
                <w:color w:val="000000"/>
              </w:rPr>
            </w:pPr>
            <w:r w:rsidRPr="003D2A80">
              <w:rPr>
                <w:rFonts w:ascii="Arial" w:hAnsi="Arial" w:eastAsia="Times New Roman" w:cs="Arial"/>
                <w:color w:val="000000"/>
              </w:rPr>
              <w:t>RECDSC</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3E2B00A4"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12C476A3" w14:textId="77777777">
            <w:pPr>
              <w:jc w:val="right"/>
              <w:rPr>
                <w:rFonts w:ascii="Arial" w:hAnsi="Arial" w:eastAsia="Times New Roman" w:cs="Arial"/>
                <w:color w:val="000000"/>
              </w:rPr>
            </w:pPr>
            <w:r w:rsidRPr="003D2A80">
              <w:rPr>
                <w:rFonts w:ascii="Arial" w:hAnsi="Arial" w:eastAsia="Times New Roman" w:cs="Arial"/>
                <w:color w:val="000000"/>
              </w:rPr>
              <w:t>150</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160803A4"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47661582"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725A7FA1" w14:textId="77777777">
            <w:pPr>
              <w:rPr>
                <w:rFonts w:ascii="Arial" w:hAnsi="Arial" w:eastAsia="Times New Roman" w:cs="Arial"/>
                <w:color w:val="000000"/>
              </w:rPr>
            </w:pPr>
            <w:r w:rsidRPr="003D2A80">
              <w:rPr>
                <w:rFonts w:ascii="Arial" w:hAnsi="Arial" w:eastAsia="Times New Roman" w:cs="Arial"/>
                <w:color w:val="000000"/>
              </w:rPr>
              <w:t>RECTMN</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14DF2A71"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506BFAB4"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597DBA6F"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6AEF86B7"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3253E642" w14:textId="77777777">
            <w:pPr>
              <w:rPr>
                <w:rFonts w:ascii="Arial" w:hAnsi="Arial" w:eastAsia="Times New Roman" w:cs="Arial"/>
                <w:color w:val="000000"/>
              </w:rPr>
            </w:pPr>
            <w:r w:rsidRPr="003D2A80">
              <w:rPr>
                <w:rFonts w:ascii="Arial" w:hAnsi="Arial" w:eastAsia="Times New Roman" w:cs="Arial"/>
                <w:color w:val="000000"/>
              </w:rPr>
              <w:t>RECSEG</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57B53722"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5E11064A"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4E2B3726"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7C47D329"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0210197D" w14:textId="77777777">
            <w:pPr>
              <w:rPr>
                <w:rFonts w:ascii="Arial" w:hAnsi="Arial" w:eastAsia="Times New Roman" w:cs="Arial"/>
                <w:color w:val="000000"/>
              </w:rPr>
            </w:pPr>
            <w:r w:rsidRPr="003D2A80">
              <w:rPr>
                <w:rFonts w:ascii="Arial" w:hAnsi="Arial" w:eastAsia="Times New Roman" w:cs="Arial"/>
                <w:color w:val="000000"/>
              </w:rPr>
              <w:t>RECCDC</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3EAE7F64"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4759F4E6"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6114F6AA"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5AB37224"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6A7CD250" w14:textId="77777777">
            <w:pPr>
              <w:rPr>
                <w:rFonts w:ascii="Arial" w:hAnsi="Arial" w:eastAsia="Times New Roman" w:cs="Arial"/>
                <w:color w:val="000000"/>
              </w:rPr>
            </w:pPr>
            <w:r w:rsidRPr="003D2A80">
              <w:rPr>
                <w:rFonts w:ascii="Arial" w:hAnsi="Arial" w:eastAsia="Times New Roman" w:cs="Arial"/>
                <w:color w:val="000000"/>
              </w:rPr>
              <w:t>RECACC</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519D422B"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1900562C"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3CF694B3"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000CEBF1"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312EA41F" w14:textId="77777777">
            <w:pPr>
              <w:rPr>
                <w:rFonts w:ascii="Arial" w:hAnsi="Arial" w:eastAsia="Times New Roman" w:cs="Arial"/>
                <w:color w:val="000000"/>
              </w:rPr>
            </w:pPr>
            <w:r w:rsidRPr="003D2A80">
              <w:rPr>
                <w:rFonts w:ascii="Arial" w:hAnsi="Arial" w:eastAsia="Times New Roman" w:cs="Arial"/>
                <w:color w:val="000000"/>
              </w:rPr>
              <w:t>RECTAQ</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655B1951"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72E73361"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2AAB1337"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638639A"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0AC4308E" w14:textId="77777777">
            <w:pPr>
              <w:rPr>
                <w:rFonts w:ascii="Arial" w:hAnsi="Arial" w:eastAsia="Times New Roman" w:cs="Arial"/>
                <w:color w:val="000000"/>
              </w:rPr>
            </w:pPr>
            <w:r w:rsidRPr="003D2A80">
              <w:rPr>
                <w:rFonts w:ascii="Arial" w:hAnsi="Arial" w:eastAsia="Times New Roman" w:cs="Arial"/>
                <w:color w:val="000000"/>
              </w:rPr>
              <w:t>RECPOP</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23876D50"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1D796043"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546EB591"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D2132B2"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2C51E250" w14:textId="77777777">
            <w:pPr>
              <w:rPr>
                <w:rFonts w:ascii="Arial" w:hAnsi="Arial" w:eastAsia="Times New Roman" w:cs="Arial"/>
                <w:color w:val="000000"/>
              </w:rPr>
            </w:pPr>
            <w:r w:rsidRPr="003D2A80">
              <w:rPr>
                <w:rFonts w:ascii="Arial" w:hAnsi="Arial" w:eastAsia="Times New Roman" w:cs="Arial"/>
                <w:color w:val="000000"/>
              </w:rPr>
              <w:t>RECCPE</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5C63E8F5"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7FECED4B" w14:textId="77777777">
            <w:pPr>
              <w:jc w:val="right"/>
              <w:rPr>
                <w:rFonts w:ascii="Arial" w:hAnsi="Arial" w:eastAsia="Times New Roman" w:cs="Arial"/>
                <w:color w:val="000000"/>
              </w:rPr>
            </w:pPr>
            <w:r w:rsidRPr="003D2A80">
              <w:rPr>
                <w:rFonts w:ascii="Arial" w:hAnsi="Arial" w:eastAsia="Times New Roman" w:cs="Arial"/>
                <w:color w:val="000000"/>
              </w:rPr>
              <w:t>4</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3F5864D6"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47664A0A"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3DA29F0C" w14:textId="77777777">
            <w:pPr>
              <w:rPr>
                <w:rFonts w:ascii="Arial" w:hAnsi="Arial" w:eastAsia="Times New Roman" w:cs="Arial"/>
                <w:color w:val="000000"/>
              </w:rPr>
            </w:pPr>
            <w:r w:rsidRPr="003D2A80">
              <w:rPr>
                <w:rFonts w:ascii="Arial" w:hAnsi="Arial" w:eastAsia="Times New Roman" w:cs="Arial"/>
                <w:color w:val="000000"/>
              </w:rPr>
              <w:t>RECTSM</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22BC54AC" w14:textId="77777777">
            <w:pPr>
              <w:rPr>
                <w:rFonts w:ascii="Arial" w:hAnsi="Arial" w:eastAsia="Times New Roman" w:cs="Arial"/>
                <w:color w:val="000000"/>
              </w:rPr>
            </w:pPr>
            <w:r w:rsidRPr="003D2A80">
              <w:rPr>
                <w:rFonts w:ascii="Arial" w:hAnsi="Arial" w:eastAsia="Times New Roman" w:cs="Arial"/>
                <w:color w:val="000000"/>
              </w:rPr>
              <w:t>TIMESTAMP</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2E08FEA3" w14:textId="77777777">
            <w:pPr>
              <w:jc w:val="right"/>
              <w:rPr>
                <w:rFonts w:ascii="Arial" w:hAnsi="Arial" w:eastAsia="Times New Roman" w:cs="Arial"/>
                <w:color w:val="000000"/>
              </w:rPr>
            </w:pPr>
            <w:r w:rsidRPr="003D2A80">
              <w:rPr>
                <w:rFonts w:ascii="Arial" w:hAnsi="Arial" w:eastAsia="Times New Roman" w:cs="Arial"/>
                <w:color w:val="000000"/>
              </w:rPr>
              <w:t>26</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2A1D76E0" w14:textId="77777777">
            <w:pPr>
              <w:jc w:val="right"/>
              <w:rPr>
                <w:rFonts w:ascii="Arial" w:hAnsi="Arial" w:eastAsia="Times New Roman" w:cs="Arial"/>
                <w:color w:val="000000"/>
              </w:rPr>
            </w:pPr>
            <w:r w:rsidRPr="003D2A80">
              <w:rPr>
                <w:rFonts w:ascii="Arial" w:hAnsi="Arial" w:eastAsia="Times New Roman" w:cs="Arial"/>
                <w:color w:val="000000"/>
              </w:rPr>
              <w:t>6</w:t>
            </w:r>
          </w:p>
        </w:tc>
      </w:tr>
      <w:tr w:rsidRPr="003D2A80" w:rsidR="008463A9" w:rsidTr="00011141" w14:paraId="6B9900E4"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3A33333B" w14:textId="77777777">
            <w:pPr>
              <w:rPr>
                <w:rFonts w:ascii="Arial" w:hAnsi="Arial" w:eastAsia="Times New Roman" w:cs="Arial"/>
                <w:color w:val="000000"/>
              </w:rPr>
            </w:pPr>
            <w:r w:rsidRPr="003D2A80">
              <w:rPr>
                <w:rFonts w:ascii="Arial" w:hAnsi="Arial" w:eastAsia="Times New Roman" w:cs="Arial"/>
                <w:color w:val="000000"/>
              </w:rPr>
              <w:t>RECCSC</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594130DA" w14:textId="77777777">
            <w:pPr>
              <w:rPr>
                <w:rFonts w:ascii="Arial" w:hAnsi="Arial" w:eastAsia="Times New Roman" w:cs="Arial"/>
                <w:color w:val="000000"/>
              </w:rPr>
            </w:pPr>
            <w:r w:rsidRPr="003D2A80">
              <w:rPr>
                <w:rFonts w:ascii="Arial" w:hAnsi="Arial" w:eastAsia="Times New Roman" w:cs="Arial"/>
                <w:color w:val="000000"/>
              </w:rPr>
              <w:t>DECIMAL</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34FC13E8" w14:textId="77777777">
            <w:pPr>
              <w:jc w:val="right"/>
              <w:rPr>
                <w:rFonts w:ascii="Arial" w:hAnsi="Arial" w:eastAsia="Times New Roman" w:cs="Arial"/>
                <w:color w:val="000000"/>
              </w:rPr>
            </w:pPr>
            <w:r w:rsidRPr="003D2A80">
              <w:rPr>
                <w:rFonts w:ascii="Arial" w:hAnsi="Arial" w:eastAsia="Times New Roman" w:cs="Arial"/>
                <w:color w:val="000000"/>
              </w:rPr>
              <w:t>10</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459476A9"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5F35A77"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67C42050" w14:textId="77777777">
            <w:pPr>
              <w:rPr>
                <w:rFonts w:ascii="Arial" w:hAnsi="Arial" w:eastAsia="Times New Roman" w:cs="Arial"/>
                <w:color w:val="000000"/>
              </w:rPr>
            </w:pPr>
            <w:r w:rsidRPr="003D2A80">
              <w:rPr>
                <w:rFonts w:ascii="Arial" w:hAnsi="Arial" w:eastAsia="Times New Roman" w:cs="Arial"/>
                <w:color w:val="000000"/>
              </w:rPr>
              <w:t>RECCSS</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6A189612"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4C4217CA" w14:textId="77777777">
            <w:pPr>
              <w:jc w:val="right"/>
              <w:rPr>
                <w:rFonts w:ascii="Arial" w:hAnsi="Arial" w:eastAsia="Times New Roman" w:cs="Arial"/>
                <w:color w:val="000000"/>
              </w:rPr>
            </w:pPr>
            <w:r w:rsidRPr="003D2A80">
              <w:rPr>
                <w:rFonts w:ascii="Arial" w:hAnsi="Arial" w:eastAsia="Times New Roman" w:cs="Arial"/>
                <w:color w:val="000000"/>
              </w:rPr>
              <w:t>5</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1E9785C3"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204DF99" w14:textId="77777777">
        <w:trPr>
          <w:trHeight w:val="288"/>
        </w:trPr>
        <w:tc>
          <w:tcPr>
            <w:tcW w:w="1227"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53E24BCA" w14:textId="77777777">
            <w:pPr>
              <w:rPr>
                <w:rFonts w:ascii="Arial" w:hAnsi="Arial" w:eastAsia="Times New Roman" w:cs="Arial"/>
                <w:color w:val="000000"/>
              </w:rPr>
            </w:pPr>
            <w:r w:rsidRPr="003D2A80">
              <w:rPr>
                <w:rFonts w:ascii="Arial" w:hAnsi="Arial" w:eastAsia="Times New Roman" w:cs="Arial"/>
                <w:color w:val="000000"/>
              </w:rPr>
              <w:t>RECSTS</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2B8265F1"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448D950F" w14:textId="77777777">
            <w:pPr>
              <w:jc w:val="right"/>
              <w:rPr>
                <w:rFonts w:ascii="Arial" w:hAnsi="Arial" w:eastAsia="Times New Roman" w:cs="Arial"/>
                <w:color w:val="000000"/>
              </w:rPr>
            </w:pPr>
            <w:r w:rsidRPr="003D2A80">
              <w:rPr>
                <w:rFonts w:ascii="Arial" w:hAnsi="Arial" w:eastAsia="Times New Roman" w:cs="Arial"/>
                <w:color w:val="000000"/>
              </w:rPr>
              <w:t>2</w:t>
            </w:r>
          </w:p>
        </w:tc>
        <w:tc>
          <w:tcPr>
            <w:tcW w:w="1194" w:type="dxa"/>
            <w:tcBorders>
              <w:top w:val="nil"/>
              <w:left w:val="nil"/>
              <w:bottom w:val="single" w:color="auto" w:sz="4" w:space="0"/>
              <w:right w:val="single" w:color="auto" w:sz="4" w:space="0"/>
            </w:tcBorders>
            <w:vAlign w:val="bottom"/>
            <w:hideMark/>
          </w:tcPr>
          <w:p w:rsidRPr="003D2A80" w:rsidR="008463A9" w:rsidP="00011141" w:rsidRDefault="008463A9" w14:paraId="069C375F" w14:textId="77777777">
            <w:pPr>
              <w:jc w:val="right"/>
              <w:rPr>
                <w:rFonts w:ascii="Arial" w:hAnsi="Arial" w:eastAsia="Times New Roman" w:cs="Arial"/>
                <w:color w:val="000000"/>
              </w:rPr>
            </w:pPr>
            <w:r w:rsidRPr="003D2A80">
              <w:rPr>
                <w:rFonts w:ascii="Arial" w:hAnsi="Arial" w:eastAsia="Times New Roman" w:cs="Arial"/>
                <w:color w:val="000000"/>
              </w:rPr>
              <w:t>0</w:t>
            </w:r>
          </w:p>
        </w:tc>
      </w:tr>
    </w:tbl>
    <w:p w:rsidRPr="003D2A80" w:rsidR="008463A9" w:rsidP="008463A9" w:rsidRDefault="008463A9" w14:paraId="0002D13E" w14:textId="77777777">
      <w:pPr>
        <w:rPr>
          <w:rFonts w:ascii="Arial" w:hAnsi="Arial" w:cs="Arial"/>
        </w:rPr>
      </w:pPr>
    </w:p>
    <w:p w:rsidRPr="003D2A80" w:rsidR="008463A9" w:rsidP="00BF7B5A" w:rsidRDefault="008463A9" w14:paraId="0721F724" w14:textId="1EBED159">
      <w:pPr>
        <w:pStyle w:val="Ttulo3"/>
        <w:keepNext w:val="0"/>
        <w:keepLines w:val="0"/>
        <w:widowControl w:val="0"/>
        <w:numPr>
          <w:ilvl w:val="3"/>
          <w:numId w:val="45"/>
        </w:numPr>
        <w:pBdr>
          <w:top w:val="nil"/>
          <w:left w:val="nil"/>
          <w:bottom w:val="nil"/>
          <w:right w:val="nil"/>
          <w:between w:val="nil"/>
        </w:pBdr>
        <w:spacing w:before="240" w:after="240" w:line="240" w:lineRule="auto"/>
        <w:rPr>
          <w:rFonts w:ascii="Arial" w:hAnsi="Arial" w:cs="Arial"/>
          <w:b/>
          <w:bCs/>
          <w:color w:val="auto"/>
          <w:sz w:val="22"/>
          <w:szCs w:val="22"/>
        </w:rPr>
      </w:pPr>
      <w:bookmarkStart w:name="_Toc208576977" w:id="89"/>
      <w:bookmarkStart w:name="_Toc214031296" w:id="90"/>
      <w:r w:rsidRPr="003D2A80">
        <w:rPr>
          <w:rFonts w:ascii="Arial" w:hAnsi="Arial" w:cs="Arial"/>
          <w:b/>
          <w:bCs/>
          <w:color w:val="auto"/>
          <w:sz w:val="22"/>
          <w:szCs w:val="22"/>
        </w:rPr>
        <w:t>TABCOD – Tipos de segmentaciones</w:t>
      </w:r>
      <w:bookmarkEnd w:id="89"/>
      <w:bookmarkEnd w:id="90"/>
    </w:p>
    <w:p w:rsidRPr="003D2A80" w:rsidR="008463A9" w:rsidP="008463A9" w:rsidRDefault="008463A9" w14:paraId="3D12DBB9" w14:textId="1D259386">
      <w:pPr>
        <w:ind w:left="360"/>
        <w:rPr>
          <w:rFonts w:ascii="Arial" w:hAnsi="Arial" w:cs="Arial"/>
        </w:rPr>
      </w:pPr>
      <w:r w:rsidRPr="003D2A80">
        <w:rPr>
          <w:rFonts w:ascii="Arial" w:hAnsi="Arial" w:cs="Arial"/>
        </w:rPr>
        <w:t>Tabla que almacena las posibles segmentaciones junto con la codificación correspondiente de franquicia y producto, la cual está estructurada de la siguiente forma:</w:t>
      </w:r>
    </w:p>
    <w:p w:rsidRPr="00BF7B5A" w:rsidR="00FE4647" w:rsidP="00FE4647" w:rsidRDefault="00FE4647" w14:paraId="45994735" w14:textId="405E2625">
      <w:pPr>
        <w:pStyle w:val="Descripcin"/>
        <w:rPr>
          <w:rFonts w:ascii="Arial" w:hAnsi="Arial" w:cs="Arial"/>
          <w:color w:val="auto"/>
        </w:rPr>
      </w:pPr>
      <w:bookmarkStart w:name="_Toc214031349" w:id="91"/>
      <w:r w:rsidRPr="00BF7B5A">
        <w:rPr>
          <w:rFonts w:ascii="Arial" w:hAnsi="Arial" w:cs="Arial"/>
          <w:color w:val="auto"/>
        </w:rPr>
        <w:t xml:space="preserve">Tabla </w:t>
      </w:r>
      <w:r w:rsidRPr="00BF7B5A">
        <w:rPr>
          <w:rFonts w:ascii="Arial" w:hAnsi="Arial" w:cs="Arial"/>
          <w:color w:val="auto"/>
        </w:rPr>
        <w:fldChar w:fldCharType="begin"/>
      </w:r>
      <w:r w:rsidRPr="00BF7B5A">
        <w:rPr>
          <w:rFonts w:ascii="Arial" w:hAnsi="Arial" w:cs="Arial"/>
          <w:color w:val="auto"/>
        </w:rPr>
        <w:instrText xml:space="preserve"> SEQ Tabla \* ARABIC </w:instrText>
      </w:r>
      <w:r w:rsidRPr="00BF7B5A">
        <w:rPr>
          <w:rFonts w:ascii="Arial" w:hAnsi="Arial" w:cs="Arial"/>
          <w:color w:val="auto"/>
        </w:rPr>
        <w:fldChar w:fldCharType="separate"/>
      </w:r>
      <w:r w:rsidR="0024127C">
        <w:rPr>
          <w:rFonts w:ascii="Arial" w:hAnsi="Arial" w:cs="Arial"/>
          <w:noProof/>
          <w:color w:val="auto"/>
        </w:rPr>
        <w:t>9</w:t>
      </w:r>
      <w:r w:rsidRPr="00BF7B5A">
        <w:rPr>
          <w:rFonts w:ascii="Arial" w:hAnsi="Arial" w:cs="Arial"/>
          <w:color w:val="auto"/>
        </w:rPr>
        <w:fldChar w:fldCharType="end"/>
      </w:r>
      <w:r w:rsidRPr="00BF7B5A">
        <w:rPr>
          <w:rFonts w:ascii="Arial" w:hAnsi="Arial" w:cs="Arial"/>
          <w:color w:val="auto"/>
        </w:rPr>
        <w:t>. Tipos de segmentaciones - TABCOD</w:t>
      </w:r>
      <w:bookmarkEnd w:id="91"/>
    </w:p>
    <w:tbl>
      <w:tblPr>
        <w:tblW w:w="5020" w:type="dxa"/>
        <w:tblInd w:w="645" w:type="dxa"/>
        <w:tblCellMar>
          <w:left w:w="70" w:type="dxa"/>
          <w:right w:w="70" w:type="dxa"/>
        </w:tblCellMar>
        <w:tblLook w:val="04A0" w:firstRow="1" w:lastRow="0" w:firstColumn="1" w:lastColumn="0" w:noHBand="0" w:noVBand="1"/>
      </w:tblPr>
      <w:tblGrid>
        <w:gridCol w:w="1204"/>
        <w:gridCol w:w="1509"/>
        <w:gridCol w:w="1184"/>
        <w:gridCol w:w="1123"/>
      </w:tblGrid>
      <w:tr w:rsidRPr="003D2A80" w:rsidR="008463A9" w:rsidTr="00102BAD" w14:paraId="013B46D4" w14:textId="77777777">
        <w:trPr>
          <w:trHeight w:val="288"/>
        </w:trPr>
        <w:tc>
          <w:tcPr>
            <w:tcW w:w="1204" w:type="dxa"/>
            <w:tcBorders>
              <w:top w:val="single" w:color="auto" w:sz="4" w:space="0"/>
              <w:left w:val="single" w:color="auto" w:sz="4" w:space="0"/>
              <w:bottom w:val="single" w:color="auto" w:sz="4" w:space="0"/>
              <w:right w:val="single" w:color="auto" w:sz="4" w:space="0"/>
            </w:tcBorders>
            <w:shd w:val="clear" w:color="000000" w:fill="D9D9D9"/>
            <w:vAlign w:val="bottom"/>
            <w:hideMark/>
          </w:tcPr>
          <w:p w:rsidRPr="003D2A80" w:rsidR="008463A9" w:rsidP="00011141" w:rsidRDefault="008463A9" w14:paraId="31E2358E" w14:textId="77777777">
            <w:pPr>
              <w:jc w:val="center"/>
              <w:rPr>
                <w:rFonts w:ascii="Arial" w:hAnsi="Arial" w:eastAsia="Times New Roman" w:cs="Arial"/>
                <w:color w:val="000000"/>
              </w:rPr>
            </w:pPr>
            <w:r w:rsidRPr="003D2A80">
              <w:rPr>
                <w:rFonts w:ascii="Arial" w:hAnsi="Arial" w:eastAsia="Times New Roman" w:cs="Arial"/>
                <w:color w:val="000000"/>
              </w:rPr>
              <w:t>Nombre</w:t>
            </w:r>
          </w:p>
        </w:tc>
        <w:tc>
          <w:tcPr>
            <w:tcW w:w="1509"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4E2D650C" w14:textId="77777777">
            <w:pPr>
              <w:jc w:val="center"/>
              <w:rPr>
                <w:rFonts w:ascii="Arial" w:hAnsi="Arial" w:eastAsia="Times New Roman" w:cs="Arial"/>
                <w:color w:val="000000"/>
              </w:rPr>
            </w:pPr>
            <w:r w:rsidRPr="003D2A80">
              <w:rPr>
                <w:rFonts w:ascii="Arial" w:hAnsi="Arial" w:eastAsia="Times New Roman" w:cs="Arial"/>
                <w:color w:val="000000"/>
              </w:rPr>
              <w:t>Tipo</w:t>
            </w:r>
          </w:p>
        </w:tc>
        <w:tc>
          <w:tcPr>
            <w:tcW w:w="1184"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3E8A5CBE" w14:textId="77777777">
            <w:pPr>
              <w:jc w:val="center"/>
              <w:rPr>
                <w:rFonts w:ascii="Arial" w:hAnsi="Arial" w:eastAsia="Times New Roman" w:cs="Arial"/>
                <w:color w:val="000000"/>
              </w:rPr>
            </w:pPr>
            <w:r w:rsidRPr="003D2A80">
              <w:rPr>
                <w:rFonts w:ascii="Arial" w:hAnsi="Arial" w:eastAsia="Times New Roman" w:cs="Arial"/>
                <w:color w:val="000000"/>
              </w:rPr>
              <w:t>Precisión</w:t>
            </w:r>
          </w:p>
        </w:tc>
        <w:tc>
          <w:tcPr>
            <w:tcW w:w="1123"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5D14C7A1" w14:textId="77777777">
            <w:pPr>
              <w:jc w:val="center"/>
              <w:rPr>
                <w:rFonts w:ascii="Arial" w:hAnsi="Arial" w:eastAsia="Times New Roman" w:cs="Arial"/>
                <w:color w:val="000000"/>
              </w:rPr>
            </w:pPr>
            <w:r w:rsidRPr="003D2A80">
              <w:rPr>
                <w:rFonts w:ascii="Arial" w:hAnsi="Arial" w:eastAsia="Times New Roman" w:cs="Arial"/>
                <w:color w:val="000000"/>
              </w:rPr>
              <w:t>Escala</w:t>
            </w:r>
          </w:p>
        </w:tc>
      </w:tr>
      <w:tr w:rsidRPr="003D2A80" w:rsidR="008463A9" w:rsidTr="00102BAD" w14:paraId="0B4F572D" w14:textId="77777777">
        <w:trPr>
          <w:trHeight w:val="288"/>
        </w:trPr>
        <w:tc>
          <w:tcPr>
            <w:tcW w:w="1204"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5A18F69A" w14:textId="77777777">
            <w:pPr>
              <w:rPr>
                <w:rFonts w:ascii="Arial" w:hAnsi="Arial" w:eastAsia="Times New Roman" w:cs="Arial"/>
                <w:color w:val="000000"/>
              </w:rPr>
            </w:pPr>
            <w:r w:rsidRPr="003D2A80">
              <w:rPr>
                <w:rFonts w:ascii="Arial" w:hAnsi="Arial" w:eastAsia="Times New Roman" w:cs="Arial"/>
                <w:color w:val="000000"/>
              </w:rPr>
              <w:t>CODSEG</w:t>
            </w:r>
          </w:p>
        </w:tc>
        <w:tc>
          <w:tcPr>
            <w:tcW w:w="1509" w:type="dxa"/>
            <w:tcBorders>
              <w:top w:val="nil"/>
              <w:left w:val="nil"/>
              <w:bottom w:val="single" w:color="auto" w:sz="4" w:space="0"/>
              <w:right w:val="single" w:color="auto" w:sz="4" w:space="0"/>
            </w:tcBorders>
            <w:vAlign w:val="bottom"/>
            <w:hideMark/>
          </w:tcPr>
          <w:p w:rsidRPr="003D2A80" w:rsidR="008463A9" w:rsidP="00011141" w:rsidRDefault="008463A9" w14:paraId="0AB945A5" w14:textId="77777777">
            <w:pPr>
              <w:rPr>
                <w:rFonts w:ascii="Arial" w:hAnsi="Arial" w:eastAsia="Times New Roman" w:cs="Arial"/>
                <w:color w:val="000000"/>
              </w:rPr>
            </w:pPr>
            <w:r w:rsidRPr="003D2A80">
              <w:rPr>
                <w:rFonts w:ascii="Arial" w:hAnsi="Arial" w:eastAsia="Times New Roman" w:cs="Arial"/>
                <w:color w:val="000000"/>
              </w:rPr>
              <w:t>CHARACTER</w:t>
            </w:r>
          </w:p>
        </w:tc>
        <w:tc>
          <w:tcPr>
            <w:tcW w:w="1184" w:type="dxa"/>
            <w:tcBorders>
              <w:top w:val="nil"/>
              <w:left w:val="nil"/>
              <w:bottom w:val="single" w:color="auto" w:sz="4" w:space="0"/>
              <w:right w:val="single" w:color="auto" w:sz="4" w:space="0"/>
            </w:tcBorders>
            <w:vAlign w:val="bottom"/>
            <w:hideMark/>
          </w:tcPr>
          <w:p w:rsidRPr="003D2A80" w:rsidR="008463A9" w:rsidP="00011141" w:rsidRDefault="008463A9" w14:paraId="00B185C4"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23" w:type="dxa"/>
            <w:tcBorders>
              <w:top w:val="nil"/>
              <w:left w:val="nil"/>
              <w:bottom w:val="single" w:color="auto" w:sz="4" w:space="0"/>
              <w:right w:val="single" w:color="auto" w:sz="4" w:space="0"/>
            </w:tcBorders>
            <w:vAlign w:val="bottom"/>
            <w:hideMark/>
          </w:tcPr>
          <w:p w:rsidRPr="003D2A80" w:rsidR="008463A9" w:rsidP="00011141" w:rsidRDefault="008463A9" w14:paraId="356553DF"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102BAD" w14:paraId="15B04EE3" w14:textId="77777777">
        <w:trPr>
          <w:trHeight w:val="288"/>
        </w:trPr>
        <w:tc>
          <w:tcPr>
            <w:tcW w:w="1204"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7DD00B06" w14:textId="77777777">
            <w:pPr>
              <w:rPr>
                <w:rFonts w:ascii="Arial" w:hAnsi="Arial" w:eastAsia="Times New Roman" w:cs="Arial"/>
                <w:color w:val="000000"/>
              </w:rPr>
            </w:pPr>
            <w:r w:rsidRPr="003D2A80">
              <w:rPr>
                <w:rFonts w:ascii="Arial" w:hAnsi="Arial" w:eastAsia="Times New Roman" w:cs="Arial"/>
                <w:color w:val="000000"/>
              </w:rPr>
              <w:t>CODFRA</w:t>
            </w:r>
          </w:p>
        </w:tc>
        <w:tc>
          <w:tcPr>
            <w:tcW w:w="1509" w:type="dxa"/>
            <w:tcBorders>
              <w:top w:val="nil"/>
              <w:left w:val="nil"/>
              <w:bottom w:val="single" w:color="auto" w:sz="4" w:space="0"/>
              <w:right w:val="single" w:color="auto" w:sz="4" w:space="0"/>
            </w:tcBorders>
            <w:vAlign w:val="bottom"/>
            <w:hideMark/>
          </w:tcPr>
          <w:p w:rsidRPr="003D2A80" w:rsidR="008463A9" w:rsidP="00011141" w:rsidRDefault="008463A9" w14:paraId="3143CF6E" w14:textId="77777777">
            <w:pPr>
              <w:rPr>
                <w:rFonts w:ascii="Arial" w:hAnsi="Arial" w:eastAsia="Times New Roman" w:cs="Arial"/>
                <w:color w:val="000000"/>
              </w:rPr>
            </w:pPr>
            <w:r w:rsidRPr="003D2A80">
              <w:rPr>
                <w:rFonts w:ascii="Arial" w:hAnsi="Arial" w:eastAsia="Times New Roman" w:cs="Arial"/>
                <w:color w:val="000000"/>
              </w:rPr>
              <w:t>CHARACTER</w:t>
            </w:r>
          </w:p>
        </w:tc>
        <w:tc>
          <w:tcPr>
            <w:tcW w:w="1184" w:type="dxa"/>
            <w:tcBorders>
              <w:top w:val="nil"/>
              <w:left w:val="nil"/>
              <w:bottom w:val="single" w:color="auto" w:sz="4" w:space="0"/>
              <w:right w:val="single" w:color="auto" w:sz="4" w:space="0"/>
            </w:tcBorders>
            <w:vAlign w:val="bottom"/>
            <w:hideMark/>
          </w:tcPr>
          <w:p w:rsidRPr="003D2A80" w:rsidR="008463A9" w:rsidP="00011141" w:rsidRDefault="008463A9" w14:paraId="11797852"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23" w:type="dxa"/>
            <w:tcBorders>
              <w:top w:val="nil"/>
              <w:left w:val="nil"/>
              <w:bottom w:val="single" w:color="auto" w:sz="4" w:space="0"/>
              <w:right w:val="single" w:color="auto" w:sz="4" w:space="0"/>
            </w:tcBorders>
            <w:vAlign w:val="bottom"/>
            <w:hideMark/>
          </w:tcPr>
          <w:p w:rsidRPr="003D2A80" w:rsidR="008463A9" w:rsidP="00011141" w:rsidRDefault="008463A9" w14:paraId="7C098E98"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102BAD" w14:paraId="0AC7E583" w14:textId="77777777">
        <w:trPr>
          <w:trHeight w:val="288"/>
        </w:trPr>
        <w:tc>
          <w:tcPr>
            <w:tcW w:w="1204"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27CF2312" w14:textId="77777777">
            <w:pPr>
              <w:rPr>
                <w:rFonts w:ascii="Arial" w:hAnsi="Arial" w:eastAsia="Times New Roman" w:cs="Arial"/>
                <w:color w:val="000000"/>
              </w:rPr>
            </w:pPr>
            <w:r w:rsidRPr="003D2A80">
              <w:rPr>
                <w:rFonts w:ascii="Arial" w:hAnsi="Arial" w:eastAsia="Times New Roman" w:cs="Arial"/>
                <w:color w:val="000000"/>
              </w:rPr>
              <w:t>CODPRD</w:t>
            </w:r>
          </w:p>
        </w:tc>
        <w:tc>
          <w:tcPr>
            <w:tcW w:w="1509" w:type="dxa"/>
            <w:tcBorders>
              <w:top w:val="nil"/>
              <w:left w:val="nil"/>
              <w:bottom w:val="single" w:color="auto" w:sz="4" w:space="0"/>
              <w:right w:val="single" w:color="auto" w:sz="4" w:space="0"/>
            </w:tcBorders>
            <w:vAlign w:val="bottom"/>
            <w:hideMark/>
          </w:tcPr>
          <w:p w:rsidRPr="003D2A80" w:rsidR="008463A9" w:rsidP="00011141" w:rsidRDefault="008463A9" w14:paraId="508143C1" w14:textId="77777777">
            <w:pPr>
              <w:rPr>
                <w:rFonts w:ascii="Arial" w:hAnsi="Arial" w:eastAsia="Times New Roman" w:cs="Arial"/>
                <w:color w:val="000000"/>
              </w:rPr>
            </w:pPr>
            <w:r w:rsidRPr="003D2A80">
              <w:rPr>
                <w:rFonts w:ascii="Arial" w:hAnsi="Arial" w:eastAsia="Times New Roman" w:cs="Arial"/>
                <w:color w:val="000000"/>
              </w:rPr>
              <w:t>CHARACTER</w:t>
            </w:r>
          </w:p>
        </w:tc>
        <w:tc>
          <w:tcPr>
            <w:tcW w:w="1184" w:type="dxa"/>
            <w:tcBorders>
              <w:top w:val="nil"/>
              <w:left w:val="nil"/>
              <w:bottom w:val="single" w:color="auto" w:sz="4" w:space="0"/>
              <w:right w:val="single" w:color="auto" w:sz="4" w:space="0"/>
            </w:tcBorders>
            <w:vAlign w:val="bottom"/>
            <w:hideMark/>
          </w:tcPr>
          <w:p w:rsidRPr="003D2A80" w:rsidR="008463A9" w:rsidP="00011141" w:rsidRDefault="008463A9" w14:paraId="0A111144"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23" w:type="dxa"/>
            <w:tcBorders>
              <w:top w:val="nil"/>
              <w:left w:val="nil"/>
              <w:bottom w:val="single" w:color="auto" w:sz="4" w:space="0"/>
              <w:right w:val="single" w:color="auto" w:sz="4" w:space="0"/>
            </w:tcBorders>
            <w:vAlign w:val="bottom"/>
            <w:hideMark/>
          </w:tcPr>
          <w:p w:rsidRPr="003D2A80" w:rsidR="008463A9" w:rsidP="00011141" w:rsidRDefault="008463A9" w14:paraId="4BD0227D" w14:textId="77777777">
            <w:pPr>
              <w:jc w:val="right"/>
              <w:rPr>
                <w:rFonts w:ascii="Arial" w:hAnsi="Arial" w:eastAsia="Times New Roman" w:cs="Arial"/>
                <w:color w:val="000000"/>
              </w:rPr>
            </w:pPr>
            <w:r w:rsidRPr="003D2A80">
              <w:rPr>
                <w:rFonts w:ascii="Arial" w:hAnsi="Arial" w:eastAsia="Times New Roman" w:cs="Arial"/>
                <w:color w:val="000000"/>
              </w:rPr>
              <w:t>0</w:t>
            </w:r>
          </w:p>
        </w:tc>
      </w:tr>
    </w:tbl>
    <w:p w:rsidRPr="003D2A80" w:rsidR="008463A9" w:rsidP="008463A9" w:rsidRDefault="008463A9" w14:paraId="31BC8CBC" w14:textId="77777777">
      <w:pPr>
        <w:rPr>
          <w:rFonts w:ascii="Arial" w:hAnsi="Arial" w:cs="Arial"/>
        </w:rPr>
      </w:pPr>
    </w:p>
    <w:p w:rsidRPr="003D2A80" w:rsidR="008463A9" w:rsidP="00BF7B5A" w:rsidRDefault="008463A9" w14:paraId="296FE057" w14:textId="2D77CF07">
      <w:pPr>
        <w:pStyle w:val="Ttulo3"/>
        <w:keepNext w:val="0"/>
        <w:keepLines w:val="0"/>
        <w:widowControl w:val="0"/>
        <w:numPr>
          <w:ilvl w:val="3"/>
          <w:numId w:val="45"/>
        </w:numPr>
        <w:pBdr>
          <w:top w:val="nil"/>
          <w:left w:val="nil"/>
          <w:bottom w:val="nil"/>
          <w:right w:val="nil"/>
          <w:between w:val="nil"/>
        </w:pBdr>
        <w:spacing w:before="240" w:after="240" w:line="240" w:lineRule="auto"/>
        <w:rPr>
          <w:rFonts w:ascii="Arial" w:hAnsi="Arial" w:cs="Arial"/>
          <w:b/>
          <w:bCs/>
          <w:color w:val="auto"/>
          <w:sz w:val="22"/>
          <w:szCs w:val="22"/>
        </w:rPr>
      </w:pPr>
      <w:bookmarkStart w:name="_Toc208576978" w:id="92"/>
      <w:bookmarkStart w:name="_Toc214031297" w:id="93"/>
      <w:r w:rsidRPr="003D2A80">
        <w:rPr>
          <w:rFonts w:ascii="Arial" w:hAnsi="Arial" w:cs="Arial"/>
          <w:b/>
          <w:bCs/>
          <w:color w:val="auto"/>
          <w:sz w:val="22"/>
          <w:szCs w:val="22"/>
        </w:rPr>
        <w:t>TABLCI – Tipos de segmentaciones</w:t>
      </w:r>
      <w:bookmarkEnd w:id="92"/>
      <w:bookmarkEnd w:id="93"/>
    </w:p>
    <w:p w:rsidRPr="003D2A80" w:rsidR="008463A9" w:rsidP="008463A9" w:rsidRDefault="008463A9" w14:paraId="43FE2D7E" w14:textId="77777777">
      <w:pPr>
        <w:ind w:left="360"/>
        <w:rPr>
          <w:rFonts w:ascii="Arial" w:hAnsi="Arial" w:cs="Arial"/>
        </w:rPr>
      </w:pPr>
      <w:r w:rsidRPr="003D2A80">
        <w:rPr>
          <w:rFonts w:ascii="Arial" w:hAnsi="Arial" w:cs="Arial"/>
        </w:rPr>
        <w:lastRenderedPageBreak/>
        <w:t>Tabla que almacena todos los posibles valores de canales de procesamiento, la cual está estructurada de la siguiente forma:</w:t>
      </w:r>
    </w:p>
    <w:p w:rsidRPr="00BF7B5A" w:rsidR="008463A9" w:rsidP="00FE4647" w:rsidRDefault="00FE4647" w14:paraId="092403FB" w14:textId="4FDE9CED">
      <w:pPr>
        <w:pStyle w:val="Descripcin"/>
        <w:rPr>
          <w:rFonts w:ascii="Arial" w:hAnsi="Arial" w:cs="Arial"/>
          <w:color w:val="auto"/>
        </w:rPr>
      </w:pPr>
      <w:bookmarkStart w:name="_Toc214031350" w:id="94"/>
      <w:r w:rsidRPr="00BF7B5A">
        <w:rPr>
          <w:rFonts w:ascii="Arial" w:hAnsi="Arial" w:cs="Arial"/>
          <w:color w:val="auto"/>
        </w:rPr>
        <w:t xml:space="preserve">Tabla </w:t>
      </w:r>
      <w:r w:rsidRPr="00BF7B5A">
        <w:rPr>
          <w:rFonts w:ascii="Arial" w:hAnsi="Arial" w:cs="Arial"/>
          <w:color w:val="auto"/>
        </w:rPr>
        <w:fldChar w:fldCharType="begin"/>
      </w:r>
      <w:r w:rsidRPr="00BF7B5A">
        <w:rPr>
          <w:rFonts w:ascii="Arial" w:hAnsi="Arial" w:cs="Arial"/>
          <w:color w:val="auto"/>
        </w:rPr>
        <w:instrText xml:space="preserve"> SEQ Tabla \* ARABIC </w:instrText>
      </w:r>
      <w:r w:rsidRPr="00BF7B5A">
        <w:rPr>
          <w:rFonts w:ascii="Arial" w:hAnsi="Arial" w:cs="Arial"/>
          <w:color w:val="auto"/>
        </w:rPr>
        <w:fldChar w:fldCharType="separate"/>
      </w:r>
      <w:r w:rsidR="0024127C">
        <w:rPr>
          <w:rFonts w:ascii="Arial" w:hAnsi="Arial" w:cs="Arial"/>
          <w:noProof/>
          <w:color w:val="auto"/>
        </w:rPr>
        <w:t>10</w:t>
      </w:r>
      <w:r w:rsidRPr="00BF7B5A">
        <w:rPr>
          <w:rFonts w:ascii="Arial" w:hAnsi="Arial" w:cs="Arial"/>
          <w:color w:val="auto"/>
        </w:rPr>
        <w:fldChar w:fldCharType="end"/>
      </w:r>
      <w:r w:rsidRPr="00BF7B5A">
        <w:rPr>
          <w:rFonts w:ascii="Arial" w:hAnsi="Arial" w:cs="Arial"/>
          <w:color w:val="auto"/>
        </w:rPr>
        <w:t>. Tipos de segmentación - TABLCI</w:t>
      </w:r>
      <w:bookmarkEnd w:id="94"/>
    </w:p>
    <w:tbl>
      <w:tblPr>
        <w:tblW w:w="5020" w:type="dxa"/>
        <w:tblInd w:w="645" w:type="dxa"/>
        <w:tblCellMar>
          <w:left w:w="70" w:type="dxa"/>
          <w:right w:w="70" w:type="dxa"/>
        </w:tblCellMar>
        <w:tblLook w:val="04A0" w:firstRow="1" w:lastRow="0" w:firstColumn="1" w:lastColumn="0" w:noHBand="0" w:noVBand="1"/>
      </w:tblPr>
      <w:tblGrid>
        <w:gridCol w:w="1189"/>
        <w:gridCol w:w="1509"/>
        <w:gridCol w:w="1188"/>
        <w:gridCol w:w="1134"/>
      </w:tblGrid>
      <w:tr w:rsidRPr="003D2A80" w:rsidR="008463A9" w:rsidTr="00011141" w14:paraId="69F410DD" w14:textId="77777777">
        <w:trPr>
          <w:trHeight w:val="288"/>
        </w:trPr>
        <w:tc>
          <w:tcPr>
            <w:tcW w:w="1228" w:type="dxa"/>
            <w:tcBorders>
              <w:top w:val="single" w:color="auto" w:sz="4" w:space="0"/>
              <w:left w:val="single" w:color="auto" w:sz="4" w:space="0"/>
              <w:bottom w:val="single" w:color="auto" w:sz="4" w:space="0"/>
              <w:right w:val="single" w:color="auto" w:sz="4" w:space="0"/>
            </w:tcBorders>
            <w:shd w:val="clear" w:color="000000" w:fill="D9D9D9"/>
            <w:vAlign w:val="bottom"/>
            <w:hideMark/>
          </w:tcPr>
          <w:p w:rsidRPr="003D2A80" w:rsidR="008463A9" w:rsidP="00011141" w:rsidRDefault="008463A9" w14:paraId="45B9796B" w14:textId="77777777">
            <w:pPr>
              <w:jc w:val="center"/>
              <w:rPr>
                <w:rFonts w:ascii="Arial" w:hAnsi="Arial" w:eastAsia="Times New Roman" w:cs="Arial"/>
                <w:color w:val="000000"/>
              </w:rPr>
            </w:pPr>
            <w:r w:rsidRPr="003D2A80">
              <w:rPr>
                <w:rFonts w:ascii="Arial" w:hAnsi="Arial" w:eastAsia="Times New Roman" w:cs="Arial"/>
                <w:color w:val="000000"/>
              </w:rPr>
              <w:t>Nombre</w:t>
            </w:r>
          </w:p>
        </w:tc>
        <w:tc>
          <w:tcPr>
            <w:tcW w:w="1385"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7773D16A" w14:textId="77777777">
            <w:pPr>
              <w:jc w:val="center"/>
              <w:rPr>
                <w:rFonts w:ascii="Arial" w:hAnsi="Arial" w:eastAsia="Times New Roman" w:cs="Arial"/>
                <w:color w:val="000000"/>
              </w:rPr>
            </w:pPr>
            <w:r w:rsidRPr="003D2A80">
              <w:rPr>
                <w:rFonts w:ascii="Arial" w:hAnsi="Arial" w:eastAsia="Times New Roman" w:cs="Arial"/>
                <w:color w:val="000000"/>
              </w:rPr>
              <w:t>Tipo</w:t>
            </w:r>
          </w:p>
        </w:tc>
        <w:tc>
          <w:tcPr>
            <w:tcW w:w="1214"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3135BDA7" w14:textId="77777777">
            <w:pPr>
              <w:jc w:val="center"/>
              <w:rPr>
                <w:rFonts w:ascii="Arial" w:hAnsi="Arial" w:eastAsia="Times New Roman" w:cs="Arial"/>
                <w:color w:val="000000"/>
              </w:rPr>
            </w:pPr>
            <w:r w:rsidRPr="003D2A80">
              <w:rPr>
                <w:rFonts w:ascii="Arial" w:hAnsi="Arial" w:eastAsia="Times New Roman" w:cs="Arial"/>
                <w:color w:val="000000"/>
              </w:rPr>
              <w:t>Precisión</w:t>
            </w:r>
          </w:p>
        </w:tc>
        <w:tc>
          <w:tcPr>
            <w:tcW w:w="1193" w:type="dxa"/>
            <w:tcBorders>
              <w:top w:val="single" w:color="auto" w:sz="4" w:space="0"/>
              <w:left w:val="nil"/>
              <w:bottom w:val="single" w:color="auto" w:sz="4" w:space="0"/>
              <w:right w:val="single" w:color="auto" w:sz="4" w:space="0"/>
            </w:tcBorders>
            <w:shd w:val="clear" w:color="000000" w:fill="D9D9D9"/>
            <w:vAlign w:val="bottom"/>
            <w:hideMark/>
          </w:tcPr>
          <w:p w:rsidRPr="003D2A80" w:rsidR="008463A9" w:rsidP="00011141" w:rsidRDefault="008463A9" w14:paraId="75B98A1A" w14:textId="77777777">
            <w:pPr>
              <w:jc w:val="center"/>
              <w:rPr>
                <w:rFonts w:ascii="Arial" w:hAnsi="Arial" w:eastAsia="Times New Roman" w:cs="Arial"/>
                <w:color w:val="000000"/>
              </w:rPr>
            </w:pPr>
            <w:r w:rsidRPr="003D2A80">
              <w:rPr>
                <w:rFonts w:ascii="Arial" w:hAnsi="Arial" w:eastAsia="Times New Roman" w:cs="Arial"/>
                <w:color w:val="000000"/>
              </w:rPr>
              <w:t>Escala</w:t>
            </w:r>
          </w:p>
        </w:tc>
      </w:tr>
      <w:tr w:rsidRPr="003D2A80" w:rsidR="008463A9" w:rsidTr="00011141" w14:paraId="591CC5EA" w14:textId="77777777">
        <w:trPr>
          <w:trHeight w:val="288"/>
        </w:trPr>
        <w:tc>
          <w:tcPr>
            <w:tcW w:w="1228"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5337CD38" w14:textId="77777777">
            <w:pPr>
              <w:rPr>
                <w:rFonts w:ascii="Arial" w:hAnsi="Arial" w:eastAsia="Times New Roman" w:cs="Arial"/>
                <w:color w:val="000000"/>
              </w:rPr>
            </w:pPr>
            <w:r w:rsidRPr="003D2A80">
              <w:rPr>
                <w:rFonts w:ascii="Arial" w:hAnsi="Arial" w:eastAsia="Times New Roman" w:cs="Arial"/>
                <w:color w:val="000000"/>
              </w:rPr>
              <w:t>LCICOD</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1EC8BC81"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15F46E91"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193" w:type="dxa"/>
            <w:tcBorders>
              <w:top w:val="nil"/>
              <w:left w:val="nil"/>
              <w:bottom w:val="single" w:color="auto" w:sz="4" w:space="0"/>
              <w:right w:val="single" w:color="auto" w:sz="4" w:space="0"/>
            </w:tcBorders>
            <w:vAlign w:val="bottom"/>
            <w:hideMark/>
          </w:tcPr>
          <w:p w:rsidRPr="003D2A80" w:rsidR="008463A9" w:rsidP="00011141" w:rsidRDefault="008463A9" w14:paraId="5D427203"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46F05CA1" w14:textId="77777777">
        <w:trPr>
          <w:trHeight w:val="288"/>
        </w:trPr>
        <w:tc>
          <w:tcPr>
            <w:tcW w:w="1228" w:type="dxa"/>
            <w:tcBorders>
              <w:top w:val="nil"/>
              <w:left w:val="single" w:color="auto" w:sz="4" w:space="0"/>
              <w:bottom w:val="single" w:color="auto" w:sz="4" w:space="0"/>
              <w:right w:val="single" w:color="auto" w:sz="4" w:space="0"/>
            </w:tcBorders>
            <w:vAlign w:val="bottom"/>
            <w:hideMark/>
          </w:tcPr>
          <w:p w:rsidRPr="003D2A80" w:rsidR="008463A9" w:rsidP="00011141" w:rsidRDefault="008463A9" w14:paraId="3FE18045" w14:textId="77777777">
            <w:pPr>
              <w:rPr>
                <w:rFonts w:ascii="Arial" w:hAnsi="Arial" w:eastAsia="Times New Roman" w:cs="Arial"/>
                <w:color w:val="000000"/>
              </w:rPr>
            </w:pPr>
            <w:r w:rsidRPr="003D2A80">
              <w:rPr>
                <w:rFonts w:ascii="Arial" w:hAnsi="Arial" w:eastAsia="Times New Roman" w:cs="Arial"/>
                <w:color w:val="000000"/>
              </w:rPr>
              <w:t>LCIDSC</w:t>
            </w:r>
          </w:p>
        </w:tc>
        <w:tc>
          <w:tcPr>
            <w:tcW w:w="1385" w:type="dxa"/>
            <w:tcBorders>
              <w:top w:val="nil"/>
              <w:left w:val="nil"/>
              <w:bottom w:val="single" w:color="auto" w:sz="4" w:space="0"/>
              <w:right w:val="single" w:color="auto" w:sz="4" w:space="0"/>
            </w:tcBorders>
            <w:vAlign w:val="bottom"/>
            <w:hideMark/>
          </w:tcPr>
          <w:p w:rsidRPr="003D2A80" w:rsidR="008463A9" w:rsidP="00011141" w:rsidRDefault="008463A9" w14:paraId="49029DE0"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14" w:type="dxa"/>
            <w:tcBorders>
              <w:top w:val="nil"/>
              <w:left w:val="nil"/>
              <w:bottom w:val="single" w:color="auto" w:sz="4" w:space="0"/>
              <w:right w:val="single" w:color="auto" w:sz="4" w:space="0"/>
            </w:tcBorders>
            <w:vAlign w:val="bottom"/>
            <w:hideMark/>
          </w:tcPr>
          <w:p w:rsidRPr="003D2A80" w:rsidR="008463A9" w:rsidP="00011141" w:rsidRDefault="008463A9" w14:paraId="046F66CE" w14:textId="77777777">
            <w:pPr>
              <w:jc w:val="right"/>
              <w:rPr>
                <w:rFonts w:ascii="Arial" w:hAnsi="Arial" w:eastAsia="Times New Roman" w:cs="Arial"/>
                <w:color w:val="000000"/>
              </w:rPr>
            </w:pPr>
            <w:r w:rsidRPr="003D2A80">
              <w:rPr>
                <w:rFonts w:ascii="Arial" w:hAnsi="Arial" w:eastAsia="Times New Roman" w:cs="Arial"/>
                <w:color w:val="000000"/>
              </w:rPr>
              <w:t>50</w:t>
            </w:r>
          </w:p>
        </w:tc>
        <w:tc>
          <w:tcPr>
            <w:tcW w:w="1193" w:type="dxa"/>
            <w:tcBorders>
              <w:top w:val="nil"/>
              <w:left w:val="nil"/>
              <w:bottom w:val="single" w:color="auto" w:sz="4" w:space="0"/>
              <w:right w:val="single" w:color="auto" w:sz="4" w:space="0"/>
            </w:tcBorders>
            <w:vAlign w:val="bottom"/>
            <w:hideMark/>
          </w:tcPr>
          <w:p w:rsidRPr="003D2A80" w:rsidR="008463A9" w:rsidP="00011141" w:rsidRDefault="008463A9" w14:paraId="40C7AACD" w14:textId="77777777">
            <w:pPr>
              <w:jc w:val="right"/>
              <w:rPr>
                <w:rFonts w:ascii="Arial" w:hAnsi="Arial" w:eastAsia="Times New Roman" w:cs="Arial"/>
                <w:color w:val="000000"/>
              </w:rPr>
            </w:pPr>
            <w:r w:rsidRPr="003D2A80">
              <w:rPr>
                <w:rFonts w:ascii="Arial" w:hAnsi="Arial" w:eastAsia="Times New Roman" w:cs="Arial"/>
                <w:color w:val="000000"/>
              </w:rPr>
              <w:t>0</w:t>
            </w:r>
          </w:p>
        </w:tc>
      </w:tr>
    </w:tbl>
    <w:p w:rsidRPr="003D2A80" w:rsidR="008463A9" w:rsidP="008463A9" w:rsidRDefault="008463A9" w14:paraId="0E1E6462" w14:textId="243360EC">
      <w:pPr>
        <w:rPr>
          <w:rFonts w:ascii="Arial" w:hAnsi="Arial" w:cs="Arial"/>
        </w:rPr>
      </w:pPr>
    </w:p>
    <w:p w:rsidR="5F56ACAA" w:rsidP="5F56ACAA" w:rsidRDefault="5F56ACAA" w14:paraId="5420E287" w14:textId="4A0AEC7F">
      <w:pPr>
        <w:rPr>
          <w:rFonts w:ascii="Arial" w:hAnsi="Arial" w:cs="Arial"/>
        </w:rPr>
      </w:pPr>
    </w:p>
    <w:p w:rsidRPr="003D2A80" w:rsidR="008463A9" w:rsidP="00BF7B5A" w:rsidRDefault="00987F11" w14:paraId="3EFDB98D" w14:textId="1C0FF311">
      <w:pPr>
        <w:pStyle w:val="Ttulo1"/>
        <w:numPr>
          <w:ilvl w:val="0"/>
          <w:numId w:val="45"/>
        </w:numPr>
        <w:jc w:val="center"/>
        <w:rPr>
          <w:rFonts w:ascii="Arial" w:hAnsi="Arial" w:cs="Arial"/>
          <w:b/>
          <w:bCs/>
          <w:color w:val="auto"/>
          <w:sz w:val="22"/>
          <w:szCs w:val="22"/>
        </w:rPr>
      </w:pPr>
      <w:bookmarkStart w:name="_Toc208576979" w:id="95"/>
      <w:bookmarkStart w:name="_Toc214031298" w:id="96"/>
      <w:r w:rsidRPr="003D2A80">
        <w:rPr>
          <w:rFonts w:ascii="Arial" w:hAnsi="Arial" w:cs="Arial"/>
          <w:b/>
          <w:bCs/>
          <w:color w:val="auto"/>
          <w:sz w:val="22"/>
          <w:szCs w:val="22"/>
        </w:rPr>
        <w:t>REGLAS DE NEGOCIO Y LÓGICA DE PROCESO</w:t>
      </w:r>
      <w:bookmarkEnd w:id="95"/>
      <w:bookmarkEnd w:id="96"/>
    </w:p>
    <w:p w:rsidRPr="003D2A80" w:rsidR="00102BAD" w:rsidP="00102BAD" w:rsidRDefault="00102BAD" w14:paraId="139E1723" w14:textId="77777777">
      <w:pPr>
        <w:rPr>
          <w:rFonts w:ascii="Arial" w:hAnsi="Arial" w:cs="Arial"/>
        </w:rPr>
      </w:pPr>
    </w:p>
    <w:p w:rsidRPr="003D2A80" w:rsidR="008463A9" w:rsidP="00102BAD" w:rsidRDefault="003D2A80" w14:paraId="26C427AC" w14:textId="26FCDEE8">
      <w:pPr>
        <w:pStyle w:val="Ttulo2"/>
        <w:rPr>
          <w:rFonts w:ascii="Arial" w:hAnsi="Arial" w:cs="Arial"/>
          <w:b/>
          <w:bCs/>
          <w:color w:val="auto"/>
          <w:sz w:val="22"/>
          <w:szCs w:val="22"/>
        </w:rPr>
      </w:pPr>
      <w:bookmarkStart w:name="_Toc214031299" w:id="97"/>
      <w:r>
        <w:rPr>
          <w:rFonts w:ascii="Arial" w:hAnsi="Arial" w:cs="Arial"/>
          <w:b/>
          <w:bCs/>
          <w:color w:val="auto"/>
          <w:sz w:val="22"/>
          <w:szCs w:val="22"/>
        </w:rPr>
        <w:t>9</w:t>
      </w:r>
      <w:r w:rsidRPr="003D2A80" w:rsidR="00102BAD">
        <w:rPr>
          <w:rFonts w:ascii="Arial" w:hAnsi="Arial" w:cs="Arial"/>
          <w:b/>
          <w:bCs/>
          <w:color w:val="auto"/>
          <w:sz w:val="22"/>
          <w:szCs w:val="22"/>
        </w:rPr>
        <w:t xml:space="preserve">.1. </w:t>
      </w:r>
      <w:r w:rsidRPr="003D2A80" w:rsidR="008463A9">
        <w:rPr>
          <w:rFonts w:ascii="Arial" w:hAnsi="Arial" w:cs="Arial"/>
          <w:b/>
          <w:bCs/>
          <w:color w:val="auto"/>
          <w:sz w:val="22"/>
          <w:szCs w:val="22"/>
        </w:rPr>
        <w:t>Validaciones del Archivo de Entrada</w:t>
      </w:r>
      <w:bookmarkEnd w:id="97"/>
    </w:p>
    <w:p w:rsidRPr="003D2A80" w:rsidR="008463A9" w:rsidP="008463A9" w:rsidRDefault="008463A9" w14:paraId="4E32B5F8" w14:textId="77777777">
      <w:pPr>
        <w:ind w:firstLine="360"/>
        <w:jc w:val="both"/>
        <w:rPr>
          <w:rFonts w:ascii="Arial" w:hAnsi="Arial" w:cs="Arial"/>
        </w:rPr>
      </w:pPr>
    </w:p>
    <w:p w:rsidRPr="003D2A80" w:rsidR="008463A9" w:rsidP="008463A9" w:rsidRDefault="008463A9" w14:paraId="0A7BC5B0" w14:textId="77777777">
      <w:pPr>
        <w:ind w:left="360"/>
        <w:jc w:val="both"/>
        <w:rPr>
          <w:rFonts w:ascii="Arial" w:hAnsi="Arial" w:cs="Arial"/>
        </w:rPr>
      </w:pPr>
      <w:r w:rsidRPr="003D2A80">
        <w:rPr>
          <w:rFonts w:ascii="Arial" w:hAnsi="Arial" w:cs="Arial"/>
        </w:rPr>
        <w:t>Estas validaciones deben ejecutarse en la capa de presentación (</w:t>
      </w:r>
      <w:proofErr w:type="spellStart"/>
      <w:r w:rsidRPr="003D2A80">
        <w:rPr>
          <w:rFonts w:ascii="Arial" w:hAnsi="Arial" w:cs="Arial"/>
        </w:rPr>
        <w:t>frontend</w:t>
      </w:r>
      <w:proofErr w:type="spellEnd"/>
      <w:r w:rsidRPr="003D2A80">
        <w:rPr>
          <w:rFonts w:ascii="Arial" w:hAnsi="Arial" w:cs="Arial"/>
        </w:rPr>
        <w:t>) y ser replicadas en el servidor (</w:t>
      </w:r>
      <w:proofErr w:type="spellStart"/>
      <w:r w:rsidRPr="003D2A80">
        <w:rPr>
          <w:rFonts w:ascii="Arial" w:hAnsi="Arial" w:cs="Arial"/>
        </w:rPr>
        <w:t>backend</w:t>
      </w:r>
      <w:proofErr w:type="spellEnd"/>
      <w:r w:rsidRPr="003D2A80">
        <w:rPr>
          <w:rFonts w:ascii="Arial" w:hAnsi="Arial" w:cs="Arial"/>
        </w:rPr>
        <w:t>) como una medida de seguridad y robustez.</w:t>
      </w:r>
    </w:p>
    <w:p w:rsidRPr="003D2A80" w:rsidR="008463A9" w:rsidP="008463A9" w:rsidRDefault="008463A9" w14:paraId="495B9534" w14:textId="77777777">
      <w:pPr>
        <w:ind w:left="360"/>
        <w:jc w:val="both"/>
        <w:rPr>
          <w:rFonts w:ascii="Arial" w:hAnsi="Arial" w:cs="Arial"/>
        </w:rPr>
      </w:pPr>
    </w:p>
    <w:p w:rsidRPr="003D2A80" w:rsidR="008463A9" w:rsidP="00BF7B5A" w:rsidRDefault="008463A9" w14:paraId="5977C26E" w14:textId="77777777">
      <w:pPr>
        <w:pStyle w:val="Prrafodelista"/>
        <w:widowControl w:val="0"/>
        <w:numPr>
          <w:ilvl w:val="0"/>
          <w:numId w:val="26"/>
        </w:numPr>
        <w:tabs>
          <w:tab w:val="clear" w:pos="720"/>
          <w:tab w:val="num" w:pos="1080"/>
        </w:tabs>
        <w:spacing w:after="0" w:line="240" w:lineRule="auto"/>
        <w:ind w:left="1080"/>
        <w:jc w:val="both"/>
        <w:rPr>
          <w:rFonts w:ascii="Arial" w:hAnsi="Arial" w:cs="Arial"/>
        </w:rPr>
      </w:pPr>
      <w:r w:rsidRPr="003D2A80">
        <w:rPr>
          <w:rFonts w:ascii="Arial" w:hAnsi="Arial" w:cs="Arial"/>
          <w:b/>
          <w:bCs/>
        </w:rPr>
        <w:t>Validación de Formato:</w:t>
      </w:r>
      <w:r w:rsidRPr="003D2A80">
        <w:rPr>
          <w:rFonts w:ascii="Arial" w:hAnsi="Arial" w:cs="Arial"/>
        </w:rPr>
        <w:t xml:space="preserve"> La funcionalidad de carga debe aceptar exclusivamente archivos con la extensión .</w:t>
      </w:r>
      <w:proofErr w:type="spellStart"/>
      <w:r w:rsidRPr="003D2A80">
        <w:rPr>
          <w:rFonts w:ascii="Arial" w:hAnsi="Arial" w:cs="Arial"/>
        </w:rPr>
        <w:t>csv</w:t>
      </w:r>
      <w:proofErr w:type="spellEnd"/>
      <w:r w:rsidRPr="003D2A80">
        <w:rPr>
          <w:rFonts w:ascii="Arial" w:hAnsi="Arial" w:cs="Arial"/>
        </w:rPr>
        <w:t>. Cualquier otro tipo de archivo debe ser rechazado inmediatamente, mostrando un mensaje de error al usuario.</w:t>
      </w:r>
    </w:p>
    <w:p w:rsidRPr="003D2A80" w:rsidR="008463A9" w:rsidP="008463A9" w:rsidRDefault="008463A9" w14:paraId="626AEE4B" w14:textId="77777777">
      <w:pPr>
        <w:pStyle w:val="Prrafodelista"/>
        <w:ind w:left="1080"/>
        <w:jc w:val="both"/>
        <w:rPr>
          <w:rFonts w:ascii="Arial" w:hAnsi="Arial" w:cs="Arial"/>
        </w:rPr>
      </w:pPr>
    </w:p>
    <w:p w:rsidRPr="003D2A80" w:rsidR="008463A9" w:rsidP="00BF7B5A" w:rsidRDefault="008463A9" w14:paraId="3B44A882" w14:textId="77777777">
      <w:pPr>
        <w:pStyle w:val="Prrafodelista"/>
        <w:widowControl w:val="0"/>
        <w:numPr>
          <w:ilvl w:val="0"/>
          <w:numId w:val="26"/>
        </w:numPr>
        <w:tabs>
          <w:tab w:val="clear" w:pos="720"/>
          <w:tab w:val="num" w:pos="1080"/>
        </w:tabs>
        <w:spacing w:after="0" w:line="240" w:lineRule="auto"/>
        <w:ind w:left="1080"/>
        <w:jc w:val="both"/>
        <w:rPr>
          <w:rFonts w:ascii="Arial" w:hAnsi="Arial" w:cs="Arial"/>
        </w:rPr>
      </w:pPr>
      <w:r w:rsidRPr="003D2A80">
        <w:rPr>
          <w:rFonts w:ascii="Arial" w:hAnsi="Arial" w:cs="Arial"/>
          <w:b/>
          <w:bCs/>
        </w:rPr>
        <w:t>Validación de Estructura:</w:t>
      </w:r>
      <w:r w:rsidRPr="003D2A80">
        <w:rPr>
          <w:rFonts w:ascii="Arial" w:hAnsi="Arial" w:cs="Arial"/>
        </w:rPr>
        <w:t xml:space="preserve"> El sistema debe verificar que el archivo de entrada cumpla con la estructura de columnas predefinida en la plantilla. Esto incluye el número correcto de columnas y el orden esperado. Un archivo con una estructura incorrecta debe ser rechazado antes de iniciar el procesamiento.</w:t>
      </w:r>
    </w:p>
    <w:p w:rsidRPr="003D2A80" w:rsidR="008463A9" w:rsidP="008463A9" w:rsidRDefault="008463A9" w14:paraId="54016754" w14:textId="77777777">
      <w:pPr>
        <w:ind w:firstLine="360"/>
        <w:jc w:val="both"/>
        <w:rPr>
          <w:rFonts w:ascii="Arial" w:hAnsi="Arial" w:cs="Arial"/>
        </w:rPr>
      </w:pPr>
    </w:p>
    <w:p w:rsidRPr="003D2A80" w:rsidR="008463A9" w:rsidP="00102BAD" w:rsidRDefault="003D2A80" w14:paraId="54E5F521" w14:textId="7787D5DE">
      <w:pPr>
        <w:pStyle w:val="Ttulo2"/>
        <w:rPr>
          <w:rFonts w:ascii="Arial" w:hAnsi="Arial" w:cs="Arial"/>
          <w:b/>
          <w:bCs/>
          <w:color w:val="auto"/>
          <w:sz w:val="22"/>
          <w:szCs w:val="22"/>
        </w:rPr>
      </w:pPr>
      <w:bookmarkStart w:name="_Toc214031300" w:id="98"/>
      <w:r>
        <w:rPr>
          <w:rFonts w:ascii="Arial" w:hAnsi="Arial" w:cs="Arial"/>
          <w:b/>
          <w:bCs/>
          <w:color w:val="auto"/>
          <w:sz w:val="22"/>
          <w:szCs w:val="22"/>
        </w:rPr>
        <w:t>9</w:t>
      </w:r>
      <w:r w:rsidRPr="003D2A80" w:rsidR="00102BAD">
        <w:rPr>
          <w:rFonts w:ascii="Arial" w:hAnsi="Arial" w:cs="Arial"/>
          <w:b/>
          <w:bCs/>
          <w:color w:val="auto"/>
          <w:sz w:val="22"/>
          <w:szCs w:val="22"/>
        </w:rPr>
        <w:t xml:space="preserve">.2. </w:t>
      </w:r>
      <w:r w:rsidRPr="003D2A80" w:rsidR="008463A9">
        <w:rPr>
          <w:rFonts w:ascii="Arial" w:hAnsi="Arial" w:cs="Arial"/>
          <w:b/>
          <w:bCs/>
          <w:color w:val="auto"/>
          <w:sz w:val="22"/>
          <w:szCs w:val="22"/>
        </w:rPr>
        <w:t>Validaciones de los Registros (Lógica de Negocio)</w:t>
      </w:r>
      <w:bookmarkEnd w:id="98"/>
    </w:p>
    <w:p w:rsidRPr="003D2A80" w:rsidR="008463A9" w:rsidP="008463A9" w:rsidRDefault="008463A9" w14:paraId="14F9D73F" w14:textId="77777777">
      <w:pPr>
        <w:ind w:left="360"/>
        <w:jc w:val="both"/>
        <w:rPr>
          <w:rFonts w:ascii="Arial" w:hAnsi="Arial" w:cs="Arial"/>
        </w:rPr>
      </w:pPr>
    </w:p>
    <w:p w:rsidRPr="003D2A80" w:rsidR="008463A9" w:rsidP="008463A9" w:rsidRDefault="008463A9" w14:paraId="4FC340B6" w14:textId="77777777">
      <w:pPr>
        <w:ind w:left="360"/>
        <w:jc w:val="both"/>
        <w:rPr>
          <w:rFonts w:ascii="Arial" w:hAnsi="Arial" w:cs="Arial"/>
        </w:rPr>
      </w:pPr>
      <w:r w:rsidRPr="003D2A80">
        <w:rPr>
          <w:rFonts w:ascii="Arial" w:hAnsi="Arial" w:cs="Arial"/>
        </w:rPr>
        <w:t xml:space="preserve">Estas reglas de negocio son la columna vertebral del procesamiento y deben ser implementadas en el </w:t>
      </w:r>
      <w:proofErr w:type="spellStart"/>
      <w:r w:rsidRPr="003D2A80">
        <w:rPr>
          <w:rFonts w:ascii="Arial" w:hAnsi="Arial" w:cs="Arial"/>
        </w:rPr>
        <w:t>backend</w:t>
      </w:r>
      <w:proofErr w:type="spellEnd"/>
      <w:r w:rsidRPr="003D2A80">
        <w:rPr>
          <w:rFonts w:ascii="Arial" w:hAnsi="Arial" w:cs="Arial"/>
        </w:rPr>
        <w:t xml:space="preserve"> para garantizar la consistencia de los datos a nivel de la base de datos.</w:t>
      </w:r>
    </w:p>
    <w:p w:rsidRPr="003D2A80" w:rsidR="008463A9" w:rsidP="008463A9" w:rsidRDefault="008463A9" w14:paraId="10966222" w14:textId="77777777">
      <w:pPr>
        <w:ind w:left="360"/>
        <w:jc w:val="both"/>
        <w:rPr>
          <w:rFonts w:ascii="Arial" w:hAnsi="Arial" w:cs="Arial"/>
        </w:rPr>
      </w:pPr>
    </w:p>
    <w:p w:rsidRPr="003D2A80" w:rsidR="008463A9" w:rsidP="00BF7B5A" w:rsidRDefault="008463A9" w14:paraId="743F67EC" w14:textId="77777777">
      <w:pPr>
        <w:pStyle w:val="Prrafodelista"/>
        <w:widowControl w:val="0"/>
        <w:numPr>
          <w:ilvl w:val="0"/>
          <w:numId w:val="27"/>
        </w:numPr>
        <w:tabs>
          <w:tab w:val="clear" w:pos="720"/>
          <w:tab w:val="num" w:pos="1080"/>
        </w:tabs>
        <w:spacing w:after="0" w:line="240" w:lineRule="auto"/>
        <w:ind w:left="1080"/>
        <w:jc w:val="both"/>
        <w:rPr>
          <w:rFonts w:ascii="Arial" w:hAnsi="Arial" w:cs="Arial"/>
        </w:rPr>
      </w:pPr>
      <w:r w:rsidRPr="003D2A80">
        <w:rPr>
          <w:rFonts w:ascii="Arial" w:hAnsi="Arial" w:cs="Arial"/>
          <w:b/>
          <w:bCs/>
        </w:rPr>
        <w:t>Detección de Duplicados en el archivo insumo:</w:t>
      </w:r>
      <w:r w:rsidRPr="003D2A80">
        <w:rPr>
          <w:rFonts w:ascii="Arial" w:hAnsi="Arial" w:cs="Arial"/>
        </w:rPr>
        <w:t xml:space="preserve"> El sistema debe identificar y descartar los registros que estén duplicados en el archivo CSV que se esté subiendo, teniendo en cuenta los siguientes campos:</w:t>
      </w:r>
    </w:p>
    <w:p w:rsidRPr="003D2A80" w:rsidR="008463A9" w:rsidP="008463A9" w:rsidRDefault="008463A9" w14:paraId="3F82C411" w14:textId="77777777">
      <w:pPr>
        <w:pStyle w:val="Prrafodelista"/>
        <w:ind w:left="1080"/>
        <w:jc w:val="both"/>
        <w:rPr>
          <w:rFonts w:ascii="Arial" w:hAnsi="Arial" w:cs="Arial"/>
        </w:rPr>
      </w:pPr>
    </w:p>
    <w:p w:rsidRPr="003D2A80" w:rsidR="008463A9" w:rsidP="00BF7B5A" w:rsidRDefault="008463A9" w14:paraId="16A8996B" w14:textId="77777777">
      <w:pPr>
        <w:pStyle w:val="Prrafodelista"/>
        <w:widowControl w:val="0"/>
        <w:numPr>
          <w:ilvl w:val="1"/>
          <w:numId w:val="27"/>
        </w:numPr>
        <w:tabs>
          <w:tab w:val="clear" w:pos="1440"/>
          <w:tab w:val="num" w:pos="1843"/>
        </w:tabs>
        <w:spacing w:after="0" w:line="240" w:lineRule="auto"/>
        <w:ind w:left="1843"/>
        <w:jc w:val="both"/>
        <w:rPr>
          <w:rFonts w:ascii="Arial" w:hAnsi="Arial" w:cs="Arial"/>
        </w:rPr>
      </w:pPr>
      <w:r w:rsidRPr="003D2A80">
        <w:rPr>
          <w:rFonts w:ascii="Arial" w:hAnsi="Arial" w:cs="Arial"/>
        </w:rPr>
        <w:t>RCOCNL</w:t>
      </w:r>
    </w:p>
    <w:p w:rsidRPr="003D2A80" w:rsidR="008463A9" w:rsidP="00BF7B5A" w:rsidRDefault="008463A9" w14:paraId="5D125E28" w14:textId="77777777">
      <w:pPr>
        <w:pStyle w:val="Prrafodelista"/>
        <w:widowControl w:val="0"/>
        <w:numPr>
          <w:ilvl w:val="1"/>
          <w:numId w:val="27"/>
        </w:numPr>
        <w:tabs>
          <w:tab w:val="clear" w:pos="1440"/>
          <w:tab w:val="num" w:pos="1843"/>
        </w:tabs>
        <w:spacing w:after="0" w:line="240" w:lineRule="auto"/>
        <w:ind w:left="1843"/>
        <w:jc w:val="both"/>
        <w:rPr>
          <w:rFonts w:ascii="Arial" w:hAnsi="Arial" w:cs="Arial"/>
        </w:rPr>
      </w:pPr>
      <w:r w:rsidRPr="003D2A80">
        <w:rPr>
          <w:rFonts w:ascii="Arial" w:hAnsi="Arial" w:cs="Arial"/>
        </w:rPr>
        <w:t>RCOCTR</w:t>
      </w:r>
    </w:p>
    <w:p w:rsidRPr="003D2A80" w:rsidR="008463A9" w:rsidP="00BF7B5A" w:rsidRDefault="008463A9" w14:paraId="24B31EE4" w14:textId="77777777">
      <w:pPr>
        <w:pStyle w:val="Prrafodelista"/>
        <w:widowControl w:val="0"/>
        <w:numPr>
          <w:ilvl w:val="1"/>
          <w:numId w:val="27"/>
        </w:numPr>
        <w:tabs>
          <w:tab w:val="clear" w:pos="1440"/>
          <w:tab w:val="num" w:pos="1843"/>
        </w:tabs>
        <w:spacing w:after="0" w:line="240" w:lineRule="auto"/>
        <w:ind w:left="1843"/>
        <w:jc w:val="both"/>
        <w:rPr>
          <w:rFonts w:ascii="Arial" w:hAnsi="Arial" w:cs="Arial"/>
        </w:rPr>
      </w:pPr>
      <w:r w:rsidRPr="003D2A80">
        <w:rPr>
          <w:rFonts w:ascii="Arial" w:hAnsi="Arial" w:cs="Arial"/>
        </w:rPr>
        <w:t>RCOTMN</w:t>
      </w:r>
    </w:p>
    <w:p w:rsidRPr="003D2A80" w:rsidR="008463A9" w:rsidP="00BF7B5A" w:rsidRDefault="008463A9" w14:paraId="06B4DC0F" w14:textId="77777777">
      <w:pPr>
        <w:pStyle w:val="Prrafodelista"/>
        <w:widowControl w:val="0"/>
        <w:numPr>
          <w:ilvl w:val="1"/>
          <w:numId w:val="27"/>
        </w:numPr>
        <w:tabs>
          <w:tab w:val="clear" w:pos="1440"/>
          <w:tab w:val="num" w:pos="1843"/>
        </w:tabs>
        <w:spacing w:after="0" w:line="240" w:lineRule="auto"/>
        <w:ind w:left="1843"/>
        <w:jc w:val="both"/>
        <w:rPr>
          <w:rFonts w:ascii="Arial" w:hAnsi="Arial" w:cs="Arial"/>
        </w:rPr>
      </w:pPr>
      <w:r w:rsidRPr="003D2A80">
        <w:rPr>
          <w:rFonts w:ascii="Arial" w:hAnsi="Arial" w:cs="Arial"/>
        </w:rPr>
        <w:t>RCOSEG</w:t>
      </w:r>
    </w:p>
    <w:p w:rsidRPr="003D2A80" w:rsidR="008463A9" w:rsidP="00BF7B5A" w:rsidRDefault="008463A9" w14:paraId="636AED02" w14:textId="77777777">
      <w:pPr>
        <w:pStyle w:val="Prrafodelista"/>
        <w:widowControl w:val="0"/>
        <w:numPr>
          <w:ilvl w:val="1"/>
          <w:numId w:val="27"/>
        </w:numPr>
        <w:tabs>
          <w:tab w:val="clear" w:pos="1440"/>
          <w:tab w:val="num" w:pos="1843"/>
        </w:tabs>
        <w:spacing w:after="0" w:line="240" w:lineRule="auto"/>
        <w:ind w:left="1843"/>
        <w:jc w:val="both"/>
        <w:rPr>
          <w:rFonts w:ascii="Arial" w:hAnsi="Arial" w:cs="Arial"/>
        </w:rPr>
      </w:pPr>
      <w:r w:rsidRPr="003D2A80">
        <w:rPr>
          <w:rFonts w:ascii="Arial" w:hAnsi="Arial" w:cs="Arial"/>
        </w:rPr>
        <w:lastRenderedPageBreak/>
        <w:t>RCOTDC</w:t>
      </w:r>
    </w:p>
    <w:p w:rsidRPr="003D2A80" w:rsidR="008463A9" w:rsidP="00BF7B5A" w:rsidRDefault="008463A9" w14:paraId="18136376" w14:textId="77777777">
      <w:pPr>
        <w:pStyle w:val="Prrafodelista"/>
        <w:widowControl w:val="0"/>
        <w:numPr>
          <w:ilvl w:val="1"/>
          <w:numId w:val="27"/>
        </w:numPr>
        <w:tabs>
          <w:tab w:val="clear" w:pos="1440"/>
          <w:tab w:val="num" w:pos="1843"/>
        </w:tabs>
        <w:spacing w:after="0" w:line="240" w:lineRule="auto"/>
        <w:ind w:left="1843"/>
        <w:jc w:val="both"/>
        <w:rPr>
          <w:rFonts w:ascii="Arial" w:hAnsi="Arial" w:cs="Arial"/>
        </w:rPr>
      </w:pPr>
      <w:r w:rsidRPr="003D2A80">
        <w:rPr>
          <w:rFonts w:ascii="Arial" w:hAnsi="Arial" w:cs="Arial"/>
        </w:rPr>
        <w:t>RCOTAQ</w:t>
      </w:r>
    </w:p>
    <w:p w:rsidRPr="003D2A80" w:rsidR="008463A9" w:rsidP="00BF7B5A" w:rsidRDefault="008463A9" w14:paraId="3ADB5167" w14:textId="77777777">
      <w:pPr>
        <w:pStyle w:val="Prrafodelista"/>
        <w:widowControl w:val="0"/>
        <w:numPr>
          <w:ilvl w:val="1"/>
          <w:numId w:val="27"/>
        </w:numPr>
        <w:tabs>
          <w:tab w:val="clear" w:pos="1440"/>
          <w:tab w:val="num" w:pos="1843"/>
        </w:tabs>
        <w:spacing w:after="0" w:line="240" w:lineRule="auto"/>
        <w:ind w:left="1843"/>
        <w:jc w:val="both"/>
        <w:rPr>
          <w:rFonts w:ascii="Arial" w:hAnsi="Arial" w:cs="Arial"/>
        </w:rPr>
      </w:pPr>
      <w:r w:rsidRPr="003D2A80">
        <w:rPr>
          <w:rFonts w:ascii="Arial" w:hAnsi="Arial" w:cs="Arial"/>
        </w:rPr>
        <w:t>RCOPOP</w:t>
      </w:r>
    </w:p>
    <w:p w:rsidRPr="003D2A80" w:rsidR="008463A9" w:rsidP="00BF7B5A" w:rsidRDefault="008463A9" w14:paraId="0ACEA45A" w14:textId="77777777">
      <w:pPr>
        <w:pStyle w:val="Prrafodelista"/>
        <w:widowControl w:val="0"/>
        <w:numPr>
          <w:ilvl w:val="1"/>
          <w:numId w:val="27"/>
        </w:numPr>
        <w:tabs>
          <w:tab w:val="clear" w:pos="1440"/>
          <w:tab w:val="num" w:pos="1843"/>
        </w:tabs>
        <w:spacing w:after="0" w:line="240" w:lineRule="auto"/>
        <w:ind w:left="1843"/>
        <w:jc w:val="both"/>
        <w:rPr>
          <w:rFonts w:ascii="Arial" w:hAnsi="Arial" w:cs="Arial"/>
        </w:rPr>
      </w:pPr>
      <w:r w:rsidRPr="003D2A80">
        <w:rPr>
          <w:rFonts w:ascii="Arial" w:hAnsi="Arial" w:cs="Arial"/>
        </w:rPr>
        <w:t>RCOCRE</w:t>
      </w:r>
    </w:p>
    <w:p w:rsidRPr="003D2A80" w:rsidR="008463A9" w:rsidP="008463A9" w:rsidRDefault="008463A9" w14:paraId="3483D28F" w14:textId="77777777">
      <w:pPr>
        <w:pStyle w:val="Prrafodelista"/>
        <w:ind w:left="1080"/>
        <w:jc w:val="both"/>
        <w:rPr>
          <w:rFonts w:ascii="Arial" w:hAnsi="Arial" w:cs="Arial"/>
        </w:rPr>
      </w:pPr>
    </w:p>
    <w:p w:rsidRPr="003D2A80" w:rsidR="008463A9" w:rsidP="00BF7B5A" w:rsidRDefault="008463A9" w14:paraId="403184D3" w14:textId="77777777">
      <w:pPr>
        <w:pStyle w:val="Prrafodelista"/>
        <w:widowControl w:val="0"/>
        <w:numPr>
          <w:ilvl w:val="0"/>
          <w:numId w:val="27"/>
        </w:numPr>
        <w:tabs>
          <w:tab w:val="clear" w:pos="720"/>
          <w:tab w:val="num" w:pos="1080"/>
        </w:tabs>
        <w:spacing w:after="0" w:line="240" w:lineRule="auto"/>
        <w:ind w:left="1080"/>
        <w:jc w:val="both"/>
        <w:rPr>
          <w:rFonts w:ascii="Arial" w:hAnsi="Arial" w:cs="Arial"/>
        </w:rPr>
      </w:pPr>
      <w:r w:rsidRPr="003D2A80">
        <w:rPr>
          <w:rFonts w:ascii="Arial" w:hAnsi="Arial" w:cs="Arial"/>
          <w:b/>
          <w:bCs/>
        </w:rPr>
        <w:t>Detección de Duplicados en el archivo insumo:</w:t>
      </w:r>
      <w:r w:rsidRPr="003D2A80">
        <w:rPr>
          <w:rFonts w:ascii="Arial" w:hAnsi="Arial" w:cs="Arial"/>
        </w:rPr>
        <w:t xml:space="preserve"> El sistema debe identificar y descartar los registros que ya existen en la tabla principal de reglas contables (TABREC). Esta validación debe realizarse de forma eficiente, idealmente mediante una operación de comparación a nivel de base de datos antes de la inserción final.</w:t>
      </w:r>
    </w:p>
    <w:p w:rsidRPr="003D2A80" w:rsidR="008463A9" w:rsidP="008463A9" w:rsidRDefault="008463A9" w14:paraId="46C17A6E" w14:textId="77777777">
      <w:pPr>
        <w:pStyle w:val="Prrafodelista"/>
        <w:ind w:left="1080"/>
        <w:jc w:val="both"/>
        <w:rPr>
          <w:rFonts w:ascii="Arial" w:hAnsi="Arial" w:cs="Arial"/>
        </w:rPr>
      </w:pPr>
    </w:p>
    <w:p w:rsidRPr="003D2A80" w:rsidR="008463A9" w:rsidP="00BF7B5A" w:rsidRDefault="008463A9" w14:paraId="07829765" w14:textId="77777777">
      <w:pPr>
        <w:pStyle w:val="Prrafodelista"/>
        <w:widowControl w:val="0"/>
        <w:numPr>
          <w:ilvl w:val="0"/>
          <w:numId w:val="27"/>
        </w:numPr>
        <w:tabs>
          <w:tab w:val="clear" w:pos="720"/>
          <w:tab w:val="num" w:pos="1080"/>
        </w:tabs>
        <w:spacing w:after="0" w:line="240" w:lineRule="auto"/>
        <w:ind w:left="1080"/>
        <w:jc w:val="both"/>
        <w:rPr>
          <w:rFonts w:ascii="Arial" w:hAnsi="Arial" w:cs="Arial"/>
        </w:rPr>
      </w:pPr>
      <w:r w:rsidRPr="003D2A80">
        <w:rPr>
          <w:rFonts w:ascii="Arial" w:hAnsi="Arial" w:cs="Arial"/>
          <w:b/>
          <w:bCs/>
        </w:rPr>
        <w:t>Validación de la Integridad de los Datos:</w:t>
      </w:r>
      <w:r w:rsidRPr="003D2A80">
        <w:rPr>
          <w:rFonts w:ascii="Arial" w:hAnsi="Arial" w:cs="Arial"/>
        </w:rPr>
        <w:t xml:space="preserve"> Cada registro individual debe ser validado línea por línea. Esto implica:</w:t>
      </w:r>
    </w:p>
    <w:p w:rsidRPr="003D2A80" w:rsidR="008463A9" w:rsidP="008463A9" w:rsidRDefault="008463A9" w14:paraId="37F6B178" w14:textId="77777777">
      <w:pPr>
        <w:pStyle w:val="Prrafodelista"/>
        <w:ind w:left="1080"/>
        <w:jc w:val="both"/>
        <w:rPr>
          <w:rFonts w:ascii="Arial" w:hAnsi="Arial" w:cs="Arial"/>
        </w:rPr>
      </w:pPr>
    </w:p>
    <w:p w:rsidRPr="003D2A80" w:rsidR="008463A9" w:rsidP="00BF7B5A" w:rsidRDefault="008463A9" w14:paraId="0E030FC7" w14:textId="77777777">
      <w:pPr>
        <w:pStyle w:val="Prrafodelista"/>
        <w:widowControl w:val="0"/>
        <w:numPr>
          <w:ilvl w:val="1"/>
          <w:numId w:val="27"/>
        </w:numPr>
        <w:tabs>
          <w:tab w:val="clear" w:pos="1440"/>
          <w:tab w:val="num" w:pos="1800"/>
        </w:tabs>
        <w:spacing w:after="0" w:line="240" w:lineRule="auto"/>
        <w:ind w:left="1800"/>
        <w:jc w:val="both"/>
        <w:rPr>
          <w:rFonts w:ascii="Arial" w:hAnsi="Arial" w:cs="Arial"/>
        </w:rPr>
      </w:pPr>
      <w:r w:rsidRPr="003D2A80">
        <w:rPr>
          <w:rFonts w:ascii="Arial" w:hAnsi="Arial" w:cs="Arial"/>
          <w:b/>
          <w:bCs/>
        </w:rPr>
        <w:t>Campos Requeridos:</w:t>
      </w:r>
      <w:r w:rsidRPr="003D2A80">
        <w:rPr>
          <w:rFonts w:ascii="Arial" w:hAnsi="Arial" w:cs="Arial"/>
        </w:rPr>
        <w:t xml:space="preserve"> Verificar que ninguno de los siguientes campos venga vacío:</w:t>
      </w:r>
    </w:p>
    <w:p w:rsidRPr="003D2A80" w:rsidR="008463A9" w:rsidP="008463A9" w:rsidRDefault="008463A9" w14:paraId="26810E33" w14:textId="77777777">
      <w:pPr>
        <w:pStyle w:val="Prrafodelista"/>
        <w:ind w:left="1800"/>
        <w:jc w:val="both"/>
        <w:rPr>
          <w:rFonts w:ascii="Arial" w:hAnsi="Arial" w:cs="Arial"/>
        </w:rPr>
      </w:pPr>
    </w:p>
    <w:p w:rsidRPr="003D2A80" w:rsidR="008463A9" w:rsidP="00BF7B5A" w:rsidRDefault="008463A9" w14:paraId="400A8A40" w14:textId="77777777">
      <w:pPr>
        <w:pStyle w:val="Prrafodelista"/>
        <w:widowControl w:val="0"/>
        <w:numPr>
          <w:ilvl w:val="3"/>
          <w:numId w:val="27"/>
        </w:numPr>
        <w:spacing w:after="0" w:line="240" w:lineRule="auto"/>
        <w:jc w:val="both"/>
        <w:rPr>
          <w:rFonts w:ascii="Arial" w:hAnsi="Arial" w:cs="Arial"/>
        </w:rPr>
      </w:pPr>
      <w:r w:rsidRPr="003D2A80">
        <w:rPr>
          <w:rFonts w:ascii="Arial" w:hAnsi="Arial" w:cs="Arial"/>
        </w:rPr>
        <w:t>RCOCNL</w:t>
      </w:r>
    </w:p>
    <w:p w:rsidRPr="003D2A80" w:rsidR="008463A9" w:rsidP="00BF7B5A" w:rsidRDefault="008463A9" w14:paraId="6F669D47" w14:textId="77777777">
      <w:pPr>
        <w:pStyle w:val="Prrafodelista"/>
        <w:widowControl w:val="0"/>
        <w:numPr>
          <w:ilvl w:val="3"/>
          <w:numId w:val="27"/>
        </w:numPr>
        <w:spacing w:after="0" w:line="240" w:lineRule="auto"/>
        <w:jc w:val="both"/>
        <w:rPr>
          <w:rFonts w:ascii="Arial" w:hAnsi="Arial" w:cs="Arial"/>
        </w:rPr>
      </w:pPr>
      <w:r w:rsidRPr="003D2A80">
        <w:rPr>
          <w:rFonts w:ascii="Arial" w:hAnsi="Arial" w:cs="Arial"/>
        </w:rPr>
        <w:t>RCOCTR</w:t>
      </w:r>
    </w:p>
    <w:p w:rsidRPr="003D2A80" w:rsidR="008463A9" w:rsidP="00BF7B5A" w:rsidRDefault="008463A9" w14:paraId="4EAC9970" w14:textId="77777777">
      <w:pPr>
        <w:pStyle w:val="Prrafodelista"/>
        <w:widowControl w:val="0"/>
        <w:numPr>
          <w:ilvl w:val="3"/>
          <w:numId w:val="27"/>
        </w:numPr>
        <w:spacing w:after="0" w:line="240" w:lineRule="auto"/>
        <w:jc w:val="both"/>
        <w:rPr>
          <w:rFonts w:ascii="Arial" w:hAnsi="Arial" w:cs="Arial"/>
        </w:rPr>
      </w:pPr>
      <w:r w:rsidRPr="003D2A80">
        <w:rPr>
          <w:rFonts w:ascii="Arial" w:hAnsi="Arial" w:cs="Arial"/>
        </w:rPr>
        <w:t>RCOTMN</w:t>
      </w:r>
    </w:p>
    <w:p w:rsidRPr="003D2A80" w:rsidR="008463A9" w:rsidP="00BF7B5A" w:rsidRDefault="008463A9" w14:paraId="4E874636" w14:textId="77777777">
      <w:pPr>
        <w:pStyle w:val="Prrafodelista"/>
        <w:widowControl w:val="0"/>
        <w:numPr>
          <w:ilvl w:val="3"/>
          <w:numId w:val="27"/>
        </w:numPr>
        <w:spacing w:after="0" w:line="240" w:lineRule="auto"/>
        <w:jc w:val="both"/>
        <w:rPr>
          <w:rFonts w:ascii="Arial" w:hAnsi="Arial" w:cs="Arial"/>
        </w:rPr>
      </w:pPr>
      <w:r w:rsidRPr="003D2A80">
        <w:rPr>
          <w:rFonts w:ascii="Arial" w:hAnsi="Arial" w:cs="Arial"/>
        </w:rPr>
        <w:t>RCOSEG</w:t>
      </w:r>
    </w:p>
    <w:p w:rsidRPr="003D2A80" w:rsidR="008463A9" w:rsidP="00BF7B5A" w:rsidRDefault="008463A9" w14:paraId="369D6E5E" w14:textId="77777777">
      <w:pPr>
        <w:pStyle w:val="Prrafodelista"/>
        <w:widowControl w:val="0"/>
        <w:numPr>
          <w:ilvl w:val="3"/>
          <w:numId w:val="27"/>
        </w:numPr>
        <w:spacing w:after="0" w:line="240" w:lineRule="auto"/>
        <w:jc w:val="both"/>
        <w:rPr>
          <w:rFonts w:ascii="Arial" w:hAnsi="Arial" w:cs="Arial"/>
        </w:rPr>
      </w:pPr>
      <w:r w:rsidRPr="003D2A80">
        <w:rPr>
          <w:rFonts w:ascii="Arial" w:hAnsi="Arial" w:cs="Arial"/>
        </w:rPr>
        <w:t>RCOTDC</w:t>
      </w:r>
    </w:p>
    <w:p w:rsidRPr="003D2A80" w:rsidR="008463A9" w:rsidP="00BF7B5A" w:rsidRDefault="008463A9" w14:paraId="509FE370" w14:textId="77777777">
      <w:pPr>
        <w:pStyle w:val="Prrafodelista"/>
        <w:widowControl w:val="0"/>
        <w:numPr>
          <w:ilvl w:val="3"/>
          <w:numId w:val="27"/>
        </w:numPr>
        <w:spacing w:after="0" w:line="240" w:lineRule="auto"/>
        <w:jc w:val="both"/>
        <w:rPr>
          <w:rFonts w:ascii="Arial" w:hAnsi="Arial" w:cs="Arial"/>
        </w:rPr>
      </w:pPr>
      <w:r w:rsidRPr="003D2A80">
        <w:rPr>
          <w:rFonts w:ascii="Arial" w:hAnsi="Arial" w:cs="Arial"/>
        </w:rPr>
        <w:t>RCOTAQ</w:t>
      </w:r>
    </w:p>
    <w:p w:rsidRPr="003D2A80" w:rsidR="008463A9" w:rsidP="00BF7B5A" w:rsidRDefault="008463A9" w14:paraId="20E530FB" w14:textId="77777777">
      <w:pPr>
        <w:pStyle w:val="Prrafodelista"/>
        <w:widowControl w:val="0"/>
        <w:numPr>
          <w:ilvl w:val="3"/>
          <w:numId w:val="27"/>
        </w:numPr>
        <w:spacing w:after="0" w:line="240" w:lineRule="auto"/>
        <w:jc w:val="both"/>
        <w:rPr>
          <w:rFonts w:ascii="Arial" w:hAnsi="Arial" w:cs="Arial"/>
        </w:rPr>
      </w:pPr>
      <w:r w:rsidRPr="003D2A80">
        <w:rPr>
          <w:rFonts w:ascii="Arial" w:hAnsi="Arial" w:cs="Arial"/>
        </w:rPr>
        <w:t>RCOPOP</w:t>
      </w:r>
    </w:p>
    <w:p w:rsidRPr="003D2A80" w:rsidR="008463A9" w:rsidP="00BF7B5A" w:rsidRDefault="008463A9" w14:paraId="1394D93D" w14:textId="77777777">
      <w:pPr>
        <w:pStyle w:val="Prrafodelista"/>
        <w:widowControl w:val="0"/>
        <w:numPr>
          <w:ilvl w:val="3"/>
          <w:numId w:val="27"/>
        </w:numPr>
        <w:spacing w:after="0" w:line="240" w:lineRule="auto"/>
        <w:jc w:val="both"/>
        <w:rPr>
          <w:rFonts w:ascii="Arial" w:hAnsi="Arial" w:cs="Arial"/>
        </w:rPr>
      </w:pPr>
      <w:r w:rsidRPr="003D2A80">
        <w:rPr>
          <w:rFonts w:ascii="Arial" w:hAnsi="Arial" w:cs="Arial"/>
        </w:rPr>
        <w:t>RCOCRE</w:t>
      </w:r>
    </w:p>
    <w:p w:rsidRPr="003D2A80" w:rsidR="008463A9" w:rsidP="008463A9" w:rsidRDefault="008463A9" w14:paraId="505EBAA6" w14:textId="77777777">
      <w:pPr>
        <w:pStyle w:val="Prrafodelista"/>
        <w:ind w:left="1800"/>
        <w:jc w:val="both"/>
        <w:rPr>
          <w:rFonts w:ascii="Arial" w:hAnsi="Arial" w:cs="Arial"/>
        </w:rPr>
      </w:pPr>
    </w:p>
    <w:p w:rsidRPr="003D2A80" w:rsidR="008463A9" w:rsidP="008463A9" w:rsidRDefault="008463A9" w14:paraId="5D2B42B4" w14:textId="77777777">
      <w:pPr>
        <w:pStyle w:val="Prrafodelista"/>
        <w:ind w:left="1800"/>
        <w:jc w:val="both"/>
        <w:rPr>
          <w:rFonts w:ascii="Arial" w:hAnsi="Arial" w:cs="Arial"/>
        </w:rPr>
      </w:pPr>
    </w:p>
    <w:p w:rsidRPr="003D2A80" w:rsidR="008463A9" w:rsidP="00BF7B5A" w:rsidRDefault="008463A9" w14:paraId="5FAAC968" w14:textId="77777777">
      <w:pPr>
        <w:pStyle w:val="Prrafodelista"/>
        <w:widowControl w:val="0"/>
        <w:numPr>
          <w:ilvl w:val="1"/>
          <w:numId w:val="27"/>
        </w:numPr>
        <w:tabs>
          <w:tab w:val="clear" w:pos="1440"/>
          <w:tab w:val="num" w:pos="1800"/>
        </w:tabs>
        <w:spacing w:after="0" w:line="240" w:lineRule="auto"/>
        <w:ind w:left="1800"/>
        <w:jc w:val="both"/>
        <w:rPr>
          <w:rFonts w:ascii="Arial" w:hAnsi="Arial" w:cs="Arial"/>
        </w:rPr>
      </w:pPr>
      <w:r w:rsidRPr="003D2A80">
        <w:rPr>
          <w:rFonts w:ascii="Arial" w:hAnsi="Arial" w:cs="Arial"/>
          <w:b/>
          <w:bCs/>
        </w:rPr>
        <w:t>Valores de Negocio:</w:t>
      </w:r>
      <w:r w:rsidRPr="003D2A80">
        <w:rPr>
          <w:rFonts w:ascii="Arial" w:hAnsi="Arial" w:cs="Arial"/>
        </w:rPr>
        <w:t xml:space="preserve"> Validar que los valores cargados tengan datos validos teniendo en cuenta que:</w:t>
      </w:r>
    </w:p>
    <w:p w:rsidRPr="003D2A80" w:rsidR="008463A9" w:rsidP="008463A9" w:rsidRDefault="008463A9" w14:paraId="35FD88B4" w14:textId="77777777">
      <w:pPr>
        <w:pStyle w:val="Prrafodelista"/>
        <w:ind w:left="1800"/>
        <w:jc w:val="both"/>
        <w:rPr>
          <w:rFonts w:ascii="Arial" w:hAnsi="Arial" w:cs="Arial"/>
        </w:rPr>
      </w:pPr>
    </w:p>
    <w:p w:rsidRPr="003D2A80" w:rsidR="008463A9" w:rsidP="00BF7B5A" w:rsidRDefault="008463A9" w14:paraId="5A7226C6" w14:textId="77777777">
      <w:pPr>
        <w:pStyle w:val="Prrafodelista"/>
        <w:widowControl w:val="0"/>
        <w:numPr>
          <w:ilvl w:val="3"/>
          <w:numId w:val="27"/>
        </w:numPr>
        <w:spacing w:after="0" w:line="240" w:lineRule="auto"/>
        <w:jc w:val="both"/>
        <w:rPr>
          <w:rFonts w:ascii="Arial" w:hAnsi="Arial" w:cs="Arial"/>
        </w:rPr>
      </w:pPr>
      <w:r w:rsidRPr="003D2A80">
        <w:rPr>
          <w:rFonts w:ascii="Arial" w:hAnsi="Arial" w:cs="Arial"/>
        </w:rPr>
        <w:t>RCOSEG: El campo debe existir en la tabla TABCOD.</w:t>
      </w:r>
    </w:p>
    <w:p w:rsidRPr="003D2A80" w:rsidR="008463A9" w:rsidP="00BF7B5A" w:rsidRDefault="008463A9" w14:paraId="68465B69" w14:textId="77777777">
      <w:pPr>
        <w:pStyle w:val="Prrafodelista"/>
        <w:widowControl w:val="0"/>
        <w:numPr>
          <w:ilvl w:val="3"/>
          <w:numId w:val="27"/>
        </w:numPr>
        <w:spacing w:after="0" w:line="240" w:lineRule="auto"/>
        <w:jc w:val="both"/>
        <w:rPr>
          <w:rFonts w:ascii="Arial" w:hAnsi="Arial" w:cs="Arial"/>
        </w:rPr>
      </w:pPr>
      <w:r w:rsidRPr="003D2A80">
        <w:rPr>
          <w:rFonts w:ascii="Arial" w:hAnsi="Arial" w:cs="Arial"/>
        </w:rPr>
        <w:t>RCOLCI: El campo debe existir en la tabla TABLCI.</w:t>
      </w:r>
    </w:p>
    <w:p w:rsidRPr="003D2A80" w:rsidR="008463A9" w:rsidP="008463A9" w:rsidRDefault="008463A9" w14:paraId="6E2DB10B" w14:textId="77777777">
      <w:pPr>
        <w:pStyle w:val="Prrafodelista"/>
        <w:jc w:val="both"/>
        <w:rPr>
          <w:rFonts w:ascii="Arial" w:hAnsi="Arial" w:cs="Arial"/>
        </w:rPr>
      </w:pPr>
    </w:p>
    <w:p w:rsidRPr="003D2A80" w:rsidR="008463A9" w:rsidP="00BF7B5A" w:rsidRDefault="008463A9" w14:paraId="69EDF465" w14:textId="77777777">
      <w:pPr>
        <w:pStyle w:val="Prrafodelista"/>
        <w:widowControl w:val="0"/>
        <w:numPr>
          <w:ilvl w:val="0"/>
          <w:numId w:val="29"/>
        </w:numPr>
        <w:spacing w:after="0" w:line="240" w:lineRule="auto"/>
        <w:rPr>
          <w:rFonts w:ascii="Arial" w:hAnsi="Arial" w:cs="Arial"/>
        </w:rPr>
      </w:pPr>
      <w:r w:rsidRPr="003D2A80">
        <w:rPr>
          <w:rFonts w:ascii="Arial" w:hAnsi="Arial" w:cs="Arial"/>
          <w:b/>
          <w:color w:val="000000"/>
        </w:rPr>
        <w:t>Generación de respaldo:</w:t>
      </w:r>
      <w:r w:rsidRPr="003D2A80">
        <w:rPr>
          <w:rFonts w:ascii="Arial" w:hAnsi="Arial" w:cs="Arial"/>
          <w:color w:val="000000"/>
        </w:rPr>
        <w:t xml:space="preserve"> La solución deberá generar una copia de seguridad de las reglas contables existentes en el sistema cada vez que se realice un cargue. Esta copia será única; por lo tanto, si ya existe una copia previa, deberá ser reemplazada en cada nueva ejecución del cargue.</w:t>
      </w:r>
    </w:p>
    <w:p w:rsidRPr="003D2A80" w:rsidR="008463A9" w:rsidP="008463A9" w:rsidRDefault="008463A9" w14:paraId="68C5BB34" w14:textId="77777777">
      <w:pPr>
        <w:jc w:val="both"/>
        <w:rPr>
          <w:rFonts w:ascii="Arial" w:hAnsi="Arial" w:cs="Arial"/>
          <w:b/>
          <w:bCs/>
        </w:rPr>
      </w:pPr>
    </w:p>
    <w:p w:rsidRPr="00BF7B5A" w:rsidR="008463A9" w:rsidP="00BF7B5A" w:rsidRDefault="008463A9" w14:paraId="04ABA50B" w14:textId="76F10CFE">
      <w:pPr>
        <w:pStyle w:val="Prrafodelista"/>
        <w:numPr>
          <w:ilvl w:val="1"/>
          <w:numId w:val="46"/>
        </w:numPr>
        <w:jc w:val="both"/>
        <w:outlineLvl w:val="1"/>
        <w:rPr>
          <w:rFonts w:ascii="Arial" w:hAnsi="Arial" w:cs="Arial"/>
          <w:b/>
          <w:bCs/>
        </w:rPr>
      </w:pPr>
      <w:bookmarkStart w:name="_Toc214031301" w:id="99"/>
      <w:r w:rsidRPr="00BF7B5A">
        <w:rPr>
          <w:rFonts w:ascii="Arial" w:hAnsi="Arial" w:cs="Arial"/>
          <w:b/>
          <w:bCs/>
        </w:rPr>
        <w:t>Reglas de Comportamiento del Sistema</w:t>
      </w:r>
      <w:bookmarkEnd w:id="99"/>
    </w:p>
    <w:p w:rsidRPr="003D2A80" w:rsidR="008463A9" w:rsidP="008463A9" w:rsidRDefault="008463A9" w14:paraId="47E740BB" w14:textId="77777777">
      <w:pPr>
        <w:ind w:firstLine="360"/>
        <w:jc w:val="both"/>
        <w:rPr>
          <w:rFonts w:ascii="Arial" w:hAnsi="Arial" w:cs="Arial"/>
        </w:rPr>
      </w:pPr>
    </w:p>
    <w:p w:rsidRPr="003D2A80" w:rsidR="008463A9" w:rsidP="008463A9" w:rsidRDefault="008463A9" w14:paraId="0DAB2672" w14:textId="77777777">
      <w:pPr>
        <w:ind w:firstLine="360"/>
        <w:jc w:val="both"/>
        <w:rPr>
          <w:rFonts w:ascii="Arial" w:hAnsi="Arial" w:cs="Arial"/>
        </w:rPr>
      </w:pPr>
      <w:r w:rsidRPr="003D2A80">
        <w:rPr>
          <w:rFonts w:ascii="Arial" w:hAnsi="Arial" w:cs="Arial"/>
        </w:rPr>
        <w:t>Estas reglas definen el comportamiento general de la aplicación y la experiencia del usuario.</w:t>
      </w:r>
    </w:p>
    <w:p w:rsidRPr="003D2A80" w:rsidR="008463A9" w:rsidP="008463A9" w:rsidRDefault="008463A9" w14:paraId="79EE9517" w14:textId="77777777">
      <w:pPr>
        <w:ind w:firstLine="360"/>
        <w:jc w:val="both"/>
        <w:rPr>
          <w:rFonts w:ascii="Arial" w:hAnsi="Arial" w:cs="Arial"/>
        </w:rPr>
      </w:pPr>
    </w:p>
    <w:p w:rsidRPr="003D2A80" w:rsidR="008463A9" w:rsidP="00BF7B5A" w:rsidRDefault="008463A9" w14:paraId="50DA7D9A" w14:textId="77777777">
      <w:pPr>
        <w:pStyle w:val="Prrafodelista"/>
        <w:widowControl w:val="0"/>
        <w:numPr>
          <w:ilvl w:val="0"/>
          <w:numId w:val="28"/>
        </w:numPr>
        <w:spacing w:after="0" w:line="240" w:lineRule="auto"/>
        <w:jc w:val="both"/>
        <w:rPr>
          <w:rFonts w:ascii="Arial" w:hAnsi="Arial" w:cs="Arial"/>
        </w:rPr>
      </w:pPr>
      <w:r w:rsidRPr="003D2A80">
        <w:rPr>
          <w:rFonts w:ascii="Arial" w:hAnsi="Arial" w:cs="Arial"/>
          <w:b/>
          <w:bCs/>
        </w:rPr>
        <w:t>Procesamiento Asíncrono:</w:t>
      </w:r>
      <w:r w:rsidRPr="003D2A80">
        <w:rPr>
          <w:rFonts w:ascii="Arial" w:hAnsi="Arial" w:cs="Arial"/>
        </w:rPr>
        <w:t xml:space="preserve"> La carga masiva se ejecutará como un </w:t>
      </w:r>
      <w:proofErr w:type="spellStart"/>
      <w:r w:rsidRPr="003D2A80">
        <w:rPr>
          <w:rFonts w:ascii="Arial" w:hAnsi="Arial" w:cs="Arial"/>
        </w:rPr>
        <w:t>batch</w:t>
      </w:r>
      <w:proofErr w:type="spellEnd"/>
      <w:r w:rsidRPr="003D2A80">
        <w:rPr>
          <w:rFonts w:ascii="Arial" w:hAnsi="Arial" w:cs="Arial"/>
        </w:rPr>
        <w:t xml:space="preserve"> </w:t>
      </w:r>
      <w:proofErr w:type="spellStart"/>
      <w:r w:rsidRPr="003D2A80">
        <w:rPr>
          <w:rFonts w:ascii="Arial" w:hAnsi="Arial" w:cs="Arial"/>
        </w:rPr>
        <w:t>job</w:t>
      </w:r>
      <w:proofErr w:type="spellEnd"/>
      <w:r w:rsidRPr="003D2A80">
        <w:rPr>
          <w:rFonts w:ascii="Arial" w:hAnsi="Arial" w:cs="Arial"/>
        </w:rPr>
        <w:t xml:space="preserve"> en segundo plano. Esto asegura que el </w:t>
      </w:r>
      <w:proofErr w:type="spellStart"/>
      <w:r w:rsidRPr="003D2A80">
        <w:rPr>
          <w:rFonts w:ascii="Arial" w:hAnsi="Arial" w:cs="Arial"/>
        </w:rPr>
        <w:t>frontend</w:t>
      </w:r>
      <w:proofErr w:type="spellEnd"/>
      <w:r w:rsidRPr="003D2A80">
        <w:rPr>
          <w:rFonts w:ascii="Arial" w:hAnsi="Arial" w:cs="Arial"/>
        </w:rPr>
        <w:t xml:space="preserve"> no se bloquee, permitiendo al usuario continuar navegando mientras el proceso se completa.</w:t>
      </w:r>
    </w:p>
    <w:p w:rsidRPr="003D2A80" w:rsidR="008463A9" w:rsidP="008463A9" w:rsidRDefault="008463A9" w14:paraId="69116CA9" w14:textId="77777777">
      <w:pPr>
        <w:pStyle w:val="Prrafodelista"/>
        <w:ind w:left="1080"/>
        <w:jc w:val="both"/>
        <w:rPr>
          <w:rFonts w:ascii="Arial" w:hAnsi="Arial" w:cs="Arial"/>
        </w:rPr>
      </w:pPr>
    </w:p>
    <w:p w:rsidRPr="003D2A80" w:rsidR="008463A9" w:rsidP="00BF7B5A" w:rsidRDefault="008463A9" w14:paraId="5C8288ED" w14:textId="77777777">
      <w:pPr>
        <w:pStyle w:val="Prrafodelista"/>
        <w:widowControl w:val="0"/>
        <w:numPr>
          <w:ilvl w:val="0"/>
          <w:numId w:val="28"/>
        </w:numPr>
        <w:spacing w:after="0" w:line="240" w:lineRule="auto"/>
        <w:jc w:val="both"/>
        <w:rPr>
          <w:rFonts w:ascii="Arial" w:hAnsi="Arial" w:cs="Arial"/>
        </w:rPr>
      </w:pPr>
      <w:r w:rsidRPr="003D2A80">
        <w:rPr>
          <w:rFonts w:ascii="Arial" w:hAnsi="Arial" w:cs="Arial"/>
          <w:b/>
          <w:bCs/>
        </w:rPr>
        <w:lastRenderedPageBreak/>
        <w:t>Generación de Reporte Detallado:</w:t>
      </w:r>
      <w:r w:rsidRPr="003D2A80">
        <w:rPr>
          <w:rFonts w:ascii="Arial" w:hAnsi="Arial" w:cs="Arial"/>
        </w:rPr>
        <w:t xml:space="preserve"> Al finalizar el procesamiento, se debe generar un reporte (CSV) que documente el resultado de cada registro individual. El reporte debe incluir, para cada línea del archivo original, el estado (Éxito, Error, Duplicado, </w:t>
      </w:r>
      <w:proofErr w:type="spellStart"/>
      <w:r w:rsidRPr="003D2A80">
        <w:rPr>
          <w:rFonts w:ascii="Arial" w:hAnsi="Arial" w:cs="Arial"/>
        </w:rPr>
        <w:t>Etc</w:t>
      </w:r>
      <w:proofErr w:type="spellEnd"/>
      <w:r w:rsidRPr="003D2A80">
        <w:rPr>
          <w:rFonts w:ascii="Arial" w:hAnsi="Arial" w:cs="Arial"/>
        </w:rPr>
        <w:t>…) y una descripción concisa del motivo en caso de falla.</w:t>
      </w:r>
    </w:p>
    <w:p w:rsidRPr="003D2A80" w:rsidR="008463A9" w:rsidP="008463A9" w:rsidRDefault="008463A9" w14:paraId="16CBDDC4" w14:textId="77777777">
      <w:pPr>
        <w:pStyle w:val="Prrafodelista"/>
        <w:ind w:left="1080"/>
        <w:jc w:val="both"/>
        <w:rPr>
          <w:rFonts w:ascii="Arial" w:hAnsi="Arial" w:cs="Arial"/>
        </w:rPr>
      </w:pPr>
    </w:p>
    <w:p w:rsidRPr="003D2A80" w:rsidR="008463A9" w:rsidP="00BF7B5A" w:rsidRDefault="008463A9" w14:paraId="260770BC" w14:textId="77777777">
      <w:pPr>
        <w:pStyle w:val="Prrafodelista"/>
        <w:widowControl w:val="0"/>
        <w:numPr>
          <w:ilvl w:val="0"/>
          <w:numId w:val="28"/>
        </w:numPr>
        <w:spacing w:after="0" w:line="240" w:lineRule="auto"/>
        <w:jc w:val="both"/>
        <w:rPr>
          <w:rFonts w:ascii="Arial" w:hAnsi="Arial" w:cs="Arial"/>
        </w:rPr>
      </w:pPr>
      <w:r w:rsidRPr="003D2A80">
        <w:rPr>
          <w:rFonts w:ascii="Arial" w:hAnsi="Arial" w:cs="Arial"/>
          <w:b/>
          <w:bCs/>
        </w:rPr>
        <w:t>Visualización y Descarga:</w:t>
      </w:r>
      <w:r w:rsidRPr="003D2A80">
        <w:rPr>
          <w:rFonts w:ascii="Arial" w:hAnsi="Arial" w:cs="Arial"/>
        </w:rPr>
        <w:t xml:space="preserve"> La aplicación debe proporcionar una pantalla de seguimiento que permita:</w:t>
      </w:r>
    </w:p>
    <w:p w:rsidRPr="003D2A80" w:rsidR="008463A9" w:rsidP="008463A9" w:rsidRDefault="008463A9" w14:paraId="067CAF8C" w14:textId="77777777">
      <w:pPr>
        <w:pStyle w:val="Prrafodelista"/>
        <w:ind w:left="1080"/>
        <w:jc w:val="both"/>
        <w:rPr>
          <w:rFonts w:ascii="Arial" w:hAnsi="Arial" w:cs="Arial"/>
        </w:rPr>
      </w:pPr>
    </w:p>
    <w:p w:rsidRPr="003D2A80" w:rsidR="008463A9" w:rsidP="00BF7B5A" w:rsidRDefault="008463A9" w14:paraId="786739C4" w14:textId="77777777">
      <w:pPr>
        <w:pStyle w:val="Prrafodelista"/>
        <w:widowControl w:val="0"/>
        <w:numPr>
          <w:ilvl w:val="1"/>
          <w:numId w:val="28"/>
        </w:numPr>
        <w:spacing w:after="0" w:line="240" w:lineRule="auto"/>
        <w:jc w:val="both"/>
        <w:rPr>
          <w:rFonts w:ascii="Arial" w:hAnsi="Arial" w:cs="Arial"/>
        </w:rPr>
      </w:pPr>
      <w:r w:rsidRPr="003D2A80">
        <w:rPr>
          <w:rFonts w:ascii="Arial" w:hAnsi="Arial" w:cs="Arial"/>
        </w:rPr>
        <w:t>Consultar el estado de los trabajos de carga.</w:t>
      </w:r>
    </w:p>
    <w:p w:rsidRPr="003D2A80" w:rsidR="008463A9" w:rsidP="008463A9" w:rsidRDefault="008463A9" w14:paraId="2B1FFEFA" w14:textId="77777777">
      <w:pPr>
        <w:pStyle w:val="Prrafodelista"/>
        <w:ind w:left="1800"/>
        <w:jc w:val="both"/>
        <w:rPr>
          <w:rFonts w:ascii="Arial" w:hAnsi="Arial" w:cs="Arial"/>
        </w:rPr>
      </w:pPr>
    </w:p>
    <w:p w:rsidRPr="003D2A80" w:rsidR="008463A9" w:rsidP="00BF7B5A" w:rsidRDefault="008463A9" w14:paraId="05859085" w14:textId="77777777">
      <w:pPr>
        <w:pStyle w:val="Prrafodelista"/>
        <w:widowControl w:val="0"/>
        <w:numPr>
          <w:ilvl w:val="1"/>
          <w:numId w:val="28"/>
        </w:numPr>
        <w:spacing w:after="0" w:line="240" w:lineRule="auto"/>
        <w:jc w:val="both"/>
        <w:rPr>
          <w:rFonts w:ascii="Arial" w:hAnsi="Arial" w:cs="Arial"/>
        </w:rPr>
      </w:pPr>
      <w:r w:rsidRPr="003D2A80">
        <w:rPr>
          <w:rFonts w:ascii="Arial" w:hAnsi="Arial" w:cs="Arial"/>
        </w:rPr>
        <w:t>Descargar el reporte de resultados una vez que el proceso haya finalizado.</w:t>
      </w:r>
    </w:p>
    <w:p w:rsidRPr="003D2A80" w:rsidR="008463A9" w:rsidP="008463A9" w:rsidRDefault="008463A9" w14:paraId="7005EDAB" w14:textId="77777777">
      <w:pPr>
        <w:pStyle w:val="Prrafodelista"/>
        <w:ind w:left="1800"/>
        <w:jc w:val="both"/>
        <w:rPr>
          <w:rFonts w:ascii="Arial" w:hAnsi="Arial" w:cs="Arial"/>
        </w:rPr>
      </w:pPr>
    </w:p>
    <w:p w:rsidRPr="003D2A80" w:rsidR="008463A9" w:rsidP="00BF7B5A" w:rsidRDefault="008463A9" w14:paraId="2E7BB188" w14:textId="77777777">
      <w:pPr>
        <w:pStyle w:val="Prrafodelista"/>
        <w:widowControl w:val="0"/>
        <w:numPr>
          <w:ilvl w:val="0"/>
          <w:numId w:val="28"/>
        </w:numPr>
        <w:spacing w:after="0" w:line="240" w:lineRule="auto"/>
        <w:jc w:val="both"/>
        <w:rPr>
          <w:rFonts w:ascii="Arial" w:hAnsi="Arial" w:cs="Arial"/>
        </w:rPr>
      </w:pPr>
      <w:r w:rsidRPr="003D2A80">
        <w:rPr>
          <w:rFonts w:ascii="Arial" w:hAnsi="Arial" w:cs="Arial"/>
          <w:b/>
          <w:bCs/>
        </w:rPr>
        <w:t>Inmutabilidad de los Datos:</w:t>
      </w:r>
      <w:r w:rsidRPr="003D2A80">
        <w:rPr>
          <w:rFonts w:ascii="Arial" w:hAnsi="Arial" w:cs="Arial"/>
        </w:rPr>
        <w:t xml:space="preserve"> El sistema no debe ofrecer ninguna funcionalidad para editar o eliminar los registros de reglas contables una vez que se han insertado exitosamente en la base de datos. Esta es una restricción funcional explícita.</w:t>
      </w:r>
    </w:p>
    <w:p w:rsidRPr="003D2A80" w:rsidR="008463A9" w:rsidP="008463A9" w:rsidRDefault="008463A9" w14:paraId="5A568459" w14:textId="77777777">
      <w:pPr>
        <w:pStyle w:val="Prrafodelista"/>
        <w:ind w:left="1080"/>
        <w:jc w:val="both"/>
        <w:rPr>
          <w:rFonts w:ascii="Arial" w:hAnsi="Arial" w:cs="Arial"/>
        </w:rPr>
      </w:pPr>
    </w:p>
    <w:p w:rsidRPr="003D2A80" w:rsidR="008463A9" w:rsidP="00BF7B5A" w:rsidRDefault="008463A9" w14:paraId="44203149" w14:textId="77777777">
      <w:pPr>
        <w:pStyle w:val="Prrafodelista"/>
        <w:widowControl w:val="0"/>
        <w:numPr>
          <w:ilvl w:val="0"/>
          <w:numId w:val="28"/>
        </w:numPr>
        <w:spacing w:after="0" w:line="240" w:lineRule="auto"/>
        <w:jc w:val="both"/>
        <w:rPr>
          <w:rFonts w:ascii="Arial" w:hAnsi="Arial" w:cs="Arial"/>
        </w:rPr>
      </w:pPr>
      <w:r w:rsidRPr="003D2A80">
        <w:rPr>
          <w:rFonts w:ascii="Arial" w:hAnsi="Arial" w:cs="Arial"/>
          <w:b/>
          <w:color w:val="000000"/>
        </w:rPr>
        <w:t>Control de Concurrencia:</w:t>
      </w:r>
      <w:r w:rsidRPr="003D2A80">
        <w:rPr>
          <w:rFonts w:ascii="Arial" w:hAnsi="Arial" w:cs="Arial"/>
          <w:color w:val="000000"/>
        </w:rPr>
        <w:t xml:space="preserve"> El alcance del proyecto no incluye control de concurrencia; por lo tanto, quien realice el cargue masivo de reglas contables debe asegurarse de ser el único usuario en el proceso, ya que esto podría afectar el correcto funcionamiento del sistema.</w:t>
      </w:r>
    </w:p>
    <w:p w:rsidRPr="003D2A80" w:rsidR="008463A9" w:rsidP="008463A9" w:rsidRDefault="008463A9" w14:paraId="220F8707" w14:textId="77777777">
      <w:pPr>
        <w:pStyle w:val="Prrafodelista"/>
        <w:rPr>
          <w:rFonts w:ascii="Arial" w:hAnsi="Arial" w:cs="Arial"/>
        </w:rPr>
      </w:pPr>
    </w:p>
    <w:p w:rsidRPr="003D2A80" w:rsidR="008463A9" w:rsidP="00BF7B5A" w:rsidRDefault="008463A9" w14:paraId="48BBD249" w14:textId="77777777">
      <w:pPr>
        <w:pStyle w:val="Prrafodelista"/>
        <w:widowControl w:val="0"/>
        <w:numPr>
          <w:ilvl w:val="0"/>
          <w:numId w:val="28"/>
        </w:numPr>
        <w:spacing w:after="0" w:line="240" w:lineRule="auto"/>
        <w:jc w:val="both"/>
        <w:rPr>
          <w:rFonts w:ascii="Arial" w:hAnsi="Arial" w:cs="Arial"/>
        </w:rPr>
      </w:pPr>
      <w:r w:rsidRPr="003D2A80">
        <w:rPr>
          <w:rFonts w:ascii="Arial" w:hAnsi="Arial" w:cs="Arial"/>
          <w:b/>
          <w:bCs/>
        </w:rPr>
        <w:t xml:space="preserve">Descarga de resultados: </w:t>
      </w:r>
      <w:r w:rsidRPr="003D2A80">
        <w:rPr>
          <w:rFonts w:ascii="Arial" w:hAnsi="Arial" w:cs="Arial"/>
        </w:rPr>
        <w:t xml:space="preserve">El sistema debe permitir descargar el resultado del cargue en formato CSV, siempre y cuando el cargue ya esté finalizado. </w:t>
      </w:r>
    </w:p>
    <w:p w:rsidRPr="003D2A80" w:rsidR="008463A9" w:rsidP="008463A9" w:rsidRDefault="008463A9" w14:paraId="687F23F1" w14:textId="7C1E31D6">
      <w:pPr>
        <w:jc w:val="both"/>
        <w:rPr>
          <w:rFonts w:ascii="Arial" w:hAnsi="Arial" w:cs="Arial"/>
        </w:rPr>
      </w:pPr>
    </w:p>
    <w:p w:rsidRPr="003D2A80" w:rsidR="00987F11" w:rsidP="008463A9" w:rsidRDefault="00987F11" w14:paraId="2D6AD0B6" w14:textId="75D5943B">
      <w:pPr>
        <w:jc w:val="both"/>
        <w:rPr>
          <w:rFonts w:ascii="Arial" w:hAnsi="Arial" w:cs="Arial"/>
        </w:rPr>
      </w:pPr>
    </w:p>
    <w:p w:rsidRPr="003D2A80" w:rsidR="00987F11" w:rsidP="008463A9" w:rsidRDefault="00987F11" w14:paraId="1DA48B87" w14:textId="4C8989B1">
      <w:pPr>
        <w:jc w:val="both"/>
        <w:rPr>
          <w:rFonts w:ascii="Arial" w:hAnsi="Arial" w:cs="Arial"/>
        </w:rPr>
      </w:pPr>
    </w:p>
    <w:p w:rsidRPr="003D2A80" w:rsidR="00987F11" w:rsidP="008463A9" w:rsidRDefault="00987F11" w14:paraId="5374285C" w14:textId="44370564">
      <w:pPr>
        <w:jc w:val="both"/>
        <w:rPr>
          <w:rFonts w:ascii="Arial" w:hAnsi="Arial" w:cs="Arial"/>
        </w:rPr>
      </w:pPr>
    </w:p>
    <w:p w:rsidRPr="003D2A80" w:rsidR="00A6240F" w:rsidP="008463A9" w:rsidRDefault="00A6240F" w14:paraId="0DD6B482" w14:textId="00D79747">
      <w:pPr>
        <w:jc w:val="both"/>
        <w:rPr>
          <w:rFonts w:ascii="Arial" w:hAnsi="Arial" w:cs="Arial"/>
        </w:rPr>
      </w:pPr>
    </w:p>
    <w:p w:rsidRPr="003D2A80" w:rsidR="00A6240F" w:rsidP="008463A9" w:rsidRDefault="00A6240F" w14:paraId="69D32D2C" w14:textId="6578DB88">
      <w:pPr>
        <w:jc w:val="both"/>
        <w:rPr>
          <w:rFonts w:ascii="Arial" w:hAnsi="Arial" w:cs="Arial"/>
        </w:rPr>
      </w:pPr>
    </w:p>
    <w:p w:rsidRPr="003D2A80" w:rsidR="00A6240F" w:rsidP="008463A9" w:rsidRDefault="00A6240F" w14:paraId="688AE0F2" w14:textId="32E49D60">
      <w:pPr>
        <w:jc w:val="both"/>
        <w:rPr>
          <w:rFonts w:ascii="Arial" w:hAnsi="Arial" w:cs="Arial"/>
        </w:rPr>
      </w:pPr>
    </w:p>
    <w:p w:rsidRPr="003D2A80" w:rsidR="00A6240F" w:rsidP="008463A9" w:rsidRDefault="00A6240F" w14:paraId="07763037" w14:textId="5C245444">
      <w:pPr>
        <w:jc w:val="both"/>
        <w:rPr>
          <w:rFonts w:ascii="Arial" w:hAnsi="Arial" w:cs="Arial"/>
        </w:rPr>
      </w:pPr>
    </w:p>
    <w:p w:rsidRPr="003D2A80" w:rsidR="00A6240F" w:rsidP="008463A9" w:rsidRDefault="00A6240F" w14:paraId="78C1ADEF" w14:textId="29FC3C1D">
      <w:pPr>
        <w:jc w:val="both"/>
        <w:rPr>
          <w:rFonts w:ascii="Arial" w:hAnsi="Arial" w:cs="Arial"/>
        </w:rPr>
      </w:pPr>
    </w:p>
    <w:p w:rsidRPr="003D2A80" w:rsidR="00A6240F" w:rsidP="008463A9" w:rsidRDefault="00A6240F" w14:paraId="4C9AF515" w14:textId="7C185A67">
      <w:pPr>
        <w:jc w:val="both"/>
        <w:rPr>
          <w:rFonts w:ascii="Arial" w:hAnsi="Arial" w:cs="Arial"/>
        </w:rPr>
      </w:pPr>
    </w:p>
    <w:p w:rsidR="5F56ACAA" w:rsidP="5F56ACAA" w:rsidRDefault="5F56ACAA" w14:paraId="733F620D" w14:textId="2E5D70E3">
      <w:pPr>
        <w:jc w:val="both"/>
        <w:rPr>
          <w:rFonts w:ascii="Arial" w:hAnsi="Arial" w:cs="Arial"/>
        </w:rPr>
      </w:pPr>
    </w:p>
    <w:p w:rsidR="5F56ACAA" w:rsidP="5F56ACAA" w:rsidRDefault="5F56ACAA" w14:paraId="1E251478" w14:textId="02478BBF">
      <w:pPr>
        <w:jc w:val="both"/>
        <w:rPr>
          <w:rFonts w:ascii="Arial" w:hAnsi="Arial" w:cs="Arial"/>
        </w:rPr>
      </w:pPr>
    </w:p>
    <w:p w:rsidR="5F56ACAA" w:rsidP="5F56ACAA" w:rsidRDefault="5F56ACAA" w14:paraId="61EF8EA4" w14:textId="2CE462F0">
      <w:pPr>
        <w:jc w:val="both"/>
        <w:rPr>
          <w:rFonts w:ascii="Arial" w:hAnsi="Arial" w:cs="Arial"/>
        </w:rPr>
      </w:pPr>
    </w:p>
    <w:p w:rsidR="5F56ACAA" w:rsidP="5F56ACAA" w:rsidRDefault="5F56ACAA" w14:paraId="5C3BFF20" w14:textId="41DC34CF">
      <w:pPr>
        <w:jc w:val="both"/>
        <w:rPr>
          <w:rFonts w:ascii="Arial" w:hAnsi="Arial" w:cs="Arial"/>
        </w:rPr>
      </w:pPr>
    </w:p>
    <w:p w:rsidRPr="003D2A80" w:rsidR="008463A9" w:rsidP="00BF7B5A" w:rsidRDefault="00987F11" w14:paraId="497D7E5E" w14:textId="0E0C7F3D">
      <w:pPr>
        <w:pStyle w:val="Ttulo1"/>
        <w:keepNext w:val="0"/>
        <w:keepLines w:val="0"/>
        <w:widowControl w:val="0"/>
        <w:numPr>
          <w:ilvl w:val="0"/>
          <w:numId w:val="46"/>
        </w:numPr>
        <w:pBdr>
          <w:top w:val="nil"/>
          <w:left w:val="nil"/>
          <w:bottom w:val="nil"/>
          <w:right w:val="nil"/>
          <w:between w:val="nil"/>
        </w:pBdr>
        <w:spacing w:before="240" w:after="240" w:line="240" w:lineRule="auto"/>
        <w:jc w:val="center"/>
        <w:rPr>
          <w:rFonts w:ascii="Arial" w:hAnsi="Arial" w:cs="Arial"/>
          <w:b/>
          <w:bCs/>
          <w:color w:val="auto"/>
          <w:sz w:val="22"/>
          <w:szCs w:val="22"/>
        </w:rPr>
      </w:pPr>
      <w:bookmarkStart w:name="_Toc208576980" w:id="100"/>
      <w:bookmarkStart w:name="_Toc214031302" w:id="101"/>
      <w:r w:rsidRPr="003D2A80">
        <w:rPr>
          <w:rFonts w:ascii="Arial" w:hAnsi="Arial" w:cs="Arial"/>
          <w:b/>
          <w:bCs/>
          <w:color w:val="auto"/>
          <w:sz w:val="22"/>
          <w:szCs w:val="22"/>
        </w:rPr>
        <w:lastRenderedPageBreak/>
        <w:t>DIAGRAMA DE FLUJO DEL SISTEMA</w:t>
      </w:r>
      <w:bookmarkEnd w:id="100"/>
      <w:bookmarkEnd w:id="101"/>
    </w:p>
    <w:p w:rsidRPr="003D2A80" w:rsidR="008463A9" w:rsidP="3025B30C" w:rsidRDefault="008463A9" w14:paraId="6E65ABA5" w14:textId="675B5A4F">
      <w:pPr>
        <w:pStyle w:val="Ttulo2"/>
        <w:keepNext w:val="0"/>
        <w:keepLines w:val="0"/>
        <w:widowControl w:val="0"/>
        <w:numPr>
          <w:ilvl w:val="1"/>
          <w:numId w:val="31"/>
        </w:numPr>
        <w:pBdr>
          <w:top w:val="nil"/>
          <w:left w:val="nil"/>
          <w:bottom w:val="nil"/>
          <w:right w:val="nil"/>
          <w:between w:val="nil"/>
        </w:pBdr>
        <w:spacing w:before="225" w:after="225" w:line="240" w:lineRule="auto"/>
        <w:rPr>
          <w:rFonts w:ascii="Arial" w:hAnsi="Arial" w:cs="Arial"/>
          <w:b/>
          <w:bCs/>
          <w:color w:val="auto"/>
          <w:sz w:val="22"/>
          <w:szCs w:val="22"/>
        </w:rPr>
      </w:pPr>
      <w:bookmarkStart w:name="_Toc208576981" w:id="102"/>
      <w:bookmarkStart w:name="_Toc214031303" w:id="103"/>
      <w:r w:rsidRPr="3025B30C">
        <w:rPr>
          <w:rFonts w:ascii="Arial" w:hAnsi="Arial" w:cs="Arial"/>
          <w:b/>
          <w:bCs/>
          <w:color w:val="auto"/>
          <w:sz w:val="22"/>
          <w:szCs w:val="22"/>
        </w:rPr>
        <w:t xml:space="preserve">Diagrama </w:t>
      </w:r>
      <w:bookmarkEnd w:id="102"/>
      <w:r w:rsidRPr="3025B30C" w:rsidR="00A6240F">
        <w:rPr>
          <w:rFonts w:ascii="Arial" w:hAnsi="Arial" w:cs="Arial"/>
          <w:b/>
          <w:bCs/>
          <w:color w:val="auto"/>
          <w:sz w:val="22"/>
          <w:szCs w:val="22"/>
        </w:rPr>
        <w:t>de actividades</w:t>
      </w:r>
      <w:bookmarkEnd w:id="103"/>
      <w:r w:rsidRPr="3025B30C" w:rsidR="00A6240F">
        <w:rPr>
          <w:rFonts w:ascii="Arial" w:hAnsi="Arial" w:cs="Arial"/>
          <w:b/>
          <w:bCs/>
          <w:color w:val="auto"/>
          <w:sz w:val="22"/>
          <w:szCs w:val="22"/>
        </w:rPr>
        <w:t xml:space="preserve"> </w:t>
      </w:r>
    </w:p>
    <w:p w:rsidR="36AB7CE9" w:rsidP="3025B30C" w:rsidRDefault="36AB7CE9" w14:paraId="5E201CDA" w14:textId="23207F38">
      <w:pPr>
        <w:widowControl w:val="0"/>
      </w:pPr>
      <w:r>
        <w:t>Es un diagrama que representa flujos de control entre varias actividades o acciones, enfatizando la secuencia, las condiciones y la concurrencia de dichos flujos</w:t>
      </w:r>
    </w:p>
    <w:p w:rsidRPr="00BF7B5A" w:rsidR="00A6240F" w:rsidP="00A6240F" w:rsidRDefault="00A6240F" w14:paraId="6CECB2C6" w14:textId="1547713B">
      <w:pPr>
        <w:pStyle w:val="Descripcin"/>
        <w:rPr>
          <w:rFonts w:ascii="Arial" w:hAnsi="Arial" w:cs="Arial"/>
          <w:color w:val="auto"/>
        </w:rPr>
      </w:pPr>
      <w:bookmarkStart w:name="_Toc214031329" w:id="104"/>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sidR="00861E28">
        <w:rPr>
          <w:rFonts w:ascii="Arial" w:hAnsi="Arial" w:cs="Arial"/>
          <w:noProof/>
          <w:color w:val="auto"/>
        </w:rPr>
        <w:t>3</w:t>
      </w:r>
      <w:r w:rsidRPr="00BF7B5A">
        <w:rPr>
          <w:rFonts w:ascii="Arial" w:hAnsi="Arial" w:cs="Arial"/>
          <w:color w:val="auto"/>
        </w:rPr>
        <w:fldChar w:fldCharType="end"/>
      </w:r>
      <w:r w:rsidRPr="00BF7B5A">
        <w:rPr>
          <w:rFonts w:ascii="Arial" w:hAnsi="Arial" w:cs="Arial"/>
          <w:color w:val="auto"/>
        </w:rPr>
        <w:t>. Diagrama de flujo del proceso de cargue masivo de reglas contables</w:t>
      </w:r>
      <w:bookmarkEnd w:id="104"/>
    </w:p>
    <w:p w:rsidRPr="003D2A80" w:rsidR="008463A9" w:rsidP="008463A9" w:rsidRDefault="008463A9" w14:paraId="4D76CE6E" w14:textId="77777777">
      <w:pPr>
        <w:keepNext/>
        <w:rPr>
          <w:rFonts w:ascii="Arial" w:hAnsi="Arial" w:cs="Arial"/>
        </w:rPr>
      </w:pPr>
      <w:r>
        <w:rPr>
          <w:noProof/>
        </w:rPr>
        <w:drawing>
          <wp:inline distT="0" distB="0" distL="0" distR="0" wp14:anchorId="01517320" wp14:editId="6BF279FD">
            <wp:extent cx="4987702" cy="5884530"/>
            <wp:effectExtent l="19050" t="19050" r="19050" b="19050"/>
            <wp:docPr id="386249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4935" name="Imagen 38624935"/>
                    <pic:cNvPicPr/>
                  </pic:nvPicPr>
                  <pic:blipFill>
                    <a:blip r:embed="rId9">
                      <a:extLst>
                        <a:ext uri="{28A0092B-C50C-407E-A947-70E740481C1C}">
                          <a14:useLocalDpi xmlns:a14="http://schemas.microsoft.com/office/drawing/2010/main"/>
                        </a:ext>
                      </a:extLst>
                    </a:blip>
                    <a:stretch>
                      <a:fillRect/>
                    </a:stretch>
                  </pic:blipFill>
                  <pic:spPr>
                    <a:xfrm>
                      <a:off x="0" y="0"/>
                      <a:ext cx="4987702" cy="5884530"/>
                    </a:xfrm>
                    <a:prstGeom prst="rect">
                      <a:avLst/>
                    </a:prstGeom>
                    <a:ln w="19050">
                      <a:solidFill>
                        <a:schemeClr val="tx1"/>
                      </a:solidFill>
                    </a:ln>
                  </pic:spPr>
                </pic:pic>
              </a:graphicData>
            </a:graphic>
          </wp:inline>
        </w:drawing>
      </w:r>
    </w:p>
    <w:p w:rsidRPr="003D2A80" w:rsidR="00987F11" w:rsidP="00987F11" w:rsidRDefault="00987F11" w14:paraId="358D659C" w14:textId="77777777">
      <w:pPr>
        <w:rPr>
          <w:rFonts w:ascii="Arial" w:hAnsi="Arial" w:cs="Arial"/>
        </w:rPr>
      </w:pPr>
    </w:p>
    <w:p w:rsidR="002926E7" w:rsidP="00BF7B5A" w:rsidRDefault="002926E7" w14:paraId="5165C7AD" w14:textId="77777777">
      <w:pPr>
        <w:pStyle w:val="Ttulo2"/>
        <w:numPr>
          <w:ilvl w:val="1"/>
          <w:numId w:val="31"/>
        </w:numPr>
        <w:rPr>
          <w:rFonts w:ascii="Arial" w:hAnsi="Arial" w:cs="Arial"/>
          <w:b/>
          <w:bCs/>
          <w:color w:val="auto"/>
          <w:sz w:val="22"/>
          <w:szCs w:val="22"/>
        </w:rPr>
      </w:pPr>
      <w:bookmarkStart w:name="_Toc208576982" w:id="105"/>
      <w:bookmarkStart w:name="_Toc214031304" w:id="106"/>
      <w:bookmarkEnd w:id="106"/>
    </w:p>
    <w:p w:rsidRPr="003D2A80" w:rsidR="00A6240F" w:rsidP="00BF7B5A" w:rsidRDefault="00861E28" w14:paraId="5EE326D6" w14:textId="1596B335">
      <w:pPr>
        <w:pStyle w:val="Ttulo2"/>
        <w:numPr>
          <w:ilvl w:val="1"/>
          <w:numId w:val="31"/>
        </w:numPr>
        <w:rPr>
          <w:rFonts w:ascii="Arial" w:hAnsi="Arial" w:cs="Arial"/>
          <w:b/>
          <w:bCs/>
          <w:color w:val="auto"/>
          <w:sz w:val="22"/>
          <w:szCs w:val="22"/>
        </w:rPr>
      </w:pPr>
      <w:bookmarkStart w:name="_Toc214031305" w:id="107"/>
      <w:r w:rsidRPr="3025B30C">
        <w:rPr>
          <w:rFonts w:ascii="Arial" w:hAnsi="Arial" w:cs="Arial"/>
          <w:b/>
          <w:bCs/>
          <w:color w:val="auto"/>
          <w:sz w:val="22"/>
          <w:szCs w:val="22"/>
        </w:rPr>
        <w:t>Diagrama de clases</w:t>
      </w:r>
      <w:bookmarkEnd w:id="107"/>
      <w:r w:rsidRPr="3025B30C">
        <w:rPr>
          <w:rFonts w:ascii="Arial" w:hAnsi="Arial" w:cs="Arial"/>
          <w:b/>
          <w:bCs/>
          <w:color w:val="auto"/>
          <w:sz w:val="22"/>
          <w:szCs w:val="22"/>
        </w:rPr>
        <w:t xml:space="preserve"> </w:t>
      </w:r>
    </w:p>
    <w:p w:rsidR="4F218363" w:rsidP="3025B30C" w:rsidRDefault="4F218363" w14:paraId="7F488063" w14:textId="720220A2">
      <w:r>
        <w:t>Es un diagrama que describe la estructura estática del sistema, mostrando clases, sus atributos, operaciones y las relaciones entre clases.</w:t>
      </w:r>
    </w:p>
    <w:p w:rsidRPr="00BF7B5A" w:rsidR="00861E28" w:rsidP="00861E28" w:rsidRDefault="00861E28" w14:paraId="7056B997" w14:textId="036B852F">
      <w:pPr>
        <w:pStyle w:val="Descripcin"/>
        <w:rPr>
          <w:rFonts w:ascii="Arial" w:hAnsi="Arial" w:cs="Arial"/>
          <w:color w:val="auto"/>
        </w:rPr>
      </w:pPr>
      <w:bookmarkStart w:name="_Toc214031330" w:id="108"/>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Pr>
          <w:rFonts w:ascii="Arial" w:hAnsi="Arial" w:cs="Arial"/>
          <w:noProof/>
          <w:color w:val="auto"/>
        </w:rPr>
        <w:t>4</w:t>
      </w:r>
      <w:r w:rsidRPr="00BF7B5A">
        <w:rPr>
          <w:rFonts w:ascii="Arial" w:hAnsi="Arial" w:cs="Arial"/>
          <w:color w:val="auto"/>
        </w:rPr>
        <w:fldChar w:fldCharType="end"/>
      </w:r>
      <w:r w:rsidRPr="00BF7B5A">
        <w:rPr>
          <w:rFonts w:ascii="Arial" w:hAnsi="Arial" w:cs="Arial"/>
          <w:color w:val="auto"/>
        </w:rPr>
        <w:t>. Diagrama de clases</w:t>
      </w:r>
      <w:bookmarkEnd w:id="108"/>
    </w:p>
    <w:p w:rsidRPr="003D2A80" w:rsidR="00861E28" w:rsidP="00861E28" w:rsidRDefault="00861E28" w14:paraId="0575CC54" w14:textId="132C73B5">
      <w:pPr>
        <w:rPr>
          <w:rFonts w:ascii="Arial" w:hAnsi="Arial" w:cs="Arial"/>
        </w:rPr>
      </w:pPr>
      <w:r w:rsidRPr="003D2A80">
        <w:rPr>
          <w:rFonts w:ascii="Arial" w:hAnsi="Arial" w:cs="Arial"/>
          <w:b/>
          <w:bCs/>
          <w:noProof/>
          <w:lang w:val="es-ES"/>
        </w:rPr>
        <w:drawing>
          <wp:inline distT="0" distB="0" distL="0" distR="0" wp14:anchorId="2B5F9B48" wp14:editId="0DD4D94C">
            <wp:extent cx="4490732" cy="6010910"/>
            <wp:effectExtent l="19050" t="19050" r="24130" b="279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97260" cy="6019648"/>
                    </a:xfrm>
                    <a:prstGeom prst="rect">
                      <a:avLst/>
                    </a:prstGeom>
                    <a:ln>
                      <a:solidFill>
                        <a:schemeClr val="tx1"/>
                      </a:solidFill>
                    </a:ln>
                  </pic:spPr>
                </pic:pic>
              </a:graphicData>
            </a:graphic>
          </wp:inline>
        </w:drawing>
      </w:r>
    </w:p>
    <w:p w:rsidRPr="003D2A80" w:rsidR="00A6240F" w:rsidP="00A6240F" w:rsidRDefault="00A6240F" w14:paraId="0489CEF1" w14:textId="58317A73">
      <w:pPr>
        <w:pStyle w:val="Ttulo1"/>
        <w:keepNext w:val="0"/>
        <w:keepLines w:val="0"/>
        <w:widowControl w:val="0"/>
        <w:pBdr>
          <w:top w:val="nil"/>
          <w:left w:val="nil"/>
          <w:bottom w:val="nil"/>
          <w:right w:val="nil"/>
          <w:between w:val="nil"/>
        </w:pBdr>
        <w:spacing w:before="240" w:after="240" w:line="240" w:lineRule="auto"/>
        <w:rPr>
          <w:rFonts w:ascii="Arial" w:hAnsi="Arial" w:cs="Arial"/>
          <w:b/>
          <w:bCs/>
          <w:color w:val="auto"/>
          <w:sz w:val="22"/>
          <w:szCs w:val="22"/>
        </w:rPr>
      </w:pPr>
    </w:p>
    <w:p w:rsidRPr="003D2A80" w:rsidR="00861E28" w:rsidP="00861E28" w:rsidRDefault="00861E28" w14:paraId="7D336C1C" w14:textId="38C76250">
      <w:pPr>
        <w:rPr>
          <w:rFonts w:ascii="Arial" w:hAnsi="Arial" w:cs="Arial"/>
        </w:rPr>
      </w:pPr>
    </w:p>
    <w:p w:rsidRPr="003D2A80" w:rsidR="00861E28" w:rsidP="00861E28" w:rsidRDefault="00861E28" w14:paraId="54135F84" w14:textId="06443D99">
      <w:pPr>
        <w:rPr>
          <w:rFonts w:ascii="Arial" w:hAnsi="Arial" w:cs="Arial"/>
        </w:rPr>
      </w:pPr>
    </w:p>
    <w:p w:rsidRPr="003D2A80" w:rsidR="00A6240F" w:rsidP="00BF7B5A" w:rsidRDefault="00861E28" w14:paraId="3CE16924" w14:textId="2B11D06C">
      <w:pPr>
        <w:pStyle w:val="Prrafodelista"/>
        <w:numPr>
          <w:ilvl w:val="1"/>
          <w:numId w:val="31"/>
        </w:numPr>
        <w:outlineLvl w:val="1"/>
        <w:rPr>
          <w:rFonts w:ascii="Arial" w:hAnsi="Arial" w:cs="Arial"/>
          <w:b/>
          <w:bCs/>
        </w:rPr>
      </w:pPr>
      <w:bookmarkStart w:name="_Toc214031306" w:id="109"/>
      <w:r w:rsidRPr="3025B30C">
        <w:rPr>
          <w:rFonts w:ascii="Arial" w:hAnsi="Arial" w:cs="Arial"/>
          <w:b/>
          <w:bCs/>
        </w:rPr>
        <w:lastRenderedPageBreak/>
        <w:t>Diagrama de componentes</w:t>
      </w:r>
      <w:bookmarkEnd w:id="109"/>
      <w:r w:rsidRPr="3025B30C">
        <w:rPr>
          <w:rFonts w:ascii="Arial" w:hAnsi="Arial" w:cs="Arial"/>
          <w:b/>
          <w:bCs/>
        </w:rPr>
        <w:t xml:space="preserve"> </w:t>
      </w:r>
    </w:p>
    <w:p w:rsidR="3FB7E8D1" w:rsidP="3025B30C" w:rsidRDefault="3FB7E8D1" w14:paraId="773E813B" w14:textId="172AA865">
      <w:pPr>
        <w:outlineLvl w:val="1"/>
        <w:rPr>
          <w:rFonts w:ascii="Arial" w:hAnsi="Arial" w:cs="Arial"/>
        </w:rPr>
      </w:pPr>
      <w:bookmarkStart w:name="_Toc214031307" w:id="110"/>
      <w:r w:rsidRPr="3025B30C">
        <w:rPr>
          <w:rFonts w:ascii="Arial" w:hAnsi="Arial" w:cs="Arial"/>
        </w:rPr>
        <w:t>Es un diagrama que representa los componentes del sistema, sus interfaces, y cómo están conectados y sus dependencias</w:t>
      </w:r>
      <w:bookmarkEnd w:id="110"/>
    </w:p>
    <w:p w:rsidRPr="00BF7B5A" w:rsidR="00A6240F" w:rsidP="00861E28" w:rsidRDefault="00861E28" w14:paraId="3D9C8EE9" w14:textId="0BA4F082">
      <w:pPr>
        <w:pStyle w:val="Descripcin"/>
        <w:rPr>
          <w:rFonts w:ascii="Arial" w:hAnsi="Arial" w:cs="Arial"/>
          <w:color w:val="auto"/>
        </w:rPr>
      </w:pPr>
      <w:bookmarkStart w:name="_Toc214031331" w:id="111"/>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Pr>
          <w:rFonts w:ascii="Arial" w:hAnsi="Arial" w:cs="Arial"/>
          <w:noProof/>
          <w:color w:val="auto"/>
        </w:rPr>
        <w:t>5</w:t>
      </w:r>
      <w:r w:rsidRPr="00BF7B5A">
        <w:rPr>
          <w:rFonts w:ascii="Arial" w:hAnsi="Arial" w:cs="Arial"/>
          <w:color w:val="auto"/>
        </w:rPr>
        <w:fldChar w:fldCharType="end"/>
      </w:r>
      <w:r w:rsidRPr="00BF7B5A">
        <w:rPr>
          <w:rFonts w:ascii="Arial" w:hAnsi="Arial" w:cs="Arial"/>
          <w:color w:val="auto"/>
        </w:rPr>
        <w:t>. Diagrama de componentes</w:t>
      </w:r>
      <w:bookmarkEnd w:id="111"/>
    </w:p>
    <w:p w:rsidRPr="003D2A80" w:rsidR="00A6240F" w:rsidP="00A6240F" w:rsidRDefault="00861E28" w14:paraId="789B20FE" w14:textId="2DB9AAA9">
      <w:pPr>
        <w:rPr>
          <w:rFonts w:ascii="Arial" w:hAnsi="Arial" w:cs="Arial"/>
        </w:rPr>
      </w:pPr>
      <w:r>
        <w:rPr>
          <w:noProof/>
        </w:rPr>
        <w:drawing>
          <wp:inline distT="0" distB="0" distL="0" distR="0" wp14:anchorId="46D4D190" wp14:editId="46E78C07">
            <wp:extent cx="4416421" cy="597515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6421" cy="5975157"/>
                    </a:xfrm>
                    <a:prstGeom prst="rect">
                      <a:avLst/>
                    </a:prstGeom>
                    <a:ln>
                      <a:solidFill>
                        <a:schemeClr val="tx1"/>
                      </a:solidFill>
                    </a:ln>
                  </pic:spPr>
                </pic:pic>
              </a:graphicData>
            </a:graphic>
          </wp:inline>
        </w:drawing>
      </w:r>
    </w:p>
    <w:p w:rsidR="00A6240F" w:rsidP="00A6240F" w:rsidRDefault="00A6240F" w14:paraId="28AED31F" w14:textId="48AA265E">
      <w:pPr>
        <w:rPr>
          <w:rFonts w:ascii="Arial" w:hAnsi="Arial" w:cs="Arial"/>
        </w:rPr>
      </w:pPr>
    </w:p>
    <w:p w:rsidRPr="003D2A80" w:rsidR="002926E7" w:rsidP="00A6240F" w:rsidRDefault="002926E7" w14:paraId="428EBAEA" w14:textId="77777777">
      <w:pPr>
        <w:rPr>
          <w:rFonts w:ascii="Arial" w:hAnsi="Arial" w:cs="Arial"/>
        </w:rPr>
      </w:pPr>
    </w:p>
    <w:p w:rsidRPr="003D2A80" w:rsidR="00A6240F" w:rsidP="00A6240F" w:rsidRDefault="00A6240F" w14:paraId="778A598C" w14:textId="119A4E91">
      <w:pPr>
        <w:rPr>
          <w:rFonts w:ascii="Arial" w:hAnsi="Arial" w:cs="Arial"/>
        </w:rPr>
      </w:pPr>
    </w:p>
    <w:p w:rsidRPr="003D2A80" w:rsidR="00A6240F" w:rsidP="00A6240F" w:rsidRDefault="00A6240F" w14:paraId="67C4CA25" w14:textId="038BD37F">
      <w:pPr>
        <w:rPr>
          <w:rFonts w:ascii="Arial" w:hAnsi="Arial" w:cs="Arial"/>
        </w:rPr>
      </w:pPr>
    </w:p>
    <w:p w:rsidRPr="003D2A80" w:rsidR="00A6240F" w:rsidP="00BF7B5A" w:rsidRDefault="00861E28" w14:paraId="263D71C0" w14:textId="3C638C0A">
      <w:pPr>
        <w:pStyle w:val="Prrafodelista"/>
        <w:numPr>
          <w:ilvl w:val="1"/>
          <w:numId w:val="31"/>
        </w:numPr>
        <w:outlineLvl w:val="1"/>
        <w:rPr>
          <w:rFonts w:ascii="Arial" w:hAnsi="Arial" w:cs="Arial"/>
          <w:b/>
          <w:bCs/>
        </w:rPr>
      </w:pPr>
      <w:bookmarkStart w:name="_Toc214031308" w:id="112"/>
      <w:r w:rsidRPr="3025B30C">
        <w:rPr>
          <w:rFonts w:ascii="Arial" w:hAnsi="Arial" w:cs="Arial"/>
          <w:b/>
          <w:bCs/>
        </w:rPr>
        <w:lastRenderedPageBreak/>
        <w:t>Diagrama de despliegue</w:t>
      </w:r>
      <w:bookmarkEnd w:id="112"/>
      <w:r w:rsidRPr="3025B30C">
        <w:rPr>
          <w:rFonts w:ascii="Arial" w:hAnsi="Arial" w:cs="Arial"/>
          <w:b/>
          <w:bCs/>
        </w:rPr>
        <w:t xml:space="preserve"> </w:t>
      </w:r>
    </w:p>
    <w:p w:rsidR="1C766C56" w:rsidP="3025B30C" w:rsidRDefault="1C766C56" w14:paraId="11AF5F25" w14:textId="08A5AE1D">
      <w:pPr>
        <w:outlineLvl w:val="1"/>
        <w:rPr>
          <w:rFonts w:ascii="Arial" w:hAnsi="Arial" w:cs="Arial"/>
        </w:rPr>
      </w:pPr>
      <w:bookmarkStart w:name="_Toc214031309" w:id="113"/>
      <w:r w:rsidRPr="3025B30C">
        <w:rPr>
          <w:rFonts w:ascii="Arial" w:hAnsi="Arial" w:cs="Arial"/>
        </w:rPr>
        <w:t>Es un diagrama de estructura que muestra la arquitectura de ejecución del sistema: nodos físicos o de ejecución, artefactos de software desplegados en esos nodos, y las rutas de comunicación entre ellos</w:t>
      </w:r>
      <w:bookmarkEnd w:id="113"/>
    </w:p>
    <w:p w:rsidRPr="00BF7B5A" w:rsidR="00861E28" w:rsidP="00861E28" w:rsidRDefault="00861E28" w14:paraId="77D4F617" w14:textId="286029D6">
      <w:pPr>
        <w:pStyle w:val="Descripcin"/>
        <w:rPr>
          <w:rFonts w:ascii="Arial" w:hAnsi="Arial" w:cs="Arial"/>
          <w:color w:val="auto"/>
        </w:rPr>
      </w:pPr>
      <w:bookmarkStart w:name="_Toc214031332" w:id="114"/>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Pr>
          <w:rFonts w:ascii="Arial" w:hAnsi="Arial" w:cs="Arial"/>
          <w:noProof/>
          <w:color w:val="auto"/>
        </w:rPr>
        <w:t>6</w:t>
      </w:r>
      <w:r w:rsidRPr="00BF7B5A">
        <w:rPr>
          <w:rFonts w:ascii="Arial" w:hAnsi="Arial" w:cs="Arial"/>
          <w:color w:val="auto"/>
        </w:rPr>
        <w:fldChar w:fldCharType="end"/>
      </w:r>
      <w:r w:rsidRPr="00BF7B5A">
        <w:rPr>
          <w:rFonts w:ascii="Arial" w:hAnsi="Arial" w:cs="Arial"/>
          <w:color w:val="auto"/>
        </w:rPr>
        <w:t>. Diagrama de despliegue</w:t>
      </w:r>
      <w:bookmarkEnd w:id="114"/>
    </w:p>
    <w:p w:rsidRPr="003D2A80" w:rsidR="00861E28" w:rsidP="00861E28" w:rsidRDefault="00861E28" w14:paraId="15DCCDBF" w14:textId="52CDCA4A">
      <w:pPr>
        <w:rPr>
          <w:rFonts w:ascii="Arial" w:hAnsi="Arial" w:cs="Arial"/>
        </w:rPr>
      </w:pPr>
      <w:r w:rsidRPr="003D2A80">
        <w:rPr>
          <w:rFonts w:ascii="Arial" w:hAnsi="Arial" w:cs="Arial"/>
          <w:noProof/>
        </w:rPr>
        <w:drawing>
          <wp:inline distT="0" distB="0" distL="0" distR="0" wp14:anchorId="3BD651AC" wp14:editId="646A7F91">
            <wp:extent cx="5612130" cy="5241159"/>
            <wp:effectExtent l="0" t="0" r="0" b="0"/>
            <wp:docPr id="1212705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05156"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5241159"/>
                    </a:xfrm>
                    <a:prstGeom prst="rect">
                      <a:avLst/>
                    </a:prstGeom>
                  </pic:spPr>
                </pic:pic>
              </a:graphicData>
            </a:graphic>
          </wp:inline>
        </w:drawing>
      </w:r>
    </w:p>
    <w:p w:rsidRPr="003D2A80" w:rsidR="00861E28" w:rsidP="00861E28" w:rsidRDefault="00861E28" w14:paraId="42465AD0" w14:textId="7F1EEB77">
      <w:pPr>
        <w:pStyle w:val="Prrafodelista"/>
        <w:rPr>
          <w:rFonts w:ascii="Arial" w:hAnsi="Arial" w:cs="Arial"/>
        </w:rPr>
      </w:pPr>
    </w:p>
    <w:p w:rsidRPr="003D2A80" w:rsidR="00861E28" w:rsidP="00861E28" w:rsidRDefault="00861E28" w14:paraId="603C358E" w14:textId="00DF7636">
      <w:pPr>
        <w:pStyle w:val="Prrafodelista"/>
        <w:rPr>
          <w:rFonts w:ascii="Arial" w:hAnsi="Arial" w:cs="Arial"/>
        </w:rPr>
      </w:pPr>
    </w:p>
    <w:p w:rsidRPr="003D2A80" w:rsidR="00861E28" w:rsidP="00861E28" w:rsidRDefault="00861E28" w14:paraId="17C69F21" w14:textId="39D38098">
      <w:pPr>
        <w:pStyle w:val="Prrafodelista"/>
        <w:rPr>
          <w:rFonts w:ascii="Arial" w:hAnsi="Arial" w:cs="Arial"/>
        </w:rPr>
      </w:pPr>
    </w:p>
    <w:p w:rsidRPr="003D2A80" w:rsidR="00861E28" w:rsidP="00861E28" w:rsidRDefault="00861E28" w14:paraId="01F910C4" w14:textId="4B04DA36">
      <w:pPr>
        <w:pStyle w:val="Prrafodelista"/>
        <w:rPr>
          <w:rFonts w:ascii="Arial" w:hAnsi="Arial" w:cs="Arial"/>
        </w:rPr>
      </w:pPr>
    </w:p>
    <w:p w:rsidR="00861E28" w:rsidP="00861E28" w:rsidRDefault="00861E28" w14:paraId="14342D80" w14:textId="13B2C13B">
      <w:pPr>
        <w:pStyle w:val="Prrafodelista"/>
        <w:rPr>
          <w:rFonts w:ascii="Arial" w:hAnsi="Arial" w:cs="Arial"/>
        </w:rPr>
      </w:pPr>
    </w:p>
    <w:p w:rsidR="002926E7" w:rsidP="00861E28" w:rsidRDefault="002926E7" w14:paraId="4BABB71F" w14:textId="159CF891">
      <w:pPr>
        <w:pStyle w:val="Prrafodelista"/>
        <w:rPr>
          <w:rFonts w:ascii="Arial" w:hAnsi="Arial" w:cs="Arial"/>
        </w:rPr>
      </w:pPr>
    </w:p>
    <w:p w:rsidRPr="003D2A80" w:rsidR="002926E7" w:rsidP="00861E28" w:rsidRDefault="002926E7" w14:paraId="41F89BCE" w14:textId="77777777">
      <w:pPr>
        <w:pStyle w:val="Prrafodelista"/>
        <w:rPr>
          <w:rFonts w:ascii="Arial" w:hAnsi="Arial" w:cs="Arial"/>
        </w:rPr>
      </w:pPr>
    </w:p>
    <w:p w:rsidRPr="003D2A80" w:rsidR="00861E28" w:rsidP="00861E28" w:rsidRDefault="00861E28" w14:paraId="2A8AAA62" w14:textId="24B74C7E">
      <w:pPr>
        <w:pStyle w:val="Prrafodelista"/>
        <w:rPr>
          <w:rFonts w:ascii="Arial" w:hAnsi="Arial" w:cs="Arial"/>
        </w:rPr>
      </w:pPr>
    </w:p>
    <w:p w:rsidRPr="003D2A80" w:rsidR="00861E28" w:rsidP="00861E28" w:rsidRDefault="00861E28" w14:paraId="26FE3DEA" w14:textId="029A0012">
      <w:pPr>
        <w:pStyle w:val="Prrafodelista"/>
        <w:rPr>
          <w:rFonts w:ascii="Arial" w:hAnsi="Arial" w:cs="Arial"/>
        </w:rPr>
      </w:pPr>
    </w:p>
    <w:p w:rsidRPr="003D2A80" w:rsidR="00861E28" w:rsidP="00861E28" w:rsidRDefault="00861E28" w14:paraId="69015FA5" w14:textId="74BF241E">
      <w:pPr>
        <w:pStyle w:val="Prrafodelista"/>
        <w:rPr>
          <w:rFonts w:ascii="Arial" w:hAnsi="Arial" w:cs="Arial"/>
        </w:rPr>
      </w:pPr>
    </w:p>
    <w:p w:rsidRPr="003D2A80" w:rsidR="00861E28" w:rsidP="00BF7B5A" w:rsidRDefault="00861E28" w14:paraId="2951FB60" w14:textId="166DE451">
      <w:pPr>
        <w:pStyle w:val="Prrafodelista"/>
        <w:numPr>
          <w:ilvl w:val="1"/>
          <w:numId w:val="31"/>
        </w:numPr>
        <w:outlineLvl w:val="1"/>
        <w:rPr>
          <w:rFonts w:ascii="Arial" w:hAnsi="Arial" w:cs="Arial"/>
          <w:b/>
          <w:bCs/>
        </w:rPr>
      </w:pPr>
      <w:bookmarkStart w:name="_Toc214031310" w:id="115"/>
      <w:r w:rsidRPr="3025B30C">
        <w:rPr>
          <w:rFonts w:ascii="Arial" w:hAnsi="Arial" w:cs="Arial"/>
          <w:b/>
          <w:bCs/>
        </w:rPr>
        <w:lastRenderedPageBreak/>
        <w:t>Diagrama de Secuencia</w:t>
      </w:r>
      <w:bookmarkEnd w:id="115"/>
    </w:p>
    <w:p w:rsidRPr="003D2A80" w:rsidR="00861E28" w:rsidP="3025B30C" w:rsidRDefault="248A7B2B" w14:paraId="10DCBB50" w14:textId="0C717AA2">
      <w:pPr>
        <w:outlineLvl w:val="1"/>
        <w:rPr>
          <w:rFonts w:ascii="Arial" w:hAnsi="Arial" w:cs="Arial"/>
        </w:rPr>
      </w:pPr>
      <w:bookmarkStart w:name="_Toc214031311" w:id="116"/>
      <w:r w:rsidRPr="3025B30C">
        <w:rPr>
          <w:rFonts w:ascii="Arial" w:hAnsi="Arial" w:cs="Arial"/>
        </w:rPr>
        <w:t>Es un diagrama que muestra cómo los objetos intercambian mensajes a lo largo del tiempo, representando la secuencia temporal de dichos mensajes en un escenario particular del sistema</w:t>
      </w:r>
      <w:bookmarkEnd w:id="116"/>
    </w:p>
    <w:p w:rsidRPr="00BF7B5A" w:rsidR="00861E28" w:rsidP="00861E28" w:rsidRDefault="00861E28" w14:paraId="6284AA7F" w14:textId="59241E41">
      <w:pPr>
        <w:pStyle w:val="Descripcin"/>
        <w:rPr>
          <w:rFonts w:ascii="Arial" w:hAnsi="Arial" w:cs="Arial"/>
          <w:color w:val="auto"/>
        </w:rPr>
      </w:pPr>
      <w:bookmarkStart w:name="_Toc214031333" w:id="117"/>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Pr>
          <w:rFonts w:ascii="Arial" w:hAnsi="Arial" w:cs="Arial"/>
          <w:noProof/>
          <w:color w:val="auto"/>
        </w:rPr>
        <w:t>7</w:t>
      </w:r>
      <w:r w:rsidRPr="00BF7B5A">
        <w:rPr>
          <w:rFonts w:ascii="Arial" w:hAnsi="Arial" w:cs="Arial"/>
          <w:color w:val="auto"/>
        </w:rPr>
        <w:fldChar w:fldCharType="end"/>
      </w:r>
      <w:r w:rsidRPr="00BF7B5A">
        <w:rPr>
          <w:rFonts w:ascii="Arial" w:hAnsi="Arial" w:cs="Arial"/>
          <w:color w:val="auto"/>
        </w:rPr>
        <w:t>. Diagrama de secuencia</w:t>
      </w:r>
      <w:bookmarkEnd w:id="117"/>
    </w:p>
    <w:p w:rsidRPr="003D2A80" w:rsidR="00A6240F" w:rsidP="00861E28" w:rsidRDefault="00A6240F" w14:paraId="2028EC6A" w14:textId="01136E59">
      <w:pPr>
        <w:pStyle w:val="Prrafodelista"/>
        <w:rPr>
          <w:rFonts w:ascii="Arial" w:hAnsi="Arial" w:cs="Arial"/>
        </w:rPr>
      </w:pPr>
    </w:p>
    <w:p w:rsidRPr="003D2A80" w:rsidR="00861E28" w:rsidP="00861E28" w:rsidRDefault="00861E28" w14:paraId="617CFBAF" w14:textId="12D060FD">
      <w:pPr>
        <w:pStyle w:val="Prrafodelista"/>
        <w:rPr>
          <w:rFonts w:ascii="Arial" w:hAnsi="Arial" w:cs="Arial"/>
        </w:rPr>
      </w:pPr>
      <w:r w:rsidRPr="003D2A80">
        <w:rPr>
          <w:rFonts w:ascii="Arial" w:hAnsi="Arial" w:cs="Arial"/>
          <w:noProof/>
        </w:rPr>
        <w:drawing>
          <wp:inline distT="0" distB="0" distL="0" distR="0" wp14:anchorId="5F2584E1" wp14:editId="3D6783B4">
            <wp:extent cx="4505325" cy="5619750"/>
            <wp:effectExtent l="0" t="0" r="0" b="0"/>
            <wp:docPr id="5780505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50535" name=""/>
                    <pic:cNvPicPr/>
                  </pic:nvPicPr>
                  <pic:blipFill>
                    <a:blip r:embed="rId13">
                      <a:extLst>
                        <a:ext uri="{28A0092B-C50C-407E-A947-70E740481C1C}">
                          <a14:useLocalDpi xmlns:a14="http://schemas.microsoft.com/office/drawing/2010/main" val="0"/>
                        </a:ext>
                      </a:extLst>
                    </a:blip>
                    <a:stretch>
                      <a:fillRect/>
                    </a:stretch>
                  </pic:blipFill>
                  <pic:spPr>
                    <a:xfrm>
                      <a:off x="0" y="0"/>
                      <a:ext cx="4505325" cy="5619750"/>
                    </a:xfrm>
                    <a:prstGeom prst="rect">
                      <a:avLst/>
                    </a:prstGeom>
                  </pic:spPr>
                </pic:pic>
              </a:graphicData>
            </a:graphic>
          </wp:inline>
        </w:drawing>
      </w:r>
    </w:p>
    <w:p w:rsidRPr="003D2A80" w:rsidR="00A6240F" w:rsidP="00A6240F" w:rsidRDefault="00A6240F" w14:paraId="3DE1D8C7" w14:textId="1C4629C1">
      <w:pPr>
        <w:rPr>
          <w:rFonts w:ascii="Arial" w:hAnsi="Arial" w:cs="Arial"/>
        </w:rPr>
      </w:pPr>
    </w:p>
    <w:p w:rsidRPr="003D2A80" w:rsidR="00A6240F" w:rsidP="00A6240F" w:rsidRDefault="00A6240F" w14:paraId="4ABC9453" w14:textId="3F930B5F">
      <w:pPr>
        <w:rPr>
          <w:rFonts w:ascii="Arial" w:hAnsi="Arial" w:cs="Arial"/>
        </w:rPr>
      </w:pPr>
    </w:p>
    <w:p w:rsidRPr="003D2A80" w:rsidR="00A6240F" w:rsidP="00A6240F" w:rsidRDefault="00A6240F" w14:paraId="0727FF7A" w14:textId="24809522">
      <w:pPr>
        <w:rPr>
          <w:rFonts w:ascii="Arial" w:hAnsi="Arial" w:cs="Arial"/>
        </w:rPr>
      </w:pPr>
    </w:p>
    <w:p w:rsidRPr="003D2A80" w:rsidR="00A6240F" w:rsidP="00A6240F" w:rsidRDefault="00A6240F" w14:paraId="73E5FA76" w14:textId="58C67B26">
      <w:pPr>
        <w:rPr>
          <w:rFonts w:ascii="Arial" w:hAnsi="Arial" w:cs="Arial"/>
        </w:rPr>
      </w:pPr>
    </w:p>
    <w:p w:rsidRPr="003D2A80" w:rsidR="00A6240F" w:rsidP="00BF7B5A" w:rsidRDefault="00861E28" w14:paraId="4898050F" w14:textId="0E2BD4A4">
      <w:pPr>
        <w:pStyle w:val="Prrafodelista"/>
        <w:numPr>
          <w:ilvl w:val="1"/>
          <w:numId w:val="31"/>
        </w:numPr>
        <w:outlineLvl w:val="1"/>
        <w:rPr>
          <w:rFonts w:ascii="Arial" w:hAnsi="Arial" w:cs="Arial"/>
          <w:b/>
          <w:bCs/>
        </w:rPr>
      </w:pPr>
      <w:bookmarkStart w:name="_Toc214031312" w:id="118"/>
      <w:r w:rsidRPr="3025B30C">
        <w:rPr>
          <w:rFonts w:ascii="Arial" w:hAnsi="Arial" w:cs="Arial"/>
          <w:b/>
          <w:bCs/>
        </w:rPr>
        <w:lastRenderedPageBreak/>
        <w:t>Diagrama de estado</w:t>
      </w:r>
      <w:bookmarkEnd w:id="118"/>
      <w:r w:rsidRPr="3025B30C">
        <w:rPr>
          <w:rFonts w:ascii="Arial" w:hAnsi="Arial" w:cs="Arial"/>
          <w:b/>
          <w:bCs/>
        </w:rPr>
        <w:t xml:space="preserve"> </w:t>
      </w:r>
    </w:p>
    <w:p w:rsidRPr="003D2A80" w:rsidR="00861E28" w:rsidP="3025B30C" w:rsidRDefault="0724395E" w14:paraId="42894B21" w14:textId="11FF9847">
      <w:pPr>
        <w:outlineLvl w:val="1"/>
        <w:rPr>
          <w:rFonts w:ascii="Arial" w:hAnsi="Arial" w:cs="Arial"/>
        </w:rPr>
      </w:pPr>
      <w:bookmarkStart w:name="_Toc214031313" w:id="119"/>
      <w:r w:rsidRPr="3025B30C">
        <w:rPr>
          <w:rFonts w:ascii="Arial" w:hAnsi="Arial" w:cs="Arial"/>
        </w:rPr>
        <w:t>Es un diagrama de comportamiento que muestra los distintos estados por los que puede pasar una entidad en respuesta a eventos externos, junto con las acciones asociadas a estos cambios de estado.</w:t>
      </w:r>
      <w:bookmarkEnd w:id="119"/>
    </w:p>
    <w:p w:rsidRPr="00BF7B5A" w:rsidR="00861E28" w:rsidP="00861E28" w:rsidRDefault="00861E28" w14:paraId="2881812A" w14:textId="382C0D3A">
      <w:pPr>
        <w:pStyle w:val="Descripcin"/>
        <w:rPr>
          <w:rFonts w:ascii="Arial" w:hAnsi="Arial" w:cs="Arial"/>
          <w:color w:val="auto"/>
        </w:rPr>
      </w:pPr>
      <w:bookmarkStart w:name="_Toc214031334" w:id="120"/>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Pr>
          <w:rFonts w:ascii="Arial" w:hAnsi="Arial" w:cs="Arial"/>
          <w:noProof/>
          <w:color w:val="auto"/>
        </w:rPr>
        <w:t>8</w:t>
      </w:r>
      <w:r w:rsidRPr="00BF7B5A">
        <w:rPr>
          <w:rFonts w:ascii="Arial" w:hAnsi="Arial" w:cs="Arial"/>
          <w:color w:val="auto"/>
        </w:rPr>
        <w:fldChar w:fldCharType="end"/>
      </w:r>
      <w:r w:rsidRPr="00BF7B5A">
        <w:rPr>
          <w:rFonts w:ascii="Arial" w:hAnsi="Arial" w:cs="Arial"/>
          <w:color w:val="auto"/>
        </w:rPr>
        <w:t>. Diagrama de estado</w:t>
      </w:r>
      <w:bookmarkEnd w:id="120"/>
    </w:p>
    <w:p w:rsidRPr="003D2A80" w:rsidR="00861E28" w:rsidP="00861E28" w:rsidRDefault="00861E28" w14:paraId="07C103B9" w14:textId="10AF3C75">
      <w:pPr>
        <w:rPr>
          <w:rFonts w:ascii="Arial" w:hAnsi="Arial" w:cs="Arial"/>
        </w:rPr>
      </w:pPr>
      <w:r w:rsidRPr="003D2A80">
        <w:rPr>
          <w:rFonts w:ascii="Arial" w:hAnsi="Arial" w:cs="Arial"/>
          <w:b/>
          <w:bCs/>
          <w:noProof/>
          <w:lang w:val="es-ES"/>
        </w:rPr>
        <w:drawing>
          <wp:inline distT="0" distB="0" distL="0" distR="0" wp14:anchorId="2DAF0429" wp14:editId="2E3F6074">
            <wp:extent cx="4572638" cy="5553850"/>
            <wp:effectExtent l="19050" t="19050" r="18415" b="279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2638" cy="5553850"/>
                    </a:xfrm>
                    <a:prstGeom prst="rect">
                      <a:avLst/>
                    </a:prstGeom>
                    <a:ln>
                      <a:solidFill>
                        <a:schemeClr val="tx1"/>
                      </a:solidFill>
                    </a:ln>
                  </pic:spPr>
                </pic:pic>
              </a:graphicData>
            </a:graphic>
          </wp:inline>
        </w:drawing>
      </w:r>
    </w:p>
    <w:p w:rsidRPr="003D2A80" w:rsidR="00A6240F" w:rsidP="00A6240F" w:rsidRDefault="00A6240F" w14:paraId="2536F4F6" w14:textId="486036B7">
      <w:pPr>
        <w:rPr>
          <w:rFonts w:ascii="Arial" w:hAnsi="Arial" w:cs="Arial"/>
        </w:rPr>
      </w:pPr>
    </w:p>
    <w:p w:rsidRPr="003D2A80" w:rsidR="00A6240F" w:rsidP="00A6240F" w:rsidRDefault="00A6240F" w14:paraId="2E1FF0E9" w14:textId="1A69D9BD">
      <w:pPr>
        <w:rPr>
          <w:rFonts w:ascii="Arial" w:hAnsi="Arial" w:cs="Arial"/>
        </w:rPr>
      </w:pPr>
    </w:p>
    <w:p w:rsidR="00A6240F" w:rsidP="00A6240F" w:rsidRDefault="00A6240F" w14:paraId="69D2D8E3" w14:textId="797E1276">
      <w:pPr>
        <w:rPr>
          <w:rFonts w:ascii="Arial" w:hAnsi="Arial" w:cs="Arial"/>
        </w:rPr>
      </w:pPr>
    </w:p>
    <w:p w:rsidRPr="003D2A80" w:rsidR="002926E7" w:rsidP="00A6240F" w:rsidRDefault="002926E7" w14:paraId="749736E5" w14:textId="77777777">
      <w:pPr>
        <w:rPr>
          <w:rFonts w:ascii="Arial" w:hAnsi="Arial" w:cs="Arial"/>
        </w:rPr>
      </w:pPr>
    </w:p>
    <w:p w:rsidRPr="003D2A80" w:rsidR="00A6240F" w:rsidP="00A6240F" w:rsidRDefault="00A6240F" w14:paraId="5A0809A2" w14:textId="01667534">
      <w:pPr>
        <w:rPr>
          <w:rFonts w:ascii="Arial" w:hAnsi="Arial" w:cs="Arial"/>
        </w:rPr>
      </w:pPr>
    </w:p>
    <w:p w:rsidRPr="003D2A80" w:rsidR="008463A9" w:rsidP="00BF7B5A" w:rsidRDefault="00987F11" w14:paraId="08BB3590" w14:textId="63A32330">
      <w:pPr>
        <w:pStyle w:val="Ttulo1"/>
        <w:keepNext w:val="0"/>
        <w:keepLines w:val="0"/>
        <w:widowControl w:val="0"/>
        <w:numPr>
          <w:ilvl w:val="0"/>
          <w:numId w:val="31"/>
        </w:numPr>
        <w:pBdr>
          <w:top w:val="nil"/>
          <w:left w:val="nil"/>
          <w:bottom w:val="nil"/>
          <w:right w:val="nil"/>
          <w:between w:val="nil"/>
        </w:pBdr>
        <w:spacing w:before="240" w:after="240" w:line="240" w:lineRule="auto"/>
        <w:jc w:val="center"/>
        <w:rPr>
          <w:rFonts w:ascii="Arial" w:hAnsi="Arial" w:cs="Arial"/>
          <w:b/>
          <w:bCs/>
          <w:color w:val="auto"/>
          <w:sz w:val="22"/>
          <w:szCs w:val="22"/>
        </w:rPr>
      </w:pPr>
      <w:bookmarkStart w:name="_Toc214031314" w:id="121"/>
      <w:r w:rsidRPr="003D2A80">
        <w:rPr>
          <w:rFonts w:ascii="Arial" w:hAnsi="Arial" w:cs="Arial"/>
          <w:b/>
          <w:bCs/>
          <w:color w:val="auto"/>
          <w:sz w:val="22"/>
          <w:szCs w:val="22"/>
        </w:rPr>
        <w:lastRenderedPageBreak/>
        <w:t>INTEGRACIONES</w:t>
      </w:r>
      <w:bookmarkEnd w:id="105"/>
      <w:bookmarkEnd w:id="121"/>
    </w:p>
    <w:p w:rsidRPr="003D2A80" w:rsidR="008463A9" w:rsidP="00BF7B5A" w:rsidRDefault="008463A9" w14:paraId="11029455" w14:textId="77777777">
      <w:pPr>
        <w:pStyle w:val="Ttulo2"/>
        <w:keepNext w:val="0"/>
        <w:keepLines w:val="0"/>
        <w:widowControl w:val="0"/>
        <w:numPr>
          <w:ilvl w:val="1"/>
          <w:numId w:val="31"/>
        </w:numPr>
        <w:pBdr>
          <w:top w:val="nil"/>
          <w:left w:val="nil"/>
          <w:bottom w:val="nil"/>
          <w:right w:val="nil"/>
          <w:between w:val="nil"/>
        </w:pBdr>
        <w:spacing w:before="225" w:after="225" w:line="240" w:lineRule="auto"/>
        <w:rPr>
          <w:rFonts w:ascii="Arial" w:hAnsi="Arial" w:cs="Arial"/>
          <w:b/>
          <w:bCs/>
          <w:color w:val="auto"/>
          <w:sz w:val="22"/>
          <w:szCs w:val="22"/>
        </w:rPr>
      </w:pPr>
      <w:bookmarkStart w:name="_Toc208576983" w:id="122"/>
      <w:bookmarkStart w:name="_Toc214031315" w:id="123"/>
      <w:r w:rsidRPr="003D2A80">
        <w:rPr>
          <w:rFonts w:ascii="Arial" w:hAnsi="Arial" w:cs="Arial"/>
          <w:b/>
          <w:bCs/>
          <w:color w:val="auto"/>
          <w:sz w:val="22"/>
          <w:szCs w:val="22"/>
        </w:rPr>
        <w:t>Interfaces de usuario</w:t>
      </w:r>
      <w:bookmarkEnd w:id="122"/>
      <w:bookmarkEnd w:id="123"/>
    </w:p>
    <w:p w:rsidRPr="003D2A80" w:rsidR="008463A9" w:rsidP="008463A9" w:rsidRDefault="008463A9" w14:paraId="2B012B24" w14:textId="77777777">
      <w:pPr>
        <w:ind w:left="720"/>
        <w:rPr>
          <w:rFonts w:ascii="Arial" w:hAnsi="Arial" w:cs="Arial"/>
        </w:rPr>
      </w:pPr>
    </w:p>
    <w:p w:rsidRPr="003D2A80" w:rsidR="008463A9" w:rsidP="008463A9" w:rsidRDefault="008463A9" w14:paraId="66E0C8A3" w14:textId="77777777">
      <w:pPr>
        <w:ind w:left="720"/>
        <w:rPr>
          <w:rFonts w:ascii="Arial" w:hAnsi="Arial" w:cs="Arial"/>
        </w:rPr>
      </w:pPr>
      <w:r w:rsidRPr="003D2A80">
        <w:rPr>
          <w:rFonts w:ascii="Arial" w:hAnsi="Arial" w:cs="Arial"/>
        </w:rPr>
        <w:t>A continuación, se presenta cada una de las interfaces por las cuales el usuario podrá realizar la el cargue de la navegación correspondiente y consulta el resultado del cargue:</w:t>
      </w:r>
    </w:p>
    <w:p w:rsidRPr="003D2A80" w:rsidR="008463A9" w:rsidP="008463A9" w:rsidRDefault="008463A9" w14:paraId="587DF6C5" w14:textId="6D54F313">
      <w:pPr>
        <w:ind w:left="720"/>
        <w:rPr>
          <w:rFonts w:ascii="Arial" w:hAnsi="Arial" w:cs="Arial"/>
        </w:rPr>
      </w:pPr>
    </w:p>
    <w:p w:rsidRPr="00BF7B5A" w:rsidR="008463A9" w:rsidP="00861E28" w:rsidRDefault="00861E28" w14:paraId="7370D06F" w14:textId="4E3A7FC3">
      <w:pPr>
        <w:pStyle w:val="Descripcin"/>
        <w:rPr>
          <w:rFonts w:ascii="Arial" w:hAnsi="Arial" w:cs="Arial"/>
          <w:color w:val="auto"/>
        </w:rPr>
      </w:pPr>
      <w:bookmarkStart w:name="_Toc214031335" w:id="124"/>
      <w:r w:rsidRPr="00BF7B5A">
        <w:rPr>
          <w:rFonts w:ascii="Arial" w:hAnsi="Arial" w:cs="Arial"/>
          <w:noProof/>
          <w:color w:val="auto"/>
        </w:rPr>
        <w:drawing>
          <wp:anchor distT="0" distB="0" distL="114300" distR="114300" simplePos="0" relativeHeight="251667456" behindDoc="1" locked="0" layoutInCell="1" allowOverlap="1" wp14:anchorId="7F6B38C6" wp14:editId="0AF8169E">
            <wp:simplePos x="0" y="0"/>
            <wp:positionH relativeFrom="margin">
              <wp:align>left</wp:align>
            </wp:positionH>
            <wp:positionV relativeFrom="paragraph">
              <wp:posOffset>293370</wp:posOffset>
            </wp:positionV>
            <wp:extent cx="5605780" cy="2847975"/>
            <wp:effectExtent l="19050" t="19050" r="13970" b="9525"/>
            <wp:wrapTight wrapText="bothSides">
              <wp:wrapPolygon edited="0">
                <wp:start x="-73" y="-144"/>
                <wp:lineTo x="-73" y="21528"/>
                <wp:lineTo x="21580" y="21528"/>
                <wp:lineTo x="21580" y="-144"/>
                <wp:lineTo x="-73" y="-144"/>
              </wp:wrapPolygon>
            </wp:wrapTight>
            <wp:docPr id="2028733475" name="drawing"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33475" name="drawing" descr="Interfaz de usuario gráfica, Aplicación, Teams&#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645220" cy="286784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Pr>
          <w:rFonts w:ascii="Arial" w:hAnsi="Arial" w:cs="Arial"/>
          <w:noProof/>
          <w:color w:val="auto"/>
        </w:rPr>
        <w:t>9</w:t>
      </w:r>
      <w:r w:rsidRPr="00BF7B5A">
        <w:rPr>
          <w:rFonts w:ascii="Arial" w:hAnsi="Arial" w:cs="Arial"/>
          <w:color w:val="auto"/>
        </w:rPr>
        <w:fldChar w:fldCharType="end"/>
      </w:r>
      <w:r w:rsidRPr="00BF7B5A">
        <w:rPr>
          <w:rFonts w:ascii="Arial" w:hAnsi="Arial" w:cs="Arial"/>
          <w:color w:val="auto"/>
        </w:rPr>
        <w:t>. Interfaz del usuario para cargue de la plantilla</w:t>
      </w:r>
      <w:bookmarkEnd w:id="124"/>
    </w:p>
    <w:p w:rsidRPr="003D2A80" w:rsidR="008463A9" w:rsidP="00861E28" w:rsidRDefault="008463A9" w14:paraId="49F92F9B" w14:textId="6DC13031">
      <w:pPr>
        <w:pStyle w:val="Prrafodelista"/>
        <w:rPr>
          <w:rFonts w:ascii="Arial" w:hAnsi="Arial" w:cs="Arial"/>
          <w:b/>
          <w:bCs/>
        </w:rPr>
      </w:pPr>
    </w:p>
    <w:p w:rsidRPr="003D2A80" w:rsidR="00861E28" w:rsidP="00861E28" w:rsidRDefault="00861E28" w14:paraId="2762B2CD" w14:textId="107224A3">
      <w:pPr>
        <w:pStyle w:val="Prrafodelista"/>
        <w:rPr>
          <w:rFonts w:ascii="Arial" w:hAnsi="Arial" w:cs="Arial"/>
          <w:b/>
          <w:bCs/>
        </w:rPr>
      </w:pPr>
    </w:p>
    <w:p w:rsidRPr="003D2A80" w:rsidR="00861E28" w:rsidP="00861E28" w:rsidRDefault="00861E28" w14:paraId="05F4439B" w14:textId="06D2423E">
      <w:pPr>
        <w:pStyle w:val="Prrafodelista"/>
        <w:rPr>
          <w:rFonts w:ascii="Arial" w:hAnsi="Arial" w:cs="Arial"/>
          <w:b/>
          <w:bCs/>
        </w:rPr>
      </w:pPr>
    </w:p>
    <w:p w:rsidRPr="003D2A80" w:rsidR="00861E28" w:rsidP="00861E28" w:rsidRDefault="00861E28" w14:paraId="4B43E917" w14:textId="0751E369">
      <w:pPr>
        <w:pStyle w:val="Prrafodelista"/>
        <w:rPr>
          <w:rFonts w:ascii="Arial" w:hAnsi="Arial" w:cs="Arial"/>
          <w:b/>
          <w:bCs/>
        </w:rPr>
      </w:pPr>
    </w:p>
    <w:p w:rsidRPr="003D2A80" w:rsidR="00861E28" w:rsidP="00861E28" w:rsidRDefault="00861E28" w14:paraId="6B8DF4A1" w14:textId="3FEEBB40">
      <w:pPr>
        <w:pStyle w:val="Prrafodelista"/>
        <w:rPr>
          <w:rFonts w:ascii="Arial" w:hAnsi="Arial" w:cs="Arial"/>
          <w:b/>
          <w:bCs/>
        </w:rPr>
      </w:pPr>
    </w:p>
    <w:p w:rsidRPr="003D2A80" w:rsidR="00861E28" w:rsidP="00861E28" w:rsidRDefault="00861E28" w14:paraId="44925C58" w14:textId="3DED6A7E">
      <w:pPr>
        <w:pStyle w:val="Prrafodelista"/>
        <w:rPr>
          <w:rFonts w:ascii="Arial" w:hAnsi="Arial" w:cs="Arial"/>
          <w:b/>
          <w:bCs/>
        </w:rPr>
      </w:pPr>
    </w:p>
    <w:p w:rsidRPr="003D2A80" w:rsidR="00861E28" w:rsidP="00861E28" w:rsidRDefault="00861E28" w14:paraId="581B4B66" w14:textId="2A2869EA">
      <w:pPr>
        <w:pStyle w:val="Prrafodelista"/>
        <w:rPr>
          <w:rFonts w:ascii="Arial" w:hAnsi="Arial" w:cs="Arial"/>
          <w:b/>
          <w:bCs/>
        </w:rPr>
      </w:pPr>
    </w:p>
    <w:p w:rsidRPr="003D2A80" w:rsidR="00861E28" w:rsidP="00861E28" w:rsidRDefault="00861E28" w14:paraId="6B73F206" w14:textId="5A18BCF9">
      <w:pPr>
        <w:pStyle w:val="Prrafodelista"/>
        <w:rPr>
          <w:rFonts w:ascii="Arial" w:hAnsi="Arial" w:cs="Arial"/>
          <w:b/>
          <w:bCs/>
        </w:rPr>
      </w:pPr>
    </w:p>
    <w:p w:rsidRPr="003D2A80" w:rsidR="00861E28" w:rsidP="00861E28" w:rsidRDefault="00861E28" w14:paraId="021692C6" w14:textId="37096223">
      <w:pPr>
        <w:pStyle w:val="Prrafodelista"/>
        <w:rPr>
          <w:rFonts w:ascii="Arial" w:hAnsi="Arial" w:cs="Arial"/>
          <w:b/>
          <w:bCs/>
        </w:rPr>
      </w:pPr>
    </w:p>
    <w:p w:rsidRPr="003D2A80" w:rsidR="00861E28" w:rsidP="00861E28" w:rsidRDefault="00861E28" w14:paraId="7E06B8FF" w14:textId="62F40F23">
      <w:pPr>
        <w:pStyle w:val="Prrafodelista"/>
        <w:rPr>
          <w:rFonts w:ascii="Arial" w:hAnsi="Arial" w:cs="Arial"/>
          <w:b/>
          <w:bCs/>
        </w:rPr>
      </w:pPr>
    </w:p>
    <w:p w:rsidRPr="003D2A80" w:rsidR="00861E28" w:rsidP="00861E28" w:rsidRDefault="00861E28" w14:paraId="47F59F56" w14:textId="34EE761E">
      <w:pPr>
        <w:pStyle w:val="Prrafodelista"/>
        <w:rPr>
          <w:rFonts w:ascii="Arial" w:hAnsi="Arial" w:cs="Arial"/>
          <w:b/>
          <w:bCs/>
        </w:rPr>
      </w:pPr>
    </w:p>
    <w:p w:rsidRPr="003D2A80" w:rsidR="00861E28" w:rsidP="00861E28" w:rsidRDefault="00861E28" w14:paraId="3B362880" w14:textId="27BC9AE8">
      <w:pPr>
        <w:pStyle w:val="Prrafodelista"/>
        <w:rPr>
          <w:rFonts w:ascii="Arial" w:hAnsi="Arial" w:cs="Arial"/>
          <w:b/>
          <w:bCs/>
        </w:rPr>
      </w:pPr>
    </w:p>
    <w:p w:rsidRPr="003D2A80" w:rsidR="00861E28" w:rsidP="00861E28" w:rsidRDefault="00861E28" w14:paraId="098F790C" w14:textId="60236EC4">
      <w:pPr>
        <w:pStyle w:val="Prrafodelista"/>
        <w:rPr>
          <w:rFonts w:ascii="Arial" w:hAnsi="Arial" w:cs="Arial"/>
          <w:b/>
          <w:bCs/>
        </w:rPr>
      </w:pPr>
    </w:p>
    <w:p w:rsidRPr="003D2A80" w:rsidR="00861E28" w:rsidP="00861E28" w:rsidRDefault="00861E28" w14:paraId="4A5D31E4" w14:textId="744FC5C0">
      <w:pPr>
        <w:pStyle w:val="Prrafodelista"/>
        <w:rPr>
          <w:rFonts w:ascii="Arial" w:hAnsi="Arial" w:cs="Arial"/>
          <w:b/>
          <w:bCs/>
        </w:rPr>
      </w:pPr>
    </w:p>
    <w:p w:rsidRPr="003D2A80" w:rsidR="00861E28" w:rsidP="00861E28" w:rsidRDefault="00861E28" w14:paraId="3362535B" w14:textId="5E24A698">
      <w:pPr>
        <w:pStyle w:val="Prrafodelista"/>
        <w:rPr>
          <w:rFonts w:ascii="Arial" w:hAnsi="Arial" w:cs="Arial"/>
          <w:b/>
          <w:bCs/>
        </w:rPr>
      </w:pPr>
    </w:p>
    <w:p w:rsidRPr="003D2A80" w:rsidR="00861E28" w:rsidP="00861E28" w:rsidRDefault="00861E28" w14:paraId="3F17FB92" w14:textId="161AEE87">
      <w:pPr>
        <w:pStyle w:val="Prrafodelista"/>
        <w:rPr>
          <w:rFonts w:ascii="Arial" w:hAnsi="Arial" w:cs="Arial"/>
          <w:b/>
          <w:bCs/>
        </w:rPr>
      </w:pPr>
    </w:p>
    <w:p w:rsidRPr="003D2A80" w:rsidR="00861E28" w:rsidP="00861E28" w:rsidRDefault="00861E28" w14:paraId="223D6665" w14:textId="288DF0C2">
      <w:pPr>
        <w:pStyle w:val="Prrafodelista"/>
        <w:rPr>
          <w:rFonts w:ascii="Arial" w:hAnsi="Arial" w:cs="Arial"/>
          <w:b/>
          <w:bCs/>
        </w:rPr>
      </w:pPr>
    </w:p>
    <w:p w:rsidRPr="00BF7B5A" w:rsidR="00861E28" w:rsidP="00861E28" w:rsidRDefault="00861E28" w14:paraId="685A0190" w14:textId="655BED74">
      <w:pPr>
        <w:pStyle w:val="Descripcin"/>
        <w:rPr>
          <w:rFonts w:ascii="Arial" w:hAnsi="Arial" w:cs="Arial"/>
          <w:b/>
          <w:bCs/>
          <w:color w:val="auto"/>
        </w:rPr>
      </w:pPr>
      <w:bookmarkStart w:name="_Toc214031336" w:id="125"/>
      <w:r w:rsidRPr="00BF7B5A">
        <w:rPr>
          <w:rFonts w:ascii="Arial" w:hAnsi="Arial" w:cs="Arial"/>
          <w:noProof/>
          <w:color w:val="auto"/>
        </w:rPr>
        <w:lastRenderedPageBreak/>
        <w:drawing>
          <wp:anchor distT="0" distB="0" distL="114300" distR="114300" simplePos="0" relativeHeight="251668480" behindDoc="0" locked="0" layoutInCell="1" allowOverlap="1" wp14:anchorId="486C878C" wp14:editId="5B7E5A1E">
            <wp:simplePos x="0" y="0"/>
            <wp:positionH relativeFrom="margin">
              <wp:align>left</wp:align>
            </wp:positionH>
            <wp:positionV relativeFrom="paragraph">
              <wp:posOffset>271780</wp:posOffset>
            </wp:positionV>
            <wp:extent cx="5943600" cy="2466975"/>
            <wp:effectExtent l="19050" t="19050" r="19050" b="28575"/>
            <wp:wrapThrough wrapText="bothSides">
              <wp:wrapPolygon edited="0">
                <wp:start x="-69" y="-167"/>
                <wp:lineTo x="-69" y="21683"/>
                <wp:lineTo x="21600" y="21683"/>
                <wp:lineTo x="21600" y="-167"/>
                <wp:lineTo x="-69" y="-167"/>
              </wp:wrapPolygon>
            </wp:wrapThrough>
            <wp:docPr id="2143114806" name="drawing"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14806" name="drawing" descr="Tabl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943600" cy="2466975"/>
                    </a:xfrm>
                    <a:prstGeom prst="rect">
                      <a:avLst/>
                    </a:prstGeom>
                    <a:ln w="19050">
                      <a:solidFill>
                        <a:schemeClr val="tx1"/>
                      </a:solidFill>
                    </a:ln>
                  </pic:spPr>
                </pic:pic>
              </a:graphicData>
            </a:graphic>
          </wp:anchor>
        </w:drawing>
      </w:r>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Pr>
          <w:rFonts w:ascii="Arial" w:hAnsi="Arial" w:cs="Arial"/>
          <w:noProof/>
          <w:color w:val="auto"/>
        </w:rPr>
        <w:t>10</w:t>
      </w:r>
      <w:r w:rsidRPr="00BF7B5A">
        <w:rPr>
          <w:rFonts w:ascii="Arial" w:hAnsi="Arial" w:cs="Arial"/>
          <w:color w:val="auto"/>
        </w:rPr>
        <w:fldChar w:fldCharType="end"/>
      </w:r>
      <w:r w:rsidRPr="00BF7B5A">
        <w:rPr>
          <w:rFonts w:ascii="Arial" w:hAnsi="Arial" w:cs="Arial"/>
          <w:color w:val="auto"/>
        </w:rPr>
        <w:t>. Interfaz del usuario consulta de cargues masivos</w:t>
      </w:r>
      <w:bookmarkEnd w:id="125"/>
    </w:p>
    <w:p w:rsidRPr="003D2A80" w:rsidR="00861E28" w:rsidP="00861E28" w:rsidRDefault="00861E28" w14:paraId="0212E093" w14:textId="77777777">
      <w:pPr>
        <w:pStyle w:val="Descripcin"/>
        <w:rPr>
          <w:rFonts w:ascii="Arial" w:hAnsi="Arial" w:cs="Arial"/>
          <w:sz w:val="22"/>
          <w:szCs w:val="22"/>
        </w:rPr>
      </w:pPr>
    </w:p>
    <w:p w:rsidRPr="00BF7B5A" w:rsidR="008463A9" w:rsidP="00861E28" w:rsidRDefault="00861E28" w14:paraId="7029787A" w14:textId="3AEA26AE">
      <w:pPr>
        <w:pStyle w:val="Descripcin"/>
        <w:rPr>
          <w:rFonts w:ascii="Arial" w:hAnsi="Arial" w:cs="Arial"/>
          <w:color w:val="auto"/>
        </w:rPr>
      </w:pPr>
      <w:bookmarkStart w:name="_Toc214031337" w:id="126"/>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Pr>
          <w:rFonts w:ascii="Arial" w:hAnsi="Arial" w:cs="Arial"/>
          <w:noProof/>
          <w:color w:val="auto"/>
        </w:rPr>
        <w:t>11</w:t>
      </w:r>
      <w:r w:rsidRPr="00BF7B5A">
        <w:rPr>
          <w:rFonts w:ascii="Arial" w:hAnsi="Arial" w:cs="Arial"/>
          <w:color w:val="auto"/>
        </w:rPr>
        <w:fldChar w:fldCharType="end"/>
      </w:r>
      <w:r w:rsidRPr="00BF7B5A">
        <w:rPr>
          <w:rFonts w:ascii="Arial" w:hAnsi="Arial" w:cs="Arial"/>
          <w:color w:val="auto"/>
        </w:rPr>
        <w:t>. Consulta de registros cargados</w:t>
      </w:r>
      <w:bookmarkEnd w:id="126"/>
    </w:p>
    <w:p w:rsidRPr="003D2A80" w:rsidR="008463A9" w:rsidP="008463A9" w:rsidRDefault="00861E28" w14:paraId="4DE8625C" w14:textId="528E5D1E">
      <w:pPr>
        <w:rPr>
          <w:rFonts w:ascii="Arial" w:hAnsi="Arial" w:cs="Arial"/>
        </w:rPr>
      </w:pPr>
      <w:r w:rsidR="00861E28">
        <w:drawing>
          <wp:inline wp14:editId="2E781E4D" wp14:anchorId="3A97293B">
            <wp:extent cx="5497258" cy="3759053"/>
            <wp:effectExtent l="19050" t="19050" r="19050" b="19050"/>
            <wp:docPr id="103836251" name="Imagen 1" descr="Interfaz de usuario gráfica, Aplicación, Word&#10;&#10;El contenido generado por IA puede ser incorrec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836251" name="Imagen 1" descr="Interfaz de usuario gráfica, Aplicación, Word&#10;&#10;El contenido generado por IA puede ser incorrecto."/>
                    <pic:cNvPicPr/>
                  </pic:nvPicPr>
                  <pic:blipFill>
                    <a:blip xmlns:r="http://schemas.openxmlformats.org/officeDocument/2006/relationships" r:embed="rId17"/>
                    <a:stretch>
                      <a:fillRect/>
                    </a:stretch>
                    <a:srcRect l="0" t="6413" r="0" b="0"/>
                  </pic:blipFill>
                  <pic:spPr>
                    <a:xfrm rot="0">
                      <a:off x="0" y="0"/>
                      <a:ext cx="5497258" cy="3759053"/>
                    </a:xfrm>
                    <a:prstGeom prst="rect">
                      <a:avLst/>
                    </a:prstGeom>
                    <a:ln w="19050">
                      <a:solidFill>
                        <a:schemeClr val="tx1"/>
                      </a:solidFill>
                    </a:ln>
                  </pic:spPr>
                </pic:pic>
              </a:graphicData>
            </a:graphic>
          </wp:inline>
        </w:drawing>
      </w:r>
    </w:p>
    <w:p w:rsidRPr="003D2A80" w:rsidR="00861E28" w:rsidP="00861E28" w:rsidRDefault="00861E28" w14:paraId="6CCA76F1" w14:textId="77777777">
      <w:pPr>
        <w:pStyle w:val="Descripcin"/>
        <w:rPr>
          <w:rFonts w:ascii="Arial" w:hAnsi="Arial" w:cs="Arial"/>
          <w:sz w:val="22"/>
          <w:szCs w:val="22"/>
        </w:rPr>
      </w:pPr>
    </w:p>
    <w:p w:rsidRPr="003D2A80" w:rsidR="00861E28" w:rsidP="00861E28" w:rsidRDefault="00861E28" w14:paraId="31F9E897" w14:textId="77777777">
      <w:pPr>
        <w:pStyle w:val="Descripcin"/>
        <w:rPr>
          <w:rFonts w:ascii="Arial" w:hAnsi="Arial" w:cs="Arial"/>
          <w:sz w:val="22"/>
          <w:szCs w:val="22"/>
        </w:rPr>
      </w:pPr>
    </w:p>
    <w:p w:rsidRPr="00BF7B5A" w:rsidR="00861E28" w:rsidP="00861E28" w:rsidRDefault="00861E28" w14:paraId="112192C7" w14:textId="77777777">
      <w:pPr>
        <w:pStyle w:val="Descripcin"/>
        <w:rPr>
          <w:rFonts w:ascii="Arial" w:hAnsi="Arial" w:cs="Arial"/>
          <w:color w:val="auto"/>
        </w:rPr>
      </w:pPr>
    </w:p>
    <w:p w:rsidRPr="00BF7B5A" w:rsidR="008463A9" w:rsidP="00861E28" w:rsidRDefault="00861E28" w14:paraId="67124B93" w14:textId="48F21B00">
      <w:pPr>
        <w:pStyle w:val="Descripcin"/>
        <w:rPr>
          <w:rFonts w:ascii="Arial" w:hAnsi="Arial" w:cs="Arial"/>
          <w:color w:val="auto"/>
        </w:rPr>
      </w:pPr>
      <w:bookmarkStart w:name="_Toc214031338" w:id="127"/>
      <w:r w:rsidRPr="00BF7B5A">
        <w:rPr>
          <w:rFonts w:ascii="Arial" w:hAnsi="Arial" w:cs="Arial"/>
          <w:color w:val="auto"/>
        </w:rPr>
        <w:lastRenderedPageBreak/>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Pr>
          <w:rFonts w:ascii="Arial" w:hAnsi="Arial" w:cs="Arial"/>
          <w:noProof/>
          <w:color w:val="auto"/>
        </w:rPr>
        <w:t>12</w:t>
      </w:r>
      <w:r w:rsidRPr="00BF7B5A">
        <w:rPr>
          <w:rFonts w:ascii="Arial" w:hAnsi="Arial" w:cs="Arial"/>
          <w:color w:val="auto"/>
        </w:rPr>
        <w:fldChar w:fldCharType="end"/>
      </w:r>
      <w:r w:rsidRPr="00BF7B5A">
        <w:rPr>
          <w:rFonts w:ascii="Arial" w:hAnsi="Arial" w:cs="Arial"/>
          <w:color w:val="auto"/>
        </w:rPr>
        <w:t>. Consulta detallada de un registro del cargue</w:t>
      </w:r>
      <w:bookmarkEnd w:id="127"/>
      <w:r w:rsidRPr="00BF7B5A" w:rsidR="008463A9">
        <w:rPr>
          <w:rFonts w:ascii="Arial" w:hAnsi="Arial" w:cs="Arial"/>
          <w:color w:val="auto"/>
        </w:rPr>
        <w:tab/>
      </w:r>
    </w:p>
    <w:p w:rsidRPr="003D2A80" w:rsidR="008463A9" w:rsidP="008463A9" w:rsidRDefault="00861E28" w14:paraId="085996E6" w14:textId="537D449B">
      <w:pPr>
        <w:keepNext/>
        <w:ind w:left="720"/>
        <w:rPr>
          <w:rFonts w:ascii="Arial" w:hAnsi="Arial" w:cs="Arial"/>
        </w:rPr>
      </w:pPr>
      <w:r w:rsidRPr="003D2A80">
        <w:rPr>
          <w:rFonts w:ascii="Arial" w:hAnsi="Arial" w:cs="Arial"/>
          <w:noProof/>
        </w:rPr>
        <w:drawing>
          <wp:anchor distT="0" distB="0" distL="114300" distR="114300" simplePos="0" relativeHeight="251669504" behindDoc="1" locked="0" layoutInCell="1" allowOverlap="1" wp14:anchorId="19CDA86C" wp14:editId="5765BD24">
            <wp:simplePos x="0" y="0"/>
            <wp:positionH relativeFrom="margin">
              <wp:align>left</wp:align>
            </wp:positionH>
            <wp:positionV relativeFrom="paragraph">
              <wp:posOffset>14605</wp:posOffset>
            </wp:positionV>
            <wp:extent cx="4676775" cy="2603500"/>
            <wp:effectExtent l="19050" t="19050" r="28575" b="25400"/>
            <wp:wrapTight wrapText="bothSides">
              <wp:wrapPolygon edited="0">
                <wp:start x="-88" y="-158"/>
                <wp:lineTo x="-88" y="21653"/>
                <wp:lineTo x="21644" y="21653"/>
                <wp:lineTo x="21644" y="-158"/>
                <wp:lineTo x="-88" y="-158"/>
              </wp:wrapPolygon>
            </wp:wrapTight>
            <wp:docPr id="30037944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9443" name="Imagen 1" descr="Interfaz de usuario gráfic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76775" cy="2603500"/>
                    </a:xfrm>
                    <a:prstGeom prst="rect">
                      <a:avLst/>
                    </a:prstGeom>
                    <a:ln w="19050">
                      <a:solidFill>
                        <a:schemeClr val="tx1"/>
                      </a:solidFill>
                    </a:ln>
                  </pic:spPr>
                </pic:pic>
              </a:graphicData>
            </a:graphic>
          </wp:anchor>
        </w:drawing>
      </w:r>
    </w:p>
    <w:p w:rsidRPr="003D2A80" w:rsidR="008463A9" w:rsidP="008463A9" w:rsidRDefault="008463A9" w14:paraId="15432521" w14:textId="77777777">
      <w:pPr>
        <w:ind w:left="720"/>
        <w:rPr>
          <w:rFonts w:ascii="Arial" w:hAnsi="Arial" w:cs="Arial"/>
        </w:rPr>
      </w:pPr>
    </w:p>
    <w:p w:rsidRPr="003D2A80" w:rsidR="008463A9" w:rsidP="00BF7B5A" w:rsidRDefault="008463A9" w14:paraId="4BF41185" w14:textId="77777777">
      <w:pPr>
        <w:pStyle w:val="Ttulo2"/>
        <w:keepNext w:val="0"/>
        <w:keepLines w:val="0"/>
        <w:widowControl w:val="0"/>
        <w:numPr>
          <w:ilvl w:val="1"/>
          <w:numId w:val="31"/>
        </w:numPr>
        <w:pBdr>
          <w:top w:val="nil"/>
          <w:left w:val="nil"/>
          <w:bottom w:val="nil"/>
          <w:right w:val="nil"/>
          <w:between w:val="nil"/>
        </w:pBdr>
        <w:spacing w:before="225" w:after="225" w:line="240" w:lineRule="auto"/>
        <w:rPr>
          <w:rFonts w:ascii="Arial" w:hAnsi="Arial" w:cs="Arial"/>
          <w:b/>
          <w:bCs/>
          <w:color w:val="auto"/>
          <w:sz w:val="22"/>
          <w:szCs w:val="22"/>
        </w:rPr>
      </w:pPr>
      <w:bookmarkStart w:name="_Toc208576984" w:id="128"/>
      <w:bookmarkStart w:name="_Toc214031316" w:id="129"/>
      <w:r w:rsidRPr="003D2A80">
        <w:rPr>
          <w:rFonts w:ascii="Arial" w:hAnsi="Arial" w:cs="Arial"/>
          <w:b/>
          <w:bCs/>
          <w:color w:val="auto"/>
          <w:sz w:val="22"/>
          <w:szCs w:val="22"/>
        </w:rPr>
        <w:t>Plantilla de cargue</w:t>
      </w:r>
      <w:bookmarkEnd w:id="128"/>
      <w:bookmarkEnd w:id="129"/>
    </w:p>
    <w:p w:rsidRPr="003D2A80" w:rsidR="008463A9" w:rsidP="008463A9" w:rsidRDefault="008463A9" w14:paraId="6D50ED6F" w14:textId="77777777">
      <w:pPr>
        <w:ind w:firstLine="360"/>
        <w:rPr>
          <w:rFonts w:ascii="Arial" w:hAnsi="Arial" w:cs="Arial"/>
        </w:rPr>
      </w:pPr>
      <w:r w:rsidRPr="003D2A80">
        <w:rPr>
          <w:rFonts w:ascii="Arial" w:hAnsi="Arial" w:cs="Arial"/>
        </w:rPr>
        <w:t>La plantilla de cargue tiene que respetar el siguiente formato:</w:t>
      </w:r>
    </w:p>
    <w:p w:rsidRPr="00BF7B5A" w:rsidR="008463A9" w:rsidP="00BF7B5A" w:rsidRDefault="00BF7B5A" w14:paraId="54B1BE86" w14:textId="0C7773D1">
      <w:pPr>
        <w:pStyle w:val="Descripcin"/>
        <w:rPr>
          <w:rFonts w:ascii="Arial" w:hAnsi="Arial" w:cs="Arial"/>
          <w:color w:val="auto"/>
          <w:sz w:val="22"/>
          <w:szCs w:val="22"/>
        </w:rPr>
      </w:pPr>
      <w:bookmarkStart w:name="_Toc214031351" w:id="130"/>
      <w:r w:rsidRPr="00BF7B5A">
        <w:rPr>
          <w:color w:val="auto"/>
        </w:rPr>
        <w:t xml:space="preserve">Tabla </w:t>
      </w:r>
      <w:r w:rsidRPr="00BF7B5A">
        <w:rPr>
          <w:color w:val="auto"/>
        </w:rPr>
        <w:fldChar w:fldCharType="begin"/>
      </w:r>
      <w:r w:rsidRPr="00BF7B5A">
        <w:rPr>
          <w:color w:val="auto"/>
        </w:rPr>
        <w:instrText xml:space="preserve"> SEQ Tabla \* ARABIC </w:instrText>
      </w:r>
      <w:r w:rsidRPr="00BF7B5A">
        <w:rPr>
          <w:color w:val="auto"/>
        </w:rPr>
        <w:fldChar w:fldCharType="separate"/>
      </w:r>
      <w:r w:rsidR="0024127C">
        <w:rPr>
          <w:noProof/>
          <w:color w:val="auto"/>
        </w:rPr>
        <w:t>11</w:t>
      </w:r>
      <w:r w:rsidRPr="00BF7B5A">
        <w:rPr>
          <w:color w:val="auto"/>
        </w:rPr>
        <w:fldChar w:fldCharType="end"/>
      </w:r>
      <w:r w:rsidRPr="00BF7B5A">
        <w:rPr>
          <w:color w:val="auto"/>
        </w:rPr>
        <w:t>. Tabla de la plantilla de cargue</w:t>
      </w:r>
      <w:bookmarkEnd w:id="130"/>
    </w:p>
    <w:tbl>
      <w:tblPr>
        <w:tblW w:w="8600" w:type="dxa"/>
        <w:tblInd w:w="645" w:type="dxa"/>
        <w:tblCellMar>
          <w:left w:w="70" w:type="dxa"/>
          <w:right w:w="70" w:type="dxa"/>
        </w:tblCellMar>
        <w:tblLook w:val="04A0" w:firstRow="1" w:lastRow="0" w:firstColumn="1" w:lastColumn="0" w:noHBand="0" w:noVBand="1"/>
      </w:tblPr>
      <w:tblGrid>
        <w:gridCol w:w="1234"/>
        <w:gridCol w:w="3428"/>
        <w:gridCol w:w="1509"/>
        <w:gridCol w:w="1223"/>
        <w:gridCol w:w="1206"/>
      </w:tblGrid>
      <w:tr w:rsidRPr="003D2A80" w:rsidR="008463A9" w:rsidTr="00011141" w14:paraId="5E535183" w14:textId="77777777">
        <w:trPr>
          <w:trHeight w:val="288"/>
        </w:trPr>
        <w:tc>
          <w:tcPr>
            <w:tcW w:w="1236"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bottom"/>
            <w:hideMark/>
          </w:tcPr>
          <w:p w:rsidRPr="003D2A80" w:rsidR="008463A9" w:rsidP="00011141" w:rsidRDefault="008463A9" w14:paraId="41E6F69E" w14:textId="77777777">
            <w:pPr>
              <w:jc w:val="center"/>
              <w:rPr>
                <w:rFonts w:ascii="Arial" w:hAnsi="Arial" w:eastAsia="Times New Roman" w:cs="Arial"/>
                <w:color w:val="000000"/>
              </w:rPr>
            </w:pPr>
            <w:r w:rsidRPr="003D2A80">
              <w:rPr>
                <w:rFonts w:ascii="Arial" w:hAnsi="Arial" w:eastAsia="Times New Roman" w:cs="Arial"/>
                <w:color w:val="000000"/>
              </w:rPr>
              <w:t>Nombre</w:t>
            </w:r>
          </w:p>
        </w:tc>
        <w:tc>
          <w:tcPr>
            <w:tcW w:w="3521" w:type="dxa"/>
            <w:tcBorders>
              <w:top w:val="single" w:color="auto" w:sz="4" w:space="0"/>
              <w:left w:val="nil"/>
              <w:bottom w:val="single" w:color="auto" w:sz="4" w:space="0"/>
              <w:right w:val="single" w:color="auto" w:sz="4" w:space="0"/>
            </w:tcBorders>
            <w:shd w:val="clear" w:color="auto" w:fill="D9D9D9" w:themeFill="background1" w:themeFillShade="D9"/>
            <w:vAlign w:val="bottom"/>
            <w:hideMark/>
          </w:tcPr>
          <w:p w:rsidRPr="003D2A80" w:rsidR="008463A9" w:rsidP="00011141" w:rsidRDefault="008463A9" w14:paraId="548FE05E" w14:textId="77777777">
            <w:pPr>
              <w:jc w:val="center"/>
              <w:rPr>
                <w:rFonts w:ascii="Arial" w:hAnsi="Arial" w:eastAsia="Times New Roman" w:cs="Arial"/>
                <w:color w:val="000000"/>
              </w:rPr>
            </w:pPr>
            <w:r w:rsidRPr="003D2A80">
              <w:rPr>
                <w:rFonts w:ascii="Arial" w:hAnsi="Arial" w:eastAsia="Times New Roman" w:cs="Arial"/>
                <w:color w:val="000000"/>
              </w:rPr>
              <w:t>Descripción</w:t>
            </w:r>
          </w:p>
        </w:tc>
        <w:tc>
          <w:tcPr>
            <w:tcW w:w="1385" w:type="dxa"/>
            <w:tcBorders>
              <w:top w:val="single" w:color="auto" w:sz="4" w:space="0"/>
              <w:left w:val="nil"/>
              <w:bottom w:val="single" w:color="auto" w:sz="4" w:space="0"/>
              <w:right w:val="single" w:color="auto" w:sz="4" w:space="0"/>
            </w:tcBorders>
            <w:shd w:val="clear" w:color="auto" w:fill="D9D9D9" w:themeFill="background1" w:themeFillShade="D9"/>
            <w:vAlign w:val="bottom"/>
            <w:hideMark/>
          </w:tcPr>
          <w:p w:rsidRPr="003D2A80" w:rsidR="008463A9" w:rsidP="00011141" w:rsidRDefault="008463A9" w14:paraId="2E9F4F3D" w14:textId="77777777">
            <w:pPr>
              <w:jc w:val="center"/>
              <w:rPr>
                <w:rFonts w:ascii="Arial" w:hAnsi="Arial" w:eastAsia="Times New Roman" w:cs="Arial"/>
                <w:color w:val="000000"/>
              </w:rPr>
            </w:pPr>
            <w:r w:rsidRPr="003D2A80">
              <w:rPr>
                <w:rFonts w:ascii="Arial" w:hAnsi="Arial" w:eastAsia="Times New Roman" w:cs="Arial"/>
                <w:color w:val="000000"/>
              </w:rPr>
              <w:t>Tipo</w:t>
            </w:r>
          </w:p>
        </w:tc>
        <w:tc>
          <w:tcPr>
            <w:tcW w:w="1232" w:type="dxa"/>
            <w:tcBorders>
              <w:top w:val="single" w:color="auto" w:sz="4" w:space="0"/>
              <w:left w:val="nil"/>
              <w:bottom w:val="single" w:color="auto" w:sz="4" w:space="0"/>
              <w:right w:val="single" w:color="auto" w:sz="4" w:space="0"/>
            </w:tcBorders>
            <w:shd w:val="clear" w:color="auto" w:fill="D9D9D9" w:themeFill="background1" w:themeFillShade="D9"/>
            <w:vAlign w:val="bottom"/>
            <w:hideMark/>
          </w:tcPr>
          <w:p w:rsidRPr="003D2A80" w:rsidR="008463A9" w:rsidP="00011141" w:rsidRDefault="008463A9" w14:paraId="30AFAFE0" w14:textId="77777777">
            <w:pPr>
              <w:jc w:val="center"/>
              <w:rPr>
                <w:rFonts w:ascii="Arial" w:hAnsi="Arial" w:eastAsia="Times New Roman" w:cs="Arial"/>
                <w:color w:val="000000"/>
              </w:rPr>
            </w:pPr>
            <w:r w:rsidRPr="003D2A80">
              <w:rPr>
                <w:rFonts w:ascii="Arial" w:hAnsi="Arial" w:eastAsia="Times New Roman" w:cs="Arial"/>
                <w:color w:val="000000"/>
              </w:rPr>
              <w:t>Precisión</w:t>
            </w:r>
          </w:p>
        </w:tc>
        <w:tc>
          <w:tcPr>
            <w:tcW w:w="1226" w:type="dxa"/>
            <w:tcBorders>
              <w:top w:val="single" w:color="auto" w:sz="4" w:space="0"/>
              <w:left w:val="nil"/>
              <w:bottom w:val="single" w:color="auto" w:sz="4" w:space="0"/>
              <w:right w:val="single" w:color="auto" w:sz="4" w:space="0"/>
            </w:tcBorders>
            <w:shd w:val="clear" w:color="auto" w:fill="D9D9D9" w:themeFill="background1" w:themeFillShade="D9"/>
            <w:vAlign w:val="bottom"/>
            <w:hideMark/>
          </w:tcPr>
          <w:p w:rsidRPr="003D2A80" w:rsidR="008463A9" w:rsidP="00011141" w:rsidRDefault="008463A9" w14:paraId="5EFB009C" w14:textId="77777777">
            <w:pPr>
              <w:jc w:val="center"/>
              <w:rPr>
                <w:rFonts w:ascii="Arial" w:hAnsi="Arial" w:eastAsia="Times New Roman" w:cs="Arial"/>
                <w:color w:val="000000"/>
              </w:rPr>
            </w:pPr>
            <w:r w:rsidRPr="003D2A80">
              <w:rPr>
                <w:rFonts w:ascii="Arial" w:hAnsi="Arial" w:eastAsia="Times New Roman" w:cs="Arial"/>
                <w:color w:val="000000"/>
              </w:rPr>
              <w:t>Escala</w:t>
            </w:r>
          </w:p>
        </w:tc>
      </w:tr>
      <w:tr w:rsidRPr="003D2A80" w:rsidR="008463A9" w:rsidTr="00011141" w14:paraId="656F9E88"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3D6AFD8F" w14:textId="77777777">
            <w:pPr>
              <w:rPr>
                <w:rFonts w:ascii="Arial" w:hAnsi="Arial" w:eastAsia="Times New Roman" w:cs="Arial"/>
                <w:color w:val="000000"/>
              </w:rPr>
            </w:pPr>
            <w:r w:rsidRPr="003D2A80">
              <w:rPr>
                <w:rFonts w:ascii="Arial" w:hAnsi="Arial" w:eastAsia="Times New Roman" w:cs="Arial"/>
                <w:color w:val="000000"/>
              </w:rPr>
              <w:t>RECSEC</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4C8E312A" w14:textId="77777777">
            <w:pPr>
              <w:rPr>
                <w:rFonts w:ascii="Arial" w:hAnsi="Arial" w:eastAsia="Times New Roman" w:cs="Arial"/>
                <w:color w:val="000000"/>
              </w:rPr>
            </w:pPr>
            <w:r w:rsidRPr="003D2A80">
              <w:rPr>
                <w:rFonts w:ascii="Arial" w:hAnsi="Arial" w:eastAsia="Times New Roman" w:cs="Arial"/>
                <w:color w:val="000000"/>
              </w:rPr>
              <w:t>Numero único del registro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0600E669" w14:textId="77777777">
            <w:pPr>
              <w:rPr>
                <w:rFonts w:ascii="Arial" w:hAnsi="Arial" w:eastAsia="Times New Roman" w:cs="Arial"/>
                <w:color w:val="000000"/>
              </w:rPr>
            </w:pPr>
            <w:r w:rsidRPr="003D2A80">
              <w:rPr>
                <w:rFonts w:ascii="Arial" w:hAnsi="Arial" w:eastAsia="Times New Roman" w:cs="Arial"/>
                <w:color w:val="000000"/>
              </w:rPr>
              <w:t>DECIMAL</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6B940EED" w14:textId="77777777">
            <w:pPr>
              <w:jc w:val="right"/>
              <w:rPr>
                <w:rFonts w:ascii="Arial" w:hAnsi="Arial" w:eastAsia="Times New Roman" w:cs="Arial"/>
                <w:color w:val="000000"/>
              </w:rPr>
            </w:pPr>
            <w:r w:rsidRPr="003D2A80">
              <w:rPr>
                <w:rFonts w:ascii="Arial" w:hAnsi="Arial" w:eastAsia="Times New Roman" w:cs="Arial"/>
                <w:color w:val="000000"/>
              </w:rPr>
              <w:t>6</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2A0D9090"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584A88DF"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0621A66B" w14:textId="77777777">
            <w:pPr>
              <w:rPr>
                <w:rFonts w:ascii="Arial" w:hAnsi="Arial" w:eastAsia="Times New Roman" w:cs="Arial"/>
                <w:color w:val="000000"/>
              </w:rPr>
            </w:pPr>
            <w:r w:rsidRPr="003D2A80">
              <w:rPr>
                <w:rFonts w:ascii="Arial" w:hAnsi="Arial" w:eastAsia="Times New Roman" w:cs="Arial"/>
                <w:color w:val="000000"/>
              </w:rPr>
              <w:t>RECCML</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53FA16A2" w14:textId="77777777">
            <w:pPr>
              <w:rPr>
                <w:rFonts w:ascii="Arial" w:hAnsi="Arial" w:eastAsia="Times New Roman" w:cs="Arial"/>
                <w:color w:val="000000"/>
              </w:rPr>
            </w:pPr>
            <w:r w:rsidRPr="003D2A80">
              <w:rPr>
                <w:rFonts w:ascii="Arial" w:hAnsi="Arial" w:eastAsia="Times New Roman" w:cs="Arial"/>
                <w:color w:val="000000"/>
              </w:rPr>
              <w:t>Canal de procesamiento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3C4334CC"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794D37D1"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22635898"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06C1095A" w14:textId="77777777">
        <w:trPr>
          <w:trHeight w:val="52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3E71C20E" w14:textId="77777777">
            <w:pPr>
              <w:rPr>
                <w:rFonts w:ascii="Arial" w:hAnsi="Arial" w:eastAsia="Times New Roman" w:cs="Arial"/>
                <w:color w:val="000000"/>
              </w:rPr>
            </w:pPr>
            <w:r w:rsidRPr="003D2A80">
              <w:rPr>
                <w:rFonts w:ascii="Arial" w:hAnsi="Arial" w:eastAsia="Times New Roman" w:cs="Arial"/>
                <w:color w:val="000000"/>
              </w:rPr>
              <w:t>RECCDP</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2D2E7445" w14:textId="77777777">
            <w:pPr>
              <w:rPr>
                <w:rFonts w:ascii="Arial" w:hAnsi="Arial" w:eastAsia="Times New Roman" w:cs="Arial"/>
                <w:color w:val="000000"/>
              </w:rPr>
            </w:pPr>
            <w:r w:rsidRPr="003D2A80">
              <w:rPr>
                <w:rFonts w:ascii="Arial" w:hAnsi="Arial" w:eastAsia="Times New Roman" w:cs="Arial"/>
                <w:color w:val="000000" w:themeColor="text1"/>
              </w:rPr>
              <w:t>Descripción del proceso que pertenece la regla contable</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6A2F4518"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327A953E" w14:textId="77777777">
            <w:pPr>
              <w:jc w:val="right"/>
              <w:rPr>
                <w:rFonts w:ascii="Arial" w:hAnsi="Arial" w:eastAsia="Times New Roman" w:cs="Arial"/>
                <w:color w:val="000000"/>
              </w:rPr>
            </w:pPr>
            <w:r w:rsidRPr="003D2A80">
              <w:rPr>
                <w:rFonts w:ascii="Arial" w:hAnsi="Arial" w:eastAsia="Times New Roman" w:cs="Arial"/>
                <w:color w:val="000000"/>
              </w:rPr>
              <w:t>50</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23BC381A"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0F7301A6"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3690753F" w14:textId="77777777">
            <w:pPr>
              <w:rPr>
                <w:rFonts w:ascii="Arial" w:hAnsi="Arial" w:eastAsia="Times New Roman" w:cs="Arial"/>
                <w:color w:val="000000"/>
              </w:rPr>
            </w:pPr>
            <w:r w:rsidRPr="003D2A80">
              <w:rPr>
                <w:rFonts w:ascii="Arial" w:hAnsi="Arial" w:eastAsia="Times New Roman" w:cs="Arial"/>
                <w:color w:val="000000"/>
              </w:rPr>
              <w:t>RECCTR</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5EEECA86" w14:textId="77777777">
            <w:pPr>
              <w:rPr>
                <w:rFonts w:ascii="Arial" w:hAnsi="Arial" w:eastAsia="Times New Roman" w:cs="Arial"/>
                <w:color w:val="000000"/>
              </w:rPr>
            </w:pPr>
            <w:r w:rsidRPr="003D2A80">
              <w:rPr>
                <w:rFonts w:ascii="Arial" w:hAnsi="Arial" w:eastAsia="Times New Roman" w:cs="Arial"/>
                <w:color w:val="000000"/>
              </w:rPr>
              <w:t>Código ISO de la transacción</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09DC7251"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691A35A9" w14:textId="77777777">
            <w:pPr>
              <w:jc w:val="right"/>
              <w:rPr>
                <w:rFonts w:ascii="Arial" w:hAnsi="Arial" w:eastAsia="Times New Roman" w:cs="Arial"/>
                <w:color w:val="000000"/>
              </w:rPr>
            </w:pPr>
            <w:r w:rsidRPr="003D2A80">
              <w:rPr>
                <w:rFonts w:ascii="Arial" w:hAnsi="Arial" w:eastAsia="Times New Roman" w:cs="Arial"/>
                <w:color w:val="000000"/>
              </w:rPr>
              <w:t>5</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2D8982FD"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7130D82D"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4A12F9B2" w14:textId="77777777">
            <w:pPr>
              <w:rPr>
                <w:rFonts w:ascii="Arial" w:hAnsi="Arial" w:eastAsia="Times New Roman" w:cs="Arial"/>
                <w:color w:val="000000"/>
              </w:rPr>
            </w:pPr>
            <w:r w:rsidRPr="003D2A80">
              <w:rPr>
                <w:rFonts w:ascii="Arial" w:hAnsi="Arial" w:eastAsia="Times New Roman" w:cs="Arial"/>
                <w:color w:val="000000"/>
              </w:rPr>
              <w:t>RECDSC</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55020AF0" w14:textId="77777777">
            <w:pPr>
              <w:rPr>
                <w:rFonts w:ascii="Arial" w:hAnsi="Arial" w:eastAsia="Times New Roman" w:cs="Arial"/>
                <w:color w:val="000000"/>
              </w:rPr>
            </w:pPr>
            <w:r w:rsidRPr="003D2A80">
              <w:rPr>
                <w:rFonts w:ascii="Arial" w:hAnsi="Arial" w:eastAsia="Times New Roman" w:cs="Arial"/>
                <w:color w:val="000000"/>
              </w:rPr>
              <w:t>Descripción de la regla contable</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4A6A7AE5"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71F977A2" w14:textId="77777777">
            <w:pPr>
              <w:jc w:val="right"/>
              <w:rPr>
                <w:rFonts w:ascii="Arial" w:hAnsi="Arial" w:eastAsia="Times New Roman" w:cs="Arial"/>
                <w:color w:val="000000"/>
              </w:rPr>
            </w:pPr>
            <w:r w:rsidRPr="003D2A80">
              <w:rPr>
                <w:rFonts w:ascii="Arial" w:hAnsi="Arial" w:eastAsia="Times New Roman" w:cs="Arial"/>
                <w:color w:val="000000"/>
              </w:rPr>
              <w:t>150</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0A6F76E5"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28166E27"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79E21DE5" w14:textId="77777777">
            <w:pPr>
              <w:rPr>
                <w:rFonts w:ascii="Arial" w:hAnsi="Arial" w:eastAsia="Times New Roman" w:cs="Arial"/>
                <w:color w:val="000000"/>
              </w:rPr>
            </w:pPr>
            <w:r w:rsidRPr="003D2A80">
              <w:rPr>
                <w:rFonts w:ascii="Arial" w:hAnsi="Arial" w:eastAsia="Times New Roman" w:cs="Arial"/>
                <w:color w:val="000000"/>
              </w:rPr>
              <w:t>RECTMN</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72A1DB97" w14:textId="77777777">
            <w:pPr>
              <w:rPr>
                <w:rFonts w:ascii="Arial" w:hAnsi="Arial" w:eastAsia="Times New Roman" w:cs="Arial"/>
                <w:color w:val="000000"/>
              </w:rPr>
            </w:pPr>
            <w:r w:rsidRPr="003D2A80">
              <w:rPr>
                <w:rFonts w:ascii="Arial" w:hAnsi="Arial" w:eastAsia="Times New Roman" w:cs="Arial"/>
                <w:color w:val="000000"/>
              </w:rPr>
              <w:t>Tipo de monto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4672245E"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23EA155F"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6642B494"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15064FD7"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7F8CA694" w14:textId="77777777">
            <w:pPr>
              <w:rPr>
                <w:rFonts w:ascii="Arial" w:hAnsi="Arial" w:eastAsia="Times New Roman" w:cs="Arial"/>
                <w:color w:val="000000"/>
              </w:rPr>
            </w:pPr>
            <w:r w:rsidRPr="003D2A80">
              <w:rPr>
                <w:rFonts w:ascii="Arial" w:hAnsi="Arial" w:eastAsia="Times New Roman" w:cs="Arial"/>
                <w:color w:val="000000"/>
              </w:rPr>
              <w:t>RECSEG</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51DF88DB" w14:textId="77777777">
            <w:pPr>
              <w:rPr>
                <w:rFonts w:ascii="Arial" w:hAnsi="Arial" w:eastAsia="Times New Roman" w:cs="Arial"/>
                <w:color w:val="000000"/>
              </w:rPr>
            </w:pPr>
            <w:r w:rsidRPr="003D2A80">
              <w:rPr>
                <w:rFonts w:ascii="Arial" w:hAnsi="Arial" w:eastAsia="Times New Roman" w:cs="Arial"/>
                <w:color w:val="000000"/>
              </w:rPr>
              <w:t>Segmentación</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0792149A"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0A2CFFA9"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7B58B435"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71952516"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2E31A4E0" w14:textId="77777777">
            <w:pPr>
              <w:rPr>
                <w:rFonts w:ascii="Arial" w:hAnsi="Arial" w:eastAsia="Times New Roman" w:cs="Arial"/>
                <w:color w:val="000000"/>
              </w:rPr>
            </w:pPr>
            <w:r w:rsidRPr="003D2A80">
              <w:rPr>
                <w:rFonts w:ascii="Arial" w:hAnsi="Arial" w:eastAsia="Times New Roman" w:cs="Arial"/>
                <w:color w:val="000000"/>
              </w:rPr>
              <w:t>RECCDC</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418F00F0" w14:textId="77777777">
            <w:pPr>
              <w:rPr>
                <w:rFonts w:ascii="Arial" w:hAnsi="Arial" w:eastAsia="Times New Roman" w:cs="Arial"/>
                <w:color w:val="000000"/>
              </w:rPr>
            </w:pPr>
            <w:r w:rsidRPr="003D2A80">
              <w:rPr>
                <w:rFonts w:ascii="Arial" w:hAnsi="Arial" w:eastAsia="Times New Roman" w:cs="Arial"/>
                <w:color w:val="000000"/>
              </w:rPr>
              <w:t>Tipo de transacción (crédito o débito)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2623CFAE"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46E30D8B"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0F8B6457"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20E20057"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01BCA1C6" w14:textId="77777777">
            <w:pPr>
              <w:rPr>
                <w:rFonts w:ascii="Arial" w:hAnsi="Arial" w:eastAsia="Times New Roman" w:cs="Arial"/>
                <w:color w:val="000000"/>
              </w:rPr>
            </w:pPr>
            <w:r w:rsidRPr="003D2A80">
              <w:rPr>
                <w:rFonts w:ascii="Arial" w:hAnsi="Arial" w:eastAsia="Times New Roman" w:cs="Arial"/>
                <w:color w:val="000000"/>
              </w:rPr>
              <w:t>RECACC</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3C96E83F" w14:textId="77777777">
            <w:pPr>
              <w:rPr>
                <w:rFonts w:ascii="Arial" w:hAnsi="Arial" w:eastAsia="Times New Roman" w:cs="Arial"/>
                <w:color w:val="000000"/>
              </w:rPr>
            </w:pPr>
            <w:r w:rsidRPr="003D2A80">
              <w:rPr>
                <w:rFonts w:ascii="Arial" w:hAnsi="Arial" w:eastAsia="Times New Roman" w:cs="Arial"/>
                <w:color w:val="000000"/>
              </w:rPr>
              <w:t>Acción o regla contable</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04587F07"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520DD442"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7794C1F6"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76D95649"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1933DAC1" w14:textId="77777777">
            <w:pPr>
              <w:rPr>
                <w:rFonts w:ascii="Arial" w:hAnsi="Arial" w:eastAsia="Times New Roman" w:cs="Arial"/>
                <w:color w:val="000000"/>
              </w:rPr>
            </w:pPr>
            <w:r w:rsidRPr="003D2A80">
              <w:rPr>
                <w:rFonts w:ascii="Arial" w:hAnsi="Arial" w:eastAsia="Times New Roman" w:cs="Arial"/>
                <w:color w:val="000000"/>
              </w:rPr>
              <w:t>RECTAQ</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755BED16" w14:textId="77777777">
            <w:pPr>
              <w:rPr>
                <w:rFonts w:ascii="Arial" w:hAnsi="Arial" w:eastAsia="Times New Roman" w:cs="Arial"/>
                <w:color w:val="000000"/>
              </w:rPr>
            </w:pPr>
            <w:r w:rsidRPr="003D2A80">
              <w:rPr>
                <w:rFonts w:ascii="Arial" w:hAnsi="Arial" w:eastAsia="Times New Roman" w:cs="Arial"/>
                <w:color w:val="000000" w:themeColor="text1"/>
              </w:rPr>
              <w:t xml:space="preserve">Tipo de </w:t>
            </w:r>
            <w:proofErr w:type="spellStart"/>
            <w:r w:rsidRPr="003D2A80">
              <w:rPr>
                <w:rFonts w:ascii="Arial" w:hAnsi="Arial" w:eastAsia="Times New Roman" w:cs="Arial"/>
                <w:color w:val="000000" w:themeColor="text1"/>
              </w:rPr>
              <w:t>adquirencia</w:t>
            </w:r>
            <w:proofErr w:type="spellEnd"/>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62A35010"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2E436562"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6A9525D5"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EAE9857"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0AD01CAB" w14:textId="77777777">
            <w:pPr>
              <w:rPr>
                <w:rFonts w:ascii="Arial" w:hAnsi="Arial" w:eastAsia="Times New Roman" w:cs="Arial"/>
                <w:color w:val="000000"/>
              </w:rPr>
            </w:pPr>
            <w:r w:rsidRPr="003D2A80">
              <w:rPr>
                <w:rFonts w:ascii="Arial" w:hAnsi="Arial" w:eastAsia="Times New Roman" w:cs="Arial"/>
                <w:color w:val="000000"/>
              </w:rPr>
              <w:t>RECPOP</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6CE88032" w14:textId="77777777">
            <w:pPr>
              <w:rPr>
                <w:rFonts w:ascii="Arial" w:hAnsi="Arial" w:eastAsia="Times New Roman" w:cs="Arial"/>
                <w:color w:val="000000"/>
              </w:rPr>
            </w:pPr>
            <w:r w:rsidRPr="003D2A80">
              <w:rPr>
                <w:rFonts w:ascii="Arial" w:hAnsi="Arial" w:eastAsia="Times New Roman" w:cs="Arial"/>
                <w:color w:val="000000"/>
              </w:rPr>
              <w:t>Código de proceso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2E8AE138"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20EF0048"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0BEA82F5"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454A6F3C"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4B17294E" w14:textId="77777777">
            <w:pPr>
              <w:rPr>
                <w:rFonts w:ascii="Arial" w:hAnsi="Arial" w:eastAsia="Times New Roman" w:cs="Arial"/>
                <w:color w:val="000000"/>
              </w:rPr>
            </w:pPr>
            <w:r w:rsidRPr="003D2A80">
              <w:rPr>
                <w:rFonts w:ascii="Arial" w:hAnsi="Arial" w:eastAsia="Times New Roman" w:cs="Arial"/>
                <w:color w:val="000000"/>
              </w:rPr>
              <w:t>RECCPE</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52987E29" w14:textId="77777777">
            <w:pPr>
              <w:rPr>
                <w:rFonts w:ascii="Arial" w:hAnsi="Arial" w:eastAsia="Times New Roman" w:cs="Arial"/>
                <w:color w:val="000000"/>
              </w:rPr>
            </w:pPr>
            <w:r w:rsidRPr="003D2A80">
              <w:rPr>
                <w:rFonts w:ascii="Arial" w:hAnsi="Arial" w:eastAsia="Times New Roman" w:cs="Arial"/>
                <w:color w:val="000000"/>
              </w:rPr>
              <w:t>Rechazo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3F2CC928"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342DCA57" w14:textId="77777777">
            <w:pPr>
              <w:jc w:val="right"/>
              <w:rPr>
                <w:rFonts w:ascii="Arial" w:hAnsi="Arial" w:eastAsia="Times New Roman" w:cs="Arial"/>
                <w:color w:val="000000"/>
              </w:rPr>
            </w:pPr>
            <w:r w:rsidRPr="003D2A80">
              <w:rPr>
                <w:rFonts w:ascii="Arial" w:hAnsi="Arial" w:eastAsia="Times New Roman" w:cs="Arial"/>
                <w:color w:val="000000"/>
              </w:rPr>
              <w:t>4</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5BB83808"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C862486"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539A32F4" w14:textId="77777777">
            <w:pPr>
              <w:rPr>
                <w:rFonts w:ascii="Arial" w:hAnsi="Arial" w:eastAsia="Times New Roman" w:cs="Arial"/>
                <w:color w:val="000000"/>
              </w:rPr>
            </w:pPr>
            <w:r w:rsidRPr="003D2A80">
              <w:rPr>
                <w:rFonts w:ascii="Arial" w:hAnsi="Arial" w:eastAsia="Times New Roman" w:cs="Arial"/>
                <w:color w:val="000000"/>
              </w:rPr>
              <w:lastRenderedPageBreak/>
              <w:t>RECTSM</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5DA19288" w14:textId="77777777">
            <w:pPr>
              <w:rPr>
                <w:rFonts w:ascii="Arial" w:hAnsi="Arial" w:eastAsia="Times New Roman" w:cs="Arial"/>
                <w:color w:val="000000"/>
              </w:rPr>
            </w:pPr>
            <w:proofErr w:type="spellStart"/>
            <w:r w:rsidRPr="003D2A80">
              <w:rPr>
                <w:rFonts w:ascii="Arial" w:hAnsi="Arial" w:eastAsia="Times New Roman" w:cs="Arial"/>
                <w:color w:val="000000"/>
              </w:rPr>
              <w:t>Timestamp</w:t>
            </w:r>
            <w:proofErr w:type="spellEnd"/>
            <w:r w:rsidRPr="003D2A80">
              <w:rPr>
                <w:rFonts w:ascii="Arial" w:hAnsi="Arial" w:eastAsia="Times New Roman" w:cs="Arial"/>
                <w:color w:val="000000"/>
              </w:rPr>
              <w:t xml:space="preserve"> (Fecha-hora-nanosegundo)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1A7F47B8" w14:textId="77777777">
            <w:pPr>
              <w:rPr>
                <w:rFonts w:ascii="Arial" w:hAnsi="Arial" w:eastAsia="Times New Roman" w:cs="Arial"/>
                <w:color w:val="000000"/>
              </w:rPr>
            </w:pPr>
            <w:r w:rsidRPr="003D2A80">
              <w:rPr>
                <w:rFonts w:ascii="Arial" w:hAnsi="Arial" w:eastAsia="Times New Roman" w:cs="Arial"/>
                <w:color w:val="000000"/>
              </w:rPr>
              <w:t>TIMESTAMP</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1FEF2F4B" w14:textId="77777777">
            <w:pPr>
              <w:jc w:val="right"/>
              <w:rPr>
                <w:rFonts w:ascii="Arial" w:hAnsi="Arial" w:eastAsia="Times New Roman" w:cs="Arial"/>
                <w:color w:val="000000"/>
              </w:rPr>
            </w:pPr>
            <w:r w:rsidRPr="003D2A80">
              <w:rPr>
                <w:rFonts w:ascii="Arial" w:hAnsi="Arial" w:eastAsia="Times New Roman" w:cs="Arial"/>
                <w:color w:val="000000"/>
              </w:rPr>
              <w:t>26</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35F614BB" w14:textId="77777777">
            <w:pPr>
              <w:jc w:val="right"/>
              <w:rPr>
                <w:rFonts w:ascii="Arial" w:hAnsi="Arial" w:eastAsia="Times New Roman" w:cs="Arial"/>
                <w:color w:val="000000"/>
              </w:rPr>
            </w:pPr>
            <w:r w:rsidRPr="003D2A80">
              <w:rPr>
                <w:rFonts w:ascii="Arial" w:hAnsi="Arial" w:eastAsia="Times New Roman" w:cs="Arial"/>
                <w:color w:val="000000"/>
              </w:rPr>
              <w:t>6</w:t>
            </w:r>
          </w:p>
        </w:tc>
      </w:tr>
      <w:tr w:rsidRPr="003D2A80" w:rsidR="008463A9" w:rsidTr="00011141" w14:paraId="26C03166"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0133F350" w14:textId="77777777">
            <w:pPr>
              <w:rPr>
                <w:rFonts w:ascii="Arial" w:hAnsi="Arial" w:eastAsia="Times New Roman" w:cs="Arial"/>
                <w:color w:val="000000"/>
              </w:rPr>
            </w:pPr>
            <w:r w:rsidRPr="003D2A80">
              <w:rPr>
                <w:rFonts w:ascii="Arial" w:hAnsi="Arial" w:eastAsia="Times New Roman" w:cs="Arial"/>
                <w:color w:val="000000"/>
              </w:rPr>
              <w:t>RECCSC</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4109F43E" w14:textId="77777777">
            <w:pPr>
              <w:rPr>
                <w:rFonts w:ascii="Arial" w:hAnsi="Arial" w:eastAsia="Times New Roman" w:cs="Arial"/>
                <w:color w:val="000000"/>
              </w:rPr>
            </w:pPr>
            <w:r w:rsidRPr="003D2A80">
              <w:rPr>
                <w:rFonts w:ascii="Arial" w:hAnsi="Arial" w:eastAsia="Times New Roman" w:cs="Arial"/>
                <w:color w:val="000000"/>
              </w:rPr>
              <w:t>Código de error SQLCODE</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35EBC07F" w14:textId="77777777">
            <w:pPr>
              <w:rPr>
                <w:rFonts w:ascii="Arial" w:hAnsi="Arial" w:eastAsia="Times New Roman" w:cs="Arial"/>
                <w:color w:val="000000"/>
              </w:rPr>
            </w:pPr>
            <w:r w:rsidRPr="003D2A80">
              <w:rPr>
                <w:rFonts w:ascii="Arial" w:hAnsi="Arial" w:eastAsia="Times New Roman" w:cs="Arial"/>
                <w:color w:val="000000"/>
              </w:rPr>
              <w:t>DECIMAL</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3044A280" w14:textId="77777777">
            <w:pPr>
              <w:jc w:val="right"/>
              <w:rPr>
                <w:rFonts w:ascii="Arial" w:hAnsi="Arial" w:eastAsia="Times New Roman" w:cs="Arial"/>
                <w:color w:val="000000"/>
              </w:rPr>
            </w:pPr>
            <w:r w:rsidRPr="003D2A80">
              <w:rPr>
                <w:rFonts w:ascii="Arial" w:hAnsi="Arial" w:eastAsia="Times New Roman" w:cs="Arial"/>
                <w:color w:val="000000"/>
              </w:rPr>
              <w:t>10</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541AE496"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747B43EC"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3633E6E7" w14:textId="77777777">
            <w:pPr>
              <w:rPr>
                <w:rFonts w:ascii="Arial" w:hAnsi="Arial" w:eastAsia="Times New Roman" w:cs="Arial"/>
                <w:color w:val="000000"/>
              </w:rPr>
            </w:pPr>
            <w:r w:rsidRPr="003D2A80">
              <w:rPr>
                <w:rFonts w:ascii="Arial" w:hAnsi="Arial" w:eastAsia="Times New Roman" w:cs="Arial"/>
                <w:color w:val="000000"/>
              </w:rPr>
              <w:t>RECCSS</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002E0563" w14:textId="77777777">
            <w:pPr>
              <w:rPr>
                <w:rFonts w:ascii="Arial" w:hAnsi="Arial" w:eastAsia="Times New Roman" w:cs="Arial"/>
                <w:color w:val="000000"/>
              </w:rPr>
            </w:pPr>
            <w:r w:rsidRPr="003D2A80">
              <w:rPr>
                <w:rFonts w:ascii="Arial" w:hAnsi="Arial" w:eastAsia="Times New Roman" w:cs="Arial"/>
                <w:color w:val="000000"/>
              </w:rPr>
              <w:t>Código de error SQLTATE</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009155CD"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62953ABE" w14:textId="77777777">
            <w:pPr>
              <w:jc w:val="right"/>
              <w:rPr>
                <w:rFonts w:ascii="Arial" w:hAnsi="Arial" w:eastAsia="Times New Roman" w:cs="Arial"/>
                <w:color w:val="000000"/>
              </w:rPr>
            </w:pPr>
            <w:r w:rsidRPr="003D2A80">
              <w:rPr>
                <w:rFonts w:ascii="Arial" w:hAnsi="Arial" w:eastAsia="Times New Roman" w:cs="Arial"/>
                <w:color w:val="000000"/>
              </w:rPr>
              <w:t>5</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11FB65C0"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5B99469"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37E9B862" w14:textId="77777777">
            <w:pPr>
              <w:rPr>
                <w:rFonts w:ascii="Arial" w:hAnsi="Arial" w:eastAsia="Times New Roman" w:cs="Arial"/>
                <w:color w:val="000000"/>
              </w:rPr>
            </w:pPr>
            <w:r w:rsidRPr="003D2A80">
              <w:rPr>
                <w:rFonts w:ascii="Arial" w:hAnsi="Arial" w:eastAsia="Times New Roman" w:cs="Arial"/>
                <w:color w:val="000000"/>
              </w:rPr>
              <w:t>RECCSTS</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1C5366FD" w14:textId="77777777">
            <w:pPr>
              <w:rPr>
                <w:rFonts w:ascii="Arial" w:hAnsi="Arial" w:eastAsia="Times New Roman" w:cs="Arial"/>
                <w:color w:val="000000"/>
              </w:rPr>
            </w:pPr>
            <w:r w:rsidRPr="003D2A80">
              <w:rPr>
                <w:rFonts w:ascii="Arial" w:hAnsi="Arial" w:eastAsia="Times New Roman" w:cs="Arial"/>
                <w:color w:val="000000"/>
              </w:rPr>
              <w:t>Estatus del registro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46A2B427"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6AE61781" w14:textId="77777777">
            <w:pPr>
              <w:jc w:val="right"/>
              <w:rPr>
                <w:rFonts w:ascii="Arial" w:hAnsi="Arial" w:eastAsia="Times New Roman" w:cs="Arial"/>
                <w:color w:val="000000"/>
              </w:rPr>
            </w:pPr>
            <w:r w:rsidRPr="003D2A80">
              <w:rPr>
                <w:rFonts w:ascii="Arial" w:hAnsi="Arial" w:eastAsia="Times New Roman" w:cs="Arial"/>
                <w:color w:val="000000"/>
              </w:rPr>
              <w:t>2</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182099D1" w14:textId="77777777">
            <w:pPr>
              <w:jc w:val="right"/>
              <w:rPr>
                <w:rFonts w:ascii="Arial" w:hAnsi="Arial" w:eastAsia="Times New Roman" w:cs="Arial"/>
                <w:color w:val="000000"/>
              </w:rPr>
            </w:pPr>
            <w:r w:rsidRPr="003D2A80">
              <w:rPr>
                <w:rFonts w:ascii="Arial" w:hAnsi="Arial" w:eastAsia="Times New Roman" w:cs="Arial"/>
                <w:color w:val="000000"/>
              </w:rPr>
              <w:t>0</w:t>
            </w:r>
          </w:p>
        </w:tc>
      </w:tr>
    </w:tbl>
    <w:p w:rsidRPr="003D2A80" w:rsidR="008463A9" w:rsidP="008463A9" w:rsidRDefault="008463A9" w14:paraId="2B7F3D70" w14:textId="77777777">
      <w:pPr>
        <w:ind w:left="360"/>
        <w:rPr>
          <w:rFonts w:ascii="Arial" w:hAnsi="Arial" w:cs="Arial"/>
        </w:rPr>
      </w:pPr>
    </w:p>
    <w:p w:rsidRPr="003D2A80" w:rsidR="008463A9" w:rsidP="008463A9" w:rsidRDefault="008463A9" w14:paraId="4B64BB7E" w14:textId="77777777">
      <w:pPr>
        <w:ind w:left="360"/>
        <w:rPr>
          <w:rFonts w:ascii="Arial" w:hAnsi="Arial" w:cs="Arial"/>
        </w:rPr>
      </w:pPr>
      <w:r w:rsidRPr="003D2A80">
        <w:rPr>
          <w:rFonts w:ascii="Arial" w:hAnsi="Arial" w:cs="Arial"/>
        </w:rPr>
        <w:t xml:space="preserve">Se debe tener en cuenta que los siguientes campos deben tener siempre los siguientes valores: </w:t>
      </w:r>
    </w:p>
    <w:p w:rsidRPr="003D2A80" w:rsidR="008463A9" w:rsidP="008463A9" w:rsidRDefault="008463A9" w14:paraId="7279A763" w14:textId="77777777">
      <w:pPr>
        <w:ind w:left="360"/>
        <w:rPr>
          <w:rFonts w:ascii="Arial" w:hAnsi="Arial" w:cs="Arial"/>
        </w:rPr>
      </w:pPr>
    </w:p>
    <w:p w:rsidRPr="003D2A80" w:rsidR="008463A9" w:rsidP="00BF7B5A" w:rsidRDefault="008463A9" w14:paraId="40178045" w14:textId="77777777">
      <w:pPr>
        <w:pStyle w:val="Prrafodelista"/>
        <w:widowControl w:val="0"/>
        <w:numPr>
          <w:ilvl w:val="1"/>
          <w:numId w:val="29"/>
        </w:numPr>
        <w:spacing w:after="0" w:line="240" w:lineRule="auto"/>
        <w:rPr>
          <w:rFonts w:ascii="Arial" w:hAnsi="Arial" w:cs="Arial"/>
        </w:rPr>
      </w:pPr>
      <w:r w:rsidRPr="003D2A80">
        <w:rPr>
          <w:rFonts w:ascii="Arial" w:hAnsi="Arial" w:cs="Arial"/>
          <w:b/>
          <w:bCs/>
        </w:rPr>
        <w:t>RECTSM:</w:t>
      </w:r>
      <w:r w:rsidRPr="003D2A80">
        <w:rPr>
          <w:rFonts w:ascii="Arial" w:hAnsi="Arial" w:cs="Arial"/>
        </w:rPr>
        <w:t xml:space="preserve"> 0001-01-01-00.00.00.000000</w:t>
      </w:r>
    </w:p>
    <w:p w:rsidRPr="003D2A80" w:rsidR="008463A9" w:rsidP="00BF7B5A" w:rsidRDefault="008463A9" w14:paraId="60A0A1EB" w14:textId="77777777">
      <w:pPr>
        <w:pStyle w:val="Prrafodelista"/>
        <w:widowControl w:val="0"/>
        <w:numPr>
          <w:ilvl w:val="1"/>
          <w:numId w:val="29"/>
        </w:numPr>
        <w:spacing w:after="0" w:line="240" w:lineRule="auto"/>
        <w:rPr>
          <w:rFonts w:ascii="Arial" w:hAnsi="Arial" w:cs="Arial"/>
        </w:rPr>
      </w:pPr>
      <w:r w:rsidRPr="003D2A80">
        <w:rPr>
          <w:rFonts w:ascii="Arial" w:hAnsi="Arial" w:cs="Arial"/>
          <w:b/>
          <w:bCs/>
        </w:rPr>
        <w:t>RECCSC:</w:t>
      </w:r>
      <w:r w:rsidRPr="003D2A80">
        <w:rPr>
          <w:rFonts w:ascii="Arial" w:hAnsi="Arial" w:cs="Arial"/>
        </w:rPr>
        <w:t xml:space="preserve"> 0</w:t>
      </w:r>
    </w:p>
    <w:p w:rsidRPr="003D2A80" w:rsidR="008463A9" w:rsidP="00BF7B5A" w:rsidRDefault="008463A9" w14:paraId="0D709FD2" w14:textId="77777777">
      <w:pPr>
        <w:pStyle w:val="Prrafodelista"/>
        <w:widowControl w:val="0"/>
        <w:numPr>
          <w:ilvl w:val="1"/>
          <w:numId w:val="29"/>
        </w:numPr>
        <w:spacing w:after="0" w:line="240" w:lineRule="auto"/>
        <w:rPr>
          <w:rFonts w:ascii="Arial" w:hAnsi="Arial" w:cs="Arial"/>
        </w:rPr>
      </w:pPr>
      <w:r w:rsidRPr="003D2A80">
        <w:rPr>
          <w:rFonts w:ascii="Arial" w:hAnsi="Arial" w:cs="Arial"/>
          <w:b/>
          <w:bCs/>
        </w:rPr>
        <w:t>RECCSS:</w:t>
      </w:r>
      <w:r w:rsidRPr="003D2A80">
        <w:rPr>
          <w:rFonts w:ascii="Arial" w:hAnsi="Arial" w:cs="Arial"/>
        </w:rPr>
        <w:t xml:space="preserve"> Blanco</w:t>
      </w:r>
    </w:p>
    <w:p w:rsidRPr="003D2A80" w:rsidR="008463A9" w:rsidP="00BF7B5A" w:rsidRDefault="008463A9" w14:paraId="34B000E6" w14:textId="77777777">
      <w:pPr>
        <w:pStyle w:val="Prrafodelista"/>
        <w:widowControl w:val="0"/>
        <w:numPr>
          <w:ilvl w:val="1"/>
          <w:numId w:val="29"/>
        </w:numPr>
        <w:spacing w:after="0" w:line="240" w:lineRule="auto"/>
        <w:rPr>
          <w:rFonts w:ascii="Arial" w:hAnsi="Arial" w:cs="Arial"/>
          <w:b/>
          <w:bCs/>
        </w:rPr>
      </w:pPr>
      <w:r w:rsidRPr="003D2A80">
        <w:rPr>
          <w:rFonts w:ascii="Arial" w:hAnsi="Arial" w:cs="Arial"/>
          <w:b/>
          <w:bCs/>
        </w:rPr>
        <w:t xml:space="preserve">RECCSTS: </w:t>
      </w:r>
      <w:r w:rsidRPr="003D2A80">
        <w:rPr>
          <w:rFonts w:ascii="Arial" w:hAnsi="Arial" w:cs="Arial"/>
        </w:rPr>
        <w:t>P</w:t>
      </w:r>
    </w:p>
    <w:p w:rsidRPr="003D2A80" w:rsidR="008463A9" w:rsidP="008463A9" w:rsidRDefault="008463A9" w14:paraId="5F1F4794" w14:textId="77777777">
      <w:pPr>
        <w:ind w:left="360"/>
        <w:rPr>
          <w:rFonts w:ascii="Arial" w:hAnsi="Arial" w:cs="Arial"/>
          <w:b/>
          <w:bCs/>
        </w:rPr>
      </w:pPr>
    </w:p>
    <w:p w:rsidRPr="003D2A80" w:rsidR="008463A9" w:rsidP="008463A9" w:rsidRDefault="008463A9" w14:paraId="4E09D24E" w14:textId="77777777">
      <w:pPr>
        <w:ind w:left="360"/>
        <w:rPr>
          <w:rFonts w:ascii="Arial" w:hAnsi="Arial" w:cs="Arial"/>
        </w:rPr>
      </w:pPr>
      <w:r w:rsidRPr="003D2A80">
        <w:rPr>
          <w:rFonts w:ascii="Arial" w:hAnsi="Arial" w:cs="Arial"/>
        </w:rPr>
        <w:t xml:space="preserve">Se presenta a continuación un ejemplo de la plantilla: </w:t>
      </w:r>
    </w:p>
    <w:p w:rsidRPr="00BF7B5A" w:rsidR="008463A9" w:rsidP="00861E28" w:rsidRDefault="00861E28" w14:paraId="69D5D67F" w14:textId="53A71E9F">
      <w:pPr>
        <w:pStyle w:val="Descripcin"/>
        <w:rPr>
          <w:rFonts w:ascii="Arial" w:hAnsi="Arial" w:cs="Arial"/>
          <w:color w:val="auto"/>
        </w:rPr>
      </w:pPr>
      <w:bookmarkStart w:name="_Toc214031339" w:id="131"/>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Pr>
          <w:rFonts w:ascii="Arial" w:hAnsi="Arial" w:cs="Arial"/>
          <w:noProof/>
          <w:color w:val="auto"/>
        </w:rPr>
        <w:t>13</w:t>
      </w:r>
      <w:r w:rsidRPr="00BF7B5A">
        <w:rPr>
          <w:rFonts w:ascii="Arial" w:hAnsi="Arial" w:cs="Arial"/>
          <w:color w:val="auto"/>
        </w:rPr>
        <w:fldChar w:fldCharType="end"/>
      </w:r>
      <w:r w:rsidRPr="00BF7B5A">
        <w:rPr>
          <w:rFonts w:ascii="Arial" w:hAnsi="Arial" w:cs="Arial"/>
          <w:color w:val="auto"/>
        </w:rPr>
        <w:t>. Ejemplo de cargue de la plantilla</w:t>
      </w:r>
      <w:bookmarkEnd w:id="131"/>
    </w:p>
    <w:p w:rsidRPr="003D2A80" w:rsidR="008463A9" w:rsidP="008463A9" w:rsidRDefault="008463A9" w14:paraId="4B92B003" w14:textId="77777777">
      <w:pPr>
        <w:keepNext/>
        <w:ind w:left="360"/>
        <w:rPr>
          <w:rFonts w:ascii="Arial" w:hAnsi="Arial" w:cs="Arial"/>
        </w:rPr>
      </w:pPr>
      <w:r w:rsidRPr="003D2A80">
        <w:rPr>
          <w:rFonts w:ascii="Arial" w:hAnsi="Arial" w:cs="Arial"/>
          <w:noProof/>
        </w:rPr>
        <w:drawing>
          <wp:inline distT="0" distB="0" distL="0" distR="0" wp14:anchorId="2F53E70A" wp14:editId="40D32DEC">
            <wp:extent cx="6338417" cy="377190"/>
            <wp:effectExtent l="19050" t="19050" r="24765" b="22860"/>
            <wp:docPr id="1398349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49119" name=""/>
                    <pic:cNvPicPr/>
                  </pic:nvPicPr>
                  <pic:blipFill>
                    <a:blip r:embed="rId19"/>
                    <a:stretch>
                      <a:fillRect/>
                    </a:stretch>
                  </pic:blipFill>
                  <pic:spPr>
                    <a:xfrm>
                      <a:off x="0" y="0"/>
                      <a:ext cx="6411234" cy="381523"/>
                    </a:xfrm>
                    <a:prstGeom prst="rect">
                      <a:avLst/>
                    </a:prstGeom>
                    <a:ln w="19050">
                      <a:solidFill>
                        <a:schemeClr val="tx1"/>
                      </a:solidFill>
                    </a:ln>
                  </pic:spPr>
                </pic:pic>
              </a:graphicData>
            </a:graphic>
          </wp:inline>
        </w:drawing>
      </w:r>
    </w:p>
    <w:p w:rsidRPr="003D2A80" w:rsidR="008463A9" w:rsidP="008463A9" w:rsidRDefault="008463A9" w14:paraId="58723EC3" w14:textId="4434AA67">
      <w:pPr>
        <w:rPr>
          <w:rFonts w:ascii="Arial" w:hAnsi="Arial" w:cs="Arial"/>
          <w:b/>
        </w:rPr>
      </w:pPr>
    </w:p>
    <w:p w:rsidRPr="003D2A80" w:rsidR="008463A9" w:rsidP="00BF7B5A" w:rsidRDefault="008463A9" w14:paraId="31DEB6E0" w14:textId="77777777">
      <w:pPr>
        <w:pStyle w:val="Ttulo2"/>
        <w:keepNext w:val="0"/>
        <w:keepLines w:val="0"/>
        <w:widowControl w:val="0"/>
        <w:numPr>
          <w:ilvl w:val="1"/>
          <w:numId w:val="31"/>
        </w:numPr>
        <w:pBdr>
          <w:top w:val="nil"/>
          <w:left w:val="nil"/>
          <w:bottom w:val="nil"/>
          <w:right w:val="nil"/>
          <w:between w:val="nil"/>
        </w:pBdr>
        <w:spacing w:before="225" w:after="225" w:line="240" w:lineRule="auto"/>
        <w:rPr>
          <w:rFonts w:ascii="Arial" w:hAnsi="Arial" w:cs="Arial"/>
          <w:b/>
          <w:bCs/>
          <w:color w:val="auto"/>
          <w:sz w:val="22"/>
          <w:szCs w:val="22"/>
        </w:rPr>
      </w:pPr>
      <w:bookmarkStart w:name="_Toc208576985" w:id="132"/>
      <w:bookmarkStart w:name="_Toc214031317" w:id="133"/>
      <w:r w:rsidRPr="003D2A80">
        <w:rPr>
          <w:rFonts w:ascii="Arial" w:hAnsi="Arial" w:cs="Arial"/>
          <w:b/>
          <w:bCs/>
          <w:color w:val="auto"/>
          <w:sz w:val="22"/>
          <w:szCs w:val="22"/>
        </w:rPr>
        <w:t>Reporte – Resultado del cargue masivo</w:t>
      </w:r>
      <w:bookmarkEnd w:id="132"/>
      <w:bookmarkEnd w:id="133"/>
    </w:p>
    <w:p w:rsidRPr="003D2A80" w:rsidR="008463A9" w:rsidP="008463A9" w:rsidRDefault="008463A9" w14:paraId="481A88C4" w14:textId="77777777">
      <w:pPr>
        <w:ind w:firstLine="360"/>
        <w:rPr>
          <w:rFonts w:ascii="Arial" w:hAnsi="Arial" w:cs="Arial"/>
        </w:rPr>
      </w:pPr>
      <w:r w:rsidRPr="003D2A80">
        <w:rPr>
          <w:rFonts w:ascii="Arial" w:hAnsi="Arial" w:cs="Arial"/>
        </w:rPr>
        <w:t>El reporte del resultado del cargue masivo se realiza bajo la siguiente estructura</w:t>
      </w:r>
    </w:p>
    <w:p w:rsidRPr="003D2A80" w:rsidR="008463A9" w:rsidP="00BF7B5A" w:rsidRDefault="00BF7B5A" w14:paraId="3CFD956E" w14:textId="6A27657B">
      <w:pPr>
        <w:pStyle w:val="Descripcin"/>
        <w:rPr>
          <w:rFonts w:ascii="Arial" w:hAnsi="Arial" w:cs="Arial"/>
          <w:sz w:val="22"/>
          <w:szCs w:val="22"/>
        </w:rPr>
      </w:pPr>
      <w:bookmarkStart w:name="_Toc214031352" w:id="134"/>
      <w:r>
        <w:t xml:space="preserve">Tabla </w:t>
      </w:r>
      <w:r>
        <w:fldChar w:fldCharType="begin"/>
      </w:r>
      <w:r>
        <w:instrText xml:space="preserve"> SEQ Tabla \* ARABIC </w:instrText>
      </w:r>
      <w:r>
        <w:fldChar w:fldCharType="separate"/>
      </w:r>
      <w:r w:rsidR="0024127C">
        <w:rPr>
          <w:noProof/>
        </w:rPr>
        <w:t>12</w:t>
      </w:r>
      <w:r>
        <w:fldChar w:fldCharType="end"/>
      </w:r>
      <w:r>
        <w:t>. Tabla de reporte de cargue masivo</w:t>
      </w:r>
      <w:bookmarkEnd w:id="134"/>
    </w:p>
    <w:tbl>
      <w:tblPr>
        <w:tblW w:w="8600" w:type="dxa"/>
        <w:tblInd w:w="645" w:type="dxa"/>
        <w:tblCellMar>
          <w:left w:w="70" w:type="dxa"/>
          <w:right w:w="70" w:type="dxa"/>
        </w:tblCellMar>
        <w:tblLook w:val="04A0" w:firstRow="1" w:lastRow="0" w:firstColumn="1" w:lastColumn="0" w:noHBand="0" w:noVBand="1"/>
      </w:tblPr>
      <w:tblGrid>
        <w:gridCol w:w="1234"/>
        <w:gridCol w:w="3428"/>
        <w:gridCol w:w="1509"/>
        <w:gridCol w:w="1223"/>
        <w:gridCol w:w="1206"/>
      </w:tblGrid>
      <w:tr w:rsidRPr="003D2A80" w:rsidR="008463A9" w:rsidTr="00011141" w14:paraId="1C975A62" w14:textId="77777777">
        <w:trPr>
          <w:trHeight w:val="288"/>
        </w:trPr>
        <w:tc>
          <w:tcPr>
            <w:tcW w:w="1236" w:type="dxa"/>
            <w:tcBorders>
              <w:top w:val="single" w:color="auto" w:sz="4" w:space="0"/>
              <w:left w:val="single" w:color="auto" w:sz="4" w:space="0"/>
              <w:bottom w:val="single" w:color="auto" w:sz="4" w:space="0"/>
              <w:right w:val="single" w:color="auto" w:sz="4" w:space="0"/>
            </w:tcBorders>
            <w:shd w:val="clear" w:color="auto" w:fill="D9D9D9" w:themeFill="background1" w:themeFillShade="D9"/>
            <w:vAlign w:val="bottom"/>
            <w:hideMark/>
          </w:tcPr>
          <w:p w:rsidRPr="003D2A80" w:rsidR="008463A9" w:rsidP="00011141" w:rsidRDefault="008463A9" w14:paraId="675A68B6" w14:textId="77777777">
            <w:pPr>
              <w:jc w:val="center"/>
              <w:rPr>
                <w:rFonts w:ascii="Arial" w:hAnsi="Arial" w:eastAsia="Times New Roman" w:cs="Arial"/>
                <w:color w:val="000000"/>
              </w:rPr>
            </w:pPr>
            <w:r w:rsidRPr="003D2A80">
              <w:rPr>
                <w:rFonts w:ascii="Arial" w:hAnsi="Arial" w:eastAsia="Times New Roman" w:cs="Arial"/>
                <w:color w:val="000000"/>
              </w:rPr>
              <w:t>Nombre</w:t>
            </w:r>
          </w:p>
        </w:tc>
        <w:tc>
          <w:tcPr>
            <w:tcW w:w="3521" w:type="dxa"/>
            <w:tcBorders>
              <w:top w:val="single" w:color="auto" w:sz="4" w:space="0"/>
              <w:left w:val="nil"/>
              <w:bottom w:val="single" w:color="auto" w:sz="4" w:space="0"/>
              <w:right w:val="single" w:color="auto" w:sz="4" w:space="0"/>
            </w:tcBorders>
            <w:shd w:val="clear" w:color="auto" w:fill="D9D9D9" w:themeFill="background1" w:themeFillShade="D9"/>
            <w:vAlign w:val="bottom"/>
            <w:hideMark/>
          </w:tcPr>
          <w:p w:rsidRPr="003D2A80" w:rsidR="008463A9" w:rsidP="00011141" w:rsidRDefault="008463A9" w14:paraId="12700076" w14:textId="77777777">
            <w:pPr>
              <w:jc w:val="center"/>
              <w:rPr>
                <w:rFonts w:ascii="Arial" w:hAnsi="Arial" w:eastAsia="Times New Roman" w:cs="Arial"/>
                <w:color w:val="000000"/>
              </w:rPr>
            </w:pPr>
            <w:r w:rsidRPr="003D2A80">
              <w:rPr>
                <w:rFonts w:ascii="Arial" w:hAnsi="Arial" w:eastAsia="Times New Roman" w:cs="Arial"/>
                <w:color w:val="000000"/>
              </w:rPr>
              <w:t>Descripción</w:t>
            </w:r>
          </w:p>
        </w:tc>
        <w:tc>
          <w:tcPr>
            <w:tcW w:w="1385" w:type="dxa"/>
            <w:tcBorders>
              <w:top w:val="single" w:color="auto" w:sz="4" w:space="0"/>
              <w:left w:val="nil"/>
              <w:bottom w:val="single" w:color="auto" w:sz="4" w:space="0"/>
              <w:right w:val="single" w:color="auto" w:sz="4" w:space="0"/>
            </w:tcBorders>
            <w:shd w:val="clear" w:color="auto" w:fill="D9D9D9" w:themeFill="background1" w:themeFillShade="D9"/>
            <w:vAlign w:val="bottom"/>
            <w:hideMark/>
          </w:tcPr>
          <w:p w:rsidRPr="003D2A80" w:rsidR="008463A9" w:rsidP="00011141" w:rsidRDefault="008463A9" w14:paraId="6DCE6962" w14:textId="77777777">
            <w:pPr>
              <w:jc w:val="center"/>
              <w:rPr>
                <w:rFonts w:ascii="Arial" w:hAnsi="Arial" w:eastAsia="Times New Roman" w:cs="Arial"/>
                <w:color w:val="000000"/>
              </w:rPr>
            </w:pPr>
            <w:r w:rsidRPr="003D2A80">
              <w:rPr>
                <w:rFonts w:ascii="Arial" w:hAnsi="Arial" w:eastAsia="Times New Roman" w:cs="Arial"/>
                <w:color w:val="000000"/>
              </w:rPr>
              <w:t>Tipo</w:t>
            </w:r>
          </w:p>
        </w:tc>
        <w:tc>
          <w:tcPr>
            <w:tcW w:w="1232" w:type="dxa"/>
            <w:tcBorders>
              <w:top w:val="single" w:color="auto" w:sz="4" w:space="0"/>
              <w:left w:val="nil"/>
              <w:bottom w:val="single" w:color="auto" w:sz="4" w:space="0"/>
              <w:right w:val="single" w:color="auto" w:sz="4" w:space="0"/>
            </w:tcBorders>
            <w:shd w:val="clear" w:color="auto" w:fill="D9D9D9" w:themeFill="background1" w:themeFillShade="D9"/>
            <w:vAlign w:val="bottom"/>
            <w:hideMark/>
          </w:tcPr>
          <w:p w:rsidRPr="003D2A80" w:rsidR="008463A9" w:rsidP="00011141" w:rsidRDefault="008463A9" w14:paraId="22ADCF7C" w14:textId="77777777">
            <w:pPr>
              <w:jc w:val="center"/>
              <w:rPr>
                <w:rFonts w:ascii="Arial" w:hAnsi="Arial" w:eastAsia="Times New Roman" w:cs="Arial"/>
                <w:color w:val="000000"/>
              </w:rPr>
            </w:pPr>
            <w:r w:rsidRPr="003D2A80">
              <w:rPr>
                <w:rFonts w:ascii="Arial" w:hAnsi="Arial" w:eastAsia="Times New Roman" w:cs="Arial"/>
                <w:color w:val="000000"/>
              </w:rPr>
              <w:t>Precisión</w:t>
            </w:r>
          </w:p>
        </w:tc>
        <w:tc>
          <w:tcPr>
            <w:tcW w:w="1226" w:type="dxa"/>
            <w:tcBorders>
              <w:top w:val="single" w:color="auto" w:sz="4" w:space="0"/>
              <w:left w:val="nil"/>
              <w:bottom w:val="single" w:color="auto" w:sz="4" w:space="0"/>
              <w:right w:val="single" w:color="auto" w:sz="4" w:space="0"/>
            </w:tcBorders>
            <w:shd w:val="clear" w:color="auto" w:fill="D9D9D9" w:themeFill="background1" w:themeFillShade="D9"/>
            <w:vAlign w:val="bottom"/>
            <w:hideMark/>
          </w:tcPr>
          <w:p w:rsidRPr="003D2A80" w:rsidR="008463A9" w:rsidP="00011141" w:rsidRDefault="008463A9" w14:paraId="00FD9DB2" w14:textId="77777777">
            <w:pPr>
              <w:jc w:val="center"/>
              <w:rPr>
                <w:rFonts w:ascii="Arial" w:hAnsi="Arial" w:eastAsia="Times New Roman" w:cs="Arial"/>
                <w:color w:val="000000"/>
              </w:rPr>
            </w:pPr>
            <w:r w:rsidRPr="003D2A80">
              <w:rPr>
                <w:rFonts w:ascii="Arial" w:hAnsi="Arial" w:eastAsia="Times New Roman" w:cs="Arial"/>
                <w:color w:val="000000"/>
              </w:rPr>
              <w:t>Escala</w:t>
            </w:r>
          </w:p>
        </w:tc>
      </w:tr>
      <w:tr w:rsidRPr="003D2A80" w:rsidR="008463A9" w:rsidTr="00011141" w14:paraId="4FE2B964"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7573153A" w14:textId="77777777">
            <w:pPr>
              <w:rPr>
                <w:rFonts w:ascii="Arial" w:hAnsi="Arial" w:eastAsia="Times New Roman" w:cs="Arial"/>
                <w:color w:val="000000"/>
              </w:rPr>
            </w:pPr>
            <w:r w:rsidRPr="003D2A80">
              <w:rPr>
                <w:rFonts w:ascii="Arial" w:hAnsi="Arial" w:eastAsia="Times New Roman" w:cs="Arial"/>
                <w:color w:val="000000"/>
              </w:rPr>
              <w:t>RECSEC</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5B023D2E" w14:textId="77777777">
            <w:pPr>
              <w:rPr>
                <w:rFonts w:ascii="Arial" w:hAnsi="Arial" w:eastAsia="Times New Roman" w:cs="Arial"/>
                <w:color w:val="000000"/>
              </w:rPr>
            </w:pPr>
            <w:r w:rsidRPr="003D2A80">
              <w:rPr>
                <w:rFonts w:ascii="Arial" w:hAnsi="Arial" w:eastAsia="Times New Roman" w:cs="Arial"/>
                <w:color w:val="000000"/>
              </w:rPr>
              <w:t>Numero único del registro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7FF1ED8A" w14:textId="77777777">
            <w:pPr>
              <w:rPr>
                <w:rFonts w:ascii="Arial" w:hAnsi="Arial" w:eastAsia="Times New Roman" w:cs="Arial"/>
                <w:color w:val="000000"/>
              </w:rPr>
            </w:pPr>
            <w:r w:rsidRPr="003D2A80">
              <w:rPr>
                <w:rFonts w:ascii="Arial" w:hAnsi="Arial" w:eastAsia="Times New Roman" w:cs="Arial"/>
                <w:color w:val="000000"/>
              </w:rPr>
              <w:t>DECIMAL</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7F32D38B" w14:textId="77777777">
            <w:pPr>
              <w:jc w:val="right"/>
              <w:rPr>
                <w:rFonts w:ascii="Arial" w:hAnsi="Arial" w:eastAsia="Times New Roman" w:cs="Arial"/>
                <w:color w:val="000000"/>
              </w:rPr>
            </w:pPr>
            <w:r w:rsidRPr="003D2A80">
              <w:rPr>
                <w:rFonts w:ascii="Arial" w:hAnsi="Arial" w:eastAsia="Times New Roman" w:cs="Arial"/>
                <w:color w:val="000000"/>
              </w:rPr>
              <w:t>6</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5BEA8AFB"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106B1C8F"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47EF14FC" w14:textId="77777777">
            <w:pPr>
              <w:rPr>
                <w:rFonts w:ascii="Arial" w:hAnsi="Arial" w:eastAsia="Times New Roman" w:cs="Arial"/>
                <w:color w:val="000000"/>
              </w:rPr>
            </w:pPr>
            <w:r w:rsidRPr="003D2A80">
              <w:rPr>
                <w:rFonts w:ascii="Arial" w:hAnsi="Arial" w:eastAsia="Times New Roman" w:cs="Arial"/>
                <w:color w:val="000000"/>
              </w:rPr>
              <w:t>RECCML</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3A04D15A" w14:textId="77777777">
            <w:pPr>
              <w:rPr>
                <w:rFonts w:ascii="Arial" w:hAnsi="Arial" w:eastAsia="Times New Roman" w:cs="Arial"/>
                <w:color w:val="000000"/>
              </w:rPr>
            </w:pPr>
            <w:r w:rsidRPr="003D2A80">
              <w:rPr>
                <w:rFonts w:ascii="Arial" w:hAnsi="Arial" w:eastAsia="Times New Roman" w:cs="Arial"/>
                <w:color w:val="000000"/>
              </w:rPr>
              <w:t>Canal de procesamiento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65E0404F"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67101600"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6F28EF24"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65D69108" w14:textId="77777777">
        <w:trPr>
          <w:trHeight w:val="52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783363C0" w14:textId="77777777">
            <w:pPr>
              <w:rPr>
                <w:rFonts w:ascii="Arial" w:hAnsi="Arial" w:eastAsia="Times New Roman" w:cs="Arial"/>
                <w:color w:val="000000"/>
              </w:rPr>
            </w:pPr>
            <w:r w:rsidRPr="003D2A80">
              <w:rPr>
                <w:rFonts w:ascii="Arial" w:hAnsi="Arial" w:eastAsia="Times New Roman" w:cs="Arial"/>
                <w:color w:val="000000"/>
              </w:rPr>
              <w:t>RECCDP</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6686B9BA" w14:textId="77777777">
            <w:pPr>
              <w:rPr>
                <w:rFonts w:ascii="Arial" w:hAnsi="Arial" w:eastAsia="Times New Roman" w:cs="Arial"/>
                <w:color w:val="000000"/>
              </w:rPr>
            </w:pPr>
            <w:r w:rsidRPr="003D2A80">
              <w:rPr>
                <w:rFonts w:ascii="Arial" w:hAnsi="Arial" w:eastAsia="Times New Roman" w:cs="Arial"/>
                <w:color w:val="000000" w:themeColor="text1"/>
              </w:rPr>
              <w:t>Descripción del proceso que pertenece la regla contable</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599013DF"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07574328" w14:textId="77777777">
            <w:pPr>
              <w:jc w:val="right"/>
              <w:rPr>
                <w:rFonts w:ascii="Arial" w:hAnsi="Arial" w:eastAsia="Times New Roman" w:cs="Arial"/>
                <w:color w:val="000000"/>
              </w:rPr>
            </w:pPr>
            <w:r w:rsidRPr="003D2A80">
              <w:rPr>
                <w:rFonts w:ascii="Arial" w:hAnsi="Arial" w:eastAsia="Times New Roman" w:cs="Arial"/>
                <w:color w:val="000000"/>
              </w:rPr>
              <w:t>50</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39B813A6"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5D1B140E"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7386D5EA" w14:textId="77777777">
            <w:pPr>
              <w:rPr>
                <w:rFonts w:ascii="Arial" w:hAnsi="Arial" w:eastAsia="Times New Roman" w:cs="Arial"/>
                <w:color w:val="000000"/>
              </w:rPr>
            </w:pPr>
            <w:r w:rsidRPr="003D2A80">
              <w:rPr>
                <w:rFonts w:ascii="Arial" w:hAnsi="Arial" w:eastAsia="Times New Roman" w:cs="Arial"/>
                <w:color w:val="000000"/>
              </w:rPr>
              <w:t>RECCTR</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16C9756F" w14:textId="77777777">
            <w:pPr>
              <w:rPr>
                <w:rFonts w:ascii="Arial" w:hAnsi="Arial" w:eastAsia="Times New Roman" w:cs="Arial"/>
                <w:color w:val="000000"/>
              </w:rPr>
            </w:pPr>
            <w:r w:rsidRPr="003D2A80">
              <w:rPr>
                <w:rFonts w:ascii="Arial" w:hAnsi="Arial" w:eastAsia="Times New Roman" w:cs="Arial"/>
                <w:color w:val="000000"/>
              </w:rPr>
              <w:t>Código ISO de la transacción</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49AAEDE1"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3D74A050" w14:textId="77777777">
            <w:pPr>
              <w:jc w:val="right"/>
              <w:rPr>
                <w:rFonts w:ascii="Arial" w:hAnsi="Arial" w:eastAsia="Times New Roman" w:cs="Arial"/>
                <w:color w:val="000000"/>
              </w:rPr>
            </w:pPr>
            <w:r w:rsidRPr="003D2A80">
              <w:rPr>
                <w:rFonts w:ascii="Arial" w:hAnsi="Arial" w:eastAsia="Times New Roman" w:cs="Arial"/>
                <w:color w:val="000000"/>
              </w:rPr>
              <w:t>5</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3E36F328"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AAC919B"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72DD44B6" w14:textId="77777777">
            <w:pPr>
              <w:rPr>
                <w:rFonts w:ascii="Arial" w:hAnsi="Arial" w:eastAsia="Times New Roman" w:cs="Arial"/>
                <w:color w:val="000000"/>
              </w:rPr>
            </w:pPr>
            <w:r w:rsidRPr="003D2A80">
              <w:rPr>
                <w:rFonts w:ascii="Arial" w:hAnsi="Arial" w:eastAsia="Times New Roman" w:cs="Arial"/>
                <w:color w:val="000000"/>
              </w:rPr>
              <w:t>RECDSC</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2DA1DBFA" w14:textId="77777777">
            <w:pPr>
              <w:rPr>
                <w:rFonts w:ascii="Arial" w:hAnsi="Arial" w:eastAsia="Times New Roman" w:cs="Arial"/>
                <w:color w:val="000000"/>
              </w:rPr>
            </w:pPr>
            <w:r w:rsidRPr="003D2A80">
              <w:rPr>
                <w:rFonts w:ascii="Arial" w:hAnsi="Arial" w:eastAsia="Times New Roman" w:cs="Arial"/>
                <w:color w:val="000000"/>
              </w:rPr>
              <w:t>Descripción de la regla contable</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3580C1FD"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279EDB48" w14:textId="77777777">
            <w:pPr>
              <w:jc w:val="right"/>
              <w:rPr>
                <w:rFonts w:ascii="Arial" w:hAnsi="Arial" w:eastAsia="Times New Roman" w:cs="Arial"/>
                <w:color w:val="000000"/>
              </w:rPr>
            </w:pPr>
            <w:r w:rsidRPr="003D2A80">
              <w:rPr>
                <w:rFonts w:ascii="Arial" w:hAnsi="Arial" w:eastAsia="Times New Roman" w:cs="Arial"/>
                <w:color w:val="000000"/>
              </w:rPr>
              <w:t>150</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144F20DE"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4520FFD3"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095AC08D" w14:textId="77777777">
            <w:pPr>
              <w:rPr>
                <w:rFonts w:ascii="Arial" w:hAnsi="Arial" w:eastAsia="Times New Roman" w:cs="Arial"/>
                <w:color w:val="000000"/>
              </w:rPr>
            </w:pPr>
            <w:r w:rsidRPr="003D2A80">
              <w:rPr>
                <w:rFonts w:ascii="Arial" w:hAnsi="Arial" w:eastAsia="Times New Roman" w:cs="Arial"/>
                <w:color w:val="000000"/>
              </w:rPr>
              <w:t>RECTMN</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7999A182" w14:textId="77777777">
            <w:pPr>
              <w:rPr>
                <w:rFonts w:ascii="Arial" w:hAnsi="Arial" w:eastAsia="Times New Roman" w:cs="Arial"/>
                <w:color w:val="000000"/>
              </w:rPr>
            </w:pPr>
            <w:r w:rsidRPr="003D2A80">
              <w:rPr>
                <w:rFonts w:ascii="Arial" w:hAnsi="Arial" w:eastAsia="Times New Roman" w:cs="Arial"/>
                <w:color w:val="000000"/>
              </w:rPr>
              <w:t>Tipo de monto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15D5F296"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4BC82FCB"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59DE6DA4"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0BB88B1B"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1E0313ED" w14:textId="77777777">
            <w:pPr>
              <w:rPr>
                <w:rFonts w:ascii="Arial" w:hAnsi="Arial" w:eastAsia="Times New Roman" w:cs="Arial"/>
                <w:color w:val="000000"/>
              </w:rPr>
            </w:pPr>
            <w:r w:rsidRPr="003D2A80">
              <w:rPr>
                <w:rFonts w:ascii="Arial" w:hAnsi="Arial" w:eastAsia="Times New Roman" w:cs="Arial"/>
                <w:color w:val="000000"/>
              </w:rPr>
              <w:t>RECSEG</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77202F81" w14:textId="77777777">
            <w:pPr>
              <w:rPr>
                <w:rFonts w:ascii="Arial" w:hAnsi="Arial" w:eastAsia="Times New Roman" w:cs="Arial"/>
                <w:color w:val="000000"/>
              </w:rPr>
            </w:pPr>
            <w:r w:rsidRPr="003D2A80">
              <w:rPr>
                <w:rFonts w:ascii="Arial" w:hAnsi="Arial" w:eastAsia="Times New Roman" w:cs="Arial"/>
                <w:color w:val="000000"/>
              </w:rPr>
              <w:t>Segmentación</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28CB61D9"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1D759096"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42387A4C"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0D71F185"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41BD47F3" w14:textId="77777777">
            <w:pPr>
              <w:rPr>
                <w:rFonts w:ascii="Arial" w:hAnsi="Arial" w:eastAsia="Times New Roman" w:cs="Arial"/>
                <w:color w:val="000000"/>
              </w:rPr>
            </w:pPr>
            <w:r w:rsidRPr="003D2A80">
              <w:rPr>
                <w:rFonts w:ascii="Arial" w:hAnsi="Arial" w:eastAsia="Times New Roman" w:cs="Arial"/>
                <w:color w:val="000000"/>
              </w:rPr>
              <w:lastRenderedPageBreak/>
              <w:t>RECCDC</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157E1783" w14:textId="77777777">
            <w:pPr>
              <w:rPr>
                <w:rFonts w:ascii="Arial" w:hAnsi="Arial" w:eastAsia="Times New Roman" w:cs="Arial"/>
                <w:color w:val="000000"/>
              </w:rPr>
            </w:pPr>
            <w:r w:rsidRPr="003D2A80">
              <w:rPr>
                <w:rFonts w:ascii="Arial" w:hAnsi="Arial" w:eastAsia="Times New Roman" w:cs="Arial"/>
                <w:color w:val="000000"/>
              </w:rPr>
              <w:t>Tipo de transacción (crédito o débito)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2158B517"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6327E52E"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0C900DE6"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67F7E8D4"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674B414C" w14:textId="77777777">
            <w:pPr>
              <w:rPr>
                <w:rFonts w:ascii="Arial" w:hAnsi="Arial" w:eastAsia="Times New Roman" w:cs="Arial"/>
                <w:color w:val="000000"/>
              </w:rPr>
            </w:pPr>
            <w:r w:rsidRPr="003D2A80">
              <w:rPr>
                <w:rFonts w:ascii="Arial" w:hAnsi="Arial" w:eastAsia="Times New Roman" w:cs="Arial"/>
                <w:color w:val="000000"/>
              </w:rPr>
              <w:t>RECACC</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4D14F379" w14:textId="77777777">
            <w:pPr>
              <w:rPr>
                <w:rFonts w:ascii="Arial" w:hAnsi="Arial" w:eastAsia="Times New Roman" w:cs="Arial"/>
                <w:color w:val="000000"/>
              </w:rPr>
            </w:pPr>
            <w:r w:rsidRPr="003D2A80">
              <w:rPr>
                <w:rFonts w:ascii="Arial" w:hAnsi="Arial" w:eastAsia="Times New Roman" w:cs="Arial"/>
                <w:color w:val="000000"/>
              </w:rPr>
              <w:t>Acción o regla contable</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37CD5441"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5B261FA6"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6098FB92"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53D22D0E"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2CABF039" w14:textId="77777777">
            <w:pPr>
              <w:rPr>
                <w:rFonts w:ascii="Arial" w:hAnsi="Arial" w:eastAsia="Times New Roman" w:cs="Arial"/>
                <w:color w:val="000000"/>
              </w:rPr>
            </w:pPr>
            <w:r w:rsidRPr="003D2A80">
              <w:rPr>
                <w:rFonts w:ascii="Arial" w:hAnsi="Arial" w:eastAsia="Times New Roman" w:cs="Arial"/>
                <w:color w:val="000000"/>
              </w:rPr>
              <w:t>RECTAQ</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5B2B8110" w14:textId="77777777">
            <w:pPr>
              <w:rPr>
                <w:rFonts w:ascii="Arial" w:hAnsi="Arial" w:eastAsia="Times New Roman" w:cs="Arial"/>
                <w:color w:val="000000"/>
              </w:rPr>
            </w:pPr>
            <w:r w:rsidRPr="003D2A80">
              <w:rPr>
                <w:rFonts w:ascii="Arial" w:hAnsi="Arial" w:eastAsia="Times New Roman" w:cs="Arial"/>
                <w:color w:val="000000"/>
              </w:rPr>
              <w:t xml:space="preserve">Tipo de </w:t>
            </w:r>
            <w:proofErr w:type="spellStart"/>
            <w:r w:rsidRPr="003D2A80">
              <w:rPr>
                <w:rFonts w:ascii="Arial" w:hAnsi="Arial" w:eastAsia="Times New Roman" w:cs="Arial"/>
                <w:color w:val="000000"/>
              </w:rPr>
              <w:t>adquirencia</w:t>
            </w:r>
            <w:proofErr w:type="spellEnd"/>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2F033228"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28A7FF3A"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4FF70D9D"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167DB6AA"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411756F1" w14:textId="77777777">
            <w:pPr>
              <w:rPr>
                <w:rFonts w:ascii="Arial" w:hAnsi="Arial" w:eastAsia="Times New Roman" w:cs="Arial"/>
                <w:color w:val="000000"/>
              </w:rPr>
            </w:pPr>
            <w:r w:rsidRPr="003D2A80">
              <w:rPr>
                <w:rFonts w:ascii="Arial" w:hAnsi="Arial" w:eastAsia="Times New Roman" w:cs="Arial"/>
                <w:color w:val="000000"/>
              </w:rPr>
              <w:t>RECPOP</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376F21C2" w14:textId="77777777">
            <w:pPr>
              <w:rPr>
                <w:rFonts w:ascii="Arial" w:hAnsi="Arial" w:eastAsia="Times New Roman" w:cs="Arial"/>
                <w:color w:val="000000"/>
              </w:rPr>
            </w:pPr>
            <w:r w:rsidRPr="003D2A80">
              <w:rPr>
                <w:rFonts w:ascii="Arial" w:hAnsi="Arial" w:eastAsia="Times New Roman" w:cs="Arial"/>
                <w:color w:val="000000"/>
              </w:rPr>
              <w:t>Código de proceso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3D6EF0E2"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641BED09" w14:textId="77777777">
            <w:pPr>
              <w:jc w:val="right"/>
              <w:rPr>
                <w:rFonts w:ascii="Arial" w:hAnsi="Arial" w:eastAsia="Times New Roman" w:cs="Arial"/>
                <w:color w:val="000000"/>
              </w:rPr>
            </w:pPr>
            <w:r w:rsidRPr="003D2A80">
              <w:rPr>
                <w:rFonts w:ascii="Arial" w:hAnsi="Arial" w:eastAsia="Times New Roman" w:cs="Arial"/>
                <w:color w:val="000000"/>
              </w:rPr>
              <w:t>3</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1E61516E"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D0D5572"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6FD55918" w14:textId="77777777">
            <w:pPr>
              <w:rPr>
                <w:rFonts w:ascii="Arial" w:hAnsi="Arial" w:eastAsia="Times New Roman" w:cs="Arial"/>
                <w:color w:val="000000"/>
              </w:rPr>
            </w:pPr>
            <w:r w:rsidRPr="003D2A80">
              <w:rPr>
                <w:rFonts w:ascii="Arial" w:hAnsi="Arial" w:eastAsia="Times New Roman" w:cs="Arial"/>
                <w:color w:val="000000"/>
              </w:rPr>
              <w:t>RECCPE</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66C7D68B" w14:textId="77777777">
            <w:pPr>
              <w:rPr>
                <w:rFonts w:ascii="Arial" w:hAnsi="Arial" w:eastAsia="Times New Roman" w:cs="Arial"/>
                <w:color w:val="000000"/>
              </w:rPr>
            </w:pPr>
            <w:r w:rsidRPr="003D2A80">
              <w:rPr>
                <w:rFonts w:ascii="Arial" w:hAnsi="Arial" w:eastAsia="Times New Roman" w:cs="Arial"/>
                <w:color w:val="000000"/>
              </w:rPr>
              <w:t>Rechazo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1B7E70D5"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5CBB6927" w14:textId="77777777">
            <w:pPr>
              <w:jc w:val="right"/>
              <w:rPr>
                <w:rFonts w:ascii="Arial" w:hAnsi="Arial" w:eastAsia="Times New Roman" w:cs="Arial"/>
                <w:color w:val="000000"/>
              </w:rPr>
            </w:pPr>
            <w:r w:rsidRPr="003D2A80">
              <w:rPr>
                <w:rFonts w:ascii="Arial" w:hAnsi="Arial" w:eastAsia="Times New Roman" w:cs="Arial"/>
                <w:color w:val="000000"/>
              </w:rPr>
              <w:t>4</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1CBDEBD7"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20E23732"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4393D50C" w14:textId="77777777">
            <w:pPr>
              <w:rPr>
                <w:rFonts w:ascii="Arial" w:hAnsi="Arial" w:eastAsia="Times New Roman" w:cs="Arial"/>
                <w:color w:val="000000"/>
              </w:rPr>
            </w:pPr>
            <w:r w:rsidRPr="003D2A80">
              <w:rPr>
                <w:rFonts w:ascii="Arial" w:hAnsi="Arial" w:eastAsia="Times New Roman" w:cs="Arial"/>
                <w:color w:val="000000"/>
              </w:rPr>
              <w:t>RECTSM</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19611703" w14:textId="77777777">
            <w:pPr>
              <w:rPr>
                <w:rFonts w:ascii="Arial" w:hAnsi="Arial" w:eastAsia="Times New Roman" w:cs="Arial"/>
                <w:color w:val="000000"/>
              </w:rPr>
            </w:pPr>
            <w:proofErr w:type="spellStart"/>
            <w:r w:rsidRPr="003D2A80">
              <w:rPr>
                <w:rFonts w:ascii="Arial" w:hAnsi="Arial" w:eastAsia="Times New Roman" w:cs="Arial"/>
                <w:color w:val="000000"/>
              </w:rPr>
              <w:t>Timestamp</w:t>
            </w:r>
            <w:proofErr w:type="spellEnd"/>
            <w:r w:rsidRPr="003D2A80">
              <w:rPr>
                <w:rFonts w:ascii="Arial" w:hAnsi="Arial" w:eastAsia="Times New Roman" w:cs="Arial"/>
                <w:color w:val="000000"/>
              </w:rPr>
              <w:t xml:space="preserve"> (Fecha-hora-nanosegundo)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3CBC85E9" w14:textId="77777777">
            <w:pPr>
              <w:rPr>
                <w:rFonts w:ascii="Arial" w:hAnsi="Arial" w:eastAsia="Times New Roman" w:cs="Arial"/>
                <w:color w:val="000000"/>
              </w:rPr>
            </w:pPr>
            <w:r w:rsidRPr="003D2A80">
              <w:rPr>
                <w:rFonts w:ascii="Arial" w:hAnsi="Arial" w:eastAsia="Times New Roman" w:cs="Arial"/>
                <w:color w:val="000000"/>
              </w:rPr>
              <w:t>TIMESTAMP</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276A21D9" w14:textId="77777777">
            <w:pPr>
              <w:jc w:val="right"/>
              <w:rPr>
                <w:rFonts w:ascii="Arial" w:hAnsi="Arial" w:eastAsia="Times New Roman" w:cs="Arial"/>
                <w:color w:val="000000"/>
              </w:rPr>
            </w:pPr>
            <w:r w:rsidRPr="003D2A80">
              <w:rPr>
                <w:rFonts w:ascii="Arial" w:hAnsi="Arial" w:eastAsia="Times New Roman" w:cs="Arial"/>
                <w:color w:val="000000"/>
              </w:rPr>
              <w:t>26</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2DA15262" w14:textId="77777777">
            <w:pPr>
              <w:jc w:val="right"/>
              <w:rPr>
                <w:rFonts w:ascii="Arial" w:hAnsi="Arial" w:eastAsia="Times New Roman" w:cs="Arial"/>
                <w:color w:val="000000"/>
              </w:rPr>
            </w:pPr>
            <w:r w:rsidRPr="003D2A80">
              <w:rPr>
                <w:rFonts w:ascii="Arial" w:hAnsi="Arial" w:eastAsia="Times New Roman" w:cs="Arial"/>
                <w:color w:val="000000"/>
              </w:rPr>
              <w:t>6</w:t>
            </w:r>
          </w:p>
        </w:tc>
      </w:tr>
      <w:tr w:rsidRPr="003D2A80" w:rsidR="008463A9" w:rsidTr="00011141" w14:paraId="69DF1B0B"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216C387B" w14:textId="77777777">
            <w:pPr>
              <w:rPr>
                <w:rFonts w:ascii="Arial" w:hAnsi="Arial" w:eastAsia="Times New Roman" w:cs="Arial"/>
                <w:color w:val="000000"/>
              </w:rPr>
            </w:pPr>
            <w:r w:rsidRPr="003D2A80">
              <w:rPr>
                <w:rFonts w:ascii="Arial" w:hAnsi="Arial" w:eastAsia="Times New Roman" w:cs="Arial"/>
                <w:color w:val="000000"/>
              </w:rPr>
              <w:t>RECCSC</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4FBF8CD1" w14:textId="77777777">
            <w:pPr>
              <w:rPr>
                <w:rFonts w:ascii="Arial" w:hAnsi="Arial" w:eastAsia="Times New Roman" w:cs="Arial"/>
                <w:color w:val="000000"/>
              </w:rPr>
            </w:pPr>
            <w:r w:rsidRPr="003D2A80">
              <w:rPr>
                <w:rFonts w:ascii="Arial" w:hAnsi="Arial" w:eastAsia="Times New Roman" w:cs="Arial"/>
                <w:color w:val="000000"/>
              </w:rPr>
              <w:t>Código de error SQLCODE</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028A085E" w14:textId="77777777">
            <w:pPr>
              <w:rPr>
                <w:rFonts w:ascii="Arial" w:hAnsi="Arial" w:eastAsia="Times New Roman" w:cs="Arial"/>
                <w:color w:val="000000"/>
              </w:rPr>
            </w:pPr>
            <w:r w:rsidRPr="003D2A80">
              <w:rPr>
                <w:rFonts w:ascii="Arial" w:hAnsi="Arial" w:eastAsia="Times New Roman" w:cs="Arial"/>
                <w:color w:val="000000"/>
              </w:rPr>
              <w:t>DECIMAL</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046FBAD8" w14:textId="77777777">
            <w:pPr>
              <w:jc w:val="right"/>
              <w:rPr>
                <w:rFonts w:ascii="Arial" w:hAnsi="Arial" w:eastAsia="Times New Roman" w:cs="Arial"/>
                <w:color w:val="000000"/>
              </w:rPr>
            </w:pPr>
            <w:r w:rsidRPr="003D2A80">
              <w:rPr>
                <w:rFonts w:ascii="Arial" w:hAnsi="Arial" w:eastAsia="Times New Roman" w:cs="Arial"/>
                <w:color w:val="000000"/>
              </w:rPr>
              <w:t>10</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4D5FA8E4"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1AC4617E"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2F1D58F4" w14:textId="77777777">
            <w:pPr>
              <w:rPr>
                <w:rFonts w:ascii="Arial" w:hAnsi="Arial" w:eastAsia="Times New Roman" w:cs="Arial"/>
                <w:color w:val="000000"/>
              </w:rPr>
            </w:pPr>
            <w:r w:rsidRPr="003D2A80">
              <w:rPr>
                <w:rFonts w:ascii="Arial" w:hAnsi="Arial" w:eastAsia="Times New Roman" w:cs="Arial"/>
                <w:color w:val="000000"/>
              </w:rPr>
              <w:t>RECCSS</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13EA47F5" w14:textId="77777777">
            <w:pPr>
              <w:rPr>
                <w:rFonts w:ascii="Arial" w:hAnsi="Arial" w:eastAsia="Times New Roman" w:cs="Arial"/>
                <w:color w:val="000000"/>
              </w:rPr>
            </w:pPr>
            <w:r w:rsidRPr="003D2A80">
              <w:rPr>
                <w:rFonts w:ascii="Arial" w:hAnsi="Arial" w:eastAsia="Times New Roman" w:cs="Arial"/>
                <w:color w:val="000000"/>
              </w:rPr>
              <w:t>Código de error SQLTATE</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1DD74824"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66F74127" w14:textId="77777777">
            <w:pPr>
              <w:jc w:val="right"/>
              <w:rPr>
                <w:rFonts w:ascii="Arial" w:hAnsi="Arial" w:eastAsia="Times New Roman" w:cs="Arial"/>
                <w:color w:val="000000"/>
              </w:rPr>
            </w:pPr>
            <w:r w:rsidRPr="003D2A80">
              <w:rPr>
                <w:rFonts w:ascii="Arial" w:hAnsi="Arial" w:eastAsia="Times New Roman" w:cs="Arial"/>
                <w:color w:val="000000"/>
              </w:rPr>
              <w:t>5</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368B5839" w14:textId="77777777">
            <w:pPr>
              <w:jc w:val="right"/>
              <w:rPr>
                <w:rFonts w:ascii="Arial" w:hAnsi="Arial" w:eastAsia="Times New Roman" w:cs="Arial"/>
                <w:color w:val="000000"/>
              </w:rPr>
            </w:pPr>
            <w:r w:rsidRPr="003D2A80">
              <w:rPr>
                <w:rFonts w:ascii="Arial" w:hAnsi="Arial" w:eastAsia="Times New Roman" w:cs="Arial"/>
                <w:color w:val="000000"/>
              </w:rPr>
              <w:t>0</w:t>
            </w:r>
          </w:p>
        </w:tc>
      </w:tr>
      <w:tr w:rsidRPr="003D2A80" w:rsidR="008463A9" w:rsidTr="00011141" w14:paraId="37996C0E" w14:textId="77777777">
        <w:trPr>
          <w:trHeight w:val="288"/>
        </w:trPr>
        <w:tc>
          <w:tcPr>
            <w:tcW w:w="1236" w:type="dxa"/>
            <w:tcBorders>
              <w:top w:val="nil"/>
              <w:left w:val="single" w:color="auto" w:sz="4" w:space="0"/>
              <w:bottom w:val="single" w:color="auto" w:sz="4" w:space="0"/>
              <w:right w:val="single" w:color="auto" w:sz="4" w:space="0"/>
            </w:tcBorders>
            <w:vAlign w:val="center"/>
            <w:hideMark/>
          </w:tcPr>
          <w:p w:rsidRPr="003D2A80" w:rsidR="008463A9" w:rsidP="00011141" w:rsidRDefault="008463A9" w14:paraId="7ADCEFFE" w14:textId="77777777">
            <w:pPr>
              <w:rPr>
                <w:rFonts w:ascii="Arial" w:hAnsi="Arial" w:eastAsia="Times New Roman" w:cs="Arial"/>
                <w:color w:val="000000"/>
              </w:rPr>
            </w:pPr>
            <w:r w:rsidRPr="003D2A80">
              <w:rPr>
                <w:rFonts w:ascii="Arial" w:hAnsi="Arial" w:eastAsia="Times New Roman" w:cs="Arial"/>
                <w:color w:val="000000"/>
              </w:rPr>
              <w:t>RECCSTS</w:t>
            </w:r>
          </w:p>
        </w:tc>
        <w:tc>
          <w:tcPr>
            <w:tcW w:w="3521" w:type="dxa"/>
            <w:tcBorders>
              <w:top w:val="nil"/>
              <w:left w:val="nil"/>
              <w:bottom w:val="single" w:color="auto" w:sz="4" w:space="0"/>
              <w:right w:val="single" w:color="auto" w:sz="4" w:space="0"/>
            </w:tcBorders>
            <w:vAlign w:val="center"/>
            <w:hideMark/>
          </w:tcPr>
          <w:p w:rsidRPr="003D2A80" w:rsidR="008463A9" w:rsidP="00011141" w:rsidRDefault="008463A9" w14:paraId="08EFDF95" w14:textId="77777777">
            <w:pPr>
              <w:rPr>
                <w:rFonts w:ascii="Arial" w:hAnsi="Arial" w:eastAsia="Times New Roman" w:cs="Arial"/>
                <w:color w:val="000000"/>
              </w:rPr>
            </w:pPr>
            <w:r w:rsidRPr="003D2A80">
              <w:rPr>
                <w:rFonts w:ascii="Arial" w:hAnsi="Arial" w:eastAsia="Times New Roman" w:cs="Arial"/>
                <w:color w:val="000000"/>
              </w:rPr>
              <w:t>Estatus del registro</w:t>
            </w:r>
          </w:p>
        </w:tc>
        <w:tc>
          <w:tcPr>
            <w:tcW w:w="1385" w:type="dxa"/>
            <w:tcBorders>
              <w:top w:val="nil"/>
              <w:left w:val="nil"/>
              <w:bottom w:val="single" w:color="auto" w:sz="4" w:space="0"/>
              <w:right w:val="single" w:color="auto" w:sz="4" w:space="0"/>
            </w:tcBorders>
            <w:vAlign w:val="center"/>
            <w:hideMark/>
          </w:tcPr>
          <w:p w:rsidRPr="003D2A80" w:rsidR="008463A9" w:rsidP="00011141" w:rsidRDefault="008463A9" w14:paraId="756117CA" w14:textId="77777777">
            <w:pPr>
              <w:rPr>
                <w:rFonts w:ascii="Arial" w:hAnsi="Arial" w:eastAsia="Times New Roman" w:cs="Arial"/>
                <w:color w:val="000000"/>
              </w:rPr>
            </w:pPr>
            <w:r w:rsidRPr="003D2A80">
              <w:rPr>
                <w:rFonts w:ascii="Arial" w:hAnsi="Arial" w:eastAsia="Times New Roman" w:cs="Arial"/>
                <w:color w:val="000000"/>
              </w:rPr>
              <w:t>CHARACTER</w:t>
            </w:r>
          </w:p>
        </w:tc>
        <w:tc>
          <w:tcPr>
            <w:tcW w:w="1232" w:type="dxa"/>
            <w:tcBorders>
              <w:top w:val="nil"/>
              <w:left w:val="nil"/>
              <w:bottom w:val="single" w:color="auto" w:sz="4" w:space="0"/>
              <w:right w:val="single" w:color="auto" w:sz="4" w:space="0"/>
            </w:tcBorders>
            <w:vAlign w:val="center"/>
            <w:hideMark/>
          </w:tcPr>
          <w:p w:rsidRPr="003D2A80" w:rsidR="008463A9" w:rsidP="00011141" w:rsidRDefault="008463A9" w14:paraId="28DA9739" w14:textId="77777777">
            <w:pPr>
              <w:jc w:val="right"/>
              <w:rPr>
                <w:rFonts w:ascii="Arial" w:hAnsi="Arial" w:eastAsia="Times New Roman" w:cs="Arial"/>
                <w:color w:val="000000"/>
              </w:rPr>
            </w:pPr>
            <w:r w:rsidRPr="003D2A80">
              <w:rPr>
                <w:rFonts w:ascii="Arial" w:hAnsi="Arial" w:eastAsia="Times New Roman" w:cs="Arial"/>
                <w:color w:val="000000"/>
              </w:rPr>
              <w:t>2</w:t>
            </w:r>
          </w:p>
        </w:tc>
        <w:tc>
          <w:tcPr>
            <w:tcW w:w="1226" w:type="dxa"/>
            <w:tcBorders>
              <w:top w:val="nil"/>
              <w:left w:val="nil"/>
              <w:bottom w:val="single" w:color="auto" w:sz="4" w:space="0"/>
              <w:right w:val="single" w:color="auto" w:sz="4" w:space="0"/>
            </w:tcBorders>
            <w:vAlign w:val="center"/>
            <w:hideMark/>
          </w:tcPr>
          <w:p w:rsidRPr="003D2A80" w:rsidR="008463A9" w:rsidP="00011141" w:rsidRDefault="008463A9" w14:paraId="64E81C7A" w14:textId="77777777">
            <w:pPr>
              <w:jc w:val="right"/>
              <w:rPr>
                <w:rFonts w:ascii="Arial" w:hAnsi="Arial" w:eastAsia="Times New Roman" w:cs="Arial"/>
                <w:color w:val="000000"/>
              </w:rPr>
            </w:pPr>
            <w:r w:rsidRPr="003D2A80">
              <w:rPr>
                <w:rFonts w:ascii="Arial" w:hAnsi="Arial" w:eastAsia="Times New Roman" w:cs="Arial"/>
                <w:color w:val="000000"/>
              </w:rPr>
              <w:t>0</w:t>
            </w:r>
          </w:p>
        </w:tc>
      </w:tr>
    </w:tbl>
    <w:p w:rsidRPr="003D2A80" w:rsidR="008463A9" w:rsidP="008463A9" w:rsidRDefault="008463A9" w14:paraId="13D338F8" w14:textId="77777777">
      <w:pPr>
        <w:ind w:left="360"/>
        <w:rPr>
          <w:rFonts w:ascii="Arial" w:hAnsi="Arial" w:cs="Arial"/>
        </w:rPr>
      </w:pPr>
    </w:p>
    <w:p w:rsidRPr="003D2A80" w:rsidR="008463A9" w:rsidP="008463A9" w:rsidRDefault="008463A9" w14:paraId="293D3A71" w14:textId="77777777">
      <w:pPr>
        <w:ind w:left="360"/>
        <w:rPr>
          <w:rFonts w:ascii="Arial" w:hAnsi="Arial" w:cs="Arial"/>
        </w:rPr>
      </w:pPr>
      <w:r w:rsidRPr="003D2A80">
        <w:rPr>
          <w:rFonts w:ascii="Arial" w:hAnsi="Arial" w:cs="Arial"/>
        </w:rPr>
        <w:t xml:space="preserve">Se presenta a continuación un ejemplo del reporte: </w:t>
      </w:r>
    </w:p>
    <w:p w:rsidRPr="00BF7B5A" w:rsidR="008463A9" w:rsidP="00861E28" w:rsidRDefault="00861E28" w14:paraId="2CF7CB4E" w14:textId="73953A9A">
      <w:pPr>
        <w:pStyle w:val="Descripcin"/>
        <w:rPr>
          <w:rFonts w:ascii="Arial" w:hAnsi="Arial" w:cs="Arial"/>
          <w:color w:val="auto"/>
        </w:rPr>
      </w:pPr>
      <w:bookmarkStart w:name="_Toc214031340" w:id="135"/>
      <w:r w:rsidRPr="00BF7B5A">
        <w:rPr>
          <w:rFonts w:ascii="Arial" w:hAnsi="Arial" w:cs="Arial"/>
          <w:noProof/>
          <w:color w:val="auto"/>
        </w:rPr>
        <w:drawing>
          <wp:anchor distT="0" distB="0" distL="114300" distR="114300" simplePos="0" relativeHeight="251670528" behindDoc="0" locked="0" layoutInCell="1" allowOverlap="1" wp14:anchorId="00958590" wp14:editId="5A49DE9E">
            <wp:simplePos x="0" y="0"/>
            <wp:positionH relativeFrom="margin">
              <wp:align>left</wp:align>
            </wp:positionH>
            <wp:positionV relativeFrom="paragraph">
              <wp:posOffset>313055</wp:posOffset>
            </wp:positionV>
            <wp:extent cx="6301946" cy="323850"/>
            <wp:effectExtent l="19050" t="19050" r="22860" b="19050"/>
            <wp:wrapSquare wrapText="bothSides"/>
            <wp:docPr id="248896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9651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01946" cy="323850"/>
                    </a:xfrm>
                    <a:prstGeom prst="rect">
                      <a:avLst/>
                    </a:prstGeom>
                    <a:ln w="19050">
                      <a:solidFill>
                        <a:schemeClr val="tx1"/>
                      </a:solidFill>
                    </a:ln>
                  </pic:spPr>
                </pic:pic>
              </a:graphicData>
            </a:graphic>
          </wp:anchor>
        </w:drawing>
      </w:r>
      <w:r w:rsidRPr="00BF7B5A">
        <w:rPr>
          <w:rFonts w:ascii="Arial" w:hAnsi="Arial" w:cs="Arial"/>
          <w:color w:val="auto"/>
        </w:rPr>
        <w:t xml:space="preserve">Ilustración </w:t>
      </w:r>
      <w:r w:rsidRPr="00BF7B5A">
        <w:rPr>
          <w:rFonts w:ascii="Arial" w:hAnsi="Arial" w:cs="Arial"/>
          <w:color w:val="auto"/>
        </w:rPr>
        <w:fldChar w:fldCharType="begin"/>
      </w:r>
      <w:r w:rsidRPr="00BF7B5A">
        <w:rPr>
          <w:rFonts w:ascii="Arial" w:hAnsi="Arial" w:cs="Arial"/>
          <w:color w:val="auto"/>
        </w:rPr>
        <w:instrText xml:space="preserve"> SEQ Ilustración \* ARABIC </w:instrText>
      </w:r>
      <w:r w:rsidRPr="00BF7B5A">
        <w:rPr>
          <w:rFonts w:ascii="Arial" w:hAnsi="Arial" w:cs="Arial"/>
          <w:color w:val="auto"/>
        </w:rPr>
        <w:fldChar w:fldCharType="separate"/>
      </w:r>
      <w:r w:rsidRPr="00BF7B5A">
        <w:rPr>
          <w:rFonts w:ascii="Arial" w:hAnsi="Arial" w:cs="Arial"/>
          <w:noProof/>
          <w:color w:val="auto"/>
        </w:rPr>
        <w:t>14</w:t>
      </w:r>
      <w:r w:rsidRPr="00BF7B5A">
        <w:rPr>
          <w:rFonts w:ascii="Arial" w:hAnsi="Arial" w:cs="Arial"/>
          <w:color w:val="auto"/>
        </w:rPr>
        <w:fldChar w:fldCharType="end"/>
      </w:r>
      <w:r w:rsidRPr="00BF7B5A">
        <w:rPr>
          <w:rFonts w:ascii="Arial" w:hAnsi="Arial" w:cs="Arial"/>
          <w:color w:val="auto"/>
        </w:rPr>
        <w:t>. Resultado del cargue masivo</w:t>
      </w:r>
      <w:bookmarkEnd w:id="135"/>
    </w:p>
    <w:p w:rsidRPr="00031A6D" w:rsidR="008463A9" w:rsidP="00031A6D" w:rsidRDefault="008463A9" w14:paraId="393F4967" w14:textId="5A5D8444">
      <w:pPr>
        <w:pStyle w:val="Ttulo1"/>
        <w:jc w:val="center"/>
        <w:rPr>
          <w:rFonts w:ascii="Arial" w:hAnsi="Arial" w:cs="Arial"/>
          <w:sz w:val="22"/>
          <w:szCs w:val="22"/>
        </w:rPr>
      </w:pPr>
    </w:p>
    <w:p w:rsidRPr="002926E7" w:rsidR="008463A9" w:rsidP="00031A6D" w:rsidRDefault="00031A6D" w14:paraId="3B5469E4" w14:textId="420E95CC">
      <w:pPr>
        <w:pStyle w:val="Ttulo1"/>
        <w:numPr>
          <w:ilvl w:val="0"/>
          <w:numId w:val="31"/>
        </w:numPr>
        <w:jc w:val="center"/>
        <w:rPr>
          <w:rFonts w:ascii="Arial" w:hAnsi="Arial" w:cs="Arial"/>
          <w:b/>
          <w:bCs/>
          <w:color w:val="auto"/>
          <w:sz w:val="22"/>
          <w:szCs w:val="22"/>
        </w:rPr>
      </w:pPr>
      <w:bookmarkStart w:name="_Toc214031318" w:id="136"/>
      <w:r w:rsidRPr="002926E7">
        <w:rPr>
          <w:rFonts w:ascii="Arial" w:hAnsi="Arial" w:cs="Arial"/>
          <w:b/>
          <w:bCs/>
          <w:color w:val="auto"/>
          <w:sz w:val="22"/>
          <w:szCs w:val="22"/>
        </w:rPr>
        <w:t>PLAN DE PRUEBAS</w:t>
      </w:r>
      <w:bookmarkEnd w:id="136"/>
    </w:p>
    <w:p w:rsidR="00031A6D" w:rsidP="00031A6D" w:rsidRDefault="00031A6D" w14:paraId="6FD0BBCA" w14:textId="77777777">
      <w:pPr>
        <w:pStyle w:val="Prrafodelista"/>
        <w:ind w:left="360"/>
        <w:rPr>
          <w:rFonts w:ascii="Arial" w:hAnsi="Arial" w:cs="Arial"/>
          <w:b/>
          <w:bCs/>
        </w:rPr>
      </w:pPr>
    </w:p>
    <w:p w:rsidRPr="00031A6D" w:rsidR="00031A6D" w:rsidP="00031A6D" w:rsidRDefault="00031A6D" w14:paraId="2E17DEFD" w14:textId="35C117AA">
      <w:pPr>
        <w:pStyle w:val="Prrafodelista"/>
        <w:numPr>
          <w:ilvl w:val="1"/>
          <w:numId w:val="31"/>
        </w:numPr>
        <w:spacing w:after="0" w:line="240" w:lineRule="auto"/>
        <w:textAlignment w:val="baseline"/>
        <w:outlineLvl w:val="1"/>
        <w:rPr>
          <w:rFonts w:ascii="Arial" w:hAnsi="Arial" w:eastAsia="Times New Roman" w:cs="Arial"/>
          <w:kern w:val="0"/>
          <w:lang w:eastAsia="es-CO"/>
          <w14:ligatures w14:val="none"/>
        </w:rPr>
      </w:pPr>
      <w:r w:rsidRPr="00031A6D">
        <w:rPr>
          <w:rFonts w:ascii="Calibri" w:hAnsi="Calibri" w:eastAsia="Times New Roman" w:cs="Calibri"/>
          <w:b/>
          <w:bCs/>
          <w:kern w:val="0"/>
          <w:lang w:eastAsia="es-CO"/>
          <w14:ligatures w14:val="none"/>
        </w:rPr>
        <w:t> </w:t>
      </w:r>
      <w:bookmarkStart w:name="_Toc214031319" w:id="137"/>
      <w:r w:rsidRPr="00031A6D">
        <w:rPr>
          <w:rFonts w:ascii="Arial" w:hAnsi="Arial" w:eastAsia="Times New Roman" w:cs="Arial"/>
          <w:b/>
          <w:bCs/>
          <w:kern w:val="0"/>
          <w:lang w:eastAsia="es-CO"/>
          <w14:ligatures w14:val="none"/>
        </w:rPr>
        <w:t>Propósito</w:t>
      </w:r>
      <w:bookmarkEnd w:id="137"/>
      <w:r w:rsidRPr="00031A6D">
        <w:rPr>
          <w:rFonts w:ascii="Arial" w:hAnsi="Arial" w:eastAsia="Times New Roman" w:cs="Arial"/>
          <w:b/>
          <w:bCs/>
          <w:kern w:val="0"/>
          <w:lang w:eastAsia="es-CO"/>
          <w14:ligatures w14:val="none"/>
        </w:rPr>
        <w:t> </w:t>
      </w:r>
    </w:p>
    <w:p w:rsidRPr="00031A6D" w:rsidR="00031A6D" w:rsidP="00031A6D" w:rsidRDefault="00031A6D" w14:paraId="4BB5A229" w14:textId="77777777">
      <w:pPr>
        <w:pStyle w:val="Prrafodelista"/>
        <w:spacing w:after="0" w:line="240" w:lineRule="auto"/>
        <w:textAlignment w:val="baseline"/>
        <w:rPr>
          <w:rFonts w:ascii="Arial" w:hAnsi="Arial" w:eastAsia="Times New Roman" w:cs="Arial"/>
          <w:kern w:val="0"/>
          <w:lang w:eastAsia="es-CO"/>
          <w14:ligatures w14:val="none"/>
        </w:rPr>
      </w:pPr>
    </w:p>
    <w:p w:rsidRPr="00031A6D" w:rsidR="00031A6D" w:rsidP="00031A6D" w:rsidRDefault="00031A6D" w14:paraId="64D26327" w14:textId="77777777">
      <w:pPr>
        <w:spacing w:after="0" w:line="240" w:lineRule="auto"/>
        <w:ind w:left="705"/>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Con la elaboración de este documento de Plan de Pruebas para el Módulo de Cargue de Reglas Contables, se dan a conocer las pruebas empleadas en el presente proyecto, detallando los pasos para su ejecución y el resultado que se espera al ejecutarlas. Entre los principales objetivos que se establecen para este set de pruebas son: </w:t>
      </w:r>
    </w:p>
    <w:p w:rsidRPr="00031A6D" w:rsidR="00031A6D" w:rsidP="009807FC" w:rsidRDefault="00031A6D" w14:paraId="7632C7CD" w14:textId="77777777">
      <w:pPr>
        <w:numPr>
          <w:ilvl w:val="0"/>
          <w:numId w:val="47"/>
        </w:numPr>
        <w:spacing w:after="0" w:line="240" w:lineRule="auto"/>
        <w:ind w:left="1425" w:firstLine="0"/>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Validar funcionalidad del sistema (Aceptación de formato, validación de estructura, generación de reporte) </w:t>
      </w:r>
    </w:p>
    <w:p w:rsidRPr="00031A6D" w:rsidR="00031A6D" w:rsidP="009807FC" w:rsidRDefault="00031A6D" w14:paraId="1527EE40" w14:textId="77777777">
      <w:pPr>
        <w:numPr>
          <w:ilvl w:val="0"/>
          <w:numId w:val="48"/>
        </w:numPr>
        <w:spacing w:after="0" w:line="240" w:lineRule="auto"/>
        <w:ind w:left="1425" w:firstLine="0"/>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Garantizar la integridad y consistencia de los datos (Generación de respaldos, relación de tablas de referencia) </w:t>
      </w:r>
    </w:p>
    <w:p w:rsidRPr="00031A6D" w:rsidR="00031A6D" w:rsidP="009807FC" w:rsidRDefault="00031A6D" w14:paraId="37EBBA95" w14:textId="77777777">
      <w:pPr>
        <w:numPr>
          <w:ilvl w:val="0"/>
          <w:numId w:val="49"/>
        </w:numPr>
        <w:spacing w:after="0" w:line="240" w:lineRule="auto"/>
        <w:ind w:left="1425" w:firstLine="0"/>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Evaluar el rendimiento y la estabilidad del sistema (Tiempos de procesamiento, recursos del servidor) </w:t>
      </w:r>
    </w:p>
    <w:p w:rsidRPr="00031A6D" w:rsidR="00031A6D" w:rsidP="009807FC" w:rsidRDefault="00031A6D" w14:paraId="6961BBD8" w14:textId="77777777">
      <w:pPr>
        <w:numPr>
          <w:ilvl w:val="0"/>
          <w:numId w:val="50"/>
        </w:numPr>
        <w:spacing w:after="0" w:line="240" w:lineRule="auto"/>
        <w:ind w:left="1425" w:firstLine="0"/>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Evaluar la usabilidad </w:t>
      </w:r>
    </w:p>
    <w:p w:rsidRPr="00031A6D" w:rsidR="00031A6D" w:rsidP="00031A6D" w:rsidRDefault="00031A6D" w14:paraId="657045E0" w14:textId="77777777">
      <w:pPr>
        <w:spacing w:after="0" w:line="240" w:lineRule="auto"/>
        <w:ind w:left="1065"/>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1F359E9C" w14:textId="33FBF4D5">
      <w:pPr>
        <w:pStyle w:val="Prrafodelista"/>
        <w:numPr>
          <w:ilvl w:val="1"/>
          <w:numId w:val="31"/>
        </w:numPr>
        <w:spacing w:after="0" w:line="240" w:lineRule="auto"/>
        <w:textAlignment w:val="baseline"/>
        <w:outlineLvl w:val="1"/>
        <w:rPr>
          <w:rFonts w:ascii="Arial" w:hAnsi="Arial" w:eastAsia="Times New Roman" w:cs="Arial"/>
          <w:kern w:val="0"/>
          <w:lang w:eastAsia="es-CO"/>
          <w14:ligatures w14:val="none"/>
        </w:rPr>
      </w:pPr>
      <w:bookmarkStart w:name="_Toc214031320" w:id="138"/>
      <w:r w:rsidRPr="00031A6D">
        <w:rPr>
          <w:rFonts w:ascii="Arial" w:hAnsi="Arial" w:eastAsia="Times New Roman" w:cs="Arial"/>
          <w:b/>
          <w:bCs/>
          <w:kern w:val="0"/>
          <w:lang w:eastAsia="es-CO"/>
          <w14:ligatures w14:val="none"/>
        </w:rPr>
        <w:t>Tipos de pruebas</w:t>
      </w:r>
      <w:bookmarkEnd w:id="138"/>
      <w:r w:rsidRPr="00031A6D">
        <w:rPr>
          <w:rFonts w:ascii="Arial" w:hAnsi="Arial" w:eastAsia="Times New Roman" w:cs="Arial"/>
          <w:b/>
          <w:bCs/>
          <w:kern w:val="0"/>
          <w:lang w:eastAsia="es-CO"/>
          <w14:ligatures w14:val="none"/>
        </w:rPr>
        <w:t> </w:t>
      </w:r>
      <w:r w:rsidRPr="00031A6D">
        <w:rPr>
          <w:rFonts w:ascii="Arial" w:hAnsi="Arial" w:eastAsia="Times New Roman" w:cs="Arial"/>
          <w:kern w:val="0"/>
          <w:lang w:eastAsia="es-CO"/>
          <w14:ligatures w14:val="none"/>
        </w:rPr>
        <w:t> </w:t>
      </w:r>
    </w:p>
    <w:p w:rsidRPr="00031A6D" w:rsidR="00031A6D" w:rsidP="00031A6D" w:rsidRDefault="00031A6D" w14:paraId="6712804A" w14:textId="77777777">
      <w:pPr>
        <w:spacing w:after="0" w:line="240" w:lineRule="auto"/>
        <w:ind w:left="360"/>
        <w:textAlignment w:val="baseline"/>
        <w:outlineLvl w:val="1"/>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4BD08ADF" w14:textId="2BA3727E">
      <w:pPr>
        <w:pStyle w:val="Prrafodelista"/>
        <w:numPr>
          <w:ilvl w:val="2"/>
          <w:numId w:val="31"/>
        </w:numPr>
        <w:spacing w:after="0" w:line="240" w:lineRule="auto"/>
        <w:textAlignment w:val="baseline"/>
        <w:outlineLvl w:val="2"/>
        <w:rPr>
          <w:rFonts w:ascii="Arial" w:hAnsi="Arial" w:eastAsia="Times New Roman" w:cs="Arial"/>
          <w:kern w:val="0"/>
          <w:lang w:eastAsia="es-CO"/>
          <w14:ligatures w14:val="none"/>
        </w:rPr>
      </w:pPr>
      <w:bookmarkStart w:name="_Toc214031321" w:id="139"/>
      <w:r w:rsidRPr="00031A6D">
        <w:rPr>
          <w:rFonts w:ascii="Arial" w:hAnsi="Arial" w:eastAsia="Times New Roman" w:cs="Arial"/>
          <w:b/>
          <w:bCs/>
          <w:kern w:val="0"/>
          <w:lang w:eastAsia="es-CO"/>
          <w14:ligatures w14:val="none"/>
        </w:rPr>
        <w:t>Pruebas Funcionales</w:t>
      </w:r>
      <w:bookmarkEnd w:id="139"/>
      <w:r w:rsidRPr="00031A6D">
        <w:rPr>
          <w:rFonts w:ascii="Arial" w:hAnsi="Arial" w:eastAsia="Times New Roman" w:cs="Arial"/>
          <w:b/>
          <w:bCs/>
          <w:kern w:val="0"/>
          <w:lang w:eastAsia="es-CO"/>
          <w14:ligatures w14:val="none"/>
        </w:rPr>
        <w:t>  </w:t>
      </w:r>
      <w:r w:rsidRPr="00031A6D">
        <w:rPr>
          <w:rFonts w:ascii="Arial" w:hAnsi="Arial" w:eastAsia="Times New Roman" w:cs="Arial"/>
          <w:kern w:val="0"/>
          <w:lang w:eastAsia="es-CO"/>
          <w14:ligatures w14:val="none"/>
        </w:rPr>
        <w:t> </w:t>
      </w:r>
    </w:p>
    <w:p w:rsidRPr="00031A6D" w:rsidR="00031A6D" w:rsidP="00031A6D" w:rsidRDefault="00031A6D" w14:paraId="1A6C6DBF" w14:textId="77777777">
      <w:pPr>
        <w:spacing w:after="0" w:line="240" w:lineRule="auto"/>
        <w:ind w:left="360"/>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9807FC" w:rsidRDefault="00031A6D" w14:paraId="4CBAFEF8" w14:textId="77777777">
      <w:pPr>
        <w:numPr>
          <w:ilvl w:val="0"/>
          <w:numId w:val="51"/>
        </w:numPr>
        <w:spacing w:after="0" w:line="240" w:lineRule="auto"/>
        <w:ind w:firstLine="0"/>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Validación de formato de archivo</w:t>
      </w:r>
      <w:r w:rsidRPr="00031A6D">
        <w:rPr>
          <w:rFonts w:ascii="Arial" w:hAnsi="Arial" w:eastAsia="Times New Roman" w:cs="Arial"/>
          <w:kern w:val="0"/>
          <w:lang w:eastAsia="es-CO"/>
          <w14:ligatures w14:val="non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5"/>
        <w:gridCol w:w="6705"/>
      </w:tblGrid>
      <w:tr w:rsidRPr="00031A6D" w:rsidR="00031A6D" w:rsidTr="00031A6D" w14:paraId="36B141BF"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3CD44DFB"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lastRenderedPageBreak/>
              <w:t>Objetivo de la prueba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37C06083"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A43629F"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Asegurar que el documento que se cargue solo sea aceptado por el sistema si es con formato CSV </w:t>
            </w:r>
          </w:p>
          <w:p w:rsidRPr="00031A6D" w:rsidR="00031A6D" w:rsidP="00031A6D" w:rsidRDefault="00031A6D" w14:paraId="362B5038"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559437DD"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49340837"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Técnica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6C2BF8EC"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DF978D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Intentar cargar un archivo con formato .xls  </w:t>
            </w:r>
          </w:p>
          <w:p w:rsidRPr="00031A6D" w:rsidR="00031A6D" w:rsidP="00031A6D" w:rsidRDefault="00031A6D" w14:paraId="169E64F8"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6B3B8CA0"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322FF4D9"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Criterios de Terminación</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74D10152"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112C947D"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Los archivos con formato incorrecto (.xls, .</w:t>
            </w:r>
            <w:proofErr w:type="spellStart"/>
            <w:r w:rsidRPr="00031A6D">
              <w:rPr>
                <w:rFonts w:ascii="Arial" w:hAnsi="Arial" w:eastAsia="Times New Roman" w:cs="Arial"/>
                <w:kern w:val="0"/>
                <w:lang w:eastAsia="es-CO"/>
                <w14:ligatures w14:val="none"/>
              </w:rPr>
              <w:t>txt</w:t>
            </w:r>
            <w:proofErr w:type="spellEnd"/>
            <w:r w:rsidRPr="00031A6D">
              <w:rPr>
                <w:rFonts w:ascii="Arial" w:hAnsi="Arial" w:eastAsia="Times New Roman" w:cs="Arial"/>
                <w:kern w:val="0"/>
                <w:lang w:eastAsia="es-CO"/>
                <w14:ligatures w14:val="none"/>
              </w:rPr>
              <w:t>) deben ser rechazados inmediatamente, mostrando un mensaje de error claro al usuario.  </w:t>
            </w:r>
          </w:p>
          <w:p w:rsidRPr="00031A6D" w:rsidR="00031A6D" w:rsidP="00031A6D" w:rsidRDefault="00031A6D" w14:paraId="76492FE3"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Estos archivos con formato no aceptable no deben ser procesados y el sistema debe notificarlo antes de iniciar el cargue </w:t>
            </w:r>
          </w:p>
          <w:p w:rsidRPr="00031A6D" w:rsidR="00031A6D" w:rsidP="00031A6D" w:rsidRDefault="00031A6D" w14:paraId="70BF054F"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bl>
    <w:p w:rsidRPr="00031A6D" w:rsidR="00031A6D" w:rsidP="00031A6D" w:rsidRDefault="00031A6D" w14:paraId="668EC9BD"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0EDE3BFE" w14:textId="77777777">
      <w:pPr>
        <w:spacing w:after="0" w:line="240" w:lineRule="auto"/>
        <w:ind w:left="705"/>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00031A6D" w:rsidP="009807FC" w:rsidRDefault="00031A6D" w14:paraId="7EB03B10" w14:textId="283628B1">
      <w:pPr>
        <w:numPr>
          <w:ilvl w:val="0"/>
          <w:numId w:val="52"/>
        </w:numPr>
        <w:spacing w:after="0" w:line="240" w:lineRule="auto"/>
        <w:ind w:firstLine="0"/>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Validar estructura del archivo CSV</w:t>
      </w:r>
      <w:r w:rsidRPr="00031A6D">
        <w:rPr>
          <w:rFonts w:ascii="Arial" w:hAnsi="Arial" w:eastAsia="Times New Roman" w:cs="Arial"/>
          <w:kern w:val="0"/>
          <w:lang w:eastAsia="es-CO"/>
          <w14:ligatures w14:val="none"/>
        </w:rPr>
        <w:t> </w:t>
      </w:r>
    </w:p>
    <w:p w:rsidRPr="00031A6D" w:rsidR="00031A6D" w:rsidP="00031A6D" w:rsidRDefault="00031A6D" w14:paraId="40C3CBF8" w14:textId="77777777">
      <w:pPr>
        <w:spacing w:after="0" w:line="240" w:lineRule="auto"/>
        <w:ind w:left="720"/>
        <w:textAlignment w:val="baseline"/>
        <w:rPr>
          <w:rFonts w:ascii="Arial" w:hAnsi="Arial" w:eastAsia="Times New Roman" w:cs="Arial"/>
          <w:kern w:val="0"/>
          <w:lang w:eastAsia="es-CO"/>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5"/>
        <w:gridCol w:w="6705"/>
      </w:tblGrid>
      <w:tr w:rsidRPr="00031A6D" w:rsidR="00031A6D" w:rsidTr="00031A6D" w14:paraId="31E34393"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49D6D311"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Objetivo de la prueba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516C0F90"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399DDFB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Comprobar que el archivo CSV cumpla la estructura establecida en la plantilla  </w:t>
            </w:r>
          </w:p>
          <w:p w:rsidRPr="00031A6D" w:rsidR="00031A6D" w:rsidP="00031A6D" w:rsidRDefault="00031A6D" w14:paraId="789CC94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76835B95"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76A425A8"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Técnica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12459445"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1255E6D2"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Intentar cargar un archivo CSV con columnas faltantes de acuerdo con la plantilla ya establecida  </w:t>
            </w:r>
          </w:p>
          <w:p w:rsidRPr="00031A6D" w:rsidR="00031A6D" w:rsidP="00031A6D" w:rsidRDefault="00031A6D" w14:paraId="0484D245"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552CC856"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285D5E03"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Criterios de Terminación</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20EC6EBC"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2960ED60"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Los archivos que incumplan con la estructura establecida deben ser rechazados por el sistema, mostrando un mensaje de error claro al usuario.  </w:t>
            </w:r>
          </w:p>
          <w:p w:rsidRPr="00031A6D" w:rsidR="00031A6D" w:rsidP="00031A6D" w:rsidRDefault="00031A6D" w14:paraId="067F55DE"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xml:space="preserve">Los archivos CSV que cumplan la estructura y las reglas de negocio deben cargarse correctamente. El usuario visualizará un estado (En proceso) durante la ejecución y (Finalizado) al terminar el </w:t>
            </w:r>
            <w:proofErr w:type="spellStart"/>
            <w:r w:rsidRPr="00031A6D">
              <w:rPr>
                <w:rFonts w:ascii="Arial" w:hAnsi="Arial" w:eastAsia="Times New Roman" w:cs="Arial"/>
                <w:kern w:val="0"/>
                <w:lang w:eastAsia="es-CO"/>
                <w14:ligatures w14:val="none"/>
              </w:rPr>
              <w:t>batch</w:t>
            </w:r>
            <w:proofErr w:type="spellEnd"/>
            <w:r w:rsidRPr="00031A6D">
              <w:rPr>
                <w:rFonts w:ascii="Arial" w:hAnsi="Arial" w:eastAsia="Times New Roman" w:cs="Arial"/>
                <w:kern w:val="0"/>
                <w:lang w:eastAsia="es-CO"/>
                <w14:ligatures w14:val="none"/>
              </w:rPr>
              <w:t>. </w:t>
            </w:r>
          </w:p>
          <w:p w:rsidRPr="00031A6D" w:rsidR="00031A6D" w:rsidP="00031A6D" w:rsidRDefault="00031A6D" w14:paraId="5E0DDEE4"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bl>
    <w:p w:rsidRPr="00031A6D" w:rsidR="00031A6D" w:rsidP="00031A6D" w:rsidRDefault="00031A6D" w14:paraId="320E8095"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00031A6D" w:rsidP="009807FC" w:rsidRDefault="00031A6D" w14:paraId="716798D6" w14:textId="3274AF61">
      <w:pPr>
        <w:numPr>
          <w:ilvl w:val="0"/>
          <w:numId w:val="53"/>
        </w:numPr>
        <w:spacing w:after="0" w:line="240" w:lineRule="auto"/>
        <w:ind w:firstLine="0"/>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Detección de duplicados en archivo</w:t>
      </w:r>
      <w:r w:rsidRPr="00031A6D">
        <w:rPr>
          <w:rFonts w:ascii="Arial" w:hAnsi="Arial" w:eastAsia="Times New Roman" w:cs="Arial"/>
          <w:kern w:val="0"/>
          <w:lang w:eastAsia="es-CO"/>
          <w14:ligatures w14:val="none"/>
        </w:rPr>
        <w:t> </w:t>
      </w:r>
    </w:p>
    <w:p w:rsidRPr="00031A6D" w:rsidR="00031A6D" w:rsidP="00031A6D" w:rsidRDefault="00031A6D" w14:paraId="4178DE40" w14:textId="77777777">
      <w:pPr>
        <w:spacing w:after="0" w:line="240" w:lineRule="auto"/>
        <w:ind w:left="720"/>
        <w:textAlignment w:val="baseline"/>
        <w:rPr>
          <w:rFonts w:ascii="Arial" w:hAnsi="Arial" w:eastAsia="Times New Roman" w:cs="Arial"/>
          <w:kern w:val="0"/>
          <w:lang w:eastAsia="es-CO"/>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5"/>
        <w:gridCol w:w="6705"/>
      </w:tblGrid>
      <w:tr w:rsidRPr="00031A6D" w:rsidR="00031A6D" w:rsidTr="00031A6D" w14:paraId="7404700E"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2E5F393D"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Objetivo de la prueba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1623976E"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E750843"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Validar que el sistema identifique registros duplicados dentro del archivo CSV </w:t>
            </w:r>
          </w:p>
          <w:p w:rsidRPr="00031A6D" w:rsidR="00031A6D" w:rsidP="00031A6D" w:rsidRDefault="00031A6D" w14:paraId="1ACAE01D"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776244CD"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694BB9C7"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Técnica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1922E854"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B379A9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Intentar cargar un archivo CSV con registros duplicados teniendo en cuenta los campos establecidos como prioridad   </w:t>
            </w:r>
          </w:p>
          <w:p w:rsidRPr="00031A6D" w:rsidR="00031A6D" w:rsidP="00031A6D" w:rsidRDefault="00031A6D" w14:paraId="4F332012"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79033A0B"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0FF66CC1"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Criterios de Terminación</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7BB6DA63"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30E50399"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xml:space="preserve">El archivo CSV de salida incluirá todos los registros procesados con su estado (Éxito, Error, Duplicado) y una descripción de la causa de error si aplica. El usuario podrá descargar este reporte una vez el </w:t>
            </w:r>
            <w:proofErr w:type="spellStart"/>
            <w:r w:rsidRPr="00031A6D">
              <w:rPr>
                <w:rFonts w:ascii="Arial" w:hAnsi="Arial" w:eastAsia="Times New Roman" w:cs="Arial"/>
                <w:kern w:val="0"/>
                <w:lang w:eastAsia="es-CO"/>
                <w14:ligatures w14:val="none"/>
              </w:rPr>
              <w:t>batch</w:t>
            </w:r>
            <w:proofErr w:type="spellEnd"/>
            <w:r w:rsidRPr="00031A6D">
              <w:rPr>
                <w:rFonts w:ascii="Arial" w:hAnsi="Arial" w:eastAsia="Times New Roman" w:cs="Arial"/>
                <w:kern w:val="0"/>
                <w:lang w:eastAsia="es-CO"/>
                <w14:ligatures w14:val="none"/>
              </w:rPr>
              <w:t xml:space="preserve"> haya finalizado</w:t>
            </w:r>
            <w:r w:rsidRPr="00031A6D">
              <w:rPr>
                <w:rFonts w:ascii="Arial" w:hAnsi="Arial" w:eastAsia="Times New Roman" w:cs="Arial"/>
                <w:b/>
                <w:bCs/>
                <w:kern w:val="0"/>
                <w:lang w:eastAsia="es-CO"/>
                <w14:ligatures w14:val="none"/>
              </w:rPr>
              <w:t> </w:t>
            </w:r>
            <w:r w:rsidRPr="00031A6D">
              <w:rPr>
                <w:rFonts w:ascii="Arial" w:hAnsi="Arial" w:eastAsia="Times New Roman" w:cs="Arial"/>
                <w:kern w:val="0"/>
                <w:lang w:eastAsia="es-CO"/>
                <w14:ligatures w14:val="none"/>
              </w:rPr>
              <w:t> </w:t>
            </w:r>
          </w:p>
          <w:p w:rsidRPr="00031A6D" w:rsidR="00031A6D" w:rsidP="00031A6D" w:rsidRDefault="00031A6D" w14:paraId="5CC7D355"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bl>
    <w:p w:rsidRPr="00031A6D" w:rsidR="00031A6D" w:rsidP="00031A6D" w:rsidRDefault="00031A6D" w14:paraId="0BD6B3DB" w14:textId="77777777">
      <w:pPr>
        <w:spacing w:after="0" w:line="240" w:lineRule="auto"/>
        <w:ind w:left="705"/>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lastRenderedPageBreak/>
        <w:t> </w:t>
      </w:r>
    </w:p>
    <w:p w:rsidR="00031A6D" w:rsidP="009807FC" w:rsidRDefault="00031A6D" w14:paraId="46BE95C6" w14:textId="54F31810">
      <w:pPr>
        <w:numPr>
          <w:ilvl w:val="0"/>
          <w:numId w:val="54"/>
        </w:numPr>
        <w:spacing w:after="0" w:line="240" w:lineRule="auto"/>
        <w:ind w:firstLine="0"/>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Detección de duplicados en la BD</w:t>
      </w:r>
      <w:r w:rsidRPr="00031A6D">
        <w:rPr>
          <w:rFonts w:ascii="Arial" w:hAnsi="Arial" w:eastAsia="Times New Roman" w:cs="Arial"/>
          <w:kern w:val="0"/>
          <w:lang w:eastAsia="es-CO"/>
          <w14:ligatures w14:val="none"/>
        </w:rPr>
        <w:t> </w:t>
      </w:r>
    </w:p>
    <w:p w:rsidRPr="00031A6D" w:rsidR="00031A6D" w:rsidP="00031A6D" w:rsidRDefault="00031A6D" w14:paraId="0CEEFD59" w14:textId="77777777">
      <w:pPr>
        <w:spacing w:after="0" w:line="240" w:lineRule="auto"/>
        <w:ind w:left="720"/>
        <w:textAlignment w:val="baseline"/>
        <w:rPr>
          <w:rFonts w:ascii="Arial" w:hAnsi="Arial" w:eastAsia="Times New Roman" w:cs="Arial"/>
          <w:kern w:val="0"/>
          <w:lang w:eastAsia="es-CO"/>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5"/>
        <w:gridCol w:w="6705"/>
      </w:tblGrid>
      <w:tr w:rsidRPr="00031A6D" w:rsidR="00031A6D" w:rsidTr="00031A6D" w14:paraId="05A62F2E"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1884B622"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Objetivo de la prueba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364BEABA"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1978BA23"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Comprobar que no se inserten registros ya existentes en la base de datos TABREC  </w:t>
            </w:r>
          </w:p>
          <w:p w:rsidRPr="00031A6D" w:rsidR="00031A6D" w:rsidP="00031A6D" w:rsidRDefault="00031A6D" w14:paraId="47899F04"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3C227854"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536C9934"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Técnica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083E4127"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57561FCD"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Intentar cargar un archivo CSV con registros existentes dentro de la tabla principal de reglas contables TABREC   </w:t>
            </w:r>
          </w:p>
          <w:p w:rsidRPr="00031A6D" w:rsidR="00031A6D" w:rsidP="00031A6D" w:rsidRDefault="00031A6D" w14:paraId="1E0EE2E0"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40D2B904"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116EF6E6"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Criterios de Terminación</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69029ADC"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23FBEACD"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Los registros duplicados dentro del archivo o ya existentes en TABREC se marcarán correctamente en el reporte CSV como (Duplicado), sin interrumpir el procesamiento del resto de registros válidos  </w:t>
            </w:r>
          </w:p>
          <w:p w:rsidRPr="00031A6D" w:rsidR="00031A6D" w:rsidP="00031A6D" w:rsidRDefault="00031A6D" w14:paraId="126B7E23"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bl>
    <w:p w:rsidRPr="00031A6D" w:rsidR="00031A6D" w:rsidP="00031A6D" w:rsidRDefault="00031A6D" w14:paraId="6F10A00C" w14:textId="77777777">
      <w:pPr>
        <w:spacing w:after="0" w:line="240" w:lineRule="auto"/>
        <w:ind w:left="705"/>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00031A6D" w:rsidP="009807FC" w:rsidRDefault="00031A6D" w14:paraId="6BD8E524" w14:textId="477A0983">
      <w:pPr>
        <w:numPr>
          <w:ilvl w:val="0"/>
          <w:numId w:val="55"/>
        </w:numPr>
        <w:spacing w:after="0" w:line="240" w:lineRule="auto"/>
        <w:ind w:firstLine="0"/>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Detección de campos obligatorios</w:t>
      </w:r>
      <w:r w:rsidRPr="00031A6D">
        <w:rPr>
          <w:rFonts w:ascii="Arial" w:hAnsi="Arial" w:eastAsia="Times New Roman" w:cs="Arial"/>
          <w:kern w:val="0"/>
          <w:lang w:eastAsia="es-CO"/>
          <w14:ligatures w14:val="none"/>
        </w:rPr>
        <w:t> </w:t>
      </w:r>
    </w:p>
    <w:p w:rsidRPr="00031A6D" w:rsidR="00031A6D" w:rsidP="00031A6D" w:rsidRDefault="00031A6D" w14:paraId="2FCBB9B0" w14:textId="77777777">
      <w:pPr>
        <w:spacing w:after="0" w:line="240" w:lineRule="auto"/>
        <w:ind w:left="720"/>
        <w:textAlignment w:val="baseline"/>
        <w:rPr>
          <w:rFonts w:ascii="Arial" w:hAnsi="Arial" w:eastAsia="Times New Roman" w:cs="Arial"/>
          <w:kern w:val="0"/>
          <w:lang w:eastAsia="es-CO"/>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5"/>
        <w:gridCol w:w="6705"/>
      </w:tblGrid>
      <w:tr w:rsidRPr="00031A6D" w:rsidR="00031A6D" w:rsidTr="00031A6D" w14:paraId="4ECF90AC"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7ADB8EC9"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Objetivo de la prueba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5401A6D6"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5E6A3648"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Verificar que el sistema rechace el registro, si este no cuenta con datos en los campos obligatorios, es decir, que estos campos estén vacíos  </w:t>
            </w:r>
          </w:p>
          <w:p w:rsidRPr="00031A6D" w:rsidR="00031A6D" w:rsidP="00031A6D" w:rsidRDefault="00031A6D" w14:paraId="2BB1607E"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213A2904"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0BEDFA98"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Técnica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43B3401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4EAF3010"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Intentar cargar un archivo CSV con registros que contengan los campos obligatorios vacíos.    </w:t>
            </w:r>
          </w:p>
          <w:p w:rsidRPr="00031A6D" w:rsidR="00031A6D" w:rsidP="00031A6D" w:rsidRDefault="00031A6D" w14:paraId="31D3B100"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056F6257"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4F443407"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Criterios de Terminación</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068CC584"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1820BAE"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xml:space="preserve">El archivo CSV de salida incluirá todos los registros procesados con su estado (Éxito, Error, Duplicado) y una descripción de la causa de error si aplica. El usuario podrá descargar este reporte una vez el </w:t>
            </w:r>
            <w:proofErr w:type="spellStart"/>
            <w:r w:rsidRPr="00031A6D">
              <w:rPr>
                <w:rFonts w:ascii="Arial" w:hAnsi="Arial" w:eastAsia="Times New Roman" w:cs="Arial"/>
                <w:kern w:val="0"/>
                <w:lang w:eastAsia="es-CO"/>
                <w14:ligatures w14:val="none"/>
              </w:rPr>
              <w:t>batch</w:t>
            </w:r>
            <w:proofErr w:type="spellEnd"/>
            <w:r w:rsidRPr="00031A6D">
              <w:rPr>
                <w:rFonts w:ascii="Arial" w:hAnsi="Arial" w:eastAsia="Times New Roman" w:cs="Arial"/>
                <w:kern w:val="0"/>
                <w:lang w:eastAsia="es-CO"/>
                <w14:ligatures w14:val="none"/>
              </w:rPr>
              <w:t xml:space="preserve"> haya finalizado</w:t>
            </w:r>
            <w:r w:rsidRPr="00031A6D">
              <w:rPr>
                <w:rFonts w:ascii="Arial" w:hAnsi="Arial" w:eastAsia="Times New Roman" w:cs="Arial"/>
                <w:b/>
                <w:bCs/>
                <w:kern w:val="0"/>
                <w:lang w:eastAsia="es-CO"/>
                <w14:ligatures w14:val="none"/>
              </w:rPr>
              <w:t> </w:t>
            </w:r>
            <w:r w:rsidRPr="00031A6D">
              <w:rPr>
                <w:rFonts w:ascii="Arial" w:hAnsi="Arial" w:eastAsia="Times New Roman" w:cs="Arial"/>
                <w:kern w:val="0"/>
                <w:lang w:eastAsia="es-CO"/>
                <w14:ligatures w14:val="none"/>
              </w:rPr>
              <w:t> </w:t>
            </w:r>
          </w:p>
          <w:p w:rsidRPr="00031A6D" w:rsidR="00031A6D" w:rsidP="00031A6D" w:rsidRDefault="00031A6D" w14:paraId="5506EAED"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bl>
    <w:p w:rsidRPr="00031A6D" w:rsidR="00031A6D" w:rsidP="00031A6D" w:rsidRDefault="00031A6D" w14:paraId="1D1C47B9" w14:textId="77777777">
      <w:pPr>
        <w:spacing w:after="0" w:line="240" w:lineRule="auto"/>
        <w:ind w:left="705"/>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00031A6D" w:rsidP="009807FC" w:rsidRDefault="00031A6D" w14:paraId="60F84CD0" w14:textId="359F5946">
      <w:pPr>
        <w:numPr>
          <w:ilvl w:val="0"/>
          <w:numId w:val="56"/>
        </w:numPr>
        <w:spacing w:after="0" w:line="240" w:lineRule="auto"/>
        <w:ind w:firstLine="0"/>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Consulta de estado del proceso</w:t>
      </w:r>
      <w:r w:rsidRPr="00031A6D">
        <w:rPr>
          <w:rFonts w:ascii="Arial" w:hAnsi="Arial" w:eastAsia="Times New Roman" w:cs="Arial"/>
          <w:kern w:val="0"/>
          <w:lang w:eastAsia="es-CO"/>
          <w14:ligatures w14:val="none"/>
        </w:rPr>
        <w:t> </w:t>
      </w:r>
    </w:p>
    <w:p w:rsidRPr="00031A6D" w:rsidR="00031A6D" w:rsidP="00031A6D" w:rsidRDefault="00031A6D" w14:paraId="3D309F15" w14:textId="77777777">
      <w:pPr>
        <w:spacing w:after="0" w:line="240" w:lineRule="auto"/>
        <w:ind w:left="720"/>
        <w:textAlignment w:val="baseline"/>
        <w:rPr>
          <w:rFonts w:ascii="Arial" w:hAnsi="Arial" w:eastAsia="Times New Roman" w:cs="Arial"/>
          <w:kern w:val="0"/>
          <w:lang w:eastAsia="es-CO"/>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5"/>
        <w:gridCol w:w="6705"/>
      </w:tblGrid>
      <w:tr w:rsidRPr="00031A6D" w:rsidR="00031A6D" w:rsidTr="00031A6D" w14:paraId="74A3B9A1"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30A7A1C7"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Objetivo de la prueba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29F61D72"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1D46332"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Asegurar que el usuario pueda visualizar el progreso del proceso de cargue del archivo CSV en tiempo real </w:t>
            </w:r>
          </w:p>
          <w:p w:rsidRPr="00031A6D" w:rsidR="00031A6D" w:rsidP="00031A6D" w:rsidRDefault="00031A6D" w14:paraId="2BEE6BA1"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1A175A4B"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481553E4"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Técnica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75403C26"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3C507458"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Consultar la pantalla de seguimiento durante el cargue del archivo  </w:t>
            </w:r>
          </w:p>
          <w:p w:rsidRPr="00031A6D" w:rsidR="00031A6D" w:rsidP="00031A6D" w:rsidRDefault="00031A6D" w14:paraId="758C153A"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26F22D8A"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0CEFAB6B"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Criterios de Terminación</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618FD5E0"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60CE071"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El usuario podrá observar en la pantalla de seguimiento el estado de los trabajos de carga  </w:t>
            </w:r>
          </w:p>
          <w:p w:rsidRPr="00031A6D" w:rsidR="00031A6D" w:rsidP="00031A6D" w:rsidRDefault="00031A6D" w14:paraId="170B48BD"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bl>
    <w:p w:rsidRPr="00031A6D" w:rsidR="00031A6D" w:rsidP="00031A6D" w:rsidRDefault="00031A6D" w14:paraId="33C9C76C" w14:textId="77777777">
      <w:pPr>
        <w:spacing w:after="0" w:line="240" w:lineRule="auto"/>
        <w:ind w:left="705"/>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9807FC" w:rsidRDefault="00031A6D" w14:paraId="604CF34B" w14:textId="77777777">
      <w:pPr>
        <w:numPr>
          <w:ilvl w:val="0"/>
          <w:numId w:val="57"/>
        </w:numPr>
        <w:spacing w:after="0" w:line="240" w:lineRule="auto"/>
        <w:ind w:firstLine="0"/>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lastRenderedPageBreak/>
        <w:t>Generación del reporte de resultados </w:t>
      </w:r>
    </w:p>
    <w:p w:rsidRPr="00031A6D" w:rsidR="00031A6D" w:rsidP="00031A6D" w:rsidRDefault="00031A6D" w14:paraId="5EF44E3A" w14:textId="0D53BB81">
      <w:pPr>
        <w:spacing w:after="0" w:line="240" w:lineRule="auto"/>
        <w:ind w:left="720"/>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5"/>
        <w:gridCol w:w="6705"/>
      </w:tblGrid>
      <w:tr w:rsidRPr="00031A6D" w:rsidR="00031A6D" w:rsidTr="00031A6D" w14:paraId="1C0D5BE5"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5D69F8A9"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Objetivo de la prueba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45755352"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410A4828"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Verificar que el sistema genere un reporte detallado con los resultados del cargue de cada uno de los registros  </w:t>
            </w:r>
          </w:p>
          <w:p w:rsidRPr="00031A6D" w:rsidR="00031A6D" w:rsidP="00031A6D" w:rsidRDefault="00031A6D" w14:paraId="427EF86E"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494AB126"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478B220E"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Técnica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3FA63FF6"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7F0A824"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Consultar la pantalla de descarga del reporte de resultados   </w:t>
            </w:r>
          </w:p>
          <w:p w:rsidRPr="00031A6D" w:rsidR="00031A6D" w:rsidP="00031A6D" w:rsidRDefault="00031A6D" w14:paraId="166F5CE0"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4126D273"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517AEC59"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Criterios de Terminación</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73CA0199"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27AC40AC"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Al finalizar el procesamiento, se debe generar un reporte (CSV) que documente el resultado de cada registro individual. El reporte debe incluir, para cada línea del archivo original, el estado (Éxito, Error, Duplicado) y una descripción concisa del motivo en caso de falla  </w:t>
            </w:r>
          </w:p>
          <w:p w:rsidRPr="00031A6D" w:rsidR="00031A6D" w:rsidP="00031A6D" w:rsidRDefault="00031A6D" w14:paraId="1639C427"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bl>
    <w:p w:rsidRPr="00031A6D" w:rsidR="00031A6D" w:rsidP="00031A6D" w:rsidRDefault="00031A6D" w14:paraId="09646E28" w14:textId="77777777">
      <w:pPr>
        <w:spacing w:after="0" w:line="240" w:lineRule="auto"/>
        <w:ind w:left="705"/>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00031A6D" w:rsidP="009807FC" w:rsidRDefault="00031A6D" w14:paraId="6CE2A8FB" w14:textId="031E5D44">
      <w:pPr>
        <w:numPr>
          <w:ilvl w:val="0"/>
          <w:numId w:val="58"/>
        </w:numPr>
        <w:spacing w:after="0" w:line="240" w:lineRule="auto"/>
        <w:ind w:firstLine="0"/>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Descarga del reporte de resultados </w:t>
      </w:r>
      <w:r w:rsidRPr="00031A6D">
        <w:rPr>
          <w:rFonts w:ascii="Arial" w:hAnsi="Arial" w:eastAsia="Times New Roman" w:cs="Arial"/>
          <w:kern w:val="0"/>
          <w:lang w:eastAsia="es-CO"/>
          <w14:ligatures w14:val="none"/>
        </w:rPr>
        <w:t> </w:t>
      </w:r>
    </w:p>
    <w:p w:rsidRPr="00031A6D" w:rsidR="00031A6D" w:rsidP="00031A6D" w:rsidRDefault="00031A6D" w14:paraId="3EECA516" w14:textId="77777777">
      <w:pPr>
        <w:spacing w:after="0" w:line="240" w:lineRule="auto"/>
        <w:ind w:left="720"/>
        <w:textAlignment w:val="baseline"/>
        <w:rPr>
          <w:rFonts w:ascii="Arial" w:hAnsi="Arial" w:eastAsia="Times New Roman" w:cs="Arial"/>
          <w:kern w:val="0"/>
          <w:lang w:eastAsia="es-CO"/>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5"/>
        <w:gridCol w:w="6705"/>
      </w:tblGrid>
      <w:tr w:rsidRPr="00031A6D" w:rsidR="00031A6D" w:rsidTr="00031A6D" w14:paraId="026CACD9"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4E7984B7"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Objetivo de la prueba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26E55119"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46650625"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Validar la funcionalidad de descarga del reporte, una vez finalizado el proceso  </w:t>
            </w:r>
          </w:p>
          <w:p w:rsidRPr="00031A6D" w:rsidR="00031A6D" w:rsidP="00031A6D" w:rsidRDefault="00031A6D" w14:paraId="2CA9A005"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2EAD80F8"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1E2FA9D2"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Técnica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25929E7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04D6A037"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Consultar la pantalla de descarga del reporte de resultados   </w:t>
            </w:r>
          </w:p>
          <w:p w:rsidRPr="00031A6D" w:rsidR="00031A6D" w:rsidP="00031A6D" w:rsidRDefault="00031A6D" w14:paraId="38CD150E"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37B5D416"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51397D7D"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Criterios de Terminación</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2590049F"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210E03EE"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El sistema debe permitir descargar el resultado del cargue en formato CSV, siempre y cuando el cargue ya esté finalizado </w:t>
            </w:r>
          </w:p>
          <w:p w:rsidRPr="00031A6D" w:rsidR="00031A6D" w:rsidP="00031A6D" w:rsidRDefault="00031A6D" w14:paraId="31B995D5"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bl>
    <w:p w:rsidRPr="00031A6D" w:rsidR="00031A6D" w:rsidP="00031A6D" w:rsidRDefault="00031A6D" w14:paraId="55962350" w14:textId="77777777">
      <w:pPr>
        <w:spacing w:after="0" w:line="240" w:lineRule="auto"/>
        <w:ind w:left="705"/>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00031A6D" w:rsidP="009807FC" w:rsidRDefault="00031A6D" w14:paraId="7BD58D4C" w14:textId="17861D5B">
      <w:pPr>
        <w:numPr>
          <w:ilvl w:val="0"/>
          <w:numId w:val="59"/>
        </w:numPr>
        <w:spacing w:after="0" w:line="240" w:lineRule="auto"/>
        <w:ind w:firstLine="0"/>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Inmutabilidad de datos</w:t>
      </w:r>
      <w:r w:rsidRPr="00031A6D">
        <w:rPr>
          <w:rFonts w:ascii="Arial" w:hAnsi="Arial" w:eastAsia="Times New Roman" w:cs="Arial"/>
          <w:kern w:val="0"/>
          <w:lang w:eastAsia="es-CO"/>
          <w14:ligatures w14:val="none"/>
        </w:rPr>
        <w:t> </w:t>
      </w:r>
    </w:p>
    <w:p w:rsidRPr="00031A6D" w:rsidR="00031A6D" w:rsidP="00031A6D" w:rsidRDefault="00031A6D" w14:paraId="0F20E6CE" w14:textId="77777777">
      <w:pPr>
        <w:spacing w:after="0" w:line="240" w:lineRule="auto"/>
        <w:ind w:left="720"/>
        <w:textAlignment w:val="baseline"/>
        <w:rPr>
          <w:rFonts w:ascii="Arial" w:hAnsi="Arial" w:eastAsia="Times New Roman" w:cs="Arial"/>
          <w:kern w:val="0"/>
          <w:lang w:eastAsia="es-CO"/>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5"/>
        <w:gridCol w:w="6705"/>
      </w:tblGrid>
      <w:tr w:rsidRPr="00031A6D" w:rsidR="00031A6D" w:rsidTr="00031A6D" w14:paraId="33AE8104"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4A9AA9A0"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Objetivo de la prueba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2A6A3345"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473DB73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Validar que los registros ya cargados no se puedan modificar o eliminar </w:t>
            </w:r>
          </w:p>
          <w:p w:rsidRPr="00031A6D" w:rsidR="00031A6D" w:rsidP="00031A6D" w:rsidRDefault="00031A6D" w14:paraId="25AB321E"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3633C722"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4898414E"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Técnica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140E38C9"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00A53CA2"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Intentar modificar registro  </w:t>
            </w:r>
          </w:p>
          <w:p w:rsidRPr="00031A6D" w:rsidR="00031A6D" w:rsidP="00031A6D" w:rsidRDefault="00031A6D" w14:paraId="5E13BC83"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3D98DD74"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7B6B249C"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Criterios de Terminación</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58687CE4"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3B8C195C"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El sistema no debe ofrecer ninguna funcionalidad para editar o eliminar los registros de reglas contables una vez que se han insertado exitosamente en la base de datos </w:t>
            </w:r>
          </w:p>
          <w:p w:rsidRPr="00031A6D" w:rsidR="00031A6D" w:rsidP="00031A6D" w:rsidRDefault="00031A6D" w14:paraId="08B5B2C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bl>
    <w:p w:rsidRPr="00031A6D" w:rsidR="00031A6D" w:rsidP="00031A6D" w:rsidRDefault="00031A6D" w14:paraId="2C747E76"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FE6A08D" w14:textId="77777777">
      <w:pPr>
        <w:pStyle w:val="Prrafodelista"/>
        <w:numPr>
          <w:ilvl w:val="2"/>
          <w:numId w:val="31"/>
        </w:numPr>
        <w:spacing w:after="0" w:line="240" w:lineRule="auto"/>
        <w:textAlignment w:val="baseline"/>
        <w:outlineLvl w:val="2"/>
        <w:rPr>
          <w:rFonts w:ascii="Arial" w:hAnsi="Arial" w:eastAsia="Times New Roman" w:cs="Arial"/>
          <w:kern w:val="0"/>
          <w:lang w:eastAsia="es-CO"/>
          <w14:ligatures w14:val="none"/>
        </w:rPr>
      </w:pPr>
      <w:bookmarkStart w:name="_Toc214031322" w:id="140"/>
      <w:r w:rsidRPr="00031A6D">
        <w:rPr>
          <w:rFonts w:ascii="Arial" w:hAnsi="Arial" w:eastAsia="Times New Roman" w:cs="Arial"/>
          <w:b/>
          <w:bCs/>
          <w:kern w:val="0"/>
          <w:lang w:eastAsia="es-CO"/>
          <w14:ligatures w14:val="none"/>
        </w:rPr>
        <w:t>Pruebas no funcionales</w:t>
      </w:r>
      <w:bookmarkEnd w:id="140"/>
      <w:r w:rsidRPr="00031A6D">
        <w:rPr>
          <w:rFonts w:ascii="Arial" w:hAnsi="Arial" w:eastAsia="Times New Roman" w:cs="Arial"/>
          <w:b/>
          <w:bCs/>
          <w:kern w:val="0"/>
          <w:lang w:eastAsia="es-CO"/>
          <w14:ligatures w14:val="none"/>
        </w:rPr>
        <w:t> </w:t>
      </w:r>
    </w:p>
    <w:p w:rsidR="00031A6D" w:rsidP="00031A6D" w:rsidRDefault="00031A6D" w14:paraId="65A77E60" w14:textId="77777777">
      <w:pPr>
        <w:spacing w:after="0" w:line="240" w:lineRule="auto"/>
        <w:textAlignment w:val="baseline"/>
        <w:rPr>
          <w:rFonts w:ascii="Arial" w:hAnsi="Arial" w:eastAsia="Times New Roman" w:cs="Arial"/>
          <w:kern w:val="0"/>
          <w:lang w:eastAsia="es-CO"/>
          <w14:ligatures w14:val="none"/>
        </w:rPr>
      </w:pPr>
    </w:p>
    <w:p w:rsidR="00031A6D" w:rsidP="00031A6D" w:rsidRDefault="00031A6D" w14:paraId="7C401856" w14:textId="77777777">
      <w:pPr>
        <w:spacing w:after="0" w:line="240" w:lineRule="auto"/>
        <w:textAlignment w:val="baseline"/>
        <w:rPr>
          <w:rFonts w:ascii="Arial" w:hAnsi="Arial" w:eastAsia="Times New Roman" w:cs="Arial"/>
          <w:kern w:val="0"/>
          <w:lang w:eastAsia="es-CO"/>
          <w14:ligatures w14:val="none"/>
        </w:rPr>
      </w:pPr>
    </w:p>
    <w:p w:rsidRPr="00031A6D" w:rsidR="00031A6D" w:rsidP="00031A6D" w:rsidRDefault="00031A6D" w14:paraId="0C244E1C" w14:textId="65A81525">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7D54875" w14:textId="77777777">
      <w:pPr>
        <w:spacing w:after="0" w:line="240" w:lineRule="auto"/>
        <w:ind w:left="495"/>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00031A6D" w:rsidP="009807FC" w:rsidRDefault="00031A6D" w14:paraId="7C49AADC" w14:textId="7A4E723C">
      <w:pPr>
        <w:numPr>
          <w:ilvl w:val="0"/>
          <w:numId w:val="60"/>
        </w:numPr>
        <w:spacing w:after="0" w:line="240" w:lineRule="auto"/>
        <w:ind w:firstLine="0"/>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lastRenderedPageBreak/>
        <w:t>Rendimiento</w:t>
      </w:r>
      <w:r w:rsidRPr="00031A6D">
        <w:rPr>
          <w:rFonts w:ascii="Arial" w:hAnsi="Arial" w:eastAsia="Times New Roman" w:cs="Arial"/>
          <w:kern w:val="0"/>
          <w:lang w:eastAsia="es-CO"/>
          <w14:ligatures w14:val="none"/>
        </w:rPr>
        <w:t> </w:t>
      </w:r>
    </w:p>
    <w:p w:rsidRPr="00031A6D" w:rsidR="00031A6D" w:rsidP="00031A6D" w:rsidRDefault="00031A6D" w14:paraId="2E8170C4" w14:textId="77777777">
      <w:pPr>
        <w:spacing w:after="0" w:line="240" w:lineRule="auto"/>
        <w:ind w:left="720"/>
        <w:textAlignment w:val="baseline"/>
        <w:rPr>
          <w:rFonts w:ascii="Arial" w:hAnsi="Arial" w:eastAsia="Times New Roman" w:cs="Arial"/>
          <w:kern w:val="0"/>
          <w:lang w:eastAsia="es-CO"/>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5"/>
        <w:gridCol w:w="6705"/>
      </w:tblGrid>
      <w:tr w:rsidRPr="00031A6D" w:rsidR="00031A6D" w:rsidTr="00031A6D" w14:paraId="0C3715F2"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312CAB84"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Objetivo de la prueba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19BCA885"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7599A751"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Medir la eficiencia del sistema al procesar grandes volúmenes de datos. </w:t>
            </w:r>
          </w:p>
          <w:p w:rsidRPr="00031A6D" w:rsidR="00031A6D" w:rsidP="00031A6D" w:rsidRDefault="00031A6D" w14:paraId="22B4C6B0"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6ED1B880"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3851ADBF"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Técnica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30834125"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3666EA3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Cargar un archivo CSV de 1.000.000 de registros  </w:t>
            </w:r>
          </w:p>
          <w:p w:rsidRPr="00031A6D" w:rsidR="00031A6D" w:rsidP="00031A6D" w:rsidRDefault="00031A6D" w14:paraId="25349F58"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19027B3E"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7E9FF5EA"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Criterios de Terminación</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59AA161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D1EECA3"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xml:space="preserve">El módulo debe procesar un archivo de hasta 1.000.000 registros en menos de 5 minutos, La carga masiva se ejecutará como un </w:t>
            </w:r>
            <w:proofErr w:type="spellStart"/>
            <w:r w:rsidRPr="00031A6D">
              <w:rPr>
                <w:rFonts w:ascii="Arial" w:hAnsi="Arial" w:eastAsia="Times New Roman" w:cs="Arial"/>
                <w:kern w:val="0"/>
                <w:lang w:eastAsia="es-CO"/>
                <w14:ligatures w14:val="none"/>
              </w:rPr>
              <w:t>batch</w:t>
            </w:r>
            <w:proofErr w:type="spellEnd"/>
            <w:r w:rsidRPr="00031A6D">
              <w:rPr>
                <w:rFonts w:ascii="Arial" w:hAnsi="Arial" w:eastAsia="Times New Roman" w:cs="Arial"/>
                <w:kern w:val="0"/>
                <w:lang w:eastAsia="es-CO"/>
                <w14:ligatures w14:val="none"/>
              </w:rPr>
              <w:t xml:space="preserve"> </w:t>
            </w:r>
            <w:proofErr w:type="spellStart"/>
            <w:r w:rsidRPr="00031A6D">
              <w:rPr>
                <w:rFonts w:ascii="Arial" w:hAnsi="Arial" w:eastAsia="Times New Roman" w:cs="Arial"/>
                <w:kern w:val="0"/>
                <w:lang w:eastAsia="es-CO"/>
                <w14:ligatures w14:val="none"/>
              </w:rPr>
              <w:t>job</w:t>
            </w:r>
            <w:proofErr w:type="spellEnd"/>
            <w:r w:rsidRPr="00031A6D">
              <w:rPr>
                <w:rFonts w:ascii="Arial" w:hAnsi="Arial" w:eastAsia="Times New Roman" w:cs="Arial"/>
                <w:kern w:val="0"/>
                <w:lang w:eastAsia="es-CO"/>
                <w14:ligatures w14:val="none"/>
              </w:rPr>
              <w:t xml:space="preserve"> en segundo plano, el </w:t>
            </w:r>
            <w:proofErr w:type="spellStart"/>
            <w:r w:rsidRPr="00031A6D">
              <w:rPr>
                <w:rFonts w:ascii="Arial" w:hAnsi="Arial" w:eastAsia="Times New Roman" w:cs="Arial"/>
                <w:kern w:val="0"/>
                <w:lang w:eastAsia="es-CO"/>
                <w14:ligatures w14:val="none"/>
              </w:rPr>
              <w:t>frontend</w:t>
            </w:r>
            <w:proofErr w:type="spellEnd"/>
            <w:r w:rsidRPr="00031A6D">
              <w:rPr>
                <w:rFonts w:ascii="Arial" w:hAnsi="Arial" w:eastAsia="Times New Roman" w:cs="Arial"/>
                <w:kern w:val="0"/>
                <w:lang w:eastAsia="es-CO"/>
                <w14:ligatures w14:val="none"/>
              </w:rPr>
              <w:t xml:space="preserve"> no se debe bloquear, permitiendo al usuario continuar navegando mientras el proceso se completa </w:t>
            </w:r>
          </w:p>
          <w:p w:rsidRPr="00031A6D" w:rsidR="00031A6D" w:rsidP="00031A6D" w:rsidRDefault="00031A6D" w14:paraId="56691975"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bl>
    <w:p w:rsidRPr="00031A6D" w:rsidR="00031A6D" w:rsidP="00031A6D" w:rsidRDefault="00031A6D" w14:paraId="0F3EB5E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00031A6D" w:rsidP="009807FC" w:rsidRDefault="00031A6D" w14:paraId="73D5BB47" w14:textId="41F28AA9">
      <w:pPr>
        <w:numPr>
          <w:ilvl w:val="0"/>
          <w:numId w:val="61"/>
        </w:numPr>
        <w:spacing w:after="0" w:line="240" w:lineRule="auto"/>
        <w:ind w:firstLine="0"/>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Usabilidad </w:t>
      </w:r>
      <w:r w:rsidRPr="00031A6D">
        <w:rPr>
          <w:rFonts w:ascii="Arial" w:hAnsi="Arial" w:eastAsia="Times New Roman" w:cs="Arial"/>
          <w:kern w:val="0"/>
          <w:lang w:eastAsia="es-CO"/>
          <w14:ligatures w14:val="none"/>
        </w:rPr>
        <w:t> </w:t>
      </w:r>
    </w:p>
    <w:p w:rsidRPr="00031A6D" w:rsidR="00031A6D" w:rsidP="00031A6D" w:rsidRDefault="00031A6D" w14:paraId="10BE5322" w14:textId="77777777">
      <w:pPr>
        <w:spacing w:after="0" w:line="240" w:lineRule="auto"/>
        <w:ind w:left="720"/>
        <w:textAlignment w:val="baseline"/>
        <w:rPr>
          <w:rFonts w:ascii="Arial" w:hAnsi="Arial" w:eastAsia="Times New Roman" w:cs="Arial"/>
          <w:kern w:val="0"/>
          <w:lang w:eastAsia="es-CO"/>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15"/>
        <w:gridCol w:w="6705"/>
      </w:tblGrid>
      <w:tr w:rsidRPr="00031A6D" w:rsidR="00031A6D" w:rsidTr="00031A6D" w14:paraId="2D273FB4"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697E9ADC"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Objetivo de la prueba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3907E4B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7EDEA89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Evaluar la facilidad que tiene el usuario al utilizar el sistema  </w:t>
            </w:r>
          </w:p>
          <w:p w:rsidRPr="00031A6D" w:rsidR="00031A6D" w:rsidP="00031A6D" w:rsidRDefault="00031A6D" w14:paraId="3EF737DF"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2CF5A403"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55C3A020"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Técnica</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4CE2CD42"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33E92A74"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Ejecutar el flujo completo del módulo, haciendo uso de todas sus funcionalidades y restricciones  </w:t>
            </w:r>
          </w:p>
          <w:p w:rsidRPr="00031A6D" w:rsidR="00031A6D" w:rsidP="00031A6D" w:rsidRDefault="00031A6D" w14:paraId="130E76F1"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r w:rsidRPr="00031A6D" w:rsidR="00031A6D" w:rsidTr="00031A6D" w14:paraId="1464971D" w14:textId="77777777">
        <w:trPr>
          <w:trHeight w:val="300"/>
        </w:trPr>
        <w:tc>
          <w:tcPr>
            <w:tcW w:w="2115"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66A1E439"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Criterios de Terminación</w:t>
            </w:r>
            <w:r w:rsidRPr="00031A6D">
              <w:rPr>
                <w:rFonts w:ascii="Arial" w:hAnsi="Arial" w:eastAsia="Times New Roman" w:cs="Arial"/>
                <w:kern w:val="0"/>
                <w:lang w:eastAsia="es-CO"/>
                <w14:ligatures w14:val="none"/>
              </w:rPr>
              <w:t> </w:t>
            </w:r>
          </w:p>
        </w:tc>
        <w:tc>
          <w:tcPr>
            <w:tcW w:w="6705"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6BBD5671"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59AA10EE"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El proceso de carga, seguimiento y descarga del módulo debe completarse sin asistencia técnica. Los mensajes de error deben ser claros, breves y centrados en el usuario </w:t>
            </w:r>
          </w:p>
          <w:p w:rsidRPr="00031A6D" w:rsidR="00031A6D" w:rsidP="00031A6D" w:rsidRDefault="00031A6D" w14:paraId="6C58593E"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tc>
      </w:tr>
    </w:tbl>
    <w:p w:rsidRPr="00031A6D" w:rsidR="00031A6D" w:rsidP="00031A6D" w:rsidRDefault="00031A6D" w14:paraId="7205E31D"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Pr="00031A6D" w:rsidR="00031A6D" w:rsidP="00031A6D" w:rsidRDefault="00031A6D" w14:paraId="66E6B67C" w14:textId="537A71CD">
      <w:pPr>
        <w:pStyle w:val="Prrafodelista"/>
        <w:numPr>
          <w:ilvl w:val="1"/>
          <w:numId w:val="31"/>
        </w:numPr>
        <w:spacing w:after="0" w:line="240" w:lineRule="auto"/>
        <w:textAlignment w:val="baseline"/>
        <w:outlineLvl w:val="1"/>
        <w:rPr>
          <w:rFonts w:ascii="Arial" w:hAnsi="Arial" w:eastAsia="Times New Roman" w:cs="Arial"/>
          <w:kern w:val="0"/>
          <w:lang w:eastAsia="es-CO"/>
          <w14:ligatures w14:val="none"/>
        </w:rPr>
      </w:pPr>
      <w:bookmarkStart w:name="_Toc214031323" w:id="141"/>
      <w:r w:rsidRPr="00031A6D">
        <w:rPr>
          <w:rFonts w:ascii="Arial" w:hAnsi="Arial" w:eastAsia="Times New Roman" w:cs="Arial"/>
          <w:b/>
          <w:bCs/>
          <w:kern w:val="0"/>
          <w:lang w:eastAsia="es-CO"/>
          <w14:ligatures w14:val="none"/>
        </w:rPr>
        <w:t>Escenario de ejecución de pruebas</w:t>
      </w:r>
      <w:bookmarkEnd w:id="141"/>
      <w:r w:rsidRPr="00031A6D">
        <w:rPr>
          <w:rFonts w:ascii="Arial" w:hAnsi="Arial" w:eastAsia="Times New Roman" w:cs="Arial"/>
          <w:b/>
          <w:bCs/>
          <w:kern w:val="0"/>
          <w:lang w:eastAsia="es-CO"/>
          <w14:ligatures w14:val="none"/>
        </w:rPr>
        <w:t> </w:t>
      </w:r>
      <w:r w:rsidRPr="00031A6D">
        <w:rPr>
          <w:rFonts w:ascii="Arial" w:hAnsi="Arial" w:eastAsia="Times New Roman" w:cs="Arial"/>
          <w:kern w:val="0"/>
          <w:lang w:eastAsia="es-CO"/>
          <w14:ligatures w14:val="none"/>
        </w:rPr>
        <w:t> </w:t>
      </w:r>
    </w:p>
    <w:p w:rsidRPr="00031A6D" w:rsidR="00031A6D" w:rsidP="00031A6D" w:rsidRDefault="00031A6D" w14:paraId="2BD1914D" w14:textId="77777777">
      <w:pPr>
        <w:spacing w:after="0" w:line="240" w:lineRule="auto"/>
        <w:ind w:left="720"/>
        <w:textAlignment w:val="baseline"/>
        <w:rPr>
          <w:rFonts w:ascii="Arial" w:hAnsi="Arial" w:eastAsia="Times New Roman" w:cs="Arial"/>
          <w:kern w:val="0"/>
          <w:lang w:eastAsia="es-CO"/>
          <w14:ligatures w14:val="none"/>
        </w:rPr>
      </w:pPr>
    </w:p>
    <w:p w:rsidR="00031A6D" w:rsidP="00031A6D" w:rsidRDefault="00031A6D" w14:paraId="3BF3A311" w14:textId="55090EF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Las pruebas del módulo de Cargue Masivo de Reglas Contables se ejecutarán en un entorno controlado, replicando las condiciones reales de operación del sistema en un ambiente bancario. El objetivo es validar la estabilidad, exactitud y confiabilidad de los procesos de cargue, procesamiento y reporte, junto con sus respectivas restricciones.  </w:t>
      </w:r>
    </w:p>
    <w:p w:rsidRPr="00031A6D" w:rsidR="00031A6D" w:rsidP="00031A6D" w:rsidRDefault="00031A6D" w14:paraId="0CC38BDC" w14:textId="2643532D">
      <w:pPr>
        <w:pStyle w:val="Ttulo3"/>
        <w:numPr>
          <w:ilvl w:val="2"/>
          <w:numId w:val="31"/>
        </w:numPr>
        <w:rPr>
          <w:rFonts w:ascii="Arial" w:hAnsi="Arial" w:eastAsia="Times New Roman" w:cs="Arial"/>
          <w:color w:val="auto"/>
          <w:kern w:val="0"/>
          <w:sz w:val="22"/>
          <w:szCs w:val="22"/>
          <w:lang w:eastAsia="es-CO"/>
          <w14:ligatures w14:val="none"/>
        </w:rPr>
      </w:pPr>
      <w:bookmarkStart w:name="_Toc214031324" w:id="142"/>
      <w:r w:rsidRPr="00031A6D">
        <w:rPr>
          <w:rFonts w:ascii="Arial" w:hAnsi="Arial" w:eastAsia="Times New Roman" w:cs="Arial"/>
          <w:b/>
          <w:bCs/>
          <w:color w:val="auto"/>
          <w:kern w:val="0"/>
          <w:sz w:val="22"/>
          <w:szCs w:val="22"/>
          <w:lang w:eastAsia="es-CO"/>
          <w14:ligatures w14:val="none"/>
        </w:rPr>
        <w:t>Recursos</w:t>
      </w:r>
      <w:bookmarkEnd w:id="142"/>
      <w:r w:rsidRPr="00031A6D">
        <w:rPr>
          <w:rFonts w:ascii="Arial" w:hAnsi="Arial" w:eastAsia="Times New Roman" w:cs="Arial"/>
          <w:b/>
          <w:bCs/>
          <w:color w:val="auto"/>
          <w:kern w:val="0"/>
          <w:sz w:val="22"/>
          <w:szCs w:val="22"/>
          <w:lang w:eastAsia="es-CO"/>
          <w14:ligatures w14:val="none"/>
        </w:rPr>
        <w:t> </w:t>
      </w:r>
      <w:r w:rsidRPr="00031A6D">
        <w:rPr>
          <w:rFonts w:ascii="Arial" w:hAnsi="Arial" w:eastAsia="Times New Roman" w:cs="Arial"/>
          <w:color w:val="auto"/>
          <w:kern w:val="0"/>
          <w:sz w:val="22"/>
          <w:szCs w:val="22"/>
          <w:lang w:eastAsia="es-CO"/>
          <w14:ligatures w14:val="none"/>
        </w:rPr>
        <w:t> </w:t>
      </w:r>
    </w:p>
    <w:p w:rsidRPr="00031A6D" w:rsidR="00031A6D" w:rsidP="00031A6D" w:rsidRDefault="00031A6D" w14:paraId="3AF25DC0" w14:textId="77777777">
      <w:pPr>
        <w:spacing w:after="0" w:line="240" w:lineRule="auto"/>
        <w:ind w:left="720"/>
        <w:textAlignment w:val="baseline"/>
        <w:rPr>
          <w:rFonts w:ascii="Arial" w:hAnsi="Arial" w:eastAsia="Times New Roman" w:cs="Arial"/>
          <w:kern w:val="0"/>
          <w:lang w:eastAsia="es-CO"/>
          <w14:ligatures w14:val="none"/>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40"/>
        <w:gridCol w:w="2940"/>
        <w:gridCol w:w="2940"/>
      </w:tblGrid>
      <w:tr w:rsidRPr="00031A6D" w:rsidR="00031A6D" w:rsidTr="00031A6D" w14:paraId="54D37376" w14:textId="77777777">
        <w:trPr>
          <w:trHeight w:val="300"/>
        </w:trPr>
        <w:tc>
          <w:tcPr>
            <w:tcW w:w="2940"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44D931BE"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Recurso </w:t>
            </w:r>
            <w:r w:rsidRPr="00031A6D">
              <w:rPr>
                <w:rFonts w:ascii="Arial" w:hAnsi="Arial" w:eastAsia="Times New Roman" w:cs="Arial"/>
                <w:kern w:val="0"/>
                <w:lang w:eastAsia="es-CO"/>
                <w14:ligatures w14:val="none"/>
              </w:rPr>
              <w:t> </w:t>
            </w:r>
          </w:p>
        </w:tc>
        <w:tc>
          <w:tcPr>
            <w:tcW w:w="2940"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5B56100D"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Cantidad </w:t>
            </w:r>
            <w:r w:rsidRPr="00031A6D">
              <w:rPr>
                <w:rFonts w:ascii="Arial" w:hAnsi="Arial" w:eastAsia="Times New Roman" w:cs="Arial"/>
                <w:kern w:val="0"/>
                <w:lang w:eastAsia="es-CO"/>
                <w14:ligatures w14:val="none"/>
              </w:rPr>
              <w:t> </w:t>
            </w:r>
          </w:p>
        </w:tc>
        <w:tc>
          <w:tcPr>
            <w:tcW w:w="2940" w:type="dxa"/>
            <w:tcBorders>
              <w:top w:val="single" w:color="auto" w:sz="6" w:space="0"/>
              <w:left w:val="single" w:color="auto" w:sz="6" w:space="0"/>
              <w:bottom w:val="single" w:color="auto" w:sz="6" w:space="0"/>
              <w:right w:val="single" w:color="auto" w:sz="6" w:space="0"/>
            </w:tcBorders>
            <w:shd w:val="clear" w:color="auto" w:fill="auto"/>
            <w:hideMark/>
          </w:tcPr>
          <w:p w:rsidRPr="00031A6D" w:rsidR="00031A6D" w:rsidP="00031A6D" w:rsidRDefault="00031A6D" w14:paraId="0FB2AE3F"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b/>
                <w:bCs/>
                <w:kern w:val="0"/>
                <w:lang w:eastAsia="es-CO"/>
                <w14:ligatures w14:val="none"/>
              </w:rPr>
              <w:t>Función</w:t>
            </w:r>
            <w:r w:rsidRPr="00031A6D">
              <w:rPr>
                <w:rFonts w:ascii="Arial" w:hAnsi="Arial" w:eastAsia="Times New Roman" w:cs="Arial"/>
                <w:kern w:val="0"/>
                <w:lang w:eastAsia="es-CO"/>
                <w14:ligatures w14:val="none"/>
              </w:rPr>
              <w:t> </w:t>
            </w:r>
          </w:p>
        </w:tc>
      </w:tr>
      <w:tr w:rsidRPr="00031A6D" w:rsidR="00031A6D" w:rsidTr="00031A6D" w14:paraId="48D6543D" w14:textId="77777777">
        <w:trPr>
          <w:trHeight w:val="300"/>
        </w:trPr>
        <w:tc>
          <w:tcPr>
            <w:tcW w:w="2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4F016822"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PC01 </w:t>
            </w:r>
          </w:p>
        </w:tc>
        <w:tc>
          <w:tcPr>
            <w:tcW w:w="2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0404BA45"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1 </w:t>
            </w:r>
          </w:p>
        </w:tc>
        <w:tc>
          <w:tcPr>
            <w:tcW w:w="2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446A9B58"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Diseño de las pruebas </w:t>
            </w:r>
          </w:p>
        </w:tc>
      </w:tr>
      <w:tr w:rsidRPr="00031A6D" w:rsidR="00031A6D" w:rsidTr="00031A6D" w14:paraId="2A1AC730" w14:textId="77777777">
        <w:trPr>
          <w:trHeight w:val="300"/>
        </w:trPr>
        <w:tc>
          <w:tcPr>
            <w:tcW w:w="2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616A76C2"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PC02 </w:t>
            </w:r>
          </w:p>
        </w:tc>
        <w:tc>
          <w:tcPr>
            <w:tcW w:w="2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4C5ADF12"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3 </w:t>
            </w:r>
          </w:p>
        </w:tc>
        <w:tc>
          <w:tcPr>
            <w:tcW w:w="2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552C9346"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Ejecución de las pruebas </w:t>
            </w:r>
          </w:p>
        </w:tc>
      </w:tr>
      <w:tr w:rsidRPr="00031A6D" w:rsidR="00031A6D" w:rsidTr="00031A6D" w14:paraId="3A9B84F1" w14:textId="77777777">
        <w:trPr>
          <w:trHeight w:val="300"/>
        </w:trPr>
        <w:tc>
          <w:tcPr>
            <w:tcW w:w="2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60583F59"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Servidor01 </w:t>
            </w:r>
          </w:p>
        </w:tc>
        <w:tc>
          <w:tcPr>
            <w:tcW w:w="2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34831B0A"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1 </w:t>
            </w:r>
          </w:p>
        </w:tc>
        <w:tc>
          <w:tcPr>
            <w:tcW w:w="2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031A6D" w:rsidR="00031A6D" w:rsidP="00031A6D" w:rsidRDefault="00031A6D" w14:paraId="24B12314" w14:textId="77777777">
            <w:pPr>
              <w:spacing w:after="0" w:line="240" w:lineRule="auto"/>
              <w:jc w:val="center"/>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Efectuar las pruebas de integración con la base de datos </w:t>
            </w:r>
          </w:p>
        </w:tc>
      </w:tr>
    </w:tbl>
    <w:p w:rsidR="00031A6D" w:rsidP="00031A6D" w:rsidRDefault="00031A6D" w14:paraId="7B47E0BF" w14:textId="0B128E70">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 </w:t>
      </w:r>
    </w:p>
    <w:p w:rsidR="00031A6D" w:rsidP="00031A6D" w:rsidRDefault="00031A6D" w14:paraId="61EF1E26" w14:textId="2D64923D">
      <w:pPr>
        <w:spacing w:after="0" w:line="240" w:lineRule="auto"/>
        <w:textAlignment w:val="baseline"/>
        <w:rPr>
          <w:rFonts w:ascii="Arial" w:hAnsi="Arial" w:eastAsia="Times New Roman" w:cs="Arial"/>
          <w:kern w:val="0"/>
          <w:lang w:eastAsia="es-CO"/>
          <w14:ligatures w14:val="none"/>
        </w:rPr>
      </w:pPr>
    </w:p>
    <w:p w:rsidR="00031A6D" w:rsidP="00031A6D" w:rsidRDefault="00031A6D" w14:paraId="064B005C" w14:textId="065986DE">
      <w:pPr>
        <w:spacing w:after="0" w:line="240" w:lineRule="auto"/>
        <w:textAlignment w:val="baseline"/>
        <w:rPr>
          <w:rFonts w:ascii="Arial" w:hAnsi="Arial" w:eastAsia="Times New Roman" w:cs="Arial"/>
          <w:kern w:val="0"/>
          <w:lang w:eastAsia="es-CO"/>
          <w14:ligatures w14:val="none"/>
        </w:rPr>
      </w:pPr>
    </w:p>
    <w:p w:rsidRPr="00031A6D" w:rsidR="00031A6D" w:rsidP="00031A6D" w:rsidRDefault="00031A6D" w14:paraId="3397A407" w14:textId="77777777">
      <w:pPr>
        <w:spacing w:after="0" w:line="240" w:lineRule="auto"/>
        <w:textAlignment w:val="baseline"/>
        <w:rPr>
          <w:rFonts w:ascii="Arial" w:hAnsi="Arial" w:eastAsia="Times New Roman" w:cs="Arial"/>
          <w:kern w:val="0"/>
          <w:lang w:eastAsia="es-CO"/>
          <w14:ligatures w14:val="none"/>
        </w:rPr>
      </w:pPr>
    </w:p>
    <w:p w:rsidRPr="00031A6D" w:rsidR="00031A6D" w:rsidP="00031A6D" w:rsidRDefault="00031A6D" w14:paraId="0F85FF5E" w14:textId="0FD9BAB3">
      <w:pPr>
        <w:pStyle w:val="Prrafodelista"/>
        <w:numPr>
          <w:ilvl w:val="2"/>
          <w:numId w:val="31"/>
        </w:numPr>
        <w:spacing w:after="0" w:line="240" w:lineRule="auto"/>
        <w:textAlignment w:val="baseline"/>
        <w:outlineLvl w:val="2"/>
        <w:rPr>
          <w:rFonts w:ascii="Arial" w:hAnsi="Arial" w:eastAsia="Times New Roman" w:cs="Arial"/>
          <w:kern w:val="0"/>
          <w:lang w:eastAsia="es-CO"/>
          <w14:ligatures w14:val="none"/>
        </w:rPr>
      </w:pPr>
      <w:bookmarkStart w:name="_Toc214031325" w:id="143"/>
      <w:r w:rsidRPr="00031A6D">
        <w:rPr>
          <w:rFonts w:ascii="Arial" w:hAnsi="Arial" w:eastAsia="Times New Roman" w:cs="Arial"/>
          <w:b/>
          <w:bCs/>
          <w:kern w:val="0"/>
          <w:lang w:eastAsia="es-CO"/>
          <w14:ligatures w14:val="none"/>
        </w:rPr>
        <w:lastRenderedPageBreak/>
        <w:t>Condiciones Iniciales</w:t>
      </w:r>
      <w:bookmarkEnd w:id="143"/>
      <w:r w:rsidRPr="00031A6D">
        <w:rPr>
          <w:rFonts w:ascii="Arial" w:hAnsi="Arial" w:eastAsia="Times New Roman" w:cs="Arial"/>
          <w:b/>
          <w:bCs/>
          <w:kern w:val="0"/>
          <w:lang w:eastAsia="es-CO"/>
          <w14:ligatures w14:val="none"/>
        </w:rPr>
        <w:t> </w:t>
      </w:r>
      <w:r w:rsidRPr="00031A6D">
        <w:rPr>
          <w:rFonts w:ascii="Arial" w:hAnsi="Arial" w:eastAsia="Times New Roman" w:cs="Arial"/>
          <w:kern w:val="0"/>
          <w:lang w:eastAsia="es-CO"/>
          <w14:ligatures w14:val="none"/>
        </w:rPr>
        <w:t> </w:t>
      </w:r>
    </w:p>
    <w:p w:rsidRPr="00031A6D" w:rsidR="00031A6D" w:rsidP="00031A6D" w:rsidRDefault="00031A6D" w14:paraId="4FB8070F" w14:textId="77777777">
      <w:pPr>
        <w:spacing w:after="0" w:line="240" w:lineRule="auto"/>
        <w:ind w:left="720"/>
        <w:textAlignment w:val="baseline"/>
        <w:rPr>
          <w:rFonts w:ascii="Arial" w:hAnsi="Arial" w:eastAsia="Times New Roman" w:cs="Arial"/>
          <w:kern w:val="0"/>
          <w:lang w:eastAsia="es-CO"/>
          <w14:ligatures w14:val="none"/>
        </w:rPr>
      </w:pPr>
    </w:p>
    <w:p w:rsidRPr="00031A6D" w:rsidR="00031A6D" w:rsidP="00031A6D" w:rsidRDefault="00031A6D" w14:paraId="22A275EB" w14:textId="77777777">
      <w:pPr>
        <w:spacing w:after="0" w:line="240" w:lineRule="auto"/>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A continuación, se establecen las condiciones iniciales para la ejecución del set de pruebas:  </w:t>
      </w:r>
    </w:p>
    <w:p w:rsidRPr="00031A6D" w:rsidR="00031A6D" w:rsidP="009807FC" w:rsidRDefault="00031A6D" w14:paraId="4D9277C3" w14:textId="77777777">
      <w:pPr>
        <w:numPr>
          <w:ilvl w:val="0"/>
          <w:numId w:val="62"/>
        </w:numPr>
        <w:spacing w:after="0" w:line="240" w:lineRule="auto"/>
        <w:ind w:left="1425" w:firstLine="0"/>
        <w:textAlignment w:val="baseline"/>
        <w:rPr>
          <w:rFonts w:ascii="Arial" w:hAnsi="Arial" w:eastAsia="Times New Roman" w:cs="Arial"/>
          <w:kern w:val="0"/>
          <w:lang w:eastAsia="es-CO"/>
          <w14:ligatures w14:val="none"/>
        </w:rPr>
      </w:pPr>
      <w:r w:rsidRPr="00031A6D">
        <w:rPr>
          <w:rFonts w:ascii="Arial" w:hAnsi="Arial" w:eastAsia="Times New Roman" w:cs="Arial"/>
          <w:kern w:val="0"/>
          <w:lang w:eastAsia="es-CO"/>
          <w14:ligatures w14:val="none"/>
        </w:rPr>
        <w:t>El encargado de la realización de las pruebas cuenta con los permisos completos sobre la interfaz del módulo para el cargue, descargue y consulta de los registros  </w:t>
      </w:r>
    </w:p>
    <w:p w:rsidRPr="00031A6D" w:rsidR="00031A6D" w:rsidP="00031A6D" w:rsidRDefault="00031A6D" w14:paraId="122B2819" w14:textId="77777777">
      <w:pPr>
        <w:rPr>
          <w:rFonts w:ascii="Arial" w:hAnsi="Arial" w:cs="Arial"/>
          <w:b/>
          <w:bCs/>
        </w:rPr>
      </w:pPr>
    </w:p>
    <w:p w:rsidRPr="003D2A80" w:rsidR="00FE4647" w:rsidP="008463A9" w:rsidRDefault="00FE4647" w14:paraId="7325460D" w14:textId="77FD6904">
      <w:pPr>
        <w:rPr>
          <w:rFonts w:ascii="Arial" w:hAnsi="Arial" w:cs="Arial"/>
        </w:rPr>
      </w:pPr>
    </w:p>
    <w:p w:rsidRPr="003D2A80" w:rsidR="5124C8F1" w:rsidP="474BBE63" w:rsidRDefault="653D9A43" w14:paraId="27AC7C42" w14:textId="5723C470">
      <w:pPr>
        <w:pStyle w:val="Ttulo1"/>
        <w:jc w:val="center"/>
        <w:rPr>
          <w:rFonts w:ascii="Arial" w:hAnsi="Arial" w:eastAsia="Arial" w:cs="Arial"/>
          <w:b/>
          <w:bCs/>
          <w:color w:val="auto"/>
          <w:sz w:val="22"/>
          <w:szCs w:val="22"/>
        </w:rPr>
      </w:pPr>
      <w:bookmarkStart w:name="_Toc214031326" w:id="144"/>
      <w:r w:rsidRPr="003D2A80">
        <w:rPr>
          <w:rFonts w:ascii="Arial" w:hAnsi="Arial" w:eastAsia="Arial" w:cs="Arial"/>
          <w:b/>
          <w:bCs/>
          <w:color w:val="auto"/>
          <w:sz w:val="22"/>
          <w:szCs w:val="22"/>
        </w:rPr>
        <w:t>REFERENCIAS</w:t>
      </w:r>
      <w:bookmarkEnd w:id="144"/>
    </w:p>
    <w:p w:rsidRPr="003D2A80" w:rsidR="1DEC9504" w:rsidP="474BBE63" w:rsidRDefault="1DEC9504" w14:paraId="049DD23A" w14:textId="62379FE0">
      <w:pPr>
        <w:jc w:val="center"/>
        <w:rPr>
          <w:rFonts w:ascii="Arial" w:hAnsi="Arial" w:eastAsia="Arial" w:cs="Arial"/>
          <w:b/>
          <w:bCs/>
        </w:rPr>
      </w:pPr>
    </w:p>
    <w:p w:rsidRPr="003D2A80" w:rsidR="5124C8F1" w:rsidP="474BBE63" w:rsidRDefault="653D9A43" w14:paraId="7B49CB11" w14:textId="50D5240D">
      <w:pPr>
        <w:jc w:val="both"/>
        <w:rPr>
          <w:rFonts w:ascii="Arial" w:hAnsi="Arial" w:eastAsia="Arial" w:cs="Arial"/>
        </w:rPr>
      </w:pPr>
      <w:r w:rsidRPr="003D2A80">
        <w:rPr>
          <w:rFonts w:ascii="Arial" w:hAnsi="Arial" w:eastAsia="Arial" w:cs="Arial"/>
        </w:rPr>
        <w:t xml:space="preserve">[1] </w:t>
      </w:r>
      <w:hyperlink r:id="rId21">
        <w:r w:rsidRPr="003D2A80">
          <w:rPr>
            <w:rStyle w:val="Hipervnculo"/>
            <w:rFonts w:ascii="Arial" w:hAnsi="Arial" w:eastAsia="Arial" w:cs="Arial"/>
            <w:color w:val="auto"/>
          </w:rPr>
          <w:t>https://newo.ai/insights/banking-business-process-automation-efficiency-accuracy-and-innovation/?utm_source=chatgpt.com</w:t>
        </w:r>
      </w:hyperlink>
    </w:p>
    <w:p w:rsidRPr="003D2A80" w:rsidR="35716365" w:rsidP="474BBE63" w:rsidRDefault="3BA945A8" w14:paraId="20531DD7" w14:textId="43A54FDD">
      <w:pPr>
        <w:jc w:val="both"/>
        <w:rPr>
          <w:rFonts w:ascii="Arial" w:hAnsi="Arial" w:eastAsia="Arial" w:cs="Arial"/>
        </w:rPr>
      </w:pPr>
      <w:r w:rsidRPr="003D2A80">
        <w:rPr>
          <w:rFonts w:ascii="Arial" w:hAnsi="Arial" w:eastAsia="Arial" w:cs="Arial"/>
        </w:rPr>
        <w:t xml:space="preserve">[2] </w:t>
      </w:r>
      <w:hyperlink r:id="rId22">
        <w:r w:rsidRPr="003D2A80">
          <w:rPr>
            <w:rStyle w:val="Hipervnculo"/>
            <w:rFonts w:ascii="Arial" w:hAnsi="Arial" w:eastAsia="Arial" w:cs="Arial"/>
            <w:color w:val="auto"/>
          </w:rPr>
          <w:t>https://recursos.exportemos.pe/informe-de-mercado-para-software.pdf</w:t>
        </w:r>
      </w:hyperlink>
    </w:p>
    <w:p w:rsidRPr="003D2A80" w:rsidR="39165F14" w:rsidP="474BBE63" w:rsidRDefault="39F727F9" w14:paraId="43D9A6F8" w14:textId="5DCF1064">
      <w:pPr>
        <w:jc w:val="both"/>
        <w:rPr>
          <w:rFonts w:ascii="Arial" w:hAnsi="Arial" w:eastAsia="Arial" w:cs="Arial"/>
          <w:lang w:val="en-US"/>
        </w:rPr>
      </w:pPr>
      <w:r w:rsidRPr="003D2A80">
        <w:rPr>
          <w:rFonts w:ascii="Arial" w:hAnsi="Arial" w:eastAsia="Arial" w:cs="Arial"/>
          <w:lang w:val="en-US"/>
        </w:rPr>
        <w:t>[</w:t>
      </w:r>
      <w:proofErr w:type="gramStart"/>
      <w:r w:rsidRPr="003D2A80">
        <w:rPr>
          <w:rFonts w:ascii="Arial" w:hAnsi="Arial" w:eastAsia="Arial" w:cs="Arial"/>
          <w:lang w:val="en-US"/>
        </w:rPr>
        <w:t>3]https://assets.kpmg.com/content/dam/kpmg/co/pdf/2025/04/Colombia-Tech-Report-2024-vf.pdf</w:t>
      </w:r>
      <w:proofErr w:type="gramEnd"/>
    </w:p>
    <w:sectPr w:rsidRPr="003D2A80" w:rsidR="39165F14" w:rsidSect="00C9213E">
      <w:pgSz w:w="12240" w:h="15840" w:orient="portrait"/>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10491"/>
    <w:multiLevelType w:val="multilevel"/>
    <w:tmpl w:val="7214E080"/>
    <w:lvl w:ilvl="0">
      <w:start w:val="1"/>
      <w:numFmt w:val="bullet"/>
      <w:lvlText w:val=""/>
      <w:lvlJc w:val="left"/>
      <w:pPr>
        <w:tabs>
          <w:tab w:val="num" w:pos="1080"/>
        </w:tabs>
        <w:ind w:left="1080" w:hanging="360"/>
      </w:pPr>
      <w:rPr>
        <w:rFonts w:hint="default" w:ascii="Wingdings" w:hAnsi="Wingdings"/>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 w15:restartNumberingAfterBreak="0">
    <w:nsid w:val="0EA4FF45"/>
    <w:multiLevelType w:val="hybridMultilevel"/>
    <w:tmpl w:val="CEC0364A"/>
    <w:lvl w:ilvl="0" w:tplc="0D04B4C6">
      <w:start w:val="1"/>
      <w:numFmt w:val="bullet"/>
      <w:lvlText w:val=""/>
      <w:lvlJc w:val="left"/>
      <w:pPr>
        <w:ind w:left="720" w:hanging="360"/>
      </w:pPr>
      <w:rPr>
        <w:rFonts w:hint="default" w:ascii="Symbol" w:hAnsi="Symbol"/>
      </w:rPr>
    </w:lvl>
    <w:lvl w:ilvl="1" w:tplc="B3ECDE84">
      <w:start w:val="1"/>
      <w:numFmt w:val="bullet"/>
      <w:lvlText w:val="o"/>
      <w:lvlJc w:val="left"/>
      <w:pPr>
        <w:ind w:left="1440" w:hanging="360"/>
      </w:pPr>
      <w:rPr>
        <w:rFonts w:hint="default" w:ascii="Courier New" w:hAnsi="Courier New"/>
      </w:rPr>
    </w:lvl>
    <w:lvl w:ilvl="2" w:tplc="033208A6">
      <w:start w:val="1"/>
      <w:numFmt w:val="bullet"/>
      <w:lvlText w:val=""/>
      <w:lvlJc w:val="left"/>
      <w:pPr>
        <w:ind w:left="2160" w:hanging="360"/>
      </w:pPr>
      <w:rPr>
        <w:rFonts w:hint="default" w:ascii="Wingdings" w:hAnsi="Wingdings"/>
      </w:rPr>
    </w:lvl>
    <w:lvl w:ilvl="3" w:tplc="3CA6FAC2">
      <w:start w:val="1"/>
      <w:numFmt w:val="bullet"/>
      <w:lvlText w:val=""/>
      <w:lvlJc w:val="left"/>
      <w:pPr>
        <w:ind w:left="2880" w:hanging="360"/>
      </w:pPr>
      <w:rPr>
        <w:rFonts w:hint="default" w:ascii="Symbol" w:hAnsi="Symbol"/>
      </w:rPr>
    </w:lvl>
    <w:lvl w:ilvl="4" w:tplc="65C6E974">
      <w:start w:val="1"/>
      <w:numFmt w:val="bullet"/>
      <w:lvlText w:val="o"/>
      <w:lvlJc w:val="left"/>
      <w:pPr>
        <w:ind w:left="3600" w:hanging="360"/>
      </w:pPr>
      <w:rPr>
        <w:rFonts w:hint="default" w:ascii="Courier New" w:hAnsi="Courier New"/>
      </w:rPr>
    </w:lvl>
    <w:lvl w:ilvl="5" w:tplc="A8C04F5A">
      <w:start w:val="1"/>
      <w:numFmt w:val="bullet"/>
      <w:lvlText w:val=""/>
      <w:lvlJc w:val="left"/>
      <w:pPr>
        <w:ind w:left="4320" w:hanging="360"/>
      </w:pPr>
      <w:rPr>
        <w:rFonts w:hint="default" w:ascii="Wingdings" w:hAnsi="Wingdings"/>
      </w:rPr>
    </w:lvl>
    <w:lvl w:ilvl="6" w:tplc="A85ECEB8">
      <w:start w:val="1"/>
      <w:numFmt w:val="bullet"/>
      <w:lvlText w:val=""/>
      <w:lvlJc w:val="left"/>
      <w:pPr>
        <w:ind w:left="5040" w:hanging="360"/>
      </w:pPr>
      <w:rPr>
        <w:rFonts w:hint="default" w:ascii="Symbol" w:hAnsi="Symbol"/>
      </w:rPr>
    </w:lvl>
    <w:lvl w:ilvl="7" w:tplc="273EFF8E">
      <w:start w:val="1"/>
      <w:numFmt w:val="bullet"/>
      <w:lvlText w:val="o"/>
      <w:lvlJc w:val="left"/>
      <w:pPr>
        <w:ind w:left="5760" w:hanging="360"/>
      </w:pPr>
      <w:rPr>
        <w:rFonts w:hint="default" w:ascii="Courier New" w:hAnsi="Courier New"/>
      </w:rPr>
    </w:lvl>
    <w:lvl w:ilvl="8" w:tplc="B15465AC">
      <w:start w:val="1"/>
      <w:numFmt w:val="bullet"/>
      <w:lvlText w:val=""/>
      <w:lvlJc w:val="left"/>
      <w:pPr>
        <w:ind w:left="6480" w:hanging="360"/>
      </w:pPr>
      <w:rPr>
        <w:rFonts w:hint="default" w:ascii="Wingdings" w:hAnsi="Wingdings"/>
      </w:rPr>
    </w:lvl>
  </w:abstractNum>
  <w:abstractNum w:abstractNumId="2" w15:restartNumberingAfterBreak="0">
    <w:nsid w:val="0EB20AF7"/>
    <w:multiLevelType w:val="hybridMultilevel"/>
    <w:tmpl w:val="8604C9CA"/>
    <w:lvl w:ilvl="0" w:tplc="E67CBD54">
      <w:start w:val="1"/>
      <w:numFmt w:val="bullet"/>
      <w:lvlText w:val=""/>
      <w:lvlJc w:val="left"/>
      <w:pPr>
        <w:ind w:left="720" w:hanging="360"/>
      </w:pPr>
      <w:rPr>
        <w:rFonts w:hint="default" w:ascii="Symbol" w:hAnsi="Symbol"/>
      </w:rPr>
    </w:lvl>
    <w:lvl w:ilvl="1" w:tplc="F3604740">
      <w:start w:val="1"/>
      <w:numFmt w:val="bullet"/>
      <w:lvlText w:val="o"/>
      <w:lvlJc w:val="left"/>
      <w:pPr>
        <w:ind w:left="1440" w:hanging="360"/>
      </w:pPr>
      <w:rPr>
        <w:rFonts w:hint="default" w:ascii="Courier New" w:hAnsi="Courier New"/>
      </w:rPr>
    </w:lvl>
    <w:lvl w:ilvl="2" w:tplc="BA56FB42">
      <w:start w:val="1"/>
      <w:numFmt w:val="bullet"/>
      <w:lvlText w:val=""/>
      <w:lvlJc w:val="left"/>
      <w:pPr>
        <w:ind w:left="2160" w:hanging="360"/>
      </w:pPr>
      <w:rPr>
        <w:rFonts w:hint="default" w:ascii="Wingdings" w:hAnsi="Wingdings"/>
      </w:rPr>
    </w:lvl>
    <w:lvl w:ilvl="3" w:tplc="CE367342">
      <w:start w:val="1"/>
      <w:numFmt w:val="bullet"/>
      <w:lvlText w:val=""/>
      <w:lvlJc w:val="left"/>
      <w:pPr>
        <w:ind w:left="2880" w:hanging="360"/>
      </w:pPr>
      <w:rPr>
        <w:rFonts w:hint="default" w:ascii="Symbol" w:hAnsi="Symbol"/>
      </w:rPr>
    </w:lvl>
    <w:lvl w:ilvl="4" w:tplc="252C89B4">
      <w:start w:val="1"/>
      <w:numFmt w:val="bullet"/>
      <w:lvlText w:val="o"/>
      <w:lvlJc w:val="left"/>
      <w:pPr>
        <w:ind w:left="3600" w:hanging="360"/>
      </w:pPr>
      <w:rPr>
        <w:rFonts w:hint="default" w:ascii="Courier New" w:hAnsi="Courier New"/>
      </w:rPr>
    </w:lvl>
    <w:lvl w:ilvl="5" w:tplc="43D2465E">
      <w:start w:val="1"/>
      <w:numFmt w:val="bullet"/>
      <w:lvlText w:val=""/>
      <w:lvlJc w:val="left"/>
      <w:pPr>
        <w:ind w:left="4320" w:hanging="360"/>
      </w:pPr>
      <w:rPr>
        <w:rFonts w:hint="default" w:ascii="Wingdings" w:hAnsi="Wingdings"/>
      </w:rPr>
    </w:lvl>
    <w:lvl w:ilvl="6" w:tplc="087A8CC8">
      <w:start w:val="1"/>
      <w:numFmt w:val="bullet"/>
      <w:lvlText w:val=""/>
      <w:lvlJc w:val="left"/>
      <w:pPr>
        <w:ind w:left="5040" w:hanging="360"/>
      </w:pPr>
      <w:rPr>
        <w:rFonts w:hint="default" w:ascii="Symbol" w:hAnsi="Symbol"/>
      </w:rPr>
    </w:lvl>
    <w:lvl w:ilvl="7" w:tplc="430CB640">
      <w:start w:val="1"/>
      <w:numFmt w:val="bullet"/>
      <w:lvlText w:val="o"/>
      <w:lvlJc w:val="left"/>
      <w:pPr>
        <w:ind w:left="5760" w:hanging="360"/>
      </w:pPr>
      <w:rPr>
        <w:rFonts w:hint="default" w:ascii="Courier New" w:hAnsi="Courier New"/>
      </w:rPr>
    </w:lvl>
    <w:lvl w:ilvl="8" w:tplc="2CE24926">
      <w:start w:val="1"/>
      <w:numFmt w:val="bullet"/>
      <w:lvlText w:val=""/>
      <w:lvlJc w:val="left"/>
      <w:pPr>
        <w:ind w:left="6480" w:hanging="360"/>
      </w:pPr>
      <w:rPr>
        <w:rFonts w:hint="default" w:ascii="Wingdings" w:hAnsi="Wingdings"/>
      </w:rPr>
    </w:lvl>
  </w:abstractNum>
  <w:abstractNum w:abstractNumId="3" w15:restartNumberingAfterBreak="0">
    <w:nsid w:val="0F101810"/>
    <w:multiLevelType w:val="hybridMultilevel"/>
    <w:tmpl w:val="C7CA0DBE"/>
    <w:lvl w:ilvl="0" w:tplc="0C0A000D">
      <w:start w:val="1"/>
      <w:numFmt w:val="bullet"/>
      <w:lvlText w:val=""/>
      <w:lvlJc w:val="left"/>
      <w:pPr>
        <w:ind w:left="720" w:hanging="360"/>
      </w:pPr>
      <w:rPr>
        <w:rFonts w:hint="default" w:ascii="Wingdings" w:hAnsi="Wingding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8A6627"/>
    <w:multiLevelType w:val="hybridMultilevel"/>
    <w:tmpl w:val="650287F2"/>
    <w:lvl w:ilvl="0" w:tplc="240A000B">
      <w:start w:val="1"/>
      <w:numFmt w:val="bullet"/>
      <w:lvlText w:val=""/>
      <w:lvlJc w:val="left"/>
      <w:pPr>
        <w:ind w:left="720" w:hanging="360"/>
      </w:pPr>
      <w:rPr>
        <w:rFonts w:hint="default" w:ascii="Wingdings" w:hAnsi="Wingdings"/>
      </w:rPr>
    </w:lvl>
    <w:lvl w:ilvl="1" w:tplc="240A000B">
      <w:start w:val="1"/>
      <w:numFmt w:val="bullet"/>
      <w:lvlText w:val=""/>
      <w:lvlJc w:val="left"/>
      <w:pPr>
        <w:ind w:left="1440" w:hanging="360"/>
      </w:pPr>
      <w:rPr>
        <w:rFonts w:hint="default" w:ascii="Wingdings" w:hAnsi="Wingdings"/>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30DE5CF"/>
    <w:multiLevelType w:val="hybridMultilevel"/>
    <w:tmpl w:val="E6866138"/>
    <w:lvl w:ilvl="0" w:tplc="FCD40308">
      <w:start w:val="1"/>
      <w:numFmt w:val="decimal"/>
      <w:lvlText w:val="%1."/>
      <w:lvlJc w:val="left"/>
      <w:pPr>
        <w:ind w:left="720" w:hanging="360"/>
      </w:pPr>
    </w:lvl>
    <w:lvl w:ilvl="1" w:tplc="A196781C">
      <w:start w:val="1"/>
      <w:numFmt w:val="lowerLetter"/>
      <w:lvlText w:val="%2."/>
      <w:lvlJc w:val="left"/>
      <w:pPr>
        <w:ind w:left="1440" w:hanging="360"/>
      </w:pPr>
    </w:lvl>
    <w:lvl w:ilvl="2" w:tplc="2EF84B0A">
      <w:start w:val="1"/>
      <w:numFmt w:val="lowerRoman"/>
      <w:lvlText w:val="%3."/>
      <w:lvlJc w:val="right"/>
      <w:pPr>
        <w:ind w:left="2160" w:hanging="180"/>
      </w:pPr>
    </w:lvl>
    <w:lvl w:ilvl="3" w:tplc="30324268">
      <w:start w:val="1"/>
      <w:numFmt w:val="decimal"/>
      <w:lvlText w:val="%4."/>
      <w:lvlJc w:val="left"/>
      <w:pPr>
        <w:ind w:left="2880" w:hanging="360"/>
      </w:pPr>
    </w:lvl>
    <w:lvl w:ilvl="4" w:tplc="0024E12A">
      <w:start w:val="1"/>
      <w:numFmt w:val="lowerLetter"/>
      <w:lvlText w:val="%5."/>
      <w:lvlJc w:val="left"/>
      <w:pPr>
        <w:ind w:left="3600" w:hanging="360"/>
      </w:pPr>
    </w:lvl>
    <w:lvl w:ilvl="5" w:tplc="AB0437A0">
      <w:start w:val="1"/>
      <w:numFmt w:val="lowerRoman"/>
      <w:lvlText w:val="%6."/>
      <w:lvlJc w:val="right"/>
      <w:pPr>
        <w:ind w:left="4320" w:hanging="180"/>
      </w:pPr>
    </w:lvl>
    <w:lvl w:ilvl="6" w:tplc="6526EB6A">
      <w:start w:val="1"/>
      <w:numFmt w:val="decimal"/>
      <w:lvlText w:val="%7."/>
      <w:lvlJc w:val="left"/>
      <w:pPr>
        <w:ind w:left="5040" w:hanging="360"/>
      </w:pPr>
    </w:lvl>
    <w:lvl w:ilvl="7" w:tplc="05B8E13E">
      <w:start w:val="1"/>
      <w:numFmt w:val="lowerLetter"/>
      <w:lvlText w:val="%8."/>
      <w:lvlJc w:val="left"/>
      <w:pPr>
        <w:ind w:left="5760" w:hanging="360"/>
      </w:pPr>
    </w:lvl>
    <w:lvl w:ilvl="8" w:tplc="B2EEDA66">
      <w:start w:val="1"/>
      <w:numFmt w:val="lowerRoman"/>
      <w:lvlText w:val="%9."/>
      <w:lvlJc w:val="right"/>
      <w:pPr>
        <w:ind w:left="6480" w:hanging="180"/>
      </w:pPr>
    </w:lvl>
  </w:abstractNum>
  <w:abstractNum w:abstractNumId="6" w15:restartNumberingAfterBreak="0">
    <w:nsid w:val="15D4F20A"/>
    <w:multiLevelType w:val="hybridMultilevel"/>
    <w:tmpl w:val="1FE2997E"/>
    <w:lvl w:ilvl="0" w:tplc="DB5E3AE4">
      <w:start w:val="1"/>
      <w:numFmt w:val="bullet"/>
      <w:lvlText w:val=""/>
      <w:lvlJc w:val="left"/>
      <w:pPr>
        <w:ind w:left="720" w:hanging="360"/>
      </w:pPr>
      <w:rPr>
        <w:rFonts w:hint="default" w:ascii="Symbol" w:hAnsi="Symbol"/>
      </w:rPr>
    </w:lvl>
    <w:lvl w:ilvl="1" w:tplc="948C2C5E">
      <w:start w:val="1"/>
      <w:numFmt w:val="bullet"/>
      <w:lvlText w:val="o"/>
      <w:lvlJc w:val="left"/>
      <w:pPr>
        <w:ind w:left="1440" w:hanging="360"/>
      </w:pPr>
      <w:rPr>
        <w:rFonts w:hint="default" w:ascii="Courier New" w:hAnsi="Courier New"/>
      </w:rPr>
    </w:lvl>
    <w:lvl w:ilvl="2" w:tplc="6798A3B0">
      <w:start w:val="1"/>
      <w:numFmt w:val="bullet"/>
      <w:lvlText w:val=""/>
      <w:lvlJc w:val="left"/>
      <w:pPr>
        <w:ind w:left="2160" w:hanging="360"/>
      </w:pPr>
      <w:rPr>
        <w:rFonts w:hint="default" w:ascii="Wingdings" w:hAnsi="Wingdings"/>
      </w:rPr>
    </w:lvl>
    <w:lvl w:ilvl="3" w:tplc="3362ADB0">
      <w:start w:val="1"/>
      <w:numFmt w:val="bullet"/>
      <w:lvlText w:val=""/>
      <w:lvlJc w:val="left"/>
      <w:pPr>
        <w:ind w:left="2880" w:hanging="360"/>
      </w:pPr>
      <w:rPr>
        <w:rFonts w:hint="default" w:ascii="Symbol" w:hAnsi="Symbol"/>
      </w:rPr>
    </w:lvl>
    <w:lvl w:ilvl="4" w:tplc="C45ECC24">
      <w:start w:val="1"/>
      <w:numFmt w:val="bullet"/>
      <w:lvlText w:val="o"/>
      <w:lvlJc w:val="left"/>
      <w:pPr>
        <w:ind w:left="3600" w:hanging="360"/>
      </w:pPr>
      <w:rPr>
        <w:rFonts w:hint="default" w:ascii="Courier New" w:hAnsi="Courier New"/>
      </w:rPr>
    </w:lvl>
    <w:lvl w:ilvl="5" w:tplc="F7368D58">
      <w:start w:val="1"/>
      <w:numFmt w:val="bullet"/>
      <w:lvlText w:val=""/>
      <w:lvlJc w:val="left"/>
      <w:pPr>
        <w:ind w:left="4320" w:hanging="360"/>
      </w:pPr>
      <w:rPr>
        <w:rFonts w:hint="default" w:ascii="Wingdings" w:hAnsi="Wingdings"/>
      </w:rPr>
    </w:lvl>
    <w:lvl w:ilvl="6" w:tplc="084EEB2C">
      <w:start w:val="1"/>
      <w:numFmt w:val="bullet"/>
      <w:lvlText w:val=""/>
      <w:lvlJc w:val="left"/>
      <w:pPr>
        <w:ind w:left="5040" w:hanging="360"/>
      </w:pPr>
      <w:rPr>
        <w:rFonts w:hint="default" w:ascii="Symbol" w:hAnsi="Symbol"/>
      </w:rPr>
    </w:lvl>
    <w:lvl w:ilvl="7" w:tplc="918AF272">
      <w:start w:val="1"/>
      <w:numFmt w:val="bullet"/>
      <w:lvlText w:val="o"/>
      <w:lvlJc w:val="left"/>
      <w:pPr>
        <w:ind w:left="5760" w:hanging="360"/>
      </w:pPr>
      <w:rPr>
        <w:rFonts w:hint="default" w:ascii="Courier New" w:hAnsi="Courier New"/>
      </w:rPr>
    </w:lvl>
    <w:lvl w:ilvl="8" w:tplc="C1C8CA28">
      <w:start w:val="1"/>
      <w:numFmt w:val="bullet"/>
      <w:lvlText w:val=""/>
      <w:lvlJc w:val="left"/>
      <w:pPr>
        <w:ind w:left="6480" w:hanging="360"/>
      </w:pPr>
      <w:rPr>
        <w:rFonts w:hint="default" w:ascii="Wingdings" w:hAnsi="Wingdings"/>
      </w:rPr>
    </w:lvl>
  </w:abstractNum>
  <w:abstractNum w:abstractNumId="7" w15:restartNumberingAfterBreak="0">
    <w:nsid w:val="16CB216D"/>
    <w:multiLevelType w:val="multilevel"/>
    <w:tmpl w:val="1A92A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8146217"/>
    <w:multiLevelType w:val="multilevel"/>
    <w:tmpl w:val="B48CCEE4"/>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9" w15:restartNumberingAfterBreak="0">
    <w:nsid w:val="182DBD84"/>
    <w:multiLevelType w:val="hybridMultilevel"/>
    <w:tmpl w:val="FABEF8A2"/>
    <w:lvl w:ilvl="0" w:tplc="E60AA2C2">
      <w:start w:val="1"/>
      <w:numFmt w:val="decimal"/>
      <w:lvlText w:val="%1."/>
      <w:lvlJc w:val="left"/>
      <w:pPr>
        <w:ind w:left="720" w:hanging="360"/>
      </w:pPr>
    </w:lvl>
    <w:lvl w:ilvl="1" w:tplc="6554BD54">
      <w:start w:val="1"/>
      <w:numFmt w:val="lowerLetter"/>
      <w:lvlText w:val="%2."/>
      <w:lvlJc w:val="left"/>
      <w:pPr>
        <w:ind w:left="1440" w:hanging="360"/>
      </w:pPr>
    </w:lvl>
    <w:lvl w:ilvl="2" w:tplc="B11E479E">
      <w:start w:val="1"/>
      <w:numFmt w:val="lowerRoman"/>
      <w:lvlText w:val="%3."/>
      <w:lvlJc w:val="right"/>
      <w:pPr>
        <w:ind w:left="2160" w:hanging="180"/>
      </w:pPr>
    </w:lvl>
    <w:lvl w:ilvl="3" w:tplc="04266C8A">
      <w:start w:val="1"/>
      <w:numFmt w:val="decimal"/>
      <w:lvlText w:val="%4."/>
      <w:lvlJc w:val="left"/>
      <w:pPr>
        <w:ind w:left="2880" w:hanging="360"/>
      </w:pPr>
    </w:lvl>
    <w:lvl w:ilvl="4" w:tplc="789C5D3E">
      <w:start w:val="1"/>
      <w:numFmt w:val="lowerLetter"/>
      <w:lvlText w:val="%5."/>
      <w:lvlJc w:val="left"/>
      <w:pPr>
        <w:ind w:left="3600" w:hanging="360"/>
      </w:pPr>
    </w:lvl>
    <w:lvl w:ilvl="5" w:tplc="9260DCFA">
      <w:start w:val="1"/>
      <w:numFmt w:val="lowerRoman"/>
      <w:lvlText w:val="%6."/>
      <w:lvlJc w:val="right"/>
      <w:pPr>
        <w:ind w:left="4320" w:hanging="180"/>
      </w:pPr>
    </w:lvl>
    <w:lvl w:ilvl="6" w:tplc="094A9580">
      <w:start w:val="1"/>
      <w:numFmt w:val="decimal"/>
      <w:lvlText w:val="%7."/>
      <w:lvlJc w:val="left"/>
      <w:pPr>
        <w:ind w:left="5040" w:hanging="360"/>
      </w:pPr>
    </w:lvl>
    <w:lvl w:ilvl="7" w:tplc="CC08C4B8">
      <w:start w:val="1"/>
      <w:numFmt w:val="lowerLetter"/>
      <w:lvlText w:val="%8."/>
      <w:lvlJc w:val="left"/>
      <w:pPr>
        <w:ind w:left="5760" w:hanging="360"/>
      </w:pPr>
    </w:lvl>
    <w:lvl w:ilvl="8" w:tplc="6CB4AD3A">
      <w:start w:val="1"/>
      <w:numFmt w:val="lowerRoman"/>
      <w:lvlText w:val="%9."/>
      <w:lvlJc w:val="right"/>
      <w:pPr>
        <w:ind w:left="6480" w:hanging="180"/>
      </w:pPr>
    </w:lvl>
  </w:abstractNum>
  <w:abstractNum w:abstractNumId="10" w15:restartNumberingAfterBreak="0">
    <w:nsid w:val="188C5C2C"/>
    <w:multiLevelType w:val="multilevel"/>
    <w:tmpl w:val="B50E7602"/>
    <w:lvl w:ilvl="0">
      <w:start w:val="9"/>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91C74E4"/>
    <w:multiLevelType w:val="multilevel"/>
    <w:tmpl w:val="65666DE8"/>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2" w15:restartNumberingAfterBreak="0">
    <w:nsid w:val="1BC5AEA0"/>
    <w:multiLevelType w:val="hybridMultilevel"/>
    <w:tmpl w:val="614CF48E"/>
    <w:lvl w:ilvl="0" w:tplc="B7A23FE2">
      <w:start w:val="1"/>
      <w:numFmt w:val="bullet"/>
      <w:lvlText w:val=""/>
      <w:lvlJc w:val="left"/>
      <w:pPr>
        <w:ind w:left="720" w:hanging="360"/>
      </w:pPr>
      <w:rPr>
        <w:rFonts w:hint="default" w:ascii="Symbol" w:hAnsi="Symbol"/>
      </w:rPr>
    </w:lvl>
    <w:lvl w:ilvl="1" w:tplc="24A2D24E">
      <w:start w:val="1"/>
      <w:numFmt w:val="bullet"/>
      <w:lvlText w:val="o"/>
      <w:lvlJc w:val="left"/>
      <w:pPr>
        <w:ind w:left="1440" w:hanging="360"/>
      </w:pPr>
      <w:rPr>
        <w:rFonts w:hint="default" w:ascii="Courier New" w:hAnsi="Courier New"/>
      </w:rPr>
    </w:lvl>
    <w:lvl w:ilvl="2" w:tplc="AB8EF452">
      <w:start w:val="1"/>
      <w:numFmt w:val="bullet"/>
      <w:lvlText w:val=""/>
      <w:lvlJc w:val="left"/>
      <w:pPr>
        <w:ind w:left="2160" w:hanging="360"/>
      </w:pPr>
      <w:rPr>
        <w:rFonts w:hint="default" w:ascii="Wingdings" w:hAnsi="Wingdings"/>
      </w:rPr>
    </w:lvl>
    <w:lvl w:ilvl="3" w:tplc="9B4670D4">
      <w:start w:val="1"/>
      <w:numFmt w:val="bullet"/>
      <w:lvlText w:val=""/>
      <w:lvlJc w:val="left"/>
      <w:pPr>
        <w:ind w:left="2880" w:hanging="360"/>
      </w:pPr>
      <w:rPr>
        <w:rFonts w:hint="default" w:ascii="Symbol" w:hAnsi="Symbol"/>
      </w:rPr>
    </w:lvl>
    <w:lvl w:ilvl="4" w:tplc="EA3C899A">
      <w:start w:val="1"/>
      <w:numFmt w:val="bullet"/>
      <w:lvlText w:val="o"/>
      <w:lvlJc w:val="left"/>
      <w:pPr>
        <w:ind w:left="3600" w:hanging="360"/>
      </w:pPr>
      <w:rPr>
        <w:rFonts w:hint="default" w:ascii="Courier New" w:hAnsi="Courier New"/>
      </w:rPr>
    </w:lvl>
    <w:lvl w:ilvl="5" w:tplc="38602082">
      <w:start w:val="1"/>
      <w:numFmt w:val="bullet"/>
      <w:lvlText w:val=""/>
      <w:lvlJc w:val="left"/>
      <w:pPr>
        <w:ind w:left="4320" w:hanging="360"/>
      </w:pPr>
      <w:rPr>
        <w:rFonts w:hint="default" w:ascii="Wingdings" w:hAnsi="Wingdings"/>
      </w:rPr>
    </w:lvl>
    <w:lvl w:ilvl="6" w:tplc="8D0A239A">
      <w:start w:val="1"/>
      <w:numFmt w:val="bullet"/>
      <w:lvlText w:val=""/>
      <w:lvlJc w:val="left"/>
      <w:pPr>
        <w:ind w:left="5040" w:hanging="360"/>
      </w:pPr>
      <w:rPr>
        <w:rFonts w:hint="default" w:ascii="Symbol" w:hAnsi="Symbol"/>
      </w:rPr>
    </w:lvl>
    <w:lvl w:ilvl="7" w:tplc="0BE4945E">
      <w:start w:val="1"/>
      <w:numFmt w:val="bullet"/>
      <w:lvlText w:val="o"/>
      <w:lvlJc w:val="left"/>
      <w:pPr>
        <w:ind w:left="5760" w:hanging="360"/>
      </w:pPr>
      <w:rPr>
        <w:rFonts w:hint="default" w:ascii="Courier New" w:hAnsi="Courier New"/>
      </w:rPr>
    </w:lvl>
    <w:lvl w:ilvl="8" w:tplc="5D18DB38">
      <w:start w:val="1"/>
      <w:numFmt w:val="bullet"/>
      <w:lvlText w:val=""/>
      <w:lvlJc w:val="left"/>
      <w:pPr>
        <w:ind w:left="6480" w:hanging="360"/>
      </w:pPr>
      <w:rPr>
        <w:rFonts w:hint="default" w:ascii="Wingdings" w:hAnsi="Wingdings"/>
      </w:rPr>
    </w:lvl>
  </w:abstractNum>
  <w:abstractNum w:abstractNumId="13" w15:restartNumberingAfterBreak="0">
    <w:nsid w:val="1D4B6C4B"/>
    <w:multiLevelType w:val="multilevel"/>
    <w:tmpl w:val="794A8E5E"/>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4" w15:restartNumberingAfterBreak="0">
    <w:nsid w:val="1F0FF1AE"/>
    <w:multiLevelType w:val="hybridMultilevel"/>
    <w:tmpl w:val="59C8C05C"/>
    <w:lvl w:ilvl="0" w:tplc="41167782">
      <w:start w:val="1"/>
      <w:numFmt w:val="bullet"/>
      <w:lvlText w:val=""/>
      <w:lvlJc w:val="left"/>
      <w:pPr>
        <w:ind w:left="720" w:hanging="360"/>
      </w:pPr>
      <w:rPr>
        <w:rFonts w:hint="default" w:ascii="Symbol" w:hAnsi="Symbol"/>
      </w:rPr>
    </w:lvl>
    <w:lvl w:ilvl="1" w:tplc="5352F04C">
      <w:start w:val="1"/>
      <w:numFmt w:val="bullet"/>
      <w:lvlText w:val="o"/>
      <w:lvlJc w:val="left"/>
      <w:pPr>
        <w:ind w:left="1440" w:hanging="360"/>
      </w:pPr>
      <w:rPr>
        <w:rFonts w:hint="default" w:ascii="Courier New" w:hAnsi="Courier New"/>
      </w:rPr>
    </w:lvl>
    <w:lvl w:ilvl="2" w:tplc="3FDEAAAE">
      <w:start w:val="1"/>
      <w:numFmt w:val="bullet"/>
      <w:lvlText w:val=""/>
      <w:lvlJc w:val="left"/>
      <w:pPr>
        <w:ind w:left="2160" w:hanging="360"/>
      </w:pPr>
      <w:rPr>
        <w:rFonts w:hint="default" w:ascii="Wingdings" w:hAnsi="Wingdings"/>
      </w:rPr>
    </w:lvl>
    <w:lvl w:ilvl="3" w:tplc="5C384CC8">
      <w:start w:val="1"/>
      <w:numFmt w:val="bullet"/>
      <w:lvlText w:val=""/>
      <w:lvlJc w:val="left"/>
      <w:pPr>
        <w:ind w:left="2880" w:hanging="360"/>
      </w:pPr>
      <w:rPr>
        <w:rFonts w:hint="default" w:ascii="Symbol" w:hAnsi="Symbol"/>
      </w:rPr>
    </w:lvl>
    <w:lvl w:ilvl="4" w:tplc="2A80F8EE">
      <w:start w:val="1"/>
      <w:numFmt w:val="bullet"/>
      <w:lvlText w:val="o"/>
      <w:lvlJc w:val="left"/>
      <w:pPr>
        <w:ind w:left="3600" w:hanging="360"/>
      </w:pPr>
      <w:rPr>
        <w:rFonts w:hint="default" w:ascii="Courier New" w:hAnsi="Courier New"/>
      </w:rPr>
    </w:lvl>
    <w:lvl w:ilvl="5" w:tplc="4A201C72">
      <w:start w:val="1"/>
      <w:numFmt w:val="bullet"/>
      <w:lvlText w:val=""/>
      <w:lvlJc w:val="left"/>
      <w:pPr>
        <w:ind w:left="4320" w:hanging="360"/>
      </w:pPr>
      <w:rPr>
        <w:rFonts w:hint="default" w:ascii="Wingdings" w:hAnsi="Wingdings"/>
      </w:rPr>
    </w:lvl>
    <w:lvl w:ilvl="6" w:tplc="C9B4841E">
      <w:start w:val="1"/>
      <w:numFmt w:val="bullet"/>
      <w:lvlText w:val=""/>
      <w:lvlJc w:val="left"/>
      <w:pPr>
        <w:ind w:left="5040" w:hanging="360"/>
      </w:pPr>
      <w:rPr>
        <w:rFonts w:hint="default" w:ascii="Symbol" w:hAnsi="Symbol"/>
      </w:rPr>
    </w:lvl>
    <w:lvl w:ilvl="7" w:tplc="F3DCDB66">
      <w:start w:val="1"/>
      <w:numFmt w:val="bullet"/>
      <w:lvlText w:val="o"/>
      <w:lvlJc w:val="left"/>
      <w:pPr>
        <w:ind w:left="5760" w:hanging="360"/>
      </w:pPr>
      <w:rPr>
        <w:rFonts w:hint="default" w:ascii="Courier New" w:hAnsi="Courier New"/>
      </w:rPr>
    </w:lvl>
    <w:lvl w:ilvl="8" w:tplc="6A0A6608">
      <w:start w:val="1"/>
      <w:numFmt w:val="bullet"/>
      <w:lvlText w:val=""/>
      <w:lvlJc w:val="left"/>
      <w:pPr>
        <w:ind w:left="6480" w:hanging="360"/>
      </w:pPr>
      <w:rPr>
        <w:rFonts w:hint="default" w:ascii="Wingdings" w:hAnsi="Wingdings"/>
      </w:rPr>
    </w:lvl>
  </w:abstractNum>
  <w:abstractNum w:abstractNumId="15" w15:restartNumberingAfterBreak="0">
    <w:nsid w:val="21DD432D"/>
    <w:multiLevelType w:val="hybridMultilevel"/>
    <w:tmpl w:val="F4B69188"/>
    <w:lvl w:ilvl="0" w:tplc="8D884446">
      <w:start w:val="1"/>
      <w:numFmt w:val="bullet"/>
      <w:lvlText w:val=""/>
      <w:lvlJc w:val="left"/>
      <w:pPr>
        <w:ind w:left="720" w:hanging="360"/>
      </w:pPr>
      <w:rPr>
        <w:rFonts w:hint="default" w:ascii="Wingdings" w:hAnsi="Wingdings"/>
        <w:color w:val="auto"/>
      </w:rPr>
    </w:lvl>
    <w:lvl w:ilvl="1" w:tplc="080A0003">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238131BA"/>
    <w:multiLevelType w:val="multilevel"/>
    <w:tmpl w:val="D922A1B0"/>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7" w15:restartNumberingAfterBreak="0">
    <w:nsid w:val="243F364D"/>
    <w:multiLevelType w:val="hybridMultilevel"/>
    <w:tmpl w:val="C3DC4E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6062998"/>
    <w:multiLevelType w:val="hybridMultilevel"/>
    <w:tmpl w:val="0FB27C4A"/>
    <w:lvl w:ilvl="0" w:tplc="C6D8CFF0">
      <w:start w:val="1"/>
      <w:numFmt w:val="bullet"/>
      <w:lvlText w:val=""/>
      <w:lvlJc w:val="left"/>
      <w:pPr>
        <w:ind w:left="720" w:hanging="360"/>
      </w:pPr>
      <w:rPr>
        <w:rFonts w:hint="default" w:ascii="Symbol" w:hAnsi="Symbol"/>
      </w:rPr>
    </w:lvl>
    <w:lvl w:ilvl="1" w:tplc="C41C02BE">
      <w:start w:val="1"/>
      <w:numFmt w:val="bullet"/>
      <w:lvlText w:val="o"/>
      <w:lvlJc w:val="left"/>
      <w:pPr>
        <w:ind w:left="1440" w:hanging="360"/>
      </w:pPr>
      <w:rPr>
        <w:rFonts w:hint="default" w:ascii="Courier New" w:hAnsi="Courier New"/>
      </w:rPr>
    </w:lvl>
    <w:lvl w:ilvl="2" w:tplc="8716DC6E">
      <w:start w:val="1"/>
      <w:numFmt w:val="bullet"/>
      <w:lvlText w:val=""/>
      <w:lvlJc w:val="left"/>
      <w:pPr>
        <w:ind w:left="2160" w:hanging="360"/>
      </w:pPr>
      <w:rPr>
        <w:rFonts w:hint="default" w:ascii="Wingdings" w:hAnsi="Wingdings"/>
      </w:rPr>
    </w:lvl>
    <w:lvl w:ilvl="3" w:tplc="11FC522E">
      <w:start w:val="1"/>
      <w:numFmt w:val="bullet"/>
      <w:lvlText w:val=""/>
      <w:lvlJc w:val="left"/>
      <w:pPr>
        <w:ind w:left="2880" w:hanging="360"/>
      </w:pPr>
      <w:rPr>
        <w:rFonts w:hint="default" w:ascii="Symbol" w:hAnsi="Symbol"/>
      </w:rPr>
    </w:lvl>
    <w:lvl w:ilvl="4" w:tplc="235C002A">
      <w:start w:val="1"/>
      <w:numFmt w:val="bullet"/>
      <w:lvlText w:val="o"/>
      <w:lvlJc w:val="left"/>
      <w:pPr>
        <w:ind w:left="3600" w:hanging="360"/>
      </w:pPr>
      <w:rPr>
        <w:rFonts w:hint="default" w:ascii="Courier New" w:hAnsi="Courier New"/>
      </w:rPr>
    </w:lvl>
    <w:lvl w:ilvl="5" w:tplc="95845308">
      <w:start w:val="1"/>
      <w:numFmt w:val="bullet"/>
      <w:lvlText w:val=""/>
      <w:lvlJc w:val="left"/>
      <w:pPr>
        <w:ind w:left="4320" w:hanging="360"/>
      </w:pPr>
      <w:rPr>
        <w:rFonts w:hint="default" w:ascii="Wingdings" w:hAnsi="Wingdings"/>
      </w:rPr>
    </w:lvl>
    <w:lvl w:ilvl="6" w:tplc="C9984184">
      <w:start w:val="1"/>
      <w:numFmt w:val="bullet"/>
      <w:lvlText w:val=""/>
      <w:lvlJc w:val="left"/>
      <w:pPr>
        <w:ind w:left="5040" w:hanging="360"/>
      </w:pPr>
      <w:rPr>
        <w:rFonts w:hint="default" w:ascii="Symbol" w:hAnsi="Symbol"/>
      </w:rPr>
    </w:lvl>
    <w:lvl w:ilvl="7" w:tplc="FB4E7EA6">
      <w:start w:val="1"/>
      <w:numFmt w:val="bullet"/>
      <w:lvlText w:val="o"/>
      <w:lvlJc w:val="left"/>
      <w:pPr>
        <w:ind w:left="5760" w:hanging="360"/>
      </w:pPr>
      <w:rPr>
        <w:rFonts w:hint="default" w:ascii="Courier New" w:hAnsi="Courier New"/>
      </w:rPr>
    </w:lvl>
    <w:lvl w:ilvl="8" w:tplc="3176FC70">
      <w:start w:val="1"/>
      <w:numFmt w:val="bullet"/>
      <w:lvlText w:val=""/>
      <w:lvlJc w:val="left"/>
      <w:pPr>
        <w:ind w:left="6480" w:hanging="360"/>
      </w:pPr>
      <w:rPr>
        <w:rFonts w:hint="default" w:ascii="Wingdings" w:hAnsi="Wingdings"/>
      </w:rPr>
    </w:lvl>
  </w:abstractNum>
  <w:abstractNum w:abstractNumId="19" w15:restartNumberingAfterBreak="0">
    <w:nsid w:val="27432A27"/>
    <w:multiLevelType w:val="hybridMultilevel"/>
    <w:tmpl w:val="07CA2BA8"/>
    <w:lvl w:ilvl="0" w:tplc="326A7B74">
      <w:start w:val="2"/>
      <w:numFmt w:val="decimal"/>
      <w:lvlText w:val="%1."/>
      <w:lvlJc w:val="left"/>
      <w:pPr>
        <w:ind w:left="720" w:hanging="360"/>
      </w:pPr>
    </w:lvl>
    <w:lvl w:ilvl="1" w:tplc="853A8E96">
      <w:start w:val="1"/>
      <w:numFmt w:val="lowerLetter"/>
      <w:lvlText w:val="%2."/>
      <w:lvlJc w:val="left"/>
      <w:pPr>
        <w:ind w:left="1440" w:hanging="360"/>
      </w:pPr>
    </w:lvl>
    <w:lvl w:ilvl="2" w:tplc="B97070CA">
      <w:start w:val="1"/>
      <w:numFmt w:val="lowerRoman"/>
      <w:lvlText w:val="%3."/>
      <w:lvlJc w:val="right"/>
      <w:pPr>
        <w:ind w:left="2160" w:hanging="180"/>
      </w:pPr>
    </w:lvl>
    <w:lvl w:ilvl="3" w:tplc="63D41A50">
      <w:start w:val="1"/>
      <w:numFmt w:val="decimal"/>
      <w:lvlText w:val="%4."/>
      <w:lvlJc w:val="left"/>
      <w:pPr>
        <w:ind w:left="2880" w:hanging="360"/>
      </w:pPr>
    </w:lvl>
    <w:lvl w:ilvl="4" w:tplc="B4EA1F26">
      <w:start w:val="1"/>
      <w:numFmt w:val="lowerLetter"/>
      <w:lvlText w:val="%5."/>
      <w:lvlJc w:val="left"/>
      <w:pPr>
        <w:ind w:left="3600" w:hanging="360"/>
      </w:pPr>
    </w:lvl>
    <w:lvl w:ilvl="5" w:tplc="52DE7EB4">
      <w:start w:val="1"/>
      <w:numFmt w:val="lowerRoman"/>
      <w:lvlText w:val="%6."/>
      <w:lvlJc w:val="right"/>
      <w:pPr>
        <w:ind w:left="4320" w:hanging="180"/>
      </w:pPr>
    </w:lvl>
    <w:lvl w:ilvl="6" w:tplc="2C94A800">
      <w:start w:val="1"/>
      <w:numFmt w:val="decimal"/>
      <w:lvlText w:val="%7."/>
      <w:lvlJc w:val="left"/>
      <w:pPr>
        <w:ind w:left="5040" w:hanging="360"/>
      </w:pPr>
    </w:lvl>
    <w:lvl w:ilvl="7" w:tplc="BA8AE55E">
      <w:start w:val="1"/>
      <w:numFmt w:val="lowerLetter"/>
      <w:lvlText w:val="%8."/>
      <w:lvlJc w:val="left"/>
      <w:pPr>
        <w:ind w:left="5760" w:hanging="360"/>
      </w:pPr>
    </w:lvl>
    <w:lvl w:ilvl="8" w:tplc="09FA24D8">
      <w:start w:val="1"/>
      <w:numFmt w:val="lowerRoman"/>
      <w:lvlText w:val="%9."/>
      <w:lvlJc w:val="right"/>
      <w:pPr>
        <w:ind w:left="6480" w:hanging="180"/>
      </w:pPr>
    </w:lvl>
  </w:abstractNum>
  <w:abstractNum w:abstractNumId="20" w15:restartNumberingAfterBreak="0">
    <w:nsid w:val="28951C3C"/>
    <w:multiLevelType w:val="multilevel"/>
    <w:tmpl w:val="D3F282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7F4725"/>
    <w:multiLevelType w:val="hybridMultilevel"/>
    <w:tmpl w:val="9BA6A062"/>
    <w:lvl w:ilvl="0" w:tplc="684CA366">
      <w:start w:val="1"/>
      <w:numFmt w:val="bullet"/>
      <w:lvlText w:val=""/>
      <w:lvlJc w:val="left"/>
      <w:pPr>
        <w:ind w:left="720" w:hanging="360"/>
      </w:pPr>
      <w:rPr>
        <w:rFonts w:hint="default" w:ascii="Symbol" w:hAnsi="Symbol"/>
      </w:rPr>
    </w:lvl>
    <w:lvl w:ilvl="1" w:tplc="EBCC72F8">
      <w:start w:val="1"/>
      <w:numFmt w:val="bullet"/>
      <w:lvlText w:val="o"/>
      <w:lvlJc w:val="left"/>
      <w:pPr>
        <w:ind w:left="1440" w:hanging="360"/>
      </w:pPr>
      <w:rPr>
        <w:rFonts w:hint="default" w:ascii="Courier New" w:hAnsi="Courier New"/>
      </w:rPr>
    </w:lvl>
    <w:lvl w:ilvl="2" w:tplc="F8346D7E">
      <w:start w:val="1"/>
      <w:numFmt w:val="bullet"/>
      <w:lvlText w:val=""/>
      <w:lvlJc w:val="left"/>
      <w:pPr>
        <w:ind w:left="2160" w:hanging="360"/>
      </w:pPr>
      <w:rPr>
        <w:rFonts w:hint="default" w:ascii="Wingdings" w:hAnsi="Wingdings"/>
      </w:rPr>
    </w:lvl>
    <w:lvl w:ilvl="3" w:tplc="1690F554">
      <w:start w:val="1"/>
      <w:numFmt w:val="bullet"/>
      <w:lvlText w:val=""/>
      <w:lvlJc w:val="left"/>
      <w:pPr>
        <w:ind w:left="2880" w:hanging="360"/>
      </w:pPr>
      <w:rPr>
        <w:rFonts w:hint="default" w:ascii="Symbol" w:hAnsi="Symbol"/>
      </w:rPr>
    </w:lvl>
    <w:lvl w:ilvl="4" w:tplc="44549930">
      <w:start w:val="1"/>
      <w:numFmt w:val="bullet"/>
      <w:lvlText w:val="o"/>
      <w:lvlJc w:val="left"/>
      <w:pPr>
        <w:ind w:left="3600" w:hanging="360"/>
      </w:pPr>
      <w:rPr>
        <w:rFonts w:hint="default" w:ascii="Courier New" w:hAnsi="Courier New"/>
      </w:rPr>
    </w:lvl>
    <w:lvl w:ilvl="5" w:tplc="3ACC1074">
      <w:start w:val="1"/>
      <w:numFmt w:val="bullet"/>
      <w:lvlText w:val=""/>
      <w:lvlJc w:val="left"/>
      <w:pPr>
        <w:ind w:left="4320" w:hanging="360"/>
      </w:pPr>
      <w:rPr>
        <w:rFonts w:hint="default" w:ascii="Wingdings" w:hAnsi="Wingdings"/>
      </w:rPr>
    </w:lvl>
    <w:lvl w:ilvl="6" w:tplc="80189AD2">
      <w:start w:val="1"/>
      <w:numFmt w:val="bullet"/>
      <w:lvlText w:val=""/>
      <w:lvlJc w:val="left"/>
      <w:pPr>
        <w:ind w:left="5040" w:hanging="360"/>
      </w:pPr>
      <w:rPr>
        <w:rFonts w:hint="default" w:ascii="Symbol" w:hAnsi="Symbol"/>
      </w:rPr>
    </w:lvl>
    <w:lvl w:ilvl="7" w:tplc="1868B816">
      <w:start w:val="1"/>
      <w:numFmt w:val="bullet"/>
      <w:lvlText w:val="o"/>
      <w:lvlJc w:val="left"/>
      <w:pPr>
        <w:ind w:left="5760" w:hanging="360"/>
      </w:pPr>
      <w:rPr>
        <w:rFonts w:hint="default" w:ascii="Courier New" w:hAnsi="Courier New"/>
      </w:rPr>
    </w:lvl>
    <w:lvl w:ilvl="8" w:tplc="D2CA4F56">
      <w:start w:val="1"/>
      <w:numFmt w:val="bullet"/>
      <w:lvlText w:val=""/>
      <w:lvlJc w:val="left"/>
      <w:pPr>
        <w:ind w:left="6480" w:hanging="360"/>
      </w:pPr>
      <w:rPr>
        <w:rFonts w:hint="default" w:ascii="Wingdings" w:hAnsi="Wingdings"/>
      </w:rPr>
    </w:lvl>
  </w:abstractNum>
  <w:abstractNum w:abstractNumId="22" w15:restartNumberingAfterBreak="0">
    <w:nsid w:val="2CCA977B"/>
    <w:multiLevelType w:val="hybridMultilevel"/>
    <w:tmpl w:val="6DC6B118"/>
    <w:lvl w:ilvl="0" w:tplc="79263344">
      <w:start w:val="1"/>
      <w:numFmt w:val="bullet"/>
      <w:lvlText w:val=""/>
      <w:lvlJc w:val="left"/>
      <w:pPr>
        <w:ind w:left="720" w:hanging="360"/>
      </w:pPr>
      <w:rPr>
        <w:rFonts w:hint="default" w:ascii="Symbol" w:hAnsi="Symbol"/>
      </w:rPr>
    </w:lvl>
    <w:lvl w:ilvl="1" w:tplc="3EBE7964">
      <w:start w:val="1"/>
      <w:numFmt w:val="bullet"/>
      <w:lvlText w:val="o"/>
      <w:lvlJc w:val="left"/>
      <w:pPr>
        <w:ind w:left="1440" w:hanging="360"/>
      </w:pPr>
      <w:rPr>
        <w:rFonts w:hint="default" w:ascii="Courier New" w:hAnsi="Courier New"/>
      </w:rPr>
    </w:lvl>
    <w:lvl w:ilvl="2" w:tplc="5894962E">
      <w:start w:val="1"/>
      <w:numFmt w:val="bullet"/>
      <w:lvlText w:val=""/>
      <w:lvlJc w:val="left"/>
      <w:pPr>
        <w:ind w:left="2160" w:hanging="360"/>
      </w:pPr>
      <w:rPr>
        <w:rFonts w:hint="default" w:ascii="Wingdings" w:hAnsi="Wingdings"/>
      </w:rPr>
    </w:lvl>
    <w:lvl w:ilvl="3" w:tplc="CDB40F98">
      <w:start w:val="1"/>
      <w:numFmt w:val="bullet"/>
      <w:lvlText w:val=""/>
      <w:lvlJc w:val="left"/>
      <w:pPr>
        <w:ind w:left="2880" w:hanging="360"/>
      </w:pPr>
      <w:rPr>
        <w:rFonts w:hint="default" w:ascii="Symbol" w:hAnsi="Symbol"/>
      </w:rPr>
    </w:lvl>
    <w:lvl w:ilvl="4" w:tplc="A48043B0">
      <w:start w:val="1"/>
      <w:numFmt w:val="bullet"/>
      <w:lvlText w:val="o"/>
      <w:lvlJc w:val="left"/>
      <w:pPr>
        <w:ind w:left="3600" w:hanging="360"/>
      </w:pPr>
      <w:rPr>
        <w:rFonts w:hint="default" w:ascii="Courier New" w:hAnsi="Courier New"/>
      </w:rPr>
    </w:lvl>
    <w:lvl w:ilvl="5" w:tplc="436CD960">
      <w:start w:val="1"/>
      <w:numFmt w:val="bullet"/>
      <w:lvlText w:val=""/>
      <w:lvlJc w:val="left"/>
      <w:pPr>
        <w:ind w:left="4320" w:hanging="360"/>
      </w:pPr>
      <w:rPr>
        <w:rFonts w:hint="default" w:ascii="Wingdings" w:hAnsi="Wingdings"/>
      </w:rPr>
    </w:lvl>
    <w:lvl w:ilvl="6" w:tplc="E160C874">
      <w:start w:val="1"/>
      <w:numFmt w:val="bullet"/>
      <w:lvlText w:val=""/>
      <w:lvlJc w:val="left"/>
      <w:pPr>
        <w:ind w:left="5040" w:hanging="360"/>
      </w:pPr>
      <w:rPr>
        <w:rFonts w:hint="default" w:ascii="Symbol" w:hAnsi="Symbol"/>
      </w:rPr>
    </w:lvl>
    <w:lvl w:ilvl="7" w:tplc="8BE8E4E8">
      <w:start w:val="1"/>
      <w:numFmt w:val="bullet"/>
      <w:lvlText w:val="o"/>
      <w:lvlJc w:val="left"/>
      <w:pPr>
        <w:ind w:left="5760" w:hanging="360"/>
      </w:pPr>
      <w:rPr>
        <w:rFonts w:hint="default" w:ascii="Courier New" w:hAnsi="Courier New"/>
      </w:rPr>
    </w:lvl>
    <w:lvl w:ilvl="8" w:tplc="15AE24A6">
      <w:start w:val="1"/>
      <w:numFmt w:val="bullet"/>
      <w:lvlText w:val=""/>
      <w:lvlJc w:val="left"/>
      <w:pPr>
        <w:ind w:left="6480" w:hanging="360"/>
      </w:pPr>
      <w:rPr>
        <w:rFonts w:hint="default" w:ascii="Wingdings" w:hAnsi="Wingdings"/>
      </w:rPr>
    </w:lvl>
  </w:abstractNum>
  <w:abstractNum w:abstractNumId="23" w15:restartNumberingAfterBreak="0">
    <w:nsid w:val="2D344B4E"/>
    <w:multiLevelType w:val="hybridMultilevel"/>
    <w:tmpl w:val="63A8C25C"/>
    <w:lvl w:ilvl="0" w:tplc="D958C4AA">
      <w:start w:val="1"/>
      <w:numFmt w:val="bullet"/>
      <w:lvlText w:val=""/>
      <w:lvlJc w:val="left"/>
      <w:pPr>
        <w:ind w:left="720" w:hanging="360"/>
      </w:pPr>
      <w:rPr>
        <w:rFonts w:hint="default" w:ascii="Symbol" w:hAnsi="Symbol"/>
      </w:rPr>
    </w:lvl>
    <w:lvl w:ilvl="1" w:tplc="3EC46540">
      <w:start w:val="1"/>
      <w:numFmt w:val="bullet"/>
      <w:lvlText w:val="o"/>
      <w:lvlJc w:val="left"/>
      <w:pPr>
        <w:ind w:left="1440" w:hanging="360"/>
      </w:pPr>
      <w:rPr>
        <w:rFonts w:hint="default" w:ascii="Courier New" w:hAnsi="Courier New"/>
      </w:rPr>
    </w:lvl>
    <w:lvl w:ilvl="2" w:tplc="B9429196">
      <w:start w:val="1"/>
      <w:numFmt w:val="bullet"/>
      <w:lvlText w:val=""/>
      <w:lvlJc w:val="left"/>
      <w:pPr>
        <w:ind w:left="2160" w:hanging="360"/>
      </w:pPr>
      <w:rPr>
        <w:rFonts w:hint="default" w:ascii="Wingdings" w:hAnsi="Wingdings"/>
      </w:rPr>
    </w:lvl>
    <w:lvl w:ilvl="3" w:tplc="C6125C14">
      <w:start w:val="1"/>
      <w:numFmt w:val="bullet"/>
      <w:lvlText w:val=""/>
      <w:lvlJc w:val="left"/>
      <w:pPr>
        <w:ind w:left="2880" w:hanging="360"/>
      </w:pPr>
      <w:rPr>
        <w:rFonts w:hint="default" w:ascii="Symbol" w:hAnsi="Symbol"/>
      </w:rPr>
    </w:lvl>
    <w:lvl w:ilvl="4" w:tplc="E48A3CB4">
      <w:start w:val="1"/>
      <w:numFmt w:val="bullet"/>
      <w:lvlText w:val="o"/>
      <w:lvlJc w:val="left"/>
      <w:pPr>
        <w:ind w:left="3600" w:hanging="360"/>
      </w:pPr>
      <w:rPr>
        <w:rFonts w:hint="default" w:ascii="Courier New" w:hAnsi="Courier New"/>
      </w:rPr>
    </w:lvl>
    <w:lvl w:ilvl="5" w:tplc="109A4332">
      <w:start w:val="1"/>
      <w:numFmt w:val="bullet"/>
      <w:lvlText w:val=""/>
      <w:lvlJc w:val="left"/>
      <w:pPr>
        <w:ind w:left="4320" w:hanging="360"/>
      </w:pPr>
      <w:rPr>
        <w:rFonts w:hint="default" w:ascii="Wingdings" w:hAnsi="Wingdings"/>
      </w:rPr>
    </w:lvl>
    <w:lvl w:ilvl="6" w:tplc="354AD8CA">
      <w:start w:val="1"/>
      <w:numFmt w:val="bullet"/>
      <w:lvlText w:val=""/>
      <w:lvlJc w:val="left"/>
      <w:pPr>
        <w:ind w:left="5040" w:hanging="360"/>
      </w:pPr>
      <w:rPr>
        <w:rFonts w:hint="default" w:ascii="Symbol" w:hAnsi="Symbol"/>
      </w:rPr>
    </w:lvl>
    <w:lvl w:ilvl="7" w:tplc="4422170C">
      <w:start w:val="1"/>
      <w:numFmt w:val="bullet"/>
      <w:lvlText w:val="o"/>
      <w:lvlJc w:val="left"/>
      <w:pPr>
        <w:ind w:left="5760" w:hanging="360"/>
      </w:pPr>
      <w:rPr>
        <w:rFonts w:hint="default" w:ascii="Courier New" w:hAnsi="Courier New"/>
      </w:rPr>
    </w:lvl>
    <w:lvl w:ilvl="8" w:tplc="932C8FAC">
      <w:start w:val="1"/>
      <w:numFmt w:val="bullet"/>
      <w:lvlText w:val=""/>
      <w:lvlJc w:val="left"/>
      <w:pPr>
        <w:ind w:left="6480" w:hanging="360"/>
      </w:pPr>
      <w:rPr>
        <w:rFonts w:hint="default" w:ascii="Wingdings" w:hAnsi="Wingdings"/>
      </w:rPr>
    </w:lvl>
  </w:abstractNum>
  <w:abstractNum w:abstractNumId="24" w15:restartNumberingAfterBreak="0">
    <w:nsid w:val="2E1E7CFA"/>
    <w:multiLevelType w:val="multilevel"/>
    <w:tmpl w:val="D0E2E88E"/>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25" w15:restartNumberingAfterBreak="0">
    <w:nsid w:val="32B4D0E4"/>
    <w:multiLevelType w:val="hybridMultilevel"/>
    <w:tmpl w:val="2E5E10D8"/>
    <w:lvl w:ilvl="0" w:tplc="6FB4E860">
      <w:start w:val="1"/>
      <w:numFmt w:val="bullet"/>
      <w:lvlText w:val=""/>
      <w:lvlJc w:val="left"/>
      <w:pPr>
        <w:ind w:left="720" w:hanging="360"/>
      </w:pPr>
      <w:rPr>
        <w:rFonts w:hint="default" w:ascii="Symbol" w:hAnsi="Symbol"/>
      </w:rPr>
    </w:lvl>
    <w:lvl w:ilvl="1" w:tplc="2FCE7564">
      <w:start w:val="1"/>
      <w:numFmt w:val="bullet"/>
      <w:lvlText w:val="o"/>
      <w:lvlJc w:val="left"/>
      <w:pPr>
        <w:ind w:left="1440" w:hanging="360"/>
      </w:pPr>
      <w:rPr>
        <w:rFonts w:hint="default" w:ascii="Courier New" w:hAnsi="Courier New"/>
      </w:rPr>
    </w:lvl>
    <w:lvl w:ilvl="2" w:tplc="DFC412E2">
      <w:start w:val="1"/>
      <w:numFmt w:val="bullet"/>
      <w:lvlText w:val=""/>
      <w:lvlJc w:val="left"/>
      <w:pPr>
        <w:ind w:left="2160" w:hanging="360"/>
      </w:pPr>
      <w:rPr>
        <w:rFonts w:hint="default" w:ascii="Wingdings" w:hAnsi="Wingdings"/>
      </w:rPr>
    </w:lvl>
    <w:lvl w:ilvl="3" w:tplc="E79CE8F8">
      <w:start w:val="1"/>
      <w:numFmt w:val="bullet"/>
      <w:lvlText w:val=""/>
      <w:lvlJc w:val="left"/>
      <w:pPr>
        <w:ind w:left="2880" w:hanging="360"/>
      </w:pPr>
      <w:rPr>
        <w:rFonts w:hint="default" w:ascii="Symbol" w:hAnsi="Symbol"/>
      </w:rPr>
    </w:lvl>
    <w:lvl w:ilvl="4" w:tplc="222087AA">
      <w:start w:val="1"/>
      <w:numFmt w:val="bullet"/>
      <w:lvlText w:val="o"/>
      <w:lvlJc w:val="left"/>
      <w:pPr>
        <w:ind w:left="3600" w:hanging="360"/>
      </w:pPr>
      <w:rPr>
        <w:rFonts w:hint="default" w:ascii="Courier New" w:hAnsi="Courier New"/>
      </w:rPr>
    </w:lvl>
    <w:lvl w:ilvl="5" w:tplc="2F24FAD6">
      <w:start w:val="1"/>
      <w:numFmt w:val="bullet"/>
      <w:lvlText w:val=""/>
      <w:lvlJc w:val="left"/>
      <w:pPr>
        <w:ind w:left="4320" w:hanging="360"/>
      </w:pPr>
      <w:rPr>
        <w:rFonts w:hint="default" w:ascii="Wingdings" w:hAnsi="Wingdings"/>
      </w:rPr>
    </w:lvl>
    <w:lvl w:ilvl="6" w:tplc="A3DCA1C8">
      <w:start w:val="1"/>
      <w:numFmt w:val="bullet"/>
      <w:lvlText w:val=""/>
      <w:lvlJc w:val="left"/>
      <w:pPr>
        <w:ind w:left="5040" w:hanging="360"/>
      </w:pPr>
      <w:rPr>
        <w:rFonts w:hint="default" w:ascii="Symbol" w:hAnsi="Symbol"/>
      </w:rPr>
    </w:lvl>
    <w:lvl w:ilvl="7" w:tplc="06E04200">
      <w:start w:val="1"/>
      <w:numFmt w:val="bullet"/>
      <w:lvlText w:val="o"/>
      <w:lvlJc w:val="left"/>
      <w:pPr>
        <w:ind w:left="5760" w:hanging="360"/>
      </w:pPr>
      <w:rPr>
        <w:rFonts w:hint="default" w:ascii="Courier New" w:hAnsi="Courier New"/>
      </w:rPr>
    </w:lvl>
    <w:lvl w:ilvl="8" w:tplc="685605AE">
      <w:start w:val="1"/>
      <w:numFmt w:val="bullet"/>
      <w:lvlText w:val=""/>
      <w:lvlJc w:val="left"/>
      <w:pPr>
        <w:ind w:left="6480" w:hanging="360"/>
      </w:pPr>
      <w:rPr>
        <w:rFonts w:hint="default" w:ascii="Wingdings" w:hAnsi="Wingdings"/>
      </w:rPr>
    </w:lvl>
  </w:abstractNum>
  <w:abstractNum w:abstractNumId="26" w15:restartNumberingAfterBreak="0">
    <w:nsid w:val="3BBB3419"/>
    <w:multiLevelType w:val="multilevel"/>
    <w:tmpl w:val="A4FCC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391F71"/>
    <w:multiLevelType w:val="hybridMultilevel"/>
    <w:tmpl w:val="97B8E6AC"/>
    <w:lvl w:ilvl="0" w:tplc="ECF63CB2">
      <w:start w:val="1"/>
      <w:numFmt w:val="bullet"/>
      <w:lvlText w:val=""/>
      <w:lvlJc w:val="left"/>
      <w:pPr>
        <w:ind w:left="720" w:hanging="360"/>
      </w:pPr>
      <w:rPr>
        <w:rFonts w:hint="default" w:ascii="Symbol" w:hAnsi="Symbol"/>
      </w:rPr>
    </w:lvl>
    <w:lvl w:ilvl="1" w:tplc="EBF4A030">
      <w:start w:val="1"/>
      <w:numFmt w:val="bullet"/>
      <w:lvlText w:val="o"/>
      <w:lvlJc w:val="left"/>
      <w:pPr>
        <w:ind w:left="1440" w:hanging="360"/>
      </w:pPr>
      <w:rPr>
        <w:rFonts w:hint="default" w:ascii="Courier New" w:hAnsi="Courier New"/>
      </w:rPr>
    </w:lvl>
    <w:lvl w:ilvl="2" w:tplc="C9BE1210">
      <w:start w:val="1"/>
      <w:numFmt w:val="bullet"/>
      <w:lvlText w:val=""/>
      <w:lvlJc w:val="left"/>
      <w:pPr>
        <w:ind w:left="2160" w:hanging="360"/>
      </w:pPr>
      <w:rPr>
        <w:rFonts w:hint="default" w:ascii="Wingdings" w:hAnsi="Wingdings"/>
      </w:rPr>
    </w:lvl>
    <w:lvl w:ilvl="3" w:tplc="6C22C718">
      <w:start w:val="1"/>
      <w:numFmt w:val="bullet"/>
      <w:lvlText w:val=""/>
      <w:lvlJc w:val="left"/>
      <w:pPr>
        <w:ind w:left="2880" w:hanging="360"/>
      </w:pPr>
      <w:rPr>
        <w:rFonts w:hint="default" w:ascii="Symbol" w:hAnsi="Symbol"/>
      </w:rPr>
    </w:lvl>
    <w:lvl w:ilvl="4" w:tplc="79ECE114">
      <w:start w:val="1"/>
      <w:numFmt w:val="bullet"/>
      <w:lvlText w:val="o"/>
      <w:lvlJc w:val="left"/>
      <w:pPr>
        <w:ind w:left="3600" w:hanging="360"/>
      </w:pPr>
      <w:rPr>
        <w:rFonts w:hint="default" w:ascii="Courier New" w:hAnsi="Courier New"/>
      </w:rPr>
    </w:lvl>
    <w:lvl w:ilvl="5" w:tplc="4B4E7B5C">
      <w:start w:val="1"/>
      <w:numFmt w:val="bullet"/>
      <w:lvlText w:val=""/>
      <w:lvlJc w:val="left"/>
      <w:pPr>
        <w:ind w:left="4320" w:hanging="360"/>
      </w:pPr>
      <w:rPr>
        <w:rFonts w:hint="default" w:ascii="Wingdings" w:hAnsi="Wingdings"/>
      </w:rPr>
    </w:lvl>
    <w:lvl w:ilvl="6" w:tplc="E4309476">
      <w:start w:val="1"/>
      <w:numFmt w:val="bullet"/>
      <w:lvlText w:val=""/>
      <w:lvlJc w:val="left"/>
      <w:pPr>
        <w:ind w:left="5040" w:hanging="360"/>
      </w:pPr>
      <w:rPr>
        <w:rFonts w:hint="default" w:ascii="Symbol" w:hAnsi="Symbol"/>
      </w:rPr>
    </w:lvl>
    <w:lvl w:ilvl="7" w:tplc="D8F6EBBA">
      <w:start w:val="1"/>
      <w:numFmt w:val="bullet"/>
      <w:lvlText w:val="o"/>
      <w:lvlJc w:val="left"/>
      <w:pPr>
        <w:ind w:left="5760" w:hanging="360"/>
      </w:pPr>
      <w:rPr>
        <w:rFonts w:hint="default" w:ascii="Courier New" w:hAnsi="Courier New"/>
      </w:rPr>
    </w:lvl>
    <w:lvl w:ilvl="8" w:tplc="CD84FD6A">
      <w:start w:val="1"/>
      <w:numFmt w:val="bullet"/>
      <w:lvlText w:val=""/>
      <w:lvlJc w:val="left"/>
      <w:pPr>
        <w:ind w:left="6480" w:hanging="360"/>
      </w:pPr>
      <w:rPr>
        <w:rFonts w:hint="default" w:ascii="Wingdings" w:hAnsi="Wingdings"/>
      </w:rPr>
    </w:lvl>
  </w:abstractNum>
  <w:abstractNum w:abstractNumId="28" w15:restartNumberingAfterBreak="0">
    <w:nsid w:val="3E7A6BE0"/>
    <w:multiLevelType w:val="hybridMultilevel"/>
    <w:tmpl w:val="3E74313A"/>
    <w:lvl w:ilvl="0" w:tplc="F342E93E">
      <w:start w:val="1"/>
      <w:numFmt w:val="decimal"/>
      <w:lvlText w:val="%1."/>
      <w:lvlJc w:val="left"/>
      <w:pPr>
        <w:ind w:left="720" w:hanging="360"/>
      </w:pPr>
    </w:lvl>
    <w:lvl w:ilvl="1" w:tplc="99A84EDC">
      <w:start w:val="1"/>
      <w:numFmt w:val="lowerLetter"/>
      <w:lvlText w:val="%2."/>
      <w:lvlJc w:val="left"/>
      <w:pPr>
        <w:ind w:left="1440" w:hanging="360"/>
      </w:pPr>
    </w:lvl>
    <w:lvl w:ilvl="2" w:tplc="DE842E62">
      <w:start w:val="1"/>
      <w:numFmt w:val="lowerRoman"/>
      <w:lvlText w:val="%3."/>
      <w:lvlJc w:val="right"/>
      <w:pPr>
        <w:ind w:left="2160" w:hanging="180"/>
      </w:pPr>
    </w:lvl>
    <w:lvl w:ilvl="3" w:tplc="BC189A44">
      <w:start w:val="1"/>
      <w:numFmt w:val="decimal"/>
      <w:lvlText w:val="%4."/>
      <w:lvlJc w:val="left"/>
      <w:pPr>
        <w:ind w:left="2880" w:hanging="360"/>
      </w:pPr>
    </w:lvl>
    <w:lvl w:ilvl="4" w:tplc="CD5A8832">
      <w:start w:val="1"/>
      <w:numFmt w:val="lowerLetter"/>
      <w:lvlText w:val="%5."/>
      <w:lvlJc w:val="left"/>
      <w:pPr>
        <w:ind w:left="3600" w:hanging="360"/>
      </w:pPr>
    </w:lvl>
    <w:lvl w:ilvl="5" w:tplc="4D10F824">
      <w:start w:val="1"/>
      <w:numFmt w:val="lowerRoman"/>
      <w:lvlText w:val="%6."/>
      <w:lvlJc w:val="right"/>
      <w:pPr>
        <w:ind w:left="4320" w:hanging="180"/>
      </w:pPr>
    </w:lvl>
    <w:lvl w:ilvl="6" w:tplc="04CC7874">
      <w:start w:val="1"/>
      <w:numFmt w:val="decimal"/>
      <w:lvlText w:val="%7."/>
      <w:lvlJc w:val="left"/>
      <w:pPr>
        <w:ind w:left="5040" w:hanging="360"/>
      </w:pPr>
    </w:lvl>
    <w:lvl w:ilvl="7" w:tplc="6C7402EC">
      <w:start w:val="1"/>
      <w:numFmt w:val="lowerLetter"/>
      <w:lvlText w:val="%8."/>
      <w:lvlJc w:val="left"/>
      <w:pPr>
        <w:ind w:left="5760" w:hanging="360"/>
      </w:pPr>
    </w:lvl>
    <w:lvl w:ilvl="8" w:tplc="76A047A0">
      <w:start w:val="1"/>
      <w:numFmt w:val="lowerRoman"/>
      <w:lvlText w:val="%9."/>
      <w:lvlJc w:val="right"/>
      <w:pPr>
        <w:ind w:left="6480" w:hanging="180"/>
      </w:pPr>
    </w:lvl>
  </w:abstractNum>
  <w:abstractNum w:abstractNumId="29" w15:restartNumberingAfterBreak="0">
    <w:nsid w:val="3EDE1496"/>
    <w:multiLevelType w:val="multilevel"/>
    <w:tmpl w:val="F3D6E7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476E22"/>
    <w:multiLevelType w:val="multilevel"/>
    <w:tmpl w:val="DC7048A0"/>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75704A0"/>
    <w:multiLevelType w:val="hybridMultilevel"/>
    <w:tmpl w:val="DE004674"/>
    <w:lvl w:ilvl="0" w:tplc="2B5CE936">
      <w:start w:val="1"/>
      <w:numFmt w:val="bullet"/>
      <w:lvlText w:val=""/>
      <w:lvlJc w:val="left"/>
      <w:pPr>
        <w:ind w:left="720" w:hanging="360"/>
      </w:pPr>
      <w:rPr>
        <w:rFonts w:hint="default" w:ascii="Symbol" w:hAnsi="Symbol"/>
      </w:rPr>
    </w:lvl>
    <w:lvl w:ilvl="1" w:tplc="775A267C">
      <w:start w:val="1"/>
      <w:numFmt w:val="bullet"/>
      <w:lvlText w:val="o"/>
      <w:lvlJc w:val="left"/>
      <w:pPr>
        <w:ind w:left="1440" w:hanging="360"/>
      </w:pPr>
      <w:rPr>
        <w:rFonts w:hint="default" w:ascii="Courier New" w:hAnsi="Courier New"/>
      </w:rPr>
    </w:lvl>
    <w:lvl w:ilvl="2" w:tplc="DB889D38">
      <w:start w:val="1"/>
      <w:numFmt w:val="bullet"/>
      <w:lvlText w:val=""/>
      <w:lvlJc w:val="left"/>
      <w:pPr>
        <w:ind w:left="2160" w:hanging="360"/>
      </w:pPr>
      <w:rPr>
        <w:rFonts w:hint="default" w:ascii="Wingdings" w:hAnsi="Wingdings"/>
      </w:rPr>
    </w:lvl>
    <w:lvl w:ilvl="3" w:tplc="F2DA312C">
      <w:start w:val="1"/>
      <w:numFmt w:val="bullet"/>
      <w:lvlText w:val=""/>
      <w:lvlJc w:val="left"/>
      <w:pPr>
        <w:ind w:left="2880" w:hanging="360"/>
      </w:pPr>
      <w:rPr>
        <w:rFonts w:hint="default" w:ascii="Symbol" w:hAnsi="Symbol"/>
      </w:rPr>
    </w:lvl>
    <w:lvl w:ilvl="4" w:tplc="D8D042D4">
      <w:start w:val="1"/>
      <w:numFmt w:val="bullet"/>
      <w:lvlText w:val="o"/>
      <w:lvlJc w:val="left"/>
      <w:pPr>
        <w:ind w:left="3600" w:hanging="360"/>
      </w:pPr>
      <w:rPr>
        <w:rFonts w:hint="default" w:ascii="Courier New" w:hAnsi="Courier New"/>
      </w:rPr>
    </w:lvl>
    <w:lvl w:ilvl="5" w:tplc="4DF63BCA">
      <w:start w:val="1"/>
      <w:numFmt w:val="bullet"/>
      <w:lvlText w:val=""/>
      <w:lvlJc w:val="left"/>
      <w:pPr>
        <w:ind w:left="4320" w:hanging="360"/>
      </w:pPr>
      <w:rPr>
        <w:rFonts w:hint="default" w:ascii="Wingdings" w:hAnsi="Wingdings"/>
      </w:rPr>
    </w:lvl>
    <w:lvl w:ilvl="6" w:tplc="3978154A">
      <w:start w:val="1"/>
      <w:numFmt w:val="bullet"/>
      <w:lvlText w:val=""/>
      <w:lvlJc w:val="left"/>
      <w:pPr>
        <w:ind w:left="5040" w:hanging="360"/>
      </w:pPr>
      <w:rPr>
        <w:rFonts w:hint="default" w:ascii="Symbol" w:hAnsi="Symbol"/>
      </w:rPr>
    </w:lvl>
    <w:lvl w:ilvl="7" w:tplc="3ADA3A12">
      <w:start w:val="1"/>
      <w:numFmt w:val="bullet"/>
      <w:lvlText w:val="o"/>
      <w:lvlJc w:val="left"/>
      <w:pPr>
        <w:ind w:left="5760" w:hanging="360"/>
      </w:pPr>
      <w:rPr>
        <w:rFonts w:hint="default" w:ascii="Courier New" w:hAnsi="Courier New"/>
      </w:rPr>
    </w:lvl>
    <w:lvl w:ilvl="8" w:tplc="43BCF6EA">
      <w:start w:val="1"/>
      <w:numFmt w:val="bullet"/>
      <w:lvlText w:val=""/>
      <w:lvlJc w:val="left"/>
      <w:pPr>
        <w:ind w:left="6480" w:hanging="360"/>
      </w:pPr>
      <w:rPr>
        <w:rFonts w:hint="default" w:ascii="Wingdings" w:hAnsi="Wingdings"/>
      </w:rPr>
    </w:lvl>
  </w:abstractNum>
  <w:abstractNum w:abstractNumId="32" w15:restartNumberingAfterBreak="0">
    <w:nsid w:val="479F6054"/>
    <w:multiLevelType w:val="multilevel"/>
    <w:tmpl w:val="89F047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4D3FFB"/>
    <w:multiLevelType w:val="multilevel"/>
    <w:tmpl w:val="807488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13EE52"/>
    <w:multiLevelType w:val="hybridMultilevel"/>
    <w:tmpl w:val="CE8418CC"/>
    <w:lvl w:ilvl="0" w:tplc="989897A0">
      <w:start w:val="1"/>
      <w:numFmt w:val="bullet"/>
      <w:lvlText w:val=""/>
      <w:lvlJc w:val="left"/>
      <w:pPr>
        <w:ind w:left="720" w:hanging="360"/>
      </w:pPr>
      <w:rPr>
        <w:rFonts w:hint="default" w:ascii="Symbol" w:hAnsi="Symbol"/>
      </w:rPr>
    </w:lvl>
    <w:lvl w:ilvl="1" w:tplc="7A14CDF2">
      <w:start w:val="1"/>
      <w:numFmt w:val="bullet"/>
      <w:lvlText w:val="o"/>
      <w:lvlJc w:val="left"/>
      <w:pPr>
        <w:ind w:left="1440" w:hanging="360"/>
      </w:pPr>
      <w:rPr>
        <w:rFonts w:hint="default" w:ascii="Courier New" w:hAnsi="Courier New"/>
      </w:rPr>
    </w:lvl>
    <w:lvl w:ilvl="2" w:tplc="664864CE">
      <w:start w:val="1"/>
      <w:numFmt w:val="bullet"/>
      <w:lvlText w:val=""/>
      <w:lvlJc w:val="left"/>
      <w:pPr>
        <w:ind w:left="2160" w:hanging="360"/>
      </w:pPr>
      <w:rPr>
        <w:rFonts w:hint="default" w:ascii="Wingdings" w:hAnsi="Wingdings"/>
      </w:rPr>
    </w:lvl>
    <w:lvl w:ilvl="3" w:tplc="9F18F6F4">
      <w:start w:val="1"/>
      <w:numFmt w:val="bullet"/>
      <w:lvlText w:val=""/>
      <w:lvlJc w:val="left"/>
      <w:pPr>
        <w:ind w:left="2880" w:hanging="360"/>
      </w:pPr>
      <w:rPr>
        <w:rFonts w:hint="default" w:ascii="Symbol" w:hAnsi="Symbol"/>
      </w:rPr>
    </w:lvl>
    <w:lvl w:ilvl="4" w:tplc="B3AC8142">
      <w:start w:val="1"/>
      <w:numFmt w:val="bullet"/>
      <w:lvlText w:val="o"/>
      <w:lvlJc w:val="left"/>
      <w:pPr>
        <w:ind w:left="3600" w:hanging="360"/>
      </w:pPr>
      <w:rPr>
        <w:rFonts w:hint="default" w:ascii="Courier New" w:hAnsi="Courier New"/>
      </w:rPr>
    </w:lvl>
    <w:lvl w:ilvl="5" w:tplc="234EB12C">
      <w:start w:val="1"/>
      <w:numFmt w:val="bullet"/>
      <w:lvlText w:val=""/>
      <w:lvlJc w:val="left"/>
      <w:pPr>
        <w:ind w:left="4320" w:hanging="360"/>
      </w:pPr>
      <w:rPr>
        <w:rFonts w:hint="default" w:ascii="Wingdings" w:hAnsi="Wingdings"/>
      </w:rPr>
    </w:lvl>
    <w:lvl w:ilvl="6" w:tplc="62C4734A">
      <w:start w:val="1"/>
      <w:numFmt w:val="bullet"/>
      <w:lvlText w:val=""/>
      <w:lvlJc w:val="left"/>
      <w:pPr>
        <w:ind w:left="5040" w:hanging="360"/>
      </w:pPr>
      <w:rPr>
        <w:rFonts w:hint="default" w:ascii="Symbol" w:hAnsi="Symbol"/>
      </w:rPr>
    </w:lvl>
    <w:lvl w:ilvl="7" w:tplc="369EB8EC">
      <w:start w:val="1"/>
      <w:numFmt w:val="bullet"/>
      <w:lvlText w:val="o"/>
      <w:lvlJc w:val="left"/>
      <w:pPr>
        <w:ind w:left="5760" w:hanging="360"/>
      </w:pPr>
      <w:rPr>
        <w:rFonts w:hint="default" w:ascii="Courier New" w:hAnsi="Courier New"/>
      </w:rPr>
    </w:lvl>
    <w:lvl w:ilvl="8" w:tplc="C458197E">
      <w:start w:val="1"/>
      <w:numFmt w:val="bullet"/>
      <w:lvlText w:val=""/>
      <w:lvlJc w:val="left"/>
      <w:pPr>
        <w:ind w:left="6480" w:hanging="360"/>
      </w:pPr>
      <w:rPr>
        <w:rFonts w:hint="default" w:ascii="Wingdings" w:hAnsi="Wingdings"/>
      </w:rPr>
    </w:lvl>
  </w:abstractNum>
  <w:abstractNum w:abstractNumId="35" w15:restartNumberingAfterBreak="0">
    <w:nsid w:val="4D7DA156"/>
    <w:multiLevelType w:val="hybridMultilevel"/>
    <w:tmpl w:val="13422226"/>
    <w:lvl w:ilvl="0" w:tplc="88385A20">
      <w:start w:val="1"/>
      <w:numFmt w:val="bullet"/>
      <w:lvlText w:val=""/>
      <w:lvlJc w:val="left"/>
      <w:pPr>
        <w:ind w:left="720" w:hanging="360"/>
      </w:pPr>
      <w:rPr>
        <w:rFonts w:hint="default" w:ascii="Symbol" w:hAnsi="Symbol"/>
      </w:rPr>
    </w:lvl>
    <w:lvl w:ilvl="1" w:tplc="DE7E485E">
      <w:start w:val="1"/>
      <w:numFmt w:val="bullet"/>
      <w:lvlText w:val="o"/>
      <w:lvlJc w:val="left"/>
      <w:pPr>
        <w:ind w:left="1440" w:hanging="360"/>
      </w:pPr>
      <w:rPr>
        <w:rFonts w:hint="default" w:ascii="Courier New" w:hAnsi="Courier New"/>
      </w:rPr>
    </w:lvl>
    <w:lvl w:ilvl="2" w:tplc="C2CED236">
      <w:start w:val="1"/>
      <w:numFmt w:val="bullet"/>
      <w:lvlText w:val=""/>
      <w:lvlJc w:val="left"/>
      <w:pPr>
        <w:ind w:left="2160" w:hanging="360"/>
      </w:pPr>
      <w:rPr>
        <w:rFonts w:hint="default" w:ascii="Wingdings" w:hAnsi="Wingdings"/>
      </w:rPr>
    </w:lvl>
    <w:lvl w:ilvl="3" w:tplc="083AEEB6">
      <w:start w:val="1"/>
      <w:numFmt w:val="bullet"/>
      <w:lvlText w:val=""/>
      <w:lvlJc w:val="left"/>
      <w:pPr>
        <w:ind w:left="2880" w:hanging="360"/>
      </w:pPr>
      <w:rPr>
        <w:rFonts w:hint="default" w:ascii="Symbol" w:hAnsi="Symbol"/>
      </w:rPr>
    </w:lvl>
    <w:lvl w:ilvl="4" w:tplc="7FBCE250">
      <w:start w:val="1"/>
      <w:numFmt w:val="bullet"/>
      <w:lvlText w:val="o"/>
      <w:lvlJc w:val="left"/>
      <w:pPr>
        <w:ind w:left="3600" w:hanging="360"/>
      </w:pPr>
      <w:rPr>
        <w:rFonts w:hint="default" w:ascii="Courier New" w:hAnsi="Courier New"/>
      </w:rPr>
    </w:lvl>
    <w:lvl w:ilvl="5" w:tplc="C76E3E46">
      <w:start w:val="1"/>
      <w:numFmt w:val="bullet"/>
      <w:lvlText w:val=""/>
      <w:lvlJc w:val="left"/>
      <w:pPr>
        <w:ind w:left="4320" w:hanging="360"/>
      </w:pPr>
      <w:rPr>
        <w:rFonts w:hint="default" w:ascii="Wingdings" w:hAnsi="Wingdings"/>
      </w:rPr>
    </w:lvl>
    <w:lvl w:ilvl="6" w:tplc="9524EF82">
      <w:start w:val="1"/>
      <w:numFmt w:val="bullet"/>
      <w:lvlText w:val=""/>
      <w:lvlJc w:val="left"/>
      <w:pPr>
        <w:ind w:left="5040" w:hanging="360"/>
      </w:pPr>
      <w:rPr>
        <w:rFonts w:hint="default" w:ascii="Symbol" w:hAnsi="Symbol"/>
      </w:rPr>
    </w:lvl>
    <w:lvl w:ilvl="7" w:tplc="D5CCAEC2">
      <w:start w:val="1"/>
      <w:numFmt w:val="bullet"/>
      <w:lvlText w:val="o"/>
      <w:lvlJc w:val="left"/>
      <w:pPr>
        <w:ind w:left="5760" w:hanging="360"/>
      </w:pPr>
      <w:rPr>
        <w:rFonts w:hint="default" w:ascii="Courier New" w:hAnsi="Courier New"/>
      </w:rPr>
    </w:lvl>
    <w:lvl w:ilvl="8" w:tplc="E2A465F4">
      <w:start w:val="1"/>
      <w:numFmt w:val="bullet"/>
      <w:lvlText w:val=""/>
      <w:lvlJc w:val="left"/>
      <w:pPr>
        <w:ind w:left="6480" w:hanging="360"/>
      </w:pPr>
      <w:rPr>
        <w:rFonts w:hint="default" w:ascii="Wingdings" w:hAnsi="Wingdings"/>
      </w:rPr>
    </w:lvl>
  </w:abstractNum>
  <w:abstractNum w:abstractNumId="36" w15:restartNumberingAfterBreak="0">
    <w:nsid w:val="52001EFE"/>
    <w:multiLevelType w:val="hybridMultilevel"/>
    <w:tmpl w:val="23BA1CB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340" w:hanging="360"/>
      </w:pPr>
      <w:rPr>
        <w:rFonts w:hint="default" w:ascii="Symbol" w:hAnsi="Symbol" w:eastAsia="Calibri" w:cs="Times New Roman"/>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212FDBA"/>
    <w:multiLevelType w:val="hybridMultilevel"/>
    <w:tmpl w:val="131454B8"/>
    <w:lvl w:ilvl="0" w:tplc="8EB2EE18">
      <w:start w:val="1"/>
      <w:numFmt w:val="decimal"/>
      <w:lvlText w:val="%1."/>
      <w:lvlJc w:val="left"/>
      <w:pPr>
        <w:ind w:left="720" w:hanging="360"/>
      </w:pPr>
    </w:lvl>
    <w:lvl w:ilvl="1" w:tplc="C13CC910">
      <w:start w:val="1"/>
      <w:numFmt w:val="lowerLetter"/>
      <w:lvlText w:val="%2."/>
      <w:lvlJc w:val="left"/>
      <w:pPr>
        <w:ind w:left="1440" w:hanging="360"/>
      </w:pPr>
    </w:lvl>
    <w:lvl w:ilvl="2" w:tplc="DEFE4714">
      <w:start w:val="1"/>
      <w:numFmt w:val="lowerRoman"/>
      <w:lvlText w:val="%3."/>
      <w:lvlJc w:val="right"/>
      <w:pPr>
        <w:ind w:left="2160" w:hanging="180"/>
      </w:pPr>
    </w:lvl>
    <w:lvl w:ilvl="3" w:tplc="4860E28C">
      <w:start w:val="1"/>
      <w:numFmt w:val="decimal"/>
      <w:lvlText w:val="%4."/>
      <w:lvlJc w:val="left"/>
      <w:pPr>
        <w:ind w:left="2880" w:hanging="360"/>
      </w:pPr>
    </w:lvl>
    <w:lvl w:ilvl="4" w:tplc="A0046086">
      <w:start w:val="1"/>
      <w:numFmt w:val="lowerLetter"/>
      <w:lvlText w:val="%5."/>
      <w:lvlJc w:val="left"/>
      <w:pPr>
        <w:ind w:left="3600" w:hanging="360"/>
      </w:pPr>
    </w:lvl>
    <w:lvl w:ilvl="5" w:tplc="5D7A73EC">
      <w:start w:val="1"/>
      <w:numFmt w:val="lowerRoman"/>
      <w:lvlText w:val="%6."/>
      <w:lvlJc w:val="right"/>
      <w:pPr>
        <w:ind w:left="4320" w:hanging="180"/>
      </w:pPr>
    </w:lvl>
    <w:lvl w:ilvl="6" w:tplc="BAF8399C">
      <w:start w:val="1"/>
      <w:numFmt w:val="decimal"/>
      <w:lvlText w:val="%7."/>
      <w:lvlJc w:val="left"/>
      <w:pPr>
        <w:ind w:left="5040" w:hanging="360"/>
      </w:pPr>
    </w:lvl>
    <w:lvl w:ilvl="7" w:tplc="992CB384">
      <w:start w:val="1"/>
      <w:numFmt w:val="lowerLetter"/>
      <w:lvlText w:val="%8."/>
      <w:lvlJc w:val="left"/>
      <w:pPr>
        <w:ind w:left="5760" w:hanging="360"/>
      </w:pPr>
    </w:lvl>
    <w:lvl w:ilvl="8" w:tplc="7794F838">
      <w:start w:val="1"/>
      <w:numFmt w:val="lowerRoman"/>
      <w:lvlText w:val="%9."/>
      <w:lvlJc w:val="right"/>
      <w:pPr>
        <w:ind w:left="6480" w:hanging="180"/>
      </w:pPr>
    </w:lvl>
  </w:abstractNum>
  <w:abstractNum w:abstractNumId="38" w15:restartNumberingAfterBreak="0">
    <w:nsid w:val="537B0BD9"/>
    <w:multiLevelType w:val="hybridMultilevel"/>
    <w:tmpl w:val="2B18BDE8"/>
    <w:lvl w:ilvl="0" w:tplc="084481DA">
      <w:start w:val="1"/>
      <w:numFmt w:val="bullet"/>
      <w:lvlText w:val=""/>
      <w:lvlJc w:val="left"/>
      <w:pPr>
        <w:ind w:left="720" w:hanging="360"/>
      </w:pPr>
      <w:rPr>
        <w:rFonts w:hint="default" w:ascii="Symbol" w:hAnsi="Symbol"/>
      </w:rPr>
    </w:lvl>
    <w:lvl w:ilvl="1" w:tplc="FC947A98">
      <w:start w:val="1"/>
      <w:numFmt w:val="bullet"/>
      <w:lvlText w:val="o"/>
      <w:lvlJc w:val="left"/>
      <w:pPr>
        <w:ind w:left="1440" w:hanging="360"/>
      </w:pPr>
      <w:rPr>
        <w:rFonts w:hint="default" w:ascii="Courier New" w:hAnsi="Courier New"/>
      </w:rPr>
    </w:lvl>
    <w:lvl w:ilvl="2" w:tplc="8782FD8E">
      <w:start w:val="1"/>
      <w:numFmt w:val="bullet"/>
      <w:lvlText w:val=""/>
      <w:lvlJc w:val="left"/>
      <w:pPr>
        <w:ind w:left="2160" w:hanging="360"/>
      </w:pPr>
      <w:rPr>
        <w:rFonts w:hint="default" w:ascii="Wingdings" w:hAnsi="Wingdings"/>
      </w:rPr>
    </w:lvl>
    <w:lvl w:ilvl="3" w:tplc="C96E11B6">
      <w:start w:val="1"/>
      <w:numFmt w:val="bullet"/>
      <w:lvlText w:val=""/>
      <w:lvlJc w:val="left"/>
      <w:pPr>
        <w:ind w:left="2880" w:hanging="360"/>
      </w:pPr>
      <w:rPr>
        <w:rFonts w:hint="default" w:ascii="Symbol" w:hAnsi="Symbol"/>
      </w:rPr>
    </w:lvl>
    <w:lvl w:ilvl="4" w:tplc="F3905B94">
      <w:start w:val="1"/>
      <w:numFmt w:val="bullet"/>
      <w:lvlText w:val="o"/>
      <w:lvlJc w:val="left"/>
      <w:pPr>
        <w:ind w:left="3600" w:hanging="360"/>
      </w:pPr>
      <w:rPr>
        <w:rFonts w:hint="default" w:ascii="Courier New" w:hAnsi="Courier New"/>
      </w:rPr>
    </w:lvl>
    <w:lvl w:ilvl="5" w:tplc="AC409220">
      <w:start w:val="1"/>
      <w:numFmt w:val="bullet"/>
      <w:lvlText w:val=""/>
      <w:lvlJc w:val="left"/>
      <w:pPr>
        <w:ind w:left="4320" w:hanging="360"/>
      </w:pPr>
      <w:rPr>
        <w:rFonts w:hint="default" w:ascii="Wingdings" w:hAnsi="Wingdings"/>
      </w:rPr>
    </w:lvl>
    <w:lvl w:ilvl="6" w:tplc="81E0EC18">
      <w:start w:val="1"/>
      <w:numFmt w:val="bullet"/>
      <w:lvlText w:val=""/>
      <w:lvlJc w:val="left"/>
      <w:pPr>
        <w:ind w:left="5040" w:hanging="360"/>
      </w:pPr>
      <w:rPr>
        <w:rFonts w:hint="default" w:ascii="Symbol" w:hAnsi="Symbol"/>
      </w:rPr>
    </w:lvl>
    <w:lvl w:ilvl="7" w:tplc="FFC6DDDA">
      <w:start w:val="1"/>
      <w:numFmt w:val="bullet"/>
      <w:lvlText w:val="o"/>
      <w:lvlJc w:val="left"/>
      <w:pPr>
        <w:ind w:left="5760" w:hanging="360"/>
      </w:pPr>
      <w:rPr>
        <w:rFonts w:hint="default" w:ascii="Courier New" w:hAnsi="Courier New"/>
      </w:rPr>
    </w:lvl>
    <w:lvl w:ilvl="8" w:tplc="74569240">
      <w:start w:val="1"/>
      <w:numFmt w:val="bullet"/>
      <w:lvlText w:val=""/>
      <w:lvlJc w:val="left"/>
      <w:pPr>
        <w:ind w:left="6480" w:hanging="360"/>
      </w:pPr>
      <w:rPr>
        <w:rFonts w:hint="default" w:ascii="Wingdings" w:hAnsi="Wingdings"/>
      </w:rPr>
    </w:lvl>
  </w:abstractNum>
  <w:abstractNum w:abstractNumId="39" w15:restartNumberingAfterBreak="0">
    <w:nsid w:val="553D4E8F"/>
    <w:multiLevelType w:val="multilevel"/>
    <w:tmpl w:val="F32EC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55D0514C"/>
    <w:multiLevelType w:val="multilevel"/>
    <w:tmpl w:val="34B2203C"/>
    <w:lvl w:ilvl="0">
      <w:start w:val="9"/>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6B6A0CD"/>
    <w:multiLevelType w:val="hybridMultilevel"/>
    <w:tmpl w:val="1D4EAC90"/>
    <w:lvl w:ilvl="0" w:tplc="AA260494">
      <w:start w:val="1"/>
      <w:numFmt w:val="bullet"/>
      <w:lvlText w:val=""/>
      <w:lvlJc w:val="left"/>
      <w:pPr>
        <w:ind w:left="720" w:hanging="360"/>
      </w:pPr>
      <w:rPr>
        <w:rFonts w:hint="default" w:ascii="Symbol" w:hAnsi="Symbol"/>
      </w:rPr>
    </w:lvl>
    <w:lvl w:ilvl="1" w:tplc="E2C0732A">
      <w:start w:val="1"/>
      <w:numFmt w:val="bullet"/>
      <w:lvlText w:val="o"/>
      <w:lvlJc w:val="left"/>
      <w:pPr>
        <w:ind w:left="1440" w:hanging="360"/>
      </w:pPr>
      <w:rPr>
        <w:rFonts w:hint="default" w:ascii="Courier New" w:hAnsi="Courier New"/>
      </w:rPr>
    </w:lvl>
    <w:lvl w:ilvl="2" w:tplc="74A43424">
      <w:start w:val="1"/>
      <w:numFmt w:val="bullet"/>
      <w:lvlText w:val=""/>
      <w:lvlJc w:val="left"/>
      <w:pPr>
        <w:ind w:left="2160" w:hanging="360"/>
      </w:pPr>
      <w:rPr>
        <w:rFonts w:hint="default" w:ascii="Wingdings" w:hAnsi="Wingdings"/>
      </w:rPr>
    </w:lvl>
    <w:lvl w:ilvl="3" w:tplc="BF56B92A">
      <w:start w:val="1"/>
      <w:numFmt w:val="bullet"/>
      <w:lvlText w:val=""/>
      <w:lvlJc w:val="left"/>
      <w:pPr>
        <w:ind w:left="2880" w:hanging="360"/>
      </w:pPr>
      <w:rPr>
        <w:rFonts w:hint="default" w:ascii="Symbol" w:hAnsi="Symbol"/>
      </w:rPr>
    </w:lvl>
    <w:lvl w:ilvl="4" w:tplc="F92EF83A">
      <w:start w:val="1"/>
      <w:numFmt w:val="bullet"/>
      <w:lvlText w:val="o"/>
      <w:lvlJc w:val="left"/>
      <w:pPr>
        <w:ind w:left="3600" w:hanging="360"/>
      </w:pPr>
      <w:rPr>
        <w:rFonts w:hint="default" w:ascii="Courier New" w:hAnsi="Courier New"/>
      </w:rPr>
    </w:lvl>
    <w:lvl w:ilvl="5" w:tplc="51B86BEA">
      <w:start w:val="1"/>
      <w:numFmt w:val="bullet"/>
      <w:lvlText w:val=""/>
      <w:lvlJc w:val="left"/>
      <w:pPr>
        <w:ind w:left="4320" w:hanging="360"/>
      </w:pPr>
      <w:rPr>
        <w:rFonts w:hint="default" w:ascii="Wingdings" w:hAnsi="Wingdings"/>
      </w:rPr>
    </w:lvl>
    <w:lvl w:ilvl="6" w:tplc="4EF6B794">
      <w:start w:val="1"/>
      <w:numFmt w:val="bullet"/>
      <w:lvlText w:val=""/>
      <w:lvlJc w:val="left"/>
      <w:pPr>
        <w:ind w:left="5040" w:hanging="360"/>
      </w:pPr>
      <w:rPr>
        <w:rFonts w:hint="default" w:ascii="Symbol" w:hAnsi="Symbol"/>
      </w:rPr>
    </w:lvl>
    <w:lvl w:ilvl="7" w:tplc="187E219A">
      <w:start w:val="1"/>
      <w:numFmt w:val="bullet"/>
      <w:lvlText w:val="o"/>
      <w:lvlJc w:val="left"/>
      <w:pPr>
        <w:ind w:left="5760" w:hanging="360"/>
      </w:pPr>
      <w:rPr>
        <w:rFonts w:hint="default" w:ascii="Courier New" w:hAnsi="Courier New"/>
      </w:rPr>
    </w:lvl>
    <w:lvl w:ilvl="8" w:tplc="7D5A55A8">
      <w:start w:val="1"/>
      <w:numFmt w:val="bullet"/>
      <w:lvlText w:val=""/>
      <w:lvlJc w:val="left"/>
      <w:pPr>
        <w:ind w:left="6480" w:hanging="360"/>
      </w:pPr>
      <w:rPr>
        <w:rFonts w:hint="default" w:ascii="Wingdings" w:hAnsi="Wingdings"/>
      </w:rPr>
    </w:lvl>
  </w:abstractNum>
  <w:abstractNum w:abstractNumId="42" w15:restartNumberingAfterBreak="0">
    <w:nsid w:val="5E1D43EC"/>
    <w:multiLevelType w:val="multilevel"/>
    <w:tmpl w:val="DFF2E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884307"/>
    <w:multiLevelType w:val="multilevel"/>
    <w:tmpl w:val="714E38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6E3A0C"/>
    <w:multiLevelType w:val="hybridMultilevel"/>
    <w:tmpl w:val="4046341C"/>
    <w:lvl w:ilvl="0" w:tplc="6DEA08AC">
      <w:start w:val="1"/>
      <w:numFmt w:val="decimal"/>
      <w:lvlText w:val="%1."/>
      <w:lvlJc w:val="left"/>
      <w:pPr>
        <w:ind w:left="720" w:hanging="360"/>
      </w:pPr>
    </w:lvl>
    <w:lvl w:ilvl="1" w:tplc="2CA8B558">
      <w:start w:val="1"/>
      <w:numFmt w:val="lowerLetter"/>
      <w:lvlText w:val="%2."/>
      <w:lvlJc w:val="left"/>
      <w:pPr>
        <w:ind w:left="1440" w:hanging="360"/>
      </w:pPr>
    </w:lvl>
    <w:lvl w:ilvl="2" w:tplc="998040F8">
      <w:start w:val="1"/>
      <w:numFmt w:val="lowerRoman"/>
      <w:lvlText w:val="%3."/>
      <w:lvlJc w:val="right"/>
      <w:pPr>
        <w:ind w:left="2160" w:hanging="180"/>
      </w:pPr>
    </w:lvl>
    <w:lvl w:ilvl="3" w:tplc="FE78ECAC">
      <w:start w:val="1"/>
      <w:numFmt w:val="decimal"/>
      <w:lvlText w:val="%4."/>
      <w:lvlJc w:val="left"/>
      <w:pPr>
        <w:ind w:left="2880" w:hanging="360"/>
      </w:pPr>
    </w:lvl>
    <w:lvl w:ilvl="4" w:tplc="06E83D5C">
      <w:start w:val="1"/>
      <w:numFmt w:val="lowerLetter"/>
      <w:lvlText w:val="%5."/>
      <w:lvlJc w:val="left"/>
      <w:pPr>
        <w:ind w:left="3600" w:hanging="360"/>
      </w:pPr>
    </w:lvl>
    <w:lvl w:ilvl="5" w:tplc="3EA22E88">
      <w:start w:val="1"/>
      <w:numFmt w:val="lowerRoman"/>
      <w:lvlText w:val="%6."/>
      <w:lvlJc w:val="right"/>
      <w:pPr>
        <w:ind w:left="4320" w:hanging="180"/>
      </w:pPr>
    </w:lvl>
    <w:lvl w:ilvl="6" w:tplc="6F520C74">
      <w:start w:val="1"/>
      <w:numFmt w:val="decimal"/>
      <w:lvlText w:val="%7."/>
      <w:lvlJc w:val="left"/>
      <w:pPr>
        <w:ind w:left="5040" w:hanging="360"/>
      </w:pPr>
    </w:lvl>
    <w:lvl w:ilvl="7" w:tplc="0DF6D808">
      <w:start w:val="1"/>
      <w:numFmt w:val="lowerLetter"/>
      <w:lvlText w:val="%8."/>
      <w:lvlJc w:val="left"/>
      <w:pPr>
        <w:ind w:left="5760" w:hanging="360"/>
      </w:pPr>
    </w:lvl>
    <w:lvl w:ilvl="8" w:tplc="40FC84E2">
      <w:start w:val="1"/>
      <w:numFmt w:val="lowerRoman"/>
      <w:lvlText w:val="%9."/>
      <w:lvlJc w:val="right"/>
      <w:pPr>
        <w:ind w:left="6480" w:hanging="180"/>
      </w:pPr>
    </w:lvl>
  </w:abstractNum>
  <w:abstractNum w:abstractNumId="45" w15:restartNumberingAfterBreak="0">
    <w:nsid w:val="63866636"/>
    <w:multiLevelType w:val="multilevel"/>
    <w:tmpl w:val="44AA8E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3C37A20"/>
    <w:multiLevelType w:val="multilevel"/>
    <w:tmpl w:val="CF3E0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63F15265"/>
    <w:multiLevelType w:val="multilevel"/>
    <w:tmpl w:val="4BF8D43C"/>
    <w:lvl w:ilvl="0">
      <w:start w:val="8"/>
      <w:numFmt w:val="decimal"/>
      <w:lvlText w:val="%1."/>
      <w:lvlJc w:val="left"/>
      <w:pPr>
        <w:ind w:left="360" w:hanging="360"/>
      </w:pPr>
      <w:rPr>
        <w:rFonts w:hint="default" w:eastAsiaTheme="majorEastAsia"/>
      </w:rPr>
    </w:lvl>
    <w:lvl w:ilvl="1">
      <w:start w:val="1"/>
      <w:numFmt w:val="decimal"/>
      <w:lvlText w:val="%1.%2."/>
      <w:lvlJc w:val="left"/>
      <w:pPr>
        <w:ind w:left="720" w:hanging="720"/>
      </w:pPr>
      <w:rPr>
        <w:rFonts w:hint="default" w:eastAsiaTheme="majorEastAsia"/>
        <w:b/>
        <w:bCs/>
      </w:rPr>
    </w:lvl>
    <w:lvl w:ilvl="2">
      <w:start w:val="1"/>
      <w:numFmt w:val="decimal"/>
      <w:lvlText w:val="%1.%2.%3."/>
      <w:lvlJc w:val="left"/>
      <w:pPr>
        <w:ind w:left="720" w:hanging="720"/>
      </w:pPr>
      <w:rPr>
        <w:rFonts w:hint="default" w:eastAsiaTheme="majorEastAsia"/>
        <w:b/>
        <w:bCs/>
        <w:color w:val="auto"/>
      </w:rPr>
    </w:lvl>
    <w:lvl w:ilvl="3">
      <w:start w:val="1"/>
      <w:numFmt w:val="decimal"/>
      <w:lvlText w:val="%1.%2.%3.%4."/>
      <w:lvlJc w:val="left"/>
      <w:pPr>
        <w:ind w:left="1080" w:hanging="1080"/>
      </w:pPr>
      <w:rPr>
        <w:rFonts w:hint="default" w:eastAsiaTheme="majorEastAsia"/>
      </w:rPr>
    </w:lvl>
    <w:lvl w:ilvl="4">
      <w:start w:val="1"/>
      <w:numFmt w:val="decimal"/>
      <w:lvlText w:val="%1.%2.%3.%4.%5."/>
      <w:lvlJc w:val="left"/>
      <w:pPr>
        <w:ind w:left="1080" w:hanging="1080"/>
      </w:pPr>
      <w:rPr>
        <w:rFonts w:hint="default" w:eastAsiaTheme="majorEastAsia"/>
      </w:rPr>
    </w:lvl>
    <w:lvl w:ilvl="5">
      <w:start w:val="1"/>
      <w:numFmt w:val="decimal"/>
      <w:lvlText w:val="%1.%2.%3.%4.%5.%6."/>
      <w:lvlJc w:val="left"/>
      <w:pPr>
        <w:ind w:left="1440" w:hanging="1440"/>
      </w:pPr>
      <w:rPr>
        <w:rFonts w:hint="default" w:eastAsiaTheme="majorEastAsia"/>
      </w:rPr>
    </w:lvl>
    <w:lvl w:ilvl="6">
      <w:start w:val="1"/>
      <w:numFmt w:val="decimal"/>
      <w:lvlText w:val="%1.%2.%3.%4.%5.%6.%7."/>
      <w:lvlJc w:val="left"/>
      <w:pPr>
        <w:ind w:left="1440" w:hanging="1440"/>
      </w:pPr>
      <w:rPr>
        <w:rFonts w:hint="default" w:eastAsiaTheme="majorEastAsia"/>
      </w:rPr>
    </w:lvl>
    <w:lvl w:ilvl="7">
      <w:start w:val="1"/>
      <w:numFmt w:val="decimal"/>
      <w:lvlText w:val="%1.%2.%3.%4.%5.%6.%7.%8."/>
      <w:lvlJc w:val="left"/>
      <w:pPr>
        <w:ind w:left="1800" w:hanging="1800"/>
      </w:pPr>
      <w:rPr>
        <w:rFonts w:hint="default" w:eastAsiaTheme="majorEastAsia"/>
      </w:rPr>
    </w:lvl>
    <w:lvl w:ilvl="8">
      <w:start w:val="1"/>
      <w:numFmt w:val="decimal"/>
      <w:lvlText w:val="%1.%2.%3.%4.%5.%6.%7.%8.%9."/>
      <w:lvlJc w:val="left"/>
      <w:pPr>
        <w:ind w:left="1800" w:hanging="1800"/>
      </w:pPr>
      <w:rPr>
        <w:rFonts w:hint="default" w:eastAsiaTheme="majorEastAsia"/>
      </w:rPr>
    </w:lvl>
  </w:abstractNum>
  <w:abstractNum w:abstractNumId="48" w15:restartNumberingAfterBreak="0">
    <w:nsid w:val="65C338BA"/>
    <w:multiLevelType w:val="hybridMultilevel"/>
    <w:tmpl w:val="41664288"/>
    <w:lvl w:ilvl="0" w:tplc="240A000D">
      <w:start w:val="1"/>
      <w:numFmt w:val="bullet"/>
      <w:lvlText w:val=""/>
      <w:lvlJc w:val="left"/>
      <w:pPr>
        <w:ind w:left="720" w:hanging="360"/>
      </w:pPr>
      <w:rPr>
        <w:rFonts w:hint="default" w:ascii="Wingdings" w:hAnsi="Wingdings"/>
      </w:rPr>
    </w:lvl>
    <w:lvl w:ilvl="1" w:tplc="240A0005">
      <w:start w:val="1"/>
      <w:numFmt w:val="bullet"/>
      <w:lvlText w:val=""/>
      <w:lvlJc w:val="left"/>
      <w:pPr>
        <w:ind w:left="1440" w:hanging="360"/>
      </w:pPr>
      <w:rPr>
        <w:rFonts w:hint="default" w:ascii="Wingdings" w:hAnsi="Wingdings"/>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69D336C7"/>
    <w:multiLevelType w:val="hybridMultilevel"/>
    <w:tmpl w:val="D01ECCE6"/>
    <w:lvl w:ilvl="0" w:tplc="52505190">
      <w:start w:val="1"/>
      <w:numFmt w:val="bullet"/>
      <w:lvlText w:val=""/>
      <w:lvlJc w:val="left"/>
      <w:pPr>
        <w:ind w:left="720" w:hanging="360"/>
      </w:pPr>
      <w:rPr>
        <w:rFonts w:hint="default" w:ascii="Symbol" w:hAnsi="Symbol"/>
      </w:rPr>
    </w:lvl>
    <w:lvl w:ilvl="1" w:tplc="5C2C7BF2">
      <w:start w:val="1"/>
      <w:numFmt w:val="bullet"/>
      <w:lvlText w:val="o"/>
      <w:lvlJc w:val="left"/>
      <w:pPr>
        <w:ind w:left="1440" w:hanging="360"/>
      </w:pPr>
      <w:rPr>
        <w:rFonts w:hint="default" w:ascii="Courier New" w:hAnsi="Courier New"/>
      </w:rPr>
    </w:lvl>
    <w:lvl w:ilvl="2" w:tplc="71C4CF3C">
      <w:start w:val="1"/>
      <w:numFmt w:val="bullet"/>
      <w:lvlText w:val=""/>
      <w:lvlJc w:val="left"/>
      <w:pPr>
        <w:ind w:left="2160" w:hanging="360"/>
      </w:pPr>
      <w:rPr>
        <w:rFonts w:hint="default" w:ascii="Wingdings" w:hAnsi="Wingdings"/>
      </w:rPr>
    </w:lvl>
    <w:lvl w:ilvl="3" w:tplc="DAA21378">
      <w:start w:val="1"/>
      <w:numFmt w:val="bullet"/>
      <w:lvlText w:val=""/>
      <w:lvlJc w:val="left"/>
      <w:pPr>
        <w:ind w:left="2880" w:hanging="360"/>
      </w:pPr>
      <w:rPr>
        <w:rFonts w:hint="default" w:ascii="Symbol" w:hAnsi="Symbol"/>
      </w:rPr>
    </w:lvl>
    <w:lvl w:ilvl="4" w:tplc="4558D35A">
      <w:start w:val="1"/>
      <w:numFmt w:val="bullet"/>
      <w:lvlText w:val="o"/>
      <w:lvlJc w:val="left"/>
      <w:pPr>
        <w:ind w:left="3600" w:hanging="360"/>
      </w:pPr>
      <w:rPr>
        <w:rFonts w:hint="default" w:ascii="Courier New" w:hAnsi="Courier New"/>
      </w:rPr>
    </w:lvl>
    <w:lvl w:ilvl="5" w:tplc="B7AA97C2">
      <w:start w:val="1"/>
      <w:numFmt w:val="bullet"/>
      <w:lvlText w:val=""/>
      <w:lvlJc w:val="left"/>
      <w:pPr>
        <w:ind w:left="4320" w:hanging="360"/>
      </w:pPr>
      <w:rPr>
        <w:rFonts w:hint="default" w:ascii="Wingdings" w:hAnsi="Wingdings"/>
      </w:rPr>
    </w:lvl>
    <w:lvl w:ilvl="6" w:tplc="63342A76">
      <w:start w:val="1"/>
      <w:numFmt w:val="bullet"/>
      <w:lvlText w:val=""/>
      <w:lvlJc w:val="left"/>
      <w:pPr>
        <w:ind w:left="5040" w:hanging="360"/>
      </w:pPr>
      <w:rPr>
        <w:rFonts w:hint="default" w:ascii="Symbol" w:hAnsi="Symbol"/>
      </w:rPr>
    </w:lvl>
    <w:lvl w:ilvl="7" w:tplc="37F8B562">
      <w:start w:val="1"/>
      <w:numFmt w:val="bullet"/>
      <w:lvlText w:val="o"/>
      <w:lvlJc w:val="left"/>
      <w:pPr>
        <w:ind w:left="5760" w:hanging="360"/>
      </w:pPr>
      <w:rPr>
        <w:rFonts w:hint="default" w:ascii="Courier New" w:hAnsi="Courier New"/>
      </w:rPr>
    </w:lvl>
    <w:lvl w:ilvl="8" w:tplc="E578AA7E">
      <w:start w:val="1"/>
      <w:numFmt w:val="bullet"/>
      <w:lvlText w:val=""/>
      <w:lvlJc w:val="left"/>
      <w:pPr>
        <w:ind w:left="6480" w:hanging="360"/>
      </w:pPr>
      <w:rPr>
        <w:rFonts w:hint="default" w:ascii="Wingdings" w:hAnsi="Wingdings"/>
      </w:rPr>
    </w:lvl>
  </w:abstractNum>
  <w:abstractNum w:abstractNumId="50" w15:restartNumberingAfterBreak="0">
    <w:nsid w:val="6BDA6832"/>
    <w:multiLevelType w:val="hybridMultilevel"/>
    <w:tmpl w:val="DAAEFBD2"/>
    <w:lvl w:ilvl="0" w:tplc="240A000D">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1" w15:restartNumberingAfterBreak="0">
    <w:nsid w:val="6CB82670"/>
    <w:multiLevelType w:val="multilevel"/>
    <w:tmpl w:val="8E4A48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709972E5"/>
    <w:multiLevelType w:val="multilevel"/>
    <w:tmpl w:val="30C212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73B536E6"/>
    <w:multiLevelType w:val="hybridMultilevel"/>
    <w:tmpl w:val="312AA230"/>
    <w:lvl w:ilvl="0" w:tplc="F1C80FB0">
      <w:start w:val="7"/>
      <w:numFmt w:val="bullet"/>
      <w:lvlText w:val="-"/>
      <w:lvlJc w:val="left"/>
      <w:pPr>
        <w:ind w:left="720" w:hanging="360"/>
      </w:pPr>
      <w:rPr>
        <w:rFonts w:hint="default" w:ascii="Arial" w:hAnsi="Arial" w:cs="Arial"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4" w15:restartNumberingAfterBreak="0">
    <w:nsid w:val="746E6038"/>
    <w:multiLevelType w:val="multilevel"/>
    <w:tmpl w:val="44DC1A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A05742"/>
    <w:multiLevelType w:val="multilevel"/>
    <w:tmpl w:val="28244E74"/>
    <w:lvl w:ilvl="0">
      <w:start w:val="1"/>
      <w:numFmt w:val="bullet"/>
      <w:lvlText w:val=""/>
      <w:lvlJc w:val="left"/>
      <w:pPr>
        <w:tabs>
          <w:tab w:val="num" w:pos="720"/>
        </w:tabs>
        <w:ind w:left="720" w:hanging="360"/>
      </w:pPr>
      <w:rPr>
        <w:rFonts w:hint="default" w:ascii="Wingdings" w:hAnsi="Wingdings"/>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6A57082"/>
    <w:multiLevelType w:val="hybridMultilevel"/>
    <w:tmpl w:val="6BD09DBE"/>
    <w:lvl w:ilvl="0" w:tplc="2D2C3816">
      <w:start w:val="1"/>
      <w:numFmt w:val="bullet"/>
      <w:lvlText w:val=""/>
      <w:lvlJc w:val="left"/>
      <w:pPr>
        <w:ind w:left="720" w:hanging="360"/>
      </w:pPr>
      <w:rPr>
        <w:rFonts w:hint="default" w:ascii="Symbol" w:hAnsi="Symbol"/>
      </w:rPr>
    </w:lvl>
    <w:lvl w:ilvl="1" w:tplc="13228710">
      <w:start w:val="1"/>
      <w:numFmt w:val="bullet"/>
      <w:lvlText w:val="o"/>
      <w:lvlJc w:val="left"/>
      <w:pPr>
        <w:ind w:left="1440" w:hanging="360"/>
      </w:pPr>
      <w:rPr>
        <w:rFonts w:hint="default" w:ascii="Courier New" w:hAnsi="Courier New"/>
      </w:rPr>
    </w:lvl>
    <w:lvl w:ilvl="2" w:tplc="1318EA26">
      <w:start w:val="1"/>
      <w:numFmt w:val="bullet"/>
      <w:lvlText w:val=""/>
      <w:lvlJc w:val="left"/>
      <w:pPr>
        <w:ind w:left="2160" w:hanging="360"/>
      </w:pPr>
      <w:rPr>
        <w:rFonts w:hint="default" w:ascii="Wingdings" w:hAnsi="Wingdings"/>
      </w:rPr>
    </w:lvl>
    <w:lvl w:ilvl="3" w:tplc="596A8B5A">
      <w:start w:val="1"/>
      <w:numFmt w:val="bullet"/>
      <w:lvlText w:val=""/>
      <w:lvlJc w:val="left"/>
      <w:pPr>
        <w:ind w:left="2880" w:hanging="360"/>
      </w:pPr>
      <w:rPr>
        <w:rFonts w:hint="default" w:ascii="Symbol" w:hAnsi="Symbol"/>
      </w:rPr>
    </w:lvl>
    <w:lvl w:ilvl="4" w:tplc="A0205C8C">
      <w:start w:val="1"/>
      <w:numFmt w:val="bullet"/>
      <w:lvlText w:val="o"/>
      <w:lvlJc w:val="left"/>
      <w:pPr>
        <w:ind w:left="3600" w:hanging="360"/>
      </w:pPr>
      <w:rPr>
        <w:rFonts w:hint="default" w:ascii="Courier New" w:hAnsi="Courier New"/>
      </w:rPr>
    </w:lvl>
    <w:lvl w:ilvl="5" w:tplc="E2AC7876">
      <w:start w:val="1"/>
      <w:numFmt w:val="bullet"/>
      <w:lvlText w:val=""/>
      <w:lvlJc w:val="left"/>
      <w:pPr>
        <w:ind w:left="4320" w:hanging="360"/>
      </w:pPr>
      <w:rPr>
        <w:rFonts w:hint="default" w:ascii="Wingdings" w:hAnsi="Wingdings"/>
      </w:rPr>
    </w:lvl>
    <w:lvl w:ilvl="6" w:tplc="DB501FDE">
      <w:start w:val="1"/>
      <w:numFmt w:val="bullet"/>
      <w:lvlText w:val=""/>
      <w:lvlJc w:val="left"/>
      <w:pPr>
        <w:ind w:left="5040" w:hanging="360"/>
      </w:pPr>
      <w:rPr>
        <w:rFonts w:hint="default" w:ascii="Symbol" w:hAnsi="Symbol"/>
      </w:rPr>
    </w:lvl>
    <w:lvl w:ilvl="7" w:tplc="01AED610">
      <w:start w:val="1"/>
      <w:numFmt w:val="bullet"/>
      <w:lvlText w:val="o"/>
      <w:lvlJc w:val="left"/>
      <w:pPr>
        <w:ind w:left="5760" w:hanging="360"/>
      </w:pPr>
      <w:rPr>
        <w:rFonts w:hint="default" w:ascii="Courier New" w:hAnsi="Courier New"/>
      </w:rPr>
    </w:lvl>
    <w:lvl w:ilvl="8" w:tplc="A7586E18">
      <w:start w:val="1"/>
      <w:numFmt w:val="bullet"/>
      <w:lvlText w:val=""/>
      <w:lvlJc w:val="left"/>
      <w:pPr>
        <w:ind w:left="6480" w:hanging="360"/>
      </w:pPr>
      <w:rPr>
        <w:rFonts w:hint="default" w:ascii="Wingdings" w:hAnsi="Wingdings"/>
      </w:rPr>
    </w:lvl>
  </w:abstractNum>
  <w:abstractNum w:abstractNumId="57" w15:restartNumberingAfterBreak="0">
    <w:nsid w:val="78A2384B"/>
    <w:multiLevelType w:val="multilevel"/>
    <w:tmpl w:val="A31AA0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8E1153B"/>
    <w:multiLevelType w:val="multilevel"/>
    <w:tmpl w:val="598E18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3C1913"/>
    <w:multiLevelType w:val="multilevel"/>
    <w:tmpl w:val="26D639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BB833A"/>
    <w:multiLevelType w:val="hybridMultilevel"/>
    <w:tmpl w:val="7A323E7A"/>
    <w:lvl w:ilvl="0" w:tplc="3CE6B77C">
      <w:start w:val="1"/>
      <w:numFmt w:val="bullet"/>
      <w:lvlText w:val=""/>
      <w:lvlJc w:val="left"/>
      <w:pPr>
        <w:ind w:left="720" w:hanging="360"/>
      </w:pPr>
      <w:rPr>
        <w:rFonts w:hint="default" w:ascii="Symbol" w:hAnsi="Symbol"/>
      </w:rPr>
    </w:lvl>
    <w:lvl w:ilvl="1" w:tplc="C2F242EA">
      <w:start w:val="1"/>
      <w:numFmt w:val="bullet"/>
      <w:lvlText w:val="o"/>
      <w:lvlJc w:val="left"/>
      <w:pPr>
        <w:ind w:left="1440" w:hanging="360"/>
      </w:pPr>
      <w:rPr>
        <w:rFonts w:hint="default" w:ascii="Courier New" w:hAnsi="Courier New"/>
      </w:rPr>
    </w:lvl>
    <w:lvl w:ilvl="2" w:tplc="9A6239BC">
      <w:start w:val="1"/>
      <w:numFmt w:val="bullet"/>
      <w:lvlText w:val=""/>
      <w:lvlJc w:val="left"/>
      <w:pPr>
        <w:ind w:left="2160" w:hanging="360"/>
      </w:pPr>
      <w:rPr>
        <w:rFonts w:hint="default" w:ascii="Wingdings" w:hAnsi="Wingdings"/>
      </w:rPr>
    </w:lvl>
    <w:lvl w:ilvl="3" w:tplc="443406C0">
      <w:start w:val="1"/>
      <w:numFmt w:val="bullet"/>
      <w:lvlText w:val=""/>
      <w:lvlJc w:val="left"/>
      <w:pPr>
        <w:ind w:left="2880" w:hanging="360"/>
      </w:pPr>
      <w:rPr>
        <w:rFonts w:hint="default" w:ascii="Symbol" w:hAnsi="Symbol"/>
      </w:rPr>
    </w:lvl>
    <w:lvl w:ilvl="4" w:tplc="2EE0C706">
      <w:start w:val="1"/>
      <w:numFmt w:val="bullet"/>
      <w:lvlText w:val="o"/>
      <w:lvlJc w:val="left"/>
      <w:pPr>
        <w:ind w:left="3600" w:hanging="360"/>
      </w:pPr>
      <w:rPr>
        <w:rFonts w:hint="default" w:ascii="Courier New" w:hAnsi="Courier New"/>
      </w:rPr>
    </w:lvl>
    <w:lvl w:ilvl="5" w:tplc="EEEEDFFC">
      <w:start w:val="1"/>
      <w:numFmt w:val="bullet"/>
      <w:lvlText w:val=""/>
      <w:lvlJc w:val="left"/>
      <w:pPr>
        <w:ind w:left="4320" w:hanging="360"/>
      </w:pPr>
      <w:rPr>
        <w:rFonts w:hint="default" w:ascii="Wingdings" w:hAnsi="Wingdings"/>
      </w:rPr>
    </w:lvl>
    <w:lvl w:ilvl="6" w:tplc="6B1816FE">
      <w:start w:val="1"/>
      <w:numFmt w:val="bullet"/>
      <w:lvlText w:val=""/>
      <w:lvlJc w:val="left"/>
      <w:pPr>
        <w:ind w:left="5040" w:hanging="360"/>
      </w:pPr>
      <w:rPr>
        <w:rFonts w:hint="default" w:ascii="Symbol" w:hAnsi="Symbol"/>
      </w:rPr>
    </w:lvl>
    <w:lvl w:ilvl="7" w:tplc="85B04A5A">
      <w:start w:val="1"/>
      <w:numFmt w:val="bullet"/>
      <w:lvlText w:val="o"/>
      <w:lvlJc w:val="left"/>
      <w:pPr>
        <w:ind w:left="5760" w:hanging="360"/>
      </w:pPr>
      <w:rPr>
        <w:rFonts w:hint="default" w:ascii="Courier New" w:hAnsi="Courier New"/>
      </w:rPr>
    </w:lvl>
    <w:lvl w:ilvl="8" w:tplc="EF8A0194">
      <w:start w:val="1"/>
      <w:numFmt w:val="bullet"/>
      <w:lvlText w:val=""/>
      <w:lvlJc w:val="left"/>
      <w:pPr>
        <w:ind w:left="6480" w:hanging="360"/>
      </w:pPr>
      <w:rPr>
        <w:rFonts w:hint="default" w:ascii="Wingdings" w:hAnsi="Wingdings"/>
      </w:rPr>
    </w:lvl>
  </w:abstractNum>
  <w:abstractNum w:abstractNumId="61" w15:restartNumberingAfterBreak="0">
    <w:nsid w:val="7E130513"/>
    <w:multiLevelType w:val="hybridMultilevel"/>
    <w:tmpl w:val="BF02677A"/>
    <w:lvl w:ilvl="0" w:tplc="1DA6DC70">
      <w:start w:val="1"/>
      <w:numFmt w:val="bullet"/>
      <w:lvlText w:val=""/>
      <w:lvlJc w:val="left"/>
      <w:pPr>
        <w:ind w:left="720" w:hanging="360"/>
      </w:pPr>
      <w:rPr>
        <w:rFonts w:hint="default" w:ascii="Wingdings" w:hAnsi="Wingdings"/>
        <w:color w:val="auto"/>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21"/>
  </w:num>
  <w:num w:numId="2">
    <w:abstractNumId w:val="38"/>
  </w:num>
  <w:num w:numId="3">
    <w:abstractNumId w:val="6"/>
  </w:num>
  <w:num w:numId="4">
    <w:abstractNumId w:val="35"/>
  </w:num>
  <w:num w:numId="5">
    <w:abstractNumId w:val="1"/>
  </w:num>
  <w:num w:numId="6">
    <w:abstractNumId w:val="49"/>
  </w:num>
  <w:num w:numId="7">
    <w:abstractNumId w:val="25"/>
  </w:num>
  <w:num w:numId="8">
    <w:abstractNumId w:val="23"/>
  </w:num>
  <w:num w:numId="9">
    <w:abstractNumId w:val="12"/>
  </w:num>
  <w:num w:numId="10">
    <w:abstractNumId w:val="2"/>
  </w:num>
  <w:num w:numId="11">
    <w:abstractNumId w:val="27"/>
  </w:num>
  <w:num w:numId="12">
    <w:abstractNumId w:val="60"/>
  </w:num>
  <w:num w:numId="13">
    <w:abstractNumId w:val="31"/>
  </w:num>
  <w:num w:numId="14">
    <w:abstractNumId w:val="41"/>
  </w:num>
  <w:num w:numId="15">
    <w:abstractNumId w:val="22"/>
  </w:num>
  <w:num w:numId="16">
    <w:abstractNumId w:val="14"/>
  </w:num>
  <w:num w:numId="17">
    <w:abstractNumId w:val="34"/>
  </w:num>
  <w:num w:numId="18">
    <w:abstractNumId w:val="56"/>
  </w:num>
  <w:num w:numId="19">
    <w:abstractNumId w:val="18"/>
  </w:num>
  <w:num w:numId="20">
    <w:abstractNumId w:val="37"/>
  </w:num>
  <w:num w:numId="21">
    <w:abstractNumId w:val="19"/>
  </w:num>
  <w:num w:numId="22">
    <w:abstractNumId w:val="5"/>
  </w:num>
  <w:num w:numId="23">
    <w:abstractNumId w:val="9"/>
  </w:num>
  <w:num w:numId="24">
    <w:abstractNumId w:val="28"/>
  </w:num>
  <w:num w:numId="25">
    <w:abstractNumId w:val="44"/>
  </w:num>
  <w:num w:numId="26">
    <w:abstractNumId w:val="30"/>
  </w:num>
  <w:num w:numId="27">
    <w:abstractNumId w:val="55"/>
  </w:num>
  <w:num w:numId="28">
    <w:abstractNumId w:val="0"/>
  </w:num>
  <w:num w:numId="29">
    <w:abstractNumId w:val="4"/>
  </w:num>
  <w:num w:numId="30">
    <w:abstractNumId w:val="53"/>
  </w:num>
  <w:num w:numId="31">
    <w:abstractNumId w:val="40"/>
  </w:num>
  <w:num w:numId="32">
    <w:abstractNumId w:val="15"/>
  </w:num>
  <w:num w:numId="33">
    <w:abstractNumId w:val="50"/>
  </w:num>
  <w:num w:numId="34">
    <w:abstractNumId w:val="48"/>
  </w:num>
  <w:num w:numId="35">
    <w:abstractNumId w:val="3"/>
  </w:num>
  <w:num w:numId="36">
    <w:abstractNumId w:val="61"/>
  </w:num>
  <w:num w:numId="37">
    <w:abstractNumId w:val="36"/>
  </w:num>
  <w:num w:numId="38">
    <w:abstractNumId w:val="24"/>
  </w:num>
  <w:num w:numId="39">
    <w:abstractNumId w:val="8"/>
  </w:num>
  <w:num w:numId="40">
    <w:abstractNumId w:val="16"/>
  </w:num>
  <w:num w:numId="41">
    <w:abstractNumId w:val="13"/>
  </w:num>
  <w:num w:numId="42">
    <w:abstractNumId w:val="11"/>
  </w:num>
  <w:num w:numId="43">
    <w:abstractNumId w:val="17"/>
  </w:num>
  <w:num w:numId="44">
    <w:abstractNumId w:val="45"/>
  </w:num>
  <w:num w:numId="45">
    <w:abstractNumId w:val="47"/>
  </w:num>
  <w:num w:numId="46">
    <w:abstractNumId w:val="10"/>
  </w:num>
  <w:num w:numId="47">
    <w:abstractNumId w:val="52"/>
  </w:num>
  <w:num w:numId="48">
    <w:abstractNumId w:val="46"/>
  </w:num>
  <w:num w:numId="49">
    <w:abstractNumId w:val="51"/>
  </w:num>
  <w:num w:numId="50">
    <w:abstractNumId w:val="7"/>
  </w:num>
  <w:num w:numId="51">
    <w:abstractNumId w:val="26"/>
  </w:num>
  <w:num w:numId="52">
    <w:abstractNumId w:val="20"/>
  </w:num>
  <w:num w:numId="53">
    <w:abstractNumId w:val="32"/>
  </w:num>
  <w:num w:numId="54">
    <w:abstractNumId w:val="54"/>
  </w:num>
  <w:num w:numId="55">
    <w:abstractNumId w:val="33"/>
  </w:num>
  <w:num w:numId="56">
    <w:abstractNumId w:val="58"/>
  </w:num>
  <w:num w:numId="57">
    <w:abstractNumId w:val="59"/>
  </w:num>
  <w:num w:numId="58">
    <w:abstractNumId w:val="43"/>
  </w:num>
  <w:num w:numId="59">
    <w:abstractNumId w:val="29"/>
  </w:num>
  <w:num w:numId="60">
    <w:abstractNumId w:val="42"/>
  </w:num>
  <w:num w:numId="61">
    <w:abstractNumId w:val="57"/>
  </w:num>
  <w:num w:numId="62">
    <w:abstractNumId w:val="3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F6"/>
    <w:rsid w:val="00031A6D"/>
    <w:rsid w:val="000918F1"/>
    <w:rsid w:val="000E5C58"/>
    <w:rsid w:val="00102BAD"/>
    <w:rsid w:val="00105A53"/>
    <w:rsid w:val="001D2492"/>
    <w:rsid w:val="0024127C"/>
    <w:rsid w:val="00263666"/>
    <w:rsid w:val="002926E7"/>
    <w:rsid w:val="002A768A"/>
    <w:rsid w:val="002B50EF"/>
    <w:rsid w:val="00303FDE"/>
    <w:rsid w:val="00314AB0"/>
    <w:rsid w:val="003160A3"/>
    <w:rsid w:val="0034156B"/>
    <w:rsid w:val="00365D21"/>
    <w:rsid w:val="00384109"/>
    <w:rsid w:val="003B425D"/>
    <w:rsid w:val="003D2A80"/>
    <w:rsid w:val="00425380"/>
    <w:rsid w:val="00464A5D"/>
    <w:rsid w:val="004C201F"/>
    <w:rsid w:val="004D355C"/>
    <w:rsid w:val="004E2CDA"/>
    <w:rsid w:val="00545399"/>
    <w:rsid w:val="005986AB"/>
    <w:rsid w:val="005F09DA"/>
    <w:rsid w:val="00667F76"/>
    <w:rsid w:val="006872EE"/>
    <w:rsid w:val="006B7B0C"/>
    <w:rsid w:val="00731C20"/>
    <w:rsid w:val="00733E9A"/>
    <w:rsid w:val="00750AC4"/>
    <w:rsid w:val="007D9686"/>
    <w:rsid w:val="007E1492"/>
    <w:rsid w:val="008072B4"/>
    <w:rsid w:val="00821093"/>
    <w:rsid w:val="008463A9"/>
    <w:rsid w:val="00861E28"/>
    <w:rsid w:val="00863ED7"/>
    <w:rsid w:val="00867440"/>
    <w:rsid w:val="008735EB"/>
    <w:rsid w:val="00882687"/>
    <w:rsid w:val="008F35AB"/>
    <w:rsid w:val="00907813"/>
    <w:rsid w:val="0095FB54"/>
    <w:rsid w:val="009807FC"/>
    <w:rsid w:val="00987F11"/>
    <w:rsid w:val="009A06AE"/>
    <w:rsid w:val="009A124B"/>
    <w:rsid w:val="00A6240F"/>
    <w:rsid w:val="00A86200"/>
    <w:rsid w:val="00AD6FB5"/>
    <w:rsid w:val="00BC3B19"/>
    <w:rsid w:val="00BE26E5"/>
    <w:rsid w:val="00BF7B5A"/>
    <w:rsid w:val="00C409C9"/>
    <w:rsid w:val="00C548FB"/>
    <w:rsid w:val="00C9213E"/>
    <w:rsid w:val="00DA0586"/>
    <w:rsid w:val="00DB2890"/>
    <w:rsid w:val="00DE5BF7"/>
    <w:rsid w:val="00E17CE9"/>
    <w:rsid w:val="00E17F75"/>
    <w:rsid w:val="00E1A9A0"/>
    <w:rsid w:val="00E616F6"/>
    <w:rsid w:val="00ED6C8D"/>
    <w:rsid w:val="00F554A7"/>
    <w:rsid w:val="00F667A6"/>
    <w:rsid w:val="00FB5A5A"/>
    <w:rsid w:val="00FC362E"/>
    <w:rsid w:val="00FC608A"/>
    <w:rsid w:val="00FE342D"/>
    <w:rsid w:val="00FE4647"/>
    <w:rsid w:val="01116FE9"/>
    <w:rsid w:val="015906BC"/>
    <w:rsid w:val="01592FE0"/>
    <w:rsid w:val="0184C61A"/>
    <w:rsid w:val="0187E918"/>
    <w:rsid w:val="01B9B1A1"/>
    <w:rsid w:val="01C37B82"/>
    <w:rsid w:val="01DC671F"/>
    <w:rsid w:val="01EEB901"/>
    <w:rsid w:val="031B5D8C"/>
    <w:rsid w:val="034BFB0E"/>
    <w:rsid w:val="0355305C"/>
    <w:rsid w:val="0373BBA2"/>
    <w:rsid w:val="03AEC433"/>
    <w:rsid w:val="03E243B3"/>
    <w:rsid w:val="03FBB617"/>
    <w:rsid w:val="0471565B"/>
    <w:rsid w:val="0474AEAE"/>
    <w:rsid w:val="049F00FE"/>
    <w:rsid w:val="052B8755"/>
    <w:rsid w:val="05440D0C"/>
    <w:rsid w:val="057C9DD8"/>
    <w:rsid w:val="05858637"/>
    <w:rsid w:val="05961D74"/>
    <w:rsid w:val="05C706D9"/>
    <w:rsid w:val="065E61E2"/>
    <w:rsid w:val="065FFFC2"/>
    <w:rsid w:val="069C0404"/>
    <w:rsid w:val="06CE5E42"/>
    <w:rsid w:val="06DD992E"/>
    <w:rsid w:val="0724395E"/>
    <w:rsid w:val="073532DD"/>
    <w:rsid w:val="0746BA02"/>
    <w:rsid w:val="07628A06"/>
    <w:rsid w:val="0824BDD4"/>
    <w:rsid w:val="083A2ECB"/>
    <w:rsid w:val="0869E094"/>
    <w:rsid w:val="08B04357"/>
    <w:rsid w:val="08E7E09E"/>
    <w:rsid w:val="0951246D"/>
    <w:rsid w:val="09869FA9"/>
    <w:rsid w:val="09C18B9B"/>
    <w:rsid w:val="09CD7552"/>
    <w:rsid w:val="0A01F062"/>
    <w:rsid w:val="0A436BDB"/>
    <w:rsid w:val="0A62F88E"/>
    <w:rsid w:val="0A661848"/>
    <w:rsid w:val="0A8BAF71"/>
    <w:rsid w:val="0ADED0CD"/>
    <w:rsid w:val="0AE76718"/>
    <w:rsid w:val="0AFDEA22"/>
    <w:rsid w:val="0AFE04F2"/>
    <w:rsid w:val="0B0B2F78"/>
    <w:rsid w:val="0B25AE10"/>
    <w:rsid w:val="0B3E56ED"/>
    <w:rsid w:val="0B3F05BB"/>
    <w:rsid w:val="0B777327"/>
    <w:rsid w:val="0BB0CCCA"/>
    <w:rsid w:val="0BF31769"/>
    <w:rsid w:val="0BF59730"/>
    <w:rsid w:val="0C0A86A0"/>
    <w:rsid w:val="0C391C30"/>
    <w:rsid w:val="0C509D71"/>
    <w:rsid w:val="0C5F289E"/>
    <w:rsid w:val="0C8F8967"/>
    <w:rsid w:val="0D0B1BE8"/>
    <w:rsid w:val="0D178E4A"/>
    <w:rsid w:val="0D8198EA"/>
    <w:rsid w:val="0D90564B"/>
    <w:rsid w:val="0E047C57"/>
    <w:rsid w:val="0E2FAC7C"/>
    <w:rsid w:val="0E4527A2"/>
    <w:rsid w:val="0E55A26C"/>
    <w:rsid w:val="0E6DC767"/>
    <w:rsid w:val="0E71BA45"/>
    <w:rsid w:val="0EA4DF80"/>
    <w:rsid w:val="0EC0562A"/>
    <w:rsid w:val="0EE812BE"/>
    <w:rsid w:val="0F112BBB"/>
    <w:rsid w:val="0F423B0C"/>
    <w:rsid w:val="0F4D2B92"/>
    <w:rsid w:val="0F84C1E9"/>
    <w:rsid w:val="0F85D0B5"/>
    <w:rsid w:val="0F8F226E"/>
    <w:rsid w:val="0FD0A8F1"/>
    <w:rsid w:val="0FD53A63"/>
    <w:rsid w:val="0FDD799F"/>
    <w:rsid w:val="1049B99F"/>
    <w:rsid w:val="107E6504"/>
    <w:rsid w:val="109771C0"/>
    <w:rsid w:val="10A19F1E"/>
    <w:rsid w:val="10A6D481"/>
    <w:rsid w:val="10F100CD"/>
    <w:rsid w:val="10F40B7C"/>
    <w:rsid w:val="11186382"/>
    <w:rsid w:val="11210B83"/>
    <w:rsid w:val="112EAD11"/>
    <w:rsid w:val="113943AB"/>
    <w:rsid w:val="1161FF1A"/>
    <w:rsid w:val="11C02AA2"/>
    <w:rsid w:val="11D1029F"/>
    <w:rsid w:val="11E08D4B"/>
    <w:rsid w:val="11E6944B"/>
    <w:rsid w:val="1212D59D"/>
    <w:rsid w:val="122BB69C"/>
    <w:rsid w:val="123E82AA"/>
    <w:rsid w:val="124ED77B"/>
    <w:rsid w:val="126E907B"/>
    <w:rsid w:val="127DC845"/>
    <w:rsid w:val="12D3D820"/>
    <w:rsid w:val="131D0FA5"/>
    <w:rsid w:val="13839F70"/>
    <w:rsid w:val="13A09B0F"/>
    <w:rsid w:val="13B31440"/>
    <w:rsid w:val="13DE65D3"/>
    <w:rsid w:val="13F0AC1C"/>
    <w:rsid w:val="1424D2A8"/>
    <w:rsid w:val="14364169"/>
    <w:rsid w:val="143B1982"/>
    <w:rsid w:val="1450A7C6"/>
    <w:rsid w:val="147C613C"/>
    <w:rsid w:val="148D48DA"/>
    <w:rsid w:val="149BEFC4"/>
    <w:rsid w:val="149DFD3D"/>
    <w:rsid w:val="14ABE8F0"/>
    <w:rsid w:val="14B24CBA"/>
    <w:rsid w:val="14CB2075"/>
    <w:rsid w:val="151A7D77"/>
    <w:rsid w:val="1635F489"/>
    <w:rsid w:val="1686F94D"/>
    <w:rsid w:val="168AF320"/>
    <w:rsid w:val="16C1009E"/>
    <w:rsid w:val="16E4D564"/>
    <w:rsid w:val="1735237E"/>
    <w:rsid w:val="178D3CD0"/>
    <w:rsid w:val="17CC783E"/>
    <w:rsid w:val="17EE122B"/>
    <w:rsid w:val="17FD9A3E"/>
    <w:rsid w:val="18265310"/>
    <w:rsid w:val="183B7EDF"/>
    <w:rsid w:val="1861ADB3"/>
    <w:rsid w:val="196A8312"/>
    <w:rsid w:val="19B09488"/>
    <w:rsid w:val="19D1BCE7"/>
    <w:rsid w:val="19ED177D"/>
    <w:rsid w:val="1A3EC81A"/>
    <w:rsid w:val="1A48AF1A"/>
    <w:rsid w:val="1A4F8F79"/>
    <w:rsid w:val="1A8ED8CE"/>
    <w:rsid w:val="1AD54492"/>
    <w:rsid w:val="1B36B106"/>
    <w:rsid w:val="1B51B1C9"/>
    <w:rsid w:val="1B51E19D"/>
    <w:rsid w:val="1B71E32D"/>
    <w:rsid w:val="1B7B918E"/>
    <w:rsid w:val="1BB53D5D"/>
    <w:rsid w:val="1BD2BBA7"/>
    <w:rsid w:val="1BDF08DF"/>
    <w:rsid w:val="1BE63514"/>
    <w:rsid w:val="1BFCA1B4"/>
    <w:rsid w:val="1C35CC76"/>
    <w:rsid w:val="1C766C56"/>
    <w:rsid w:val="1C982E79"/>
    <w:rsid w:val="1CC51AE8"/>
    <w:rsid w:val="1CFF244A"/>
    <w:rsid w:val="1D330FDE"/>
    <w:rsid w:val="1D4E1F99"/>
    <w:rsid w:val="1D796C86"/>
    <w:rsid w:val="1D92160F"/>
    <w:rsid w:val="1DEC9504"/>
    <w:rsid w:val="1E2CD443"/>
    <w:rsid w:val="1E383AAF"/>
    <w:rsid w:val="1E5E7987"/>
    <w:rsid w:val="1E703B95"/>
    <w:rsid w:val="1E8AEF04"/>
    <w:rsid w:val="1E916362"/>
    <w:rsid w:val="1F18B477"/>
    <w:rsid w:val="1F6D0EA5"/>
    <w:rsid w:val="1F7B3B75"/>
    <w:rsid w:val="1F9A6B29"/>
    <w:rsid w:val="1FF2346E"/>
    <w:rsid w:val="1FFDC588"/>
    <w:rsid w:val="203DEB5C"/>
    <w:rsid w:val="205AC237"/>
    <w:rsid w:val="205BC924"/>
    <w:rsid w:val="2061364C"/>
    <w:rsid w:val="206A9028"/>
    <w:rsid w:val="2097A287"/>
    <w:rsid w:val="20984584"/>
    <w:rsid w:val="20999D94"/>
    <w:rsid w:val="20AB0F20"/>
    <w:rsid w:val="21114C4F"/>
    <w:rsid w:val="217A39B2"/>
    <w:rsid w:val="217E64CC"/>
    <w:rsid w:val="21BD1F97"/>
    <w:rsid w:val="21E7A4B2"/>
    <w:rsid w:val="223578D5"/>
    <w:rsid w:val="226F9931"/>
    <w:rsid w:val="2290C1B3"/>
    <w:rsid w:val="22A3B62F"/>
    <w:rsid w:val="22E8419A"/>
    <w:rsid w:val="22F0F7CA"/>
    <w:rsid w:val="22F2ECC8"/>
    <w:rsid w:val="22F3A6E4"/>
    <w:rsid w:val="22FF295A"/>
    <w:rsid w:val="23090CCA"/>
    <w:rsid w:val="230A34DA"/>
    <w:rsid w:val="230D9692"/>
    <w:rsid w:val="2338EA04"/>
    <w:rsid w:val="234061C4"/>
    <w:rsid w:val="23437C64"/>
    <w:rsid w:val="23466335"/>
    <w:rsid w:val="23723907"/>
    <w:rsid w:val="23731A52"/>
    <w:rsid w:val="24241E98"/>
    <w:rsid w:val="245586B9"/>
    <w:rsid w:val="24736929"/>
    <w:rsid w:val="248A7B2B"/>
    <w:rsid w:val="2524908C"/>
    <w:rsid w:val="256EA4EB"/>
    <w:rsid w:val="25877C02"/>
    <w:rsid w:val="259B77D1"/>
    <w:rsid w:val="25DACA98"/>
    <w:rsid w:val="25E33839"/>
    <w:rsid w:val="26BBD81A"/>
    <w:rsid w:val="26EA2A4D"/>
    <w:rsid w:val="272DC790"/>
    <w:rsid w:val="273A5033"/>
    <w:rsid w:val="27979EC8"/>
    <w:rsid w:val="27A42215"/>
    <w:rsid w:val="2827886D"/>
    <w:rsid w:val="282DF4ED"/>
    <w:rsid w:val="285FCC0A"/>
    <w:rsid w:val="286E4700"/>
    <w:rsid w:val="2872DDC1"/>
    <w:rsid w:val="2898FA28"/>
    <w:rsid w:val="28D7345C"/>
    <w:rsid w:val="290D3301"/>
    <w:rsid w:val="293C8AD7"/>
    <w:rsid w:val="294BD987"/>
    <w:rsid w:val="298FECC3"/>
    <w:rsid w:val="2995BADA"/>
    <w:rsid w:val="29A17573"/>
    <w:rsid w:val="29C53CC3"/>
    <w:rsid w:val="29F186F4"/>
    <w:rsid w:val="2A347CC7"/>
    <w:rsid w:val="2AB0BFAE"/>
    <w:rsid w:val="2AFDE116"/>
    <w:rsid w:val="2B017FDB"/>
    <w:rsid w:val="2B24A291"/>
    <w:rsid w:val="2B2C050E"/>
    <w:rsid w:val="2B62608C"/>
    <w:rsid w:val="2B7908E6"/>
    <w:rsid w:val="2BBA3443"/>
    <w:rsid w:val="2C120766"/>
    <w:rsid w:val="2C2F1382"/>
    <w:rsid w:val="2C75CF64"/>
    <w:rsid w:val="2C76FD60"/>
    <w:rsid w:val="2C815DBE"/>
    <w:rsid w:val="2CC29ABE"/>
    <w:rsid w:val="2CDE91DF"/>
    <w:rsid w:val="2CECE53D"/>
    <w:rsid w:val="2CF5CF1F"/>
    <w:rsid w:val="2D04C43C"/>
    <w:rsid w:val="2D469C3B"/>
    <w:rsid w:val="2D48C8C4"/>
    <w:rsid w:val="2D57B12F"/>
    <w:rsid w:val="2D5D3F93"/>
    <w:rsid w:val="2DA9E227"/>
    <w:rsid w:val="2DD01417"/>
    <w:rsid w:val="2DD46983"/>
    <w:rsid w:val="2DD8355C"/>
    <w:rsid w:val="2DD924AD"/>
    <w:rsid w:val="2DE11674"/>
    <w:rsid w:val="2DFD58DC"/>
    <w:rsid w:val="2E071F89"/>
    <w:rsid w:val="2E132B0E"/>
    <w:rsid w:val="2E22953A"/>
    <w:rsid w:val="2E3A0F31"/>
    <w:rsid w:val="2E4792FE"/>
    <w:rsid w:val="2E6AAF58"/>
    <w:rsid w:val="2ED6D1F6"/>
    <w:rsid w:val="2F023C69"/>
    <w:rsid w:val="2F1DF6AF"/>
    <w:rsid w:val="2F246B3F"/>
    <w:rsid w:val="2F5E610E"/>
    <w:rsid w:val="2FB7540C"/>
    <w:rsid w:val="2FB9EC06"/>
    <w:rsid w:val="3025B30C"/>
    <w:rsid w:val="30641926"/>
    <w:rsid w:val="306C2791"/>
    <w:rsid w:val="306E3255"/>
    <w:rsid w:val="30C830BB"/>
    <w:rsid w:val="30FEFAA5"/>
    <w:rsid w:val="310FAF48"/>
    <w:rsid w:val="31647053"/>
    <w:rsid w:val="31827C65"/>
    <w:rsid w:val="31967E40"/>
    <w:rsid w:val="31BB53DA"/>
    <w:rsid w:val="321D6C33"/>
    <w:rsid w:val="32298830"/>
    <w:rsid w:val="323B09B4"/>
    <w:rsid w:val="327655DE"/>
    <w:rsid w:val="32895B79"/>
    <w:rsid w:val="32B7A696"/>
    <w:rsid w:val="32BE2675"/>
    <w:rsid w:val="333DDF6D"/>
    <w:rsid w:val="33636535"/>
    <w:rsid w:val="33793C0A"/>
    <w:rsid w:val="33797A66"/>
    <w:rsid w:val="3385555C"/>
    <w:rsid w:val="33A18B2B"/>
    <w:rsid w:val="33D74C16"/>
    <w:rsid w:val="33F651AD"/>
    <w:rsid w:val="344EED66"/>
    <w:rsid w:val="3453BCB6"/>
    <w:rsid w:val="345A6323"/>
    <w:rsid w:val="3460C63F"/>
    <w:rsid w:val="346BFA62"/>
    <w:rsid w:val="34987C18"/>
    <w:rsid w:val="3498C2D7"/>
    <w:rsid w:val="34CAD637"/>
    <w:rsid w:val="34D7D89E"/>
    <w:rsid w:val="34DB16A3"/>
    <w:rsid w:val="35007C43"/>
    <w:rsid w:val="35332EB9"/>
    <w:rsid w:val="354ACFF7"/>
    <w:rsid w:val="35716365"/>
    <w:rsid w:val="3572B22A"/>
    <w:rsid w:val="358551E2"/>
    <w:rsid w:val="358D9471"/>
    <w:rsid w:val="35B19860"/>
    <w:rsid w:val="35D74007"/>
    <w:rsid w:val="36011764"/>
    <w:rsid w:val="3645D4D0"/>
    <w:rsid w:val="36AB7CE9"/>
    <w:rsid w:val="36B07C00"/>
    <w:rsid w:val="371CD06E"/>
    <w:rsid w:val="372FDC0B"/>
    <w:rsid w:val="37500224"/>
    <w:rsid w:val="376D4BAD"/>
    <w:rsid w:val="37CFADB6"/>
    <w:rsid w:val="38380BEE"/>
    <w:rsid w:val="38725B5F"/>
    <w:rsid w:val="39165F14"/>
    <w:rsid w:val="392F1D87"/>
    <w:rsid w:val="393C6A07"/>
    <w:rsid w:val="39515490"/>
    <w:rsid w:val="39749260"/>
    <w:rsid w:val="397976EE"/>
    <w:rsid w:val="39952CE3"/>
    <w:rsid w:val="39AFCC8A"/>
    <w:rsid w:val="39E92E2F"/>
    <w:rsid w:val="39F727F9"/>
    <w:rsid w:val="3A21D017"/>
    <w:rsid w:val="3A39CFBB"/>
    <w:rsid w:val="3A5DEE06"/>
    <w:rsid w:val="3A69F581"/>
    <w:rsid w:val="3A721C18"/>
    <w:rsid w:val="3A89C106"/>
    <w:rsid w:val="3AA07846"/>
    <w:rsid w:val="3ADF5979"/>
    <w:rsid w:val="3AEC67C3"/>
    <w:rsid w:val="3AEFE5BC"/>
    <w:rsid w:val="3B226941"/>
    <w:rsid w:val="3B30DD4A"/>
    <w:rsid w:val="3B3FC3C0"/>
    <w:rsid w:val="3B7CE7BC"/>
    <w:rsid w:val="3BA945A8"/>
    <w:rsid w:val="3BA9FFD4"/>
    <w:rsid w:val="3C0EE800"/>
    <w:rsid w:val="3C29AD13"/>
    <w:rsid w:val="3C66E69E"/>
    <w:rsid w:val="3D2070C3"/>
    <w:rsid w:val="3D2F12B1"/>
    <w:rsid w:val="3D458AD6"/>
    <w:rsid w:val="3D50F4DE"/>
    <w:rsid w:val="3D6FC00C"/>
    <w:rsid w:val="3D98A63C"/>
    <w:rsid w:val="3DAD5524"/>
    <w:rsid w:val="3DBD4E81"/>
    <w:rsid w:val="3DF3D441"/>
    <w:rsid w:val="3DFBF041"/>
    <w:rsid w:val="3E4B6585"/>
    <w:rsid w:val="3E57EE91"/>
    <w:rsid w:val="3E9828BB"/>
    <w:rsid w:val="3E9B9C60"/>
    <w:rsid w:val="3EFF7295"/>
    <w:rsid w:val="3F70C84D"/>
    <w:rsid w:val="3F7E7619"/>
    <w:rsid w:val="3FA8253F"/>
    <w:rsid w:val="3FAB602D"/>
    <w:rsid w:val="3FB7E8D1"/>
    <w:rsid w:val="3FC577A9"/>
    <w:rsid w:val="40006E35"/>
    <w:rsid w:val="4004D2F6"/>
    <w:rsid w:val="40BC174A"/>
    <w:rsid w:val="40CDC23B"/>
    <w:rsid w:val="411F42C6"/>
    <w:rsid w:val="4132373F"/>
    <w:rsid w:val="416A0C24"/>
    <w:rsid w:val="4188E34C"/>
    <w:rsid w:val="41EF83A2"/>
    <w:rsid w:val="41F25607"/>
    <w:rsid w:val="41F289FD"/>
    <w:rsid w:val="4215B2A0"/>
    <w:rsid w:val="422819B0"/>
    <w:rsid w:val="4231C43E"/>
    <w:rsid w:val="4260882D"/>
    <w:rsid w:val="42CD4718"/>
    <w:rsid w:val="42E6A560"/>
    <w:rsid w:val="42F0DD6B"/>
    <w:rsid w:val="4309D68F"/>
    <w:rsid w:val="43175888"/>
    <w:rsid w:val="43251799"/>
    <w:rsid w:val="43467963"/>
    <w:rsid w:val="4356A339"/>
    <w:rsid w:val="43A05413"/>
    <w:rsid w:val="43B4D170"/>
    <w:rsid w:val="43C1179C"/>
    <w:rsid w:val="4407B9D6"/>
    <w:rsid w:val="44230987"/>
    <w:rsid w:val="4429F679"/>
    <w:rsid w:val="44450CB8"/>
    <w:rsid w:val="44650E72"/>
    <w:rsid w:val="447CEC23"/>
    <w:rsid w:val="448BFFE1"/>
    <w:rsid w:val="44B67B4A"/>
    <w:rsid w:val="44F22EBB"/>
    <w:rsid w:val="450435B6"/>
    <w:rsid w:val="451E43B9"/>
    <w:rsid w:val="4555EA28"/>
    <w:rsid w:val="45769AB3"/>
    <w:rsid w:val="45A4A4EA"/>
    <w:rsid w:val="45EF4028"/>
    <w:rsid w:val="462951C6"/>
    <w:rsid w:val="46516904"/>
    <w:rsid w:val="46B48AA4"/>
    <w:rsid w:val="46DCFED9"/>
    <w:rsid w:val="474BBE63"/>
    <w:rsid w:val="474E4DE1"/>
    <w:rsid w:val="47843CD7"/>
    <w:rsid w:val="4798212C"/>
    <w:rsid w:val="47C75237"/>
    <w:rsid w:val="48222DAC"/>
    <w:rsid w:val="4826E764"/>
    <w:rsid w:val="483FB1BD"/>
    <w:rsid w:val="4899331C"/>
    <w:rsid w:val="48FF2C5C"/>
    <w:rsid w:val="490CB671"/>
    <w:rsid w:val="4936E8F3"/>
    <w:rsid w:val="498D43C4"/>
    <w:rsid w:val="49C7197C"/>
    <w:rsid w:val="49E0228C"/>
    <w:rsid w:val="4A016B34"/>
    <w:rsid w:val="4A0626B3"/>
    <w:rsid w:val="4A08C5CB"/>
    <w:rsid w:val="4A48EC82"/>
    <w:rsid w:val="4A54C13B"/>
    <w:rsid w:val="4A54DD1F"/>
    <w:rsid w:val="4A723C96"/>
    <w:rsid w:val="4A7E0822"/>
    <w:rsid w:val="4A9862B2"/>
    <w:rsid w:val="4AA906D3"/>
    <w:rsid w:val="4AA96A56"/>
    <w:rsid w:val="4AAE4BE0"/>
    <w:rsid w:val="4ABC0C16"/>
    <w:rsid w:val="4AC74A18"/>
    <w:rsid w:val="4B0B8BE4"/>
    <w:rsid w:val="4B3840C7"/>
    <w:rsid w:val="4B53B34C"/>
    <w:rsid w:val="4B5B5C7F"/>
    <w:rsid w:val="4BCC2C11"/>
    <w:rsid w:val="4C001A3F"/>
    <w:rsid w:val="4C1FE1CF"/>
    <w:rsid w:val="4C2F20DE"/>
    <w:rsid w:val="4C54E239"/>
    <w:rsid w:val="4C5D9761"/>
    <w:rsid w:val="4C7EB5DE"/>
    <w:rsid w:val="4CA68014"/>
    <w:rsid w:val="4CCB52DB"/>
    <w:rsid w:val="4CDA2E3C"/>
    <w:rsid w:val="4CF04F4E"/>
    <w:rsid w:val="4D0D7ED2"/>
    <w:rsid w:val="4D242408"/>
    <w:rsid w:val="4D6D6758"/>
    <w:rsid w:val="4D735FD3"/>
    <w:rsid w:val="4D77742A"/>
    <w:rsid w:val="4D952E1D"/>
    <w:rsid w:val="4DA8B80E"/>
    <w:rsid w:val="4DC780D8"/>
    <w:rsid w:val="4DD12FF6"/>
    <w:rsid w:val="4DF075CA"/>
    <w:rsid w:val="4E22492D"/>
    <w:rsid w:val="4E29822B"/>
    <w:rsid w:val="4EBFA7EB"/>
    <w:rsid w:val="4ED022FD"/>
    <w:rsid w:val="4EEB6CF2"/>
    <w:rsid w:val="4F218363"/>
    <w:rsid w:val="4FE521D9"/>
    <w:rsid w:val="50094A28"/>
    <w:rsid w:val="504AB544"/>
    <w:rsid w:val="509F1A87"/>
    <w:rsid w:val="50C6C54C"/>
    <w:rsid w:val="50D1A22C"/>
    <w:rsid w:val="50D6B5C0"/>
    <w:rsid w:val="50F22B67"/>
    <w:rsid w:val="51068657"/>
    <w:rsid w:val="5124C8F1"/>
    <w:rsid w:val="513CFEA6"/>
    <w:rsid w:val="51756949"/>
    <w:rsid w:val="51886710"/>
    <w:rsid w:val="519AED65"/>
    <w:rsid w:val="51A601C8"/>
    <w:rsid w:val="51B42296"/>
    <w:rsid w:val="51C759DE"/>
    <w:rsid w:val="51E985EE"/>
    <w:rsid w:val="52368F8C"/>
    <w:rsid w:val="526217CA"/>
    <w:rsid w:val="52755A69"/>
    <w:rsid w:val="52A2C50F"/>
    <w:rsid w:val="52AC594E"/>
    <w:rsid w:val="52C2E40C"/>
    <w:rsid w:val="52D389F7"/>
    <w:rsid w:val="52DA8CCD"/>
    <w:rsid w:val="537B854A"/>
    <w:rsid w:val="538C48C8"/>
    <w:rsid w:val="53CBFB48"/>
    <w:rsid w:val="53D3BEAF"/>
    <w:rsid w:val="53F836E8"/>
    <w:rsid w:val="53FCEC91"/>
    <w:rsid w:val="53FF701B"/>
    <w:rsid w:val="541EB14A"/>
    <w:rsid w:val="543D7053"/>
    <w:rsid w:val="5497DA2A"/>
    <w:rsid w:val="54DC74F1"/>
    <w:rsid w:val="551B2FCE"/>
    <w:rsid w:val="552D4B3B"/>
    <w:rsid w:val="5552BDF2"/>
    <w:rsid w:val="559365FD"/>
    <w:rsid w:val="55C3A1B5"/>
    <w:rsid w:val="55C4DCCA"/>
    <w:rsid w:val="55E1B1EB"/>
    <w:rsid w:val="55E38153"/>
    <w:rsid w:val="560B45ED"/>
    <w:rsid w:val="561149A8"/>
    <w:rsid w:val="561E7281"/>
    <w:rsid w:val="564ED7E5"/>
    <w:rsid w:val="56510CDB"/>
    <w:rsid w:val="568D7EE9"/>
    <w:rsid w:val="56FDA3C1"/>
    <w:rsid w:val="575B5E7D"/>
    <w:rsid w:val="57AED29D"/>
    <w:rsid w:val="57C0A2C9"/>
    <w:rsid w:val="57DA787C"/>
    <w:rsid w:val="57DCA07D"/>
    <w:rsid w:val="57DE4954"/>
    <w:rsid w:val="57E70F58"/>
    <w:rsid w:val="5812BFAD"/>
    <w:rsid w:val="584A0F17"/>
    <w:rsid w:val="5862E76F"/>
    <w:rsid w:val="586C2846"/>
    <w:rsid w:val="5874DE8C"/>
    <w:rsid w:val="588FD5AE"/>
    <w:rsid w:val="58C43B14"/>
    <w:rsid w:val="58CF0B37"/>
    <w:rsid w:val="58F4E932"/>
    <w:rsid w:val="59578EB9"/>
    <w:rsid w:val="5980F7AF"/>
    <w:rsid w:val="59890267"/>
    <w:rsid w:val="59BDFA8E"/>
    <w:rsid w:val="5A2CBF22"/>
    <w:rsid w:val="5A2FEEE0"/>
    <w:rsid w:val="5A3693E2"/>
    <w:rsid w:val="5A6C20B5"/>
    <w:rsid w:val="5A839BE0"/>
    <w:rsid w:val="5A8CF514"/>
    <w:rsid w:val="5ABBFE46"/>
    <w:rsid w:val="5AE8D4C9"/>
    <w:rsid w:val="5AEA7209"/>
    <w:rsid w:val="5AF1739D"/>
    <w:rsid w:val="5B131DB1"/>
    <w:rsid w:val="5B9587BA"/>
    <w:rsid w:val="5B9C5C18"/>
    <w:rsid w:val="5BA95E6F"/>
    <w:rsid w:val="5BDEA1F9"/>
    <w:rsid w:val="5C5B84FC"/>
    <w:rsid w:val="5C962620"/>
    <w:rsid w:val="5CE00BCC"/>
    <w:rsid w:val="5CE1BB4B"/>
    <w:rsid w:val="5CEF6665"/>
    <w:rsid w:val="5CF3A327"/>
    <w:rsid w:val="5D046B4D"/>
    <w:rsid w:val="5D136CD0"/>
    <w:rsid w:val="5D52CB1F"/>
    <w:rsid w:val="5DE601BD"/>
    <w:rsid w:val="5DF69F01"/>
    <w:rsid w:val="5DF8B665"/>
    <w:rsid w:val="5E18664E"/>
    <w:rsid w:val="5E59B798"/>
    <w:rsid w:val="5EA02661"/>
    <w:rsid w:val="5EE87815"/>
    <w:rsid w:val="5F03B6D6"/>
    <w:rsid w:val="5F56ACAA"/>
    <w:rsid w:val="5FA24977"/>
    <w:rsid w:val="5FCDB8AE"/>
    <w:rsid w:val="5FFB0076"/>
    <w:rsid w:val="60004B73"/>
    <w:rsid w:val="6017B48E"/>
    <w:rsid w:val="6021F85D"/>
    <w:rsid w:val="603D337E"/>
    <w:rsid w:val="606BDD1B"/>
    <w:rsid w:val="60C468C6"/>
    <w:rsid w:val="60FA4A6D"/>
    <w:rsid w:val="61216D17"/>
    <w:rsid w:val="6132AB86"/>
    <w:rsid w:val="6137279A"/>
    <w:rsid w:val="61509757"/>
    <w:rsid w:val="61605673"/>
    <w:rsid w:val="61817AB2"/>
    <w:rsid w:val="61C7C089"/>
    <w:rsid w:val="62885F5A"/>
    <w:rsid w:val="62C63E69"/>
    <w:rsid w:val="62C8A6C4"/>
    <w:rsid w:val="62D6E256"/>
    <w:rsid w:val="62E78066"/>
    <w:rsid w:val="63277F45"/>
    <w:rsid w:val="636C3A1D"/>
    <w:rsid w:val="636EA08E"/>
    <w:rsid w:val="639DA590"/>
    <w:rsid w:val="63B8D2DA"/>
    <w:rsid w:val="63D65D84"/>
    <w:rsid w:val="6404750B"/>
    <w:rsid w:val="640BA1E5"/>
    <w:rsid w:val="6412C3E3"/>
    <w:rsid w:val="643962C0"/>
    <w:rsid w:val="644FAA6B"/>
    <w:rsid w:val="645CF7E1"/>
    <w:rsid w:val="64E99ACC"/>
    <w:rsid w:val="64F0E97D"/>
    <w:rsid w:val="653D9A43"/>
    <w:rsid w:val="65551EBE"/>
    <w:rsid w:val="655D87C2"/>
    <w:rsid w:val="6564EDD7"/>
    <w:rsid w:val="657C9F3D"/>
    <w:rsid w:val="65B4BC1E"/>
    <w:rsid w:val="65D5D379"/>
    <w:rsid w:val="65DA54E4"/>
    <w:rsid w:val="66435EA7"/>
    <w:rsid w:val="666E78DB"/>
    <w:rsid w:val="66A11677"/>
    <w:rsid w:val="66D797D9"/>
    <w:rsid w:val="67228335"/>
    <w:rsid w:val="673E2759"/>
    <w:rsid w:val="6748FDEF"/>
    <w:rsid w:val="674AE3EC"/>
    <w:rsid w:val="6774DD93"/>
    <w:rsid w:val="677E0D7C"/>
    <w:rsid w:val="67916E6F"/>
    <w:rsid w:val="67B20365"/>
    <w:rsid w:val="6835A235"/>
    <w:rsid w:val="6847BAFD"/>
    <w:rsid w:val="687E03F5"/>
    <w:rsid w:val="6886FA55"/>
    <w:rsid w:val="68B23D1F"/>
    <w:rsid w:val="68BD227B"/>
    <w:rsid w:val="68CA36D2"/>
    <w:rsid w:val="69103873"/>
    <w:rsid w:val="69580C3E"/>
    <w:rsid w:val="698B1C2A"/>
    <w:rsid w:val="6A4542DB"/>
    <w:rsid w:val="6A530116"/>
    <w:rsid w:val="6A60BCEF"/>
    <w:rsid w:val="6A831222"/>
    <w:rsid w:val="6A8A8F8D"/>
    <w:rsid w:val="6AC46F79"/>
    <w:rsid w:val="6ADC5ACF"/>
    <w:rsid w:val="6AE25857"/>
    <w:rsid w:val="6AEF3223"/>
    <w:rsid w:val="6AEF7DBF"/>
    <w:rsid w:val="6B046BCD"/>
    <w:rsid w:val="6B058E90"/>
    <w:rsid w:val="6B205CB0"/>
    <w:rsid w:val="6B572E6A"/>
    <w:rsid w:val="6B6CC67F"/>
    <w:rsid w:val="6B894DF2"/>
    <w:rsid w:val="6B95A232"/>
    <w:rsid w:val="6BA6903C"/>
    <w:rsid w:val="6BF08CEE"/>
    <w:rsid w:val="6C4464F2"/>
    <w:rsid w:val="6C49F410"/>
    <w:rsid w:val="6C6BF49F"/>
    <w:rsid w:val="6C939CFF"/>
    <w:rsid w:val="6CC2AE27"/>
    <w:rsid w:val="6CC94B9F"/>
    <w:rsid w:val="6CF5F84D"/>
    <w:rsid w:val="6D25B24D"/>
    <w:rsid w:val="6D3B22EF"/>
    <w:rsid w:val="6D72010F"/>
    <w:rsid w:val="6D75F454"/>
    <w:rsid w:val="6D7FB3DF"/>
    <w:rsid w:val="6D964DF9"/>
    <w:rsid w:val="6DD69844"/>
    <w:rsid w:val="6DE4E503"/>
    <w:rsid w:val="6DEE5EC8"/>
    <w:rsid w:val="6DFAF37E"/>
    <w:rsid w:val="6E16690C"/>
    <w:rsid w:val="6E752830"/>
    <w:rsid w:val="6E7BBAFB"/>
    <w:rsid w:val="6EC9D139"/>
    <w:rsid w:val="6ECA5365"/>
    <w:rsid w:val="6F4B090A"/>
    <w:rsid w:val="6F50D97E"/>
    <w:rsid w:val="6FCCBFD7"/>
    <w:rsid w:val="7050ECFC"/>
    <w:rsid w:val="705D54BF"/>
    <w:rsid w:val="7077B294"/>
    <w:rsid w:val="7085CF35"/>
    <w:rsid w:val="709DC4BA"/>
    <w:rsid w:val="70AFE593"/>
    <w:rsid w:val="70B6602E"/>
    <w:rsid w:val="718542C8"/>
    <w:rsid w:val="71AEC014"/>
    <w:rsid w:val="71B2C6F1"/>
    <w:rsid w:val="71C06CFA"/>
    <w:rsid w:val="720E9B38"/>
    <w:rsid w:val="721EB137"/>
    <w:rsid w:val="7228AA96"/>
    <w:rsid w:val="723951BE"/>
    <w:rsid w:val="72667263"/>
    <w:rsid w:val="72B2DD18"/>
    <w:rsid w:val="72C83055"/>
    <w:rsid w:val="72FE70AC"/>
    <w:rsid w:val="730A6837"/>
    <w:rsid w:val="73234911"/>
    <w:rsid w:val="7335F3A3"/>
    <w:rsid w:val="73454740"/>
    <w:rsid w:val="73A7349E"/>
    <w:rsid w:val="73E208F6"/>
    <w:rsid w:val="744436D0"/>
    <w:rsid w:val="7449AC4A"/>
    <w:rsid w:val="746DD110"/>
    <w:rsid w:val="748E549B"/>
    <w:rsid w:val="74DB0802"/>
    <w:rsid w:val="74E215A5"/>
    <w:rsid w:val="74F9B88D"/>
    <w:rsid w:val="751B2C73"/>
    <w:rsid w:val="755E6553"/>
    <w:rsid w:val="759E10F1"/>
    <w:rsid w:val="75BF72C7"/>
    <w:rsid w:val="75C45A89"/>
    <w:rsid w:val="75D9D1EB"/>
    <w:rsid w:val="75E71F97"/>
    <w:rsid w:val="75F78C28"/>
    <w:rsid w:val="761880FB"/>
    <w:rsid w:val="766B1DA5"/>
    <w:rsid w:val="7678FA01"/>
    <w:rsid w:val="76F1CDB4"/>
    <w:rsid w:val="76FBEEB1"/>
    <w:rsid w:val="77315D2F"/>
    <w:rsid w:val="773F96A4"/>
    <w:rsid w:val="774523CD"/>
    <w:rsid w:val="77770650"/>
    <w:rsid w:val="77AE35FD"/>
    <w:rsid w:val="77BE1B69"/>
    <w:rsid w:val="77D4A6A7"/>
    <w:rsid w:val="781EA3C2"/>
    <w:rsid w:val="7829BD67"/>
    <w:rsid w:val="7831F863"/>
    <w:rsid w:val="786BBD13"/>
    <w:rsid w:val="788D4D23"/>
    <w:rsid w:val="78CD3699"/>
    <w:rsid w:val="790B3BD1"/>
    <w:rsid w:val="795CCDCE"/>
    <w:rsid w:val="7974C451"/>
    <w:rsid w:val="79880D4A"/>
    <w:rsid w:val="798E3654"/>
    <w:rsid w:val="79B400F1"/>
    <w:rsid w:val="79C6B253"/>
    <w:rsid w:val="79D2BEBC"/>
    <w:rsid w:val="79D8FD6E"/>
    <w:rsid w:val="7A05721A"/>
    <w:rsid w:val="7A388777"/>
    <w:rsid w:val="7A86BFDA"/>
    <w:rsid w:val="7AD07647"/>
    <w:rsid w:val="7AE88236"/>
    <w:rsid w:val="7B148C51"/>
    <w:rsid w:val="7B6132AA"/>
    <w:rsid w:val="7B68AFBA"/>
    <w:rsid w:val="7B84923F"/>
    <w:rsid w:val="7B8A2612"/>
    <w:rsid w:val="7B9B8A25"/>
    <w:rsid w:val="7BA0F42E"/>
    <w:rsid w:val="7BA89678"/>
    <w:rsid w:val="7BB694AE"/>
    <w:rsid w:val="7BF6DF7B"/>
    <w:rsid w:val="7C03CBF0"/>
    <w:rsid w:val="7C077C44"/>
    <w:rsid w:val="7C202DB4"/>
    <w:rsid w:val="7C231638"/>
    <w:rsid w:val="7C3F1829"/>
    <w:rsid w:val="7CE309A3"/>
    <w:rsid w:val="7D11D744"/>
    <w:rsid w:val="7D249DCD"/>
    <w:rsid w:val="7D45EA26"/>
    <w:rsid w:val="7D49A011"/>
    <w:rsid w:val="7D7ED3F6"/>
    <w:rsid w:val="7D95D038"/>
    <w:rsid w:val="7DF6E6AC"/>
    <w:rsid w:val="7E89821A"/>
    <w:rsid w:val="7EC39A05"/>
    <w:rsid w:val="7EE745EF"/>
    <w:rsid w:val="7F412EDD"/>
    <w:rsid w:val="7F535175"/>
    <w:rsid w:val="7FECBCC9"/>
    <w:rsid w:val="7FF517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A92EE"/>
  <w15:chartTrackingRefBased/>
  <w15:docId w15:val="{0DCF3A9D-6AB3-4626-8506-0959BBED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213E"/>
    <w:rPr>
      <w:lang w:val="es-CO"/>
    </w:rPr>
  </w:style>
  <w:style w:type="paragraph" w:styleId="Ttulo1">
    <w:name w:val="heading 1"/>
    <w:basedOn w:val="Normal"/>
    <w:next w:val="Normal"/>
    <w:link w:val="Ttulo1Car"/>
    <w:uiPriority w:val="9"/>
    <w:qFormat/>
    <w:rsid w:val="00E616F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E616F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unhideWhenUsed/>
    <w:qFormat/>
    <w:rsid w:val="00E616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616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16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16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16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16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16F6"/>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616F6"/>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rsid w:val="00E616F6"/>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rsid w:val="00E616F6"/>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rsid w:val="00E616F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616F6"/>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616F6"/>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616F6"/>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616F6"/>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616F6"/>
    <w:rPr>
      <w:rFonts w:eastAsiaTheme="majorEastAsia" w:cstheme="majorBidi"/>
      <w:color w:val="272727" w:themeColor="text1" w:themeTint="D8"/>
    </w:rPr>
  </w:style>
  <w:style w:type="paragraph" w:styleId="Ttulo">
    <w:name w:val="Title"/>
    <w:basedOn w:val="Normal"/>
    <w:next w:val="Normal"/>
    <w:link w:val="TtuloCar"/>
    <w:uiPriority w:val="10"/>
    <w:qFormat/>
    <w:rsid w:val="00E616F6"/>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616F6"/>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616F6"/>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616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16F6"/>
    <w:pPr>
      <w:spacing w:before="160"/>
      <w:jc w:val="center"/>
    </w:pPr>
    <w:rPr>
      <w:i/>
      <w:iCs/>
      <w:color w:val="404040" w:themeColor="text1" w:themeTint="BF"/>
    </w:rPr>
  </w:style>
  <w:style w:type="character" w:styleId="CitaCar" w:customStyle="1">
    <w:name w:val="Cita Car"/>
    <w:basedOn w:val="Fuentedeprrafopredeter"/>
    <w:link w:val="Cita"/>
    <w:uiPriority w:val="29"/>
    <w:rsid w:val="00E616F6"/>
    <w:rPr>
      <w:i/>
      <w:iCs/>
      <w:color w:val="404040" w:themeColor="text1" w:themeTint="BF"/>
    </w:rPr>
  </w:style>
  <w:style w:type="paragraph" w:styleId="Prrafodelista">
    <w:name w:val="List Paragraph"/>
    <w:basedOn w:val="Normal"/>
    <w:link w:val="PrrafodelistaCar"/>
    <w:uiPriority w:val="34"/>
    <w:qFormat/>
    <w:rsid w:val="00E616F6"/>
    <w:pPr>
      <w:ind w:left="720"/>
      <w:contextualSpacing/>
    </w:pPr>
  </w:style>
  <w:style w:type="character" w:styleId="nfasisintenso">
    <w:name w:val="Intense Emphasis"/>
    <w:basedOn w:val="Fuentedeprrafopredeter"/>
    <w:uiPriority w:val="21"/>
    <w:qFormat/>
    <w:rsid w:val="00E616F6"/>
    <w:rPr>
      <w:i/>
      <w:iCs/>
      <w:color w:val="0F4761" w:themeColor="accent1" w:themeShade="BF"/>
    </w:rPr>
  </w:style>
  <w:style w:type="paragraph" w:styleId="Citadestacada">
    <w:name w:val="Intense Quote"/>
    <w:basedOn w:val="Normal"/>
    <w:next w:val="Normal"/>
    <w:link w:val="CitadestacadaCar"/>
    <w:uiPriority w:val="30"/>
    <w:qFormat/>
    <w:rsid w:val="00E616F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616F6"/>
    <w:rPr>
      <w:i/>
      <w:iCs/>
      <w:color w:val="0F4761" w:themeColor="accent1" w:themeShade="BF"/>
    </w:rPr>
  </w:style>
  <w:style w:type="character" w:styleId="Referenciaintensa">
    <w:name w:val="Intense Reference"/>
    <w:basedOn w:val="Fuentedeprrafopredeter"/>
    <w:uiPriority w:val="32"/>
    <w:qFormat/>
    <w:rsid w:val="00E616F6"/>
    <w:rPr>
      <w:b/>
      <w:bCs/>
      <w:smallCaps/>
      <w:color w:val="0F4761" w:themeColor="accent1" w:themeShade="BF"/>
      <w:spacing w:val="5"/>
    </w:rPr>
  </w:style>
  <w:style w:type="paragraph" w:styleId="Sinespaciado">
    <w:name w:val="No Spacing"/>
    <w:link w:val="SinespaciadoCar"/>
    <w:uiPriority w:val="1"/>
    <w:qFormat/>
    <w:rsid w:val="00C9213E"/>
    <w:pPr>
      <w:spacing w:after="0" w:line="240" w:lineRule="auto"/>
    </w:pPr>
    <w:rPr>
      <w:rFonts w:eastAsiaTheme="minorEastAsia"/>
      <w:kern w:val="0"/>
      <w:lang w:val="es-CO" w:eastAsia="es-CO"/>
      <w14:ligatures w14:val="none"/>
    </w:rPr>
  </w:style>
  <w:style w:type="character" w:styleId="SinespaciadoCar" w:customStyle="1">
    <w:name w:val="Sin espaciado Car"/>
    <w:basedOn w:val="Fuentedeprrafopredeter"/>
    <w:link w:val="Sinespaciado"/>
    <w:uiPriority w:val="1"/>
    <w:rsid w:val="00C9213E"/>
    <w:rPr>
      <w:rFonts w:eastAsiaTheme="minorEastAsia"/>
      <w:kern w:val="0"/>
      <w:lang w:val="es-CO" w:eastAsia="es-CO"/>
      <w14:ligatures w14:val="none"/>
    </w:rPr>
  </w:style>
  <w:style w:type="paragraph" w:styleId="TtuloTDC">
    <w:name w:val="TOC Heading"/>
    <w:basedOn w:val="Ttulo1"/>
    <w:next w:val="Normal"/>
    <w:uiPriority w:val="39"/>
    <w:unhideWhenUsed/>
    <w:qFormat/>
    <w:rsid w:val="003160A3"/>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3160A3"/>
    <w:pPr>
      <w:spacing w:after="100"/>
    </w:pPr>
  </w:style>
  <w:style w:type="character" w:styleId="Hipervnculo">
    <w:name w:val="Hyperlink"/>
    <w:basedOn w:val="Fuentedeprrafopredeter"/>
    <w:uiPriority w:val="99"/>
    <w:unhideWhenUsed/>
    <w:rsid w:val="003160A3"/>
    <w:rPr>
      <w:color w:val="467886" w:themeColor="hyperlink"/>
      <w:u w:val="single"/>
    </w:rPr>
  </w:style>
  <w:style w:type="paragraph" w:styleId="TDC2">
    <w:name w:val="toc 2"/>
    <w:basedOn w:val="Normal"/>
    <w:next w:val="Normal"/>
    <w:autoRedefine/>
    <w:uiPriority w:val="39"/>
    <w:unhideWhenUsed/>
    <w:rsid w:val="00105A53"/>
    <w:pPr>
      <w:spacing w:after="100"/>
      <w:ind w:left="220"/>
    </w:pPr>
  </w:style>
  <w:style w:type="paragraph" w:styleId="TDC3">
    <w:name w:val="toc 3"/>
    <w:basedOn w:val="Normal"/>
    <w:next w:val="Normal"/>
    <w:autoRedefine/>
    <w:uiPriority w:val="39"/>
    <w:unhideWhenUsed/>
    <w:rsid w:val="00105A53"/>
    <w:pPr>
      <w:spacing w:after="100"/>
      <w:ind w:left="440"/>
    </w:pPr>
  </w:style>
  <w:style w:type="paragraph" w:styleId="Descripcin">
    <w:name w:val="caption"/>
    <w:basedOn w:val="Normal"/>
    <w:next w:val="Normal"/>
    <w:uiPriority w:val="35"/>
    <w:unhideWhenUsed/>
    <w:qFormat/>
    <w:rsid w:val="00F554A7"/>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FC362E"/>
    <w:pPr>
      <w:spacing w:after="0"/>
    </w:pPr>
  </w:style>
  <w:style w:type="paragraph" w:styleId="Bibliografa">
    <w:name w:val="Bibliography"/>
    <w:basedOn w:val="Normal"/>
    <w:next w:val="Normal"/>
    <w:uiPriority w:val="37"/>
    <w:unhideWhenUsed/>
    <w:rsid w:val="00263666"/>
  </w:style>
  <w:style w:type="character" w:styleId="normaltextrun" w:customStyle="1">
    <w:name w:val="normaltextrun"/>
    <w:basedOn w:val="Fuentedeprrafopredeter"/>
    <w:rsid w:val="00E17CE9"/>
  </w:style>
  <w:style w:type="character" w:styleId="eop" w:customStyle="1">
    <w:name w:val="eop"/>
    <w:basedOn w:val="Fuentedeprrafopredeter"/>
    <w:rsid w:val="00E17CE9"/>
  </w:style>
  <w:style w:type="character" w:styleId="PrrafodelistaCar" w:customStyle="1">
    <w:name w:val="Párrafo de lista Car"/>
    <w:link w:val="Prrafodelista"/>
    <w:uiPriority w:val="34"/>
    <w:rsid w:val="003D2A80"/>
    <w:rPr>
      <w:lang w:val="es-CO"/>
    </w:rPr>
  </w:style>
  <w:style w:type="paragraph" w:styleId="paragraph" w:customStyle="1">
    <w:name w:val="paragraph"/>
    <w:basedOn w:val="Normal"/>
    <w:rsid w:val="00031A6D"/>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table" w:styleId="Tablaconcuadrcula">
    <w:name w:val="Table Grid"/>
    <w:basedOn w:val="Tablanormal"/>
    <w:uiPriority w:val="39"/>
    <w:rsid w:val="002926E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9444">
      <w:bodyDiv w:val="1"/>
      <w:marLeft w:val="0"/>
      <w:marRight w:val="0"/>
      <w:marTop w:val="0"/>
      <w:marBottom w:val="0"/>
      <w:divBdr>
        <w:top w:val="none" w:sz="0" w:space="0" w:color="auto"/>
        <w:left w:val="none" w:sz="0" w:space="0" w:color="auto"/>
        <w:bottom w:val="none" w:sz="0" w:space="0" w:color="auto"/>
        <w:right w:val="none" w:sz="0" w:space="0" w:color="auto"/>
      </w:divBdr>
    </w:div>
    <w:div w:id="71125755">
      <w:bodyDiv w:val="1"/>
      <w:marLeft w:val="0"/>
      <w:marRight w:val="0"/>
      <w:marTop w:val="0"/>
      <w:marBottom w:val="0"/>
      <w:divBdr>
        <w:top w:val="none" w:sz="0" w:space="0" w:color="auto"/>
        <w:left w:val="none" w:sz="0" w:space="0" w:color="auto"/>
        <w:bottom w:val="none" w:sz="0" w:space="0" w:color="auto"/>
        <w:right w:val="none" w:sz="0" w:space="0" w:color="auto"/>
      </w:divBdr>
    </w:div>
    <w:div w:id="140313376">
      <w:bodyDiv w:val="1"/>
      <w:marLeft w:val="0"/>
      <w:marRight w:val="0"/>
      <w:marTop w:val="0"/>
      <w:marBottom w:val="0"/>
      <w:divBdr>
        <w:top w:val="none" w:sz="0" w:space="0" w:color="auto"/>
        <w:left w:val="none" w:sz="0" w:space="0" w:color="auto"/>
        <w:bottom w:val="none" w:sz="0" w:space="0" w:color="auto"/>
        <w:right w:val="none" w:sz="0" w:space="0" w:color="auto"/>
      </w:divBdr>
    </w:div>
    <w:div w:id="162208388">
      <w:bodyDiv w:val="1"/>
      <w:marLeft w:val="0"/>
      <w:marRight w:val="0"/>
      <w:marTop w:val="0"/>
      <w:marBottom w:val="0"/>
      <w:divBdr>
        <w:top w:val="none" w:sz="0" w:space="0" w:color="auto"/>
        <w:left w:val="none" w:sz="0" w:space="0" w:color="auto"/>
        <w:bottom w:val="none" w:sz="0" w:space="0" w:color="auto"/>
        <w:right w:val="none" w:sz="0" w:space="0" w:color="auto"/>
      </w:divBdr>
    </w:div>
    <w:div w:id="181013520">
      <w:bodyDiv w:val="1"/>
      <w:marLeft w:val="0"/>
      <w:marRight w:val="0"/>
      <w:marTop w:val="0"/>
      <w:marBottom w:val="0"/>
      <w:divBdr>
        <w:top w:val="none" w:sz="0" w:space="0" w:color="auto"/>
        <w:left w:val="none" w:sz="0" w:space="0" w:color="auto"/>
        <w:bottom w:val="none" w:sz="0" w:space="0" w:color="auto"/>
        <w:right w:val="none" w:sz="0" w:space="0" w:color="auto"/>
      </w:divBdr>
    </w:div>
    <w:div w:id="197283168">
      <w:bodyDiv w:val="1"/>
      <w:marLeft w:val="0"/>
      <w:marRight w:val="0"/>
      <w:marTop w:val="0"/>
      <w:marBottom w:val="0"/>
      <w:divBdr>
        <w:top w:val="none" w:sz="0" w:space="0" w:color="auto"/>
        <w:left w:val="none" w:sz="0" w:space="0" w:color="auto"/>
        <w:bottom w:val="none" w:sz="0" w:space="0" w:color="auto"/>
        <w:right w:val="none" w:sz="0" w:space="0" w:color="auto"/>
      </w:divBdr>
    </w:div>
    <w:div w:id="309139056">
      <w:bodyDiv w:val="1"/>
      <w:marLeft w:val="0"/>
      <w:marRight w:val="0"/>
      <w:marTop w:val="0"/>
      <w:marBottom w:val="0"/>
      <w:divBdr>
        <w:top w:val="none" w:sz="0" w:space="0" w:color="auto"/>
        <w:left w:val="none" w:sz="0" w:space="0" w:color="auto"/>
        <w:bottom w:val="none" w:sz="0" w:space="0" w:color="auto"/>
        <w:right w:val="none" w:sz="0" w:space="0" w:color="auto"/>
      </w:divBdr>
    </w:div>
    <w:div w:id="337123648">
      <w:bodyDiv w:val="1"/>
      <w:marLeft w:val="0"/>
      <w:marRight w:val="0"/>
      <w:marTop w:val="0"/>
      <w:marBottom w:val="0"/>
      <w:divBdr>
        <w:top w:val="none" w:sz="0" w:space="0" w:color="auto"/>
        <w:left w:val="none" w:sz="0" w:space="0" w:color="auto"/>
        <w:bottom w:val="none" w:sz="0" w:space="0" w:color="auto"/>
        <w:right w:val="none" w:sz="0" w:space="0" w:color="auto"/>
      </w:divBdr>
    </w:div>
    <w:div w:id="398020358">
      <w:bodyDiv w:val="1"/>
      <w:marLeft w:val="0"/>
      <w:marRight w:val="0"/>
      <w:marTop w:val="0"/>
      <w:marBottom w:val="0"/>
      <w:divBdr>
        <w:top w:val="none" w:sz="0" w:space="0" w:color="auto"/>
        <w:left w:val="none" w:sz="0" w:space="0" w:color="auto"/>
        <w:bottom w:val="none" w:sz="0" w:space="0" w:color="auto"/>
        <w:right w:val="none" w:sz="0" w:space="0" w:color="auto"/>
      </w:divBdr>
    </w:div>
    <w:div w:id="400762830">
      <w:bodyDiv w:val="1"/>
      <w:marLeft w:val="0"/>
      <w:marRight w:val="0"/>
      <w:marTop w:val="0"/>
      <w:marBottom w:val="0"/>
      <w:divBdr>
        <w:top w:val="none" w:sz="0" w:space="0" w:color="auto"/>
        <w:left w:val="none" w:sz="0" w:space="0" w:color="auto"/>
        <w:bottom w:val="none" w:sz="0" w:space="0" w:color="auto"/>
        <w:right w:val="none" w:sz="0" w:space="0" w:color="auto"/>
      </w:divBdr>
    </w:div>
    <w:div w:id="402071339">
      <w:bodyDiv w:val="1"/>
      <w:marLeft w:val="0"/>
      <w:marRight w:val="0"/>
      <w:marTop w:val="0"/>
      <w:marBottom w:val="0"/>
      <w:divBdr>
        <w:top w:val="none" w:sz="0" w:space="0" w:color="auto"/>
        <w:left w:val="none" w:sz="0" w:space="0" w:color="auto"/>
        <w:bottom w:val="none" w:sz="0" w:space="0" w:color="auto"/>
        <w:right w:val="none" w:sz="0" w:space="0" w:color="auto"/>
      </w:divBdr>
    </w:div>
    <w:div w:id="469057801">
      <w:bodyDiv w:val="1"/>
      <w:marLeft w:val="0"/>
      <w:marRight w:val="0"/>
      <w:marTop w:val="0"/>
      <w:marBottom w:val="0"/>
      <w:divBdr>
        <w:top w:val="none" w:sz="0" w:space="0" w:color="auto"/>
        <w:left w:val="none" w:sz="0" w:space="0" w:color="auto"/>
        <w:bottom w:val="none" w:sz="0" w:space="0" w:color="auto"/>
        <w:right w:val="none" w:sz="0" w:space="0" w:color="auto"/>
      </w:divBdr>
      <w:divsChild>
        <w:div w:id="705106861">
          <w:marLeft w:val="0"/>
          <w:marRight w:val="0"/>
          <w:marTop w:val="0"/>
          <w:marBottom w:val="0"/>
          <w:divBdr>
            <w:top w:val="none" w:sz="0" w:space="0" w:color="auto"/>
            <w:left w:val="none" w:sz="0" w:space="0" w:color="auto"/>
            <w:bottom w:val="none" w:sz="0" w:space="0" w:color="auto"/>
            <w:right w:val="none" w:sz="0" w:space="0" w:color="auto"/>
          </w:divBdr>
          <w:divsChild>
            <w:div w:id="1302149065">
              <w:marLeft w:val="0"/>
              <w:marRight w:val="0"/>
              <w:marTop w:val="0"/>
              <w:marBottom w:val="0"/>
              <w:divBdr>
                <w:top w:val="none" w:sz="0" w:space="0" w:color="auto"/>
                <w:left w:val="none" w:sz="0" w:space="0" w:color="auto"/>
                <w:bottom w:val="none" w:sz="0" w:space="0" w:color="auto"/>
                <w:right w:val="none" w:sz="0" w:space="0" w:color="auto"/>
              </w:divBdr>
              <w:divsChild>
                <w:div w:id="1049499475">
                  <w:marLeft w:val="0"/>
                  <w:marRight w:val="0"/>
                  <w:marTop w:val="0"/>
                  <w:marBottom w:val="0"/>
                  <w:divBdr>
                    <w:top w:val="none" w:sz="0" w:space="0" w:color="auto"/>
                    <w:left w:val="none" w:sz="0" w:space="0" w:color="auto"/>
                    <w:bottom w:val="none" w:sz="0" w:space="0" w:color="auto"/>
                    <w:right w:val="none" w:sz="0" w:space="0" w:color="auto"/>
                  </w:divBdr>
                  <w:divsChild>
                    <w:div w:id="8471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67723">
          <w:marLeft w:val="0"/>
          <w:marRight w:val="0"/>
          <w:marTop w:val="0"/>
          <w:marBottom w:val="0"/>
          <w:divBdr>
            <w:top w:val="none" w:sz="0" w:space="0" w:color="auto"/>
            <w:left w:val="none" w:sz="0" w:space="0" w:color="auto"/>
            <w:bottom w:val="none" w:sz="0" w:space="0" w:color="auto"/>
            <w:right w:val="none" w:sz="0" w:space="0" w:color="auto"/>
          </w:divBdr>
          <w:divsChild>
            <w:div w:id="1632512364">
              <w:marLeft w:val="0"/>
              <w:marRight w:val="0"/>
              <w:marTop w:val="0"/>
              <w:marBottom w:val="0"/>
              <w:divBdr>
                <w:top w:val="none" w:sz="0" w:space="0" w:color="auto"/>
                <w:left w:val="none" w:sz="0" w:space="0" w:color="auto"/>
                <w:bottom w:val="none" w:sz="0" w:space="0" w:color="auto"/>
                <w:right w:val="none" w:sz="0" w:space="0" w:color="auto"/>
              </w:divBdr>
              <w:divsChild>
                <w:div w:id="1421365746">
                  <w:marLeft w:val="0"/>
                  <w:marRight w:val="0"/>
                  <w:marTop w:val="0"/>
                  <w:marBottom w:val="0"/>
                  <w:divBdr>
                    <w:top w:val="none" w:sz="0" w:space="0" w:color="auto"/>
                    <w:left w:val="none" w:sz="0" w:space="0" w:color="auto"/>
                    <w:bottom w:val="none" w:sz="0" w:space="0" w:color="auto"/>
                    <w:right w:val="none" w:sz="0" w:space="0" w:color="auto"/>
                  </w:divBdr>
                  <w:divsChild>
                    <w:div w:id="1930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622209">
      <w:bodyDiv w:val="1"/>
      <w:marLeft w:val="0"/>
      <w:marRight w:val="0"/>
      <w:marTop w:val="0"/>
      <w:marBottom w:val="0"/>
      <w:divBdr>
        <w:top w:val="none" w:sz="0" w:space="0" w:color="auto"/>
        <w:left w:val="none" w:sz="0" w:space="0" w:color="auto"/>
        <w:bottom w:val="none" w:sz="0" w:space="0" w:color="auto"/>
        <w:right w:val="none" w:sz="0" w:space="0" w:color="auto"/>
      </w:divBdr>
    </w:div>
    <w:div w:id="853156285">
      <w:bodyDiv w:val="1"/>
      <w:marLeft w:val="0"/>
      <w:marRight w:val="0"/>
      <w:marTop w:val="0"/>
      <w:marBottom w:val="0"/>
      <w:divBdr>
        <w:top w:val="none" w:sz="0" w:space="0" w:color="auto"/>
        <w:left w:val="none" w:sz="0" w:space="0" w:color="auto"/>
        <w:bottom w:val="none" w:sz="0" w:space="0" w:color="auto"/>
        <w:right w:val="none" w:sz="0" w:space="0" w:color="auto"/>
      </w:divBdr>
    </w:div>
    <w:div w:id="970020885">
      <w:bodyDiv w:val="1"/>
      <w:marLeft w:val="0"/>
      <w:marRight w:val="0"/>
      <w:marTop w:val="0"/>
      <w:marBottom w:val="0"/>
      <w:divBdr>
        <w:top w:val="none" w:sz="0" w:space="0" w:color="auto"/>
        <w:left w:val="none" w:sz="0" w:space="0" w:color="auto"/>
        <w:bottom w:val="none" w:sz="0" w:space="0" w:color="auto"/>
        <w:right w:val="none" w:sz="0" w:space="0" w:color="auto"/>
      </w:divBdr>
    </w:div>
    <w:div w:id="977495386">
      <w:bodyDiv w:val="1"/>
      <w:marLeft w:val="0"/>
      <w:marRight w:val="0"/>
      <w:marTop w:val="0"/>
      <w:marBottom w:val="0"/>
      <w:divBdr>
        <w:top w:val="none" w:sz="0" w:space="0" w:color="auto"/>
        <w:left w:val="none" w:sz="0" w:space="0" w:color="auto"/>
        <w:bottom w:val="none" w:sz="0" w:space="0" w:color="auto"/>
        <w:right w:val="none" w:sz="0" w:space="0" w:color="auto"/>
      </w:divBdr>
    </w:div>
    <w:div w:id="1074857446">
      <w:bodyDiv w:val="1"/>
      <w:marLeft w:val="0"/>
      <w:marRight w:val="0"/>
      <w:marTop w:val="0"/>
      <w:marBottom w:val="0"/>
      <w:divBdr>
        <w:top w:val="none" w:sz="0" w:space="0" w:color="auto"/>
        <w:left w:val="none" w:sz="0" w:space="0" w:color="auto"/>
        <w:bottom w:val="none" w:sz="0" w:space="0" w:color="auto"/>
        <w:right w:val="none" w:sz="0" w:space="0" w:color="auto"/>
      </w:divBdr>
    </w:div>
    <w:div w:id="1151867735">
      <w:bodyDiv w:val="1"/>
      <w:marLeft w:val="0"/>
      <w:marRight w:val="0"/>
      <w:marTop w:val="0"/>
      <w:marBottom w:val="0"/>
      <w:divBdr>
        <w:top w:val="none" w:sz="0" w:space="0" w:color="auto"/>
        <w:left w:val="none" w:sz="0" w:space="0" w:color="auto"/>
        <w:bottom w:val="none" w:sz="0" w:space="0" w:color="auto"/>
        <w:right w:val="none" w:sz="0" w:space="0" w:color="auto"/>
      </w:divBdr>
    </w:div>
    <w:div w:id="1169176619">
      <w:bodyDiv w:val="1"/>
      <w:marLeft w:val="0"/>
      <w:marRight w:val="0"/>
      <w:marTop w:val="0"/>
      <w:marBottom w:val="0"/>
      <w:divBdr>
        <w:top w:val="none" w:sz="0" w:space="0" w:color="auto"/>
        <w:left w:val="none" w:sz="0" w:space="0" w:color="auto"/>
        <w:bottom w:val="none" w:sz="0" w:space="0" w:color="auto"/>
        <w:right w:val="none" w:sz="0" w:space="0" w:color="auto"/>
      </w:divBdr>
    </w:div>
    <w:div w:id="1190878307">
      <w:bodyDiv w:val="1"/>
      <w:marLeft w:val="0"/>
      <w:marRight w:val="0"/>
      <w:marTop w:val="0"/>
      <w:marBottom w:val="0"/>
      <w:divBdr>
        <w:top w:val="none" w:sz="0" w:space="0" w:color="auto"/>
        <w:left w:val="none" w:sz="0" w:space="0" w:color="auto"/>
        <w:bottom w:val="none" w:sz="0" w:space="0" w:color="auto"/>
        <w:right w:val="none" w:sz="0" w:space="0" w:color="auto"/>
      </w:divBdr>
    </w:div>
    <w:div w:id="1215000759">
      <w:bodyDiv w:val="1"/>
      <w:marLeft w:val="0"/>
      <w:marRight w:val="0"/>
      <w:marTop w:val="0"/>
      <w:marBottom w:val="0"/>
      <w:divBdr>
        <w:top w:val="none" w:sz="0" w:space="0" w:color="auto"/>
        <w:left w:val="none" w:sz="0" w:space="0" w:color="auto"/>
        <w:bottom w:val="none" w:sz="0" w:space="0" w:color="auto"/>
        <w:right w:val="none" w:sz="0" w:space="0" w:color="auto"/>
      </w:divBdr>
      <w:divsChild>
        <w:div w:id="695932254">
          <w:marLeft w:val="0"/>
          <w:marRight w:val="0"/>
          <w:marTop w:val="0"/>
          <w:marBottom w:val="0"/>
          <w:divBdr>
            <w:top w:val="none" w:sz="0" w:space="0" w:color="auto"/>
            <w:left w:val="none" w:sz="0" w:space="0" w:color="auto"/>
            <w:bottom w:val="none" w:sz="0" w:space="0" w:color="auto"/>
            <w:right w:val="none" w:sz="0" w:space="0" w:color="auto"/>
          </w:divBdr>
        </w:div>
      </w:divsChild>
    </w:div>
    <w:div w:id="1244490796">
      <w:bodyDiv w:val="1"/>
      <w:marLeft w:val="0"/>
      <w:marRight w:val="0"/>
      <w:marTop w:val="0"/>
      <w:marBottom w:val="0"/>
      <w:divBdr>
        <w:top w:val="none" w:sz="0" w:space="0" w:color="auto"/>
        <w:left w:val="none" w:sz="0" w:space="0" w:color="auto"/>
        <w:bottom w:val="none" w:sz="0" w:space="0" w:color="auto"/>
        <w:right w:val="none" w:sz="0" w:space="0" w:color="auto"/>
      </w:divBdr>
    </w:div>
    <w:div w:id="1315178112">
      <w:bodyDiv w:val="1"/>
      <w:marLeft w:val="0"/>
      <w:marRight w:val="0"/>
      <w:marTop w:val="0"/>
      <w:marBottom w:val="0"/>
      <w:divBdr>
        <w:top w:val="none" w:sz="0" w:space="0" w:color="auto"/>
        <w:left w:val="none" w:sz="0" w:space="0" w:color="auto"/>
        <w:bottom w:val="none" w:sz="0" w:space="0" w:color="auto"/>
        <w:right w:val="none" w:sz="0" w:space="0" w:color="auto"/>
      </w:divBdr>
    </w:div>
    <w:div w:id="1317875135">
      <w:bodyDiv w:val="1"/>
      <w:marLeft w:val="0"/>
      <w:marRight w:val="0"/>
      <w:marTop w:val="0"/>
      <w:marBottom w:val="0"/>
      <w:divBdr>
        <w:top w:val="none" w:sz="0" w:space="0" w:color="auto"/>
        <w:left w:val="none" w:sz="0" w:space="0" w:color="auto"/>
        <w:bottom w:val="none" w:sz="0" w:space="0" w:color="auto"/>
        <w:right w:val="none" w:sz="0" w:space="0" w:color="auto"/>
      </w:divBdr>
    </w:div>
    <w:div w:id="1336810735">
      <w:bodyDiv w:val="1"/>
      <w:marLeft w:val="0"/>
      <w:marRight w:val="0"/>
      <w:marTop w:val="0"/>
      <w:marBottom w:val="0"/>
      <w:divBdr>
        <w:top w:val="none" w:sz="0" w:space="0" w:color="auto"/>
        <w:left w:val="none" w:sz="0" w:space="0" w:color="auto"/>
        <w:bottom w:val="none" w:sz="0" w:space="0" w:color="auto"/>
        <w:right w:val="none" w:sz="0" w:space="0" w:color="auto"/>
      </w:divBdr>
    </w:div>
    <w:div w:id="1382362480">
      <w:bodyDiv w:val="1"/>
      <w:marLeft w:val="0"/>
      <w:marRight w:val="0"/>
      <w:marTop w:val="0"/>
      <w:marBottom w:val="0"/>
      <w:divBdr>
        <w:top w:val="none" w:sz="0" w:space="0" w:color="auto"/>
        <w:left w:val="none" w:sz="0" w:space="0" w:color="auto"/>
        <w:bottom w:val="none" w:sz="0" w:space="0" w:color="auto"/>
        <w:right w:val="none" w:sz="0" w:space="0" w:color="auto"/>
      </w:divBdr>
    </w:div>
    <w:div w:id="1514609713">
      <w:bodyDiv w:val="1"/>
      <w:marLeft w:val="0"/>
      <w:marRight w:val="0"/>
      <w:marTop w:val="0"/>
      <w:marBottom w:val="0"/>
      <w:divBdr>
        <w:top w:val="none" w:sz="0" w:space="0" w:color="auto"/>
        <w:left w:val="none" w:sz="0" w:space="0" w:color="auto"/>
        <w:bottom w:val="none" w:sz="0" w:space="0" w:color="auto"/>
        <w:right w:val="none" w:sz="0" w:space="0" w:color="auto"/>
      </w:divBdr>
    </w:div>
    <w:div w:id="1549878611">
      <w:bodyDiv w:val="1"/>
      <w:marLeft w:val="0"/>
      <w:marRight w:val="0"/>
      <w:marTop w:val="0"/>
      <w:marBottom w:val="0"/>
      <w:divBdr>
        <w:top w:val="none" w:sz="0" w:space="0" w:color="auto"/>
        <w:left w:val="none" w:sz="0" w:space="0" w:color="auto"/>
        <w:bottom w:val="none" w:sz="0" w:space="0" w:color="auto"/>
        <w:right w:val="none" w:sz="0" w:space="0" w:color="auto"/>
      </w:divBdr>
    </w:div>
    <w:div w:id="1553228313">
      <w:bodyDiv w:val="1"/>
      <w:marLeft w:val="0"/>
      <w:marRight w:val="0"/>
      <w:marTop w:val="0"/>
      <w:marBottom w:val="0"/>
      <w:divBdr>
        <w:top w:val="none" w:sz="0" w:space="0" w:color="auto"/>
        <w:left w:val="none" w:sz="0" w:space="0" w:color="auto"/>
        <w:bottom w:val="none" w:sz="0" w:space="0" w:color="auto"/>
        <w:right w:val="none" w:sz="0" w:space="0" w:color="auto"/>
      </w:divBdr>
    </w:div>
    <w:div w:id="1683510244">
      <w:bodyDiv w:val="1"/>
      <w:marLeft w:val="0"/>
      <w:marRight w:val="0"/>
      <w:marTop w:val="0"/>
      <w:marBottom w:val="0"/>
      <w:divBdr>
        <w:top w:val="none" w:sz="0" w:space="0" w:color="auto"/>
        <w:left w:val="none" w:sz="0" w:space="0" w:color="auto"/>
        <w:bottom w:val="none" w:sz="0" w:space="0" w:color="auto"/>
        <w:right w:val="none" w:sz="0" w:space="0" w:color="auto"/>
      </w:divBdr>
    </w:div>
    <w:div w:id="1732534556">
      <w:bodyDiv w:val="1"/>
      <w:marLeft w:val="0"/>
      <w:marRight w:val="0"/>
      <w:marTop w:val="0"/>
      <w:marBottom w:val="0"/>
      <w:divBdr>
        <w:top w:val="none" w:sz="0" w:space="0" w:color="auto"/>
        <w:left w:val="none" w:sz="0" w:space="0" w:color="auto"/>
        <w:bottom w:val="none" w:sz="0" w:space="0" w:color="auto"/>
        <w:right w:val="none" w:sz="0" w:space="0" w:color="auto"/>
      </w:divBdr>
    </w:div>
    <w:div w:id="1760712669">
      <w:bodyDiv w:val="1"/>
      <w:marLeft w:val="0"/>
      <w:marRight w:val="0"/>
      <w:marTop w:val="0"/>
      <w:marBottom w:val="0"/>
      <w:divBdr>
        <w:top w:val="none" w:sz="0" w:space="0" w:color="auto"/>
        <w:left w:val="none" w:sz="0" w:space="0" w:color="auto"/>
        <w:bottom w:val="none" w:sz="0" w:space="0" w:color="auto"/>
        <w:right w:val="none" w:sz="0" w:space="0" w:color="auto"/>
      </w:divBdr>
    </w:div>
    <w:div w:id="1891762319">
      <w:bodyDiv w:val="1"/>
      <w:marLeft w:val="0"/>
      <w:marRight w:val="0"/>
      <w:marTop w:val="0"/>
      <w:marBottom w:val="0"/>
      <w:divBdr>
        <w:top w:val="none" w:sz="0" w:space="0" w:color="auto"/>
        <w:left w:val="none" w:sz="0" w:space="0" w:color="auto"/>
        <w:bottom w:val="none" w:sz="0" w:space="0" w:color="auto"/>
        <w:right w:val="none" w:sz="0" w:space="0" w:color="auto"/>
      </w:divBdr>
      <w:divsChild>
        <w:div w:id="448858170">
          <w:marLeft w:val="0"/>
          <w:marRight w:val="0"/>
          <w:marTop w:val="0"/>
          <w:marBottom w:val="0"/>
          <w:divBdr>
            <w:top w:val="none" w:sz="0" w:space="0" w:color="auto"/>
            <w:left w:val="none" w:sz="0" w:space="0" w:color="auto"/>
            <w:bottom w:val="none" w:sz="0" w:space="0" w:color="auto"/>
            <w:right w:val="none" w:sz="0" w:space="0" w:color="auto"/>
          </w:divBdr>
          <w:divsChild>
            <w:div w:id="1856727001">
              <w:marLeft w:val="0"/>
              <w:marRight w:val="0"/>
              <w:marTop w:val="0"/>
              <w:marBottom w:val="0"/>
              <w:divBdr>
                <w:top w:val="none" w:sz="0" w:space="0" w:color="auto"/>
                <w:left w:val="none" w:sz="0" w:space="0" w:color="auto"/>
                <w:bottom w:val="none" w:sz="0" w:space="0" w:color="auto"/>
                <w:right w:val="none" w:sz="0" w:space="0" w:color="auto"/>
              </w:divBdr>
              <w:divsChild>
                <w:div w:id="728304744">
                  <w:marLeft w:val="0"/>
                  <w:marRight w:val="0"/>
                  <w:marTop w:val="0"/>
                  <w:marBottom w:val="0"/>
                  <w:divBdr>
                    <w:top w:val="none" w:sz="0" w:space="0" w:color="auto"/>
                    <w:left w:val="none" w:sz="0" w:space="0" w:color="auto"/>
                    <w:bottom w:val="none" w:sz="0" w:space="0" w:color="auto"/>
                    <w:right w:val="none" w:sz="0" w:space="0" w:color="auto"/>
                  </w:divBdr>
                  <w:divsChild>
                    <w:div w:id="198731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76501">
          <w:marLeft w:val="0"/>
          <w:marRight w:val="0"/>
          <w:marTop w:val="0"/>
          <w:marBottom w:val="0"/>
          <w:divBdr>
            <w:top w:val="none" w:sz="0" w:space="0" w:color="auto"/>
            <w:left w:val="none" w:sz="0" w:space="0" w:color="auto"/>
            <w:bottom w:val="none" w:sz="0" w:space="0" w:color="auto"/>
            <w:right w:val="none" w:sz="0" w:space="0" w:color="auto"/>
          </w:divBdr>
          <w:divsChild>
            <w:div w:id="384110243">
              <w:marLeft w:val="0"/>
              <w:marRight w:val="0"/>
              <w:marTop w:val="0"/>
              <w:marBottom w:val="0"/>
              <w:divBdr>
                <w:top w:val="none" w:sz="0" w:space="0" w:color="auto"/>
                <w:left w:val="none" w:sz="0" w:space="0" w:color="auto"/>
                <w:bottom w:val="none" w:sz="0" w:space="0" w:color="auto"/>
                <w:right w:val="none" w:sz="0" w:space="0" w:color="auto"/>
              </w:divBdr>
              <w:divsChild>
                <w:div w:id="652762012">
                  <w:marLeft w:val="0"/>
                  <w:marRight w:val="0"/>
                  <w:marTop w:val="0"/>
                  <w:marBottom w:val="0"/>
                  <w:divBdr>
                    <w:top w:val="none" w:sz="0" w:space="0" w:color="auto"/>
                    <w:left w:val="none" w:sz="0" w:space="0" w:color="auto"/>
                    <w:bottom w:val="none" w:sz="0" w:space="0" w:color="auto"/>
                    <w:right w:val="none" w:sz="0" w:space="0" w:color="auto"/>
                  </w:divBdr>
                  <w:divsChild>
                    <w:div w:id="85272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820584">
      <w:bodyDiv w:val="1"/>
      <w:marLeft w:val="0"/>
      <w:marRight w:val="0"/>
      <w:marTop w:val="0"/>
      <w:marBottom w:val="0"/>
      <w:divBdr>
        <w:top w:val="none" w:sz="0" w:space="0" w:color="auto"/>
        <w:left w:val="none" w:sz="0" w:space="0" w:color="auto"/>
        <w:bottom w:val="none" w:sz="0" w:space="0" w:color="auto"/>
        <w:right w:val="none" w:sz="0" w:space="0" w:color="auto"/>
      </w:divBdr>
      <w:divsChild>
        <w:div w:id="1678732871">
          <w:marLeft w:val="0"/>
          <w:marRight w:val="0"/>
          <w:marTop w:val="0"/>
          <w:marBottom w:val="0"/>
          <w:divBdr>
            <w:top w:val="none" w:sz="0" w:space="0" w:color="auto"/>
            <w:left w:val="none" w:sz="0" w:space="0" w:color="auto"/>
            <w:bottom w:val="none" w:sz="0" w:space="0" w:color="auto"/>
            <w:right w:val="none" w:sz="0" w:space="0" w:color="auto"/>
          </w:divBdr>
          <w:divsChild>
            <w:div w:id="450173005">
              <w:marLeft w:val="0"/>
              <w:marRight w:val="0"/>
              <w:marTop w:val="0"/>
              <w:marBottom w:val="0"/>
              <w:divBdr>
                <w:top w:val="none" w:sz="0" w:space="0" w:color="auto"/>
                <w:left w:val="none" w:sz="0" w:space="0" w:color="auto"/>
                <w:bottom w:val="none" w:sz="0" w:space="0" w:color="auto"/>
                <w:right w:val="none" w:sz="0" w:space="0" w:color="auto"/>
              </w:divBdr>
            </w:div>
            <w:div w:id="1058475936">
              <w:marLeft w:val="0"/>
              <w:marRight w:val="0"/>
              <w:marTop w:val="0"/>
              <w:marBottom w:val="0"/>
              <w:divBdr>
                <w:top w:val="none" w:sz="0" w:space="0" w:color="auto"/>
                <w:left w:val="none" w:sz="0" w:space="0" w:color="auto"/>
                <w:bottom w:val="none" w:sz="0" w:space="0" w:color="auto"/>
                <w:right w:val="none" w:sz="0" w:space="0" w:color="auto"/>
              </w:divBdr>
            </w:div>
            <w:div w:id="325862667">
              <w:marLeft w:val="0"/>
              <w:marRight w:val="0"/>
              <w:marTop w:val="0"/>
              <w:marBottom w:val="0"/>
              <w:divBdr>
                <w:top w:val="none" w:sz="0" w:space="0" w:color="auto"/>
                <w:left w:val="none" w:sz="0" w:space="0" w:color="auto"/>
                <w:bottom w:val="none" w:sz="0" w:space="0" w:color="auto"/>
                <w:right w:val="none" w:sz="0" w:space="0" w:color="auto"/>
              </w:divBdr>
            </w:div>
            <w:div w:id="1229654773">
              <w:marLeft w:val="0"/>
              <w:marRight w:val="0"/>
              <w:marTop w:val="0"/>
              <w:marBottom w:val="0"/>
              <w:divBdr>
                <w:top w:val="none" w:sz="0" w:space="0" w:color="auto"/>
                <w:left w:val="none" w:sz="0" w:space="0" w:color="auto"/>
                <w:bottom w:val="none" w:sz="0" w:space="0" w:color="auto"/>
                <w:right w:val="none" w:sz="0" w:space="0" w:color="auto"/>
              </w:divBdr>
            </w:div>
            <w:div w:id="1742406537">
              <w:marLeft w:val="0"/>
              <w:marRight w:val="0"/>
              <w:marTop w:val="0"/>
              <w:marBottom w:val="0"/>
              <w:divBdr>
                <w:top w:val="none" w:sz="0" w:space="0" w:color="auto"/>
                <w:left w:val="none" w:sz="0" w:space="0" w:color="auto"/>
                <w:bottom w:val="none" w:sz="0" w:space="0" w:color="auto"/>
                <w:right w:val="none" w:sz="0" w:space="0" w:color="auto"/>
              </w:divBdr>
            </w:div>
            <w:div w:id="1575360552">
              <w:marLeft w:val="0"/>
              <w:marRight w:val="0"/>
              <w:marTop w:val="0"/>
              <w:marBottom w:val="0"/>
              <w:divBdr>
                <w:top w:val="none" w:sz="0" w:space="0" w:color="auto"/>
                <w:left w:val="none" w:sz="0" w:space="0" w:color="auto"/>
                <w:bottom w:val="none" w:sz="0" w:space="0" w:color="auto"/>
                <w:right w:val="none" w:sz="0" w:space="0" w:color="auto"/>
              </w:divBdr>
            </w:div>
            <w:div w:id="1111632356">
              <w:marLeft w:val="0"/>
              <w:marRight w:val="0"/>
              <w:marTop w:val="0"/>
              <w:marBottom w:val="0"/>
              <w:divBdr>
                <w:top w:val="none" w:sz="0" w:space="0" w:color="auto"/>
                <w:left w:val="none" w:sz="0" w:space="0" w:color="auto"/>
                <w:bottom w:val="none" w:sz="0" w:space="0" w:color="auto"/>
                <w:right w:val="none" w:sz="0" w:space="0" w:color="auto"/>
              </w:divBdr>
            </w:div>
            <w:div w:id="1934780312">
              <w:marLeft w:val="0"/>
              <w:marRight w:val="0"/>
              <w:marTop w:val="0"/>
              <w:marBottom w:val="0"/>
              <w:divBdr>
                <w:top w:val="none" w:sz="0" w:space="0" w:color="auto"/>
                <w:left w:val="none" w:sz="0" w:space="0" w:color="auto"/>
                <w:bottom w:val="none" w:sz="0" w:space="0" w:color="auto"/>
                <w:right w:val="none" w:sz="0" w:space="0" w:color="auto"/>
              </w:divBdr>
            </w:div>
          </w:divsChild>
        </w:div>
        <w:div w:id="1974480463">
          <w:marLeft w:val="0"/>
          <w:marRight w:val="0"/>
          <w:marTop w:val="0"/>
          <w:marBottom w:val="0"/>
          <w:divBdr>
            <w:top w:val="none" w:sz="0" w:space="0" w:color="auto"/>
            <w:left w:val="none" w:sz="0" w:space="0" w:color="auto"/>
            <w:bottom w:val="none" w:sz="0" w:space="0" w:color="auto"/>
            <w:right w:val="none" w:sz="0" w:space="0" w:color="auto"/>
          </w:divBdr>
          <w:divsChild>
            <w:div w:id="1392847443">
              <w:marLeft w:val="0"/>
              <w:marRight w:val="0"/>
              <w:marTop w:val="0"/>
              <w:marBottom w:val="0"/>
              <w:divBdr>
                <w:top w:val="none" w:sz="0" w:space="0" w:color="auto"/>
                <w:left w:val="none" w:sz="0" w:space="0" w:color="auto"/>
                <w:bottom w:val="none" w:sz="0" w:space="0" w:color="auto"/>
                <w:right w:val="none" w:sz="0" w:space="0" w:color="auto"/>
              </w:divBdr>
            </w:div>
            <w:div w:id="1814640422">
              <w:marLeft w:val="0"/>
              <w:marRight w:val="0"/>
              <w:marTop w:val="0"/>
              <w:marBottom w:val="0"/>
              <w:divBdr>
                <w:top w:val="none" w:sz="0" w:space="0" w:color="auto"/>
                <w:left w:val="none" w:sz="0" w:space="0" w:color="auto"/>
                <w:bottom w:val="none" w:sz="0" w:space="0" w:color="auto"/>
                <w:right w:val="none" w:sz="0" w:space="0" w:color="auto"/>
              </w:divBdr>
            </w:div>
            <w:div w:id="1303388340">
              <w:marLeft w:val="0"/>
              <w:marRight w:val="0"/>
              <w:marTop w:val="0"/>
              <w:marBottom w:val="0"/>
              <w:divBdr>
                <w:top w:val="none" w:sz="0" w:space="0" w:color="auto"/>
                <w:left w:val="none" w:sz="0" w:space="0" w:color="auto"/>
                <w:bottom w:val="none" w:sz="0" w:space="0" w:color="auto"/>
                <w:right w:val="none" w:sz="0" w:space="0" w:color="auto"/>
              </w:divBdr>
            </w:div>
            <w:div w:id="950942437">
              <w:marLeft w:val="0"/>
              <w:marRight w:val="0"/>
              <w:marTop w:val="0"/>
              <w:marBottom w:val="0"/>
              <w:divBdr>
                <w:top w:val="none" w:sz="0" w:space="0" w:color="auto"/>
                <w:left w:val="none" w:sz="0" w:space="0" w:color="auto"/>
                <w:bottom w:val="none" w:sz="0" w:space="0" w:color="auto"/>
                <w:right w:val="none" w:sz="0" w:space="0" w:color="auto"/>
              </w:divBdr>
            </w:div>
          </w:divsChild>
        </w:div>
        <w:div w:id="160046516">
          <w:marLeft w:val="0"/>
          <w:marRight w:val="0"/>
          <w:marTop w:val="0"/>
          <w:marBottom w:val="0"/>
          <w:divBdr>
            <w:top w:val="none" w:sz="0" w:space="0" w:color="auto"/>
            <w:left w:val="none" w:sz="0" w:space="0" w:color="auto"/>
            <w:bottom w:val="none" w:sz="0" w:space="0" w:color="auto"/>
            <w:right w:val="none" w:sz="0" w:space="0" w:color="auto"/>
          </w:divBdr>
          <w:divsChild>
            <w:div w:id="159808955">
              <w:marLeft w:val="-75"/>
              <w:marRight w:val="0"/>
              <w:marTop w:val="30"/>
              <w:marBottom w:val="30"/>
              <w:divBdr>
                <w:top w:val="none" w:sz="0" w:space="0" w:color="auto"/>
                <w:left w:val="none" w:sz="0" w:space="0" w:color="auto"/>
                <w:bottom w:val="none" w:sz="0" w:space="0" w:color="auto"/>
                <w:right w:val="none" w:sz="0" w:space="0" w:color="auto"/>
              </w:divBdr>
              <w:divsChild>
                <w:div w:id="1094788706">
                  <w:marLeft w:val="0"/>
                  <w:marRight w:val="0"/>
                  <w:marTop w:val="0"/>
                  <w:marBottom w:val="0"/>
                  <w:divBdr>
                    <w:top w:val="none" w:sz="0" w:space="0" w:color="auto"/>
                    <w:left w:val="none" w:sz="0" w:space="0" w:color="auto"/>
                    <w:bottom w:val="none" w:sz="0" w:space="0" w:color="auto"/>
                    <w:right w:val="none" w:sz="0" w:space="0" w:color="auto"/>
                  </w:divBdr>
                  <w:divsChild>
                    <w:div w:id="524444310">
                      <w:marLeft w:val="0"/>
                      <w:marRight w:val="0"/>
                      <w:marTop w:val="0"/>
                      <w:marBottom w:val="0"/>
                      <w:divBdr>
                        <w:top w:val="none" w:sz="0" w:space="0" w:color="auto"/>
                        <w:left w:val="none" w:sz="0" w:space="0" w:color="auto"/>
                        <w:bottom w:val="none" w:sz="0" w:space="0" w:color="auto"/>
                        <w:right w:val="none" w:sz="0" w:space="0" w:color="auto"/>
                      </w:divBdr>
                    </w:div>
                  </w:divsChild>
                </w:div>
                <w:div w:id="870192945">
                  <w:marLeft w:val="0"/>
                  <w:marRight w:val="0"/>
                  <w:marTop w:val="0"/>
                  <w:marBottom w:val="0"/>
                  <w:divBdr>
                    <w:top w:val="none" w:sz="0" w:space="0" w:color="auto"/>
                    <w:left w:val="none" w:sz="0" w:space="0" w:color="auto"/>
                    <w:bottom w:val="none" w:sz="0" w:space="0" w:color="auto"/>
                    <w:right w:val="none" w:sz="0" w:space="0" w:color="auto"/>
                  </w:divBdr>
                  <w:divsChild>
                    <w:div w:id="97139197">
                      <w:marLeft w:val="0"/>
                      <w:marRight w:val="0"/>
                      <w:marTop w:val="0"/>
                      <w:marBottom w:val="0"/>
                      <w:divBdr>
                        <w:top w:val="none" w:sz="0" w:space="0" w:color="auto"/>
                        <w:left w:val="none" w:sz="0" w:space="0" w:color="auto"/>
                        <w:bottom w:val="none" w:sz="0" w:space="0" w:color="auto"/>
                        <w:right w:val="none" w:sz="0" w:space="0" w:color="auto"/>
                      </w:divBdr>
                    </w:div>
                    <w:div w:id="688870735">
                      <w:marLeft w:val="0"/>
                      <w:marRight w:val="0"/>
                      <w:marTop w:val="0"/>
                      <w:marBottom w:val="0"/>
                      <w:divBdr>
                        <w:top w:val="none" w:sz="0" w:space="0" w:color="auto"/>
                        <w:left w:val="none" w:sz="0" w:space="0" w:color="auto"/>
                        <w:bottom w:val="none" w:sz="0" w:space="0" w:color="auto"/>
                        <w:right w:val="none" w:sz="0" w:space="0" w:color="auto"/>
                      </w:divBdr>
                    </w:div>
                    <w:div w:id="1557811454">
                      <w:marLeft w:val="0"/>
                      <w:marRight w:val="0"/>
                      <w:marTop w:val="0"/>
                      <w:marBottom w:val="0"/>
                      <w:divBdr>
                        <w:top w:val="none" w:sz="0" w:space="0" w:color="auto"/>
                        <w:left w:val="none" w:sz="0" w:space="0" w:color="auto"/>
                        <w:bottom w:val="none" w:sz="0" w:space="0" w:color="auto"/>
                        <w:right w:val="none" w:sz="0" w:space="0" w:color="auto"/>
                      </w:divBdr>
                    </w:div>
                  </w:divsChild>
                </w:div>
                <w:div w:id="1058625831">
                  <w:marLeft w:val="0"/>
                  <w:marRight w:val="0"/>
                  <w:marTop w:val="0"/>
                  <w:marBottom w:val="0"/>
                  <w:divBdr>
                    <w:top w:val="none" w:sz="0" w:space="0" w:color="auto"/>
                    <w:left w:val="none" w:sz="0" w:space="0" w:color="auto"/>
                    <w:bottom w:val="none" w:sz="0" w:space="0" w:color="auto"/>
                    <w:right w:val="none" w:sz="0" w:space="0" w:color="auto"/>
                  </w:divBdr>
                  <w:divsChild>
                    <w:div w:id="1374427036">
                      <w:marLeft w:val="0"/>
                      <w:marRight w:val="0"/>
                      <w:marTop w:val="0"/>
                      <w:marBottom w:val="0"/>
                      <w:divBdr>
                        <w:top w:val="none" w:sz="0" w:space="0" w:color="auto"/>
                        <w:left w:val="none" w:sz="0" w:space="0" w:color="auto"/>
                        <w:bottom w:val="none" w:sz="0" w:space="0" w:color="auto"/>
                        <w:right w:val="none" w:sz="0" w:space="0" w:color="auto"/>
                      </w:divBdr>
                    </w:div>
                  </w:divsChild>
                </w:div>
                <w:div w:id="47186857">
                  <w:marLeft w:val="0"/>
                  <w:marRight w:val="0"/>
                  <w:marTop w:val="0"/>
                  <w:marBottom w:val="0"/>
                  <w:divBdr>
                    <w:top w:val="none" w:sz="0" w:space="0" w:color="auto"/>
                    <w:left w:val="none" w:sz="0" w:space="0" w:color="auto"/>
                    <w:bottom w:val="none" w:sz="0" w:space="0" w:color="auto"/>
                    <w:right w:val="none" w:sz="0" w:space="0" w:color="auto"/>
                  </w:divBdr>
                  <w:divsChild>
                    <w:div w:id="1483082231">
                      <w:marLeft w:val="0"/>
                      <w:marRight w:val="0"/>
                      <w:marTop w:val="0"/>
                      <w:marBottom w:val="0"/>
                      <w:divBdr>
                        <w:top w:val="none" w:sz="0" w:space="0" w:color="auto"/>
                        <w:left w:val="none" w:sz="0" w:space="0" w:color="auto"/>
                        <w:bottom w:val="none" w:sz="0" w:space="0" w:color="auto"/>
                        <w:right w:val="none" w:sz="0" w:space="0" w:color="auto"/>
                      </w:divBdr>
                    </w:div>
                    <w:div w:id="1337460108">
                      <w:marLeft w:val="0"/>
                      <w:marRight w:val="0"/>
                      <w:marTop w:val="0"/>
                      <w:marBottom w:val="0"/>
                      <w:divBdr>
                        <w:top w:val="none" w:sz="0" w:space="0" w:color="auto"/>
                        <w:left w:val="none" w:sz="0" w:space="0" w:color="auto"/>
                        <w:bottom w:val="none" w:sz="0" w:space="0" w:color="auto"/>
                        <w:right w:val="none" w:sz="0" w:space="0" w:color="auto"/>
                      </w:divBdr>
                    </w:div>
                    <w:div w:id="1357000233">
                      <w:marLeft w:val="0"/>
                      <w:marRight w:val="0"/>
                      <w:marTop w:val="0"/>
                      <w:marBottom w:val="0"/>
                      <w:divBdr>
                        <w:top w:val="none" w:sz="0" w:space="0" w:color="auto"/>
                        <w:left w:val="none" w:sz="0" w:space="0" w:color="auto"/>
                        <w:bottom w:val="none" w:sz="0" w:space="0" w:color="auto"/>
                        <w:right w:val="none" w:sz="0" w:space="0" w:color="auto"/>
                      </w:divBdr>
                    </w:div>
                  </w:divsChild>
                </w:div>
                <w:div w:id="942304053">
                  <w:marLeft w:val="0"/>
                  <w:marRight w:val="0"/>
                  <w:marTop w:val="0"/>
                  <w:marBottom w:val="0"/>
                  <w:divBdr>
                    <w:top w:val="none" w:sz="0" w:space="0" w:color="auto"/>
                    <w:left w:val="none" w:sz="0" w:space="0" w:color="auto"/>
                    <w:bottom w:val="none" w:sz="0" w:space="0" w:color="auto"/>
                    <w:right w:val="none" w:sz="0" w:space="0" w:color="auto"/>
                  </w:divBdr>
                  <w:divsChild>
                    <w:div w:id="1786538173">
                      <w:marLeft w:val="0"/>
                      <w:marRight w:val="0"/>
                      <w:marTop w:val="0"/>
                      <w:marBottom w:val="0"/>
                      <w:divBdr>
                        <w:top w:val="none" w:sz="0" w:space="0" w:color="auto"/>
                        <w:left w:val="none" w:sz="0" w:space="0" w:color="auto"/>
                        <w:bottom w:val="none" w:sz="0" w:space="0" w:color="auto"/>
                        <w:right w:val="none" w:sz="0" w:space="0" w:color="auto"/>
                      </w:divBdr>
                    </w:div>
                  </w:divsChild>
                </w:div>
                <w:div w:id="298997435">
                  <w:marLeft w:val="0"/>
                  <w:marRight w:val="0"/>
                  <w:marTop w:val="0"/>
                  <w:marBottom w:val="0"/>
                  <w:divBdr>
                    <w:top w:val="none" w:sz="0" w:space="0" w:color="auto"/>
                    <w:left w:val="none" w:sz="0" w:space="0" w:color="auto"/>
                    <w:bottom w:val="none" w:sz="0" w:space="0" w:color="auto"/>
                    <w:right w:val="none" w:sz="0" w:space="0" w:color="auto"/>
                  </w:divBdr>
                  <w:divsChild>
                    <w:div w:id="1827744815">
                      <w:marLeft w:val="0"/>
                      <w:marRight w:val="0"/>
                      <w:marTop w:val="0"/>
                      <w:marBottom w:val="0"/>
                      <w:divBdr>
                        <w:top w:val="none" w:sz="0" w:space="0" w:color="auto"/>
                        <w:left w:val="none" w:sz="0" w:space="0" w:color="auto"/>
                        <w:bottom w:val="none" w:sz="0" w:space="0" w:color="auto"/>
                        <w:right w:val="none" w:sz="0" w:space="0" w:color="auto"/>
                      </w:divBdr>
                    </w:div>
                    <w:div w:id="601954073">
                      <w:marLeft w:val="0"/>
                      <w:marRight w:val="0"/>
                      <w:marTop w:val="0"/>
                      <w:marBottom w:val="0"/>
                      <w:divBdr>
                        <w:top w:val="none" w:sz="0" w:space="0" w:color="auto"/>
                        <w:left w:val="none" w:sz="0" w:space="0" w:color="auto"/>
                        <w:bottom w:val="none" w:sz="0" w:space="0" w:color="auto"/>
                        <w:right w:val="none" w:sz="0" w:space="0" w:color="auto"/>
                      </w:divBdr>
                    </w:div>
                    <w:div w:id="596794323">
                      <w:marLeft w:val="0"/>
                      <w:marRight w:val="0"/>
                      <w:marTop w:val="0"/>
                      <w:marBottom w:val="0"/>
                      <w:divBdr>
                        <w:top w:val="none" w:sz="0" w:space="0" w:color="auto"/>
                        <w:left w:val="none" w:sz="0" w:space="0" w:color="auto"/>
                        <w:bottom w:val="none" w:sz="0" w:space="0" w:color="auto"/>
                        <w:right w:val="none" w:sz="0" w:space="0" w:color="auto"/>
                      </w:divBdr>
                    </w:div>
                    <w:div w:id="128742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97193">
          <w:marLeft w:val="0"/>
          <w:marRight w:val="0"/>
          <w:marTop w:val="0"/>
          <w:marBottom w:val="0"/>
          <w:divBdr>
            <w:top w:val="none" w:sz="0" w:space="0" w:color="auto"/>
            <w:left w:val="none" w:sz="0" w:space="0" w:color="auto"/>
            <w:bottom w:val="none" w:sz="0" w:space="0" w:color="auto"/>
            <w:right w:val="none" w:sz="0" w:space="0" w:color="auto"/>
          </w:divBdr>
          <w:divsChild>
            <w:div w:id="136266466">
              <w:marLeft w:val="0"/>
              <w:marRight w:val="0"/>
              <w:marTop w:val="0"/>
              <w:marBottom w:val="0"/>
              <w:divBdr>
                <w:top w:val="none" w:sz="0" w:space="0" w:color="auto"/>
                <w:left w:val="none" w:sz="0" w:space="0" w:color="auto"/>
                <w:bottom w:val="none" w:sz="0" w:space="0" w:color="auto"/>
                <w:right w:val="none" w:sz="0" w:space="0" w:color="auto"/>
              </w:divBdr>
            </w:div>
            <w:div w:id="1947886046">
              <w:marLeft w:val="0"/>
              <w:marRight w:val="0"/>
              <w:marTop w:val="0"/>
              <w:marBottom w:val="0"/>
              <w:divBdr>
                <w:top w:val="none" w:sz="0" w:space="0" w:color="auto"/>
                <w:left w:val="none" w:sz="0" w:space="0" w:color="auto"/>
                <w:bottom w:val="none" w:sz="0" w:space="0" w:color="auto"/>
                <w:right w:val="none" w:sz="0" w:space="0" w:color="auto"/>
              </w:divBdr>
            </w:div>
            <w:div w:id="311495242">
              <w:marLeft w:val="0"/>
              <w:marRight w:val="0"/>
              <w:marTop w:val="0"/>
              <w:marBottom w:val="0"/>
              <w:divBdr>
                <w:top w:val="none" w:sz="0" w:space="0" w:color="auto"/>
                <w:left w:val="none" w:sz="0" w:space="0" w:color="auto"/>
                <w:bottom w:val="none" w:sz="0" w:space="0" w:color="auto"/>
                <w:right w:val="none" w:sz="0" w:space="0" w:color="auto"/>
              </w:divBdr>
            </w:div>
          </w:divsChild>
        </w:div>
        <w:div w:id="394936519">
          <w:marLeft w:val="0"/>
          <w:marRight w:val="0"/>
          <w:marTop w:val="0"/>
          <w:marBottom w:val="0"/>
          <w:divBdr>
            <w:top w:val="none" w:sz="0" w:space="0" w:color="auto"/>
            <w:left w:val="none" w:sz="0" w:space="0" w:color="auto"/>
            <w:bottom w:val="none" w:sz="0" w:space="0" w:color="auto"/>
            <w:right w:val="none" w:sz="0" w:space="0" w:color="auto"/>
          </w:divBdr>
          <w:divsChild>
            <w:div w:id="791555002">
              <w:marLeft w:val="-75"/>
              <w:marRight w:val="0"/>
              <w:marTop w:val="30"/>
              <w:marBottom w:val="30"/>
              <w:divBdr>
                <w:top w:val="none" w:sz="0" w:space="0" w:color="auto"/>
                <w:left w:val="none" w:sz="0" w:space="0" w:color="auto"/>
                <w:bottom w:val="none" w:sz="0" w:space="0" w:color="auto"/>
                <w:right w:val="none" w:sz="0" w:space="0" w:color="auto"/>
              </w:divBdr>
              <w:divsChild>
                <w:div w:id="115223034">
                  <w:marLeft w:val="0"/>
                  <w:marRight w:val="0"/>
                  <w:marTop w:val="0"/>
                  <w:marBottom w:val="0"/>
                  <w:divBdr>
                    <w:top w:val="none" w:sz="0" w:space="0" w:color="auto"/>
                    <w:left w:val="none" w:sz="0" w:space="0" w:color="auto"/>
                    <w:bottom w:val="none" w:sz="0" w:space="0" w:color="auto"/>
                    <w:right w:val="none" w:sz="0" w:space="0" w:color="auto"/>
                  </w:divBdr>
                  <w:divsChild>
                    <w:div w:id="2089620411">
                      <w:marLeft w:val="0"/>
                      <w:marRight w:val="0"/>
                      <w:marTop w:val="0"/>
                      <w:marBottom w:val="0"/>
                      <w:divBdr>
                        <w:top w:val="none" w:sz="0" w:space="0" w:color="auto"/>
                        <w:left w:val="none" w:sz="0" w:space="0" w:color="auto"/>
                        <w:bottom w:val="none" w:sz="0" w:space="0" w:color="auto"/>
                        <w:right w:val="none" w:sz="0" w:space="0" w:color="auto"/>
                      </w:divBdr>
                    </w:div>
                  </w:divsChild>
                </w:div>
                <w:div w:id="636105064">
                  <w:marLeft w:val="0"/>
                  <w:marRight w:val="0"/>
                  <w:marTop w:val="0"/>
                  <w:marBottom w:val="0"/>
                  <w:divBdr>
                    <w:top w:val="none" w:sz="0" w:space="0" w:color="auto"/>
                    <w:left w:val="none" w:sz="0" w:space="0" w:color="auto"/>
                    <w:bottom w:val="none" w:sz="0" w:space="0" w:color="auto"/>
                    <w:right w:val="none" w:sz="0" w:space="0" w:color="auto"/>
                  </w:divBdr>
                  <w:divsChild>
                    <w:div w:id="1978341502">
                      <w:marLeft w:val="0"/>
                      <w:marRight w:val="0"/>
                      <w:marTop w:val="0"/>
                      <w:marBottom w:val="0"/>
                      <w:divBdr>
                        <w:top w:val="none" w:sz="0" w:space="0" w:color="auto"/>
                        <w:left w:val="none" w:sz="0" w:space="0" w:color="auto"/>
                        <w:bottom w:val="none" w:sz="0" w:space="0" w:color="auto"/>
                        <w:right w:val="none" w:sz="0" w:space="0" w:color="auto"/>
                      </w:divBdr>
                    </w:div>
                    <w:div w:id="498932787">
                      <w:marLeft w:val="0"/>
                      <w:marRight w:val="0"/>
                      <w:marTop w:val="0"/>
                      <w:marBottom w:val="0"/>
                      <w:divBdr>
                        <w:top w:val="none" w:sz="0" w:space="0" w:color="auto"/>
                        <w:left w:val="none" w:sz="0" w:space="0" w:color="auto"/>
                        <w:bottom w:val="none" w:sz="0" w:space="0" w:color="auto"/>
                        <w:right w:val="none" w:sz="0" w:space="0" w:color="auto"/>
                      </w:divBdr>
                    </w:div>
                    <w:div w:id="1842502827">
                      <w:marLeft w:val="0"/>
                      <w:marRight w:val="0"/>
                      <w:marTop w:val="0"/>
                      <w:marBottom w:val="0"/>
                      <w:divBdr>
                        <w:top w:val="none" w:sz="0" w:space="0" w:color="auto"/>
                        <w:left w:val="none" w:sz="0" w:space="0" w:color="auto"/>
                        <w:bottom w:val="none" w:sz="0" w:space="0" w:color="auto"/>
                        <w:right w:val="none" w:sz="0" w:space="0" w:color="auto"/>
                      </w:divBdr>
                    </w:div>
                  </w:divsChild>
                </w:div>
                <w:div w:id="2053534984">
                  <w:marLeft w:val="0"/>
                  <w:marRight w:val="0"/>
                  <w:marTop w:val="0"/>
                  <w:marBottom w:val="0"/>
                  <w:divBdr>
                    <w:top w:val="none" w:sz="0" w:space="0" w:color="auto"/>
                    <w:left w:val="none" w:sz="0" w:space="0" w:color="auto"/>
                    <w:bottom w:val="none" w:sz="0" w:space="0" w:color="auto"/>
                    <w:right w:val="none" w:sz="0" w:space="0" w:color="auto"/>
                  </w:divBdr>
                  <w:divsChild>
                    <w:div w:id="1768620138">
                      <w:marLeft w:val="0"/>
                      <w:marRight w:val="0"/>
                      <w:marTop w:val="0"/>
                      <w:marBottom w:val="0"/>
                      <w:divBdr>
                        <w:top w:val="none" w:sz="0" w:space="0" w:color="auto"/>
                        <w:left w:val="none" w:sz="0" w:space="0" w:color="auto"/>
                        <w:bottom w:val="none" w:sz="0" w:space="0" w:color="auto"/>
                        <w:right w:val="none" w:sz="0" w:space="0" w:color="auto"/>
                      </w:divBdr>
                    </w:div>
                  </w:divsChild>
                </w:div>
                <w:div w:id="1289630146">
                  <w:marLeft w:val="0"/>
                  <w:marRight w:val="0"/>
                  <w:marTop w:val="0"/>
                  <w:marBottom w:val="0"/>
                  <w:divBdr>
                    <w:top w:val="none" w:sz="0" w:space="0" w:color="auto"/>
                    <w:left w:val="none" w:sz="0" w:space="0" w:color="auto"/>
                    <w:bottom w:val="none" w:sz="0" w:space="0" w:color="auto"/>
                    <w:right w:val="none" w:sz="0" w:space="0" w:color="auto"/>
                  </w:divBdr>
                  <w:divsChild>
                    <w:div w:id="1718435603">
                      <w:marLeft w:val="0"/>
                      <w:marRight w:val="0"/>
                      <w:marTop w:val="0"/>
                      <w:marBottom w:val="0"/>
                      <w:divBdr>
                        <w:top w:val="none" w:sz="0" w:space="0" w:color="auto"/>
                        <w:left w:val="none" w:sz="0" w:space="0" w:color="auto"/>
                        <w:bottom w:val="none" w:sz="0" w:space="0" w:color="auto"/>
                        <w:right w:val="none" w:sz="0" w:space="0" w:color="auto"/>
                      </w:divBdr>
                    </w:div>
                    <w:div w:id="1577666684">
                      <w:marLeft w:val="0"/>
                      <w:marRight w:val="0"/>
                      <w:marTop w:val="0"/>
                      <w:marBottom w:val="0"/>
                      <w:divBdr>
                        <w:top w:val="none" w:sz="0" w:space="0" w:color="auto"/>
                        <w:left w:val="none" w:sz="0" w:space="0" w:color="auto"/>
                        <w:bottom w:val="none" w:sz="0" w:space="0" w:color="auto"/>
                        <w:right w:val="none" w:sz="0" w:space="0" w:color="auto"/>
                      </w:divBdr>
                    </w:div>
                    <w:div w:id="1272974345">
                      <w:marLeft w:val="0"/>
                      <w:marRight w:val="0"/>
                      <w:marTop w:val="0"/>
                      <w:marBottom w:val="0"/>
                      <w:divBdr>
                        <w:top w:val="none" w:sz="0" w:space="0" w:color="auto"/>
                        <w:left w:val="none" w:sz="0" w:space="0" w:color="auto"/>
                        <w:bottom w:val="none" w:sz="0" w:space="0" w:color="auto"/>
                        <w:right w:val="none" w:sz="0" w:space="0" w:color="auto"/>
                      </w:divBdr>
                    </w:div>
                  </w:divsChild>
                </w:div>
                <w:div w:id="433719480">
                  <w:marLeft w:val="0"/>
                  <w:marRight w:val="0"/>
                  <w:marTop w:val="0"/>
                  <w:marBottom w:val="0"/>
                  <w:divBdr>
                    <w:top w:val="none" w:sz="0" w:space="0" w:color="auto"/>
                    <w:left w:val="none" w:sz="0" w:space="0" w:color="auto"/>
                    <w:bottom w:val="none" w:sz="0" w:space="0" w:color="auto"/>
                    <w:right w:val="none" w:sz="0" w:space="0" w:color="auto"/>
                  </w:divBdr>
                  <w:divsChild>
                    <w:div w:id="1949778919">
                      <w:marLeft w:val="0"/>
                      <w:marRight w:val="0"/>
                      <w:marTop w:val="0"/>
                      <w:marBottom w:val="0"/>
                      <w:divBdr>
                        <w:top w:val="none" w:sz="0" w:space="0" w:color="auto"/>
                        <w:left w:val="none" w:sz="0" w:space="0" w:color="auto"/>
                        <w:bottom w:val="none" w:sz="0" w:space="0" w:color="auto"/>
                        <w:right w:val="none" w:sz="0" w:space="0" w:color="auto"/>
                      </w:divBdr>
                    </w:div>
                  </w:divsChild>
                </w:div>
                <w:div w:id="1937712590">
                  <w:marLeft w:val="0"/>
                  <w:marRight w:val="0"/>
                  <w:marTop w:val="0"/>
                  <w:marBottom w:val="0"/>
                  <w:divBdr>
                    <w:top w:val="none" w:sz="0" w:space="0" w:color="auto"/>
                    <w:left w:val="none" w:sz="0" w:space="0" w:color="auto"/>
                    <w:bottom w:val="none" w:sz="0" w:space="0" w:color="auto"/>
                    <w:right w:val="none" w:sz="0" w:space="0" w:color="auto"/>
                  </w:divBdr>
                  <w:divsChild>
                    <w:div w:id="398753573">
                      <w:marLeft w:val="0"/>
                      <w:marRight w:val="0"/>
                      <w:marTop w:val="0"/>
                      <w:marBottom w:val="0"/>
                      <w:divBdr>
                        <w:top w:val="none" w:sz="0" w:space="0" w:color="auto"/>
                        <w:left w:val="none" w:sz="0" w:space="0" w:color="auto"/>
                        <w:bottom w:val="none" w:sz="0" w:space="0" w:color="auto"/>
                        <w:right w:val="none" w:sz="0" w:space="0" w:color="auto"/>
                      </w:divBdr>
                    </w:div>
                    <w:div w:id="1861309481">
                      <w:marLeft w:val="0"/>
                      <w:marRight w:val="0"/>
                      <w:marTop w:val="0"/>
                      <w:marBottom w:val="0"/>
                      <w:divBdr>
                        <w:top w:val="none" w:sz="0" w:space="0" w:color="auto"/>
                        <w:left w:val="none" w:sz="0" w:space="0" w:color="auto"/>
                        <w:bottom w:val="none" w:sz="0" w:space="0" w:color="auto"/>
                        <w:right w:val="none" w:sz="0" w:space="0" w:color="auto"/>
                      </w:divBdr>
                    </w:div>
                    <w:div w:id="1497844681">
                      <w:marLeft w:val="0"/>
                      <w:marRight w:val="0"/>
                      <w:marTop w:val="0"/>
                      <w:marBottom w:val="0"/>
                      <w:divBdr>
                        <w:top w:val="none" w:sz="0" w:space="0" w:color="auto"/>
                        <w:left w:val="none" w:sz="0" w:space="0" w:color="auto"/>
                        <w:bottom w:val="none" w:sz="0" w:space="0" w:color="auto"/>
                        <w:right w:val="none" w:sz="0" w:space="0" w:color="auto"/>
                      </w:divBdr>
                    </w:div>
                    <w:div w:id="31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356460">
          <w:marLeft w:val="0"/>
          <w:marRight w:val="0"/>
          <w:marTop w:val="0"/>
          <w:marBottom w:val="0"/>
          <w:divBdr>
            <w:top w:val="none" w:sz="0" w:space="0" w:color="auto"/>
            <w:left w:val="none" w:sz="0" w:space="0" w:color="auto"/>
            <w:bottom w:val="none" w:sz="0" w:space="0" w:color="auto"/>
            <w:right w:val="none" w:sz="0" w:space="0" w:color="auto"/>
          </w:divBdr>
          <w:divsChild>
            <w:div w:id="942146418">
              <w:marLeft w:val="0"/>
              <w:marRight w:val="0"/>
              <w:marTop w:val="0"/>
              <w:marBottom w:val="0"/>
              <w:divBdr>
                <w:top w:val="none" w:sz="0" w:space="0" w:color="auto"/>
                <w:left w:val="none" w:sz="0" w:space="0" w:color="auto"/>
                <w:bottom w:val="none" w:sz="0" w:space="0" w:color="auto"/>
                <w:right w:val="none" w:sz="0" w:space="0" w:color="auto"/>
              </w:divBdr>
            </w:div>
            <w:div w:id="334576371">
              <w:marLeft w:val="0"/>
              <w:marRight w:val="0"/>
              <w:marTop w:val="0"/>
              <w:marBottom w:val="0"/>
              <w:divBdr>
                <w:top w:val="none" w:sz="0" w:space="0" w:color="auto"/>
                <w:left w:val="none" w:sz="0" w:space="0" w:color="auto"/>
                <w:bottom w:val="none" w:sz="0" w:space="0" w:color="auto"/>
                <w:right w:val="none" w:sz="0" w:space="0" w:color="auto"/>
              </w:divBdr>
            </w:div>
          </w:divsChild>
        </w:div>
        <w:div w:id="670719487">
          <w:marLeft w:val="0"/>
          <w:marRight w:val="0"/>
          <w:marTop w:val="0"/>
          <w:marBottom w:val="0"/>
          <w:divBdr>
            <w:top w:val="none" w:sz="0" w:space="0" w:color="auto"/>
            <w:left w:val="none" w:sz="0" w:space="0" w:color="auto"/>
            <w:bottom w:val="none" w:sz="0" w:space="0" w:color="auto"/>
            <w:right w:val="none" w:sz="0" w:space="0" w:color="auto"/>
          </w:divBdr>
          <w:divsChild>
            <w:div w:id="1238397137">
              <w:marLeft w:val="-75"/>
              <w:marRight w:val="0"/>
              <w:marTop w:val="30"/>
              <w:marBottom w:val="30"/>
              <w:divBdr>
                <w:top w:val="none" w:sz="0" w:space="0" w:color="auto"/>
                <w:left w:val="none" w:sz="0" w:space="0" w:color="auto"/>
                <w:bottom w:val="none" w:sz="0" w:space="0" w:color="auto"/>
                <w:right w:val="none" w:sz="0" w:space="0" w:color="auto"/>
              </w:divBdr>
              <w:divsChild>
                <w:div w:id="1404908684">
                  <w:marLeft w:val="0"/>
                  <w:marRight w:val="0"/>
                  <w:marTop w:val="0"/>
                  <w:marBottom w:val="0"/>
                  <w:divBdr>
                    <w:top w:val="none" w:sz="0" w:space="0" w:color="auto"/>
                    <w:left w:val="none" w:sz="0" w:space="0" w:color="auto"/>
                    <w:bottom w:val="none" w:sz="0" w:space="0" w:color="auto"/>
                    <w:right w:val="none" w:sz="0" w:space="0" w:color="auto"/>
                  </w:divBdr>
                  <w:divsChild>
                    <w:div w:id="1525286401">
                      <w:marLeft w:val="0"/>
                      <w:marRight w:val="0"/>
                      <w:marTop w:val="0"/>
                      <w:marBottom w:val="0"/>
                      <w:divBdr>
                        <w:top w:val="none" w:sz="0" w:space="0" w:color="auto"/>
                        <w:left w:val="none" w:sz="0" w:space="0" w:color="auto"/>
                        <w:bottom w:val="none" w:sz="0" w:space="0" w:color="auto"/>
                        <w:right w:val="none" w:sz="0" w:space="0" w:color="auto"/>
                      </w:divBdr>
                    </w:div>
                  </w:divsChild>
                </w:div>
                <w:div w:id="1461873668">
                  <w:marLeft w:val="0"/>
                  <w:marRight w:val="0"/>
                  <w:marTop w:val="0"/>
                  <w:marBottom w:val="0"/>
                  <w:divBdr>
                    <w:top w:val="none" w:sz="0" w:space="0" w:color="auto"/>
                    <w:left w:val="none" w:sz="0" w:space="0" w:color="auto"/>
                    <w:bottom w:val="none" w:sz="0" w:space="0" w:color="auto"/>
                    <w:right w:val="none" w:sz="0" w:space="0" w:color="auto"/>
                  </w:divBdr>
                  <w:divsChild>
                    <w:div w:id="1712148803">
                      <w:marLeft w:val="0"/>
                      <w:marRight w:val="0"/>
                      <w:marTop w:val="0"/>
                      <w:marBottom w:val="0"/>
                      <w:divBdr>
                        <w:top w:val="none" w:sz="0" w:space="0" w:color="auto"/>
                        <w:left w:val="none" w:sz="0" w:space="0" w:color="auto"/>
                        <w:bottom w:val="none" w:sz="0" w:space="0" w:color="auto"/>
                        <w:right w:val="none" w:sz="0" w:space="0" w:color="auto"/>
                      </w:divBdr>
                    </w:div>
                    <w:div w:id="657004053">
                      <w:marLeft w:val="0"/>
                      <w:marRight w:val="0"/>
                      <w:marTop w:val="0"/>
                      <w:marBottom w:val="0"/>
                      <w:divBdr>
                        <w:top w:val="none" w:sz="0" w:space="0" w:color="auto"/>
                        <w:left w:val="none" w:sz="0" w:space="0" w:color="auto"/>
                        <w:bottom w:val="none" w:sz="0" w:space="0" w:color="auto"/>
                        <w:right w:val="none" w:sz="0" w:space="0" w:color="auto"/>
                      </w:divBdr>
                    </w:div>
                    <w:div w:id="845636704">
                      <w:marLeft w:val="0"/>
                      <w:marRight w:val="0"/>
                      <w:marTop w:val="0"/>
                      <w:marBottom w:val="0"/>
                      <w:divBdr>
                        <w:top w:val="none" w:sz="0" w:space="0" w:color="auto"/>
                        <w:left w:val="none" w:sz="0" w:space="0" w:color="auto"/>
                        <w:bottom w:val="none" w:sz="0" w:space="0" w:color="auto"/>
                        <w:right w:val="none" w:sz="0" w:space="0" w:color="auto"/>
                      </w:divBdr>
                    </w:div>
                  </w:divsChild>
                </w:div>
                <w:div w:id="363794042">
                  <w:marLeft w:val="0"/>
                  <w:marRight w:val="0"/>
                  <w:marTop w:val="0"/>
                  <w:marBottom w:val="0"/>
                  <w:divBdr>
                    <w:top w:val="none" w:sz="0" w:space="0" w:color="auto"/>
                    <w:left w:val="none" w:sz="0" w:space="0" w:color="auto"/>
                    <w:bottom w:val="none" w:sz="0" w:space="0" w:color="auto"/>
                    <w:right w:val="none" w:sz="0" w:space="0" w:color="auto"/>
                  </w:divBdr>
                  <w:divsChild>
                    <w:div w:id="1986426115">
                      <w:marLeft w:val="0"/>
                      <w:marRight w:val="0"/>
                      <w:marTop w:val="0"/>
                      <w:marBottom w:val="0"/>
                      <w:divBdr>
                        <w:top w:val="none" w:sz="0" w:space="0" w:color="auto"/>
                        <w:left w:val="none" w:sz="0" w:space="0" w:color="auto"/>
                        <w:bottom w:val="none" w:sz="0" w:space="0" w:color="auto"/>
                        <w:right w:val="none" w:sz="0" w:space="0" w:color="auto"/>
                      </w:divBdr>
                    </w:div>
                  </w:divsChild>
                </w:div>
                <w:div w:id="2063940356">
                  <w:marLeft w:val="0"/>
                  <w:marRight w:val="0"/>
                  <w:marTop w:val="0"/>
                  <w:marBottom w:val="0"/>
                  <w:divBdr>
                    <w:top w:val="none" w:sz="0" w:space="0" w:color="auto"/>
                    <w:left w:val="none" w:sz="0" w:space="0" w:color="auto"/>
                    <w:bottom w:val="none" w:sz="0" w:space="0" w:color="auto"/>
                    <w:right w:val="none" w:sz="0" w:space="0" w:color="auto"/>
                  </w:divBdr>
                  <w:divsChild>
                    <w:div w:id="1684164494">
                      <w:marLeft w:val="0"/>
                      <w:marRight w:val="0"/>
                      <w:marTop w:val="0"/>
                      <w:marBottom w:val="0"/>
                      <w:divBdr>
                        <w:top w:val="none" w:sz="0" w:space="0" w:color="auto"/>
                        <w:left w:val="none" w:sz="0" w:space="0" w:color="auto"/>
                        <w:bottom w:val="none" w:sz="0" w:space="0" w:color="auto"/>
                        <w:right w:val="none" w:sz="0" w:space="0" w:color="auto"/>
                      </w:divBdr>
                    </w:div>
                    <w:div w:id="562833819">
                      <w:marLeft w:val="0"/>
                      <w:marRight w:val="0"/>
                      <w:marTop w:val="0"/>
                      <w:marBottom w:val="0"/>
                      <w:divBdr>
                        <w:top w:val="none" w:sz="0" w:space="0" w:color="auto"/>
                        <w:left w:val="none" w:sz="0" w:space="0" w:color="auto"/>
                        <w:bottom w:val="none" w:sz="0" w:space="0" w:color="auto"/>
                        <w:right w:val="none" w:sz="0" w:space="0" w:color="auto"/>
                      </w:divBdr>
                    </w:div>
                    <w:div w:id="919290164">
                      <w:marLeft w:val="0"/>
                      <w:marRight w:val="0"/>
                      <w:marTop w:val="0"/>
                      <w:marBottom w:val="0"/>
                      <w:divBdr>
                        <w:top w:val="none" w:sz="0" w:space="0" w:color="auto"/>
                        <w:left w:val="none" w:sz="0" w:space="0" w:color="auto"/>
                        <w:bottom w:val="none" w:sz="0" w:space="0" w:color="auto"/>
                        <w:right w:val="none" w:sz="0" w:space="0" w:color="auto"/>
                      </w:divBdr>
                    </w:div>
                  </w:divsChild>
                </w:div>
                <w:div w:id="1213232919">
                  <w:marLeft w:val="0"/>
                  <w:marRight w:val="0"/>
                  <w:marTop w:val="0"/>
                  <w:marBottom w:val="0"/>
                  <w:divBdr>
                    <w:top w:val="none" w:sz="0" w:space="0" w:color="auto"/>
                    <w:left w:val="none" w:sz="0" w:space="0" w:color="auto"/>
                    <w:bottom w:val="none" w:sz="0" w:space="0" w:color="auto"/>
                    <w:right w:val="none" w:sz="0" w:space="0" w:color="auto"/>
                  </w:divBdr>
                  <w:divsChild>
                    <w:div w:id="656879738">
                      <w:marLeft w:val="0"/>
                      <w:marRight w:val="0"/>
                      <w:marTop w:val="0"/>
                      <w:marBottom w:val="0"/>
                      <w:divBdr>
                        <w:top w:val="none" w:sz="0" w:space="0" w:color="auto"/>
                        <w:left w:val="none" w:sz="0" w:space="0" w:color="auto"/>
                        <w:bottom w:val="none" w:sz="0" w:space="0" w:color="auto"/>
                        <w:right w:val="none" w:sz="0" w:space="0" w:color="auto"/>
                      </w:divBdr>
                    </w:div>
                  </w:divsChild>
                </w:div>
                <w:div w:id="323703195">
                  <w:marLeft w:val="0"/>
                  <w:marRight w:val="0"/>
                  <w:marTop w:val="0"/>
                  <w:marBottom w:val="0"/>
                  <w:divBdr>
                    <w:top w:val="none" w:sz="0" w:space="0" w:color="auto"/>
                    <w:left w:val="none" w:sz="0" w:space="0" w:color="auto"/>
                    <w:bottom w:val="none" w:sz="0" w:space="0" w:color="auto"/>
                    <w:right w:val="none" w:sz="0" w:space="0" w:color="auto"/>
                  </w:divBdr>
                  <w:divsChild>
                    <w:div w:id="1331982677">
                      <w:marLeft w:val="0"/>
                      <w:marRight w:val="0"/>
                      <w:marTop w:val="0"/>
                      <w:marBottom w:val="0"/>
                      <w:divBdr>
                        <w:top w:val="none" w:sz="0" w:space="0" w:color="auto"/>
                        <w:left w:val="none" w:sz="0" w:space="0" w:color="auto"/>
                        <w:bottom w:val="none" w:sz="0" w:space="0" w:color="auto"/>
                        <w:right w:val="none" w:sz="0" w:space="0" w:color="auto"/>
                      </w:divBdr>
                    </w:div>
                    <w:div w:id="1874075927">
                      <w:marLeft w:val="0"/>
                      <w:marRight w:val="0"/>
                      <w:marTop w:val="0"/>
                      <w:marBottom w:val="0"/>
                      <w:divBdr>
                        <w:top w:val="none" w:sz="0" w:space="0" w:color="auto"/>
                        <w:left w:val="none" w:sz="0" w:space="0" w:color="auto"/>
                        <w:bottom w:val="none" w:sz="0" w:space="0" w:color="auto"/>
                        <w:right w:val="none" w:sz="0" w:space="0" w:color="auto"/>
                      </w:divBdr>
                    </w:div>
                    <w:div w:id="190359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38887">
          <w:marLeft w:val="0"/>
          <w:marRight w:val="0"/>
          <w:marTop w:val="0"/>
          <w:marBottom w:val="0"/>
          <w:divBdr>
            <w:top w:val="none" w:sz="0" w:space="0" w:color="auto"/>
            <w:left w:val="none" w:sz="0" w:space="0" w:color="auto"/>
            <w:bottom w:val="none" w:sz="0" w:space="0" w:color="auto"/>
            <w:right w:val="none" w:sz="0" w:space="0" w:color="auto"/>
          </w:divBdr>
          <w:divsChild>
            <w:div w:id="428432690">
              <w:marLeft w:val="0"/>
              <w:marRight w:val="0"/>
              <w:marTop w:val="0"/>
              <w:marBottom w:val="0"/>
              <w:divBdr>
                <w:top w:val="none" w:sz="0" w:space="0" w:color="auto"/>
                <w:left w:val="none" w:sz="0" w:space="0" w:color="auto"/>
                <w:bottom w:val="none" w:sz="0" w:space="0" w:color="auto"/>
                <w:right w:val="none" w:sz="0" w:space="0" w:color="auto"/>
              </w:divBdr>
            </w:div>
            <w:div w:id="870849151">
              <w:marLeft w:val="0"/>
              <w:marRight w:val="0"/>
              <w:marTop w:val="0"/>
              <w:marBottom w:val="0"/>
              <w:divBdr>
                <w:top w:val="none" w:sz="0" w:space="0" w:color="auto"/>
                <w:left w:val="none" w:sz="0" w:space="0" w:color="auto"/>
                <w:bottom w:val="none" w:sz="0" w:space="0" w:color="auto"/>
                <w:right w:val="none" w:sz="0" w:space="0" w:color="auto"/>
              </w:divBdr>
            </w:div>
          </w:divsChild>
        </w:div>
        <w:div w:id="487946135">
          <w:marLeft w:val="0"/>
          <w:marRight w:val="0"/>
          <w:marTop w:val="0"/>
          <w:marBottom w:val="0"/>
          <w:divBdr>
            <w:top w:val="none" w:sz="0" w:space="0" w:color="auto"/>
            <w:left w:val="none" w:sz="0" w:space="0" w:color="auto"/>
            <w:bottom w:val="none" w:sz="0" w:space="0" w:color="auto"/>
            <w:right w:val="none" w:sz="0" w:space="0" w:color="auto"/>
          </w:divBdr>
          <w:divsChild>
            <w:div w:id="1066798515">
              <w:marLeft w:val="-75"/>
              <w:marRight w:val="0"/>
              <w:marTop w:val="30"/>
              <w:marBottom w:val="30"/>
              <w:divBdr>
                <w:top w:val="none" w:sz="0" w:space="0" w:color="auto"/>
                <w:left w:val="none" w:sz="0" w:space="0" w:color="auto"/>
                <w:bottom w:val="none" w:sz="0" w:space="0" w:color="auto"/>
                <w:right w:val="none" w:sz="0" w:space="0" w:color="auto"/>
              </w:divBdr>
              <w:divsChild>
                <w:div w:id="518356173">
                  <w:marLeft w:val="0"/>
                  <w:marRight w:val="0"/>
                  <w:marTop w:val="0"/>
                  <w:marBottom w:val="0"/>
                  <w:divBdr>
                    <w:top w:val="none" w:sz="0" w:space="0" w:color="auto"/>
                    <w:left w:val="none" w:sz="0" w:space="0" w:color="auto"/>
                    <w:bottom w:val="none" w:sz="0" w:space="0" w:color="auto"/>
                    <w:right w:val="none" w:sz="0" w:space="0" w:color="auto"/>
                  </w:divBdr>
                  <w:divsChild>
                    <w:div w:id="1916931924">
                      <w:marLeft w:val="0"/>
                      <w:marRight w:val="0"/>
                      <w:marTop w:val="0"/>
                      <w:marBottom w:val="0"/>
                      <w:divBdr>
                        <w:top w:val="none" w:sz="0" w:space="0" w:color="auto"/>
                        <w:left w:val="none" w:sz="0" w:space="0" w:color="auto"/>
                        <w:bottom w:val="none" w:sz="0" w:space="0" w:color="auto"/>
                        <w:right w:val="none" w:sz="0" w:space="0" w:color="auto"/>
                      </w:divBdr>
                    </w:div>
                  </w:divsChild>
                </w:div>
                <w:div w:id="112556906">
                  <w:marLeft w:val="0"/>
                  <w:marRight w:val="0"/>
                  <w:marTop w:val="0"/>
                  <w:marBottom w:val="0"/>
                  <w:divBdr>
                    <w:top w:val="none" w:sz="0" w:space="0" w:color="auto"/>
                    <w:left w:val="none" w:sz="0" w:space="0" w:color="auto"/>
                    <w:bottom w:val="none" w:sz="0" w:space="0" w:color="auto"/>
                    <w:right w:val="none" w:sz="0" w:space="0" w:color="auto"/>
                  </w:divBdr>
                  <w:divsChild>
                    <w:div w:id="1823501749">
                      <w:marLeft w:val="0"/>
                      <w:marRight w:val="0"/>
                      <w:marTop w:val="0"/>
                      <w:marBottom w:val="0"/>
                      <w:divBdr>
                        <w:top w:val="none" w:sz="0" w:space="0" w:color="auto"/>
                        <w:left w:val="none" w:sz="0" w:space="0" w:color="auto"/>
                        <w:bottom w:val="none" w:sz="0" w:space="0" w:color="auto"/>
                        <w:right w:val="none" w:sz="0" w:space="0" w:color="auto"/>
                      </w:divBdr>
                    </w:div>
                    <w:div w:id="1918900146">
                      <w:marLeft w:val="0"/>
                      <w:marRight w:val="0"/>
                      <w:marTop w:val="0"/>
                      <w:marBottom w:val="0"/>
                      <w:divBdr>
                        <w:top w:val="none" w:sz="0" w:space="0" w:color="auto"/>
                        <w:left w:val="none" w:sz="0" w:space="0" w:color="auto"/>
                        <w:bottom w:val="none" w:sz="0" w:space="0" w:color="auto"/>
                        <w:right w:val="none" w:sz="0" w:space="0" w:color="auto"/>
                      </w:divBdr>
                    </w:div>
                    <w:div w:id="630405955">
                      <w:marLeft w:val="0"/>
                      <w:marRight w:val="0"/>
                      <w:marTop w:val="0"/>
                      <w:marBottom w:val="0"/>
                      <w:divBdr>
                        <w:top w:val="none" w:sz="0" w:space="0" w:color="auto"/>
                        <w:left w:val="none" w:sz="0" w:space="0" w:color="auto"/>
                        <w:bottom w:val="none" w:sz="0" w:space="0" w:color="auto"/>
                        <w:right w:val="none" w:sz="0" w:space="0" w:color="auto"/>
                      </w:divBdr>
                    </w:div>
                  </w:divsChild>
                </w:div>
                <w:div w:id="1673727574">
                  <w:marLeft w:val="0"/>
                  <w:marRight w:val="0"/>
                  <w:marTop w:val="0"/>
                  <w:marBottom w:val="0"/>
                  <w:divBdr>
                    <w:top w:val="none" w:sz="0" w:space="0" w:color="auto"/>
                    <w:left w:val="none" w:sz="0" w:space="0" w:color="auto"/>
                    <w:bottom w:val="none" w:sz="0" w:space="0" w:color="auto"/>
                    <w:right w:val="none" w:sz="0" w:space="0" w:color="auto"/>
                  </w:divBdr>
                  <w:divsChild>
                    <w:div w:id="1350641015">
                      <w:marLeft w:val="0"/>
                      <w:marRight w:val="0"/>
                      <w:marTop w:val="0"/>
                      <w:marBottom w:val="0"/>
                      <w:divBdr>
                        <w:top w:val="none" w:sz="0" w:space="0" w:color="auto"/>
                        <w:left w:val="none" w:sz="0" w:space="0" w:color="auto"/>
                        <w:bottom w:val="none" w:sz="0" w:space="0" w:color="auto"/>
                        <w:right w:val="none" w:sz="0" w:space="0" w:color="auto"/>
                      </w:divBdr>
                    </w:div>
                  </w:divsChild>
                </w:div>
                <w:div w:id="1914124696">
                  <w:marLeft w:val="0"/>
                  <w:marRight w:val="0"/>
                  <w:marTop w:val="0"/>
                  <w:marBottom w:val="0"/>
                  <w:divBdr>
                    <w:top w:val="none" w:sz="0" w:space="0" w:color="auto"/>
                    <w:left w:val="none" w:sz="0" w:space="0" w:color="auto"/>
                    <w:bottom w:val="none" w:sz="0" w:space="0" w:color="auto"/>
                    <w:right w:val="none" w:sz="0" w:space="0" w:color="auto"/>
                  </w:divBdr>
                  <w:divsChild>
                    <w:div w:id="2131628531">
                      <w:marLeft w:val="0"/>
                      <w:marRight w:val="0"/>
                      <w:marTop w:val="0"/>
                      <w:marBottom w:val="0"/>
                      <w:divBdr>
                        <w:top w:val="none" w:sz="0" w:space="0" w:color="auto"/>
                        <w:left w:val="none" w:sz="0" w:space="0" w:color="auto"/>
                        <w:bottom w:val="none" w:sz="0" w:space="0" w:color="auto"/>
                        <w:right w:val="none" w:sz="0" w:space="0" w:color="auto"/>
                      </w:divBdr>
                    </w:div>
                    <w:div w:id="733895749">
                      <w:marLeft w:val="0"/>
                      <w:marRight w:val="0"/>
                      <w:marTop w:val="0"/>
                      <w:marBottom w:val="0"/>
                      <w:divBdr>
                        <w:top w:val="none" w:sz="0" w:space="0" w:color="auto"/>
                        <w:left w:val="none" w:sz="0" w:space="0" w:color="auto"/>
                        <w:bottom w:val="none" w:sz="0" w:space="0" w:color="auto"/>
                        <w:right w:val="none" w:sz="0" w:space="0" w:color="auto"/>
                      </w:divBdr>
                    </w:div>
                    <w:div w:id="1603145455">
                      <w:marLeft w:val="0"/>
                      <w:marRight w:val="0"/>
                      <w:marTop w:val="0"/>
                      <w:marBottom w:val="0"/>
                      <w:divBdr>
                        <w:top w:val="none" w:sz="0" w:space="0" w:color="auto"/>
                        <w:left w:val="none" w:sz="0" w:space="0" w:color="auto"/>
                        <w:bottom w:val="none" w:sz="0" w:space="0" w:color="auto"/>
                        <w:right w:val="none" w:sz="0" w:space="0" w:color="auto"/>
                      </w:divBdr>
                    </w:div>
                  </w:divsChild>
                </w:div>
                <w:div w:id="1938900857">
                  <w:marLeft w:val="0"/>
                  <w:marRight w:val="0"/>
                  <w:marTop w:val="0"/>
                  <w:marBottom w:val="0"/>
                  <w:divBdr>
                    <w:top w:val="none" w:sz="0" w:space="0" w:color="auto"/>
                    <w:left w:val="none" w:sz="0" w:space="0" w:color="auto"/>
                    <w:bottom w:val="none" w:sz="0" w:space="0" w:color="auto"/>
                    <w:right w:val="none" w:sz="0" w:space="0" w:color="auto"/>
                  </w:divBdr>
                  <w:divsChild>
                    <w:div w:id="475413835">
                      <w:marLeft w:val="0"/>
                      <w:marRight w:val="0"/>
                      <w:marTop w:val="0"/>
                      <w:marBottom w:val="0"/>
                      <w:divBdr>
                        <w:top w:val="none" w:sz="0" w:space="0" w:color="auto"/>
                        <w:left w:val="none" w:sz="0" w:space="0" w:color="auto"/>
                        <w:bottom w:val="none" w:sz="0" w:space="0" w:color="auto"/>
                        <w:right w:val="none" w:sz="0" w:space="0" w:color="auto"/>
                      </w:divBdr>
                    </w:div>
                  </w:divsChild>
                </w:div>
                <w:div w:id="306397916">
                  <w:marLeft w:val="0"/>
                  <w:marRight w:val="0"/>
                  <w:marTop w:val="0"/>
                  <w:marBottom w:val="0"/>
                  <w:divBdr>
                    <w:top w:val="none" w:sz="0" w:space="0" w:color="auto"/>
                    <w:left w:val="none" w:sz="0" w:space="0" w:color="auto"/>
                    <w:bottom w:val="none" w:sz="0" w:space="0" w:color="auto"/>
                    <w:right w:val="none" w:sz="0" w:space="0" w:color="auto"/>
                  </w:divBdr>
                  <w:divsChild>
                    <w:div w:id="14156508">
                      <w:marLeft w:val="0"/>
                      <w:marRight w:val="0"/>
                      <w:marTop w:val="0"/>
                      <w:marBottom w:val="0"/>
                      <w:divBdr>
                        <w:top w:val="none" w:sz="0" w:space="0" w:color="auto"/>
                        <w:left w:val="none" w:sz="0" w:space="0" w:color="auto"/>
                        <w:bottom w:val="none" w:sz="0" w:space="0" w:color="auto"/>
                        <w:right w:val="none" w:sz="0" w:space="0" w:color="auto"/>
                      </w:divBdr>
                    </w:div>
                    <w:div w:id="1077748706">
                      <w:marLeft w:val="0"/>
                      <w:marRight w:val="0"/>
                      <w:marTop w:val="0"/>
                      <w:marBottom w:val="0"/>
                      <w:divBdr>
                        <w:top w:val="none" w:sz="0" w:space="0" w:color="auto"/>
                        <w:left w:val="none" w:sz="0" w:space="0" w:color="auto"/>
                        <w:bottom w:val="none" w:sz="0" w:space="0" w:color="auto"/>
                        <w:right w:val="none" w:sz="0" w:space="0" w:color="auto"/>
                      </w:divBdr>
                    </w:div>
                    <w:div w:id="4877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693743">
          <w:marLeft w:val="0"/>
          <w:marRight w:val="0"/>
          <w:marTop w:val="0"/>
          <w:marBottom w:val="0"/>
          <w:divBdr>
            <w:top w:val="none" w:sz="0" w:space="0" w:color="auto"/>
            <w:left w:val="none" w:sz="0" w:space="0" w:color="auto"/>
            <w:bottom w:val="none" w:sz="0" w:space="0" w:color="auto"/>
            <w:right w:val="none" w:sz="0" w:space="0" w:color="auto"/>
          </w:divBdr>
          <w:divsChild>
            <w:div w:id="245965565">
              <w:marLeft w:val="0"/>
              <w:marRight w:val="0"/>
              <w:marTop w:val="0"/>
              <w:marBottom w:val="0"/>
              <w:divBdr>
                <w:top w:val="none" w:sz="0" w:space="0" w:color="auto"/>
                <w:left w:val="none" w:sz="0" w:space="0" w:color="auto"/>
                <w:bottom w:val="none" w:sz="0" w:space="0" w:color="auto"/>
                <w:right w:val="none" w:sz="0" w:space="0" w:color="auto"/>
              </w:divBdr>
            </w:div>
            <w:div w:id="1167205113">
              <w:marLeft w:val="0"/>
              <w:marRight w:val="0"/>
              <w:marTop w:val="0"/>
              <w:marBottom w:val="0"/>
              <w:divBdr>
                <w:top w:val="none" w:sz="0" w:space="0" w:color="auto"/>
                <w:left w:val="none" w:sz="0" w:space="0" w:color="auto"/>
                <w:bottom w:val="none" w:sz="0" w:space="0" w:color="auto"/>
                <w:right w:val="none" w:sz="0" w:space="0" w:color="auto"/>
              </w:divBdr>
            </w:div>
          </w:divsChild>
        </w:div>
        <w:div w:id="1927349515">
          <w:marLeft w:val="0"/>
          <w:marRight w:val="0"/>
          <w:marTop w:val="0"/>
          <w:marBottom w:val="0"/>
          <w:divBdr>
            <w:top w:val="none" w:sz="0" w:space="0" w:color="auto"/>
            <w:left w:val="none" w:sz="0" w:space="0" w:color="auto"/>
            <w:bottom w:val="none" w:sz="0" w:space="0" w:color="auto"/>
            <w:right w:val="none" w:sz="0" w:space="0" w:color="auto"/>
          </w:divBdr>
          <w:divsChild>
            <w:div w:id="1698771331">
              <w:marLeft w:val="-75"/>
              <w:marRight w:val="0"/>
              <w:marTop w:val="30"/>
              <w:marBottom w:val="30"/>
              <w:divBdr>
                <w:top w:val="none" w:sz="0" w:space="0" w:color="auto"/>
                <w:left w:val="none" w:sz="0" w:space="0" w:color="auto"/>
                <w:bottom w:val="none" w:sz="0" w:space="0" w:color="auto"/>
                <w:right w:val="none" w:sz="0" w:space="0" w:color="auto"/>
              </w:divBdr>
              <w:divsChild>
                <w:div w:id="1717050869">
                  <w:marLeft w:val="0"/>
                  <w:marRight w:val="0"/>
                  <w:marTop w:val="0"/>
                  <w:marBottom w:val="0"/>
                  <w:divBdr>
                    <w:top w:val="none" w:sz="0" w:space="0" w:color="auto"/>
                    <w:left w:val="none" w:sz="0" w:space="0" w:color="auto"/>
                    <w:bottom w:val="none" w:sz="0" w:space="0" w:color="auto"/>
                    <w:right w:val="none" w:sz="0" w:space="0" w:color="auto"/>
                  </w:divBdr>
                  <w:divsChild>
                    <w:div w:id="1215628671">
                      <w:marLeft w:val="0"/>
                      <w:marRight w:val="0"/>
                      <w:marTop w:val="0"/>
                      <w:marBottom w:val="0"/>
                      <w:divBdr>
                        <w:top w:val="none" w:sz="0" w:space="0" w:color="auto"/>
                        <w:left w:val="none" w:sz="0" w:space="0" w:color="auto"/>
                        <w:bottom w:val="none" w:sz="0" w:space="0" w:color="auto"/>
                        <w:right w:val="none" w:sz="0" w:space="0" w:color="auto"/>
                      </w:divBdr>
                    </w:div>
                  </w:divsChild>
                </w:div>
                <w:div w:id="608703233">
                  <w:marLeft w:val="0"/>
                  <w:marRight w:val="0"/>
                  <w:marTop w:val="0"/>
                  <w:marBottom w:val="0"/>
                  <w:divBdr>
                    <w:top w:val="none" w:sz="0" w:space="0" w:color="auto"/>
                    <w:left w:val="none" w:sz="0" w:space="0" w:color="auto"/>
                    <w:bottom w:val="none" w:sz="0" w:space="0" w:color="auto"/>
                    <w:right w:val="none" w:sz="0" w:space="0" w:color="auto"/>
                  </w:divBdr>
                  <w:divsChild>
                    <w:div w:id="1085960589">
                      <w:marLeft w:val="0"/>
                      <w:marRight w:val="0"/>
                      <w:marTop w:val="0"/>
                      <w:marBottom w:val="0"/>
                      <w:divBdr>
                        <w:top w:val="none" w:sz="0" w:space="0" w:color="auto"/>
                        <w:left w:val="none" w:sz="0" w:space="0" w:color="auto"/>
                        <w:bottom w:val="none" w:sz="0" w:space="0" w:color="auto"/>
                        <w:right w:val="none" w:sz="0" w:space="0" w:color="auto"/>
                      </w:divBdr>
                    </w:div>
                    <w:div w:id="1213157826">
                      <w:marLeft w:val="0"/>
                      <w:marRight w:val="0"/>
                      <w:marTop w:val="0"/>
                      <w:marBottom w:val="0"/>
                      <w:divBdr>
                        <w:top w:val="none" w:sz="0" w:space="0" w:color="auto"/>
                        <w:left w:val="none" w:sz="0" w:space="0" w:color="auto"/>
                        <w:bottom w:val="none" w:sz="0" w:space="0" w:color="auto"/>
                        <w:right w:val="none" w:sz="0" w:space="0" w:color="auto"/>
                      </w:divBdr>
                    </w:div>
                    <w:div w:id="309208835">
                      <w:marLeft w:val="0"/>
                      <w:marRight w:val="0"/>
                      <w:marTop w:val="0"/>
                      <w:marBottom w:val="0"/>
                      <w:divBdr>
                        <w:top w:val="none" w:sz="0" w:space="0" w:color="auto"/>
                        <w:left w:val="none" w:sz="0" w:space="0" w:color="auto"/>
                        <w:bottom w:val="none" w:sz="0" w:space="0" w:color="auto"/>
                        <w:right w:val="none" w:sz="0" w:space="0" w:color="auto"/>
                      </w:divBdr>
                    </w:div>
                  </w:divsChild>
                </w:div>
                <w:div w:id="2124496546">
                  <w:marLeft w:val="0"/>
                  <w:marRight w:val="0"/>
                  <w:marTop w:val="0"/>
                  <w:marBottom w:val="0"/>
                  <w:divBdr>
                    <w:top w:val="none" w:sz="0" w:space="0" w:color="auto"/>
                    <w:left w:val="none" w:sz="0" w:space="0" w:color="auto"/>
                    <w:bottom w:val="none" w:sz="0" w:space="0" w:color="auto"/>
                    <w:right w:val="none" w:sz="0" w:space="0" w:color="auto"/>
                  </w:divBdr>
                  <w:divsChild>
                    <w:div w:id="769547010">
                      <w:marLeft w:val="0"/>
                      <w:marRight w:val="0"/>
                      <w:marTop w:val="0"/>
                      <w:marBottom w:val="0"/>
                      <w:divBdr>
                        <w:top w:val="none" w:sz="0" w:space="0" w:color="auto"/>
                        <w:left w:val="none" w:sz="0" w:space="0" w:color="auto"/>
                        <w:bottom w:val="none" w:sz="0" w:space="0" w:color="auto"/>
                        <w:right w:val="none" w:sz="0" w:space="0" w:color="auto"/>
                      </w:divBdr>
                    </w:div>
                  </w:divsChild>
                </w:div>
                <w:div w:id="158733897">
                  <w:marLeft w:val="0"/>
                  <w:marRight w:val="0"/>
                  <w:marTop w:val="0"/>
                  <w:marBottom w:val="0"/>
                  <w:divBdr>
                    <w:top w:val="none" w:sz="0" w:space="0" w:color="auto"/>
                    <w:left w:val="none" w:sz="0" w:space="0" w:color="auto"/>
                    <w:bottom w:val="none" w:sz="0" w:space="0" w:color="auto"/>
                    <w:right w:val="none" w:sz="0" w:space="0" w:color="auto"/>
                  </w:divBdr>
                  <w:divsChild>
                    <w:div w:id="1735815423">
                      <w:marLeft w:val="0"/>
                      <w:marRight w:val="0"/>
                      <w:marTop w:val="0"/>
                      <w:marBottom w:val="0"/>
                      <w:divBdr>
                        <w:top w:val="none" w:sz="0" w:space="0" w:color="auto"/>
                        <w:left w:val="none" w:sz="0" w:space="0" w:color="auto"/>
                        <w:bottom w:val="none" w:sz="0" w:space="0" w:color="auto"/>
                        <w:right w:val="none" w:sz="0" w:space="0" w:color="auto"/>
                      </w:divBdr>
                    </w:div>
                    <w:div w:id="2141876773">
                      <w:marLeft w:val="0"/>
                      <w:marRight w:val="0"/>
                      <w:marTop w:val="0"/>
                      <w:marBottom w:val="0"/>
                      <w:divBdr>
                        <w:top w:val="none" w:sz="0" w:space="0" w:color="auto"/>
                        <w:left w:val="none" w:sz="0" w:space="0" w:color="auto"/>
                        <w:bottom w:val="none" w:sz="0" w:space="0" w:color="auto"/>
                        <w:right w:val="none" w:sz="0" w:space="0" w:color="auto"/>
                      </w:divBdr>
                    </w:div>
                    <w:div w:id="794174206">
                      <w:marLeft w:val="0"/>
                      <w:marRight w:val="0"/>
                      <w:marTop w:val="0"/>
                      <w:marBottom w:val="0"/>
                      <w:divBdr>
                        <w:top w:val="none" w:sz="0" w:space="0" w:color="auto"/>
                        <w:left w:val="none" w:sz="0" w:space="0" w:color="auto"/>
                        <w:bottom w:val="none" w:sz="0" w:space="0" w:color="auto"/>
                        <w:right w:val="none" w:sz="0" w:space="0" w:color="auto"/>
                      </w:divBdr>
                    </w:div>
                  </w:divsChild>
                </w:div>
                <w:div w:id="1136796668">
                  <w:marLeft w:val="0"/>
                  <w:marRight w:val="0"/>
                  <w:marTop w:val="0"/>
                  <w:marBottom w:val="0"/>
                  <w:divBdr>
                    <w:top w:val="none" w:sz="0" w:space="0" w:color="auto"/>
                    <w:left w:val="none" w:sz="0" w:space="0" w:color="auto"/>
                    <w:bottom w:val="none" w:sz="0" w:space="0" w:color="auto"/>
                    <w:right w:val="none" w:sz="0" w:space="0" w:color="auto"/>
                  </w:divBdr>
                  <w:divsChild>
                    <w:div w:id="1875118229">
                      <w:marLeft w:val="0"/>
                      <w:marRight w:val="0"/>
                      <w:marTop w:val="0"/>
                      <w:marBottom w:val="0"/>
                      <w:divBdr>
                        <w:top w:val="none" w:sz="0" w:space="0" w:color="auto"/>
                        <w:left w:val="none" w:sz="0" w:space="0" w:color="auto"/>
                        <w:bottom w:val="none" w:sz="0" w:space="0" w:color="auto"/>
                        <w:right w:val="none" w:sz="0" w:space="0" w:color="auto"/>
                      </w:divBdr>
                    </w:div>
                  </w:divsChild>
                </w:div>
                <w:div w:id="1387142953">
                  <w:marLeft w:val="0"/>
                  <w:marRight w:val="0"/>
                  <w:marTop w:val="0"/>
                  <w:marBottom w:val="0"/>
                  <w:divBdr>
                    <w:top w:val="none" w:sz="0" w:space="0" w:color="auto"/>
                    <w:left w:val="none" w:sz="0" w:space="0" w:color="auto"/>
                    <w:bottom w:val="none" w:sz="0" w:space="0" w:color="auto"/>
                    <w:right w:val="none" w:sz="0" w:space="0" w:color="auto"/>
                  </w:divBdr>
                  <w:divsChild>
                    <w:div w:id="424306879">
                      <w:marLeft w:val="0"/>
                      <w:marRight w:val="0"/>
                      <w:marTop w:val="0"/>
                      <w:marBottom w:val="0"/>
                      <w:divBdr>
                        <w:top w:val="none" w:sz="0" w:space="0" w:color="auto"/>
                        <w:left w:val="none" w:sz="0" w:space="0" w:color="auto"/>
                        <w:bottom w:val="none" w:sz="0" w:space="0" w:color="auto"/>
                        <w:right w:val="none" w:sz="0" w:space="0" w:color="auto"/>
                      </w:divBdr>
                    </w:div>
                    <w:div w:id="57637343">
                      <w:marLeft w:val="0"/>
                      <w:marRight w:val="0"/>
                      <w:marTop w:val="0"/>
                      <w:marBottom w:val="0"/>
                      <w:divBdr>
                        <w:top w:val="none" w:sz="0" w:space="0" w:color="auto"/>
                        <w:left w:val="none" w:sz="0" w:space="0" w:color="auto"/>
                        <w:bottom w:val="none" w:sz="0" w:space="0" w:color="auto"/>
                        <w:right w:val="none" w:sz="0" w:space="0" w:color="auto"/>
                      </w:divBdr>
                    </w:div>
                    <w:div w:id="2692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487444">
          <w:marLeft w:val="0"/>
          <w:marRight w:val="0"/>
          <w:marTop w:val="0"/>
          <w:marBottom w:val="0"/>
          <w:divBdr>
            <w:top w:val="none" w:sz="0" w:space="0" w:color="auto"/>
            <w:left w:val="none" w:sz="0" w:space="0" w:color="auto"/>
            <w:bottom w:val="none" w:sz="0" w:space="0" w:color="auto"/>
            <w:right w:val="none" w:sz="0" w:space="0" w:color="auto"/>
          </w:divBdr>
          <w:divsChild>
            <w:div w:id="294261741">
              <w:marLeft w:val="0"/>
              <w:marRight w:val="0"/>
              <w:marTop w:val="0"/>
              <w:marBottom w:val="0"/>
              <w:divBdr>
                <w:top w:val="none" w:sz="0" w:space="0" w:color="auto"/>
                <w:left w:val="none" w:sz="0" w:space="0" w:color="auto"/>
                <w:bottom w:val="none" w:sz="0" w:space="0" w:color="auto"/>
                <w:right w:val="none" w:sz="0" w:space="0" w:color="auto"/>
              </w:divBdr>
            </w:div>
            <w:div w:id="914629676">
              <w:marLeft w:val="0"/>
              <w:marRight w:val="0"/>
              <w:marTop w:val="0"/>
              <w:marBottom w:val="0"/>
              <w:divBdr>
                <w:top w:val="none" w:sz="0" w:space="0" w:color="auto"/>
                <w:left w:val="none" w:sz="0" w:space="0" w:color="auto"/>
                <w:bottom w:val="none" w:sz="0" w:space="0" w:color="auto"/>
                <w:right w:val="none" w:sz="0" w:space="0" w:color="auto"/>
              </w:divBdr>
            </w:div>
          </w:divsChild>
        </w:div>
        <w:div w:id="2055039441">
          <w:marLeft w:val="0"/>
          <w:marRight w:val="0"/>
          <w:marTop w:val="0"/>
          <w:marBottom w:val="0"/>
          <w:divBdr>
            <w:top w:val="none" w:sz="0" w:space="0" w:color="auto"/>
            <w:left w:val="none" w:sz="0" w:space="0" w:color="auto"/>
            <w:bottom w:val="none" w:sz="0" w:space="0" w:color="auto"/>
            <w:right w:val="none" w:sz="0" w:space="0" w:color="auto"/>
          </w:divBdr>
          <w:divsChild>
            <w:div w:id="55933046">
              <w:marLeft w:val="-75"/>
              <w:marRight w:val="0"/>
              <w:marTop w:val="30"/>
              <w:marBottom w:val="30"/>
              <w:divBdr>
                <w:top w:val="none" w:sz="0" w:space="0" w:color="auto"/>
                <w:left w:val="none" w:sz="0" w:space="0" w:color="auto"/>
                <w:bottom w:val="none" w:sz="0" w:space="0" w:color="auto"/>
                <w:right w:val="none" w:sz="0" w:space="0" w:color="auto"/>
              </w:divBdr>
              <w:divsChild>
                <w:div w:id="1968510945">
                  <w:marLeft w:val="0"/>
                  <w:marRight w:val="0"/>
                  <w:marTop w:val="0"/>
                  <w:marBottom w:val="0"/>
                  <w:divBdr>
                    <w:top w:val="none" w:sz="0" w:space="0" w:color="auto"/>
                    <w:left w:val="none" w:sz="0" w:space="0" w:color="auto"/>
                    <w:bottom w:val="none" w:sz="0" w:space="0" w:color="auto"/>
                    <w:right w:val="none" w:sz="0" w:space="0" w:color="auto"/>
                  </w:divBdr>
                  <w:divsChild>
                    <w:div w:id="1837501274">
                      <w:marLeft w:val="0"/>
                      <w:marRight w:val="0"/>
                      <w:marTop w:val="0"/>
                      <w:marBottom w:val="0"/>
                      <w:divBdr>
                        <w:top w:val="none" w:sz="0" w:space="0" w:color="auto"/>
                        <w:left w:val="none" w:sz="0" w:space="0" w:color="auto"/>
                        <w:bottom w:val="none" w:sz="0" w:space="0" w:color="auto"/>
                        <w:right w:val="none" w:sz="0" w:space="0" w:color="auto"/>
                      </w:divBdr>
                    </w:div>
                  </w:divsChild>
                </w:div>
                <w:div w:id="376592292">
                  <w:marLeft w:val="0"/>
                  <w:marRight w:val="0"/>
                  <w:marTop w:val="0"/>
                  <w:marBottom w:val="0"/>
                  <w:divBdr>
                    <w:top w:val="none" w:sz="0" w:space="0" w:color="auto"/>
                    <w:left w:val="none" w:sz="0" w:space="0" w:color="auto"/>
                    <w:bottom w:val="none" w:sz="0" w:space="0" w:color="auto"/>
                    <w:right w:val="none" w:sz="0" w:space="0" w:color="auto"/>
                  </w:divBdr>
                  <w:divsChild>
                    <w:div w:id="410851658">
                      <w:marLeft w:val="0"/>
                      <w:marRight w:val="0"/>
                      <w:marTop w:val="0"/>
                      <w:marBottom w:val="0"/>
                      <w:divBdr>
                        <w:top w:val="none" w:sz="0" w:space="0" w:color="auto"/>
                        <w:left w:val="none" w:sz="0" w:space="0" w:color="auto"/>
                        <w:bottom w:val="none" w:sz="0" w:space="0" w:color="auto"/>
                        <w:right w:val="none" w:sz="0" w:space="0" w:color="auto"/>
                      </w:divBdr>
                    </w:div>
                    <w:div w:id="1175994648">
                      <w:marLeft w:val="0"/>
                      <w:marRight w:val="0"/>
                      <w:marTop w:val="0"/>
                      <w:marBottom w:val="0"/>
                      <w:divBdr>
                        <w:top w:val="none" w:sz="0" w:space="0" w:color="auto"/>
                        <w:left w:val="none" w:sz="0" w:space="0" w:color="auto"/>
                        <w:bottom w:val="none" w:sz="0" w:space="0" w:color="auto"/>
                        <w:right w:val="none" w:sz="0" w:space="0" w:color="auto"/>
                      </w:divBdr>
                    </w:div>
                    <w:div w:id="1382439559">
                      <w:marLeft w:val="0"/>
                      <w:marRight w:val="0"/>
                      <w:marTop w:val="0"/>
                      <w:marBottom w:val="0"/>
                      <w:divBdr>
                        <w:top w:val="none" w:sz="0" w:space="0" w:color="auto"/>
                        <w:left w:val="none" w:sz="0" w:space="0" w:color="auto"/>
                        <w:bottom w:val="none" w:sz="0" w:space="0" w:color="auto"/>
                        <w:right w:val="none" w:sz="0" w:space="0" w:color="auto"/>
                      </w:divBdr>
                    </w:div>
                  </w:divsChild>
                </w:div>
                <w:div w:id="847140952">
                  <w:marLeft w:val="0"/>
                  <w:marRight w:val="0"/>
                  <w:marTop w:val="0"/>
                  <w:marBottom w:val="0"/>
                  <w:divBdr>
                    <w:top w:val="none" w:sz="0" w:space="0" w:color="auto"/>
                    <w:left w:val="none" w:sz="0" w:space="0" w:color="auto"/>
                    <w:bottom w:val="none" w:sz="0" w:space="0" w:color="auto"/>
                    <w:right w:val="none" w:sz="0" w:space="0" w:color="auto"/>
                  </w:divBdr>
                  <w:divsChild>
                    <w:div w:id="1044451297">
                      <w:marLeft w:val="0"/>
                      <w:marRight w:val="0"/>
                      <w:marTop w:val="0"/>
                      <w:marBottom w:val="0"/>
                      <w:divBdr>
                        <w:top w:val="none" w:sz="0" w:space="0" w:color="auto"/>
                        <w:left w:val="none" w:sz="0" w:space="0" w:color="auto"/>
                        <w:bottom w:val="none" w:sz="0" w:space="0" w:color="auto"/>
                        <w:right w:val="none" w:sz="0" w:space="0" w:color="auto"/>
                      </w:divBdr>
                    </w:div>
                  </w:divsChild>
                </w:div>
                <w:div w:id="1749694809">
                  <w:marLeft w:val="0"/>
                  <w:marRight w:val="0"/>
                  <w:marTop w:val="0"/>
                  <w:marBottom w:val="0"/>
                  <w:divBdr>
                    <w:top w:val="none" w:sz="0" w:space="0" w:color="auto"/>
                    <w:left w:val="none" w:sz="0" w:space="0" w:color="auto"/>
                    <w:bottom w:val="none" w:sz="0" w:space="0" w:color="auto"/>
                    <w:right w:val="none" w:sz="0" w:space="0" w:color="auto"/>
                  </w:divBdr>
                  <w:divsChild>
                    <w:div w:id="1479423200">
                      <w:marLeft w:val="0"/>
                      <w:marRight w:val="0"/>
                      <w:marTop w:val="0"/>
                      <w:marBottom w:val="0"/>
                      <w:divBdr>
                        <w:top w:val="none" w:sz="0" w:space="0" w:color="auto"/>
                        <w:left w:val="none" w:sz="0" w:space="0" w:color="auto"/>
                        <w:bottom w:val="none" w:sz="0" w:space="0" w:color="auto"/>
                        <w:right w:val="none" w:sz="0" w:space="0" w:color="auto"/>
                      </w:divBdr>
                    </w:div>
                    <w:div w:id="48262198">
                      <w:marLeft w:val="0"/>
                      <w:marRight w:val="0"/>
                      <w:marTop w:val="0"/>
                      <w:marBottom w:val="0"/>
                      <w:divBdr>
                        <w:top w:val="none" w:sz="0" w:space="0" w:color="auto"/>
                        <w:left w:val="none" w:sz="0" w:space="0" w:color="auto"/>
                        <w:bottom w:val="none" w:sz="0" w:space="0" w:color="auto"/>
                        <w:right w:val="none" w:sz="0" w:space="0" w:color="auto"/>
                      </w:divBdr>
                    </w:div>
                    <w:div w:id="1908372367">
                      <w:marLeft w:val="0"/>
                      <w:marRight w:val="0"/>
                      <w:marTop w:val="0"/>
                      <w:marBottom w:val="0"/>
                      <w:divBdr>
                        <w:top w:val="none" w:sz="0" w:space="0" w:color="auto"/>
                        <w:left w:val="none" w:sz="0" w:space="0" w:color="auto"/>
                        <w:bottom w:val="none" w:sz="0" w:space="0" w:color="auto"/>
                        <w:right w:val="none" w:sz="0" w:space="0" w:color="auto"/>
                      </w:divBdr>
                    </w:div>
                  </w:divsChild>
                </w:div>
                <w:div w:id="887759126">
                  <w:marLeft w:val="0"/>
                  <w:marRight w:val="0"/>
                  <w:marTop w:val="0"/>
                  <w:marBottom w:val="0"/>
                  <w:divBdr>
                    <w:top w:val="none" w:sz="0" w:space="0" w:color="auto"/>
                    <w:left w:val="none" w:sz="0" w:space="0" w:color="auto"/>
                    <w:bottom w:val="none" w:sz="0" w:space="0" w:color="auto"/>
                    <w:right w:val="none" w:sz="0" w:space="0" w:color="auto"/>
                  </w:divBdr>
                  <w:divsChild>
                    <w:div w:id="818495637">
                      <w:marLeft w:val="0"/>
                      <w:marRight w:val="0"/>
                      <w:marTop w:val="0"/>
                      <w:marBottom w:val="0"/>
                      <w:divBdr>
                        <w:top w:val="none" w:sz="0" w:space="0" w:color="auto"/>
                        <w:left w:val="none" w:sz="0" w:space="0" w:color="auto"/>
                        <w:bottom w:val="none" w:sz="0" w:space="0" w:color="auto"/>
                        <w:right w:val="none" w:sz="0" w:space="0" w:color="auto"/>
                      </w:divBdr>
                    </w:div>
                  </w:divsChild>
                </w:div>
                <w:div w:id="243413298">
                  <w:marLeft w:val="0"/>
                  <w:marRight w:val="0"/>
                  <w:marTop w:val="0"/>
                  <w:marBottom w:val="0"/>
                  <w:divBdr>
                    <w:top w:val="none" w:sz="0" w:space="0" w:color="auto"/>
                    <w:left w:val="none" w:sz="0" w:space="0" w:color="auto"/>
                    <w:bottom w:val="none" w:sz="0" w:space="0" w:color="auto"/>
                    <w:right w:val="none" w:sz="0" w:space="0" w:color="auto"/>
                  </w:divBdr>
                  <w:divsChild>
                    <w:div w:id="1492213888">
                      <w:marLeft w:val="0"/>
                      <w:marRight w:val="0"/>
                      <w:marTop w:val="0"/>
                      <w:marBottom w:val="0"/>
                      <w:divBdr>
                        <w:top w:val="none" w:sz="0" w:space="0" w:color="auto"/>
                        <w:left w:val="none" w:sz="0" w:space="0" w:color="auto"/>
                        <w:bottom w:val="none" w:sz="0" w:space="0" w:color="auto"/>
                        <w:right w:val="none" w:sz="0" w:space="0" w:color="auto"/>
                      </w:divBdr>
                    </w:div>
                    <w:div w:id="768890481">
                      <w:marLeft w:val="0"/>
                      <w:marRight w:val="0"/>
                      <w:marTop w:val="0"/>
                      <w:marBottom w:val="0"/>
                      <w:divBdr>
                        <w:top w:val="none" w:sz="0" w:space="0" w:color="auto"/>
                        <w:left w:val="none" w:sz="0" w:space="0" w:color="auto"/>
                        <w:bottom w:val="none" w:sz="0" w:space="0" w:color="auto"/>
                        <w:right w:val="none" w:sz="0" w:space="0" w:color="auto"/>
                      </w:divBdr>
                    </w:div>
                    <w:div w:id="150008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531785">
          <w:marLeft w:val="0"/>
          <w:marRight w:val="0"/>
          <w:marTop w:val="0"/>
          <w:marBottom w:val="0"/>
          <w:divBdr>
            <w:top w:val="none" w:sz="0" w:space="0" w:color="auto"/>
            <w:left w:val="none" w:sz="0" w:space="0" w:color="auto"/>
            <w:bottom w:val="none" w:sz="0" w:space="0" w:color="auto"/>
            <w:right w:val="none" w:sz="0" w:space="0" w:color="auto"/>
          </w:divBdr>
          <w:divsChild>
            <w:div w:id="302739644">
              <w:marLeft w:val="0"/>
              <w:marRight w:val="0"/>
              <w:marTop w:val="0"/>
              <w:marBottom w:val="0"/>
              <w:divBdr>
                <w:top w:val="none" w:sz="0" w:space="0" w:color="auto"/>
                <w:left w:val="none" w:sz="0" w:space="0" w:color="auto"/>
                <w:bottom w:val="none" w:sz="0" w:space="0" w:color="auto"/>
                <w:right w:val="none" w:sz="0" w:space="0" w:color="auto"/>
              </w:divBdr>
            </w:div>
            <w:div w:id="298809166">
              <w:marLeft w:val="0"/>
              <w:marRight w:val="0"/>
              <w:marTop w:val="0"/>
              <w:marBottom w:val="0"/>
              <w:divBdr>
                <w:top w:val="none" w:sz="0" w:space="0" w:color="auto"/>
                <w:left w:val="none" w:sz="0" w:space="0" w:color="auto"/>
                <w:bottom w:val="none" w:sz="0" w:space="0" w:color="auto"/>
                <w:right w:val="none" w:sz="0" w:space="0" w:color="auto"/>
              </w:divBdr>
            </w:div>
          </w:divsChild>
        </w:div>
        <w:div w:id="1828668520">
          <w:marLeft w:val="0"/>
          <w:marRight w:val="0"/>
          <w:marTop w:val="0"/>
          <w:marBottom w:val="0"/>
          <w:divBdr>
            <w:top w:val="none" w:sz="0" w:space="0" w:color="auto"/>
            <w:left w:val="none" w:sz="0" w:space="0" w:color="auto"/>
            <w:bottom w:val="none" w:sz="0" w:space="0" w:color="auto"/>
            <w:right w:val="none" w:sz="0" w:space="0" w:color="auto"/>
          </w:divBdr>
          <w:divsChild>
            <w:div w:id="1147208687">
              <w:marLeft w:val="-75"/>
              <w:marRight w:val="0"/>
              <w:marTop w:val="30"/>
              <w:marBottom w:val="30"/>
              <w:divBdr>
                <w:top w:val="none" w:sz="0" w:space="0" w:color="auto"/>
                <w:left w:val="none" w:sz="0" w:space="0" w:color="auto"/>
                <w:bottom w:val="none" w:sz="0" w:space="0" w:color="auto"/>
                <w:right w:val="none" w:sz="0" w:space="0" w:color="auto"/>
              </w:divBdr>
              <w:divsChild>
                <w:div w:id="1728675483">
                  <w:marLeft w:val="0"/>
                  <w:marRight w:val="0"/>
                  <w:marTop w:val="0"/>
                  <w:marBottom w:val="0"/>
                  <w:divBdr>
                    <w:top w:val="none" w:sz="0" w:space="0" w:color="auto"/>
                    <w:left w:val="none" w:sz="0" w:space="0" w:color="auto"/>
                    <w:bottom w:val="none" w:sz="0" w:space="0" w:color="auto"/>
                    <w:right w:val="none" w:sz="0" w:space="0" w:color="auto"/>
                  </w:divBdr>
                  <w:divsChild>
                    <w:div w:id="571046206">
                      <w:marLeft w:val="0"/>
                      <w:marRight w:val="0"/>
                      <w:marTop w:val="0"/>
                      <w:marBottom w:val="0"/>
                      <w:divBdr>
                        <w:top w:val="none" w:sz="0" w:space="0" w:color="auto"/>
                        <w:left w:val="none" w:sz="0" w:space="0" w:color="auto"/>
                        <w:bottom w:val="none" w:sz="0" w:space="0" w:color="auto"/>
                        <w:right w:val="none" w:sz="0" w:space="0" w:color="auto"/>
                      </w:divBdr>
                    </w:div>
                  </w:divsChild>
                </w:div>
                <w:div w:id="1079911453">
                  <w:marLeft w:val="0"/>
                  <w:marRight w:val="0"/>
                  <w:marTop w:val="0"/>
                  <w:marBottom w:val="0"/>
                  <w:divBdr>
                    <w:top w:val="none" w:sz="0" w:space="0" w:color="auto"/>
                    <w:left w:val="none" w:sz="0" w:space="0" w:color="auto"/>
                    <w:bottom w:val="none" w:sz="0" w:space="0" w:color="auto"/>
                    <w:right w:val="none" w:sz="0" w:space="0" w:color="auto"/>
                  </w:divBdr>
                  <w:divsChild>
                    <w:div w:id="1041903334">
                      <w:marLeft w:val="0"/>
                      <w:marRight w:val="0"/>
                      <w:marTop w:val="0"/>
                      <w:marBottom w:val="0"/>
                      <w:divBdr>
                        <w:top w:val="none" w:sz="0" w:space="0" w:color="auto"/>
                        <w:left w:val="none" w:sz="0" w:space="0" w:color="auto"/>
                        <w:bottom w:val="none" w:sz="0" w:space="0" w:color="auto"/>
                        <w:right w:val="none" w:sz="0" w:space="0" w:color="auto"/>
                      </w:divBdr>
                    </w:div>
                    <w:div w:id="1165585431">
                      <w:marLeft w:val="0"/>
                      <w:marRight w:val="0"/>
                      <w:marTop w:val="0"/>
                      <w:marBottom w:val="0"/>
                      <w:divBdr>
                        <w:top w:val="none" w:sz="0" w:space="0" w:color="auto"/>
                        <w:left w:val="none" w:sz="0" w:space="0" w:color="auto"/>
                        <w:bottom w:val="none" w:sz="0" w:space="0" w:color="auto"/>
                        <w:right w:val="none" w:sz="0" w:space="0" w:color="auto"/>
                      </w:divBdr>
                    </w:div>
                    <w:div w:id="1316881036">
                      <w:marLeft w:val="0"/>
                      <w:marRight w:val="0"/>
                      <w:marTop w:val="0"/>
                      <w:marBottom w:val="0"/>
                      <w:divBdr>
                        <w:top w:val="none" w:sz="0" w:space="0" w:color="auto"/>
                        <w:left w:val="none" w:sz="0" w:space="0" w:color="auto"/>
                        <w:bottom w:val="none" w:sz="0" w:space="0" w:color="auto"/>
                        <w:right w:val="none" w:sz="0" w:space="0" w:color="auto"/>
                      </w:divBdr>
                    </w:div>
                  </w:divsChild>
                </w:div>
                <w:div w:id="1864591342">
                  <w:marLeft w:val="0"/>
                  <w:marRight w:val="0"/>
                  <w:marTop w:val="0"/>
                  <w:marBottom w:val="0"/>
                  <w:divBdr>
                    <w:top w:val="none" w:sz="0" w:space="0" w:color="auto"/>
                    <w:left w:val="none" w:sz="0" w:space="0" w:color="auto"/>
                    <w:bottom w:val="none" w:sz="0" w:space="0" w:color="auto"/>
                    <w:right w:val="none" w:sz="0" w:space="0" w:color="auto"/>
                  </w:divBdr>
                  <w:divsChild>
                    <w:div w:id="244732536">
                      <w:marLeft w:val="0"/>
                      <w:marRight w:val="0"/>
                      <w:marTop w:val="0"/>
                      <w:marBottom w:val="0"/>
                      <w:divBdr>
                        <w:top w:val="none" w:sz="0" w:space="0" w:color="auto"/>
                        <w:left w:val="none" w:sz="0" w:space="0" w:color="auto"/>
                        <w:bottom w:val="none" w:sz="0" w:space="0" w:color="auto"/>
                        <w:right w:val="none" w:sz="0" w:space="0" w:color="auto"/>
                      </w:divBdr>
                    </w:div>
                  </w:divsChild>
                </w:div>
                <w:div w:id="177433913">
                  <w:marLeft w:val="0"/>
                  <w:marRight w:val="0"/>
                  <w:marTop w:val="0"/>
                  <w:marBottom w:val="0"/>
                  <w:divBdr>
                    <w:top w:val="none" w:sz="0" w:space="0" w:color="auto"/>
                    <w:left w:val="none" w:sz="0" w:space="0" w:color="auto"/>
                    <w:bottom w:val="none" w:sz="0" w:space="0" w:color="auto"/>
                    <w:right w:val="none" w:sz="0" w:space="0" w:color="auto"/>
                  </w:divBdr>
                  <w:divsChild>
                    <w:div w:id="1301885374">
                      <w:marLeft w:val="0"/>
                      <w:marRight w:val="0"/>
                      <w:marTop w:val="0"/>
                      <w:marBottom w:val="0"/>
                      <w:divBdr>
                        <w:top w:val="none" w:sz="0" w:space="0" w:color="auto"/>
                        <w:left w:val="none" w:sz="0" w:space="0" w:color="auto"/>
                        <w:bottom w:val="none" w:sz="0" w:space="0" w:color="auto"/>
                        <w:right w:val="none" w:sz="0" w:space="0" w:color="auto"/>
                      </w:divBdr>
                    </w:div>
                    <w:div w:id="1427311463">
                      <w:marLeft w:val="0"/>
                      <w:marRight w:val="0"/>
                      <w:marTop w:val="0"/>
                      <w:marBottom w:val="0"/>
                      <w:divBdr>
                        <w:top w:val="none" w:sz="0" w:space="0" w:color="auto"/>
                        <w:left w:val="none" w:sz="0" w:space="0" w:color="auto"/>
                        <w:bottom w:val="none" w:sz="0" w:space="0" w:color="auto"/>
                        <w:right w:val="none" w:sz="0" w:space="0" w:color="auto"/>
                      </w:divBdr>
                    </w:div>
                    <w:div w:id="1772630270">
                      <w:marLeft w:val="0"/>
                      <w:marRight w:val="0"/>
                      <w:marTop w:val="0"/>
                      <w:marBottom w:val="0"/>
                      <w:divBdr>
                        <w:top w:val="none" w:sz="0" w:space="0" w:color="auto"/>
                        <w:left w:val="none" w:sz="0" w:space="0" w:color="auto"/>
                        <w:bottom w:val="none" w:sz="0" w:space="0" w:color="auto"/>
                        <w:right w:val="none" w:sz="0" w:space="0" w:color="auto"/>
                      </w:divBdr>
                    </w:div>
                  </w:divsChild>
                </w:div>
                <w:div w:id="1446920674">
                  <w:marLeft w:val="0"/>
                  <w:marRight w:val="0"/>
                  <w:marTop w:val="0"/>
                  <w:marBottom w:val="0"/>
                  <w:divBdr>
                    <w:top w:val="none" w:sz="0" w:space="0" w:color="auto"/>
                    <w:left w:val="none" w:sz="0" w:space="0" w:color="auto"/>
                    <w:bottom w:val="none" w:sz="0" w:space="0" w:color="auto"/>
                    <w:right w:val="none" w:sz="0" w:space="0" w:color="auto"/>
                  </w:divBdr>
                  <w:divsChild>
                    <w:div w:id="1114982417">
                      <w:marLeft w:val="0"/>
                      <w:marRight w:val="0"/>
                      <w:marTop w:val="0"/>
                      <w:marBottom w:val="0"/>
                      <w:divBdr>
                        <w:top w:val="none" w:sz="0" w:space="0" w:color="auto"/>
                        <w:left w:val="none" w:sz="0" w:space="0" w:color="auto"/>
                        <w:bottom w:val="none" w:sz="0" w:space="0" w:color="auto"/>
                        <w:right w:val="none" w:sz="0" w:space="0" w:color="auto"/>
                      </w:divBdr>
                    </w:div>
                  </w:divsChild>
                </w:div>
                <w:div w:id="1755011073">
                  <w:marLeft w:val="0"/>
                  <w:marRight w:val="0"/>
                  <w:marTop w:val="0"/>
                  <w:marBottom w:val="0"/>
                  <w:divBdr>
                    <w:top w:val="none" w:sz="0" w:space="0" w:color="auto"/>
                    <w:left w:val="none" w:sz="0" w:space="0" w:color="auto"/>
                    <w:bottom w:val="none" w:sz="0" w:space="0" w:color="auto"/>
                    <w:right w:val="none" w:sz="0" w:space="0" w:color="auto"/>
                  </w:divBdr>
                  <w:divsChild>
                    <w:div w:id="684792912">
                      <w:marLeft w:val="0"/>
                      <w:marRight w:val="0"/>
                      <w:marTop w:val="0"/>
                      <w:marBottom w:val="0"/>
                      <w:divBdr>
                        <w:top w:val="none" w:sz="0" w:space="0" w:color="auto"/>
                        <w:left w:val="none" w:sz="0" w:space="0" w:color="auto"/>
                        <w:bottom w:val="none" w:sz="0" w:space="0" w:color="auto"/>
                        <w:right w:val="none" w:sz="0" w:space="0" w:color="auto"/>
                      </w:divBdr>
                    </w:div>
                    <w:div w:id="1086418223">
                      <w:marLeft w:val="0"/>
                      <w:marRight w:val="0"/>
                      <w:marTop w:val="0"/>
                      <w:marBottom w:val="0"/>
                      <w:divBdr>
                        <w:top w:val="none" w:sz="0" w:space="0" w:color="auto"/>
                        <w:left w:val="none" w:sz="0" w:space="0" w:color="auto"/>
                        <w:bottom w:val="none" w:sz="0" w:space="0" w:color="auto"/>
                        <w:right w:val="none" w:sz="0" w:space="0" w:color="auto"/>
                      </w:divBdr>
                    </w:div>
                    <w:div w:id="9838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124640">
          <w:marLeft w:val="0"/>
          <w:marRight w:val="0"/>
          <w:marTop w:val="0"/>
          <w:marBottom w:val="0"/>
          <w:divBdr>
            <w:top w:val="none" w:sz="0" w:space="0" w:color="auto"/>
            <w:left w:val="none" w:sz="0" w:space="0" w:color="auto"/>
            <w:bottom w:val="none" w:sz="0" w:space="0" w:color="auto"/>
            <w:right w:val="none" w:sz="0" w:space="0" w:color="auto"/>
          </w:divBdr>
          <w:divsChild>
            <w:div w:id="1659993106">
              <w:marLeft w:val="0"/>
              <w:marRight w:val="0"/>
              <w:marTop w:val="0"/>
              <w:marBottom w:val="0"/>
              <w:divBdr>
                <w:top w:val="none" w:sz="0" w:space="0" w:color="auto"/>
                <w:left w:val="none" w:sz="0" w:space="0" w:color="auto"/>
                <w:bottom w:val="none" w:sz="0" w:space="0" w:color="auto"/>
                <w:right w:val="none" w:sz="0" w:space="0" w:color="auto"/>
              </w:divBdr>
            </w:div>
            <w:div w:id="797188393">
              <w:marLeft w:val="0"/>
              <w:marRight w:val="0"/>
              <w:marTop w:val="0"/>
              <w:marBottom w:val="0"/>
              <w:divBdr>
                <w:top w:val="none" w:sz="0" w:space="0" w:color="auto"/>
                <w:left w:val="none" w:sz="0" w:space="0" w:color="auto"/>
                <w:bottom w:val="none" w:sz="0" w:space="0" w:color="auto"/>
                <w:right w:val="none" w:sz="0" w:space="0" w:color="auto"/>
              </w:divBdr>
            </w:div>
          </w:divsChild>
        </w:div>
        <w:div w:id="870460964">
          <w:marLeft w:val="0"/>
          <w:marRight w:val="0"/>
          <w:marTop w:val="0"/>
          <w:marBottom w:val="0"/>
          <w:divBdr>
            <w:top w:val="none" w:sz="0" w:space="0" w:color="auto"/>
            <w:left w:val="none" w:sz="0" w:space="0" w:color="auto"/>
            <w:bottom w:val="none" w:sz="0" w:space="0" w:color="auto"/>
            <w:right w:val="none" w:sz="0" w:space="0" w:color="auto"/>
          </w:divBdr>
          <w:divsChild>
            <w:div w:id="1368874742">
              <w:marLeft w:val="-75"/>
              <w:marRight w:val="0"/>
              <w:marTop w:val="30"/>
              <w:marBottom w:val="30"/>
              <w:divBdr>
                <w:top w:val="none" w:sz="0" w:space="0" w:color="auto"/>
                <w:left w:val="none" w:sz="0" w:space="0" w:color="auto"/>
                <w:bottom w:val="none" w:sz="0" w:space="0" w:color="auto"/>
                <w:right w:val="none" w:sz="0" w:space="0" w:color="auto"/>
              </w:divBdr>
              <w:divsChild>
                <w:div w:id="537283557">
                  <w:marLeft w:val="0"/>
                  <w:marRight w:val="0"/>
                  <w:marTop w:val="0"/>
                  <w:marBottom w:val="0"/>
                  <w:divBdr>
                    <w:top w:val="none" w:sz="0" w:space="0" w:color="auto"/>
                    <w:left w:val="none" w:sz="0" w:space="0" w:color="auto"/>
                    <w:bottom w:val="none" w:sz="0" w:space="0" w:color="auto"/>
                    <w:right w:val="none" w:sz="0" w:space="0" w:color="auto"/>
                  </w:divBdr>
                  <w:divsChild>
                    <w:div w:id="411315594">
                      <w:marLeft w:val="0"/>
                      <w:marRight w:val="0"/>
                      <w:marTop w:val="0"/>
                      <w:marBottom w:val="0"/>
                      <w:divBdr>
                        <w:top w:val="none" w:sz="0" w:space="0" w:color="auto"/>
                        <w:left w:val="none" w:sz="0" w:space="0" w:color="auto"/>
                        <w:bottom w:val="none" w:sz="0" w:space="0" w:color="auto"/>
                        <w:right w:val="none" w:sz="0" w:space="0" w:color="auto"/>
                      </w:divBdr>
                    </w:div>
                  </w:divsChild>
                </w:div>
                <w:div w:id="952597243">
                  <w:marLeft w:val="0"/>
                  <w:marRight w:val="0"/>
                  <w:marTop w:val="0"/>
                  <w:marBottom w:val="0"/>
                  <w:divBdr>
                    <w:top w:val="none" w:sz="0" w:space="0" w:color="auto"/>
                    <w:left w:val="none" w:sz="0" w:space="0" w:color="auto"/>
                    <w:bottom w:val="none" w:sz="0" w:space="0" w:color="auto"/>
                    <w:right w:val="none" w:sz="0" w:space="0" w:color="auto"/>
                  </w:divBdr>
                  <w:divsChild>
                    <w:div w:id="753630486">
                      <w:marLeft w:val="0"/>
                      <w:marRight w:val="0"/>
                      <w:marTop w:val="0"/>
                      <w:marBottom w:val="0"/>
                      <w:divBdr>
                        <w:top w:val="none" w:sz="0" w:space="0" w:color="auto"/>
                        <w:left w:val="none" w:sz="0" w:space="0" w:color="auto"/>
                        <w:bottom w:val="none" w:sz="0" w:space="0" w:color="auto"/>
                        <w:right w:val="none" w:sz="0" w:space="0" w:color="auto"/>
                      </w:divBdr>
                    </w:div>
                    <w:div w:id="1784572512">
                      <w:marLeft w:val="0"/>
                      <w:marRight w:val="0"/>
                      <w:marTop w:val="0"/>
                      <w:marBottom w:val="0"/>
                      <w:divBdr>
                        <w:top w:val="none" w:sz="0" w:space="0" w:color="auto"/>
                        <w:left w:val="none" w:sz="0" w:space="0" w:color="auto"/>
                        <w:bottom w:val="none" w:sz="0" w:space="0" w:color="auto"/>
                        <w:right w:val="none" w:sz="0" w:space="0" w:color="auto"/>
                      </w:divBdr>
                    </w:div>
                    <w:div w:id="13578031">
                      <w:marLeft w:val="0"/>
                      <w:marRight w:val="0"/>
                      <w:marTop w:val="0"/>
                      <w:marBottom w:val="0"/>
                      <w:divBdr>
                        <w:top w:val="none" w:sz="0" w:space="0" w:color="auto"/>
                        <w:left w:val="none" w:sz="0" w:space="0" w:color="auto"/>
                        <w:bottom w:val="none" w:sz="0" w:space="0" w:color="auto"/>
                        <w:right w:val="none" w:sz="0" w:space="0" w:color="auto"/>
                      </w:divBdr>
                    </w:div>
                  </w:divsChild>
                </w:div>
                <w:div w:id="461189125">
                  <w:marLeft w:val="0"/>
                  <w:marRight w:val="0"/>
                  <w:marTop w:val="0"/>
                  <w:marBottom w:val="0"/>
                  <w:divBdr>
                    <w:top w:val="none" w:sz="0" w:space="0" w:color="auto"/>
                    <w:left w:val="none" w:sz="0" w:space="0" w:color="auto"/>
                    <w:bottom w:val="none" w:sz="0" w:space="0" w:color="auto"/>
                    <w:right w:val="none" w:sz="0" w:space="0" w:color="auto"/>
                  </w:divBdr>
                  <w:divsChild>
                    <w:div w:id="643511087">
                      <w:marLeft w:val="0"/>
                      <w:marRight w:val="0"/>
                      <w:marTop w:val="0"/>
                      <w:marBottom w:val="0"/>
                      <w:divBdr>
                        <w:top w:val="none" w:sz="0" w:space="0" w:color="auto"/>
                        <w:left w:val="none" w:sz="0" w:space="0" w:color="auto"/>
                        <w:bottom w:val="none" w:sz="0" w:space="0" w:color="auto"/>
                        <w:right w:val="none" w:sz="0" w:space="0" w:color="auto"/>
                      </w:divBdr>
                    </w:div>
                  </w:divsChild>
                </w:div>
                <w:div w:id="713627070">
                  <w:marLeft w:val="0"/>
                  <w:marRight w:val="0"/>
                  <w:marTop w:val="0"/>
                  <w:marBottom w:val="0"/>
                  <w:divBdr>
                    <w:top w:val="none" w:sz="0" w:space="0" w:color="auto"/>
                    <w:left w:val="none" w:sz="0" w:space="0" w:color="auto"/>
                    <w:bottom w:val="none" w:sz="0" w:space="0" w:color="auto"/>
                    <w:right w:val="none" w:sz="0" w:space="0" w:color="auto"/>
                  </w:divBdr>
                  <w:divsChild>
                    <w:div w:id="1019040256">
                      <w:marLeft w:val="0"/>
                      <w:marRight w:val="0"/>
                      <w:marTop w:val="0"/>
                      <w:marBottom w:val="0"/>
                      <w:divBdr>
                        <w:top w:val="none" w:sz="0" w:space="0" w:color="auto"/>
                        <w:left w:val="none" w:sz="0" w:space="0" w:color="auto"/>
                        <w:bottom w:val="none" w:sz="0" w:space="0" w:color="auto"/>
                        <w:right w:val="none" w:sz="0" w:space="0" w:color="auto"/>
                      </w:divBdr>
                    </w:div>
                    <w:div w:id="1579556939">
                      <w:marLeft w:val="0"/>
                      <w:marRight w:val="0"/>
                      <w:marTop w:val="0"/>
                      <w:marBottom w:val="0"/>
                      <w:divBdr>
                        <w:top w:val="none" w:sz="0" w:space="0" w:color="auto"/>
                        <w:left w:val="none" w:sz="0" w:space="0" w:color="auto"/>
                        <w:bottom w:val="none" w:sz="0" w:space="0" w:color="auto"/>
                        <w:right w:val="none" w:sz="0" w:space="0" w:color="auto"/>
                      </w:divBdr>
                    </w:div>
                    <w:div w:id="1714034400">
                      <w:marLeft w:val="0"/>
                      <w:marRight w:val="0"/>
                      <w:marTop w:val="0"/>
                      <w:marBottom w:val="0"/>
                      <w:divBdr>
                        <w:top w:val="none" w:sz="0" w:space="0" w:color="auto"/>
                        <w:left w:val="none" w:sz="0" w:space="0" w:color="auto"/>
                        <w:bottom w:val="none" w:sz="0" w:space="0" w:color="auto"/>
                        <w:right w:val="none" w:sz="0" w:space="0" w:color="auto"/>
                      </w:divBdr>
                    </w:div>
                  </w:divsChild>
                </w:div>
                <w:div w:id="1232498993">
                  <w:marLeft w:val="0"/>
                  <w:marRight w:val="0"/>
                  <w:marTop w:val="0"/>
                  <w:marBottom w:val="0"/>
                  <w:divBdr>
                    <w:top w:val="none" w:sz="0" w:space="0" w:color="auto"/>
                    <w:left w:val="none" w:sz="0" w:space="0" w:color="auto"/>
                    <w:bottom w:val="none" w:sz="0" w:space="0" w:color="auto"/>
                    <w:right w:val="none" w:sz="0" w:space="0" w:color="auto"/>
                  </w:divBdr>
                  <w:divsChild>
                    <w:div w:id="703167966">
                      <w:marLeft w:val="0"/>
                      <w:marRight w:val="0"/>
                      <w:marTop w:val="0"/>
                      <w:marBottom w:val="0"/>
                      <w:divBdr>
                        <w:top w:val="none" w:sz="0" w:space="0" w:color="auto"/>
                        <w:left w:val="none" w:sz="0" w:space="0" w:color="auto"/>
                        <w:bottom w:val="none" w:sz="0" w:space="0" w:color="auto"/>
                        <w:right w:val="none" w:sz="0" w:space="0" w:color="auto"/>
                      </w:divBdr>
                    </w:div>
                  </w:divsChild>
                </w:div>
                <w:div w:id="329064726">
                  <w:marLeft w:val="0"/>
                  <w:marRight w:val="0"/>
                  <w:marTop w:val="0"/>
                  <w:marBottom w:val="0"/>
                  <w:divBdr>
                    <w:top w:val="none" w:sz="0" w:space="0" w:color="auto"/>
                    <w:left w:val="none" w:sz="0" w:space="0" w:color="auto"/>
                    <w:bottom w:val="none" w:sz="0" w:space="0" w:color="auto"/>
                    <w:right w:val="none" w:sz="0" w:space="0" w:color="auto"/>
                  </w:divBdr>
                  <w:divsChild>
                    <w:div w:id="401219556">
                      <w:marLeft w:val="0"/>
                      <w:marRight w:val="0"/>
                      <w:marTop w:val="0"/>
                      <w:marBottom w:val="0"/>
                      <w:divBdr>
                        <w:top w:val="none" w:sz="0" w:space="0" w:color="auto"/>
                        <w:left w:val="none" w:sz="0" w:space="0" w:color="auto"/>
                        <w:bottom w:val="none" w:sz="0" w:space="0" w:color="auto"/>
                        <w:right w:val="none" w:sz="0" w:space="0" w:color="auto"/>
                      </w:divBdr>
                    </w:div>
                    <w:div w:id="142553266">
                      <w:marLeft w:val="0"/>
                      <w:marRight w:val="0"/>
                      <w:marTop w:val="0"/>
                      <w:marBottom w:val="0"/>
                      <w:divBdr>
                        <w:top w:val="none" w:sz="0" w:space="0" w:color="auto"/>
                        <w:left w:val="none" w:sz="0" w:space="0" w:color="auto"/>
                        <w:bottom w:val="none" w:sz="0" w:space="0" w:color="auto"/>
                        <w:right w:val="none" w:sz="0" w:space="0" w:color="auto"/>
                      </w:divBdr>
                    </w:div>
                    <w:div w:id="106209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11851">
          <w:marLeft w:val="0"/>
          <w:marRight w:val="0"/>
          <w:marTop w:val="0"/>
          <w:marBottom w:val="0"/>
          <w:divBdr>
            <w:top w:val="none" w:sz="0" w:space="0" w:color="auto"/>
            <w:left w:val="none" w:sz="0" w:space="0" w:color="auto"/>
            <w:bottom w:val="none" w:sz="0" w:space="0" w:color="auto"/>
            <w:right w:val="none" w:sz="0" w:space="0" w:color="auto"/>
          </w:divBdr>
          <w:divsChild>
            <w:div w:id="1036540289">
              <w:marLeft w:val="0"/>
              <w:marRight w:val="0"/>
              <w:marTop w:val="0"/>
              <w:marBottom w:val="0"/>
              <w:divBdr>
                <w:top w:val="none" w:sz="0" w:space="0" w:color="auto"/>
                <w:left w:val="none" w:sz="0" w:space="0" w:color="auto"/>
                <w:bottom w:val="none" w:sz="0" w:space="0" w:color="auto"/>
                <w:right w:val="none" w:sz="0" w:space="0" w:color="auto"/>
              </w:divBdr>
            </w:div>
            <w:div w:id="1382680073">
              <w:marLeft w:val="0"/>
              <w:marRight w:val="0"/>
              <w:marTop w:val="0"/>
              <w:marBottom w:val="0"/>
              <w:divBdr>
                <w:top w:val="none" w:sz="0" w:space="0" w:color="auto"/>
                <w:left w:val="none" w:sz="0" w:space="0" w:color="auto"/>
                <w:bottom w:val="none" w:sz="0" w:space="0" w:color="auto"/>
                <w:right w:val="none" w:sz="0" w:space="0" w:color="auto"/>
              </w:divBdr>
            </w:div>
          </w:divsChild>
        </w:div>
        <w:div w:id="466093637">
          <w:marLeft w:val="0"/>
          <w:marRight w:val="0"/>
          <w:marTop w:val="0"/>
          <w:marBottom w:val="0"/>
          <w:divBdr>
            <w:top w:val="none" w:sz="0" w:space="0" w:color="auto"/>
            <w:left w:val="none" w:sz="0" w:space="0" w:color="auto"/>
            <w:bottom w:val="none" w:sz="0" w:space="0" w:color="auto"/>
            <w:right w:val="none" w:sz="0" w:space="0" w:color="auto"/>
          </w:divBdr>
          <w:divsChild>
            <w:div w:id="99420925">
              <w:marLeft w:val="-75"/>
              <w:marRight w:val="0"/>
              <w:marTop w:val="30"/>
              <w:marBottom w:val="30"/>
              <w:divBdr>
                <w:top w:val="none" w:sz="0" w:space="0" w:color="auto"/>
                <w:left w:val="none" w:sz="0" w:space="0" w:color="auto"/>
                <w:bottom w:val="none" w:sz="0" w:space="0" w:color="auto"/>
                <w:right w:val="none" w:sz="0" w:space="0" w:color="auto"/>
              </w:divBdr>
              <w:divsChild>
                <w:div w:id="212236604">
                  <w:marLeft w:val="0"/>
                  <w:marRight w:val="0"/>
                  <w:marTop w:val="0"/>
                  <w:marBottom w:val="0"/>
                  <w:divBdr>
                    <w:top w:val="none" w:sz="0" w:space="0" w:color="auto"/>
                    <w:left w:val="none" w:sz="0" w:space="0" w:color="auto"/>
                    <w:bottom w:val="none" w:sz="0" w:space="0" w:color="auto"/>
                    <w:right w:val="none" w:sz="0" w:space="0" w:color="auto"/>
                  </w:divBdr>
                  <w:divsChild>
                    <w:div w:id="377778057">
                      <w:marLeft w:val="0"/>
                      <w:marRight w:val="0"/>
                      <w:marTop w:val="0"/>
                      <w:marBottom w:val="0"/>
                      <w:divBdr>
                        <w:top w:val="none" w:sz="0" w:space="0" w:color="auto"/>
                        <w:left w:val="none" w:sz="0" w:space="0" w:color="auto"/>
                        <w:bottom w:val="none" w:sz="0" w:space="0" w:color="auto"/>
                        <w:right w:val="none" w:sz="0" w:space="0" w:color="auto"/>
                      </w:divBdr>
                    </w:div>
                  </w:divsChild>
                </w:div>
                <w:div w:id="1396120813">
                  <w:marLeft w:val="0"/>
                  <w:marRight w:val="0"/>
                  <w:marTop w:val="0"/>
                  <w:marBottom w:val="0"/>
                  <w:divBdr>
                    <w:top w:val="none" w:sz="0" w:space="0" w:color="auto"/>
                    <w:left w:val="none" w:sz="0" w:space="0" w:color="auto"/>
                    <w:bottom w:val="none" w:sz="0" w:space="0" w:color="auto"/>
                    <w:right w:val="none" w:sz="0" w:space="0" w:color="auto"/>
                  </w:divBdr>
                  <w:divsChild>
                    <w:div w:id="230774178">
                      <w:marLeft w:val="0"/>
                      <w:marRight w:val="0"/>
                      <w:marTop w:val="0"/>
                      <w:marBottom w:val="0"/>
                      <w:divBdr>
                        <w:top w:val="none" w:sz="0" w:space="0" w:color="auto"/>
                        <w:left w:val="none" w:sz="0" w:space="0" w:color="auto"/>
                        <w:bottom w:val="none" w:sz="0" w:space="0" w:color="auto"/>
                        <w:right w:val="none" w:sz="0" w:space="0" w:color="auto"/>
                      </w:divBdr>
                    </w:div>
                    <w:div w:id="1248808332">
                      <w:marLeft w:val="0"/>
                      <w:marRight w:val="0"/>
                      <w:marTop w:val="0"/>
                      <w:marBottom w:val="0"/>
                      <w:divBdr>
                        <w:top w:val="none" w:sz="0" w:space="0" w:color="auto"/>
                        <w:left w:val="none" w:sz="0" w:space="0" w:color="auto"/>
                        <w:bottom w:val="none" w:sz="0" w:space="0" w:color="auto"/>
                        <w:right w:val="none" w:sz="0" w:space="0" w:color="auto"/>
                      </w:divBdr>
                    </w:div>
                    <w:div w:id="534343623">
                      <w:marLeft w:val="0"/>
                      <w:marRight w:val="0"/>
                      <w:marTop w:val="0"/>
                      <w:marBottom w:val="0"/>
                      <w:divBdr>
                        <w:top w:val="none" w:sz="0" w:space="0" w:color="auto"/>
                        <w:left w:val="none" w:sz="0" w:space="0" w:color="auto"/>
                        <w:bottom w:val="none" w:sz="0" w:space="0" w:color="auto"/>
                        <w:right w:val="none" w:sz="0" w:space="0" w:color="auto"/>
                      </w:divBdr>
                    </w:div>
                  </w:divsChild>
                </w:div>
                <w:div w:id="1342439870">
                  <w:marLeft w:val="0"/>
                  <w:marRight w:val="0"/>
                  <w:marTop w:val="0"/>
                  <w:marBottom w:val="0"/>
                  <w:divBdr>
                    <w:top w:val="none" w:sz="0" w:space="0" w:color="auto"/>
                    <w:left w:val="none" w:sz="0" w:space="0" w:color="auto"/>
                    <w:bottom w:val="none" w:sz="0" w:space="0" w:color="auto"/>
                    <w:right w:val="none" w:sz="0" w:space="0" w:color="auto"/>
                  </w:divBdr>
                  <w:divsChild>
                    <w:div w:id="1360547120">
                      <w:marLeft w:val="0"/>
                      <w:marRight w:val="0"/>
                      <w:marTop w:val="0"/>
                      <w:marBottom w:val="0"/>
                      <w:divBdr>
                        <w:top w:val="none" w:sz="0" w:space="0" w:color="auto"/>
                        <w:left w:val="none" w:sz="0" w:space="0" w:color="auto"/>
                        <w:bottom w:val="none" w:sz="0" w:space="0" w:color="auto"/>
                        <w:right w:val="none" w:sz="0" w:space="0" w:color="auto"/>
                      </w:divBdr>
                    </w:div>
                  </w:divsChild>
                </w:div>
                <w:div w:id="571234305">
                  <w:marLeft w:val="0"/>
                  <w:marRight w:val="0"/>
                  <w:marTop w:val="0"/>
                  <w:marBottom w:val="0"/>
                  <w:divBdr>
                    <w:top w:val="none" w:sz="0" w:space="0" w:color="auto"/>
                    <w:left w:val="none" w:sz="0" w:space="0" w:color="auto"/>
                    <w:bottom w:val="none" w:sz="0" w:space="0" w:color="auto"/>
                    <w:right w:val="none" w:sz="0" w:space="0" w:color="auto"/>
                  </w:divBdr>
                  <w:divsChild>
                    <w:div w:id="1688095794">
                      <w:marLeft w:val="0"/>
                      <w:marRight w:val="0"/>
                      <w:marTop w:val="0"/>
                      <w:marBottom w:val="0"/>
                      <w:divBdr>
                        <w:top w:val="none" w:sz="0" w:space="0" w:color="auto"/>
                        <w:left w:val="none" w:sz="0" w:space="0" w:color="auto"/>
                        <w:bottom w:val="none" w:sz="0" w:space="0" w:color="auto"/>
                        <w:right w:val="none" w:sz="0" w:space="0" w:color="auto"/>
                      </w:divBdr>
                    </w:div>
                    <w:div w:id="756899549">
                      <w:marLeft w:val="0"/>
                      <w:marRight w:val="0"/>
                      <w:marTop w:val="0"/>
                      <w:marBottom w:val="0"/>
                      <w:divBdr>
                        <w:top w:val="none" w:sz="0" w:space="0" w:color="auto"/>
                        <w:left w:val="none" w:sz="0" w:space="0" w:color="auto"/>
                        <w:bottom w:val="none" w:sz="0" w:space="0" w:color="auto"/>
                        <w:right w:val="none" w:sz="0" w:space="0" w:color="auto"/>
                      </w:divBdr>
                    </w:div>
                    <w:div w:id="1602562806">
                      <w:marLeft w:val="0"/>
                      <w:marRight w:val="0"/>
                      <w:marTop w:val="0"/>
                      <w:marBottom w:val="0"/>
                      <w:divBdr>
                        <w:top w:val="none" w:sz="0" w:space="0" w:color="auto"/>
                        <w:left w:val="none" w:sz="0" w:space="0" w:color="auto"/>
                        <w:bottom w:val="none" w:sz="0" w:space="0" w:color="auto"/>
                        <w:right w:val="none" w:sz="0" w:space="0" w:color="auto"/>
                      </w:divBdr>
                    </w:div>
                  </w:divsChild>
                </w:div>
                <w:div w:id="489559404">
                  <w:marLeft w:val="0"/>
                  <w:marRight w:val="0"/>
                  <w:marTop w:val="0"/>
                  <w:marBottom w:val="0"/>
                  <w:divBdr>
                    <w:top w:val="none" w:sz="0" w:space="0" w:color="auto"/>
                    <w:left w:val="none" w:sz="0" w:space="0" w:color="auto"/>
                    <w:bottom w:val="none" w:sz="0" w:space="0" w:color="auto"/>
                    <w:right w:val="none" w:sz="0" w:space="0" w:color="auto"/>
                  </w:divBdr>
                  <w:divsChild>
                    <w:div w:id="1015422932">
                      <w:marLeft w:val="0"/>
                      <w:marRight w:val="0"/>
                      <w:marTop w:val="0"/>
                      <w:marBottom w:val="0"/>
                      <w:divBdr>
                        <w:top w:val="none" w:sz="0" w:space="0" w:color="auto"/>
                        <w:left w:val="none" w:sz="0" w:space="0" w:color="auto"/>
                        <w:bottom w:val="none" w:sz="0" w:space="0" w:color="auto"/>
                        <w:right w:val="none" w:sz="0" w:space="0" w:color="auto"/>
                      </w:divBdr>
                    </w:div>
                  </w:divsChild>
                </w:div>
                <w:div w:id="807237655">
                  <w:marLeft w:val="0"/>
                  <w:marRight w:val="0"/>
                  <w:marTop w:val="0"/>
                  <w:marBottom w:val="0"/>
                  <w:divBdr>
                    <w:top w:val="none" w:sz="0" w:space="0" w:color="auto"/>
                    <w:left w:val="none" w:sz="0" w:space="0" w:color="auto"/>
                    <w:bottom w:val="none" w:sz="0" w:space="0" w:color="auto"/>
                    <w:right w:val="none" w:sz="0" w:space="0" w:color="auto"/>
                  </w:divBdr>
                  <w:divsChild>
                    <w:div w:id="1554197436">
                      <w:marLeft w:val="0"/>
                      <w:marRight w:val="0"/>
                      <w:marTop w:val="0"/>
                      <w:marBottom w:val="0"/>
                      <w:divBdr>
                        <w:top w:val="none" w:sz="0" w:space="0" w:color="auto"/>
                        <w:left w:val="none" w:sz="0" w:space="0" w:color="auto"/>
                        <w:bottom w:val="none" w:sz="0" w:space="0" w:color="auto"/>
                        <w:right w:val="none" w:sz="0" w:space="0" w:color="auto"/>
                      </w:divBdr>
                    </w:div>
                    <w:div w:id="1620338361">
                      <w:marLeft w:val="0"/>
                      <w:marRight w:val="0"/>
                      <w:marTop w:val="0"/>
                      <w:marBottom w:val="0"/>
                      <w:divBdr>
                        <w:top w:val="none" w:sz="0" w:space="0" w:color="auto"/>
                        <w:left w:val="none" w:sz="0" w:space="0" w:color="auto"/>
                        <w:bottom w:val="none" w:sz="0" w:space="0" w:color="auto"/>
                        <w:right w:val="none" w:sz="0" w:space="0" w:color="auto"/>
                      </w:divBdr>
                    </w:div>
                    <w:div w:id="172741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657076">
          <w:marLeft w:val="0"/>
          <w:marRight w:val="0"/>
          <w:marTop w:val="0"/>
          <w:marBottom w:val="0"/>
          <w:divBdr>
            <w:top w:val="none" w:sz="0" w:space="0" w:color="auto"/>
            <w:left w:val="none" w:sz="0" w:space="0" w:color="auto"/>
            <w:bottom w:val="none" w:sz="0" w:space="0" w:color="auto"/>
            <w:right w:val="none" w:sz="0" w:space="0" w:color="auto"/>
          </w:divBdr>
          <w:divsChild>
            <w:div w:id="2082291388">
              <w:marLeft w:val="0"/>
              <w:marRight w:val="0"/>
              <w:marTop w:val="0"/>
              <w:marBottom w:val="0"/>
              <w:divBdr>
                <w:top w:val="none" w:sz="0" w:space="0" w:color="auto"/>
                <w:left w:val="none" w:sz="0" w:space="0" w:color="auto"/>
                <w:bottom w:val="none" w:sz="0" w:space="0" w:color="auto"/>
                <w:right w:val="none" w:sz="0" w:space="0" w:color="auto"/>
              </w:divBdr>
            </w:div>
            <w:div w:id="658265483">
              <w:marLeft w:val="0"/>
              <w:marRight w:val="0"/>
              <w:marTop w:val="0"/>
              <w:marBottom w:val="0"/>
              <w:divBdr>
                <w:top w:val="none" w:sz="0" w:space="0" w:color="auto"/>
                <w:left w:val="none" w:sz="0" w:space="0" w:color="auto"/>
                <w:bottom w:val="none" w:sz="0" w:space="0" w:color="auto"/>
                <w:right w:val="none" w:sz="0" w:space="0" w:color="auto"/>
              </w:divBdr>
            </w:div>
            <w:div w:id="1485047734">
              <w:marLeft w:val="0"/>
              <w:marRight w:val="0"/>
              <w:marTop w:val="0"/>
              <w:marBottom w:val="0"/>
              <w:divBdr>
                <w:top w:val="none" w:sz="0" w:space="0" w:color="auto"/>
                <w:left w:val="none" w:sz="0" w:space="0" w:color="auto"/>
                <w:bottom w:val="none" w:sz="0" w:space="0" w:color="auto"/>
                <w:right w:val="none" w:sz="0" w:space="0" w:color="auto"/>
              </w:divBdr>
            </w:div>
            <w:div w:id="1988320341">
              <w:marLeft w:val="0"/>
              <w:marRight w:val="0"/>
              <w:marTop w:val="0"/>
              <w:marBottom w:val="0"/>
              <w:divBdr>
                <w:top w:val="none" w:sz="0" w:space="0" w:color="auto"/>
                <w:left w:val="none" w:sz="0" w:space="0" w:color="auto"/>
                <w:bottom w:val="none" w:sz="0" w:space="0" w:color="auto"/>
                <w:right w:val="none" w:sz="0" w:space="0" w:color="auto"/>
              </w:divBdr>
            </w:div>
          </w:divsChild>
        </w:div>
        <w:div w:id="277883231">
          <w:marLeft w:val="0"/>
          <w:marRight w:val="0"/>
          <w:marTop w:val="0"/>
          <w:marBottom w:val="0"/>
          <w:divBdr>
            <w:top w:val="none" w:sz="0" w:space="0" w:color="auto"/>
            <w:left w:val="none" w:sz="0" w:space="0" w:color="auto"/>
            <w:bottom w:val="none" w:sz="0" w:space="0" w:color="auto"/>
            <w:right w:val="none" w:sz="0" w:space="0" w:color="auto"/>
          </w:divBdr>
          <w:divsChild>
            <w:div w:id="1440371878">
              <w:marLeft w:val="-75"/>
              <w:marRight w:val="0"/>
              <w:marTop w:val="30"/>
              <w:marBottom w:val="30"/>
              <w:divBdr>
                <w:top w:val="none" w:sz="0" w:space="0" w:color="auto"/>
                <w:left w:val="none" w:sz="0" w:space="0" w:color="auto"/>
                <w:bottom w:val="none" w:sz="0" w:space="0" w:color="auto"/>
                <w:right w:val="none" w:sz="0" w:space="0" w:color="auto"/>
              </w:divBdr>
              <w:divsChild>
                <w:div w:id="1410074463">
                  <w:marLeft w:val="0"/>
                  <w:marRight w:val="0"/>
                  <w:marTop w:val="0"/>
                  <w:marBottom w:val="0"/>
                  <w:divBdr>
                    <w:top w:val="none" w:sz="0" w:space="0" w:color="auto"/>
                    <w:left w:val="none" w:sz="0" w:space="0" w:color="auto"/>
                    <w:bottom w:val="none" w:sz="0" w:space="0" w:color="auto"/>
                    <w:right w:val="none" w:sz="0" w:space="0" w:color="auto"/>
                  </w:divBdr>
                  <w:divsChild>
                    <w:div w:id="1490947916">
                      <w:marLeft w:val="0"/>
                      <w:marRight w:val="0"/>
                      <w:marTop w:val="0"/>
                      <w:marBottom w:val="0"/>
                      <w:divBdr>
                        <w:top w:val="none" w:sz="0" w:space="0" w:color="auto"/>
                        <w:left w:val="none" w:sz="0" w:space="0" w:color="auto"/>
                        <w:bottom w:val="none" w:sz="0" w:space="0" w:color="auto"/>
                        <w:right w:val="none" w:sz="0" w:space="0" w:color="auto"/>
                      </w:divBdr>
                    </w:div>
                  </w:divsChild>
                </w:div>
                <w:div w:id="2086029772">
                  <w:marLeft w:val="0"/>
                  <w:marRight w:val="0"/>
                  <w:marTop w:val="0"/>
                  <w:marBottom w:val="0"/>
                  <w:divBdr>
                    <w:top w:val="none" w:sz="0" w:space="0" w:color="auto"/>
                    <w:left w:val="none" w:sz="0" w:space="0" w:color="auto"/>
                    <w:bottom w:val="none" w:sz="0" w:space="0" w:color="auto"/>
                    <w:right w:val="none" w:sz="0" w:space="0" w:color="auto"/>
                  </w:divBdr>
                  <w:divsChild>
                    <w:div w:id="1090737227">
                      <w:marLeft w:val="0"/>
                      <w:marRight w:val="0"/>
                      <w:marTop w:val="0"/>
                      <w:marBottom w:val="0"/>
                      <w:divBdr>
                        <w:top w:val="none" w:sz="0" w:space="0" w:color="auto"/>
                        <w:left w:val="none" w:sz="0" w:space="0" w:color="auto"/>
                        <w:bottom w:val="none" w:sz="0" w:space="0" w:color="auto"/>
                        <w:right w:val="none" w:sz="0" w:space="0" w:color="auto"/>
                      </w:divBdr>
                    </w:div>
                    <w:div w:id="1603224777">
                      <w:marLeft w:val="0"/>
                      <w:marRight w:val="0"/>
                      <w:marTop w:val="0"/>
                      <w:marBottom w:val="0"/>
                      <w:divBdr>
                        <w:top w:val="none" w:sz="0" w:space="0" w:color="auto"/>
                        <w:left w:val="none" w:sz="0" w:space="0" w:color="auto"/>
                        <w:bottom w:val="none" w:sz="0" w:space="0" w:color="auto"/>
                        <w:right w:val="none" w:sz="0" w:space="0" w:color="auto"/>
                      </w:divBdr>
                    </w:div>
                    <w:div w:id="2073114624">
                      <w:marLeft w:val="0"/>
                      <w:marRight w:val="0"/>
                      <w:marTop w:val="0"/>
                      <w:marBottom w:val="0"/>
                      <w:divBdr>
                        <w:top w:val="none" w:sz="0" w:space="0" w:color="auto"/>
                        <w:left w:val="none" w:sz="0" w:space="0" w:color="auto"/>
                        <w:bottom w:val="none" w:sz="0" w:space="0" w:color="auto"/>
                        <w:right w:val="none" w:sz="0" w:space="0" w:color="auto"/>
                      </w:divBdr>
                    </w:div>
                  </w:divsChild>
                </w:div>
                <w:div w:id="290285015">
                  <w:marLeft w:val="0"/>
                  <w:marRight w:val="0"/>
                  <w:marTop w:val="0"/>
                  <w:marBottom w:val="0"/>
                  <w:divBdr>
                    <w:top w:val="none" w:sz="0" w:space="0" w:color="auto"/>
                    <w:left w:val="none" w:sz="0" w:space="0" w:color="auto"/>
                    <w:bottom w:val="none" w:sz="0" w:space="0" w:color="auto"/>
                    <w:right w:val="none" w:sz="0" w:space="0" w:color="auto"/>
                  </w:divBdr>
                  <w:divsChild>
                    <w:div w:id="883324713">
                      <w:marLeft w:val="0"/>
                      <w:marRight w:val="0"/>
                      <w:marTop w:val="0"/>
                      <w:marBottom w:val="0"/>
                      <w:divBdr>
                        <w:top w:val="none" w:sz="0" w:space="0" w:color="auto"/>
                        <w:left w:val="none" w:sz="0" w:space="0" w:color="auto"/>
                        <w:bottom w:val="none" w:sz="0" w:space="0" w:color="auto"/>
                        <w:right w:val="none" w:sz="0" w:space="0" w:color="auto"/>
                      </w:divBdr>
                    </w:div>
                  </w:divsChild>
                </w:div>
                <w:div w:id="1874028732">
                  <w:marLeft w:val="0"/>
                  <w:marRight w:val="0"/>
                  <w:marTop w:val="0"/>
                  <w:marBottom w:val="0"/>
                  <w:divBdr>
                    <w:top w:val="none" w:sz="0" w:space="0" w:color="auto"/>
                    <w:left w:val="none" w:sz="0" w:space="0" w:color="auto"/>
                    <w:bottom w:val="none" w:sz="0" w:space="0" w:color="auto"/>
                    <w:right w:val="none" w:sz="0" w:space="0" w:color="auto"/>
                  </w:divBdr>
                  <w:divsChild>
                    <w:div w:id="134371338">
                      <w:marLeft w:val="0"/>
                      <w:marRight w:val="0"/>
                      <w:marTop w:val="0"/>
                      <w:marBottom w:val="0"/>
                      <w:divBdr>
                        <w:top w:val="none" w:sz="0" w:space="0" w:color="auto"/>
                        <w:left w:val="none" w:sz="0" w:space="0" w:color="auto"/>
                        <w:bottom w:val="none" w:sz="0" w:space="0" w:color="auto"/>
                        <w:right w:val="none" w:sz="0" w:space="0" w:color="auto"/>
                      </w:divBdr>
                    </w:div>
                    <w:div w:id="174930220">
                      <w:marLeft w:val="0"/>
                      <w:marRight w:val="0"/>
                      <w:marTop w:val="0"/>
                      <w:marBottom w:val="0"/>
                      <w:divBdr>
                        <w:top w:val="none" w:sz="0" w:space="0" w:color="auto"/>
                        <w:left w:val="none" w:sz="0" w:space="0" w:color="auto"/>
                        <w:bottom w:val="none" w:sz="0" w:space="0" w:color="auto"/>
                        <w:right w:val="none" w:sz="0" w:space="0" w:color="auto"/>
                      </w:divBdr>
                    </w:div>
                    <w:div w:id="1590119782">
                      <w:marLeft w:val="0"/>
                      <w:marRight w:val="0"/>
                      <w:marTop w:val="0"/>
                      <w:marBottom w:val="0"/>
                      <w:divBdr>
                        <w:top w:val="none" w:sz="0" w:space="0" w:color="auto"/>
                        <w:left w:val="none" w:sz="0" w:space="0" w:color="auto"/>
                        <w:bottom w:val="none" w:sz="0" w:space="0" w:color="auto"/>
                        <w:right w:val="none" w:sz="0" w:space="0" w:color="auto"/>
                      </w:divBdr>
                    </w:div>
                  </w:divsChild>
                </w:div>
                <w:div w:id="828253995">
                  <w:marLeft w:val="0"/>
                  <w:marRight w:val="0"/>
                  <w:marTop w:val="0"/>
                  <w:marBottom w:val="0"/>
                  <w:divBdr>
                    <w:top w:val="none" w:sz="0" w:space="0" w:color="auto"/>
                    <w:left w:val="none" w:sz="0" w:space="0" w:color="auto"/>
                    <w:bottom w:val="none" w:sz="0" w:space="0" w:color="auto"/>
                    <w:right w:val="none" w:sz="0" w:space="0" w:color="auto"/>
                  </w:divBdr>
                  <w:divsChild>
                    <w:div w:id="718209492">
                      <w:marLeft w:val="0"/>
                      <w:marRight w:val="0"/>
                      <w:marTop w:val="0"/>
                      <w:marBottom w:val="0"/>
                      <w:divBdr>
                        <w:top w:val="none" w:sz="0" w:space="0" w:color="auto"/>
                        <w:left w:val="none" w:sz="0" w:space="0" w:color="auto"/>
                        <w:bottom w:val="none" w:sz="0" w:space="0" w:color="auto"/>
                        <w:right w:val="none" w:sz="0" w:space="0" w:color="auto"/>
                      </w:divBdr>
                    </w:div>
                  </w:divsChild>
                </w:div>
                <w:div w:id="1636106739">
                  <w:marLeft w:val="0"/>
                  <w:marRight w:val="0"/>
                  <w:marTop w:val="0"/>
                  <w:marBottom w:val="0"/>
                  <w:divBdr>
                    <w:top w:val="none" w:sz="0" w:space="0" w:color="auto"/>
                    <w:left w:val="none" w:sz="0" w:space="0" w:color="auto"/>
                    <w:bottom w:val="none" w:sz="0" w:space="0" w:color="auto"/>
                    <w:right w:val="none" w:sz="0" w:space="0" w:color="auto"/>
                  </w:divBdr>
                  <w:divsChild>
                    <w:div w:id="1014842346">
                      <w:marLeft w:val="0"/>
                      <w:marRight w:val="0"/>
                      <w:marTop w:val="0"/>
                      <w:marBottom w:val="0"/>
                      <w:divBdr>
                        <w:top w:val="none" w:sz="0" w:space="0" w:color="auto"/>
                        <w:left w:val="none" w:sz="0" w:space="0" w:color="auto"/>
                        <w:bottom w:val="none" w:sz="0" w:space="0" w:color="auto"/>
                        <w:right w:val="none" w:sz="0" w:space="0" w:color="auto"/>
                      </w:divBdr>
                    </w:div>
                    <w:div w:id="264004930">
                      <w:marLeft w:val="0"/>
                      <w:marRight w:val="0"/>
                      <w:marTop w:val="0"/>
                      <w:marBottom w:val="0"/>
                      <w:divBdr>
                        <w:top w:val="none" w:sz="0" w:space="0" w:color="auto"/>
                        <w:left w:val="none" w:sz="0" w:space="0" w:color="auto"/>
                        <w:bottom w:val="none" w:sz="0" w:space="0" w:color="auto"/>
                        <w:right w:val="none" w:sz="0" w:space="0" w:color="auto"/>
                      </w:divBdr>
                    </w:div>
                    <w:div w:id="7751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337713">
          <w:marLeft w:val="0"/>
          <w:marRight w:val="0"/>
          <w:marTop w:val="0"/>
          <w:marBottom w:val="0"/>
          <w:divBdr>
            <w:top w:val="none" w:sz="0" w:space="0" w:color="auto"/>
            <w:left w:val="none" w:sz="0" w:space="0" w:color="auto"/>
            <w:bottom w:val="none" w:sz="0" w:space="0" w:color="auto"/>
            <w:right w:val="none" w:sz="0" w:space="0" w:color="auto"/>
          </w:divBdr>
          <w:divsChild>
            <w:div w:id="912158060">
              <w:marLeft w:val="0"/>
              <w:marRight w:val="0"/>
              <w:marTop w:val="0"/>
              <w:marBottom w:val="0"/>
              <w:divBdr>
                <w:top w:val="none" w:sz="0" w:space="0" w:color="auto"/>
                <w:left w:val="none" w:sz="0" w:space="0" w:color="auto"/>
                <w:bottom w:val="none" w:sz="0" w:space="0" w:color="auto"/>
                <w:right w:val="none" w:sz="0" w:space="0" w:color="auto"/>
              </w:divBdr>
            </w:div>
            <w:div w:id="953294487">
              <w:marLeft w:val="0"/>
              <w:marRight w:val="0"/>
              <w:marTop w:val="0"/>
              <w:marBottom w:val="0"/>
              <w:divBdr>
                <w:top w:val="none" w:sz="0" w:space="0" w:color="auto"/>
                <w:left w:val="none" w:sz="0" w:space="0" w:color="auto"/>
                <w:bottom w:val="none" w:sz="0" w:space="0" w:color="auto"/>
                <w:right w:val="none" w:sz="0" w:space="0" w:color="auto"/>
              </w:divBdr>
            </w:div>
          </w:divsChild>
        </w:div>
        <w:div w:id="389497475">
          <w:marLeft w:val="0"/>
          <w:marRight w:val="0"/>
          <w:marTop w:val="0"/>
          <w:marBottom w:val="0"/>
          <w:divBdr>
            <w:top w:val="none" w:sz="0" w:space="0" w:color="auto"/>
            <w:left w:val="none" w:sz="0" w:space="0" w:color="auto"/>
            <w:bottom w:val="none" w:sz="0" w:space="0" w:color="auto"/>
            <w:right w:val="none" w:sz="0" w:space="0" w:color="auto"/>
          </w:divBdr>
          <w:divsChild>
            <w:div w:id="662199757">
              <w:marLeft w:val="-75"/>
              <w:marRight w:val="0"/>
              <w:marTop w:val="30"/>
              <w:marBottom w:val="30"/>
              <w:divBdr>
                <w:top w:val="none" w:sz="0" w:space="0" w:color="auto"/>
                <w:left w:val="none" w:sz="0" w:space="0" w:color="auto"/>
                <w:bottom w:val="none" w:sz="0" w:space="0" w:color="auto"/>
                <w:right w:val="none" w:sz="0" w:space="0" w:color="auto"/>
              </w:divBdr>
              <w:divsChild>
                <w:div w:id="1580358612">
                  <w:marLeft w:val="0"/>
                  <w:marRight w:val="0"/>
                  <w:marTop w:val="0"/>
                  <w:marBottom w:val="0"/>
                  <w:divBdr>
                    <w:top w:val="none" w:sz="0" w:space="0" w:color="auto"/>
                    <w:left w:val="none" w:sz="0" w:space="0" w:color="auto"/>
                    <w:bottom w:val="none" w:sz="0" w:space="0" w:color="auto"/>
                    <w:right w:val="none" w:sz="0" w:space="0" w:color="auto"/>
                  </w:divBdr>
                  <w:divsChild>
                    <w:div w:id="315190779">
                      <w:marLeft w:val="0"/>
                      <w:marRight w:val="0"/>
                      <w:marTop w:val="0"/>
                      <w:marBottom w:val="0"/>
                      <w:divBdr>
                        <w:top w:val="none" w:sz="0" w:space="0" w:color="auto"/>
                        <w:left w:val="none" w:sz="0" w:space="0" w:color="auto"/>
                        <w:bottom w:val="none" w:sz="0" w:space="0" w:color="auto"/>
                        <w:right w:val="none" w:sz="0" w:space="0" w:color="auto"/>
                      </w:divBdr>
                    </w:div>
                  </w:divsChild>
                </w:div>
                <w:div w:id="1894122333">
                  <w:marLeft w:val="0"/>
                  <w:marRight w:val="0"/>
                  <w:marTop w:val="0"/>
                  <w:marBottom w:val="0"/>
                  <w:divBdr>
                    <w:top w:val="none" w:sz="0" w:space="0" w:color="auto"/>
                    <w:left w:val="none" w:sz="0" w:space="0" w:color="auto"/>
                    <w:bottom w:val="none" w:sz="0" w:space="0" w:color="auto"/>
                    <w:right w:val="none" w:sz="0" w:space="0" w:color="auto"/>
                  </w:divBdr>
                  <w:divsChild>
                    <w:div w:id="1725637510">
                      <w:marLeft w:val="0"/>
                      <w:marRight w:val="0"/>
                      <w:marTop w:val="0"/>
                      <w:marBottom w:val="0"/>
                      <w:divBdr>
                        <w:top w:val="none" w:sz="0" w:space="0" w:color="auto"/>
                        <w:left w:val="none" w:sz="0" w:space="0" w:color="auto"/>
                        <w:bottom w:val="none" w:sz="0" w:space="0" w:color="auto"/>
                        <w:right w:val="none" w:sz="0" w:space="0" w:color="auto"/>
                      </w:divBdr>
                    </w:div>
                    <w:div w:id="1362631824">
                      <w:marLeft w:val="0"/>
                      <w:marRight w:val="0"/>
                      <w:marTop w:val="0"/>
                      <w:marBottom w:val="0"/>
                      <w:divBdr>
                        <w:top w:val="none" w:sz="0" w:space="0" w:color="auto"/>
                        <w:left w:val="none" w:sz="0" w:space="0" w:color="auto"/>
                        <w:bottom w:val="none" w:sz="0" w:space="0" w:color="auto"/>
                        <w:right w:val="none" w:sz="0" w:space="0" w:color="auto"/>
                      </w:divBdr>
                    </w:div>
                    <w:div w:id="1453594098">
                      <w:marLeft w:val="0"/>
                      <w:marRight w:val="0"/>
                      <w:marTop w:val="0"/>
                      <w:marBottom w:val="0"/>
                      <w:divBdr>
                        <w:top w:val="none" w:sz="0" w:space="0" w:color="auto"/>
                        <w:left w:val="none" w:sz="0" w:space="0" w:color="auto"/>
                        <w:bottom w:val="none" w:sz="0" w:space="0" w:color="auto"/>
                        <w:right w:val="none" w:sz="0" w:space="0" w:color="auto"/>
                      </w:divBdr>
                    </w:div>
                  </w:divsChild>
                </w:div>
                <w:div w:id="1015111797">
                  <w:marLeft w:val="0"/>
                  <w:marRight w:val="0"/>
                  <w:marTop w:val="0"/>
                  <w:marBottom w:val="0"/>
                  <w:divBdr>
                    <w:top w:val="none" w:sz="0" w:space="0" w:color="auto"/>
                    <w:left w:val="none" w:sz="0" w:space="0" w:color="auto"/>
                    <w:bottom w:val="none" w:sz="0" w:space="0" w:color="auto"/>
                    <w:right w:val="none" w:sz="0" w:space="0" w:color="auto"/>
                  </w:divBdr>
                  <w:divsChild>
                    <w:div w:id="399252453">
                      <w:marLeft w:val="0"/>
                      <w:marRight w:val="0"/>
                      <w:marTop w:val="0"/>
                      <w:marBottom w:val="0"/>
                      <w:divBdr>
                        <w:top w:val="none" w:sz="0" w:space="0" w:color="auto"/>
                        <w:left w:val="none" w:sz="0" w:space="0" w:color="auto"/>
                        <w:bottom w:val="none" w:sz="0" w:space="0" w:color="auto"/>
                        <w:right w:val="none" w:sz="0" w:space="0" w:color="auto"/>
                      </w:divBdr>
                    </w:div>
                  </w:divsChild>
                </w:div>
                <w:div w:id="411663577">
                  <w:marLeft w:val="0"/>
                  <w:marRight w:val="0"/>
                  <w:marTop w:val="0"/>
                  <w:marBottom w:val="0"/>
                  <w:divBdr>
                    <w:top w:val="none" w:sz="0" w:space="0" w:color="auto"/>
                    <w:left w:val="none" w:sz="0" w:space="0" w:color="auto"/>
                    <w:bottom w:val="none" w:sz="0" w:space="0" w:color="auto"/>
                    <w:right w:val="none" w:sz="0" w:space="0" w:color="auto"/>
                  </w:divBdr>
                  <w:divsChild>
                    <w:div w:id="524441428">
                      <w:marLeft w:val="0"/>
                      <w:marRight w:val="0"/>
                      <w:marTop w:val="0"/>
                      <w:marBottom w:val="0"/>
                      <w:divBdr>
                        <w:top w:val="none" w:sz="0" w:space="0" w:color="auto"/>
                        <w:left w:val="none" w:sz="0" w:space="0" w:color="auto"/>
                        <w:bottom w:val="none" w:sz="0" w:space="0" w:color="auto"/>
                        <w:right w:val="none" w:sz="0" w:space="0" w:color="auto"/>
                      </w:divBdr>
                    </w:div>
                    <w:div w:id="1217401706">
                      <w:marLeft w:val="0"/>
                      <w:marRight w:val="0"/>
                      <w:marTop w:val="0"/>
                      <w:marBottom w:val="0"/>
                      <w:divBdr>
                        <w:top w:val="none" w:sz="0" w:space="0" w:color="auto"/>
                        <w:left w:val="none" w:sz="0" w:space="0" w:color="auto"/>
                        <w:bottom w:val="none" w:sz="0" w:space="0" w:color="auto"/>
                        <w:right w:val="none" w:sz="0" w:space="0" w:color="auto"/>
                      </w:divBdr>
                    </w:div>
                    <w:div w:id="1562406120">
                      <w:marLeft w:val="0"/>
                      <w:marRight w:val="0"/>
                      <w:marTop w:val="0"/>
                      <w:marBottom w:val="0"/>
                      <w:divBdr>
                        <w:top w:val="none" w:sz="0" w:space="0" w:color="auto"/>
                        <w:left w:val="none" w:sz="0" w:space="0" w:color="auto"/>
                        <w:bottom w:val="none" w:sz="0" w:space="0" w:color="auto"/>
                        <w:right w:val="none" w:sz="0" w:space="0" w:color="auto"/>
                      </w:divBdr>
                    </w:div>
                  </w:divsChild>
                </w:div>
                <w:div w:id="1915042103">
                  <w:marLeft w:val="0"/>
                  <w:marRight w:val="0"/>
                  <w:marTop w:val="0"/>
                  <w:marBottom w:val="0"/>
                  <w:divBdr>
                    <w:top w:val="none" w:sz="0" w:space="0" w:color="auto"/>
                    <w:left w:val="none" w:sz="0" w:space="0" w:color="auto"/>
                    <w:bottom w:val="none" w:sz="0" w:space="0" w:color="auto"/>
                    <w:right w:val="none" w:sz="0" w:space="0" w:color="auto"/>
                  </w:divBdr>
                  <w:divsChild>
                    <w:div w:id="829445596">
                      <w:marLeft w:val="0"/>
                      <w:marRight w:val="0"/>
                      <w:marTop w:val="0"/>
                      <w:marBottom w:val="0"/>
                      <w:divBdr>
                        <w:top w:val="none" w:sz="0" w:space="0" w:color="auto"/>
                        <w:left w:val="none" w:sz="0" w:space="0" w:color="auto"/>
                        <w:bottom w:val="none" w:sz="0" w:space="0" w:color="auto"/>
                        <w:right w:val="none" w:sz="0" w:space="0" w:color="auto"/>
                      </w:divBdr>
                    </w:div>
                  </w:divsChild>
                </w:div>
                <w:div w:id="136723290">
                  <w:marLeft w:val="0"/>
                  <w:marRight w:val="0"/>
                  <w:marTop w:val="0"/>
                  <w:marBottom w:val="0"/>
                  <w:divBdr>
                    <w:top w:val="none" w:sz="0" w:space="0" w:color="auto"/>
                    <w:left w:val="none" w:sz="0" w:space="0" w:color="auto"/>
                    <w:bottom w:val="none" w:sz="0" w:space="0" w:color="auto"/>
                    <w:right w:val="none" w:sz="0" w:space="0" w:color="auto"/>
                  </w:divBdr>
                  <w:divsChild>
                    <w:div w:id="23992229">
                      <w:marLeft w:val="0"/>
                      <w:marRight w:val="0"/>
                      <w:marTop w:val="0"/>
                      <w:marBottom w:val="0"/>
                      <w:divBdr>
                        <w:top w:val="none" w:sz="0" w:space="0" w:color="auto"/>
                        <w:left w:val="none" w:sz="0" w:space="0" w:color="auto"/>
                        <w:bottom w:val="none" w:sz="0" w:space="0" w:color="auto"/>
                        <w:right w:val="none" w:sz="0" w:space="0" w:color="auto"/>
                      </w:divBdr>
                    </w:div>
                    <w:div w:id="689721265">
                      <w:marLeft w:val="0"/>
                      <w:marRight w:val="0"/>
                      <w:marTop w:val="0"/>
                      <w:marBottom w:val="0"/>
                      <w:divBdr>
                        <w:top w:val="none" w:sz="0" w:space="0" w:color="auto"/>
                        <w:left w:val="none" w:sz="0" w:space="0" w:color="auto"/>
                        <w:bottom w:val="none" w:sz="0" w:space="0" w:color="auto"/>
                        <w:right w:val="none" w:sz="0" w:space="0" w:color="auto"/>
                      </w:divBdr>
                    </w:div>
                    <w:div w:id="14381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366383">
          <w:marLeft w:val="0"/>
          <w:marRight w:val="0"/>
          <w:marTop w:val="0"/>
          <w:marBottom w:val="0"/>
          <w:divBdr>
            <w:top w:val="none" w:sz="0" w:space="0" w:color="auto"/>
            <w:left w:val="none" w:sz="0" w:space="0" w:color="auto"/>
            <w:bottom w:val="none" w:sz="0" w:space="0" w:color="auto"/>
            <w:right w:val="none" w:sz="0" w:space="0" w:color="auto"/>
          </w:divBdr>
          <w:divsChild>
            <w:div w:id="732627982">
              <w:marLeft w:val="0"/>
              <w:marRight w:val="0"/>
              <w:marTop w:val="0"/>
              <w:marBottom w:val="0"/>
              <w:divBdr>
                <w:top w:val="none" w:sz="0" w:space="0" w:color="auto"/>
                <w:left w:val="none" w:sz="0" w:space="0" w:color="auto"/>
                <w:bottom w:val="none" w:sz="0" w:space="0" w:color="auto"/>
                <w:right w:val="none" w:sz="0" w:space="0" w:color="auto"/>
              </w:divBdr>
            </w:div>
            <w:div w:id="1392845248">
              <w:marLeft w:val="0"/>
              <w:marRight w:val="0"/>
              <w:marTop w:val="0"/>
              <w:marBottom w:val="0"/>
              <w:divBdr>
                <w:top w:val="none" w:sz="0" w:space="0" w:color="auto"/>
                <w:left w:val="none" w:sz="0" w:space="0" w:color="auto"/>
                <w:bottom w:val="none" w:sz="0" w:space="0" w:color="auto"/>
                <w:right w:val="none" w:sz="0" w:space="0" w:color="auto"/>
              </w:divBdr>
            </w:div>
            <w:div w:id="1229803238">
              <w:marLeft w:val="0"/>
              <w:marRight w:val="0"/>
              <w:marTop w:val="0"/>
              <w:marBottom w:val="0"/>
              <w:divBdr>
                <w:top w:val="none" w:sz="0" w:space="0" w:color="auto"/>
                <w:left w:val="none" w:sz="0" w:space="0" w:color="auto"/>
                <w:bottom w:val="none" w:sz="0" w:space="0" w:color="auto"/>
                <w:right w:val="none" w:sz="0" w:space="0" w:color="auto"/>
              </w:divBdr>
            </w:div>
            <w:div w:id="380251798">
              <w:marLeft w:val="0"/>
              <w:marRight w:val="0"/>
              <w:marTop w:val="0"/>
              <w:marBottom w:val="0"/>
              <w:divBdr>
                <w:top w:val="none" w:sz="0" w:space="0" w:color="auto"/>
                <w:left w:val="none" w:sz="0" w:space="0" w:color="auto"/>
                <w:bottom w:val="none" w:sz="0" w:space="0" w:color="auto"/>
                <w:right w:val="none" w:sz="0" w:space="0" w:color="auto"/>
              </w:divBdr>
            </w:div>
          </w:divsChild>
        </w:div>
        <w:div w:id="1721517631">
          <w:marLeft w:val="0"/>
          <w:marRight w:val="0"/>
          <w:marTop w:val="0"/>
          <w:marBottom w:val="0"/>
          <w:divBdr>
            <w:top w:val="none" w:sz="0" w:space="0" w:color="auto"/>
            <w:left w:val="none" w:sz="0" w:space="0" w:color="auto"/>
            <w:bottom w:val="none" w:sz="0" w:space="0" w:color="auto"/>
            <w:right w:val="none" w:sz="0" w:space="0" w:color="auto"/>
          </w:divBdr>
          <w:divsChild>
            <w:div w:id="28265133">
              <w:marLeft w:val="-75"/>
              <w:marRight w:val="0"/>
              <w:marTop w:val="30"/>
              <w:marBottom w:val="30"/>
              <w:divBdr>
                <w:top w:val="none" w:sz="0" w:space="0" w:color="auto"/>
                <w:left w:val="none" w:sz="0" w:space="0" w:color="auto"/>
                <w:bottom w:val="none" w:sz="0" w:space="0" w:color="auto"/>
                <w:right w:val="none" w:sz="0" w:space="0" w:color="auto"/>
              </w:divBdr>
              <w:divsChild>
                <w:div w:id="1256357615">
                  <w:marLeft w:val="0"/>
                  <w:marRight w:val="0"/>
                  <w:marTop w:val="0"/>
                  <w:marBottom w:val="0"/>
                  <w:divBdr>
                    <w:top w:val="none" w:sz="0" w:space="0" w:color="auto"/>
                    <w:left w:val="none" w:sz="0" w:space="0" w:color="auto"/>
                    <w:bottom w:val="none" w:sz="0" w:space="0" w:color="auto"/>
                    <w:right w:val="none" w:sz="0" w:space="0" w:color="auto"/>
                  </w:divBdr>
                  <w:divsChild>
                    <w:div w:id="1342967661">
                      <w:marLeft w:val="0"/>
                      <w:marRight w:val="0"/>
                      <w:marTop w:val="0"/>
                      <w:marBottom w:val="0"/>
                      <w:divBdr>
                        <w:top w:val="none" w:sz="0" w:space="0" w:color="auto"/>
                        <w:left w:val="none" w:sz="0" w:space="0" w:color="auto"/>
                        <w:bottom w:val="none" w:sz="0" w:space="0" w:color="auto"/>
                        <w:right w:val="none" w:sz="0" w:space="0" w:color="auto"/>
                      </w:divBdr>
                    </w:div>
                  </w:divsChild>
                </w:div>
                <w:div w:id="1249080517">
                  <w:marLeft w:val="0"/>
                  <w:marRight w:val="0"/>
                  <w:marTop w:val="0"/>
                  <w:marBottom w:val="0"/>
                  <w:divBdr>
                    <w:top w:val="none" w:sz="0" w:space="0" w:color="auto"/>
                    <w:left w:val="none" w:sz="0" w:space="0" w:color="auto"/>
                    <w:bottom w:val="none" w:sz="0" w:space="0" w:color="auto"/>
                    <w:right w:val="none" w:sz="0" w:space="0" w:color="auto"/>
                  </w:divBdr>
                  <w:divsChild>
                    <w:div w:id="1199273781">
                      <w:marLeft w:val="0"/>
                      <w:marRight w:val="0"/>
                      <w:marTop w:val="0"/>
                      <w:marBottom w:val="0"/>
                      <w:divBdr>
                        <w:top w:val="none" w:sz="0" w:space="0" w:color="auto"/>
                        <w:left w:val="none" w:sz="0" w:space="0" w:color="auto"/>
                        <w:bottom w:val="none" w:sz="0" w:space="0" w:color="auto"/>
                        <w:right w:val="none" w:sz="0" w:space="0" w:color="auto"/>
                      </w:divBdr>
                    </w:div>
                  </w:divsChild>
                </w:div>
                <w:div w:id="437138692">
                  <w:marLeft w:val="0"/>
                  <w:marRight w:val="0"/>
                  <w:marTop w:val="0"/>
                  <w:marBottom w:val="0"/>
                  <w:divBdr>
                    <w:top w:val="none" w:sz="0" w:space="0" w:color="auto"/>
                    <w:left w:val="none" w:sz="0" w:space="0" w:color="auto"/>
                    <w:bottom w:val="none" w:sz="0" w:space="0" w:color="auto"/>
                    <w:right w:val="none" w:sz="0" w:space="0" w:color="auto"/>
                  </w:divBdr>
                  <w:divsChild>
                    <w:div w:id="1225415123">
                      <w:marLeft w:val="0"/>
                      <w:marRight w:val="0"/>
                      <w:marTop w:val="0"/>
                      <w:marBottom w:val="0"/>
                      <w:divBdr>
                        <w:top w:val="none" w:sz="0" w:space="0" w:color="auto"/>
                        <w:left w:val="none" w:sz="0" w:space="0" w:color="auto"/>
                        <w:bottom w:val="none" w:sz="0" w:space="0" w:color="auto"/>
                        <w:right w:val="none" w:sz="0" w:space="0" w:color="auto"/>
                      </w:divBdr>
                    </w:div>
                  </w:divsChild>
                </w:div>
                <w:div w:id="457648320">
                  <w:marLeft w:val="0"/>
                  <w:marRight w:val="0"/>
                  <w:marTop w:val="0"/>
                  <w:marBottom w:val="0"/>
                  <w:divBdr>
                    <w:top w:val="none" w:sz="0" w:space="0" w:color="auto"/>
                    <w:left w:val="none" w:sz="0" w:space="0" w:color="auto"/>
                    <w:bottom w:val="none" w:sz="0" w:space="0" w:color="auto"/>
                    <w:right w:val="none" w:sz="0" w:space="0" w:color="auto"/>
                  </w:divBdr>
                  <w:divsChild>
                    <w:div w:id="1859389885">
                      <w:marLeft w:val="0"/>
                      <w:marRight w:val="0"/>
                      <w:marTop w:val="0"/>
                      <w:marBottom w:val="0"/>
                      <w:divBdr>
                        <w:top w:val="none" w:sz="0" w:space="0" w:color="auto"/>
                        <w:left w:val="none" w:sz="0" w:space="0" w:color="auto"/>
                        <w:bottom w:val="none" w:sz="0" w:space="0" w:color="auto"/>
                        <w:right w:val="none" w:sz="0" w:space="0" w:color="auto"/>
                      </w:divBdr>
                    </w:div>
                  </w:divsChild>
                </w:div>
                <w:div w:id="1096555969">
                  <w:marLeft w:val="0"/>
                  <w:marRight w:val="0"/>
                  <w:marTop w:val="0"/>
                  <w:marBottom w:val="0"/>
                  <w:divBdr>
                    <w:top w:val="none" w:sz="0" w:space="0" w:color="auto"/>
                    <w:left w:val="none" w:sz="0" w:space="0" w:color="auto"/>
                    <w:bottom w:val="none" w:sz="0" w:space="0" w:color="auto"/>
                    <w:right w:val="none" w:sz="0" w:space="0" w:color="auto"/>
                  </w:divBdr>
                  <w:divsChild>
                    <w:div w:id="1531840514">
                      <w:marLeft w:val="0"/>
                      <w:marRight w:val="0"/>
                      <w:marTop w:val="0"/>
                      <w:marBottom w:val="0"/>
                      <w:divBdr>
                        <w:top w:val="none" w:sz="0" w:space="0" w:color="auto"/>
                        <w:left w:val="none" w:sz="0" w:space="0" w:color="auto"/>
                        <w:bottom w:val="none" w:sz="0" w:space="0" w:color="auto"/>
                        <w:right w:val="none" w:sz="0" w:space="0" w:color="auto"/>
                      </w:divBdr>
                    </w:div>
                  </w:divsChild>
                </w:div>
                <w:div w:id="806437406">
                  <w:marLeft w:val="0"/>
                  <w:marRight w:val="0"/>
                  <w:marTop w:val="0"/>
                  <w:marBottom w:val="0"/>
                  <w:divBdr>
                    <w:top w:val="none" w:sz="0" w:space="0" w:color="auto"/>
                    <w:left w:val="none" w:sz="0" w:space="0" w:color="auto"/>
                    <w:bottom w:val="none" w:sz="0" w:space="0" w:color="auto"/>
                    <w:right w:val="none" w:sz="0" w:space="0" w:color="auto"/>
                  </w:divBdr>
                  <w:divsChild>
                    <w:div w:id="2089883634">
                      <w:marLeft w:val="0"/>
                      <w:marRight w:val="0"/>
                      <w:marTop w:val="0"/>
                      <w:marBottom w:val="0"/>
                      <w:divBdr>
                        <w:top w:val="none" w:sz="0" w:space="0" w:color="auto"/>
                        <w:left w:val="none" w:sz="0" w:space="0" w:color="auto"/>
                        <w:bottom w:val="none" w:sz="0" w:space="0" w:color="auto"/>
                        <w:right w:val="none" w:sz="0" w:space="0" w:color="auto"/>
                      </w:divBdr>
                    </w:div>
                  </w:divsChild>
                </w:div>
                <w:div w:id="514731558">
                  <w:marLeft w:val="0"/>
                  <w:marRight w:val="0"/>
                  <w:marTop w:val="0"/>
                  <w:marBottom w:val="0"/>
                  <w:divBdr>
                    <w:top w:val="none" w:sz="0" w:space="0" w:color="auto"/>
                    <w:left w:val="none" w:sz="0" w:space="0" w:color="auto"/>
                    <w:bottom w:val="none" w:sz="0" w:space="0" w:color="auto"/>
                    <w:right w:val="none" w:sz="0" w:space="0" w:color="auto"/>
                  </w:divBdr>
                  <w:divsChild>
                    <w:div w:id="563301719">
                      <w:marLeft w:val="0"/>
                      <w:marRight w:val="0"/>
                      <w:marTop w:val="0"/>
                      <w:marBottom w:val="0"/>
                      <w:divBdr>
                        <w:top w:val="none" w:sz="0" w:space="0" w:color="auto"/>
                        <w:left w:val="none" w:sz="0" w:space="0" w:color="auto"/>
                        <w:bottom w:val="none" w:sz="0" w:space="0" w:color="auto"/>
                        <w:right w:val="none" w:sz="0" w:space="0" w:color="auto"/>
                      </w:divBdr>
                    </w:div>
                  </w:divsChild>
                </w:div>
                <w:div w:id="131483682">
                  <w:marLeft w:val="0"/>
                  <w:marRight w:val="0"/>
                  <w:marTop w:val="0"/>
                  <w:marBottom w:val="0"/>
                  <w:divBdr>
                    <w:top w:val="none" w:sz="0" w:space="0" w:color="auto"/>
                    <w:left w:val="none" w:sz="0" w:space="0" w:color="auto"/>
                    <w:bottom w:val="none" w:sz="0" w:space="0" w:color="auto"/>
                    <w:right w:val="none" w:sz="0" w:space="0" w:color="auto"/>
                  </w:divBdr>
                  <w:divsChild>
                    <w:div w:id="2026394326">
                      <w:marLeft w:val="0"/>
                      <w:marRight w:val="0"/>
                      <w:marTop w:val="0"/>
                      <w:marBottom w:val="0"/>
                      <w:divBdr>
                        <w:top w:val="none" w:sz="0" w:space="0" w:color="auto"/>
                        <w:left w:val="none" w:sz="0" w:space="0" w:color="auto"/>
                        <w:bottom w:val="none" w:sz="0" w:space="0" w:color="auto"/>
                        <w:right w:val="none" w:sz="0" w:space="0" w:color="auto"/>
                      </w:divBdr>
                    </w:div>
                  </w:divsChild>
                </w:div>
                <w:div w:id="2006784189">
                  <w:marLeft w:val="0"/>
                  <w:marRight w:val="0"/>
                  <w:marTop w:val="0"/>
                  <w:marBottom w:val="0"/>
                  <w:divBdr>
                    <w:top w:val="none" w:sz="0" w:space="0" w:color="auto"/>
                    <w:left w:val="none" w:sz="0" w:space="0" w:color="auto"/>
                    <w:bottom w:val="none" w:sz="0" w:space="0" w:color="auto"/>
                    <w:right w:val="none" w:sz="0" w:space="0" w:color="auto"/>
                  </w:divBdr>
                  <w:divsChild>
                    <w:div w:id="1765153760">
                      <w:marLeft w:val="0"/>
                      <w:marRight w:val="0"/>
                      <w:marTop w:val="0"/>
                      <w:marBottom w:val="0"/>
                      <w:divBdr>
                        <w:top w:val="none" w:sz="0" w:space="0" w:color="auto"/>
                        <w:left w:val="none" w:sz="0" w:space="0" w:color="auto"/>
                        <w:bottom w:val="none" w:sz="0" w:space="0" w:color="auto"/>
                        <w:right w:val="none" w:sz="0" w:space="0" w:color="auto"/>
                      </w:divBdr>
                    </w:div>
                  </w:divsChild>
                </w:div>
                <w:div w:id="1878929835">
                  <w:marLeft w:val="0"/>
                  <w:marRight w:val="0"/>
                  <w:marTop w:val="0"/>
                  <w:marBottom w:val="0"/>
                  <w:divBdr>
                    <w:top w:val="none" w:sz="0" w:space="0" w:color="auto"/>
                    <w:left w:val="none" w:sz="0" w:space="0" w:color="auto"/>
                    <w:bottom w:val="none" w:sz="0" w:space="0" w:color="auto"/>
                    <w:right w:val="none" w:sz="0" w:space="0" w:color="auto"/>
                  </w:divBdr>
                  <w:divsChild>
                    <w:div w:id="632951912">
                      <w:marLeft w:val="0"/>
                      <w:marRight w:val="0"/>
                      <w:marTop w:val="0"/>
                      <w:marBottom w:val="0"/>
                      <w:divBdr>
                        <w:top w:val="none" w:sz="0" w:space="0" w:color="auto"/>
                        <w:left w:val="none" w:sz="0" w:space="0" w:color="auto"/>
                        <w:bottom w:val="none" w:sz="0" w:space="0" w:color="auto"/>
                        <w:right w:val="none" w:sz="0" w:space="0" w:color="auto"/>
                      </w:divBdr>
                    </w:div>
                  </w:divsChild>
                </w:div>
                <w:div w:id="1874615559">
                  <w:marLeft w:val="0"/>
                  <w:marRight w:val="0"/>
                  <w:marTop w:val="0"/>
                  <w:marBottom w:val="0"/>
                  <w:divBdr>
                    <w:top w:val="none" w:sz="0" w:space="0" w:color="auto"/>
                    <w:left w:val="none" w:sz="0" w:space="0" w:color="auto"/>
                    <w:bottom w:val="none" w:sz="0" w:space="0" w:color="auto"/>
                    <w:right w:val="none" w:sz="0" w:space="0" w:color="auto"/>
                  </w:divBdr>
                  <w:divsChild>
                    <w:div w:id="2002076513">
                      <w:marLeft w:val="0"/>
                      <w:marRight w:val="0"/>
                      <w:marTop w:val="0"/>
                      <w:marBottom w:val="0"/>
                      <w:divBdr>
                        <w:top w:val="none" w:sz="0" w:space="0" w:color="auto"/>
                        <w:left w:val="none" w:sz="0" w:space="0" w:color="auto"/>
                        <w:bottom w:val="none" w:sz="0" w:space="0" w:color="auto"/>
                        <w:right w:val="none" w:sz="0" w:space="0" w:color="auto"/>
                      </w:divBdr>
                    </w:div>
                  </w:divsChild>
                </w:div>
                <w:div w:id="1213612550">
                  <w:marLeft w:val="0"/>
                  <w:marRight w:val="0"/>
                  <w:marTop w:val="0"/>
                  <w:marBottom w:val="0"/>
                  <w:divBdr>
                    <w:top w:val="none" w:sz="0" w:space="0" w:color="auto"/>
                    <w:left w:val="none" w:sz="0" w:space="0" w:color="auto"/>
                    <w:bottom w:val="none" w:sz="0" w:space="0" w:color="auto"/>
                    <w:right w:val="none" w:sz="0" w:space="0" w:color="auto"/>
                  </w:divBdr>
                  <w:divsChild>
                    <w:div w:id="19578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569439">
          <w:marLeft w:val="0"/>
          <w:marRight w:val="0"/>
          <w:marTop w:val="0"/>
          <w:marBottom w:val="0"/>
          <w:divBdr>
            <w:top w:val="none" w:sz="0" w:space="0" w:color="auto"/>
            <w:left w:val="none" w:sz="0" w:space="0" w:color="auto"/>
            <w:bottom w:val="none" w:sz="0" w:space="0" w:color="auto"/>
            <w:right w:val="none" w:sz="0" w:space="0" w:color="auto"/>
          </w:divBdr>
          <w:divsChild>
            <w:div w:id="2057191737">
              <w:marLeft w:val="0"/>
              <w:marRight w:val="0"/>
              <w:marTop w:val="0"/>
              <w:marBottom w:val="0"/>
              <w:divBdr>
                <w:top w:val="none" w:sz="0" w:space="0" w:color="auto"/>
                <w:left w:val="none" w:sz="0" w:space="0" w:color="auto"/>
                <w:bottom w:val="none" w:sz="0" w:space="0" w:color="auto"/>
                <w:right w:val="none" w:sz="0" w:space="0" w:color="auto"/>
              </w:divBdr>
            </w:div>
            <w:div w:id="2050758476">
              <w:marLeft w:val="0"/>
              <w:marRight w:val="0"/>
              <w:marTop w:val="0"/>
              <w:marBottom w:val="0"/>
              <w:divBdr>
                <w:top w:val="none" w:sz="0" w:space="0" w:color="auto"/>
                <w:left w:val="none" w:sz="0" w:space="0" w:color="auto"/>
                <w:bottom w:val="none" w:sz="0" w:space="0" w:color="auto"/>
                <w:right w:val="none" w:sz="0" w:space="0" w:color="auto"/>
              </w:divBdr>
            </w:div>
            <w:div w:id="1413816691">
              <w:marLeft w:val="0"/>
              <w:marRight w:val="0"/>
              <w:marTop w:val="0"/>
              <w:marBottom w:val="0"/>
              <w:divBdr>
                <w:top w:val="none" w:sz="0" w:space="0" w:color="auto"/>
                <w:left w:val="none" w:sz="0" w:space="0" w:color="auto"/>
                <w:bottom w:val="none" w:sz="0" w:space="0" w:color="auto"/>
                <w:right w:val="none" w:sz="0" w:space="0" w:color="auto"/>
              </w:divBdr>
            </w:div>
            <w:div w:id="15528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44942">
      <w:bodyDiv w:val="1"/>
      <w:marLeft w:val="0"/>
      <w:marRight w:val="0"/>
      <w:marTop w:val="0"/>
      <w:marBottom w:val="0"/>
      <w:divBdr>
        <w:top w:val="none" w:sz="0" w:space="0" w:color="auto"/>
        <w:left w:val="none" w:sz="0" w:space="0" w:color="auto"/>
        <w:bottom w:val="none" w:sz="0" w:space="0" w:color="auto"/>
        <w:right w:val="none" w:sz="0" w:space="0" w:color="auto"/>
      </w:divBdr>
    </w:div>
    <w:div w:id="2068333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styles" Target="styles.xml" Id="rId3" /><Relationship Type="http://schemas.openxmlformats.org/officeDocument/2006/relationships/hyperlink" Target="https://newo.ai/insights/banking-business-process-automation-efficiency-accuracy-and-innovation/?utm_source=chatgpt.com" TargetMode="External" Id="rId21"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numbering" Target="numbering.xml" Id="rId2" /><Relationship Type="http://schemas.openxmlformats.org/officeDocument/2006/relationships/image" Target="media/image11.jpg" Id="rId16" /><Relationship Type="http://schemas.openxmlformats.org/officeDocument/2006/relationships/image" Target="media/image15.png"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theme" Target="theme/theme1.xml" Id="rId24" /><Relationship Type="http://schemas.openxmlformats.org/officeDocument/2006/relationships/webSettings" Target="webSettings.xml" Id="rId5" /><Relationship Type="http://schemas.openxmlformats.org/officeDocument/2006/relationships/image" Target="media/image10.jpg" Id="rId15" /><Relationship Type="http://schemas.openxmlformats.org/officeDocument/2006/relationships/fontTable" Target="fontTable.xml" Id="rId23" /><Relationship Type="http://schemas.openxmlformats.org/officeDocument/2006/relationships/image" Target="media/image5.png" Id="rId10" /><Relationship Type="http://schemas.openxmlformats.org/officeDocument/2006/relationships/image" Target="media/image14.png" Id="rId19"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hyperlink" Target="https://recursos.exportemos.pe/informe-de-mercado-para-software.pdf" TargetMode="External" Id="rId2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Fre10</b:Tag>
    <b:SourceType>BookSection</b:SourceType>
    <b:Guid>{73757D5C-BCB0-449D-894B-68072119617B}</b:Guid>
    <b:Title>Strategic Management: A Stakeholder Approach. Cambridge University Press.</b:Title>
    <b:Year>2010</b:Year>
    <b:Author>
      <b:Author>
        <b:NameList>
          <b:Person>
            <b:Last>Freeman</b:Last>
            <b:First>R.</b:First>
            <b:Middle>E.</b:Middle>
          </b:Person>
        </b:NameList>
      </b:Author>
    </b:Author>
    <b:RefOrder>2</b:RefOrder>
  </b:Source>
  <b:Source>
    <b:Tag>Hil19</b:Tag>
    <b:SourceType>InternetSite</b:SourceType>
    <b:Guid>{F005D9F7-FFDC-4EA7-B246-EB4F5F8B23D1}</b:Guid>
    <b:Title>Managing Risk in Projects. Routledge.</b:Title>
    <b:Year>2019</b:Year>
    <b:Author>
      <b:Author>
        <b:NameList>
          <b:Person>
            <b:Last>Hillson</b:Last>
            <b:First>D.</b:First>
          </b:Person>
        </b:NameList>
      </b:Author>
    </b:Author>
    <b:RefOrder>1</b:RefOrder>
  </b:Source>
  <b:Source>
    <b:Tag>Ker17</b:Tag>
    <b:SourceType>Book</b:SourceType>
    <b:Guid>{05CD1313-6CD4-48B4-B9DB-B6F52589A701}</b:Guid>
    <b:Title>oject Management: A Systems Approach to Planning, Scheduling, and Controlling. Wiley.</b:Title>
    <b:Year>2017</b:Year>
    <b:Author>
      <b:Author>
        <b:NameList>
          <b:Person>
            <b:Last>Kerzner</b:Last>
            <b:First>H.</b:First>
          </b:Person>
        </b:NameList>
      </b:Author>
    </b:Author>
    <b:RefOrder>3</b:RefOrder>
  </b:Source>
  <b:Source>
    <b:Tag>Lar21</b:Tag>
    <b:SourceType>Book</b:SourceType>
    <b:Guid>{04029639-67C2-44E5-B87D-793D9FD2A90F}</b:Guid>
    <b:Author>
      <b:Author>
        <b:NameList>
          <b:Person>
            <b:Last>Larson</b:Last>
            <b:First>E.</b:First>
            <b:Middle>W., &amp; Gray, C. F.</b:Middle>
          </b:Person>
        </b:NameList>
      </b:Author>
    </b:Author>
    <b:Title>Project Management: The Managerial Process. McGraw-Hill Education.</b:Title>
    <b:Year>2021</b:Year>
    <b:RefOrder>4</b:RefOrder>
  </b:Source>
  <b:Source>
    <b:Tag>Mer14</b:Tag>
    <b:SourceType>Book</b:SourceType>
    <b:Guid>{C72E32AD-7647-4281-9645-08682968273E}</b:Guid>
    <b:Author>
      <b:Author>
        <b:NameList>
          <b:Person>
            <b:Last>Meredith</b:Last>
            <b:First>J.</b:First>
            <b:Middle>R., &amp; Mantel, S. J.</b:Middle>
          </b:Person>
        </b:NameList>
      </b:Author>
    </b:Author>
    <b:Title>Project Management: A Managerial Approach. Wiley.</b:Title>
    <b:Year>2014</b:Year>
    <b:RefOrder>5</b:RefOrder>
  </b:Source>
  <b:Source>
    <b:Tag>PMI21</b:Tag>
    <b:SourceType>Book</b:SourceType>
    <b:Guid>{2FF5E1CA-24C3-4915-A656-B8025F4EA898}</b:Guid>
    <b:Author>
      <b:Author>
        <b:NameList>
          <b:Person>
            <b:Last>PMI.</b:Last>
          </b:Person>
        </b:NameList>
      </b:Author>
    </b:Author>
    <b:Title>A Guide to the Project Management Body of Knowledge (PMBOK® Guide). </b:Title>
    <b:Year>2021</b:Year>
    <b:Publisher>Project Management Institute.</b:Publisher>
    <b:RefOrder>6</b:RefOrder>
  </b:Source>
</b:Sources>
</file>

<file path=customXml/itemProps1.xml><?xml version="1.0" encoding="utf-8"?>
<ds:datastoreItem xmlns:ds="http://schemas.openxmlformats.org/officeDocument/2006/customXml" ds:itemID="{5DB84556-81FA-4A12-AB90-E1FFF905938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Universidad Libre – Sede el Bosque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MÓDULO DE CARGUE MASIVO DE REGLAS CONTABLES</dc:subject>
  <dc:creator>Linda Françoise Caicedo Morea</dc:creator>
  <keywords/>
  <dc:description/>
  <lastModifiedBy>FRANCO STIVEN FONSECA MONTAÑEZ</lastModifiedBy>
  <revision>5</revision>
  <dcterms:created xsi:type="dcterms:W3CDTF">2025-11-13T22:09:00.0000000Z</dcterms:created>
  <dcterms:modified xsi:type="dcterms:W3CDTF">2025-11-15T15:43:23.4867066Z</dcterms:modified>
  <category>Gestión de Proyectos</category>
</coreProperties>
</file>