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0"/>
        </w:rPr>
        <w:t xml:space="preserve">San Miguel de Tucumán,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2"/>
          <w:szCs w:val="22"/>
          <w:rtl w:val="0"/>
        </w:rPr>
        <w:t xml:space="preserve">{fecha}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0"/>
          <w:bCs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b w:val="0"/>
          <w:bCs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Calibri" w:cs="Calibri" w:eastAsia="Calibri" w:hAnsi="Calibri"/>
          <w:b w:val="0"/>
          <w:bCs w:val="0"/>
          <w:color w:val="222222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highlight w:val="white"/>
          <w:vertAlign w:val="baseline"/>
          <w:rtl w:val="0"/>
        </w:rPr>
        <w:t xml:space="preserve">Secretaría de Estado de Gestión Pública y Planeamiento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0"/>
        </w:rPr>
        <w:t xml:space="preserve">Dr. Mario Javier Morof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Calibri" w:cs="Calibri" w:eastAsia="Calibri" w:hAnsi="Calibri"/>
          <w:b w:val="0"/>
          <w:bCs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0"/>
        </w:rPr>
        <w:t xml:space="preserve">S    _          _ / __  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0"/>
          <w:bCs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0"/>
          <w:bCs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1276"/>
        <w:jc w:val="right"/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0"/>
        </w:rPr>
        <w:t xml:space="preserve">Asunto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0"/>
        </w:rPr>
        <w:t xml:space="preserve">: Alta de Usuarios SiGeDoc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firstLine="1843"/>
        <w:jc w:val="both"/>
        <w:rPr>
          <w:rFonts w:ascii="Calibri" w:cs="Calibri" w:eastAsia="Calibri" w:hAnsi="Calibri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Me dirijo a usted a los efectos de solicitar la creación de un nuevo usuario del sistema Si.Ge.Doc. para la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 la [330] Subsecretaría de Desarrollo Productivo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firstLine="1843"/>
        <w:jc w:val="both"/>
        <w:rPr>
          <w:rFonts w:ascii="Calibri" w:cs="Calibri" w:eastAsia="Calibri" w:hAnsi="Calibri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Los datos del agente que desempeña tareas en la oficina a mi cargo se consignan a continuación: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left="0" w:firstLine="0"/>
        <w:jc w:val="both"/>
        <w:rPr>
          <w:rFonts w:ascii="Calibri" w:cs="Calibri" w:eastAsia="Calibri" w:hAnsi="Calibri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firstLine="1276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Ind w:w="-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95"/>
        <w:gridCol w:w="1560"/>
        <w:gridCol w:w="930"/>
        <w:gridCol w:w="1395"/>
        <w:gridCol w:w="1245"/>
        <w:gridCol w:w="1395"/>
        <w:gridCol w:w="1635"/>
        <w:tblGridChange w:id="0">
          <w:tblGrid>
            <w:gridCol w:w="1395"/>
            <w:gridCol w:w="1560"/>
            <w:gridCol w:w="930"/>
            <w:gridCol w:w="1395"/>
            <w:gridCol w:w="1245"/>
            <w:gridCol w:w="1395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Apellido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CUIL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Mail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Oficina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Perfil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{#detalles}{apellido}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{nombres}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{cuil}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{mail}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{telefono}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{nombre_oficina}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{perfil}{/detalles} </w:t>
            </w:r>
          </w:p>
        </w:tc>
      </w:tr>
    </w:tbl>
    <w:p w:rsidR="00000000" w:rsidDel="00000000" w:rsidP="00000000" w:rsidRDefault="00000000" w:rsidRPr="00000000" w14:paraId="00000020">
      <w:pPr>
        <w:spacing w:line="276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solicita la creación de usuarios nominales para el agente detallado, a fin de regularizar el acceso al sistema en el área de Administración. Lo que resulta indispensable generar estas altas para garantizar la correcta trazabilidad y seguridad en el manejo de los expedientes. </w:t>
      </w:r>
    </w:p>
    <w:p w:rsidR="00000000" w:rsidDel="00000000" w:rsidP="00000000" w:rsidRDefault="00000000" w:rsidRPr="00000000" w14:paraId="00000022">
      <w:pPr>
        <w:shd w:fill="ffffff" w:val="clear"/>
        <w:spacing w:line="276" w:lineRule="auto"/>
        <w:jc w:val="both"/>
        <w:rPr>
          <w:rFonts w:ascii="Calibri" w:cs="Calibri" w:eastAsia="Calibri" w:hAnsi="Calibri"/>
          <w:color w:val="ff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Sin otro particular le saludo atentamente.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276" w:lineRule="auto"/>
        <w:ind w:firstLine="708"/>
        <w:jc w:val="both"/>
        <w:rPr>
          <w:rFonts w:ascii="Calibri" w:cs="Calibri" w:eastAsia="Calibri" w:hAnsi="Calibri"/>
          <w:color w:val="222222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right"/>
        <w:rPr>
          <w:rFonts w:ascii="Calibri" w:cs="Calibri" w:eastAsia="Calibri" w:hAnsi="Calibri"/>
          <w:color w:val="4f81bd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ff0000"/>
          <w:sz w:val="22"/>
          <w:szCs w:val="22"/>
          <w:vertAlign w:val="baseline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>
          <w:rFonts w:ascii="Calibri" w:cs="Calibri" w:eastAsia="Calibri" w:hAnsi="Calibri"/>
          <w:color w:val="4f81bd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3540" w:firstLine="708.0000000000001"/>
        <w:jc w:val="both"/>
        <w:rPr>
          <w:rFonts w:ascii="Calibri" w:cs="Calibri" w:eastAsia="Calibri" w:hAnsi="Calibri"/>
          <w:b w:val="0"/>
          <w:bCs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0"/>
          <w:bCs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vertAlign w:val="baseline"/>
          <w:rtl w:val="0"/>
        </w:rPr>
        <w:t xml:space="preserve">Datos de Contacto del Responsable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Apellido, Nombre: {apellido_encargado}, {nombre_encargado} </w:t>
        <w:tab/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Cargo:  {cargo} 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Teléfono: {telefono} 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Mail: {email} </w:t>
      </w:r>
    </w:p>
    <w:sectPr>
      <w:headerReference r:id="rId7" w:type="default"/>
      <w:footerReference r:id="rId8" w:type="default"/>
      <w:pgSz w:h="16840" w:w="11907" w:orient="portrait"/>
      <w:pgMar w:bottom="1418" w:top="785" w:left="1418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tabs>
        <w:tab w:val="center" w:leader="none" w:pos="4419"/>
        <w:tab w:val="right" w:leader="none" w:pos="8838"/>
      </w:tabs>
      <w:ind w:left="2160" w:firstLine="0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16"/>
        <w:szCs w:val="16"/>
      </w:rPr>
      <w:drawing>
        <wp:inline distB="114300" distT="114300" distL="114300" distR="114300">
          <wp:extent cx="3440588" cy="690061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440588" cy="69006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-97151</wp:posOffset>
              </wp:positionH>
              <wp:positionV relativeFrom="paragraph">
                <wp:posOffset>1105535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45613" y="3780000"/>
                        <a:ext cx="620077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2E74B5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-97151</wp:posOffset>
              </wp:positionH>
              <wp:positionV relativeFrom="paragraph">
                <wp:posOffset>1105535</wp:posOffset>
              </wp:positionV>
              <wp:extent cx="12700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m8CV3Cf7PykCPfxDTN2UZ+oalg==">CgMxLjA4AHIhMUlPbnNyNHpGME94WGR5ckJHZ0F0RzZINzByb282cUZL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