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 Destino Córdoba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Ficha del documento</w:t>
      </w:r>
    </w:p>
    <w:p w:rsidR="00000000" w:rsidDel="00000000" w:rsidP="00000000" w:rsidRDefault="00000000" w:rsidRPr="00000000" w14:paraId="0000002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Grupo MiniDevs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w2uubyuu2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_iw2uubyuu2h9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i6z7i5wl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_88i6z7i5wlee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euciiqar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_breuciiqar8h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k2ct3ton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Personal Involucrado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_efk2ct3tonf9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zyqgk359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Definiciones, acrónimos y abreviaturas.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_wlzyqgk359ya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nmrdczw1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_arnmrdczw1lg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vd9wg4vp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Resumen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_zevd9wg4vpla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i64atnib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_dxi64atnibh3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l7x5rd1j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Perspectiva del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_vml7x5rd1jjc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oz8ynamn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Características del los usuarios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_vxoz8ynamn7i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k3emse3mcexd">
            <w:r w:rsidDel="00000000" w:rsidR="00000000" w:rsidRPr="00000000">
              <w:rPr>
                <w:rtl w:val="0"/>
              </w:rPr>
              <w:t xml:space="preserve">3. Restricciones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_k3emse3mcexd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pn7abmjkg2i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_xpn7abmjkg2i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0fvwfvgvrjp">
            <w:r w:rsidDel="00000000" w:rsidR="00000000" w:rsidRPr="00000000">
              <w:rPr>
                <w:rtl w:val="0"/>
              </w:rPr>
              <w:t xml:space="preserve">1. Product backlog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_s0fvwfvgvrjp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p23cywt4qvt">
            <w:r w:rsidDel="00000000" w:rsidR="00000000" w:rsidRPr="00000000">
              <w:rPr>
                <w:rtl w:val="0"/>
              </w:rPr>
              <w:t xml:space="preserve">2. Sprints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_hp23cywt4qvt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iw2uubyuu2h9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Práctica Recomendada para Especificaciones de Requisitos Software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ANSI/IEEE 830, 1998.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88i6z7i5wlee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funcionales, para el desarrollo de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l sitio web Destino Córdoba.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6"/>
        </w:numPr>
        <w:ind w:left="720" w:hanging="360"/>
      </w:pPr>
      <w:bookmarkStart w:colFirst="0" w:colLast="0" w:name="_breuciiqar8h" w:id="2"/>
      <w:bookmarkEnd w:id="2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Esta especificación de requisitos está dirigida al usuario del sistema,</w:t>
      </w:r>
      <w:r w:rsidDel="00000000" w:rsidR="00000000" w:rsidRPr="00000000">
        <w:rPr>
          <w:color w:val="365f9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tanto administradores como desarrolladores, para continuar con el uso y desarrollo de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6"/>
        </w:numPr>
        <w:ind w:left="720" w:hanging="360"/>
      </w:pPr>
      <w:bookmarkStart w:colFirst="0" w:colLast="0" w:name="_efk2ct3tonf9" w:id="3"/>
      <w:bookmarkEnd w:id="3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 Lorca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lorcafrancog@gmail.com 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Cesar Javier Corzo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corzojavier37@gmail.com 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Correa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nahirpricorrea93@gmail.com </w:t>
            </w:r>
          </w:p>
        </w:tc>
      </w:tr>
    </w:tbl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5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 Alejo Lucero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elalejo111@gmail.com </w:t>
            </w:r>
          </w:p>
        </w:tc>
      </w:tr>
    </w:tbl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6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Robledo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lucasrobledo1422@gmail.com </w:t>
            </w:r>
          </w:p>
        </w:tc>
      </w:tr>
    </w:tbl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7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Agustin Fernandez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aguzf83@gmail.com </w:t>
            </w:r>
          </w:p>
        </w:tc>
      </w:tr>
    </w:tbl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8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Tarrago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pepoterrax@gmail.com </w:t>
            </w:r>
          </w:p>
        </w:tc>
      </w:tr>
    </w:tbl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9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Federico Silva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fedes7777@gmail.com </w:t>
            </w:r>
          </w:p>
        </w:tc>
      </w:tr>
    </w:tbl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Verónica Ivana Kostich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veronicakostich@gmail.com </w:t>
            </w:r>
          </w:p>
        </w:tc>
      </w:tr>
    </w:tbl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1"/>
        <w:tblW w:w="78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40"/>
        <w:gridCol w:w="5250"/>
        <w:tblGridChange w:id="0">
          <w:tblGrid>
            <w:gridCol w:w="2640"/>
            <w:gridCol w:w="52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Gabriel Sucaria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Analista, diseñador y programador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TSDWAD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información, diseño y programación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gabriel122010@gmail.com 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0"/>
          <w:numId w:val="6"/>
        </w:numPr>
        <w:ind w:left="720" w:hanging="360"/>
      </w:pPr>
      <w:bookmarkStart w:colFirst="0" w:colLast="0" w:name="_wlzyqgk359ya" w:id="4"/>
      <w:bookmarkEnd w:id="4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Sistema de Información Web para la Gestión de Procesos turisticos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Requerimiento No Funcional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0"/>
                <w:szCs w:val="20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color w:val="00000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numPr>
          <w:ilvl w:val="0"/>
          <w:numId w:val="6"/>
        </w:numPr>
        <w:ind w:left="720" w:hanging="360"/>
      </w:pPr>
      <w:bookmarkStart w:colFirst="0" w:colLast="0" w:name="_arnmrdczw1lg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0"/>
          <w:numId w:val="6"/>
        </w:numPr>
        <w:ind w:left="720" w:hanging="360"/>
      </w:pPr>
      <w:bookmarkStart w:colFirst="0" w:colLast="0" w:name="_zevd9wg4vpla" w:id="6"/>
      <w:bookmarkEnd w:id="6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Este documento consta de 3 secciones: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600" w:firstLine="0"/>
        <w:jc w:val="both"/>
        <w:rPr>
          <w:color w:val="000001"/>
          <w:sz w:val="20"/>
          <w:szCs w:val="20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primera es una breve introducción al mismo y se proporciona una visión del personal involucrado. 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La segunda es una breve descripción general del sistema.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color w:val="000001"/>
          <w:sz w:val="20"/>
          <w:szCs w:val="20"/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Por último, la tercera sección del documento se define detalladamente los requisitos que debe satisfacer el sistema.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ind w:left="720" w:firstLine="0"/>
        <w:rPr/>
      </w:pPr>
      <w:bookmarkStart w:colFirst="0" w:colLast="0" w:name="_dxi64atnibh3" w:id="7"/>
      <w:bookmarkEnd w:id="7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D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ml7x5rd1jjc" w:id="8"/>
      <w:bookmarkEnd w:id="8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El sistema Destino Córdoba será un producto diseñado para trabajar en entornos WEB, lo que permitirá su utilización de forma rápida y eficaz, además permitirá su uso a través de distintos dispositivos.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numPr>
          <w:ilvl w:val="0"/>
          <w:numId w:val="4"/>
        </w:numPr>
        <w:ind w:left="720" w:hanging="360"/>
      </w:pPr>
      <w:bookmarkStart w:colFirst="0" w:colLast="0" w:name="_vxoz8ynamn7i" w:id="9"/>
      <w:bookmarkEnd w:id="9"/>
      <w:r w:rsidDel="00000000" w:rsidR="00000000" w:rsidRPr="00000000">
        <w:rPr>
          <w:rtl w:val="0"/>
        </w:rPr>
        <w:t xml:space="preserve">Características del los usuarios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4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 </w:t>
            </w:r>
          </w:p>
        </w:tc>
      </w:tr>
    </w:tbl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5"/>
        <w:tblW w:w="796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20"/>
        <w:gridCol w:w="5445"/>
        <w:tblGridChange w:id="0">
          <w:tblGrid>
            <w:gridCol w:w="2520"/>
            <w:gridCol w:w="54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shd w:fill="eaea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92929" w:space="0" w:sz="6" w:val="single"/>
              <w:left w:color="292929" w:space="0" w:sz="6" w:val="single"/>
              <w:bottom w:color="292929" w:space="0" w:sz="6" w:val="single"/>
              <w:right w:color="29292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turística de Córdoba 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3emse3mcexd" w:id="10"/>
      <w:bookmarkEnd w:id="10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para ser usada con internet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01"/>
          <w:sz w:val="20"/>
          <w:szCs w:val="20"/>
          <w:rtl w:val="0"/>
        </w:rPr>
        <w:t xml:space="preserve">Lenguajes y tecnologías en uso: HTML, JavaScrip</w:t>
      </w:r>
      <w:r w:rsidDel="00000000" w:rsidR="00000000" w:rsidRPr="00000000">
        <w:rPr>
          <w:color w:val="000001"/>
          <w:sz w:val="20"/>
          <w:szCs w:val="20"/>
          <w:highlight w:val="white"/>
          <w:rtl w:val="0"/>
        </w:rPr>
        <w:t xml:space="preserve">t, CSS, Bootstrap, MySql,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xpn7abmjkg2i" w:id="11"/>
      <w:bookmarkEnd w:id="11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0fvwfvgvrjp" w:id="12"/>
      <w:bookmarkEnd w:id="12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34.869609188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4.86960918876"/>
        <w:gridCol w:w="5430"/>
        <w:gridCol w:w="1590"/>
        <w:tblGridChange w:id="0">
          <w:tblGrid>
            <w:gridCol w:w="2014.86960918876"/>
            <w:gridCol w:w="543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dejar comentarios para los destinos que visite.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una sección para poder registrar mis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Como usuario quiero sección para 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highlight w:val="white"/>
                <w:rtl w:val="0"/>
              </w:rPr>
              <w:t xml:space="preserve">Como usuario quiero un buscador para encontrar mis destinos.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agregar o modificar destinos para mantener la página actualizada con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generar una base de datos para conocer a los clientes y sus preferencias.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que los usuarios del sitio web puedan acceder desde distintos dispositivos sin inconvenientes para lograr mayor visibilidad.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editar mi perfil de usuario para actualizarlo.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administrador quiero poder identificar problemas existentes para la accesibilidad a personas con discapacidad.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registrarme en el sitio para poder comprar un paquete al destino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inicio para poder navegar entre las distintas secciones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destinos para poder visualizar las opciones de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ver las distintas opciones de experiencias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nosotros para conocer a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sobre gastronomía para poder conocer los distintos lugares gastronómicos del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de contacto para poder comunicarme con la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destinos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000001"/>
                <w:sz w:val="21"/>
                <w:szCs w:val="21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poder visualizar mi perfil para verificar mis datos e información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usuario quiero una página para conocer información detallada sobre los lugares gastronómicos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numPr>
          <w:ilvl w:val="0"/>
          <w:numId w:val="2"/>
        </w:numPr>
        <w:ind w:left="720" w:hanging="360"/>
      </w:pPr>
      <w:bookmarkStart w:colFirst="0" w:colLast="0" w:name="_hp23cywt4qvt" w:id="13"/>
      <w:bookmarkEnd w:id="13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Registrar la Especificación de Requerimientos mediante la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documentación IEEE830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(subirlo en una carpeta de GitHub en la rama main). 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Git/GitHub : Instalación y registración 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estilo Kanban con incorporación de Historias de  Usuarios, tareas, e incidencias. 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 de mapa del Sitio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Llevar registro de meetings y toda la info necesaria dentro de la Wiki de GitHub. (Ver consideraciones generales)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17/09/2022 - 03/10/2022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Problemas para definir horarios</w:t>
            </w:r>
          </w:p>
        </w:tc>
      </w:tr>
    </w:tbl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#US02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#US03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#US11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#US12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/10/2022 - 17/10/2022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integrante se marchó.</w:t>
            </w:r>
          </w:p>
        </w:tc>
      </w:tr>
    </w:tbl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400"/>
        <w:tblGridChange w:id="0">
          <w:tblGrid>
            <w:gridCol w:w="288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N° de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https://github.com/users/FrancoGL/projects/3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#US01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#US04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#US05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#US06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#US08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#US07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#US09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#US10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#US13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#US14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#US15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#US17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#US18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#US19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17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/10/2022 - 14/11/2022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