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Sección Principal (index): "keywords" "ropa, accesorios, tienda"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"description"="Somos un espacio donde podes encontrar ropa nueva y usada al mejor precio. Ingresa para conocer nuestro catalogo y lo que tenemos para ofrecerte"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Sección Ropa: "keywords" "catalogo, ropa de mujer, variedad"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"description"= "En esta sección se va a encontrar todo el catálogo correspondiente a la ropa de mujer que hay disponible”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Sección Calzado:"keywords" "calzado, accesorios, ropa de mujer, tienda"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"description"= "En esta seccion se encuentra todo lo que corresponde al calzado y accesorios para mujer que se encuentra disponible en el catalogo"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Sección Entregas: "keywords" "mapa, entregas, zona oeste, costos de envió"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"description"= "Conoce los puntos de entrega de nuestros productos alrededor de la zona oeste del Gran Buenos Aires"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Sección Contacto: "keywords" "tienda, formularios, comentarios"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"description"= "Ponte en contacto con nosotros y déjanos tu opinión con respecto a tu experienca en el sitio"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Se optimizaron imágenes en la secciones principal y ropa a través de la herramienta de la página Tiny.png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