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Evidencia: PetShop Store Web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https://petstore.octoperf.com/actions/Catalog.action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5: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Ana Alvarez Martini, Daniela Albeck, Débora Jael Mamani, Elizabeth Valenti,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Francisco Lobaccaro, Franco Giovanovich, Sofia Merlos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Layout w:type="fixed"/>
        <w:tblLook w:val="0600"/>
      </w:tblPr>
      <w:tblGrid>
        <w:gridCol w:w="2265"/>
        <w:gridCol w:w="1605"/>
        <w:gridCol w:w="1215"/>
        <w:gridCol w:w="1590"/>
        <w:gridCol w:w="1215"/>
        <w:gridCol w:w="1875"/>
        <w:tblGridChange w:id="0">
          <w:tblGrid>
            <w:gridCol w:w="2265"/>
            <w:gridCol w:w="1605"/>
            <w:gridCol w:w="1215"/>
            <w:gridCol w:w="1590"/>
            <w:gridCol w:w="1215"/>
            <w:gridCol w:w="18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spacing w:before="240" w:lineRule="auto"/>
              <w:jc w:val="center"/>
              <w:rPr>
                <w:sz w:val="20"/>
                <w:szCs w:val="20"/>
              </w:rPr>
            </w:pPr>
            <w:bookmarkStart w:colFirst="0" w:colLast="0" w:name="_h4aqprt12npy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- Chrome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unidades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- Faltante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5</w:t>
            </w:r>
          </w:p>
        </w:tc>
      </w:tr>
      <w:tr>
        <w:trPr>
          <w:cantSplit w:val="0"/>
          <w:trHeight w:val="1058.70117187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No se encuentra ningún botón  ' + ' para sumar unidades en el menú carrito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Severidad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Paso 1:</w:t>
      </w:r>
      <w:r w:rsidDel="00000000" w:rsidR="00000000" w:rsidRPr="00000000">
        <w:rPr>
          <w:rtl w:val="0"/>
        </w:rPr>
        <w:t xml:space="preserve"> Hacer click en el carrito de compras.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6192000" cy="40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Paso 2:</w:t>
      </w:r>
      <w:r w:rsidDel="00000000" w:rsidR="00000000" w:rsidRPr="00000000">
        <w:rPr>
          <w:b w:val="1"/>
          <w:color w:val="ff0000"/>
          <w:rtl w:val="0"/>
        </w:rPr>
        <w:t xml:space="preserve"> En la pantalla del carrito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no se encuentra ningún botón  ' + ' para sumar unidades del producto en el menú carrito.</w:t>
      </w:r>
    </w:p>
    <w:p w:rsidR="00000000" w:rsidDel="00000000" w:rsidP="00000000" w:rsidRDefault="00000000" w:rsidRPr="00000000" w14:paraId="0000002D">
      <w:pPr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2000" cy="1765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1.181102362205" w:type="dxa"/>
        <w:jc w:val="left"/>
        <w:tblLayout w:type="fixed"/>
        <w:tblLook w:val="0600"/>
      </w:tblPr>
      <w:tblGrid>
        <w:gridCol w:w="2265.425912670007"/>
        <w:gridCol w:w="1604.090397791185"/>
        <w:gridCol w:w="1210.1032825442273"/>
        <w:gridCol w:w="1590.019429389508"/>
        <w:gridCol w:w="1224.1742509459045"/>
        <w:gridCol w:w="1857.3678290213725"/>
        <w:tblGridChange w:id="0">
          <w:tblGrid>
            <w:gridCol w:w="2265.425912670007"/>
            <w:gridCol w:w="1604.090397791185"/>
            <w:gridCol w:w="1210.1032825442273"/>
            <w:gridCol w:w="1590.019429389508"/>
            <w:gridCol w:w="1224.1742509459045"/>
            <w:gridCol w:w="1857.367829021372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Title"/>
              <w:spacing w:before="240" w:lineRule="auto"/>
              <w:jc w:val="center"/>
              <w:rPr>
                <w:sz w:val="20"/>
                <w:szCs w:val="20"/>
              </w:rPr>
            </w:pPr>
            <w:bookmarkStart w:colFirst="0" w:colLast="0" w:name="_5ohlrnzdc8yn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- Chrome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Validar unidades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- Faltante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5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No se encuentra ningún botón  ' - ' para restar unidades en el menú carrito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Paso 1:</w:t>
      </w:r>
      <w:r w:rsidDel="00000000" w:rsidR="00000000" w:rsidRPr="00000000">
        <w:rPr>
          <w:rtl w:val="0"/>
        </w:rPr>
        <w:t xml:space="preserve"> Hacer click en el carrito de compras.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92000" cy="406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Paso 2: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No se encuentra ningún botón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' - ' para restar unidades en el menú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2000" cy="1765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51.181102362205" w:type="dxa"/>
        <w:jc w:val="left"/>
        <w:tblLayout w:type="fixed"/>
        <w:tblLook w:val="0600"/>
      </w:tblPr>
      <w:tblGrid>
        <w:gridCol w:w="2265.425912670007"/>
        <w:gridCol w:w="1604.090397791185"/>
        <w:gridCol w:w="1210.1032825442273"/>
        <w:gridCol w:w="1590.019429389508"/>
        <w:gridCol w:w="1224.1742509459045"/>
        <w:gridCol w:w="1857.3678290213725"/>
        <w:tblGridChange w:id="0">
          <w:tblGrid>
            <w:gridCol w:w="2265.425912670007"/>
            <w:gridCol w:w="1604.090397791185"/>
            <w:gridCol w:w="1210.1032825442273"/>
            <w:gridCol w:w="1590.019429389508"/>
            <w:gridCol w:w="1224.1742509459045"/>
            <w:gridCol w:w="1857.367829021372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02/02/2023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Web -Chrome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Unidades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5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Resultado Obtenido:</w:t>
      </w:r>
      <w:r w:rsidDel="00000000" w:rsidR="00000000" w:rsidRPr="00000000">
        <w:rPr>
          <w:b w:val="1"/>
          <w:color w:val="38761d"/>
          <w:rtl w:val="0"/>
        </w:rPr>
        <w:t xml:space="preserve"> Se elimina el producto</w:t>
      </w:r>
    </w:p>
    <w:p w:rsidR="00000000" w:rsidDel="00000000" w:rsidP="00000000" w:rsidRDefault="00000000" w:rsidRPr="00000000" w14:paraId="0000007C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2000" cy="1536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51.181102362205" w:type="dxa"/>
        <w:jc w:val="left"/>
        <w:tblLayout w:type="fixed"/>
        <w:tblLook w:val="0600"/>
      </w:tblPr>
      <w:tblGrid>
        <w:gridCol w:w="2260.0722200531386"/>
        <w:gridCol w:w="800.6035185035149"/>
        <w:gridCol w:w="800.6035185035149"/>
        <w:gridCol w:w="606.120880213256"/>
        <w:gridCol w:w="606.120880213256"/>
        <w:gridCol w:w="793.6027232997608"/>
        <w:gridCol w:w="397.3241775476523"/>
        <w:gridCol w:w="397.3241775476523"/>
        <w:gridCol w:w="307.3969600285726"/>
        <w:gridCol w:w="307.3969600285726"/>
        <w:gridCol w:w="307.4226708979323"/>
        <w:gridCol w:w="307.4226708979323"/>
        <w:gridCol w:w="464.9243952846331"/>
        <w:gridCol w:w="464.9243952846331"/>
        <w:gridCol w:w="464.96047702909067"/>
        <w:gridCol w:w="464.96047702909067"/>
        <w:tblGridChange w:id="0">
          <w:tblGrid>
            <w:gridCol w:w="2260.0722200531386"/>
            <w:gridCol w:w="800.6035185035149"/>
            <w:gridCol w:w="800.6035185035149"/>
            <w:gridCol w:w="606.120880213256"/>
            <w:gridCol w:w="606.120880213256"/>
            <w:gridCol w:w="793.6027232997608"/>
            <w:gridCol w:w="397.3241775476523"/>
            <w:gridCol w:w="397.3241775476523"/>
            <w:gridCol w:w="307.3969600285726"/>
            <w:gridCol w:w="307.3969600285726"/>
            <w:gridCol w:w="307.4226708979323"/>
            <w:gridCol w:w="307.4226708979323"/>
            <w:gridCol w:w="464.9243952846331"/>
            <w:gridCol w:w="464.9243952846331"/>
            <w:gridCol w:w="464.96047702909067"/>
            <w:gridCol w:w="464.96047702909067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1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02/02/2023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-Chrome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Cuponera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Faltante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5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No se visualiza el campo para ingresar n° de cupón</w:t>
            </w:r>
          </w:p>
        </w:tc>
        <w:tc>
          <w:tcPr>
            <w:gridSpan w:val="5"/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Severidad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u w:val="single"/>
          <w:rtl w:val="0"/>
        </w:rPr>
        <w:t xml:space="preserve">Paso 1:</w:t>
      </w:r>
      <w:r w:rsidDel="00000000" w:rsidR="00000000" w:rsidRPr="00000000">
        <w:rPr>
          <w:rtl w:val="0"/>
        </w:rPr>
        <w:t xml:space="preserve"> Hacer click en el carrito de compras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6192000" cy="40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u w:val="single"/>
          <w:rtl w:val="0"/>
        </w:rPr>
        <w:t xml:space="preserve">Paso 2:</w:t>
      </w:r>
      <w:r w:rsidDel="00000000" w:rsidR="00000000" w:rsidRPr="00000000">
        <w:rPr>
          <w:rtl w:val="0"/>
        </w:rPr>
        <w:t xml:space="preserve"> Tener productos en el carrito, hacer click en Proceed to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2000" cy="162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Resultado obtenido: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No se visualiza el campo para ingresar n° de cupón.</w:t>
      </w:r>
    </w:p>
    <w:p w:rsidR="00000000" w:rsidDel="00000000" w:rsidP="00000000" w:rsidRDefault="00000000" w:rsidRPr="00000000" w14:paraId="000000DC">
      <w:pPr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</w:rPr>
        <w:drawing>
          <wp:inline distB="114300" distT="114300" distL="114300" distR="114300">
            <wp:extent cx="5497350" cy="2238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8765" l="5206" r="59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3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51.181102362205" w:type="dxa"/>
        <w:jc w:val="left"/>
        <w:tblLayout w:type="fixed"/>
        <w:tblLook w:val="0600"/>
      </w:tblPr>
      <w:tblGrid>
        <w:gridCol w:w="2265.425912670007"/>
        <w:gridCol w:w="1604.090397791185"/>
        <w:gridCol w:w="1210.1032825442273"/>
        <w:gridCol w:w="1590.019429389508"/>
        <w:gridCol w:w="1224.1742509459045"/>
        <w:gridCol w:w="1857.3678290213725"/>
        <w:tblGridChange w:id="0">
          <w:tblGrid>
            <w:gridCol w:w="2265.425912670007"/>
            <w:gridCol w:w="1604.090397791185"/>
            <w:gridCol w:w="1210.1032825442273"/>
            <w:gridCol w:w="1590.019429389508"/>
            <w:gridCol w:w="1224.1742509459045"/>
            <w:gridCol w:w="1857.367829021372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Web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opciones de pago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5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pantalla Checkout, Mostrar métodos de pago tarjeta débito/crédito</w:t>
      </w:r>
    </w:p>
    <w:p w:rsidR="00000000" w:rsidDel="00000000" w:rsidP="00000000" w:rsidRDefault="00000000" w:rsidRPr="00000000" w14:paraId="00000100">
      <w:pPr>
        <w:spacing w:before="240" w:lineRule="auto"/>
        <w:jc w:val="center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05248" cy="34701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48" cy="34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51.181102362203" w:type="dxa"/>
        <w:jc w:val="left"/>
        <w:tblLayout w:type="fixed"/>
        <w:tblLook w:val="0600"/>
      </w:tblPr>
      <w:tblGrid>
        <w:gridCol w:w="2261.0723390055405"/>
        <w:gridCol w:w="533.971865776999"/>
        <w:gridCol w:w="533.971865776999"/>
        <w:gridCol w:w="533.971865776999"/>
        <w:gridCol w:w="404.25939908287864"/>
        <w:gridCol w:w="404.25939908287864"/>
        <w:gridCol w:w="404.25939908287864"/>
        <w:gridCol w:w="529.3026036635141"/>
        <w:gridCol w:w="529.3026036635141"/>
        <w:gridCol w:w="529.3026036635141"/>
        <w:gridCol w:w="409.5001961301264"/>
        <w:gridCol w:w="409.5001961301264"/>
        <w:gridCol w:w="409.5001961301264"/>
        <w:gridCol w:w="619.6688564653697"/>
        <w:gridCol w:w="619.6688564653697"/>
        <w:gridCol w:w="619.6688564653697"/>
        <w:tblGridChange w:id="0">
          <w:tblGrid>
            <w:gridCol w:w="2261.0723390055405"/>
            <w:gridCol w:w="533.971865776999"/>
            <w:gridCol w:w="533.971865776999"/>
            <w:gridCol w:w="533.971865776999"/>
            <w:gridCol w:w="404.25939908287864"/>
            <w:gridCol w:w="404.25939908287864"/>
            <w:gridCol w:w="404.25939908287864"/>
            <w:gridCol w:w="529.3026036635141"/>
            <w:gridCol w:w="529.3026036635141"/>
            <w:gridCol w:w="529.3026036635141"/>
            <w:gridCol w:w="409.5001961301264"/>
            <w:gridCol w:w="409.5001961301264"/>
            <w:gridCol w:w="409.5001961301264"/>
            <w:gridCol w:w="619.6688564653697"/>
            <w:gridCol w:w="619.6688564653697"/>
            <w:gridCol w:w="619.6688564653697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1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02/02/2023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opciones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Tipo- Faltante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5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No existe opción PayPal </w:t>
            </w:r>
          </w:p>
        </w:tc>
        <w:tc>
          <w:tcPr>
            <w:gridSpan w:val="5"/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Paso 1:</w:t>
      </w:r>
      <w:r w:rsidDel="00000000" w:rsidR="00000000" w:rsidRPr="00000000">
        <w:rPr>
          <w:rtl w:val="0"/>
        </w:rPr>
        <w:t xml:space="preserve"> Ir al Carrito de Compras, usuario logueado </w:t>
      </w:r>
    </w:p>
    <w:p w:rsidR="00000000" w:rsidDel="00000000" w:rsidP="00000000" w:rsidRDefault="00000000" w:rsidRPr="00000000" w14:paraId="0000015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1976262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658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7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u w:val="single"/>
          <w:rtl w:val="0"/>
        </w:rPr>
        <w:t xml:space="preserve">Paso 2:</w:t>
      </w:r>
      <w:r w:rsidDel="00000000" w:rsidR="00000000" w:rsidRPr="00000000">
        <w:rPr>
          <w:rtl w:val="0"/>
        </w:rPr>
        <w:t xml:space="preserve"> Tener productos en el carrito, Click en Proceed to Checkout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2000" cy="2463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Resultado obtenido: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En pantalla Checkout,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NO existe opción para pago con Paypal</w:t>
      </w:r>
    </w:p>
    <w:p w:rsidR="00000000" w:rsidDel="00000000" w:rsidP="00000000" w:rsidRDefault="00000000" w:rsidRPr="00000000" w14:paraId="0000016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43148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51.181102362203" w:type="dxa"/>
        <w:jc w:val="left"/>
        <w:tblLayout w:type="fixed"/>
        <w:tblLook w:val="0600"/>
      </w:tblPr>
      <w:tblGrid>
        <w:gridCol w:w="2261.0723390055405"/>
        <w:gridCol w:w="533.971865776999"/>
        <w:gridCol w:w="533.971865776999"/>
        <w:gridCol w:w="533.971865776999"/>
        <w:gridCol w:w="404.25939908287864"/>
        <w:gridCol w:w="404.25939908287864"/>
        <w:gridCol w:w="404.25939908287864"/>
        <w:gridCol w:w="529.3026036635141"/>
        <w:gridCol w:w="529.3026036635141"/>
        <w:gridCol w:w="529.3026036635141"/>
        <w:gridCol w:w="409.5001961301264"/>
        <w:gridCol w:w="409.5001961301264"/>
        <w:gridCol w:w="409.5001961301264"/>
        <w:gridCol w:w="619.6688564653697"/>
        <w:gridCol w:w="619.6688564653697"/>
        <w:gridCol w:w="619.6688564653697"/>
        <w:tblGridChange w:id="0">
          <w:tblGrid>
            <w:gridCol w:w="2261.0723390055405"/>
            <w:gridCol w:w="533.971865776999"/>
            <w:gridCol w:w="533.971865776999"/>
            <w:gridCol w:w="533.971865776999"/>
            <w:gridCol w:w="404.25939908287864"/>
            <w:gridCol w:w="404.25939908287864"/>
            <w:gridCol w:w="404.25939908287864"/>
            <w:gridCol w:w="529.3026036635141"/>
            <w:gridCol w:w="529.3026036635141"/>
            <w:gridCol w:w="529.3026036635141"/>
            <w:gridCol w:w="409.5001961301264"/>
            <w:gridCol w:w="409.5001961301264"/>
            <w:gridCol w:w="409.5001961301264"/>
            <w:gridCol w:w="619.6688564653697"/>
            <w:gridCol w:w="619.6688564653697"/>
            <w:gridCol w:w="619.6688564653697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1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02/02/2023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opciones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5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No existe opción Mercado Pago </w:t>
            </w:r>
          </w:p>
        </w:tc>
        <w:tc>
          <w:tcPr>
            <w:gridSpan w:val="5"/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Paso 1:</w:t>
      </w:r>
      <w:r w:rsidDel="00000000" w:rsidR="00000000" w:rsidRPr="00000000">
        <w:rPr>
          <w:rtl w:val="0"/>
        </w:rPr>
        <w:t xml:space="preserve"> Ir al Carrito de Compras, usuario logueado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b w:val="1"/>
          <w:u w:val="single"/>
          <w:rtl w:val="0"/>
        </w:rPr>
        <w:t xml:space="preserve">Paso 2:</w:t>
      </w:r>
      <w:r w:rsidDel="00000000" w:rsidR="00000000" w:rsidRPr="00000000">
        <w:rPr>
          <w:rtl w:val="0"/>
        </w:rPr>
        <w:t xml:space="preserve"> Tener productos en el carrito, Click en Proceed to Checkout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Resultado obtenido: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En pantalla Checkout, NO existe opción para pago con Mercado Pago</w:t>
      </w:r>
    </w:p>
    <w:p w:rsidR="00000000" w:rsidDel="00000000" w:rsidP="00000000" w:rsidRDefault="00000000" w:rsidRPr="00000000" w14:paraId="000001B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7386" cy="3927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386" cy="39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51.181102362205" w:type="dxa"/>
        <w:jc w:val="left"/>
        <w:tblLayout w:type="fixed"/>
        <w:tblLook w:val="0600"/>
      </w:tblPr>
      <w:tblGrid>
        <w:gridCol w:w="2265.425912670007"/>
        <w:gridCol w:w="1604.090397791185"/>
        <w:gridCol w:w="1210.1032825442273"/>
        <w:gridCol w:w="1590.019429389508"/>
        <w:gridCol w:w="1224.1742509459045"/>
        <w:gridCol w:w="1857.3678290213725"/>
        <w:tblGridChange w:id="0">
          <w:tblGrid>
            <w:gridCol w:w="2265.425912670007"/>
            <w:gridCol w:w="1604.090397791185"/>
            <w:gridCol w:w="1210.1032825442273"/>
            <w:gridCol w:w="1590.019429389508"/>
            <w:gridCol w:w="1224.1742509459045"/>
            <w:gridCol w:w="1857.367829021372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- Chrome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orden de compra 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Equipo 5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DC">
      <w:pPr>
        <w:jc w:val="left"/>
        <w:rPr>
          <w:b w:val="1"/>
          <w:color w:val="274e13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rFonts w:ascii="Roboto" w:cs="Roboto" w:eastAsia="Roboto" w:hAnsi="Roboto"/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sz w:val="24"/>
          <w:szCs w:val="24"/>
          <w:highlight w:val="white"/>
          <w:u w:val="single"/>
          <w:rtl w:val="0"/>
        </w:rPr>
        <w:t xml:space="preserve">Resultado obtenido:</w:t>
      </w:r>
      <w:r w:rsidDel="00000000" w:rsidR="00000000" w:rsidRPr="00000000">
        <w:rPr>
          <w:b w:val="1"/>
          <w:color w:val="38761d"/>
          <w:sz w:val="24"/>
          <w:szCs w:val="24"/>
          <w:highlight w:val="white"/>
          <w:rtl w:val="0"/>
        </w:rPr>
        <w:t xml:space="preserve"> se muestra botón </w:t>
      </w:r>
      <w:r w:rsidDel="00000000" w:rsidR="00000000" w:rsidRPr="00000000">
        <w:rPr>
          <w:rFonts w:ascii="Roboto" w:cs="Roboto" w:eastAsia="Roboto" w:hAnsi="Roboto"/>
          <w:b w:val="1"/>
          <w:color w:val="38761d"/>
          <w:highlight w:val="white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b w:val="1"/>
          <w:color w:val="38761d"/>
          <w:highlight w:val="white"/>
          <w:rtl w:val="0"/>
        </w:rPr>
        <w:t xml:space="preserve">Confirm”</w:t>
      </w:r>
    </w:p>
    <w:p w:rsidR="00000000" w:rsidDel="00000000" w:rsidP="00000000" w:rsidRDefault="00000000" w:rsidRPr="00000000" w14:paraId="000001DE">
      <w:pPr>
        <w:jc w:val="left"/>
        <w:rPr>
          <w:rFonts w:ascii="Roboto" w:cs="Roboto" w:eastAsia="Roboto" w:hAnsi="Roboto"/>
          <w:b w:val="1"/>
          <w:color w:val="274e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Roboto" w:cs="Roboto" w:eastAsia="Roboto" w:hAnsi="Roboto"/>
          <w:b w:val="1"/>
          <w:color w:val="274e1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highlight w:val="white"/>
        </w:rPr>
        <w:drawing>
          <wp:inline distB="114300" distT="114300" distL="114300" distR="114300">
            <wp:extent cx="3598308" cy="419491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308" cy="4194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Roboto" w:cs="Roboto" w:eastAsia="Roboto" w:hAnsi="Roboto"/>
          <w:b w:val="1"/>
          <w:color w:val="274e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Roboto" w:cs="Roboto" w:eastAsia="Roboto" w:hAnsi="Roboto"/>
          <w:b w:val="1"/>
          <w:color w:val="274e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Roboto" w:cs="Roboto" w:eastAsia="Roboto" w:hAnsi="Roboto"/>
          <w:b w:val="1"/>
          <w:color w:val="274e1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51.181102362205" w:type="dxa"/>
        <w:jc w:val="left"/>
        <w:tblLayout w:type="fixed"/>
        <w:tblLook w:val="0600"/>
      </w:tblPr>
      <w:tblGrid>
        <w:gridCol w:w="2265.425912670007"/>
        <w:gridCol w:w="1604.090397791185"/>
        <w:gridCol w:w="1210.1032825442273"/>
        <w:gridCol w:w="1590.019429389508"/>
        <w:gridCol w:w="1224.1742509459045"/>
        <w:gridCol w:w="1857.3678290213725"/>
        <w:tblGridChange w:id="0">
          <w:tblGrid>
            <w:gridCol w:w="2265.425912670007"/>
            <w:gridCol w:w="1604.090397791185"/>
            <w:gridCol w:w="1210.1032825442273"/>
            <w:gridCol w:w="1590.019429389508"/>
            <w:gridCol w:w="1224.1742509459045"/>
            <w:gridCol w:w="1857.367829021372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666666" w:space="0" w:sz="5" w:val="single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efefe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02/02/2023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 Demo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- Chrome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orden de compra 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Equipo 5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666666" w:space="0" w:sz="5" w:val="single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Bug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666666" w:space="0" w:sz="5" w:val="single"/>
              <w:right w:color="666666" w:space="0" w:sz="5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Resultado obtenido</w:t>
      </w:r>
      <w:r w:rsidDel="00000000" w:rsidR="00000000" w:rsidRPr="00000000">
        <w:rPr>
          <w:b w:val="1"/>
          <w:color w:val="38761d"/>
          <w:rtl w:val="0"/>
        </w:rPr>
        <w:t xml:space="preserve">: Se muestra mensaje “Please enter your username and password”</w:t>
      </w:r>
    </w:p>
    <w:p w:rsidR="00000000" w:rsidDel="00000000" w:rsidP="00000000" w:rsidRDefault="00000000" w:rsidRPr="00000000" w14:paraId="00000204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Roboto" w:cs="Roboto" w:eastAsia="Roboto" w:hAnsi="Roboto"/>
          <w:b w:val="1"/>
          <w:color w:val="274e1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highlight w:val="white"/>
        </w:rPr>
        <w:drawing>
          <wp:inline distB="114300" distT="114300" distL="114300" distR="114300">
            <wp:extent cx="6191250" cy="173371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3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Roboto" w:cs="Roboto" w:eastAsia="Roboto" w:hAnsi="Roboto"/>
          <w:b w:val="1"/>
          <w:color w:val="274e1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077.1653543307089" w:top="1077.1653543307089" w:left="1077.1653543307089" w:right="1077.1653543307089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rPr/>
    </w:pPr>
    <w:r w:rsidDel="00000000" w:rsidR="00000000" w:rsidRPr="00000000">
      <w:rPr>
        <w:i w:val="1"/>
        <w:rtl w:val="0"/>
      </w:rPr>
      <w:t xml:space="preserve">T02-TT - Act. 2 Mod. 9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02/02/2023</w:t>
    </w:r>
  </w:p>
  <w:p w:rsidR="00000000" w:rsidDel="00000000" w:rsidP="00000000" w:rsidRDefault="00000000" w:rsidRPr="00000000" w14:paraId="0000020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petstore.octoperf.com/actions/Catalog.action" TargetMode="Externa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