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B4028"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Estructura preliminar</w:t>
      </w:r>
    </w:p>
    <w:p w14:paraId="64F90483" w14:textId="77777777" w:rsidR="00033A30" w:rsidRPr="00033A30" w:rsidRDefault="00033A30" w:rsidP="00033A30">
      <w:pPr>
        <w:numPr>
          <w:ilvl w:val="0"/>
          <w:numId w:val="1"/>
        </w:numPr>
        <w:rPr>
          <w:rFonts w:ascii="Times New Roman" w:hAnsi="Times New Roman" w:cs="Times New Roman"/>
        </w:rPr>
      </w:pPr>
      <w:r w:rsidRPr="00033A30">
        <w:rPr>
          <w:rFonts w:ascii="Times New Roman" w:hAnsi="Times New Roman" w:cs="Times New Roman"/>
        </w:rPr>
        <w:t>Portada.</w:t>
      </w:r>
    </w:p>
    <w:p w14:paraId="402F0875" w14:textId="77777777" w:rsidR="00033A30" w:rsidRPr="00033A30" w:rsidRDefault="00033A30" w:rsidP="00033A30">
      <w:pPr>
        <w:numPr>
          <w:ilvl w:val="0"/>
          <w:numId w:val="1"/>
        </w:numPr>
        <w:rPr>
          <w:rFonts w:ascii="Times New Roman" w:hAnsi="Times New Roman" w:cs="Times New Roman"/>
        </w:rPr>
      </w:pPr>
      <w:r w:rsidRPr="00033A30">
        <w:rPr>
          <w:rFonts w:ascii="Times New Roman" w:hAnsi="Times New Roman" w:cs="Times New Roman"/>
        </w:rPr>
        <w:t>Hoja de aprobación.</w:t>
      </w:r>
    </w:p>
    <w:p w14:paraId="67643570" w14:textId="77777777" w:rsidR="00033A30" w:rsidRPr="00033A30" w:rsidRDefault="00033A30" w:rsidP="00033A30">
      <w:pPr>
        <w:numPr>
          <w:ilvl w:val="0"/>
          <w:numId w:val="1"/>
        </w:numPr>
        <w:rPr>
          <w:rFonts w:ascii="Times New Roman" w:hAnsi="Times New Roman" w:cs="Times New Roman"/>
        </w:rPr>
      </w:pPr>
      <w:r w:rsidRPr="00033A30">
        <w:rPr>
          <w:rFonts w:ascii="Times New Roman" w:hAnsi="Times New Roman" w:cs="Times New Roman"/>
        </w:rPr>
        <w:t>Dedicatoria, si corresponde.</w:t>
      </w:r>
    </w:p>
    <w:p w14:paraId="0A62E7BA" w14:textId="77777777" w:rsidR="00033A30" w:rsidRPr="00033A30" w:rsidRDefault="00033A30" w:rsidP="00033A30">
      <w:pPr>
        <w:numPr>
          <w:ilvl w:val="0"/>
          <w:numId w:val="1"/>
        </w:numPr>
        <w:rPr>
          <w:rFonts w:ascii="Times New Roman" w:hAnsi="Times New Roman" w:cs="Times New Roman"/>
        </w:rPr>
      </w:pPr>
      <w:r w:rsidRPr="00033A30">
        <w:rPr>
          <w:rFonts w:ascii="Times New Roman" w:hAnsi="Times New Roman" w:cs="Times New Roman"/>
        </w:rPr>
        <w:t>Agradecimientos.</w:t>
      </w:r>
    </w:p>
    <w:p w14:paraId="0F607C7A" w14:textId="77777777" w:rsidR="00033A30" w:rsidRPr="00033A30" w:rsidRDefault="00033A30" w:rsidP="00033A30">
      <w:pPr>
        <w:numPr>
          <w:ilvl w:val="0"/>
          <w:numId w:val="1"/>
        </w:numPr>
        <w:rPr>
          <w:rFonts w:ascii="Times New Roman" w:hAnsi="Times New Roman" w:cs="Times New Roman"/>
        </w:rPr>
      </w:pPr>
      <w:r w:rsidRPr="00033A30">
        <w:rPr>
          <w:rFonts w:ascii="Times New Roman" w:hAnsi="Times New Roman" w:cs="Times New Roman"/>
        </w:rPr>
        <w:t>Resumen.</w:t>
      </w:r>
    </w:p>
    <w:p w14:paraId="039406C0" w14:textId="77777777" w:rsidR="00033A30" w:rsidRPr="00033A30" w:rsidRDefault="00033A30" w:rsidP="00033A30">
      <w:pPr>
        <w:numPr>
          <w:ilvl w:val="0"/>
          <w:numId w:val="1"/>
        </w:numPr>
        <w:rPr>
          <w:rFonts w:ascii="Times New Roman" w:hAnsi="Times New Roman" w:cs="Times New Roman"/>
        </w:rPr>
      </w:pPr>
      <w:r w:rsidRPr="00033A30">
        <w:rPr>
          <w:rFonts w:ascii="Times New Roman" w:hAnsi="Times New Roman" w:cs="Times New Roman"/>
        </w:rPr>
        <w:t>Palabras clave.</w:t>
      </w:r>
    </w:p>
    <w:p w14:paraId="60D3B097" w14:textId="77777777" w:rsidR="00033A30" w:rsidRPr="00033A30" w:rsidRDefault="00033A30" w:rsidP="00033A30">
      <w:pPr>
        <w:numPr>
          <w:ilvl w:val="0"/>
          <w:numId w:val="1"/>
        </w:numPr>
        <w:rPr>
          <w:rFonts w:ascii="Times New Roman" w:hAnsi="Times New Roman" w:cs="Times New Roman"/>
        </w:rPr>
      </w:pPr>
      <w:proofErr w:type="spellStart"/>
      <w:r w:rsidRPr="00033A30">
        <w:rPr>
          <w:rFonts w:ascii="Times New Roman" w:hAnsi="Times New Roman" w:cs="Times New Roman"/>
        </w:rPr>
        <w:t>Abstract</w:t>
      </w:r>
      <w:proofErr w:type="spellEnd"/>
      <w:r w:rsidRPr="00033A30">
        <w:rPr>
          <w:rFonts w:ascii="Times New Roman" w:hAnsi="Times New Roman" w:cs="Times New Roman"/>
        </w:rPr>
        <w:t>.</w:t>
      </w:r>
    </w:p>
    <w:p w14:paraId="342A7D94" w14:textId="77777777" w:rsidR="00033A30" w:rsidRPr="00033A30" w:rsidRDefault="00033A30" w:rsidP="00033A30">
      <w:pPr>
        <w:numPr>
          <w:ilvl w:val="0"/>
          <w:numId w:val="1"/>
        </w:numPr>
        <w:rPr>
          <w:rFonts w:ascii="Times New Roman" w:hAnsi="Times New Roman" w:cs="Times New Roman"/>
        </w:rPr>
      </w:pPr>
      <w:proofErr w:type="spellStart"/>
      <w:r w:rsidRPr="00033A30">
        <w:rPr>
          <w:rFonts w:ascii="Times New Roman" w:hAnsi="Times New Roman" w:cs="Times New Roman"/>
        </w:rPr>
        <w:t>Keywords</w:t>
      </w:r>
      <w:proofErr w:type="spellEnd"/>
      <w:r w:rsidRPr="00033A30">
        <w:rPr>
          <w:rFonts w:ascii="Times New Roman" w:hAnsi="Times New Roman" w:cs="Times New Roman"/>
        </w:rPr>
        <w:t>.</w:t>
      </w:r>
    </w:p>
    <w:p w14:paraId="5D205FBF" w14:textId="77777777" w:rsidR="00033A30" w:rsidRPr="00033A30" w:rsidRDefault="00033A30" w:rsidP="00033A30">
      <w:pPr>
        <w:numPr>
          <w:ilvl w:val="0"/>
          <w:numId w:val="1"/>
        </w:numPr>
        <w:rPr>
          <w:rFonts w:ascii="Times New Roman" w:hAnsi="Times New Roman" w:cs="Times New Roman"/>
        </w:rPr>
      </w:pPr>
      <w:r w:rsidRPr="00033A30">
        <w:rPr>
          <w:rFonts w:ascii="Times New Roman" w:hAnsi="Times New Roman" w:cs="Times New Roman"/>
        </w:rPr>
        <w:t>Índice de contenido.</w:t>
      </w:r>
    </w:p>
    <w:p w14:paraId="3E05F914" w14:textId="77777777" w:rsidR="00033A30" w:rsidRPr="00033A30" w:rsidRDefault="00033A30" w:rsidP="00033A30">
      <w:pPr>
        <w:numPr>
          <w:ilvl w:val="0"/>
          <w:numId w:val="1"/>
        </w:numPr>
        <w:rPr>
          <w:rFonts w:ascii="Times New Roman" w:hAnsi="Times New Roman" w:cs="Times New Roman"/>
        </w:rPr>
      </w:pPr>
      <w:r w:rsidRPr="00033A30">
        <w:rPr>
          <w:rFonts w:ascii="Times New Roman" w:hAnsi="Times New Roman" w:cs="Times New Roman"/>
        </w:rPr>
        <w:t>Índice de tablas.</w:t>
      </w:r>
    </w:p>
    <w:p w14:paraId="0631542D" w14:textId="77777777" w:rsidR="00033A30" w:rsidRPr="00033A30" w:rsidRDefault="00033A30" w:rsidP="00033A30">
      <w:pPr>
        <w:numPr>
          <w:ilvl w:val="0"/>
          <w:numId w:val="1"/>
        </w:numPr>
        <w:rPr>
          <w:rFonts w:ascii="Times New Roman" w:hAnsi="Times New Roman" w:cs="Times New Roman"/>
        </w:rPr>
      </w:pPr>
      <w:r w:rsidRPr="00033A30">
        <w:rPr>
          <w:rFonts w:ascii="Times New Roman" w:hAnsi="Times New Roman" w:cs="Times New Roman"/>
        </w:rPr>
        <w:t>Índice de cuadros.</w:t>
      </w:r>
    </w:p>
    <w:p w14:paraId="2D770902" w14:textId="77777777" w:rsidR="00033A30" w:rsidRPr="00033A30" w:rsidRDefault="00033A30" w:rsidP="00033A30">
      <w:pPr>
        <w:numPr>
          <w:ilvl w:val="0"/>
          <w:numId w:val="1"/>
        </w:numPr>
        <w:rPr>
          <w:rFonts w:ascii="Times New Roman" w:hAnsi="Times New Roman" w:cs="Times New Roman"/>
        </w:rPr>
      </w:pPr>
      <w:r w:rsidRPr="00033A30">
        <w:rPr>
          <w:rFonts w:ascii="Times New Roman" w:hAnsi="Times New Roman" w:cs="Times New Roman"/>
        </w:rPr>
        <w:t>Índice de figuras.</w:t>
      </w:r>
    </w:p>
    <w:p w14:paraId="4AA15037" w14:textId="77777777" w:rsidR="00033A30" w:rsidRPr="00033A30" w:rsidRDefault="00033A30" w:rsidP="00033A30">
      <w:pPr>
        <w:numPr>
          <w:ilvl w:val="0"/>
          <w:numId w:val="1"/>
        </w:numPr>
        <w:rPr>
          <w:rFonts w:ascii="Times New Roman" w:hAnsi="Times New Roman" w:cs="Times New Roman"/>
        </w:rPr>
      </w:pPr>
      <w:r w:rsidRPr="00033A30">
        <w:rPr>
          <w:rFonts w:ascii="Times New Roman" w:hAnsi="Times New Roman" w:cs="Times New Roman"/>
        </w:rPr>
        <w:t>Índice de gráficos.</w:t>
      </w:r>
    </w:p>
    <w:p w14:paraId="298F3A8E" w14:textId="77777777" w:rsidR="00033A30" w:rsidRPr="00033A30" w:rsidRDefault="00033A30" w:rsidP="00033A30">
      <w:pPr>
        <w:numPr>
          <w:ilvl w:val="0"/>
          <w:numId w:val="1"/>
        </w:numPr>
        <w:rPr>
          <w:rFonts w:ascii="Times New Roman" w:hAnsi="Times New Roman" w:cs="Times New Roman"/>
        </w:rPr>
      </w:pPr>
      <w:r w:rsidRPr="00033A30">
        <w:rPr>
          <w:rFonts w:ascii="Times New Roman" w:hAnsi="Times New Roman" w:cs="Times New Roman"/>
        </w:rPr>
        <w:t>Lista de siglas y abreviaturas.</w:t>
      </w:r>
    </w:p>
    <w:p w14:paraId="76C614A0" w14:textId="77777777" w:rsidR="00033A30" w:rsidRPr="00033A30" w:rsidRDefault="00033A30" w:rsidP="00033A30">
      <w:pPr>
        <w:numPr>
          <w:ilvl w:val="0"/>
          <w:numId w:val="1"/>
        </w:numPr>
        <w:rPr>
          <w:rFonts w:ascii="Times New Roman" w:hAnsi="Times New Roman" w:cs="Times New Roman"/>
        </w:rPr>
      </w:pPr>
      <w:r w:rsidRPr="00033A30">
        <w:rPr>
          <w:rFonts w:ascii="Times New Roman" w:hAnsi="Times New Roman" w:cs="Times New Roman"/>
        </w:rPr>
        <w:t>Glosario, si corresponde.</w:t>
      </w:r>
    </w:p>
    <w:p w14:paraId="2812436D"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INTRODUCCIÓN</w:t>
      </w:r>
    </w:p>
    <w:p w14:paraId="5FB16577"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La introducción debe presentar de manera general el proyecto, su contexto y la forma en que se organiza el documento. Se recomienda redactarla al finalizar el trabajo, aunque se presente al inicio.</w:t>
      </w:r>
    </w:p>
    <w:p w14:paraId="338E8144" w14:textId="77777777" w:rsidR="00033A30" w:rsidRPr="00033A30" w:rsidRDefault="00033A30" w:rsidP="00033A30">
      <w:pPr>
        <w:numPr>
          <w:ilvl w:val="0"/>
          <w:numId w:val="2"/>
        </w:numPr>
        <w:rPr>
          <w:rFonts w:ascii="Times New Roman" w:hAnsi="Times New Roman" w:cs="Times New Roman"/>
        </w:rPr>
      </w:pPr>
      <w:r w:rsidRPr="00033A30">
        <w:rPr>
          <w:rFonts w:ascii="Times New Roman" w:hAnsi="Times New Roman" w:cs="Times New Roman"/>
        </w:rPr>
        <w:t>Contexto general del proyecto.</w:t>
      </w:r>
    </w:p>
    <w:p w14:paraId="7D01CAEB" w14:textId="77777777" w:rsidR="00033A30" w:rsidRPr="00033A30" w:rsidRDefault="00033A30" w:rsidP="00033A30">
      <w:pPr>
        <w:numPr>
          <w:ilvl w:val="0"/>
          <w:numId w:val="2"/>
        </w:numPr>
        <w:rPr>
          <w:rFonts w:ascii="Times New Roman" w:hAnsi="Times New Roman" w:cs="Times New Roman"/>
        </w:rPr>
      </w:pPr>
      <w:r w:rsidRPr="00033A30">
        <w:rPr>
          <w:rFonts w:ascii="Times New Roman" w:hAnsi="Times New Roman" w:cs="Times New Roman"/>
        </w:rPr>
        <w:t>Situación problemática.</w:t>
      </w:r>
    </w:p>
    <w:p w14:paraId="48D28292" w14:textId="77777777" w:rsidR="00033A30" w:rsidRPr="00033A30" w:rsidRDefault="00033A30" w:rsidP="00033A30">
      <w:pPr>
        <w:numPr>
          <w:ilvl w:val="0"/>
          <w:numId w:val="2"/>
        </w:numPr>
        <w:rPr>
          <w:rFonts w:ascii="Times New Roman" w:hAnsi="Times New Roman" w:cs="Times New Roman"/>
        </w:rPr>
      </w:pPr>
      <w:r w:rsidRPr="00033A30">
        <w:rPr>
          <w:rFonts w:ascii="Times New Roman" w:hAnsi="Times New Roman" w:cs="Times New Roman"/>
        </w:rPr>
        <w:t>Propósito del proyecto.</w:t>
      </w:r>
    </w:p>
    <w:p w14:paraId="4EE7F5C7" w14:textId="77777777" w:rsidR="00033A30" w:rsidRPr="00033A30" w:rsidRDefault="00033A30" w:rsidP="00033A30">
      <w:pPr>
        <w:numPr>
          <w:ilvl w:val="0"/>
          <w:numId w:val="2"/>
        </w:numPr>
        <w:rPr>
          <w:rFonts w:ascii="Times New Roman" w:hAnsi="Times New Roman" w:cs="Times New Roman"/>
        </w:rPr>
      </w:pPr>
      <w:r w:rsidRPr="00033A30">
        <w:rPr>
          <w:rFonts w:ascii="Times New Roman" w:hAnsi="Times New Roman" w:cs="Times New Roman"/>
        </w:rPr>
        <w:t>Alcance general de la propuesta.</w:t>
      </w:r>
    </w:p>
    <w:p w14:paraId="33CCABDC" w14:textId="77777777" w:rsidR="00033A30" w:rsidRPr="00033A30" w:rsidRDefault="00033A30" w:rsidP="00033A30">
      <w:pPr>
        <w:numPr>
          <w:ilvl w:val="0"/>
          <w:numId w:val="2"/>
        </w:numPr>
        <w:rPr>
          <w:rFonts w:ascii="Times New Roman" w:hAnsi="Times New Roman" w:cs="Times New Roman"/>
        </w:rPr>
      </w:pPr>
      <w:r w:rsidRPr="00033A30">
        <w:rPr>
          <w:rFonts w:ascii="Times New Roman" w:hAnsi="Times New Roman" w:cs="Times New Roman"/>
        </w:rPr>
        <w:t>Metodología general utilizada.</w:t>
      </w:r>
    </w:p>
    <w:p w14:paraId="4DE9E539" w14:textId="77777777" w:rsidR="00033A30" w:rsidRPr="00033A30" w:rsidRDefault="00033A30" w:rsidP="00033A30">
      <w:pPr>
        <w:numPr>
          <w:ilvl w:val="0"/>
          <w:numId w:val="2"/>
        </w:numPr>
        <w:rPr>
          <w:rFonts w:ascii="Times New Roman" w:hAnsi="Times New Roman" w:cs="Times New Roman"/>
        </w:rPr>
      </w:pPr>
      <w:r w:rsidRPr="00033A30">
        <w:rPr>
          <w:rFonts w:ascii="Times New Roman" w:hAnsi="Times New Roman" w:cs="Times New Roman"/>
        </w:rPr>
        <w:t>Resultados esperados o alcanzados.</w:t>
      </w:r>
    </w:p>
    <w:p w14:paraId="210B8E6E" w14:textId="77777777" w:rsidR="00033A30" w:rsidRPr="00033A30" w:rsidRDefault="00033A30" w:rsidP="00033A30">
      <w:pPr>
        <w:numPr>
          <w:ilvl w:val="0"/>
          <w:numId w:val="2"/>
        </w:numPr>
        <w:rPr>
          <w:rFonts w:ascii="Times New Roman" w:hAnsi="Times New Roman" w:cs="Times New Roman"/>
        </w:rPr>
      </w:pPr>
      <w:r w:rsidRPr="00033A30">
        <w:rPr>
          <w:rFonts w:ascii="Times New Roman" w:hAnsi="Times New Roman" w:cs="Times New Roman"/>
        </w:rPr>
        <w:t>Estructura del documento.</w:t>
      </w:r>
    </w:p>
    <w:p w14:paraId="5363D9D1" w14:textId="77777777" w:rsidR="00033A30" w:rsidRDefault="00033A30" w:rsidP="00033A30">
      <w:pPr>
        <w:rPr>
          <w:rFonts w:ascii="Times New Roman" w:hAnsi="Times New Roman" w:cs="Times New Roman"/>
        </w:rPr>
      </w:pPr>
      <w:r w:rsidRPr="00033A30">
        <w:rPr>
          <w:rFonts w:ascii="Times New Roman" w:hAnsi="Times New Roman" w:cs="Times New Roman"/>
        </w:rPr>
        <w:t>La introducción no debe reemplazar el planteamiento del problema. Su función es orientar al lector sobre el contenido general del trabajo.</w:t>
      </w:r>
    </w:p>
    <w:p w14:paraId="28C9E89F" w14:textId="77777777" w:rsidR="007F18B9" w:rsidRPr="00033A30" w:rsidRDefault="007F18B9" w:rsidP="00033A30">
      <w:pPr>
        <w:rPr>
          <w:rFonts w:ascii="Times New Roman" w:hAnsi="Times New Roman" w:cs="Times New Roman"/>
        </w:rPr>
      </w:pPr>
    </w:p>
    <w:p w14:paraId="38A8082F"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lastRenderedPageBreak/>
        <w:t>CAPÍTULO I. PLANTEAMIENTO DEL PROBLEMA</w:t>
      </w:r>
    </w:p>
    <w:p w14:paraId="214EC413"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Este capítulo debe demostrar que existe una situación concreta que requiere una solución mediante conocimientos de Ingeniería de Sistemas.</w:t>
      </w:r>
    </w:p>
    <w:p w14:paraId="65C4CDF0"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1.1. Antecedentes</w:t>
      </w:r>
    </w:p>
    <w:p w14:paraId="4A1D6380"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1.1.1. Antecedentes institucionales o empresariales.</w:t>
      </w:r>
      <w:r w:rsidRPr="00033A30">
        <w:rPr>
          <w:rFonts w:ascii="Times New Roman" w:hAnsi="Times New Roman" w:cs="Times New Roman"/>
        </w:rPr>
        <w:br/>
        <w:t>1.1.2. Antecedentes tecnológicos.</w:t>
      </w:r>
      <w:r w:rsidRPr="00033A30">
        <w:rPr>
          <w:rFonts w:ascii="Times New Roman" w:hAnsi="Times New Roman" w:cs="Times New Roman"/>
        </w:rPr>
        <w:br/>
        <w:t>1.1.3. Antecedentes investigativos.</w:t>
      </w:r>
      <w:r w:rsidRPr="00033A30">
        <w:rPr>
          <w:rFonts w:ascii="Times New Roman" w:hAnsi="Times New Roman" w:cs="Times New Roman"/>
        </w:rPr>
        <w:br/>
        <w:t>1.1.4. Experiencias o soluciones existentes.</w:t>
      </w:r>
      <w:r w:rsidRPr="00033A30">
        <w:rPr>
          <w:rFonts w:ascii="Times New Roman" w:hAnsi="Times New Roman" w:cs="Times New Roman"/>
        </w:rPr>
        <w:br/>
        <w:t>1.1.5. Limitaciones de las soluciones actuales.</w:t>
      </w:r>
    </w:p>
    <w:p w14:paraId="647F143E"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1.2. Descripción de la situación problemática</w:t>
      </w:r>
    </w:p>
    <w:p w14:paraId="7A387A31"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1.2.1. Descripción del contexto.</w:t>
      </w:r>
      <w:r w:rsidRPr="00033A30">
        <w:rPr>
          <w:rFonts w:ascii="Times New Roman" w:hAnsi="Times New Roman" w:cs="Times New Roman"/>
        </w:rPr>
        <w:br/>
        <w:t>1.2.2. Actores involucrados.</w:t>
      </w:r>
      <w:r w:rsidRPr="00033A30">
        <w:rPr>
          <w:rFonts w:ascii="Times New Roman" w:hAnsi="Times New Roman" w:cs="Times New Roman"/>
        </w:rPr>
        <w:br/>
        <w:t>1.2.3. Procesos actuales.</w:t>
      </w:r>
      <w:r w:rsidRPr="00033A30">
        <w:rPr>
          <w:rFonts w:ascii="Times New Roman" w:hAnsi="Times New Roman" w:cs="Times New Roman"/>
        </w:rPr>
        <w:br/>
        <w:t>1.2.4. Recursos tecnológicos disponibles.</w:t>
      </w:r>
      <w:r w:rsidRPr="00033A30">
        <w:rPr>
          <w:rFonts w:ascii="Times New Roman" w:hAnsi="Times New Roman" w:cs="Times New Roman"/>
        </w:rPr>
        <w:br/>
        <w:t>1.2.5. Deficiencias identificadas.</w:t>
      </w:r>
    </w:p>
    <w:p w14:paraId="63B4AAAD"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1.3. Formulación del problema</w:t>
      </w:r>
    </w:p>
    <w:p w14:paraId="250498E0"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Debe expresarse como una pregunta clara, delimitada y susceptible de ser respondida mediante el desarrollo del proyecto.</w:t>
      </w:r>
    </w:p>
    <w:p w14:paraId="3C697DAD" w14:textId="77777777" w:rsidR="00033A30" w:rsidRPr="00033A30" w:rsidRDefault="00033A30" w:rsidP="00033A30">
      <w:pPr>
        <w:rPr>
          <w:rFonts w:ascii="Times New Roman" w:hAnsi="Times New Roman" w:cs="Times New Roman"/>
        </w:rPr>
      </w:pPr>
      <w:r w:rsidRPr="00033A30">
        <w:rPr>
          <w:rFonts w:ascii="Times New Roman" w:hAnsi="Times New Roman" w:cs="Times New Roman"/>
          <w:b/>
          <w:bCs/>
        </w:rPr>
        <w:t>Ejemplo:</w:t>
      </w:r>
    </w:p>
    <w:p w14:paraId="36072772"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¿Cómo contribuir al mejoramiento del proceso de gestión de incidentes de seguridad informática mediante el diseño e implementación de una plataforma web para una institución determinada?</w:t>
      </w:r>
    </w:p>
    <w:p w14:paraId="4B8112D6"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1.4. Sistematización del problema</w:t>
      </w:r>
    </w:p>
    <w:p w14:paraId="31BC6E17"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1.4.1. ¿Cuáles son las características del proceso actual?</w:t>
      </w:r>
      <w:r w:rsidRPr="00033A30">
        <w:rPr>
          <w:rFonts w:ascii="Times New Roman" w:hAnsi="Times New Roman" w:cs="Times New Roman"/>
        </w:rPr>
        <w:br/>
        <w:t>1.4.2. ¿Qué necesidades funcionales y no funcionales deben considerarse?</w:t>
      </w:r>
      <w:r w:rsidRPr="00033A30">
        <w:rPr>
          <w:rFonts w:ascii="Times New Roman" w:hAnsi="Times New Roman" w:cs="Times New Roman"/>
        </w:rPr>
        <w:br/>
        <w:t>1.4.3. ¿Qué arquitectura tecnológica resulta adecuada?</w:t>
      </w:r>
      <w:r w:rsidRPr="00033A30">
        <w:rPr>
          <w:rFonts w:ascii="Times New Roman" w:hAnsi="Times New Roman" w:cs="Times New Roman"/>
        </w:rPr>
        <w:br/>
        <w:t>1.4.4. ¿Cómo se verificará la calidad de la solución?</w:t>
      </w:r>
      <w:r w:rsidRPr="00033A30">
        <w:rPr>
          <w:rFonts w:ascii="Times New Roman" w:hAnsi="Times New Roman" w:cs="Times New Roman"/>
        </w:rPr>
        <w:br/>
        <w:t>1.4.5. ¿Qué beneficios técnicos y organizacionales se obtendrán?</w:t>
      </w:r>
    </w:p>
    <w:p w14:paraId="24D833BC"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1.5. Objetivos</w:t>
      </w:r>
    </w:p>
    <w:p w14:paraId="154582CC"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1.5.1. Objetivo general</w:t>
      </w:r>
    </w:p>
    <w:p w14:paraId="26B79B3C"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Debe indicar qué se desarrollará, para quién, con qué propósito y, cuando corresponda, mediante qué tecnología o enfoque.</w:t>
      </w:r>
    </w:p>
    <w:p w14:paraId="6CCB1F71"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1.5.2. Objetivos específicos</w:t>
      </w:r>
    </w:p>
    <w:p w14:paraId="4782194D"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Los objetivos específicos deben corresponder posteriormente con las actividades, resultados y conclusiones del proyecto. Por ejemplo:</w:t>
      </w:r>
    </w:p>
    <w:p w14:paraId="65118480" w14:textId="77777777" w:rsidR="00033A30" w:rsidRPr="00033A30" w:rsidRDefault="00033A30" w:rsidP="00033A30">
      <w:pPr>
        <w:numPr>
          <w:ilvl w:val="0"/>
          <w:numId w:val="3"/>
        </w:numPr>
        <w:rPr>
          <w:rFonts w:ascii="Times New Roman" w:hAnsi="Times New Roman" w:cs="Times New Roman"/>
        </w:rPr>
      </w:pPr>
      <w:r w:rsidRPr="00033A30">
        <w:rPr>
          <w:rFonts w:ascii="Times New Roman" w:hAnsi="Times New Roman" w:cs="Times New Roman"/>
        </w:rPr>
        <w:lastRenderedPageBreak/>
        <w:t>Diagnosticar el proceso actual.</w:t>
      </w:r>
    </w:p>
    <w:p w14:paraId="6C15010F" w14:textId="77777777" w:rsidR="00033A30" w:rsidRPr="00033A30" w:rsidRDefault="00033A30" w:rsidP="00033A30">
      <w:pPr>
        <w:numPr>
          <w:ilvl w:val="0"/>
          <w:numId w:val="3"/>
        </w:numPr>
        <w:rPr>
          <w:rFonts w:ascii="Times New Roman" w:hAnsi="Times New Roman" w:cs="Times New Roman"/>
        </w:rPr>
      </w:pPr>
      <w:r w:rsidRPr="00033A30">
        <w:rPr>
          <w:rFonts w:ascii="Times New Roman" w:hAnsi="Times New Roman" w:cs="Times New Roman"/>
        </w:rPr>
        <w:t>Identificar los requisitos del sistema.</w:t>
      </w:r>
    </w:p>
    <w:p w14:paraId="7CD67F20" w14:textId="77777777" w:rsidR="00033A30" w:rsidRPr="00033A30" w:rsidRDefault="00033A30" w:rsidP="00033A30">
      <w:pPr>
        <w:numPr>
          <w:ilvl w:val="0"/>
          <w:numId w:val="3"/>
        </w:numPr>
        <w:rPr>
          <w:rFonts w:ascii="Times New Roman" w:hAnsi="Times New Roman" w:cs="Times New Roman"/>
        </w:rPr>
      </w:pPr>
      <w:r w:rsidRPr="00033A30">
        <w:rPr>
          <w:rFonts w:ascii="Times New Roman" w:hAnsi="Times New Roman" w:cs="Times New Roman"/>
        </w:rPr>
        <w:t>Diseñar la arquitectura de la solución.</w:t>
      </w:r>
    </w:p>
    <w:p w14:paraId="4BD7F75E" w14:textId="77777777" w:rsidR="00033A30" w:rsidRPr="00033A30" w:rsidRDefault="00033A30" w:rsidP="00033A30">
      <w:pPr>
        <w:numPr>
          <w:ilvl w:val="0"/>
          <w:numId w:val="3"/>
        </w:numPr>
        <w:rPr>
          <w:rFonts w:ascii="Times New Roman" w:hAnsi="Times New Roman" w:cs="Times New Roman"/>
        </w:rPr>
      </w:pPr>
      <w:r w:rsidRPr="00033A30">
        <w:rPr>
          <w:rFonts w:ascii="Times New Roman" w:hAnsi="Times New Roman" w:cs="Times New Roman"/>
        </w:rPr>
        <w:t>Implementar los componentes principales.</w:t>
      </w:r>
    </w:p>
    <w:p w14:paraId="3739BE05" w14:textId="77777777" w:rsidR="00033A30" w:rsidRPr="00033A30" w:rsidRDefault="00033A30" w:rsidP="00033A30">
      <w:pPr>
        <w:numPr>
          <w:ilvl w:val="0"/>
          <w:numId w:val="3"/>
        </w:numPr>
        <w:rPr>
          <w:rFonts w:ascii="Times New Roman" w:hAnsi="Times New Roman" w:cs="Times New Roman"/>
        </w:rPr>
      </w:pPr>
      <w:r w:rsidRPr="00033A30">
        <w:rPr>
          <w:rFonts w:ascii="Times New Roman" w:hAnsi="Times New Roman" w:cs="Times New Roman"/>
        </w:rPr>
        <w:t>Aplicar pruebas funcionales, de rendimiento y seguridad.</w:t>
      </w:r>
    </w:p>
    <w:p w14:paraId="3D3B9CBC" w14:textId="77777777" w:rsidR="00033A30" w:rsidRPr="00033A30" w:rsidRDefault="00033A30" w:rsidP="00033A30">
      <w:pPr>
        <w:numPr>
          <w:ilvl w:val="0"/>
          <w:numId w:val="3"/>
        </w:numPr>
        <w:rPr>
          <w:rFonts w:ascii="Times New Roman" w:hAnsi="Times New Roman" w:cs="Times New Roman"/>
        </w:rPr>
      </w:pPr>
      <w:r w:rsidRPr="00033A30">
        <w:rPr>
          <w:rFonts w:ascii="Times New Roman" w:hAnsi="Times New Roman" w:cs="Times New Roman"/>
        </w:rPr>
        <w:t>Evaluar los resultados obtenidos.</w:t>
      </w:r>
    </w:p>
    <w:p w14:paraId="32F8A6BF"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1.6. Justificación</w:t>
      </w:r>
    </w:p>
    <w:p w14:paraId="0821CE0C"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1.6.1. Justificación técnica</w:t>
      </w:r>
    </w:p>
    <w:p w14:paraId="13EA61FA"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Explica la utilidad de la solución desde el punto de vista de la infraestructura, software, automatización, interoperabilidad, seguridad o disponibilidad.</w:t>
      </w:r>
    </w:p>
    <w:p w14:paraId="21BD6F77"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1.6.2. Justificación económica</w:t>
      </w:r>
    </w:p>
    <w:p w14:paraId="7B69F22E"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Analiza costos de desarrollo, operación, mantenimiento, licenciamiento y posibles beneficios económicos.</w:t>
      </w:r>
    </w:p>
    <w:p w14:paraId="2A7CD9A1"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1.6.3. Justificación social o institucional</w:t>
      </w:r>
    </w:p>
    <w:p w14:paraId="12B5C657"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Explica quiénes se beneficiarán y qué mejoras se producirán en los procesos o servicios.</w:t>
      </w:r>
    </w:p>
    <w:p w14:paraId="6286AAB4"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1.6.4. Justificación académica</w:t>
      </w:r>
    </w:p>
    <w:p w14:paraId="634FB6F2"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Relaciona el proyecto con las competencias de Ingeniería de Sistemas y con la aplicación de conocimientos adquiridos durante la carrera.</w:t>
      </w:r>
    </w:p>
    <w:p w14:paraId="042A4FEA"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1.7. Alcances y limitaciones</w:t>
      </w:r>
    </w:p>
    <w:p w14:paraId="664869FF"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1.7.1. Alcance funcional</w:t>
      </w:r>
    </w:p>
    <w:p w14:paraId="03173900"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Funciones que serán desarrolladas.</w:t>
      </w:r>
    </w:p>
    <w:p w14:paraId="2CF274EA"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1.7.2. Alcance tecnológico</w:t>
      </w:r>
    </w:p>
    <w:p w14:paraId="6C7C0C86"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Plataformas, lenguajes, bases de datos, servicios y dispositivos incluidos.</w:t>
      </w:r>
    </w:p>
    <w:p w14:paraId="6DF96783"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1.7.3. Alcance institucional o geográfico</w:t>
      </w:r>
    </w:p>
    <w:p w14:paraId="14051018"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Organización, unidad, usuarios o ubicación en la que se aplicará el proyecto.</w:t>
      </w:r>
    </w:p>
    <w:p w14:paraId="214713CE"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1.7.4. Limitaciones</w:t>
      </w:r>
    </w:p>
    <w:p w14:paraId="3ECF8A52"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Restricciones de tiempo, presupuesto, acceso a datos, infraestructura, usuarios o integración con sistemas externos.</w:t>
      </w:r>
    </w:p>
    <w:p w14:paraId="3AFA4661"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1.8. Delimitación del proyecto</w:t>
      </w:r>
    </w:p>
    <w:p w14:paraId="2E6AC1DE"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1.8.1. Delimitación temporal.</w:t>
      </w:r>
      <w:r w:rsidRPr="00033A30">
        <w:rPr>
          <w:rFonts w:ascii="Times New Roman" w:hAnsi="Times New Roman" w:cs="Times New Roman"/>
        </w:rPr>
        <w:br/>
        <w:t>1.8.2. Delimitación espacial.</w:t>
      </w:r>
      <w:r w:rsidRPr="00033A30">
        <w:rPr>
          <w:rFonts w:ascii="Times New Roman" w:hAnsi="Times New Roman" w:cs="Times New Roman"/>
        </w:rPr>
        <w:br/>
      </w:r>
      <w:r w:rsidRPr="00033A30">
        <w:rPr>
          <w:rFonts w:ascii="Times New Roman" w:hAnsi="Times New Roman" w:cs="Times New Roman"/>
        </w:rPr>
        <w:lastRenderedPageBreak/>
        <w:t>1.8.3. Delimitación temática.</w:t>
      </w:r>
      <w:r w:rsidRPr="00033A30">
        <w:rPr>
          <w:rFonts w:ascii="Times New Roman" w:hAnsi="Times New Roman" w:cs="Times New Roman"/>
        </w:rPr>
        <w:br/>
        <w:t>1.8.4. Delimitación tecnológica.</w:t>
      </w:r>
    </w:p>
    <w:p w14:paraId="509C3831"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CAPÍTULO II. MARCO TEÓRICO Y REFERENCIAL</w:t>
      </w:r>
    </w:p>
    <w:p w14:paraId="142481C6"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Este capítulo fundamenta conceptualmente el proyecto. No debe convertirse en una recopilación extensa de definiciones sin relación con el problema.</w:t>
      </w:r>
    </w:p>
    <w:p w14:paraId="579357D4"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2.1. Fundamentos de Ingeniería de Sistemas</w:t>
      </w:r>
    </w:p>
    <w:p w14:paraId="4A9D441F"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2.1.1. Sistemas y teoría general de sistemas.</w:t>
      </w:r>
      <w:r w:rsidRPr="00033A30">
        <w:rPr>
          <w:rFonts w:ascii="Times New Roman" w:hAnsi="Times New Roman" w:cs="Times New Roman"/>
        </w:rPr>
        <w:br/>
        <w:t>2.1.2. Ingeniería de sistemas.</w:t>
      </w:r>
      <w:r w:rsidRPr="00033A30">
        <w:rPr>
          <w:rFonts w:ascii="Times New Roman" w:hAnsi="Times New Roman" w:cs="Times New Roman"/>
        </w:rPr>
        <w:br/>
        <w:t>2.1.3. Sistemas de información.</w:t>
      </w:r>
      <w:r w:rsidRPr="00033A30">
        <w:rPr>
          <w:rFonts w:ascii="Times New Roman" w:hAnsi="Times New Roman" w:cs="Times New Roman"/>
        </w:rPr>
        <w:br/>
        <w:t>2.1.4. Ingeniería de software.</w:t>
      </w:r>
      <w:r w:rsidRPr="00033A30">
        <w:rPr>
          <w:rFonts w:ascii="Times New Roman" w:hAnsi="Times New Roman" w:cs="Times New Roman"/>
        </w:rPr>
        <w:br/>
        <w:t>2.1.5. Ciclo de vida de los sistemas.</w:t>
      </w:r>
    </w:p>
    <w:p w14:paraId="0E4B2684"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2.2. Fundamentos del área específica</w:t>
      </w:r>
    </w:p>
    <w:p w14:paraId="741153D7"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Este apartado debe adaptarse al tema del proyecto. Por ejemplo:</w:t>
      </w:r>
    </w:p>
    <w:p w14:paraId="57CA60A8" w14:textId="77777777" w:rsidR="00033A30" w:rsidRPr="00033A30" w:rsidRDefault="00033A30" w:rsidP="00033A30">
      <w:pPr>
        <w:numPr>
          <w:ilvl w:val="0"/>
          <w:numId w:val="4"/>
        </w:numPr>
        <w:rPr>
          <w:rFonts w:ascii="Times New Roman" w:hAnsi="Times New Roman" w:cs="Times New Roman"/>
        </w:rPr>
      </w:pPr>
      <w:r w:rsidRPr="00033A30">
        <w:rPr>
          <w:rFonts w:ascii="Times New Roman" w:hAnsi="Times New Roman" w:cs="Times New Roman"/>
        </w:rPr>
        <w:t>Computación en la nube.</w:t>
      </w:r>
    </w:p>
    <w:p w14:paraId="09EAE91F" w14:textId="77777777" w:rsidR="00033A30" w:rsidRPr="00033A30" w:rsidRDefault="00033A30" w:rsidP="00033A30">
      <w:pPr>
        <w:numPr>
          <w:ilvl w:val="0"/>
          <w:numId w:val="4"/>
        </w:numPr>
        <w:rPr>
          <w:rFonts w:ascii="Times New Roman" w:hAnsi="Times New Roman" w:cs="Times New Roman"/>
        </w:rPr>
      </w:pPr>
      <w:r w:rsidRPr="00033A30">
        <w:rPr>
          <w:rFonts w:ascii="Times New Roman" w:hAnsi="Times New Roman" w:cs="Times New Roman"/>
        </w:rPr>
        <w:t>Ciberseguridad.</w:t>
      </w:r>
    </w:p>
    <w:p w14:paraId="13FE06CF" w14:textId="77777777" w:rsidR="00033A30" w:rsidRPr="00033A30" w:rsidRDefault="00033A30" w:rsidP="00033A30">
      <w:pPr>
        <w:numPr>
          <w:ilvl w:val="0"/>
          <w:numId w:val="4"/>
        </w:numPr>
        <w:rPr>
          <w:rFonts w:ascii="Times New Roman" w:hAnsi="Times New Roman" w:cs="Times New Roman"/>
        </w:rPr>
      </w:pPr>
      <w:r w:rsidRPr="00033A30">
        <w:rPr>
          <w:rFonts w:ascii="Times New Roman" w:hAnsi="Times New Roman" w:cs="Times New Roman"/>
        </w:rPr>
        <w:t>Bases de datos.</w:t>
      </w:r>
    </w:p>
    <w:p w14:paraId="1357DDB0" w14:textId="77777777" w:rsidR="00033A30" w:rsidRPr="00033A30" w:rsidRDefault="00033A30" w:rsidP="00033A30">
      <w:pPr>
        <w:numPr>
          <w:ilvl w:val="0"/>
          <w:numId w:val="4"/>
        </w:numPr>
        <w:rPr>
          <w:rFonts w:ascii="Times New Roman" w:hAnsi="Times New Roman" w:cs="Times New Roman"/>
        </w:rPr>
      </w:pPr>
      <w:r w:rsidRPr="00033A30">
        <w:rPr>
          <w:rFonts w:ascii="Times New Roman" w:hAnsi="Times New Roman" w:cs="Times New Roman"/>
        </w:rPr>
        <w:t>Inteligencia artificial.</w:t>
      </w:r>
    </w:p>
    <w:p w14:paraId="2CE05C0A" w14:textId="77777777" w:rsidR="00033A30" w:rsidRPr="00033A30" w:rsidRDefault="00033A30" w:rsidP="00033A30">
      <w:pPr>
        <w:numPr>
          <w:ilvl w:val="0"/>
          <w:numId w:val="4"/>
        </w:numPr>
        <w:rPr>
          <w:rFonts w:ascii="Times New Roman" w:hAnsi="Times New Roman" w:cs="Times New Roman"/>
        </w:rPr>
      </w:pPr>
      <w:r w:rsidRPr="00033A30">
        <w:rPr>
          <w:rFonts w:ascii="Times New Roman" w:hAnsi="Times New Roman" w:cs="Times New Roman"/>
        </w:rPr>
        <w:t>Aplicaciones web.</w:t>
      </w:r>
    </w:p>
    <w:p w14:paraId="3637C0D4" w14:textId="77777777" w:rsidR="00033A30" w:rsidRPr="00033A30" w:rsidRDefault="00033A30" w:rsidP="00033A30">
      <w:pPr>
        <w:numPr>
          <w:ilvl w:val="0"/>
          <w:numId w:val="4"/>
        </w:numPr>
        <w:rPr>
          <w:rFonts w:ascii="Times New Roman" w:hAnsi="Times New Roman" w:cs="Times New Roman"/>
        </w:rPr>
      </w:pPr>
      <w:r w:rsidRPr="00033A30">
        <w:rPr>
          <w:rFonts w:ascii="Times New Roman" w:hAnsi="Times New Roman" w:cs="Times New Roman"/>
        </w:rPr>
        <w:t>Aplicaciones móviles.</w:t>
      </w:r>
    </w:p>
    <w:p w14:paraId="13ED4CA6" w14:textId="77777777" w:rsidR="00033A30" w:rsidRPr="00033A30" w:rsidRDefault="00033A30" w:rsidP="00033A30">
      <w:pPr>
        <w:numPr>
          <w:ilvl w:val="0"/>
          <w:numId w:val="4"/>
        </w:numPr>
        <w:rPr>
          <w:rFonts w:ascii="Times New Roman" w:hAnsi="Times New Roman" w:cs="Times New Roman"/>
        </w:rPr>
      </w:pPr>
      <w:r w:rsidRPr="00033A30">
        <w:rPr>
          <w:rFonts w:ascii="Times New Roman" w:hAnsi="Times New Roman" w:cs="Times New Roman"/>
        </w:rPr>
        <w:t>Redes de computadores.</w:t>
      </w:r>
    </w:p>
    <w:p w14:paraId="11A248A9" w14:textId="77777777" w:rsidR="00033A30" w:rsidRPr="00033A30" w:rsidRDefault="00033A30" w:rsidP="00033A30">
      <w:pPr>
        <w:numPr>
          <w:ilvl w:val="0"/>
          <w:numId w:val="4"/>
        </w:numPr>
        <w:rPr>
          <w:rFonts w:ascii="Times New Roman" w:hAnsi="Times New Roman" w:cs="Times New Roman"/>
        </w:rPr>
      </w:pPr>
      <w:r w:rsidRPr="00033A30">
        <w:rPr>
          <w:rFonts w:ascii="Times New Roman" w:hAnsi="Times New Roman" w:cs="Times New Roman"/>
        </w:rPr>
        <w:t>Sistemas distribuidos.</w:t>
      </w:r>
    </w:p>
    <w:p w14:paraId="19CA3265" w14:textId="77777777" w:rsidR="00033A30" w:rsidRPr="00033A30" w:rsidRDefault="00033A30" w:rsidP="00033A30">
      <w:pPr>
        <w:numPr>
          <w:ilvl w:val="0"/>
          <w:numId w:val="4"/>
        </w:numPr>
        <w:rPr>
          <w:rFonts w:ascii="Times New Roman" w:hAnsi="Times New Roman" w:cs="Times New Roman"/>
        </w:rPr>
      </w:pPr>
      <w:r w:rsidRPr="00033A30">
        <w:rPr>
          <w:rFonts w:ascii="Times New Roman" w:hAnsi="Times New Roman" w:cs="Times New Roman"/>
        </w:rPr>
        <w:t>Internet de las cosas.</w:t>
      </w:r>
    </w:p>
    <w:p w14:paraId="7CFC0C9A" w14:textId="77777777" w:rsidR="00033A30" w:rsidRPr="00033A30" w:rsidRDefault="00033A30" w:rsidP="00033A30">
      <w:pPr>
        <w:numPr>
          <w:ilvl w:val="0"/>
          <w:numId w:val="4"/>
        </w:numPr>
        <w:rPr>
          <w:rFonts w:ascii="Times New Roman" w:hAnsi="Times New Roman" w:cs="Times New Roman"/>
        </w:rPr>
      </w:pPr>
      <w:proofErr w:type="spellStart"/>
      <w:r w:rsidRPr="00033A30">
        <w:rPr>
          <w:rFonts w:ascii="Times New Roman" w:hAnsi="Times New Roman" w:cs="Times New Roman"/>
        </w:rPr>
        <w:t>Blockchain</w:t>
      </w:r>
      <w:proofErr w:type="spellEnd"/>
      <w:r w:rsidRPr="00033A30">
        <w:rPr>
          <w:rFonts w:ascii="Times New Roman" w:hAnsi="Times New Roman" w:cs="Times New Roman"/>
        </w:rPr>
        <w:t>.</w:t>
      </w:r>
    </w:p>
    <w:p w14:paraId="6C7C6DD3" w14:textId="77777777" w:rsidR="00033A30" w:rsidRPr="00033A30" w:rsidRDefault="00033A30" w:rsidP="00033A30">
      <w:pPr>
        <w:numPr>
          <w:ilvl w:val="0"/>
          <w:numId w:val="4"/>
        </w:numPr>
        <w:rPr>
          <w:rFonts w:ascii="Times New Roman" w:hAnsi="Times New Roman" w:cs="Times New Roman"/>
        </w:rPr>
      </w:pPr>
      <w:r w:rsidRPr="00033A30">
        <w:rPr>
          <w:rFonts w:ascii="Times New Roman" w:hAnsi="Times New Roman" w:cs="Times New Roman"/>
        </w:rPr>
        <w:t>Sistemas de información empresarial.</w:t>
      </w:r>
    </w:p>
    <w:p w14:paraId="7C8E177B" w14:textId="77777777" w:rsidR="00033A30" w:rsidRPr="00033A30" w:rsidRDefault="00033A30" w:rsidP="00033A30">
      <w:pPr>
        <w:numPr>
          <w:ilvl w:val="0"/>
          <w:numId w:val="4"/>
        </w:numPr>
        <w:rPr>
          <w:rFonts w:ascii="Times New Roman" w:hAnsi="Times New Roman" w:cs="Times New Roman"/>
        </w:rPr>
      </w:pPr>
      <w:r w:rsidRPr="00033A30">
        <w:rPr>
          <w:rFonts w:ascii="Times New Roman" w:hAnsi="Times New Roman" w:cs="Times New Roman"/>
        </w:rPr>
        <w:t>Automatización de procesos.</w:t>
      </w:r>
    </w:p>
    <w:p w14:paraId="7227D62C"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2.3. Tecnologías relacionadas con la solución</w:t>
      </w:r>
    </w:p>
    <w:p w14:paraId="7D504600"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2.3.1. Lenguajes de programación.</w:t>
      </w:r>
      <w:r w:rsidRPr="00033A30">
        <w:rPr>
          <w:rFonts w:ascii="Times New Roman" w:hAnsi="Times New Roman" w:cs="Times New Roman"/>
        </w:rPr>
        <w:br/>
        <w:t xml:space="preserve">2.3.2. </w:t>
      </w:r>
      <w:proofErr w:type="spellStart"/>
      <w:r w:rsidRPr="00033A30">
        <w:rPr>
          <w:rFonts w:ascii="Times New Roman" w:hAnsi="Times New Roman" w:cs="Times New Roman"/>
        </w:rPr>
        <w:t>Frameworks</w:t>
      </w:r>
      <w:proofErr w:type="spellEnd"/>
      <w:r w:rsidRPr="00033A30">
        <w:rPr>
          <w:rFonts w:ascii="Times New Roman" w:hAnsi="Times New Roman" w:cs="Times New Roman"/>
        </w:rPr>
        <w:t xml:space="preserve"> y bibliotecas.</w:t>
      </w:r>
      <w:r w:rsidRPr="00033A30">
        <w:rPr>
          <w:rFonts w:ascii="Times New Roman" w:hAnsi="Times New Roman" w:cs="Times New Roman"/>
        </w:rPr>
        <w:br/>
        <w:t>2.3.3. Sistemas gestores de bases de datos.</w:t>
      </w:r>
      <w:r w:rsidRPr="00033A30">
        <w:rPr>
          <w:rFonts w:ascii="Times New Roman" w:hAnsi="Times New Roman" w:cs="Times New Roman"/>
        </w:rPr>
        <w:br/>
        <w:t>2.3.4. Servidores y servicios de infraestructura.</w:t>
      </w:r>
      <w:r w:rsidRPr="00033A30">
        <w:rPr>
          <w:rFonts w:ascii="Times New Roman" w:hAnsi="Times New Roman" w:cs="Times New Roman"/>
        </w:rPr>
        <w:br/>
        <w:t>2.3.5. Herramientas de desarrollo.</w:t>
      </w:r>
      <w:r w:rsidRPr="00033A30">
        <w:rPr>
          <w:rFonts w:ascii="Times New Roman" w:hAnsi="Times New Roman" w:cs="Times New Roman"/>
        </w:rPr>
        <w:br/>
        <w:t>2.3.6. Herramientas de monitoreo y pruebas.</w:t>
      </w:r>
      <w:r w:rsidRPr="00033A30">
        <w:rPr>
          <w:rFonts w:ascii="Times New Roman" w:hAnsi="Times New Roman" w:cs="Times New Roman"/>
        </w:rPr>
        <w:br/>
        <w:t>2.3.7. Tecnologías de integración e interoperabilidad.</w:t>
      </w:r>
    </w:p>
    <w:p w14:paraId="0B9A5D1F"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lastRenderedPageBreak/>
        <w:t>2.4. Metodologías y modelos de desarrollo</w:t>
      </w:r>
    </w:p>
    <w:p w14:paraId="3BF33020"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2.4.1. Metodologías tradicionales.</w:t>
      </w:r>
      <w:r w:rsidRPr="00033A30">
        <w:rPr>
          <w:rFonts w:ascii="Times New Roman" w:hAnsi="Times New Roman" w:cs="Times New Roman"/>
        </w:rPr>
        <w:br/>
        <w:t>2.4.2. Metodologías ágiles.</w:t>
      </w:r>
      <w:r w:rsidRPr="00033A30">
        <w:rPr>
          <w:rFonts w:ascii="Times New Roman" w:hAnsi="Times New Roman" w:cs="Times New Roman"/>
        </w:rPr>
        <w:br/>
        <w:t>2.4.3. Scrum, Kanban u otra metodología seleccionada.</w:t>
      </w:r>
      <w:r w:rsidRPr="00033A30">
        <w:rPr>
          <w:rFonts w:ascii="Times New Roman" w:hAnsi="Times New Roman" w:cs="Times New Roman"/>
        </w:rPr>
        <w:br/>
        <w:t>2.4.4. Justificación de la metodología elegida.</w:t>
      </w:r>
      <w:r w:rsidRPr="00033A30">
        <w:rPr>
          <w:rFonts w:ascii="Times New Roman" w:hAnsi="Times New Roman" w:cs="Times New Roman"/>
        </w:rPr>
        <w:br/>
        <w:t>2.4.5. Adaptación de la metodología al proyecto.</w:t>
      </w:r>
    </w:p>
    <w:p w14:paraId="7B8A0880"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2.5. Modelos, estándares y buenas prácticas</w:t>
      </w:r>
    </w:p>
    <w:p w14:paraId="7974FE46"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Según la temática, pueden incorporarse:</w:t>
      </w:r>
    </w:p>
    <w:p w14:paraId="184BB34D"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2.5.1. ISO/IEC/IEEE 12207, procesos del ciclo de vida del software.</w:t>
      </w:r>
      <w:r w:rsidRPr="00033A30">
        <w:rPr>
          <w:rFonts w:ascii="Times New Roman" w:hAnsi="Times New Roman" w:cs="Times New Roman"/>
        </w:rPr>
        <w:br/>
        <w:t>2.5.2. ISO/IEC 25010, calidad de productos de software.</w:t>
      </w:r>
      <w:r w:rsidRPr="00033A30">
        <w:rPr>
          <w:rFonts w:ascii="Times New Roman" w:hAnsi="Times New Roman" w:cs="Times New Roman"/>
        </w:rPr>
        <w:br/>
        <w:t>2.5.3. ISO/IEC 27001 e ISO/IEC 27002, seguridad de la información.</w:t>
      </w:r>
      <w:r w:rsidRPr="00033A30">
        <w:rPr>
          <w:rFonts w:ascii="Times New Roman" w:hAnsi="Times New Roman" w:cs="Times New Roman"/>
        </w:rPr>
        <w:br/>
        <w:t xml:space="preserve">2.5.4. NIST </w:t>
      </w:r>
      <w:proofErr w:type="spellStart"/>
      <w:r w:rsidRPr="00033A30">
        <w:rPr>
          <w:rFonts w:ascii="Times New Roman" w:hAnsi="Times New Roman" w:cs="Times New Roman"/>
        </w:rPr>
        <w:t>Cybersecurity</w:t>
      </w:r>
      <w:proofErr w:type="spellEnd"/>
      <w:r w:rsidRPr="00033A30">
        <w:rPr>
          <w:rFonts w:ascii="Times New Roman" w:hAnsi="Times New Roman" w:cs="Times New Roman"/>
        </w:rPr>
        <w:t xml:space="preserve"> Framework, si el proyecto es de ciberseguridad.</w:t>
      </w:r>
      <w:r w:rsidRPr="00033A30">
        <w:rPr>
          <w:rFonts w:ascii="Times New Roman" w:hAnsi="Times New Roman" w:cs="Times New Roman"/>
        </w:rPr>
        <w:br/>
        <w:t>2.5.5. OWASP Top 10, si se desarrolla una aplicación web.</w:t>
      </w:r>
      <w:r w:rsidRPr="00033A30">
        <w:rPr>
          <w:rFonts w:ascii="Times New Roman" w:hAnsi="Times New Roman" w:cs="Times New Roman"/>
        </w:rPr>
        <w:br/>
        <w:t>2.5.6. UML y modelado de sistemas.</w:t>
      </w:r>
      <w:r w:rsidRPr="00033A30">
        <w:rPr>
          <w:rFonts w:ascii="Times New Roman" w:hAnsi="Times New Roman" w:cs="Times New Roman"/>
        </w:rPr>
        <w:br/>
        <w:t>2.5.7. IEEE 29148, ingeniería de requisitos.</w:t>
      </w:r>
      <w:r w:rsidRPr="00033A30">
        <w:rPr>
          <w:rFonts w:ascii="Times New Roman" w:hAnsi="Times New Roman" w:cs="Times New Roman"/>
        </w:rPr>
        <w:br/>
        <w:t>2.5.8. Principios de accesibilidad, usabilidad e interoperabilidad.</w:t>
      </w:r>
    </w:p>
    <w:p w14:paraId="2B2A4BCB"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La incorporación de estos estándares debe justificarse. No es recomendable incluir normas que no serán utilizadas durante el diagnóstico, diseño, implementación o evaluación.</w:t>
      </w:r>
    </w:p>
    <w:p w14:paraId="10AA74C7"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2.6. Estado del arte</w:t>
      </w:r>
    </w:p>
    <w:p w14:paraId="764EBB73"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2.6.1. Investigaciones internacionales.</w:t>
      </w:r>
      <w:r w:rsidRPr="00033A30">
        <w:rPr>
          <w:rFonts w:ascii="Times New Roman" w:hAnsi="Times New Roman" w:cs="Times New Roman"/>
        </w:rPr>
        <w:br/>
        <w:t>2.6.2. Investigaciones nacionales.</w:t>
      </w:r>
      <w:r w:rsidRPr="00033A30">
        <w:rPr>
          <w:rFonts w:ascii="Times New Roman" w:hAnsi="Times New Roman" w:cs="Times New Roman"/>
        </w:rPr>
        <w:br/>
        <w:t>2.6.3. Soluciones tecnológicas similares.</w:t>
      </w:r>
      <w:r w:rsidRPr="00033A30">
        <w:rPr>
          <w:rFonts w:ascii="Times New Roman" w:hAnsi="Times New Roman" w:cs="Times New Roman"/>
        </w:rPr>
        <w:br/>
        <w:t>2.6.4. Comparación de soluciones existentes.</w:t>
      </w:r>
      <w:r w:rsidRPr="00033A30">
        <w:rPr>
          <w:rFonts w:ascii="Times New Roman" w:hAnsi="Times New Roman" w:cs="Times New Roman"/>
        </w:rPr>
        <w:br/>
        <w:t>2.6.5. Brecha identificada.</w:t>
      </w:r>
      <w:r w:rsidRPr="00033A30">
        <w:rPr>
          <w:rFonts w:ascii="Times New Roman" w:hAnsi="Times New Roman" w:cs="Times New Roman"/>
        </w:rPr>
        <w:br/>
        <w:t>2.6.6. Contribución del proyecto.</w:t>
      </w:r>
    </w:p>
    <w:p w14:paraId="457A1DB8"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 xml:space="preserve">En proyectos internacionales de computación se espera que el trabajo no se limite a construir software, sino que demuestre una contribución técnica, una solución fundamentada o una evaluación verificable. La guía SWEBOK organiza el conocimiento de Ingeniería de Software en áreas como requisitos, diseño, construcción, pruebas, mantenimiento y gestión, estructura que resulta adecuada para proyectos de grado de Ingeniería de </w:t>
      </w:r>
      <w:proofErr w:type="spellStart"/>
      <w:r w:rsidRPr="00033A30">
        <w:rPr>
          <w:rFonts w:ascii="Times New Roman" w:hAnsi="Times New Roman" w:cs="Times New Roman"/>
        </w:rPr>
        <w:t>Sistemas.</w:t>
      </w:r>
      <w:hyperlink r:id="rId5" w:tgtFrame="_blank" w:history="1">
        <w:r w:rsidRPr="00033A30">
          <w:rPr>
            <w:rStyle w:val="Hipervnculo"/>
            <w:rFonts w:ascii="Times New Roman" w:hAnsi="Times New Roman" w:cs="Times New Roman"/>
          </w:rPr>
          <w:t>computer</w:t>
        </w:r>
        <w:proofErr w:type="spellEnd"/>
      </w:hyperlink>
    </w:p>
    <w:p w14:paraId="78D2E7E5"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2.7. Marco conceptual</w:t>
      </w:r>
    </w:p>
    <w:p w14:paraId="4E17240B"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Definición de los principales conceptos utilizados en el proyecto, organizados de forma alfabética o temática.</w:t>
      </w:r>
    </w:p>
    <w:p w14:paraId="68CE8A8B"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2.8. Marco legal y normativo</w:t>
      </w:r>
    </w:p>
    <w:p w14:paraId="56A5DA73"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Debe incluirse únicamente cuando corresponda:</w:t>
      </w:r>
    </w:p>
    <w:p w14:paraId="33BA5375"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lastRenderedPageBreak/>
        <w:t>2.8.1. Legislación relacionada con datos personales.</w:t>
      </w:r>
      <w:r w:rsidRPr="00033A30">
        <w:rPr>
          <w:rFonts w:ascii="Times New Roman" w:hAnsi="Times New Roman" w:cs="Times New Roman"/>
        </w:rPr>
        <w:br/>
        <w:t>2.8.2. Normativa sobre delitos informáticos.</w:t>
      </w:r>
      <w:r w:rsidRPr="00033A30">
        <w:rPr>
          <w:rFonts w:ascii="Times New Roman" w:hAnsi="Times New Roman" w:cs="Times New Roman"/>
        </w:rPr>
        <w:br/>
        <w:t>2.8.3. Propiedad intelectual y licenciamiento de software.</w:t>
      </w:r>
      <w:r w:rsidRPr="00033A30">
        <w:rPr>
          <w:rFonts w:ascii="Times New Roman" w:hAnsi="Times New Roman" w:cs="Times New Roman"/>
        </w:rPr>
        <w:br/>
        <w:t>2.8.4. Normativa institucional.</w:t>
      </w:r>
      <w:r w:rsidRPr="00033A30">
        <w:rPr>
          <w:rFonts w:ascii="Times New Roman" w:hAnsi="Times New Roman" w:cs="Times New Roman"/>
        </w:rPr>
        <w:br/>
        <w:t>2.8.5. Regulaciones sectoriales.</w:t>
      </w:r>
    </w:p>
    <w:p w14:paraId="0E2075A4"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CAPÍTULO III. MARCO METODOLÓGICO</w:t>
      </w:r>
    </w:p>
    <w:p w14:paraId="0E4DC8A8"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Este capítulo explica cómo se desarrollará y evaluará el proyecto.</w:t>
      </w:r>
    </w:p>
    <w:p w14:paraId="591791B9"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3.1. Enfoque de investigación</w:t>
      </w:r>
    </w:p>
    <w:p w14:paraId="783E44FD"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3.1.1. Enfoque cuantitativo, cualitativo o mixto.</w:t>
      </w:r>
      <w:r w:rsidRPr="00033A30">
        <w:rPr>
          <w:rFonts w:ascii="Times New Roman" w:hAnsi="Times New Roman" w:cs="Times New Roman"/>
        </w:rPr>
        <w:br/>
        <w:t>3.1.2. Justificación del enfoque seleccionado.</w:t>
      </w:r>
    </w:p>
    <w:p w14:paraId="07E99580"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3.2. Tipo de investigación</w:t>
      </w:r>
    </w:p>
    <w:p w14:paraId="2718FF15"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Dependiendo del proyecto:</w:t>
      </w:r>
    </w:p>
    <w:p w14:paraId="04FE8939"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3.2.1. Investigación aplicada.</w:t>
      </w:r>
      <w:r w:rsidRPr="00033A30">
        <w:rPr>
          <w:rFonts w:ascii="Times New Roman" w:hAnsi="Times New Roman" w:cs="Times New Roman"/>
        </w:rPr>
        <w:br/>
        <w:t>3.2.2. Investigación tecnológica.</w:t>
      </w:r>
      <w:r w:rsidRPr="00033A30">
        <w:rPr>
          <w:rFonts w:ascii="Times New Roman" w:hAnsi="Times New Roman" w:cs="Times New Roman"/>
        </w:rPr>
        <w:br/>
        <w:t>3.2.3. Investigación descriptiva.</w:t>
      </w:r>
      <w:r w:rsidRPr="00033A30">
        <w:rPr>
          <w:rFonts w:ascii="Times New Roman" w:hAnsi="Times New Roman" w:cs="Times New Roman"/>
        </w:rPr>
        <w:br/>
        <w:t>3.2.4. Investigación proyectiva o de desarrollo.</w:t>
      </w:r>
      <w:r w:rsidRPr="00033A30">
        <w:rPr>
          <w:rFonts w:ascii="Times New Roman" w:hAnsi="Times New Roman" w:cs="Times New Roman"/>
        </w:rPr>
        <w:br/>
        <w:t>3.2.5. Investigación experimental o cuasiexperimental, si corresponde.</w:t>
      </w:r>
    </w:p>
    <w:p w14:paraId="33E2F2D9"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3.3. Diseño de investigación</w:t>
      </w:r>
    </w:p>
    <w:p w14:paraId="248B4FF1"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3.3.1. Unidad de análisis.</w:t>
      </w:r>
      <w:r w:rsidRPr="00033A30">
        <w:rPr>
          <w:rFonts w:ascii="Times New Roman" w:hAnsi="Times New Roman" w:cs="Times New Roman"/>
        </w:rPr>
        <w:br/>
        <w:t>3.3.2. Población y muestra, si corresponde.</w:t>
      </w:r>
      <w:r w:rsidRPr="00033A30">
        <w:rPr>
          <w:rFonts w:ascii="Times New Roman" w:hAnsi="Times New Roman" w:cs="Times New Roman"/>
        </w:rPr>
        <w:br/>
        <w:t>3.3.3. Variables o categorías de análisis.</w:t>
      </w:r>
      <w:r w:rsidRPr="00033A30">
        <w:rPr>
          <w:rFonts w:ascii="Times New Roman" w:hAnsi="Times New Roman" w:cs="Times New Roman"/>
        </w:rPr>
        <w:br/>
        <w:t>3.3.4. Indicadores de evaluación.</w:t>
      </w:r>
      <w:r w:rsidRPr="00033A30">
        <w:rPr>
          <w:rFonts w:ascii="Times New Roman" w:hAnsi="Times New Roman" w:cs="Times New Roman"/>
        </w:rPr>
        <w:br/>
        <w:t>3.3.5. Técnicas e instrumentos de recolección de datos.</w:t>
      </w:r>
    </w:p>
    <w:p w14:paraId="0F86939D"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3.4. Técnicas de recolección de información</w:t>
      </w:r>
    </w:p>
    <w:p w14:paraId="38D9B751"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3.4.1. Observación directa.</w:t>
      </w:r>
      <w:r w:rsidRPr="00033A30">
        <w:rPr>
          <w:rFonts w:ascii="Times New Roman" w:hAnsi="Times New Roman" w:cs="Times New Roman"/>
        </w:rPr>
        <w:br/>
        <w:t>3.4.2. Entrevistas.</w:t>
      </w:r>
      <w:r w:rsidRPr="00033A30">
        <w:rPr>
          <w:rFonts w:ascii="Times New Roman" w:hAnsi="Times New Roman" w:cs="Times New Roman"/>
        </w:rPr>
        <w:br/>
        <w:t>3.4.3. Encuestas.</w:t>
      </w:r>
      <w:r w:rsidRPr="00033A30">
        <w:rPr>
          <w:rFonts w:ascii="Times New Roman" w:hAnsi="Times New Roman" w:cs="Times New Roman"/>
        </w:rPr>
        <w:br/>
        <w:t>3.4.4. Revisión documental.</w:t>
      </w:r>
      <w:r w:rsidRPr="00033A30">
        <w:rPr>
          <w:rFonts w:ascii="Times New Roman" w:hAnsi="Times New Roman" w:cs="Times New Roman"/>
        </w:rPr>
        <w:br/>
        <w:t>3.4.5. Análisis de registros y bases de datos.</w:t>
      </w:r>
      <w:r w:rsidRPr="00033A30">
        <w:rPr>
          <w:rFonts w:ascii="Times New Roman" w:hAnsi="Times New Roman" w:cs="Times New Roman"/>
        </w:rPr>
        <w:br/>
        <w:t>3.4.6. Pruebas técnicas de infraestructura o software.</w:t>
      </w:r>
    </w:p>
    <w:p w14:paraId="135A6AA2"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3.5. Metodología de desarrollo del proyecto</w:t>
      </w:r>
    </w:p>
    <w:p w14:paraId="0EB971EA"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3.5.1. Fase de inicio.</w:t>
      </w:r>
      <w:r w:rsidRPr="00033A30">
        <w:rPr>
          <w:rFonts w:ascii="Times New Roman" w:hAnsi="Times New Roman" w:cs="Times New Roman"/>
        </w:rPr>
        <w:br/>
        <w:t>3.5.2. Fase de planificación.</w:t>
      </w:r>
      <w:r w:rsidRPr="00033A30">
        <w:rPr>
          <w:rFonts w:ascii="Times New Roman" w:hAnsi="Times New Roman" w:cs="Times New Roman"/>
        </w:rPr>
        <w:br/>
        <w:t>3.5.3. Fase de análisis.</w:t>
      </w:r>
      <w:r w:rsidRPr="00033A30">
        <w:rPr>
          <w:rFonts w:ascii="Times New Roman" w:hAnsi="Times New Roman" w:cs="Times New Roman"/>
        </w:rPr>
        <w:br/>
        <w:t>3.5.4. Fase de diseño.</w:t>
      </w:r>
      <w:r w:rsidRPr="00033A30">
        <w:rPr>
          <w:rFonts w:ascii="Times New Roman" w:hAnsi="Times New Roman" w:cs="Times New Roman"/>
        </w:rPr>
        <w:br/>
        <w:t>3.5.5. Fase de construcción o implementación.</w:t>
      </w:r>
      <w:r w:rsidRPr="00033A30">
        <w:rPr>
          <w:rFonts w:ascii="Times New Roman" w:hAnsi="Times New Roman" w:cs="Times New Roman"/>
        </w:rPr>
        <w:br/>
        <w:t>3.5.6. Fase de pruebas.</w:t>
      </w:r>
      <w:r w:rsidRPr="00033A30">
        <w:rPr>
          <w:rFonts w:ascii="Times New Roman" w:hAnsi="Times New Roman" w:cs="Times New Roman"/>
        </w:rPr>
        <w:br/>
      </w:r>
      <w:r w:rsidRPr="00033A30">
        <w:rPr>
          <w:rFonts w:ascii="Times New Roman" w:hAnsi="Times New Roman" w:cs="Times New Roman"/>
        </w:rPr>
        <w:lastRenderedPageBreak/>
        <w:t>3.5.7. Fase de despliegue.</w:t>
      </w:r>
      <w:r w:rsidRPr="00033A30">
        <w:rPr>
          <w:rFonts w:ascii="Times New Roman" w:hAnsi="Times New Roman" w:cs="Times New Roman"/>
        </w:rPr>
        <w:br/>
        <w:t>3.5.8. Fase de evaluación y cierre.</w:t>
      </w:r>
    </w:p>
    <w:p w14:paraId="7B53E629"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3.6. Métodos de evaluación</w:t>
      </w:r>
    </w:p>
    <w:p w14:paraId="5CB1B006"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3.6.1. Evaluación funcional.</w:t>
      </w:r>
      <w:r w:rsidRPr="00033A30">
        <w:rPr>
          <w:rFonts w:ascii="Times New Roman" w:hAnsi="Times New Roman" w:cs="Times New Roman"/>
        </w:rPr>
        <w:br/>
        <w:t>3.6.2. Evaluación de calidad del software.</w:t>
      </w:r>
      <w:r w:rsidRPr="00033A30">
        <w:rPr>
          <w:rFonts w:ascii="Times New Roman" w:hAnsi="Times New Roman" w:cs="Times New Roman"/>
        </w:rPr>
        <w:br/>
        <w:t>3.6.3. Evaluación de usabilidad.</w:t>
      </w:r>
      <w:r w:rsidRPr="00033A30">
        <w:rPr>
          <w:rFonts w:ascii="Times New Roman" w:hAnsi="Times New Roman" w:cs="Times New Roman"/>
        </w:rPr>
        <w:br/>
        <w:t>3.6.4. Evaluación de rendimiento.</w:t>
      </w:r>
      <w:r w:rsidRPr="00033A30">
        <w:rPr>
          <w:rFonts w:ascii="Times New Roman" w:hAnsi="Times New Roman" w:cs="Times New Roman"/>
        </w:rPr>
        <w:br/>
        <w:t>3.6.5. Evaluación de seguridad.</w:t>
      </w:r>
      <w:r w:rsidRPr="00033A30">
        <w:rPr>
          <w:rFonts w:ascii="Times New Roman" w:hAnsi="Times New Roman" w:cs="Times New Roman"/>
        </w:rPr>
        <w:br/>
        <w:t>3.6.6. Evaluación comparativa antes y después.</w:t>
      </w:r>
      <w:r w:rsidRPr="00033A30">
        <w:rPr>
          <w:rFonts w:ascii="Times New Roman" w:hAnsi="Times New Roman" w:cs="Times New Roman"/>
        </w:rPr>
        <w:br/>
        <w:t>3.6.7. Validación con usuarios o expertos.</w:t>
      </w:r>
    </w:p>
    <w:p w14:paraId="27BABD35"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3.7. Consideraciones éticas y de seguridad</w:t>
      </w:r>
    </w:p>
    <w:p w14:paraId="41F96ABA"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3.7.1. Tratamiento de datos personales.</w:t>
      </w:r>
      <w:r w:rsidRPr="00033A30">
        <w:rPr>
          <w:rFonts w:ascii="Times New Roman" w:hAnsi="Times New Roman" w:cs="Times New Roman"/>
        </w:rPr>
        <w:br/>
        <w:t>3.7.2. Confidencialidad de la información.</w:t>
      </w:r>
      <w:r w:rsidRPr="00033A30">
        <w:rPr>
          <w:rFonts w:ascii="Times New Roman" w:hAnsi="Times New Roman" w:cs="Times New Roman"/>
        </w:rPr>
        <w:br/>
        <w:t>3.7.3. Autorización institucional.</w:t>
      </w:r>
      <w:r w:rsidRPr="00033A30">
        <w:rPr>
          <w:rFonts w:ascii="Times New Roman" w:hAnsi="Times New Roman" w:cs="Times New Roman"/>
        </w:rPr>
        <w:br/>
        <w:t>3.7.4. Uso ético de herramientas de seguridad.</w:t>
      </w:r>
      <w:r w:rsidRPr="00033A30">
        <w:rPr>
          <w:rFonts w:ascii="Times New Roman" w:hAnsi="Times New Roman" w:cs="Times New Roman"/>
        </w:rPr>
        <w:br/>
        <w:t>3.7.5. Protección de credenciales y evidencias.</w:t>
      </w:r>
      <w:r w:rsidRPr="00033A30">
        <w:rPr>
          <w:rFonts w:ascii="Times New Roman" w:hAnsi="Times New Roman" w:cs="Times New Roman"/>
        </w:rPr>
        <w:br/>
        <w:t>3.7.6. Reproducibilidad y trazabilidad del proyecto.</w:t>
      </w:r>
    </w:p>
    <w:p w14:paraId="18803E8F"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CAPÍTULO IV. ANÁLISIS Y ESPECIFICACIÓN DE REQUISITOS</w:t>
      </w:r>
    </w:p>
    <w:p w14:paraId="0AECB763"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 xml:space="preserve">Este capítulo es especialmente importante para un proyecto de Ingeniería de Sistemas. Las normas internacionales de formación en ingeniería de software consideran esenciales el análisis de requisitos, el diseño, la construcción, la seguridad, la verificación y la </w:t>
      </w:r>
      <w:proofErr w:type="spellStart"/>
      <w:r w:rsidRPr="00033A30">
        <w:rPr>
          <w:rFonts w:ascii="Times New Roman" w:hAnsi="Times New Roman" w:cs="Times New Roman"/>
        </w:rPr>
        <w:t>validación.</w:t>
      </w:r>
      <w:hyperlink r:id="rId6" w:tgtFrame="_blank" w:history="1">
        <w:r w:rsidRPr="00033A30">
          <w:rPr>
            <w:rStyle w:val="Hipervnculo"/>
            <w:rFonts w:ascii="Times New Roman" w:hAnsi="Times New Roman" w:cs="Times New Roman"/>
          </w:rPr>
          <w:t>abet</w:t>
        </w:r>
        <w:proofErr w:type="spellEnd"/>
      </w:hyperlink>
    </w:p>
    <w:p w14:paraId="364416B9"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4.1. Descripción de la organización o contexto de aplicación</w:t>
      </w:r>
    </w:p>
    <w:p w14:paraId="6D28952A"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4.1.1. Misión y objetivos institucionales.</w:t>
      </w:r>
      <w:r w:rsidRPr="00033A30">
        <w:rPr>
          <w:rFonts w:ascii="Times New Roman" w:hAnsi="Times New Roman" w:cs="Times New Roman"/>
        </w:rPr>
        <w:br/>
        <w:t>4.1.2. Estructura organizacional.</w:t>
      </w:r>
      <w:r w:rsidRPr="00033A30">
        <w:rPr>
          <w:rFonts w:ascii="Times New Roman" w:hAnsi="Times New Roman" w:cs="Times New Roman"/>
        </w:rPr>
        <w:br/>
        <w:t>4.1.3. Área donde se aplicará la solución.</w:t>
      </w:r>
      <w:r w:rsidRPr="00033A30">
        <w:rPr>
          <w:rFonts w:ascii="Times New Roman" w:hAnsi="Times New Roman" w:cs="Times New Roman"/>
        </w:rPr>
        <w:br/>
        <w:t>4.1.4. Procesos relacionados con el problema.</w:t>
      </w:r>
    </w:p>
    <w:p w14:paraId="48EF63EB"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4.2. Diagnóstico del proceso actual</w:t>
      </w:r>
    </w:p>
    <w:p w14:paraId="22D90B5C"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4.2.1. Descripción del proceso actual.</w:t>
      </w:r>
      <w:r w:rsidRPr="00033A30">
        <w:rPr>
          <w:rFonts w:ascii="Times New Roman" w:hAnsi="Times New Roman" w:cs="Times New Roman"/>
        </w:rPr>
        <w:br/>
        <w:t>4.2.2. Diagrama de flujo o BPMN.</w:t>
      </w:r>
      <w:r w:rsidRPr="00033A30">
        <w:rPr>
          <w:rFonts w:ascii="Times New Roman" w:hAnsi="Times New Roman" w:cs="Times New Roman"/>
        </w:rPr>
        <w:br/>
        <w:t>4.2.3. Actores y responsables.</w:t>
      </w:r>
      <w:r w:rsidRPr="00033A30">
        <w:rPr>
          <w:rFonts w:ascii="Times New Roman" w:hAnsi="Times New Roman" w:cs="Times New Roman"/>
        </w:rPr>
        <w:br/>
        <w:t>4.2.4. Entradas y salidas del proceso.</w:t>
      </w:r>
      <w:r w:rsidRPr="00033A30">
        <w:rPr>
          <w:rFonts w:ascii="Times New Roman" w:hAnsi="Times New Roman" w:cs="Times New Roman"/>
        </w:rPr>
        <w:br/>
        <w:t>4.2.5. Recursos utilizados.</w:t>
      </w:r>
      <w:r w:rsidRPr="00033A30">
        <w:rPr>
          <w:rFonts w:ascii="Times New Roman" w:hAnsi="Times New Roman" w:cs="Times New Roman"/>
        </w:rPr>
        <w:br/>
        <w:t>4.2.6. Problemas y puntos críticos.</w:t>
      </w:r>
      <w:r w:rsidRPr="00033A30">
        <w:rPr>
          <w:rFonts w:ascii="Times New Roman" w:hAnsi="Times New Roman" w:cs="Times New Roman"/>
        </w:rPr>
        <w:br/>
        <w:t>4.2.7. Indicadores de la situación actual.</w:t>
      </w:r>
    </w:p>
    <w:p w14:paraId="7B958BDB"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4.3. Análisis de usuarios y partes interesadas</w:t>
      </w:r>
    </w:p>
    <w:p w14:paraId="33233CAE"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lastRenderedPageBreak/>
        <w:t>4.3.1. Identificación de usuarios.</w:t>
      </w:r>
      <w:r w:rsidRPr="00033A30">
        <w:rPr>
          <w:rFonts w:ascii="Times New Roman" w:hAnsi="Times New Roman" w:cs="Times New Roman"/>
        </w:rPr>
        <w:br/>
        <w:t>4.3.2. Roles y responsabilidades.</w:t>
      </w:r>
      <w:r w:rsidRPr="00033A30">
        <w:rPr>
          <w:rFonts w:ascii="Times New Roman" w:hAnsi="Times New Roman" w:cs="Times New Roman"/>
        </w:rPr>
        <w:br/>
        <w:t>4.3.3. Necesidades de los usuarios.</w:t>
      </w:r>
      <w:r w:rsidRPr="00033A30">
        <w:rPr>
          <w:rFonts w:ascii="Times New Roman" w:hAnsi="Times New Roman" w:cs="Times New Roman"/>
        </w:rPr>
        <w:br/>
        <w:t>4.3.4. Requisitos de las partes interesadas.</w:t>
      </w:r>
      <w:r w:rsidRPr="00033A30">
        <w:rPr>
          <w:rFonts w:ascii="Times New Roman" w:hAnsi="Times New Roman" w:cs="Times New Roman"/>
        </w:rPr>
        <w:br/>
        <w:t>4.3.5. Matriz de interesados.</w:t>
      </w:r>
    </w:p>
    <w:p w14:paraId="69DBBD3E"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4.4. Requisitos funcionales</w:t>
      </w:r>
    </w:p>
    <w:p w14:paraId="2DF7F227"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4.4.1. Identificación de módulos.</w:t>
      </w:r>
      <w:r w:rsidRPr="00033A30">
        <w:rPr>
          <w:rFonts w:ascii="Times New Roman" w:hAnsi="Times New Roman" w:cs="Times New Roman"/>
        </w:rPr>
        <w:br/>
        <w:t>4.4.2. Casos de uso.</w:t>
      </w:r>
      <w:r w:rsidRPr="00033A30">
        <w:rPr>
          <w:rFonts w:ascii="Times New Roman" w:hAnsi="Times New Roman" w:cs="Times New Roman"/>
        </w:rPr>
        <w:br/>
        <w:t>4.4.3. Historias de usuario, si se emplea una metodología ágil.</w:t>
      </w:r>
      <w:r w:rsidRPr="00033A30">
        <w:rPr>
          <w:rFonts w:ascii="Times New Roman" w:hAnsi="Times New Roman" w:cs="Times New Roman"/>
        </w:rPr>
        <w:br/>
        <w:t>4.4.4. Reglas de negocio.</w:t>
      </w:r>
      <w:r w:rsidRPr="00033A30">
        <w:rPr>
          <w:rFonts w:ascii="Times New Roman" w:hAnsi="Times New Roman" w:cs="Times New Roman"/>
        </w:rPr>
        <w:br/>
        <w:t>4.4.5. Priorización de requisitos.</w:t>
      </w:r>
    </w:p>
    <w:p w14:paraId="1C119AF6"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4.5. Requisitos no funcionales</w:t>
      </w:r>
    </w:p>
    <w:p w14:paraId="6A728C35"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4.5.1. Seguridad.</w:t>
      </w:r>
      <w:r w:rsidRPr="00033A30">
        <w:rPr>
          <w:rFonts w:ascii="Times New Roman" w:hAnsi="Times New Roman" w:cs="Times New Roman"/>
        </w:rPr>
        <w:br/>
        <w:t>4.5.2. Disponibilidad.</w:t>
      </w:r>
      <w:r w:rsidRPr="00033A30">
        <w:rPr>
          <w:rFonts w:ascii="Times New Roman" w:hAnsi="Times New Roman" w:cs="Times New Roman"/>
        </w:rPr>
        <w:br/>
        <w:t>4.5.3. Rendimiento.</w:t>
      </w:r>
      <w:r w:rsidRPr="00033A30">
        <w:rPr>
          <w:rFonts w:ascii="Times New Roman" w:hAnsi="Times New Roman" w:cs="Times New Roman"/>
        </w:rPr>
        <w:br/>
        <w:t>4.5.4. Escalabilidad.</w:t>
      </w:r>
      <w:r w:rsidRPr="00033A30">
        <w:rPr>
          <w:rFonts w:ascii="Times New Roman" w:hAnsi="Times New Roman" w:cs="Times New Roman"/>
        </w:rPr>
        <w:br/>
        <w:t>4.5.5. Usabilidad.</w:t>
      </w:r>
      <w:r w:rsidRPr="00033A30">
        <w:rPr>
          <w:rFonts w:ascii="Times New Roman" w:hAnsi="Times New Roman" w:cs="Times New Roman"/>
        </w:rPr>
        <w:br/>
        <w:t>4.5.6. Accesibilidad.</w:t>
      </w:r>
      <w:r w:rsidRPr="00033A30">
        <w:rPr>
          <w:rFonts w:ascii="Times New Roman" w:hAnsi="Times New Roman" w:cs="Times New Roman"/>
        </w:rPr>
        <w:br/>
        <w:t>4.5.7. Mantenibilidad.</w:t>
      </w:r>
      <w:r w:rsidRPr="00033A30">
        <w:rPr>
          <w:rFonts w:ascii="Times New Roman" w:hAnsi="Times New Roman" w:cs="Times New Roman"/>
        </w:rPr>
        <w:br/>
        <w:t>4.5.8. Interoperabilidad.</w:t>
      </w:r>
      <w:r w:rsidRPr="00033A30">
        <w:rPr>
          <w:rFonts w:ascii="Times New Roman" w:hAnsi="Times New Roman" w:cs="Times New Roman"/>
        </w:rPr>
        <w:br/>
        <w:t>4.5.9. Compatibilidad.</w:t>
      </w:r>
    </w:p>
    <w:p w14:paraId="4779B9FA"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4.6. Modelado de requisitos</w:t>
      </w:r>
    </w:p>
    <w:p w14:paraId="23E074CD"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4.6.1. Diagrama de contexto.</w:t>
      </w:r>
      <w:r w:rsidRPr="00033A30">
        <w:rPr>
          <w:rFonts w:ascii="Times New Roman" w:hAnsi="Times New Roman" w:cs="Times New Roman"/>
        </w:rPr>
        <w:br/>
        <w:t>4.6.2. Diagrama de casos de uso.</w:t>
      </w:r>
      <w:r w:rsidRPr="00033A30">
        <w:rPr>
          <w:rFonts w:ascii="Times New Roman" w:hAnsi="Times New Roman" w:cs="Times New Roman"/>
        </w:rPr>
        <w:br/>
        <w:t>4.6.3. Descripción de casos de uso.</w:t>
      </w:r>
      <w:r w:rsidRPr="00033A30">
        <w:rPr>
          <w:rFonts w:ascii="Times New Roman" w:hAnsi="Times New Roman" w:cs="Times New Roman"/>
        </w:rPr>
        <w:br/>
        <w:t>4.6.4. Diagrama de actividades.</w:t>
      </w:r>
      <w:r w:rsidRPr="00033A30">
        <w:rPr>
          <w:rFonts w:ascii="Times New Roman" w:hAnsi="Times New Roman" w:cs="Times New Roman"/>
        </w:rPr>
        <w:br/>
        <w:t>4.6.5. Modelo conceptual de datos.</w:t>
      </w:r>
      <w:r w:rsidRPr="00033A30">
        <w:rPr>
          <w:rFonts w:ascii="Times New Roman" w:hAnsi="Times New Roman" w:cs="Times New Roman"/>
        </w:rPr>
        <w:br/>
        <w:t>4.6.6. Matriz de trazabilidad de requisitos.</w:t>
      </w:r>
    </w:p>
    <w:p w14:paraId="74EDB329"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4.7. Factibilidad del proyecto</w:t>
      </w:r>
    </w:p>
    <w:p w14:paraId="5DFF322A" w14:textId="77777777" w:rsidR="00033A30" w:rsidRDefault="00033A30" w:rsidP="00033A30">
      <w:pPr>
        <w:rPr>
          <w:rFonts w:ascii="Times New Roman" w:hAnsi="Times New Roman" w:cs="Times New Roman"/>
        </w:rPr>
      </w:pPr>
      <w:r w:rsidRPr="00033A30">
        <w:rPr>
          <w:rFonts w:ascii="Times New Roman" w:hAnsi="Times New Roman" w:cs="Times New Roman"/>
        </w:rPr>
        <w:t>4.7.1. Factibilidad técnica.</w:t>
      </w:r>
      <w:r w:rsidRPr="00033A30">
        <w:rPr>
          <w:rFonts w:ascii="Times New Roman" w:hAnsi="Times New Roman" w:cs="Times New Roman"/>
        </w:rPr>
        <w:br/>
        <w:t>4.7.2. Factibilidad operativa.</w:t>
      </w:r>
      <w:r w:rsidRPr="00033A30">
        <w:rPr>
          <w:rFonts w:ascii="Times New Roman" w:hAnsi="Times New Roman" w:cs="Times New Roman"/>
        </w:rPr>
        <w:br/>
        <w:t>4.7.3. Factibilidad económica.</w:t>
      </w:r>
      <w:r w:rsidRPr="00033A30">
        <w:rPr>
          <w:rFonts w:ascii="Times New Roman" w:hAnsi="Times New Roman" w:cs="Times New Roman"/>
        </w:rPr>
        <w:br/>
        <w:t>4.7.4. Factibilidad legal.</w:t>
      </w:r>
      <w:r w:rsidRPr="00033A30">
        <w:rPr>
          <w:rFonts w:ascii="Times New Roman" w:hAnsi="Times New Roman" w:cs="Times New Roman"/>
        </w:rPr>
        <w:br/>
        <w:t>4.7.5. Factibilidad temporal.</w:t>
      </w:r>
    </w:p>
    <w:p w14:paraId="166FD814" w14:textId="77777777" w:rsidR="007F18B9" w:rsidRDefault="007F18B9" w:rsidP="00033A30">
      <w:pPr>
        <w:rPr>
          <w:rFonts w:ascii="Times New Roman" w:hAnsi="Times New Roman" w:cs="Times New Roman"/>
        </w:rPr>
      </w:pPr>
    </w:p>
    <w:p w14:paraId="1F630C3D" w14:textId="77777777" w:rsidR="007F18B9" w:rsidRDefault="007F18B9" w:rsidP="00033A30">
      <w:pPr>
        <w:rPr>
          <w:rFonts w:ascii="Times New Roman" w:hAnsi="Times New Roman" w:cs="Times New Roman"/>
        </w:rPr>
      </w:pPr>
    </w:p>
    <w:p w14:paraId="68C42434" w14:textId="77777777" w:rsidR="007F18B9" w:rsidRPr="00033A30" w:rsidRDefault="007F18B9" w:rsidP="00033A30">
      <w:pPr>
        <w:rPr>
          <w:rFonts w:ascii="Times New Roman" w:hAnsi="Times New Roman" w:cs="Times New Roman"/>
        </w:rPr>
      </w:pPr>
    </w:p>
    <w:p w14:paraId="22346248"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lastRenderedPageBreak/>
        <w:t>CAPÍTULO V. DISEÑO DE LA SOLUCIÓN</w:t>
      </w:r>
    </w:p>
    <w:p w14:paraId="4EAB22A5"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 xml:space="preserve">Este capítulo debe explicar cómo se transformarán los requisitos en una solución tecnológica. En proyectos internacionales de ingeniería se valora el uso de un proceso sistemático de diseño, la aplicación de estándares y la consideración de restricciones reales como costo, seguridad, sostenibilidad, aspectos éticos y </w:t>
      </w:r>
      <w:proofErr w:type="spellStart"/>
      <w:r w:rsidRPr="00033A30">
        <w:rPr>
          <w:rFonts w:ascii="Times New Roman" w:hAnsi="Times New Roman" w:cs="Times New Roman"/>
        </w:rPr>
        <w:t>operación.</w:t>
      </w:r>
      <w:hyperlink r:id="rId7" w:tgtFrame="_blank" w:history="1">
        <w:proofErr w:type="gramStart"/>
        <w:r w:rsidRPr="00033A30">
          <w:rPr>
            <w:rStyle w:val="Hipervnculo"/>
            <w:rFonts w:ascii="Times New Roman" w:hAnsi="Times New Roman" w:cs="Times New Roman"/>
          </w:rPr>
          <w:t>peer.asee</w:t>
        </w:r>
        <w:proofErr w:type="spellEnd"/>
        <w:proofErr w:type="gramEnd"/>
      </w:hyperlink>
    </w:p>
    <w:p w14:paraId="165D0084"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5.1. Arquitectura de la solución</w:t>
      </w:r>
    </w:p>
    <w:p w14:paraId="08E98300"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5.1.1. Principios arquitectónicos.</w:t>
      </w:r>
      <w:r w:rsidRPr="00033A30">
        <w:rPr>
          <w:rFonts w:ascii="Times New Roman" w:hAnsi="Times New Roman" w:cs="Times New Roman"/>
        </w:rPr>
        <w:br/>
        <w:t>5.1.2. Arquitectura general del sistema.</w:t>
      </w:r>
      <w:r w:rsidRPr="00033A30">
        <w:rPr>
          <w:rFonts w:ascii="Times New Roman" w:hAnsi="Times New Roman" w:cs="Times New Roman"/>
        </w:rPr>
        <w:br/>
        <w:t>5.1.3. Arquitectura lógica.</w:t>
      </w:r>
      <w:r w:rsidRPr="00033A30">
        <w:rPr>
          <w:rFonts w:ascii="Times New Roman" w:hAnsi="Times New Roman" w:cs="Times New Roman"/>
        </w:rPr>
        <w:br/>
        <w:t>5.1.4. Arquitectura física.</w:t>
      </w:r>
      <w:r w:rsidRPr="00033A30">
        <w:rPr>
          <w:rFonts w:ascii="Times New Roman" w:hAnsi="Times New Roman" w:cs="Times New Roman"/>
        </w:rPr>
        <w:br/>
        <w:t>5.1.5. Arquitectura de despliegue.</w:t>
      </w:r>
      <w:r w:rsidRPr="00033A30">
        <w:rPr>
          <w:rFonts w:ascii="Times New Roman" w:hAnsi="Times New Roman" w:cs="Times New Roman"/>
        </w:rPr>
        <w:br/>
        <w:t>5.1.6. Justificación de la arquitectura seleccionada.</w:t>
      </w:r>
    </w:p>
    <w:p w14:paraId="01534F93"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5.2. Diseño de módulos y componentes</w:t>
      </w:r>
    </w:p>
    <w:p w14:paraId="74207332"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5.2.1. Módulo de autenticación y autorización.</w:t>
      </w:r>
      <w:r w:rsidRPr="00033A30">
        <w:rPr>
          <w:rFonts w:ascii="Times New Roman" w:hAnsi="Times New Roman" w:cs="Times New Roman"/>
        </w:rPr>
        <w:br/>
        <w:t>5.2.2. Módulo de administración.</w:t>
      </w:r>
      <w:r w:rsidRPr="00033A30">
        <w:rPr>
          <w:rFonts w:ascii="Times New Roman" w:hAnsi="Times New Roman" w:cs="Times New Roman"/>
        </w:rPr>
        <w:br/>
        <w:t>5.2.3. Módulo principal del negocio.</w:t>
      </w:r>
      <w:r w:rsidRPr="00033A30">
        <w:rPr>
          <w:rFonts w:ascii="Times New Roman" w:hAnsi="Times New Roman" w:cs="Times New Roman"/>
        </w:rPr>
        <w:br/>
        <w:t>5.2.4. Módulo de reportes.</w:t>
      </w:r>
      <w:r w:rsidRPr="00033A30">
        <w:rPr>
          <w:rFonts w:ascii="Times New Roman" w:hAnsi="Times New Roman" w:cs="Times New Roman"/>
        </w:rPr>
        <w:br/>
        <w:t>5.2.5. Módulo de auditoría y monitoreo.</w:t>
      </w:r>
      <w:r w:rsidRPr="00033A30">
        <w:rPr>
          <w:rFonts w:ascii="Times New Roman" w:hAnsi="Times New Roman" w:cs="Times New Roman"/>
        </w:rPr>
        <w:br/>
        <w:t>5.2.6. Integraciones con sistemas externos.</w:t>
      </w:r>
    </w:p>
    <w:p w14:paraId="1BF0393B"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5.3. Diseño de la base de datos</w:t>
      </w:r>
    </w:p>
    <w:p w14:paraId="69D05962"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5.3.1. Modelo entidad-relación.</w:t>
      </w:r>
      <w:r w:rsidRPr="00033A30">
        <w:rPr>
          <w:rFonts w:ascii="Times New Roman" w:hAnsi="Times New Roman" w:cs="Times New Roman"/>
        </w:rPr>
        <w:br/>
        <w:t>5.3.2. Modelo lógico.</w:t>
      </w:r>
      <w:r w:rsidRPr="00033A30">
        <w:rPr>
          <w:rFonts w:ascii="Times New Roman" w:hAnsi="Times New Roman" w:cs="Times New Roman"/>
        </w:rPr>
        <w:br/>
        <w:t>5.3.3. Modelo físico.</w:t>
      </w:r>
      <w:r w:rsidRPr="00033A30">
        <w:rPr>
          <w:rFonts w:ascii="Times New Roman" w:hAnsi="Times New Roman" w:cs="Times New Roman"/>
        </w:rPr>
        <w:br/>
        <w:t>5.3.4. Diccionario de datos.</w:t>
      </w:r>
      <w:r w:rsidRPr="00033A30">
        <w:rPr>
          <w:rFonts w:ascii="Times New Roman" w:hAnsi="Times New Roman" w:cs="Times New Roman"/>
        </w:rPr>
        <w:br/>
        <w:t>5.3.5. Políticas de integridad y consistencia.</w:t>
      </w:r>
      <w:r w:rsidRPr="00033A30">
        <w:rPr>
          <w:rFonts w:ascii="Times New Roman" w:hAnsi="Times New Roman" w:cs="Times New Roman"/>
        </w:rPr>
        <w:br/>
        <w:t>5.3.6. Estrategia de respaldo y recuperación.</w:t>
      </w:r>
    </w:p>
    <w:p w14:paraId="7901F358"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5.4. Diseño de interfaces</w:t>
      </w:r>
    </w:p>
    <w:p w14:paraId="5AE162A4"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5.4.1. Principios de usabilidad.</w:t>
      </w:r>
      <w:r w:rsidRPr="00033A30">
        <w:rPr>
          <w:rFonts w:ascii="Times New Roman" w:hAnsi="Times New Roman" w:cs="Times New Roman"/>
        </w:rPr>
        <w:br/>
        <w:t>5.4.2. Prototipos de baja fidelidad.</w:t>
      </w:r>
      <w:r w:rsidRPr="00033A30">
        <w:rPr>
          <w:rFonts w:ascii="Times New Roman" w:hAnsi="Times New Roman" w:cs="Times New Roman"/>
        </w:rPr>
        <w:br/>
        <w:t>5.4.3. Prototipos de alta fidelidad.</w:t>
      </w:r>
      <w:r w:rsidRPr="00033A30">
        <w:rPr>
          <w:rFonts w:ascii="Times New Roman" w:hAnsi="Times New Roman" w:cs="Times New Roman"/>
        </w:rPr>
        <w:br/>
        <w:t>5.4.4. Diseño responsive, si corresponde.</w:t>
      </w:r>
      <w:r w:rsidRPr="00033A30">
        <w:rPr>
          <w:rFonts w:ascii="Times New Roman" w:hAnsi="Times New Roman" w:cs="Times New Roman"/>
        </w:rPr>
        <w:br/>
        <w:t>5.4.5. Accesibilidad e interacción.</w:t>
      </w:r>
    </w:p>
    <w:p w14:paraId="1392082B"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5.5. Diseño de seguridad</w:t>
      </w:r>
    </w:p>
    <w:p w14:paraId="6450243F"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5.5.1. Identificación de activos.</w:t>
      </w:r>
      <w:r w:rsidRPr="00033A30">
        <w:rPr>
          <w:rFonts w:ascii="Times New Roman" w:hAnsi="Times New Roman" w:cs="Times New Roman"/>
        </w:rPr>
        <w:br/>
        <w:t>5.5.2. Análisis de amenazas.</w:t>
      </w:r>
      <w:r w:rsidRPr="00033A30">
        <w:rPr>
          <w:rFonts w:ascii="Times New Roman" w:hAnsi="Times New Roman" w:cs="Times New Roman"/>
        </w:rPr>
        <w:br/>
        <w:t>5.5.3. Análisis de vulnerabilidades.</w:t>
      </w:r>
      <w:r w:rsidRPr="00033A30">
        <w:rPr>
          <w:rFonts w:ascii="Times New Roman" w:hAnsi="Times New Roman" w:cs="Times New Roman"/>
        </w:rPr>
        <w:br/>
        <w:t>5.5.4. Controles de acceso.</w:t>
      </w:r>
      <w:r w:rsidRPr="00033A30">
        <w:rPr>
          <w:rFonts w:ascii="Times New Roman" w:hAnsi="Times New Roman" w:cs="Times New Roman"/>
        </w:rPr>
        <w:br/>
        <w:t>5.5.5. Protección de datos.</w:t>
      </w:r>
      <w:r w:rsidRPr="00033A30">
        <w:rPr>
          <w:rFonts w:ascii="Times New Roman" w:hAnsi="Times New Roman" w:cs="Times New Roman"/>
        </w:rPr>
        <w:br/>
      </w:r>
      <w:r w:rsidRPr="00033A30">
        <w:rPr>
          <w:rFonts w:ascii="Times New Roman" w:hAnsi="Times New Roman" w:cs="Times New Roman"/>
        </w:rPr>
        <w:lastRenderedPageBreak/>
        <w:t>5.5.6. Registro y trazabilidad.</w:t>
      </w:r>
      <w:r w:rsidRPr="00033A30">
        <w:rPr>
          <w:rFonts w:ascii="Times New Roman" w:hAnsi="Times New Roman" w:cs="Times New Roman"/>
        </w:rPr>
        <w:br/>
        <w:t>5.5.7. Gestión de sesiones.</w:t>
      </w:r>
      <w:r w:rsidRPr="00033A30">
        <w:rPr>
          <w:rFonts w:ascii="Times New Roman" w:hAnsi="Times New Roman" w:cs="Times New Roman"/>
        </w:rPr>
        <w:br/>
        <w:t>5.5.8. Plan de respuesta ante incidentes, si corresponde.</w:t>
      </w:r>
    </w:p>
    <w:p w14:paraId="718B81CA"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5.6. Diseño de infraestructura</w:t>
      </w:r>
    </w:p>
    <w:p w14:paraId="0FFF1AB9"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5.6.1. Servidores.</w:t>
      </w:r>
      <w:r w:rsidRPr="00033A30">
        <w:rPr>
          <w:rFonts w:ascii="Times New Roman" w:hAnsi="Times New Roman" w:cs="Times New Roman"/>
        </w:rPr>
        <w:br/>
        <w:t>5.6.2. Redes y conectividad.</w:t>
      </w:r>
      <w:r w:rsidRPr="00033A30">
        <w:rPr>
          <w:rFonts w:ascii="Times New Roman" w:hAnsi="Times New Roman" w:cs="Times New Roman"/>
        </w:rPr>
        <w:br/>
        <w:t>5.6.3. Servicios en la nube o infraestructura local.</w:t>
      </w:r>
      <w:r w:rsidRPr="00033A30">
        <w:rPr>
          <w:rFonts w:ascii="Times New Roman" w:hAnsi="Times New Roman" w:cs="Times New Roman"/>
        </w:rPr>
        <w:br/>
        <w:t>5.6.4. Requerimientos de hardware.</w:t>
      </w:r>
      <w:r w:rsidRPr="00033A30">
        <w:rPr>
          <w:rFonts w:ascii="Times New Roman" w:hAnsi="Times New Roman" w:cs="Times New Roman"/>
        </w:rPr>
        <w:br/>
        <w:t>5.6.5. Requerimientos de software.</w:t>
      </w:r>
      <w:r w:rsidRPr="00033A30">
        <w:rPr>
          <w:rFonts w:ascii="Times New Roman" w:hAnsi="Times New Roman" w:cs="Times New Roman"/>
        </w:rPr>
        <w:br/>
        <w:t>5.6.6. Configuración de ambientes de desarrollo, pruebas y producción.</w:t>
      </w:r>
    </w:p>
    <w:p w14:paraId="48B0D3E5"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5.7. Diseño de pruebas</w:t>
      </w:r>
    </w:p>
    <w:p w14:paraId="42BDC3DF"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5.7.1. Estrategia general de pruebas.</w:t>
      </w:r>
      <w:r w:rsidRPr="00033A30">
        <w:rPr>
          <w:rFonts w:ascii="Times New Roman" w:hAnsi="Times New Roman" w:cs="Times New Roman"/>
        </w:rPr>
        <w:br/>
        <w:t>5.7.2. Casos de prueba funcionales.</w:t>
      </w:r>
      <w:r w:rsidRPr="00033A30">
        <w:rPr>
          <w:rFonts w:ascii="Times New Roman" w:hAnsi="Times New Roman" w:cs="Times New Roman"/>
        </w:rPr>
        <w:br/>
        <w:t>5.7.3. Casos de prueba de integración.</w:t>
      </w:r>
      <w:r w:rsidRPr="00033A30">
        <w:rPr>
          <w:rFonts w:ascii="Times New Roman" w:hAnsi="Times New Roman" w:cs="Times New Roman"/>
        </w:rPr>
        <w:br/>
        <w:t>5.7.4. Pruebas de rendimiento.</w:t>
      </w:r>
      <w:r w:rsidRPr="00033A30">
        <w:rPr>
          <w:rFonts w:ascii="Times New Roman" w:hAnsi="Times New Roman" w:cs="Times New Roman"/>
        </w:rPr>
        <w:br/>
        <w:t>5.7.5. Pruebas de seguridad.</w:t>
      </w:r>
      <w:r w:rsidRPr="00033A30">
        <w:rPr>
          <w:rFonts w:ascii="Times New Roman" w:hAnsi="Times New Roman" w:cs="Times New Roman"/>
        </w:rPr>
        <w:br/>
        <w:t>5.7.6. Criterios de aceptación.</w:t>
      </w:r>
    </w:p>
    <w:p w14:paraId="05100706"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CAPÍTULO VI. DESARROLLO, IMPLEMENTACIÓN Y VALIDACIÓN</w:t>
      </w:r>
    </w:p>
    <w:p w14:paraId="52EA2FD2"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Este capítulo presenta el trabajo realizado y las evidencias técnicas del proyecto.</w:t>
      </w:r>
    </w:p>
    <w:p w14:paraId="7D395F6E"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6.1. Plan de desarrollo</w:t>
      </w:r>
    </w:p>
    <w:p w14:paraId="1D0EFE7E"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6.1.1. Plan de iteraciones o etapas.</w:t>
      </w:r>
      <w:r w:rsidRPr="00033A30">
        <w:rPr>
          <w:rFonts w:ascii="Times New Roman" w:hAnsi="Times New Roman" w:cs="Times New Roman"/>
        </w:rPr>
        <w:br/>
        <w:t>6.1.2. Cronograma de actividades.</w:t>
      </w:r>
      <w:r w:rsidRPr="00033A30">
        <w:rPr>
          <w:rFonts w:ascii="Times New Roman" w:hAnsi="Times New Roman" w:cs="Times New Roman"/>
        </w:rPr>
        <w:br/>
        <w:t>6.1.3. Asignación de recursos.</w:t>
      </w:r>
      <w:r w:rsidRPr="00033A30">
        <w:rPr>
          <w:rFonts w:ascii="Times New Roman" w:hAnsi="Times New Roman" w:cs="Times New Roman"/>
        </w:rPr>
        <w:br/>
        <w:t>6.1.4. Gestión de riesgos del proyecto.</w:t>
      </w:r>
    </w:p>
    <w:p w14:paraId="6345E13E"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6.2. Preparación del entorno tecnológico</w:t>
      </w:r>
    </w:p>
    <w:p w14:paraId="0ADEED94"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6.2.1. Instalación y configuración de herramientas.</w:t>
      </w:r>
      <w:r w:rsidRPr="00033A30">
        <w:rPr>
          <w:rFonts w:ascii="Times New Roman" w:hAnsi="Times New Roman" w:cs="Times New Roman"/>
        </w:rPr>
        <w:br/>
        <w:t>6.2.2. Configuración del repositorio de código.</w:t>
      </w:r>
      <w:r w:rsidRPr="00033A30">
        <w:rPr>
          <w:rFonts w:ascii="Times New Roman" w:hAnsi="Times New Roman" w:cs="Times New Roman"/>
        </w:rPr>
        <w:br/>
        <w:t>6.2.3. Configuración de bases de datos.</w:t>
      </w:r>
      <w:r w:rsidRPr="00033A30">
        <w:rPr>
          <w:rFonts w:ascii="Times New Roman" w:hAnsi="Times New Roman" w:cs="Times New Roman"/>
        </w:rPr>
        <w:br/>
        <w:t>6.2.4. Configuración de ambientes.</w:t>
      </w:r>
      <w:r w:rsidRPr="00033A30">
        <w:rPr>
          <w:rFonts w:ascii="Times New Roman" w:hAnsi="Times New Roman" w:cs="Times New Roman"/>
        </w:rPr>
        <w:br/>
        <w:t>6.2.5. Políticas de control de versiones.</w:t>
      </w:r>
    </w:p>
    <w:p w14:paraId="254D0961"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6.3. Implementación de la solución</w:t>
      </w:r>
    </w:p>
    <w:p w14:paraId="176D9413"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6.3.1. Implementación de la base de datos.</w:t>
      </w:r>
      <w:r w:rsidRPr="00033A30">
        <w:rPr>
          <w:rFonts w:ascii="Times New Roman" w:hAnsi="Times New Roman" w:cs="Times New Roman"/>
        </w:rPr>
        <w:br/>
        <w:t xml:space="preserve">6.3.2. Implementación del </w:t>
      </w:r>
      <w:proofErr w:type="spellStart"/>
      <w:r w:rsidRPr="00033A30">
        <w:rPr>
          <w:rFonts w:ascii="Times New Roman" w:hAnsi="Times New Roman" w:cs="Times New Roman"/>
        </w:rPr>
        <w:t>backend</w:t>
      </w:r>
      <w:proofErr w:type="spellEnd"/>
      <w:r w:rsidRPr="00033A30">
        <w:rPr>
          <w:rFonts w:ascii="Times New Roman" w:hAnsi="Times New Roman" w:cs="Times New Roman"/>
        </w:rPr>
        <w:t xml:space="preserve"> o servicios.</w:t>
      </w:r>
      <w:r w:rsidRPr="00033A30">
        <w:rPr>
          <w:rFonts w:ascii="Times New Roman" w:hAnsi="Times New Roman" w:cs="Times New Roman"/>
        </w:rPr>
        <w:br/>
        <w:t xml:space="preserve">6.3.3. Implementación del </w:t>
      </w:r>
      <w:proofErr w:type="spellStart"/>
      <w:r w:rsidRPr="00033A30">
        <w:rPr>
          <w:rFonts w:ascii="Times New Roman" w:hAnsi="Times New Roman" w:cs="Times New Roman"/>
        </w:rPr>
        <w:t>frontend</w:t>
      </w:r>
      <w:proofErr w:type="spellEnd"/>
      <w:r w:rsidRPr="00033A30">
        <w:rPr>
          <w:rFonts w:ascii="Times New Roman" w:hAnsi="Times New Roman" w:cs="Times New Roman"/>
        </w:rPr>
        <w:t xml:space="preserve"> o interfaces.</w:t>
      </w:r>
      <w:r w:rsidRPr="00033A30">
        <w:rPr>
          <w:rFonts w:ascii="Times New Roman" w:hAnsi="Times New Roman" w:cs="Times New Roman"/>
        </w:rPr>
        <w:br/>
        <w:t>6.3.4. Implementación de integraciones.</w:t>
      </w:r>
      <w:r w:rsidRPr="00033A30">
        <w:rPr>
          <w:rFonts w:ascii="Times New Roman" w:hAnsi="Times New Roman" w:cs="Times New Roman"/>
        </w:rPr>
        <w:br/>
        <w:t>6.3.5. Implementación de controles de seguridad.</w:t>
      </w:r>
      <w:r w:rsidRPr="00033A30">
        <w:rPr>
          <w:rFonts w:ascii="Times New Roman" w:hAnsi="Times New Roman" w:cs="Times New Roman"/>
        </w:rPr>
        <w:br/>
        <w:t>6.3.6. Implementación de reportes y auditoría.</w:t>
      </w:r>
    </w:p>
    <w:p w14:paraId="61D65B77"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lastRenderedPageBreak/>
        <w:t>6.4. Configuración y despliegue</w:t>
      </w:r>
    </w:p>
    <w:p w14:paraId="777FD7C4"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6.4.1. Configuración del servidor.</w:t>
      </w:r>
      <w:r w:rsidRPr="00033A30">
        <w:rPr>
          <w:rFonts w:ascii="Times New Roman" w:hAnsi="Times New Roman" w:cs="Times New Roman"/>
        </w:rPr>
        <w:br/>
        <w:t>6.4.2. Configuración de la red.</w:t>
      </w:r>
      <w:r w:rsidRPr="00033A30">
        <w:rPr>
          <w:rFonts w:ascii="Times New Roman" w:hAnsi="Times New Roman" w:cs="Times New Roman"/>
        </w:rPr>
        <w:br/>
        <w:t>6.4.3. Instalación de la aplicación.</w:t>
      </w:r>
      <w:r w:rsidRPr="00033A30">
        <w:rPr>
          <w:rFonts w:ascii="Times New Roman" w:hAnsi="Times New Roman" w:cs="Times New Roman"/>
        </w:rPr>
        <w:br/>
        <w:t>6.4.4. Migración o carga inicial de datos.</w:t>
      </w:r>
      <w:r w:rsidRPr="00033A30">
        <w:rPr>
          <w:rFonts w:ascii="Times New Roman" w:hAnsi="Times New Roman" w:cs="Times New Roman"/>
        </w:rPr>
        <w:br/>
        <w:t>6.4.5. Configuración de usuarios y permisos.</w:t>
      </w:r>
      <w:r w:rsidRPr="00033A30">
        <w:rPr>
          <w:rFonts w:ascii="Times New Roman" w:hAnsi="Times New Roman" w:cs="Times New Roman"/>
        </w:rPr>
        <w:br/>
        <w:t>6.4.6. Manual de instalación.</w:t>
      </w:r>
    </w:p>
    <w:p w14:paraId="7E857DD9"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6.5. Pruebas de la solución</w:t>
      </w:r>
    </w:p>
    <w:p w14:paraId="6239F394"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6.5.1. Pruebas unitarias.</w:t>
      </w:r>
      <w:r w:rsidRPr="00033A30">
        <w:rPr>
          <w:rFonts w:ascii="Times New Roman" w:hAnsi="Times New Roman" w:cs="Times New Roman"/>
        </w:rPr>
        <w:br/>
        <w:t>6.5.2. Pruebas de integración.</w:t>
      </w:r>
      <w:r w:rsidRPr="00033A30">
        <w:rPr>
          <w:rFonts w:ascii="Times New Roman" w:hAnsi="Times New Roman" w:cs="Times New Roman"/>
        </w:rPr>
        <w:br/>
        <w:t>6.5.3. Pruebas funcionales.</w:t>
      </w:r>
      <w:r w:rsidRPr="00033A30">
        <w:rPr>
          <w:rFonts w:ascii="Times New Roman" w:hAnsi="Times New Roman" w:cs="Times New Roman"/>
        </w:rPr>
        <w:br/>
        <w:t>6.5.4. Pruebas de usabilidad.</w:t>
      </w:r>
      <w:r w:rsidRPr="00033A30">
        <w:rPr>
          <w:rFonts w:ascii="Times New Roman" w:hAnsi="Times New Roman" w:cs="Times New Roman"/>
        </w:rPr>
        <w:br/>
        <w:t>6.5.5. Pruebas de rendimiento.</w:t>
      </w:r>
      <w:r w:rsidRPr="00033A30">
        <w:rPr>
          <w:rFonts w:ascii="Times New Roman" w:hAnsi="Times New Roman" w:cs="Times New Roman"/>
        </w:rPr>
        <w:br/>
        <w:t>6.5.6. Pruebas de seguridad.</w:t>
      </w:r>
      <w:r w:rsidRPr="00033A30">
        <w:rPr>
          <w:rFonts w:ascii="Times New Roman" w:hAnsi="Times New Roman" w:cs="Times New Roman"/>
        </w:rPr>
        <w:br/>
        <w:t>6.5.7. Pruebas de aceptación.</w:t>
      </w:r>
    </w:p>
    <w:p w14:paraId="64425772"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6.6. Resultados de las pruebas</w:t>
      </w:r>
    </w:p>
    <w:p w14:paraId="602192B8"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6.6.1. Resultados funcionales.</w:t>
      </w:r>
      <w:r w:rsidRPr="00033A30">
        <w:rPr>
          <w:rFonts w:ascii="Times New Roman" w:hAnsi="Times New Roman" w:cs="Times New Roman"/>
        </w:rPr>
        <w:br/>
        <w:t>6.6.2. Resultados de rendimiento.</w:t>
      </w:r>
      <w:r w:rsidRPr="00033A30">
        <w:rPr>
          <w:rFonts w:ascii="Times New Roman" w:hAnsi="Times New Roman" w:cs="Times New Roman"/>
        </w:rPr>
        <w:br/>
        <w:t>6.6.3. Resultados de seguridad.</w:t>
      </w:r>
      <w:r w:rsidRPr="00033A30">
        <w:rPr>
          <w:rFonts w:ascii="Times New Roman" w:hAnsi="Times New Roman" w:cs="Times New Roman"/>
        </w:rPr>
        <w:br/>
        <w:t>6.6.4. Resultados de usabilidad.</w:t>
      </w:r>
      <w:r w:rsidRPr="00033A30">
        <w:rPr>
          <w:rFonts w:ascii="Times New Roman" w:hAnsi="Times New Roman" w:cs="Times New Roman"/>
        </w:rPr>
        <w:br/>
        <w:t>6.6.5. Incidencias encontradas.</w:t>
      </w:r>
      <w:r w:rsidRPr="00033A30">
        <w:rPr>
          <w:rFonts w:ascii="Times New Roman" w:hAnsi="Times New Roman" w:cs="Times New Roman"/>
        </w:rPr>
        <w:br/>
        <w:t>6.6.6. Correcciones aplicadas.</w:t>
      </w:r>
      <w:r w:rsidRPr="00033A30">
        <w:rPr>
          <w:rFonts w:ascii="Times New Roman" w:hAnsi="Times New Roman" w:cs="Times New Roman"/>
        </w:rPr>
        <w:br/>
        <w:t>6.6.7. Cumplimiento de requisitos.</w:t>
      </w:r>
    </w:p>
    <w:p w14:paraId="030682AD"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6.7. Validación de la solución</w:t>
      </w:r>
    </w:p>
    <w:p w14:paraId="2BCFD48E"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6.7.1. Validación con usuarios.</w:t>
      </w:r>
      <w:r w:rsidRPr="00033A30">
        <w:rPr>
          <w:rFonts w:ascii="Times New Roman" w:hAnsi="Times New Roman" w:cs="Times New Roman"/>
        </w:rPr>
        <w:br/>
        <w:t>6.7.2. Validación con expertos.</w:t>
      </w:r>
      <w:r w:rsidRPr="00033A30">
        <w:rPr>
          <w:rFonts w:ascii="Times New Roman" w:hAnsi="Times New Roman" w:cs="Times New Roman"/>
        </w:rPr>
        <w:br/>
        <w:t>6.7.3. Comparación con la situación inicial.</w:t>
      </w:r>
      <w:r w:rsidRPr="00033A30">
        <w:rPr>
          <w:rFonts w:ascii="Times New Roman" w:hAnsi="Times New Roman" w:cs="Times New Roman"/>
        </w:rPr>
        <w:br/>
        <w:t>6.7.4. Análisis de indicadores.</w:t>
      </w:r>
      <w:r w:rsidRPr="00033A30">
        <w:rPr>
          <w:rFonts w:ascii="Times New Roman" w:hAnsi="Times New Roman" w:cs="Times New Roman"/>
        </w:rPr>
        <w:br/>
        <w:t>6.7.5. Interpretación de resultados.</w:t>
      </w:r>
    </w:p>
    <w:p w14:paraId="5F1A1DC8"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CAPÍTULO VII. EVALUACIÓN DEL PROYECTO</w:t>
      </w:r>
    </w:p>
    <w:p w14:paraId="07F57C78"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Este capítulo puede integrarse al capítulo VI cuando el trabajo tenga una extensión moderada. Sin embargo, se recomienda mantenerlo separado cuando el proyecto requiera una evaluación profunda.</w:t>
      </w:r>
    </w:p>
    <w:p w14:paraId="6FB4AFE7"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7.1. Evaluación del cumplimiento de objetivos</w:t>
      </w:r>
    </w:p>
    <w:p w14:paraId="01CD267C"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7.1.1. Cumplimiento del objetivo específico 1.</w:t>
      </w:r>
      <w:r w:rsidRPr="00033A30">
        <w:rPr>
          <w:rFonts w:ascii="Times New Roman" w:hAnsi="Times New Roman" w:cs="Times New Roman"/>
        </w:rPr>
        <w:br/>
        <w:t>7.1.2. Cumplimiento del objetivo específico 2.</w:t>
      </w:r>
      <w:r w:rsidRPr="00033A30">
        <w:rPr>
          <w:rFonts w:ascii="Times New Roman" w:hAnsi="Times New Roman" w:cs="Times New Roman"/>
        </w:rPr>
        <w:br/>
        <w:t>7.1.3. Cumplimiento del objetivo específico 3.</w:t>
      </w:r>
      <w:r w:rsidRPr="00033A30">
        <w:rPr>
          <w:rFonts w:ascii="Times New Roman" w:hAnsi="Times New Roman" w:cs="Times New Roman"/>
        </w:rPr>
        <w:br/>
        <w:t>7.1.4. Cumplimiento del objetivo específico 4.</w:t>
      </w:r>
    </w:p>
    <w:p w14:paraId="364A1660"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lastRenderedPageBreak/>
        <w:t>7.2. Evaluación de la calidad de la solución</w:t>
      </w:r>
    </w:p>
    <w:p w14:paraId="5349249D"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7.2.1. Adecuación funcional.</w:t>
      </w:r>
      <w:r w:rsidRPr="00033A30">
        <w:rPr>
          <w:rFonts w:ascii="Times New Roman" w:hAnsi="Times New Roman" w:cs="Times New Roman"/>
        </w:rPr>
        <w:br/>
        <w:t>7.2.2. Eficiencia de desempeño.</w:t>
      </w:r>
      <w:r w:rsidRPr="00033A30">
        <w:rPr>
          <w:rFonts w:ascii="Times New Roman" w:hAnsi="Times New Roman" w:cs="Times New Roman"/>
        </w:rPr>
        <w:br/>
        <w:t>7.2.3. Compatibilidad.</w:t>
      </w:r>
      <w:r w:rsidRPr="00033A30">
        <w:rPr>
          <w:rFonts w:ascii="Times New Roman" w:hAnsi="Times New Roman" w:cs="Times New Roman"/>
        </w:rPr>
        <w:br/>
        <w:t>7.2.4. Usabilidad.</w:t>
      </w:r>
      <w:r w:rsidRPr="00033A30">
        <w:rPr>
          <w:rFonts w:ascii="Times New Roman" w:hAnsi="Times New Roman" w:cs="Times New Roman"/>
        </w:rPr>
        <w:br/>
        <w:t>7.2.5. Fiabilidad.</w:t>
      </w:r>
      <w:r w:rsidRPr="00033A30">
        <w:rPr>
          <w:rFonts w:ascii="Times New Roman" w:hAnsi="Times New Roman" w:cs="Times New Roman"/>
        </w:rPr>
        <w:br/>
        <w:t>7.2.6. Seguridad.</w:t>
      </w:r>
      <w:r w:rsidRPr="00033A30">
        <w:rPr>
          <w:rFonts w:ascii="Times New Roman" w:hAnsi="Times New Roman" w:cs="Times New Roman"/>
        </w:rPr>
        <w:br/>
        <w:t>7.2.7. Mantenibilidad.</w:t>
      </w:r>
      <w:r w:rsidRPr="00033A30">
        <w:rPr>
          <w:rFonts w:ascii="Times New Roman" w:hAnsi="Times New Roman" w:cs="Times New Roman"/>
        </w:rPr>
        <w:br/>
        <w:t>7.2.8. Portabilidad.</w:t>
      </w:r>
    </w:p>
    <w:p w14:paraId="380E6D4F"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Estos criterios pueden relacionarse con ISO/IEC 25010 cuando se evalúe la calidad del producto de software.</w:t>
      </w:r>
    </w:p>
    <w:p w14:paraId="1C84341C"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7.3. Evaluación de impacto</w:t>
      </w:r>
    </w:p>
    <w:p w14:paraId="16CFE9CB"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7.3.1. Impacto técnico.</w:t>
      </w:r>
      <w:r w:rsidRPr="00033A30">
        <w:rPr>
          <w:rFonts w:ascii="Times New Roman" w:hAnsi="Times New Roman" w:cs="Times New Roman"/>
        </w:rPr>
        <w:br/>
        <w:t>7.3.2. Impacto operativo.</w:t>
      </w:r>
      <w:r w:rsidRPr="00033A30">
        <w:rPr>
          <w:rFonts w:ascii="Times New Roman" w:hAnsi="Times New Roman" w:cs="Times New Roman"/>
        </w:rPr>
        <w:br/>
        <w:t>7.3. Impacto económico.</w:t>
      </w:r>
      <w:r w:rsidRPr="00033A30">
        <w:rPr>
          <w:rFonts w:ascii="Times New Roman" w:hAnsi="Times New Roman" w:cs="Times New Roman"/>
        </w:rPr>
        <w:br/>
        <w:t>7.3.4. Impacto institucional.</w:t>
      </w:r>
      <w:r w:rsidRPr="00033A30">
        <w:rPr>
          <w:rFonts w:ascii="Times New Roman" w:hAnsi="Times New Roman" w:cs="Times New Roman"/>
        </w:rPr>
        <w:br/>
        <w:t>7.3.5. Impacto social.</w:t>
      </w:r>
      <w:r w:rsidRPr="00033A30">
        <w:rPr>
          <w:rFonts w:ascii="Times New Roman" w:hAnsi="Times New Roman" w:cs="Times New Roman"/>
        </w:rPr>
        <w:br/>
        <w:t>7.3.6. Impacto ambiental, si corresponde.</w:t>
      </w:r>
    </w:p>
    <w:p w14:paraId="4148DF7F"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7.4. Análisis de costos</w:t>
      </w:r>
    </w:p>
    <w:p w14:paraId="23B2E14E"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7.4.1. Costos de desarrollo.</w:t>
      </w:r>
      <w:r w:rsidRPr="00033A30">
        <w:rPr>
          <w:rFonts w:ascii="Times New Roman" w:hAnsi="Times New Roman" w:cs="Times New Roman"/>
        </w:rPr>
        <w:br/>
        <w:t>7.4.2. Costos de infraestructura.</w:t>
      </w:r>
      <w:r w:rsidRPr="00033A30">
        <w:rPr>
          <w:rFonts w:ascii="Times New Roman" w:hAnsi="Times New Roman" w:cs="Times New Roman"/>
        </w:rPr>
        <w:br/>
        <w:t>7.4.3. Costos de licencias.</w:t>
      </w:r>
      <w:r w:rsidRPr="00033A30">
        <w:rPr>
          <w:rFonts w:ascii="Times New Roman" w:hAnsi="Times New Roman" w:cs="Times New Roman"/>
        </w:rPr>
        <w:br/>
        <w:t>7.4.4. Costos de mantenimiento.</w:t>
      </w:r>
      <w:r w:rsidRPr="00033A30">
        <w:rPr>
          <w:rFonts w:ascii="Times New Roman" w:hAnsi="Times New Roman" w:cs="Times New Roman"/>
        </w:rPr>
        <w:br/>
        <w:t>7.4.5. Beneficios esperados.</w:t>
      </w:r>
      <w:r w:rsidRPr="00033A30">
        <w:rPr>
          <w:rFonts w:ascii="Times New Roman" w:hAnsi="Times New Roman" w:cs="Times New Roman"/>
        </w:rPr>
        <w:br/>
        <w:t>7.4.6. Retorno o relación costo-beneficio, si corresponde.</w:t>
      </w:r>
    </w:p>
    <w:p w14:paraId="207A42D5"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7.5. Riesgos residuales y sostenibilidad</w:t>
      </w:r>
    </w:p>
    <w:p w14:paraId="0D62A286"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7.5.1. Riesgos no resueltos.</w:t>
      </w:r>
      <w:r w:rsidRPr="00033A30">
        <w:rPr>
          <w:rFonts w:ascii="Times New Roman" w:hAnsi="Times New Roman" w:cs="Times New Roman"/>
        </w:rPr>
        <w:br/>
        <w:t>7.5.2. Dependencias tecnológicas.</w:t>
      </w:r>
      <w:r w:rsidRPr="00033A30">
        <w:rPr>
          <w:rFonts w:ascii="Times New Roman" w:hAnsi="Times New Roman" w:cs="Times New Roman"/>
        </w:rPr>
        <w:br/>
        <w:t>7.5.3. Requerimientos de mantenimiento.</w:t>
      </w:r>
      <w:r w:rsidRPr="00033A30">
        <w:rPr>
          <w:rFonts w:ascii="Times New Roman" w:hAnsi="Times New Roman" w:cs="Times New Roman"/>
        </w:rPr>
        <w:br/>
        <w:t>7.5.4. Escalabilidad futura.</w:t>
      </w:r>
      <w:r w:rsidRPr="00033A30">
        <w:rPr>
          <w:rFonts w:ascii="Times New Roman" w:hAnsi="Times New Roman" w:cs="Times New Roman"/>
        </w:rPr>
        <w:br/>
        <w:t>7.5.5. Continuidad operativa.</w:t>
      </w:r>
      <w:r w:rsidRPr="00033A30">
        <w:rPr>
          <w:rFonts w:ascii="Times New Roman" w:hAnsi="Times New Roman" w:cs="Times New Roman"/>
        </w:rPr>
        <w:br/>
        <w:t>7.5.6. Sostenibilidad de la solución.</w:t>
      </w:r>
    </w:p>
    <w:p w14:paraId="1C01AA8D"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CONCLUSIONES Y RECOMENDACIONES</w:t>
      </w:r>
    </w:p>
    <w:p w14:paraId="06F89BB9" w14:textId="71FBA86B" w:rsidR="00033A30" w:rsidRPr="00033A30" w:rsidRDefault="00033A30" w:rsidP="00033A30">
      <w:pPr>
        <w:rPr>
          <w:rFonts w:ascii="Times New Roman" w:hAnsi="Times New Roman" w:cs="Times New Roman"/>
        </w:rPr>
      </w:pPr>
      <w:r w:rsidRPr="00033A30">
        <w:rPr>
          <w:rFonts w:ascii="Times New Roman" w:hAnsi="Times New Roman" w:cs="Times New Roman"/>
        </w:rPr>
        <w:t>La norma adjunta indica que las conclusiones deben mantener una relación directa con los objetivos específicos, presentar resultados concretos y reflejar el análisis e interpretación del autor. Las recomendaciones deben derivarse de los hallazgos y señalar aspectos susceptibles de mejora.</w:t>
      </w:r>
      <w:r w:rsidR="007F18B9" w:rsidRPr="00033A30">
        <w:rPr>
          <w:rFonts w:ascii="Times New Roman" w:hAnsi="Times New Roman" w:cs="Times New Roman"/>
        </w:rPr>
        <w:t xml:space="preserve"> </w:t>
      </w:r>
    </w:p>
    <w:p w14:paraId="0A7ABA0A"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Conclusiones</w:t>
      </w:r>
    </w:p>
    <w:p w14:paraId="213FBD18"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lastRenderedPageBreak/>
        <w:t>Las conclusiones deben organizarse de acuerdo con los objetivos específicos:</w:t>
      </w:r>
    </w:p>
    <w:p w14:paraId="254602AF" w14:textId="77777777" w:rsidR="00033A30" w:rsidRPr="00033A30" w:rsidRDefault="00033A30" w:rsidP="00033A30">
      <w:pPr>
        <w:numPr>
          <w:ilvl w:val="0"/>
          <w:numId w:val="5"/>
        </w:numPr>
        <w:rPr>
          <w:rFonts w:ascii="Times New Roman" w:hAnsi="Times New Roman" w:cs="Times New Roman"/>
        </w:rPr>
      </w:pPr>
      <w:r w:rsidRPr="00033A30">
        <w:rPr>
          <w:rFonts w:ascii="Times New Roman" w:hAnsi="Times New Roman" w:cs="Times New Roman"/>
        </w:rPr>
        <w:t>Conclusión relacionada con el diagnóstico.</w:t>
      </w:r>
    </w:p>
    <w:p w14:paraId="09E1B990" w14:textId="77777777" w:rsidR="00033A30" w:rsidRPr="00033A30" w:rsidRDefault="00033A30" w:rsidP="00033A30">
      <w:pPr>
        <w:numPr>
          <w:ilvl w:val="0"/>
          <w:numId w:val="5"/>
        </w:numPr>
        <w:rPr>
          <w:rFonts w:ascii="Times New Roman" w:hAnsi="Times New Roman" w:cs="Times New Roman"/>
        </w:rPr>
      </w:pPr>
      <w:r w:rsidRPr="00033A30">
        <w:rPr>
          <w:rFonts w:ascii="Times New Roman" w:hAnsi="Times New Roman" w:cs="Times New Roman"/>
        </w:rPr>
        <w:t>Conclusión relacionada con el análisis de requisitos.</w:t>
      </w:r>
    </w:p>
    <w:p w14:paraId="33986F74" w14:textId="77777777" w:rsidR="00033A30" w:rsidRPr="00033A30" w:rsidRDefault="00033A30" w:rsidP="00033A30">
      <w:pPr>
        <w:numPr>
          <w:ilvl w:val="0"/>
          <w:numId w:val="5"/>
        </w:numPr>
        <w:rPr>
          <w:rFonts w:ascii="Times New Roman" w:hAnsi="Times New Roman" w:cs="Times New Roman"/>
        </w:rPr>
      </w:pPr>
      <w:r w:rsidRPr="00033A30">
        <w:rPr>
          <w:rFonts w:ascii="Times New Roman" w:hAnsi="Times New Roman" w:cs="Times New Roman"/>
        </w:rPr>
        <w:t>Conclusión relacionada con el diseño.</w:t>
      </w:r>
    </w:p>
    <w:p w14:paraId="79F87A12" w14:textId="77777777" w:rsidR="00033A30" w:rsidRPr="00033A30" w:rsidRDefault="00033A30" w:rsidP="00033A30">
      <w:pPr>
        <w:numPr>
          <w:ilvl w:val="0"/>
          <w:numId w:val="5"/>
        </w:numPr>
        <w:rPr>
          <w:rFonts w:ascii="Times New Roman" w:hAnsi="Times New Roman" w:cs="Times New Roman"/>
        </w:rPr>
      </w:pPr>
      <w:r w:rsidRPr="00033A30">
        <w:rPr>
          <w:rFonts w:ascii="Times New Roman" w:hAnsi="Times New Roman" w:cs="Times New Roman"/>
        </w:rPr>
        <w:t>Conclusión relacionada con la implementación.</w:t>
      </w:r>
    </w:p>
    <w:p w14:paraId="4C7008F0" w14:textId="77777777" w:rsidR="00033A30" w:rsidRPr="00033A30" w:rsidRDefault="00033A30" w:rsidP="00033A30">
      <w:pPr>
        <w:numPr>
          <w:ilvl w:val="0"/>
          <w:numId w:val="5"/>
        </w:numPr>
        <w:rPr>
          <w:rFonts w:ascii="Times New Roman" w:hAnsi="Times New Roman" w:cs="Times New Roman"/>
        </w:rPr>
      </w:pPr>
      <w:r w:rsidRPr="00033A30">
        <w:rPr>
          <w:rFonts w:ascii="Times New Roman" w:hAnsi="Times New Roman" w:cs="Times New Roman"/>
        </w:rPr>
        <w:t>Conclusión relacionada con la evaluación.</w:t>
      </w:r>
    </w:p>
    <w:p w14:paraId="0113B788"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Recomendaciones</w:t>
      </w:r>
    </w:p>
    <w:p w14:paraId="6C7495CD" w14:textId="77777777" w:rsidR="00033A30" w:rsidRPr="00033A30" w:rsidRDefault="00033A30" w:rsidP="00033A30">
      <w:pPr>
        <w:numPr>
          <w:ilvl w:val="0"/>
          <w:numId w:val="6"/>
        </w:numPr>
        <w:rPr>
          <w:rFonts w:ascii="Times New Roman" w:hAnsi="Times New Roman" w:cs="Times New Roman"/>
        </w:rPr>
      </w:pPr>
      <w:r w:rsidRPr="00033A30">
        <w:rPr>
          <w:rFonts w:ascii="Times New Roman" w:hAnsi="Times New Roman" w:cs="Times New Roman"/>
        </w:rPr>
        <w:t>Recomendaciones para la institución.</w:t>
      </w:r>
    </w:p>
    <w:p w14:paraId="4FA3B88F" w14:textId="77777777" w:rsidR="00033A30" w:rsidRPr="00033A30" w:rsidRDefault="00033A30" w:rsidP="00033A30">
      <w:pPr>
        <w:numPr>
          <w:ilvl w:val="0"/>
          <w:numId w:val="6"/>
        </w:numPr>
        <w:rPr>
          <w:rFonts w:ascii="Times New Roman" w:hAnsi="Times New Roman" w:cs="Times New Roman"/>
        </w:rPr>
      </w:pPr>
      <w:r w:rsidRPr="00033A30">
        <w:rPr>
          <w:rFonts w:ascii="Times New Roman" w:hAnsi="Times New Roman" w:cs="Times New Roman"/>
        </w:rPr>
        <w:t>Recomendaciones para la operación y mantenimiento.</w:t>
      </w:r>
    </w:p>
    <w:p w14:paraId="56EC184B" w14:textId="77777777" w:rsidR="00033A30" w:rsidRPr="00033A30" w:rsidRDefault="00033A30" w:rsidP="00033A30">
      <w:pPr>
        <w:numPr>
          <w:ilvl w:val="0"/>
          <w:numId w:val="6"/>
        </w:numPr>
        <w:rPr>
          <w:rFonts w:ascii="Times New Roman" w:hAnsi="Times New Roman" w:cs="Times New Roman"/>
        </w:rPr>
      </w:pPr>
      <w:r w:rsidRPr="00033A30">
        <w:rPr>
          <w:rFonts w:ascii="Times New Roman" w:hAnsi="Times New Roman" w:cs="Times New Roman"/>
        </w:rPr>
        <w:t>Recomendaciones de seguridad.</w:t>
      </w:r>
    </w:p>
    <w:p w14:paraId="3A6CE6FD" w14:textId="77777777" w:rsidR="00033A30" w:rsidRPr="00033A30" w:rsidRDefault="00033A30" w:rsidP="00033A30">
      <w:pPr>
        <w:numPr>
          <w:ilvl w:val="0"/>
          <w:numId w:val="6"/>
        </w:numPr>
        <w:rPr>
          <w:rFonts w:ascii="Times New Roman" w:hAnsi="Times New Roman" w:cs="Times New Roman"/>
        </w:rPr>
      </w:pPr>
      <w:r w:rsidRPr="00033A30">
        <w:rPr>
          <w:rFonts w:ascii="Times New Roman" w:hAnsi="Times New Roman" w:cs="Times New Roman"/>
        </w:rPr>
        <w:t>Recomendaciones para futuras ampliaciones.</w:t>
      </w:r>
    </w:p>
    <w:p w14:paraId="7EE64768" w14:textId="77777777" w:rsidR="00033A30" w:rsidRPr="00033A30" w:rsidRDefault="00033A30" w:rsidP="00033A30">
      <w:pPr>
        <w:numPr>
          <w:ilvl w:val="0"/>
          <w:numId w:val="6"/>
        </w:numPr>
        <w:rPr>
          <w:rFonts w:ascii="Times New Roman" w:hAnsi="Times New Roman" w:cs="Times New Roman"/>
        </w:rPr>
      </w:pPr>
      <w:r w:rsidRPr="00033A30">
        <w:rPr>
          <w:rFonts w:ascii="Times New Roman" w:hAnsi="Times New Roman" w:cs="Times New Roman"/>
        </w:rPr>
        <w:t>Recomendaciones para nuevas investigaciones.</w:t>
      </w:r>
    </w:p>
    <w:p w14:paraId="634E5644"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REFERENCIAS BIBLIOGRÁFICAS</w:t>
      </w:r>
    </w:p>
    <w:p w14:paraId="4F5067B6" w14:textId="07FC7EC8" w:rsidR="00033A30" w:rsidRPr="00033A30" w:rsidRDefault="00033A30" w:rsidP="00033A30">
      <w:pPr>
        <w:rPr>
          <w:rFonts w:ascii="Times New Roman" w:hAnsi="Times New Roman" w:cs="Times New Roman"/>
        </w:rPr>
      </w:pPr>
      <w:r w:rsidRPr="00033A30">
        <w:rPr>
          <w:rFonts w:ascii="Times New Roman" w:hAnsi="Times New Roman" w:cs="Times New Roman"/>
        </w:rPr>
        <w:t>Las referencias deben incluir únicamente las fuentes citadas en el documento y organizarse conforme al estilo APA adoptado por la norma institucional. La norma adjunta establece que las referencias bibliográficas son obligatorias y recomienda el uso de APA.</w:t>
      </w:r>
      <w:r w:rsidR="007F18B9" w:rsidRPr="00033A30">
        <w:rPr>
          <w:rFonts w:ascii="Times New Roman" w:hAnsi="Times New Roman" w:cs="Times New Roman"/>
        </w:rPr>
        <w:t xml:space="preserve"> </w:t>
      </w:r>
    </w:p>
    <w:p w14:paraId="5AA7985E"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Se recomienda utilizar fuentes de los siguientes tipos:</w:t>
      </w:r>
    </w:p>
    <w:p w14:paraId="6A8D3386" w14:textId="77777777" w:rsidR="00033A30" w:rsidRPr="00033A30" w:rsidRDefault="00033A30" w:rsidP="00033A30">
      <w:pPr>
        <w:numPr>
          <w:ilvl w:val="0"/>
          <w:numId w:val="7"/>
        </w:numPr>
        <w:rPr>
          <w:rFonts w:ascii="Times New Roman" w:hAnsi="Times New Roman" w:cs="Times New Roman"/>
        </w:rPr>
      </w:pPr>
      <w:r w:rsidRPr="00033A30">
        <w:rPr>
          <w:rFonts w:ascii="Times New Roman" w:hAnsi="Times New Roman" w:cs="Times New Roman"/>
        </w:rPr>
        <w:t>Artículos científicos indexados.</w:t>
      </w:r>
    </w:p>
    <w:p w14:paraId="45FE92AA" w14:textId="77777777" w:rsidR="00033A30" w:rsidRPr="00033A30" w:rsidRDefault="00033A30" w:rsidP="00033A30">
      <w:pPr>
        <w:numPr>
          <w:ilvl w:val="0"/>
          <w:numId w:val="7"/>
        </w:numPr>
        <w:rPr>
          <w:rFonts w:ascii="Times New Roman" w:hAnsi="Times New Roman" w:cs="Times New Roman"/>
        </w:rPr>
      </w:pPr>
      <w:r w:rsidRPr="00033A30">
        <w:rPr>
          <w:rFonts w:ascii="Times New Roman" w:hAnsi="Times New Roman" w:cs="Times New Roman"/>
        </w:rPr>
        <w:t>Libros especializados.</w:t>
      </w:r>
    </w:p>
    <w:p w14:paraId="524D6EAE" w14:textId="77777777" w:rsidR="00033A30" w:rsidRPr="00033A30" w:rsidRDefault="00033A30" w:rsidP="00033A30">
      <w:pPr>
        <w:numPr>
          <w:ilvl w:val="0"/>
          <w:numId w:val="7"/>
        </w:numPr>
        <w:rPr>
          <w:rFonts w:ascii="Times New Roman" w:hAnsi="Times New Roman" w:cs="Times New Roman"/>
        </w:rPr>
      </w:pPr>
      <w:r w:rsidRPr="00033A30">
        <w:rPr>
          <w:rFonts w:ascii="Times New Roman" w:hAnsi="Times New Roman" w:cs="Times New Roman"/>
        </w:rPr>
        <w:t>Normas técnicas.</w:t>
      </w:r>
    </w:p>
    <w:p w14:paraId="7F9BEAC4" w14:textId="77777777" w:rsidR="00033A30" w:rsidRPr="00033A30" w:rsidRDefault="00033A30" w:rsidP="00033A30">
      <w:pPr>
        <w:numPr>
          <w:ilvl w:val="0"/>
          <w:numId w:val="7"/>
        </w:numPr>
        <w:rPr>
          <w:rFonts w:ascii="Times New Roman" w:hAnsi="Times New Roman" w:cs="Times New Roman"/>
        </w:rPr>
      </w:pPr>
      <w:r w:rsidRPr="00033A30">
        <w:rPr>
          <w:rFonts w:ascii="Times New Roman" w:hAnsi="Times New Roman" w:cs="Times New Roman"/>
        </w:rPr>
        <w:t>Documentación oficial de tecnologías.</w:t>
      </w:r>
    </w:p>
    <w:p w14:paraId="1B8A4E14" w14:textId="77777777" w:rsidR="00033A30" w:rsidRPr="00033A30" w:rsidRDefault="00033A30" w:rsidP="00033A30">
      <w:pPr>
        <w:numPr>
          <w:ilvl w:val="0"/>
          <w:numId w:val="7"/>
        </w:numPr>
        <w:rPr>
          <w:rFonts w:ascii="Times New Roman" w:hAnsi="Times New Roman" w:cs="Times New Roman"/>
        </w:rPr>
      </w:pPr>
      <w:r w:rsidRPr="00033A30">
        <w:rPr>
          <w:rFonts w:ascii="Times New Roman" w:hAnsi="Times New Roman" w:cs="Times New Roman"/>
        </w:rPr>
        <w:t>Tesis y proyectos de grado.</w:t>
      </w:r>
    </w:p>
    <w:p w14:paraId="23E205E5" w14:textId="77777777" w:rsidR="00033A30" w:rsidRPr="00033A30" w:rsidRDefault="00033A30" w:rsidP="00033A30">
      <w:pPr>
        <w:numPr>
          <w:ilvl w:val="0"/>
          <w:numId w:val="7"/>
        </w:numPr>
        <w:rPr>
          <w:rFonts w:ascii="Times New Roman" w:hAnsi="Times New Roman" w:cs="Times New Roman"/>
        </w:rPr>
      </w:pPr>
      <w:r w:rsidRPr="00033A30">
        <w:rPr>
          <w:rFonts w:ascii="Times New Roman" w:hAnsi="Times New Roman" w:cs="Times New Roman"/>
        </w:rPr>
        <w:t>Informes institucionales.</w:t>
      </w:r>
    </w:p>
    <w:p w14:paraId="3108F79C" w14:textId="77777777" w:rsidR="00033A30" w:rsidRPr="00033A30" w:rsidRDefault="00033A30" w:rsidP="00033A30">
      <w:pPr>
        <w:numPr>
          <w:ilvl w:val="0"/>
          <w:numId w:val="7"/>
        </w:numPr>
        <w:rPr>
          <w:rFonts w:ascii="Times New Roman" w:hAnsi="Times New Roman" w:cs="Times New Roman"/>
        </w:rPr>
      </w:pPr>
      <w:r w:rsidRPr="00033A30">
        <w:rPr>
          <w:rFonts w:ascii="Times New Roman" w:hAnsi="Times New Roman" w:cs="Times New Roman"/>
        </w:rPr>
        <w:t>Estándares de seguridad y software.</w:t>
      </w:r>
    </w:p>
    <w:p w14:paraId="400FF835" w14:textId="77777777" w:rsidR="00033A30" w:rsidRPr="00033A30" w:rsidRDefault="00033A30" w:rsidP="00033A30">
      <w:pPr>
        <w:numPr>
          <w:ilvl w:val="0"/>
          <w:numId w:val="7"/>
        </w:numPr>
        <w:rPr>
          <w:rFonts w:ascii="Times New Roman" w:hAnsi="Times New Roman" w:cs="Times New Roman"/>
        </w:rPr>
      </w:pPr>
      <w:r w:rsidRPr="00033A30">
        <w:rPr>
          <w:rFonts w:ascii="Times New Roman" w:hAnsi="Times New Roman" w:cs="Times New Roman"/>
        </w:rPr>
        <w:t>Repositorios académicos reconocidos.</w:t>
      </w:r>
    </w:p>
    <w:p w14:paraId="3FB1EF9B"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GLOSARIO</w:t>
      </w:r>
    </w:p>
    <w:p w14:paraId="2841EBCC"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Debe incluirse cuando el trabajo contenga una cantidad importante de términos técnicos, siglas o conceptos especializados.</w:t>
      </w:r>
    </w:p>
    <w:p w14:paraId="03FFA676"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Ejemplos:</w:t>
      </w:r>
    </w:p>
    <w:p w14:paraId="01A1BCEF" w14:textId="77777777" w:rsidR="00033A30" w:rsidRPr="00033A30" w:rsidRDefault="00033A30" w:rsidP="00033A30">
      <w:pPr>
        <w:numPr>
          <w:ilvl w:val="0"/>
          <w:numId w:val="8"/>
        </w:numPr>
        <w:rPr>
          <w:rFonts w:ascii="Times New Roman" w:hAnsi="Times New Roman" w:cs="Times New Roman"/>
        </w:rPr>
      </w:pPr>
      <w:r w:rsidRPr="00033A30">
        <w:rPr>
          <w:rFonts w:ascii="Times New Roman" w:hAnsi="Times New Roman" w:cs="Times New Roman"/>
        </w:rPr>
        <w:lastRenderedPageBreak/>
        <w:t>API.</w:t>
      </w:r>
    </w:p>
    <w:p w14:paraId="34D9DBEA" w14:textId="77777777" w:rsidR="00033A30" w:rsidRPr="00033A30" w:rsidRDefault="00033A30" w:rsidP="00033A30">
      <w:pPr>
        <w:numPr>
          <w:ilvl w:val="0"/>
          <w:numId w:val="8"/>
        </w:numPr>
        <w:rPr>
          <w:rFonts w:ascii="Times New Roman" w:hAnsi="Times New Roman" w:cs="Times New Roman"/>
        </w:rPr>
      </w:pPr>
      <w:r w:rsidRPr="00033A30">
        <w:rPr>
          <w:rFonts w:ascii="Times New Roman" w:hAnsi="Times New Roman" w:cs="Times New Roman"/>
        </w:rPr>
        <w:t>Autenticación.</w:t>
      </w:r>
    </w:p>
    <w:p w14:paraId="24D6779A" w14:textId="77777777" w:rsidR="00033A30" w:rsidRPr="00033A30" w:rsidRDefault="00033A30" w:rsidP="00033A30">
      <w:pPr>
        <w:numPr>
          <w:ilvl w:val="0"/>
          <w:numId w:val="8"/>
        </w:numPr>
        <w:rPr>
          <w:rFonts w:ascii="Times New Roman" w:hAnsi="Times New Roman" w:cs="Times New Roman"/>
        </w:rPr>
      </w:pPr>
      <w:r w:rsidRPr="00033A30">
        <w:rPr>
          <w:rFonts w:ascii="Times New Roman" w:hAnsi="Times New Roman" w:cs="Times New Roman"/>
        </w:rPr>
        <w:t>Disponibilidad.</w:t>
      </w:r>
    </w:p>
    <w:p w14:paraId="52B71AE2" w14:textId="77777777" w:rsidR="00033A30" w:rsidRPr="00033A30" w:rsidRDefault="00033A30" w:rsidP="00033A30">
      <w:pPr>
        <w:numPr>
          <w:ilvl w:val="0"/>
          <w:numId w:val="8"/>
        </w:numPr>
        <w:rPr>
          <w:rFonts w:ascii="Times New Roman" w:hAnsi="Times New Roman" w:cs="Times New Roman"/>
        </w:rPr>
      </w:pPr>
      <w:r w:rsidRPr="00033A30">
        <w:rPr>
          <w:rFonts w:ascii="Times New Roman" w:hAnsi="Times New Roman" w:cs="Times New Roman"/>
        </w:rPr>
        <w:t>Framework.</w:t>
      </w:r>
    </w:p>
    <w:p w14:paraId="558F40AE" w14:textId="77777777" w:rsidR="00033A30" w:rsidRPr="00033A30" w:rsidRDefault="00033A30" w:rsidP="00033A30">
      <w:pPr>
        <w:numPr>
          <w:ilvl w:val="0"/>
          <w:numId w:val="8"/>
        </w:numPr>
        <w:rPr>
          <w:rFonts w:ascii="Times New Roman" w:hAnsi="Times New Roman" w:cs="Times New Roman"/>
        </w:rPr>
      </w:pPr>
      <w:r w:rsidRPr="00033A30">
        <w:rPr>
          <w:rFonts w:ascii="Times New Roman" w:hAnsi="Times New Roman" w:cs="Times New Roman"/>
        </w:rPr>
        <w:t>Microservicio.</w:t>
      </w:r>
    </w:p>
    <w:p w14:paraId="73B13D02" w14:textId="77777777" w:rsidR="00033A30" w:rsidRPr="00033A30" w:rsidRDefault="00033A30" w:rsidP="00033A30">
      <w:pPr>
        <w:numPr>
          <w:ilvl w:val="0"/>
          <w:numId w:val="8"/>
        </w:numPr>
        <w:rPr>
          <w:rFonts w:ascii="Times New Roman" w:hAnsi="Times New Roman" w:cs="Times New Roman"/>
        </w:rPr>
      </w:pPr>
      <w:r w:rsidRPr="00033A30">
        <w:rPr>
          <w:rFonts w:ascii="Times New Roman" w:hAnsi="Times New Roman" w:cs="Times New Roman"/>
        </w:rPr>
        <w:t>Vulnerabilidad.</w:t>
      </w:r>
    </w:p>
    <w:p w14:paraId="717E61D8" w14:textId="77777777" w:rsidR="00033A30" w:rsidRPr="00033A30" w:rsidRDefault="00033A30" w:rsidP="00033A30">
      <w:pPr>
        <w:numPr>
          <w:ilvl w:val="0"/>
          <w:numId w:val="8"/>
        </w:numPr>
        <w:rPr>
          <w:rFonts w:ascii="Times New Roman" w:hAnsi="Times New Roman" w:cs="Times New Roman"/>
        </w:rPr>
      </w:pPr>
      <w:r w:rsidRPr="00033A30">
        <w:rPr>
          <w:rFonts w:ascii="Times New Roman" w:hAnsi="Times New Roman" w:cs="Times New Roman"/>
        </w:rPr>
        <w:t>Requisito funcional.</w:t>
      </w:r>
    </w:p>
    <w:p w14:paraId="187C9FDF" w14:textId="77777777" w:rsidR="00033A30" w:rsidRPr="00033A30" w:rsidRDefault="00033A30" w:rsidP="00033A30">
      <w:pPr>
        <w:numPr>
          <w:ilvl w:val="0"/>
          <w:numId w:val="8"/>
        </w:numPr>
        <w:rPr>
          <w:rFonts w:ascii="Times New Roman" w:hAnsi="Times New Roman" w:cs="Times New Roman"/>
        </w:rPr>
      </w:pPr>
      <w:r w:rsidRPr="00033A30">
        <w:rPr>
          <w:rFonts w:ascii="Times New Roman" w:hAnsi="Times New Roman" w:cs="Times New Roman"/>
        </w:rPr>
        <w:t>Trazabilidad.</w:t>
      </w:r>
    </w:p>
    <w:p w14:paraId="000DDFFE" w14:textId="77777777" w:rsidR="00033A30" w:rsidRPr="00033A30" w:rsidRDefault="00033A30" w:rsidP="00033A30">
      <w:pPr>
        <w:numPr>
          <w:ilvl w:val="0"/>
          <w:numId w:val="8"/>
        </w:numPr>
        <w:rPr>
          <w:rFonts w:ascii="Times New Roman" w:hAnsi="Times New Roman" w:cs="Times New Roman"/>
        </w:rPr>
      </w:pPr>
      <w:r w:rsidRPr="00033A30">
        <w:rPr>
          <w:rFonts w:ascii="Times New Roman" w:hAnsi="Times New Roman" w:cs="Times New Roman"/>
        </w:rPr>
        <w:t>Usabilidad.</w:t>
      </w:r>
    </w:p>
    <w:p w14:paraId="2F56CCAB"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APÉNDICES</w:t>
      </w:r>
    </w:p>
    <w:p w14:paraId="2FF69B35" w14:textId="6257DCB0" w:rsidR="00033A30" w:rsidRPr="00033A30" w:rsidRDefault="00033A30" w:rsidP="00033A30">
      <w:pPr>
        <w:rPr>
          <w:rFonts w:ascii="Times New Roman" w:hAnsi="Times New Roman" w:cs="Times New Roman"/>
        </w:rPr>
      </w:pPr>
      <w:r w:rsidRPr="00033A30">
        <w:rPr>
          <w:rFonts w:ascii="Times New Roman" w:hAnsi="Times New Roman" w:cs="Times New Roman"/>
        </w:rPr>
        <w:t>Los apéndices contienen materiales elaborados por el autor que complementan el desarrollo del proyecto.</w:t>
      </w:r>
      <w:r w:rsidR="007F18B9" w:rsidRPr="00033A30">
        <w:rPr>
          <w:rFonts w:ascii="Times New Roman" w:hAnsi="Times New Roman" w:cs="Times New Roman"/>
        </w:rPr>
        <w:t xml:space="preserve"> </w:t>
      </w:r>
    </w:p>
    <w:p w14:paraId="22AD14A0" w14:textId="77777777" w:rsidR="00033A30" w:rsidRPr="00033A30" w:rsidRDefault="00033A30" w:rsidP="00033A30">
      <w:pPr>
        <w:numPr>
          <w:ilvl w:val="0"/>
          <w:numId w:val="9"/>
        </w:numPr>
        <w:rPr>
          <w:rFonts w:ascii="Times New Roman" w:hAnsi="Times New Roman" w:cs="Times New Roman"/>
        </w:rPr>
      </w:pPr>
      <w:r w:rsidRPr="00033A30">
        <w:rPr>
          <w:rFonts w:ascii="Times New Roman" w:hAnsi="Times New Roman" w:cs="Times New Roman"/>
        </w:rPr>
        <w:t>Apéndice A. Instrumento de entrevista.</w:t>
      </w:r>
    </w:p>
    <w:p w14:paraId="64FD05D4" w14:textId="77777777" w:rsidR="00033A30" w:rsidRPr="00033A30" w:rsidRDefault="00033A30" w:rsidP="00033A30">
      <w:pPr>
        <w:numPr>
          <w:ilvl w:val="0"/>
          <w:numId w:val="9"/>
        </w:numPr>
        <w:rPr>
          <w:rFonts w:ascii="Times New Roman" w:hAnsi="Times New Roman" w:cs="Times New Roman"/>
        </w:rPr>
      </w:pPr>
      <w:r w:rsidRPr="00033A30">
        <w:rPr>
          <w:rFonts w:ascii="Times New Roman" w:hAnsi="Times New Roman" w:cs="Times New Roman"/>
        </w:rPr>
        <w:t>Apéndice B. Cuestionario aplicado.</w:t>
      </w:r>
    </w:p>
    <w:p w14:paraId="59D58FB3" w14:textId="77777777" w:rsidR="00033A30" w:rsidRPr="00033A30" w:rsidRDefault="00033A30" w:rsidP="00033A30">
      <w:pPr>
        <w:numPr>
          <w:ilvl w:val="0"/>
          <w:numId w:val="9"/>
        </w:numPr>
        <w:rPr>
          <w:rFonts w:ascii="Times New Roman" w:hAnsi="Times New Roman" w:cs="Times New Roman"/>
        </w:rPr>
      </w:pPr>
      <w:r w:rsidRPr="00033A30">
        <w:rPr>
          <w:rFonts w:ascii="Times New Roman" w:hAnsi="Times New Roman" w:cs="Times New Roman"/>
        </w:rPr>
        <w:t>Apéndice C. Matriz de requisitos.</w:t>
      </w:r>
    </w:p>
    <w:p w14:paraId="70F69F44" w14:textId="77777777" w:rsidR="00033A30" w:rsidRPr="00033A30" w:rsidRDefault="00033A30" w:rsidP="00033A30">
      <w:pPr>
        <w:numPr>
          <w:ilvl w:val="0"/>
          <w:numId w:val="9"/>
        </w:numPr>
        <w:rPr>
          <w:rFonts w:ascii="Times New Roman" w:hAnsi="Times New Roman" w:cs="Times New Roman"/>
        </w:rPr>
      </w:pPr>
      <w:r w:rsidRPr="00033A30">
        <w:rPr>
          <w:rFonts w:ascii="Times New Roman" w:hAnsi="Times New Roman" w:cs="Times New Roman"/>
        </w:rPr>
        <w:t>Apéndice D. Casos de uso detallados.</w:t>
      </w:r>
    </w:p>
    <w:p w14:paraId="4048DA5B" w14:textId="77777777" w:rsidR="00033A30" w:rsidRPr="00033A30" w:rsidRDefault="00033A30" w:rsidP="00033A30">
      <w:pPr>
        <w:numPr>
          <w:ilvl w:val="0"/>
          <w:numId w:val="9"/>
        </w:numPr>
        <w:rPr>
          <w:rFonts w:ascii="Times New Roman" w:hAnsi="Times New Roman" w:cs="Times New Roman"/>
        </w:rPr>
      </w:pPr>
      <w:r w:rsidRPr="00033A30">
        <w:rPr>
          <w:rFonts w:ascii="Times New Roman" w:hAnsi="Times New Roman" w:cs="Times New Roman"/>
        </w:rPr>
        <w:t>Apéndice E. Casos de prueba.</w:t>
      </w:r>
    </w:p>
    <w:p w14:paraId="45EDA934" w14:textId="77777777" w:rsidR="00033A30" w:rsidRPr="00033A30" w:rsidRDefault="00033A30" w:rsidP="00033A30">
      <w:pPr>
        <w:numPr>
          <w:ilvl w:val="0"/>
          <w:numId w:val="9"/>
        </w:numPr>
        <w:rPr>
          <w:rFonts w:ascii="Times New Roman" w:hAnsi="Times New Roman" w:cs="Times New Roman"/>
        </w:rPr>
      </w:pPr>
      <w:r w:rsidRPr="00033A30">
        <w:rPr>
          <w:rFonts w:ascii="Times New Roman" w:hAnsi="Times New Roman" w:cs="Times New Roman"/>
        </w:rPr>
        <w:t>Apéndice F. Manual técnico.</w:t>
      </w:r>
    </w:p>
    <w:p w14:paraId="4981090E" w14:textId="77777777" w:rsidR="00033A30" w:rsidRPr="00033A30" w:rsidRDefault="00033A30" w:rsidP="00033A30">
      <w:pPr>
        <w:numPr>
          <w:ilvl w:val="0"/>
          <w:numId w:val="9"/>
        </w:numPr>
        <w:rPr>
          <w:rFonts w:ascii="Times New Roman" w:hAnsi="Times New Roman" w:cs="Times New Roman"/>
        </w:rPr>
      </w:pPr>
      <w:r w:rsidRPr="00033A30">
        <w:rPr>
          <w:rFonts w:ascii="Times New Roman" w:hAnsi="Times New Roman" w:cs="Times New Roman"/>
        </w:rPr>
        <w:t>Apéndice G. Manual de usuario.</w:t>
      </w:r>
    </w:p>
    <w:p w14:paraId="76453DC4" w14:textId="77777777" w:rsidR="00033A30" w:rsidRPr="00033A30" w:rsidRDefault="00033A30" w:rsidP="00033A30">
      <w:pPr>
        <w:numPr>
          <w:ilvl w:val="0"/>
          <w:numId w:val="9"/>
        </w:numPr>
        <w:rPr>
          <w:rFonts w:ascii="Times New Roman" w:hAnsi="Times New Roman" w:cs="Times New Roman"/>
        </w:rPr>
      </w:pPr>
      <w:r w:rsidRPr="00033A30">
        <w:rPr>
          <w:rFonts w:ascii="Times New Roman" w:hAnsi="Times New Roman" w:cs="Times New Roman"/>
        </w:rPr>
        <w:t>Apéndice H. Diccionario de datos.</w:t>
      </w:r>
    </w:p>
    <w:p w14:paraId="595F86AE" w14:textId="77777777" w:rsidR="00033A30" w:rsidRPr="00033A30" w:rsidRDefault="00033A30" w:rsidP="00033A30">
      <w:pPr>
        <w:numPr>
          <w:ilvl w:val="0"/>
          <w:numId w:val="9"/>
        </w:numPr>
        <w:rPr>
          <w:rFonts w:ascii="Times New Roman" w:hAnsi="Times New Roman" w:cs="Times New Roman"/>
        </w:rPr>
      </w:pPr>
      <w:r w:rsidRPr="00033A30">
        <w:rPr>
          <w:rFonts w:ascii="Times New Roman" w:hAnsi="Times New Roman" w:cs="Times New Roman"/>
        </w:rPr>
        <w:t>Apéndice I. Código fuente seleccionado.</w:t>
      </w:r>
    </w:p>
    <w:p w14:paraId="40BEB26E" w14:textId="77777777" w:rsidR="00033A30" w:rsidRPr="00033A30" w:rsidRDefault="00033A30" w:rsidP="00033A30">
      <w:pPr>
        <w:numPr>
          <w:ilvl w:val="0"/>
          <w:numId w:val="9"/>
        </w:numPr>
        <w:rPr>
          <w:rFonts w:ascii="Times New Roman" w:hAnsi="Times New Roman" w:cs="Times New Roman"/>
        </w:rPr>
      </w:pPr>
      <w:r w:rsidRPr="00033A30">
        <w:rPr>
          <w:rFonts w:ascii="Times New Roman" w:hAnsi="Times New Roman" w:cs="Times New Roman"/>
        </w:rPr>
        <w:t>Apéndice J. Plan de implementación.</w:t>
      </w:r>
    </w:p>
    <w:p w14:paraId="6ECFEB0B"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ANEXOS</w:t>
      </w:r>
    </w:p>
    <w:p w14:paraId="3978F0F8"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Los anexos presentan información externa o documental utilizada para respaldar el proyecto.</w:t>
      </w:r>
    </w:p>
    <w:p w14:paraId="6FC12A31" w14:textId="77777777" w:rsidR="00033A30" w:rsidRPr="00033A30" w:rsidRDefault="00033A30" w:rsidP="00033A30">
      <w:pPr>
        <w:numPr>
          <w:ilvl w:val="0"/>
          <w:numId w:val="10"/>
        </w:numPr>
        <w:rPr>
          <w:rFonts w:ascii="Times New Roman" w:hAnsi="Times New Roman" w:cs="Times New Roman"/>
        </w:rPr>
      </w:pPr>
      <w:r w:rsidRPr="00033A30">
        <w:rPr>
          <w:rFonts w:ascii="Times New Roman" w:hAnsi="Times New Roman" w:cs="Times New Roman"/>
        </w:rPr>
        <w:t>Anexo A. Carta de autorización institucional.</w:t>
      </w:r>
    </w:p>
    <w:p w14:paraId="607C7A4F" w14:textId="77777777" w:rsidR="00033A30" w:rsidRPr="00033A30" w:rsidRDefault="00033A30" w:rsidP="00033A30">
      <w:pPr>
        <w:numPr>
          <w:ilvl w:val="0"/>
          <w:numId w:val="10"/>
        </w:numPr>
        <w:rPr>
          <w:rFonts w:ascii="Times New Roman" w:hAnsi="Times New Roman" w:cs="Times New Roman"/>
        </w:rPr>
      </w:pPr>
      <w:r w:rsidRPr="00033A30">
        <w:rPr>
          <w:rFonts w:ascii="Times New Roman" w:hAnsi="Times New Roman" w:cs="Times New Roman"/>
        </w:rPr>
        <w:t>Anexo B. Organigrama de la institución.</w:t>
      </w:r>
    </w:p>
    <w:p w14:paraId="226D00BE" w14:textId="77777777" w:rsidR="00033A30" w:rsidRPr="00033A30" w:rsidRDefault="00033A30" w:rsidP="00033A30">
      <w:pPr>
        <w:numPr>
          <w:ilvl w:val="0"/>
          <w:numId w:val="10"/>
        </w:numPr>
        <w:rPr>
          <w:rFonts w:ascii="Times New Roman" w:hAnsi="Times New Roman" w:cs="Times New Roman"/>
        </w:rPr>
      </w:pPr>
      <w:r w:rsidRPr="00033A30">
        <w:rPr>
          <w:rFonts w:ascii="Times New Roman" w:hAnsi="Times New Roman" w:cs="Times New Roman"/>
        </w:rPr>
        <w:t>Anexo C. Documentos del proceso actual.</w:t>
      </w:r>
    </w:p>
    <w:p w14:paraId="4AC23CE8" w14:textId="77777777" w:rsidR="00033A30" w:rsidRPr="00033A30" w:rsidRDefault="00033A30" w:rsidP="00033A30">
      <w:pPr>
        <w:numPr>
          <w:ilvl w:val="0"/>
          <w:numId w:val="10"/>
        </w:numPr>
        <w:rPr>
          <w:rFonts w:ascii="Times New Roman" w:hAnsi="Times New Roman" w:cs="Times New Roman"/>
        </w:rPr>
      </w:pPr>
      <w:r w:rsidRPr="00033A30">
        <w:rPr>
          <w:rFonts w:ascii="Times New Roman" w:hAnsi="Times New Roman" w:cs="Times New Roman"/>
        </w:rPr>
        <w:t>Anexo D. Evidencias de instalación.</w:t>
      </w:r>
    </w:p>
    <w:p w14:paraId="18A77FDA" w14:textId="77777777" w:rsidR="00033A30" w:rsidRPr="00033A30" w:rsidRDefault="00033A30" w:rsidP="00033A30">
      <w:pPr>
        <w:numPr>
          <w:ilvl w:val="0"/>
          <w:numId w:val="10"/>
        </w:numPr>
        <w:rPr>
          <w:rFonts w:ascii="Times New Roman" w:hAnsi="Times New Roman" w:cs="Times New Roman"/>
        </w:rPr>
      </w:pPr>
      <w:r w:rsidRPr="00033A30">
        <w:rPr>
          <w:rFonts w:ascii="Times New Roman" w:hAnsi="Times New Roman" w:cs="Times New Roman"/>
        </w:rPr>
        <w:t>Anexo E. Resultados completos de pruebas.</w:t>
      </w:r>
    </w:p>
    <w:p w14:paraId="6CE0936D" w14:textId="77777777" w:rsidR="00033A30" w:rsidRPr="00033A30" w:rsidRDefault="00033A30" w:rsidP="00033A30">
      <w:pPr>
        <w:numPr>
          <w:ilvl w:val="0"/>
          <w:numId w:val="10"/>
        </w:numPr>
        <w:rPr>
          <w:rFonts w:ascii="Times New Roman" w:hAnsi="Times New Roman" w:cs="Times New Roman"/>
        </w:rPr>
      </w:pPr>
      <w:r w:rsidRPr="00033A30">
        <w:rPr>
          <w:rFonts w:ascii="Times New Roman" w:hAnsi="Times New Roman" w:cs="Times New Roman"/>
        </w:rPr>
        <w:lastRenderedPageBreak/>
        <w:t>Anexo F. Capturas de pantalla.</w:t>
      </w:r>
    </w:p>
    <w:p w14:paraId="7E84B681" w14:textId="77777777" w:rsidR="00033A30" w:rsidRPr="00033A30" w:rsidRDefault="00033A30" w:rsidP="00033A30">
      <w:pPr>
        <w:numPr>
          <w:ilvl w:val="0"/>
          <w:numId w:val="10"/>
        </w:numPr>
        <w:rPr>
          <w:rFonts w:ascii="Times New Roman" w:hAnsi="Times New Roman" w:cs="Times New Roman"/>
        </w:rPr>
      </w:pPr>
      <w:r w:rsidRPr="00033A30">
        <w:rPr>
          <w:rFonts w:ascii="Times New Roman" w:hAnsi="Times New Roman" w:cs="Times New Roman"/>
        </w:rPr>
        <w:t>Anexo G. Fichas técnicas.</w:t>
      </w:r>
    </w:p>
    <w:p w14:paraId="445A6115" w14:textId="77777777" w:rsidR="00033A30" w:rsidRPr="00033A30" w:rsidRDefault="00033A30" w:rsidP="00033A30">
      <w:pPr>
        <w:numPr>
          <w:ilvl w:val="0"/>
          <w:numId w:val="10"/>
        </w:numPr>
        <w:rPr>
          <w:rFonts w:ascii="Times New Roman" w:hAnsi="Times New Roman" w:cs="Times New Roman"/>
        </w:rPr>
      </w:pPr>
      <w:r w:rsidRPr="00033A30">
        <w:rPr>
          <w:rFonts w:ascii="Times New Roman" w:hAnsi="Times New Roman" w:cs="Times New Roman"/>
        </w:rPr>
        <w:t>Anexo H. Normativa aplicable.</w:t>
      </w:r>
    </w:p>
    <w:p w14:paraId="5A4B43F6" w14:textId="77777777" w:rsidR="00033A30" w:rsidRPr="00033A30" w:rsidRDefault="00033A30" w:rsidP="00033A30">
      <w:pPr>
        <w:numPr>
          <w:ilvl w:val="0"/>
          <w:numId w:val="10"/>
        </w:numPr>
        <w:rPr>
          <w:rFonts w:ascii="Times New Roman" w:hAnsi="Times New Roman" w:cs="Times New Roman"/>
        </w:rPr>
      </w:pPr>
      <w:r w:rsidRPr="00033A30">
        <w:rPr>
          <w:rFonts w:ascii="Times New Roman" w:hAnsi="Times New Roman" w:cs="Times New Roman"/>
        </w:rPr>
        <w:t>Anexo I. Actas de validación.</w:t>
      </w:r>
    </w:p>
    <w:p w14:paraId="147B0C56" w14:textId="77777777" w:rsidR="00033A30" w:rsidRPr="00033A30" w:rsidRDefault="00033A30" w:rsidP="00033A30">
      <w:pPr>
        <w:numPr>
          <w:ilvl w:val="0"/>
          <w:numId w:val="10"/>
        </w:numPr>
        <w:rPr>
          <w:rFonts w:ascii="Times New Roman" w:hAnsi="Times New Roman" w:cs="Times New Roman"/>
        </w:rPr>
      </w:pPr>
      <w:r w:rsidRPr="00033A30">
        <w:rPr>
          <w:rFonts w:ascii="Times New Roman" w:hAnsi="Times New Roman" w:cs="Times New Roman"/>
        </w:rPr>
        <w:t>Anexo J. Evidencias de capacitación.</w:t>
      </w:r>
    </w:p>
    <w:p w14:paraId="4F94FC29"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Adaptación según modalidad</w:t>
      </w:r>
    </w:p>
    <w:p w14:paraId="219A7E39"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Proyecto de desarrollo de software</w:t>
      </w:r>
    </w:p>
    <w:p w14:paraId="3EE91591"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Para una aplicación web, móvil o de escritorio, la estructura recomendada es:</w:t>
      </w:r>
    </w:p>
    <w:p w14:paraId="0EED32BF" w14:textId="77777777" w:rsidR="00033A30" w:rsidRPr="00033A30" w:rsidRDefault="00033A30" w:rsidP="00033A30">
      <w:pPr>
        <w:numPr>
          <w:ilvl w:val="0"/>
          <w:numId w:val="11"/>
        </w:numPr>
        <w:rPr>
          <w:rFonts w:ascii="Times New Roman" w:hAnsi="Times New Roman" w:cs="Times New Roman"/>
        </w:rPr>
      </w:pPr>
      <w:r w:rsidRPr="00033A30">
        <w:rPr>
          <w:rFonts w:ascii="Times New Roman" w:hAnsi="Times New Roman" w:cs="Times New Roman"/>
        </w:rPr>
        <w:t>Planteamiento del problema.</w:t>
      </w:r>
    </w:p>
    <w:p w14:paraId="3CC07F69" w14:textId="77777777" w:rsidR="00033A30" w:rsidRPr="00033A30" w:rsidRDefault="00033A30" w:rsidP="00033A30">
      <w:pPr>
        <w:numPr>
          <w:ilvl w:val="0"/>
          <w:numId w:val="11"/>
        </w:numPr>
        <w:rPr>
          <w:rFonts w:ascii="Times New Roman" w:hAnsi="Times New Roman" w:cs="Times New Roman"/>
        </w:rPr>
      </w:pPr>
      <w:r w:rsidRPr="00033A30">
        <w:rPr>
          <w:rFonts w:ascii="Times New Roman" w:hAnsi="Times New Roman" w:cs="Times New Roman"/>
        </w:rPr>
        <w:t>Marco teórico.</w:t>
      </w:r>
    </w:p>
    <w:p w14:paraId="3FE4B78F" w14:textId="77777777" w:rsidR="00033A30" w:rsidRPr="00033A30" w:rsidRDefault="00033A30" w:rsidP="00033A30">
      <w:pPr>
        <w:numPr>
          <w:ilvl w:val="0"/>
          <w:numId w:val="11"/>
        </w:numPr>
        <w:rPr>
          <w:rFonts w:ascii="Times New Roman" w:hAnsi="Times New Roman" w:cs="Times New Roman"/>
        </w:rPr>
      </w:pPr>
      <w:r w:rsidRPr="00033A30">
        <w:rPr>
          <w:rFonts w:ascii="Times New Roman" w:hAnsi="Times New Roman" w:cs="Times New Roman"/>
        </w:rPr>
        <w:t>Metodología.</w:t>
      </w:r>
    </w:p>
    <w:p w14:paraId="4462CFAD" w14:textId="77777777" w:rsidR="00033A30" w:rsidRPr="00033A30" w:rsidRDefault="00033A30" w:rsidP="00033A30">
      <w:pPr>
        <w:numPr>
          <w:ilvl w:val="0"/>
          <w:numId w:val="11"/>
        </w:numPr>
        <w:rPr>
          <w:rFonts w:ascii="Times New Roman" w:hAnsi="Times New Roman" w:cs="Times New Roman"/>
        </w:rPr>
      </w:pPr>
      <w:r w:rsidRPr="00033A30">
        <w:rPr>
          <w:rFonts w:ascii="Times New Roman" w:hAnsi="Times New Roman" w:cs="Times New Roman"/>
        </w:rPr>
        <w:t>Análisis de requisitos.</w:t>
      </w:r>
    </w:p>
    <w:p w14:paraId="1DC5FAD0" w14:textId="77777777" w:rsidR="00033A30" w:rsidRPr="00033A30" w:rsidRDefault="00033A30" w:rsidP="00033A30">
      <w:pPr>
        <w:numPr>
          <w:ilvl w:val="0"/>
          <w:numId w:val="11"/>
        </w:numPr>
        <w:rPr>
          <w:rFonts w:ascii="Times New Roman" w:hAnsi="Times New Roman" w:cs="Times New Roman"/>
        </w:rPr>
      </w:pPr>
      <w:r w:rsidRPr="00033A30">
        <w:rPr>
          <w:rFonts w:ascii="Times New Roman" w:hAnsi="Times New Roman" w:cs="Times New Roman"/>
        </w:rPr>
        <w:t>Diseño de la solución.</w:t>
      </w:r>
    </w:p>
    <w:p w14:paraId="4F33C4AB" w14:textId="77777777" w:rsidR="00033A30" w:rsidRPr="00033A30" w:rsidRDefault="00033A30" w:rsidP="00033A30">
      <w:pPr>
        <w:numPr>
          <w:ilvl w:val="0"/>
          <w:numId w:val="11"/>
        </w:numPr>
        <w:rPr>
          <w:rFonts w:ascii="Times New Roman" w:hAnsi="Times New Roman" w:cs="Times New Roman"/>
        </w:rPr>
      </w:pPr>
      <w:r w:rsidRPr="00033A30">
        <w:rPr>
          <w:rFonts w:ascii="Times New Roman" w:hAnsi="Times New Roman" w:cs="Times New Roman"/>
        </w:rPr>
        <w:t>Desarrollo, pruebas y despliegue.</w:t>
      </w:r>
    </w:p>
    <w:p w14:paraId="100CBC6D" w14:textId="77777777" w:rsidR="00033A30" w:rsidRPr="00033A30" w:rsidRDefault="00033A30" w:rsidP="00033A30">
      <w:pPr>
        <w:numPr>
          <w:ilvl w:val="0"/>
          <w:numId w:val="11"/>
        </w:numPr>
        <w:rPr>
          <w:rFonts w:ascii="Times New Roman" w:hAnsi="Times New Roman" w:cs="Times New Roman"/>
        </w:rPr>
      </w:pPr>
      <w:r w:rsidRPr="00033A30">
        <w:rPr>
          <w:rFonts w:ascii="Times New Roman" w:hAnsi="Times New Roman" w:cs="Times New Roman"/>
        </w:rPr>
        <w:t>Evaluación.</w:t>
      </w:r>
    </w:p>
    <w:p w14:paraId="53A54F14" w14:textId="77777777" w:rsidR="00033A30" w:rsidRPr="00033A30" w:rsidRDefault="00033A30" w:rsidP="00033A30">
      <w:pPr>
        <w:numPr>
          <w:ilvl w:val="0"/>
          <w:numId w:val="11"/>
        </w:numPr>
        <w:rPr>
          <w:rFonts w:ascii="Times New Roman" w:hAnsi="Times New Roman" w:cs="Times New Roman"/>
        </w:rPr>
      </w:pPr>
      <w:r w:rsidRPr="00033A30">
        <w:rPr>
          <w:rFonts w:ascii="Times New Roman" w:hAnsi="Times New Roman" w:cs="Times New Roman"/>
        </w:rPr>
        <w:t>Conclusiones y recomendaciones.</w:t>
      </w:r>
    </w:p>
    <w:p w14:paraId="07D795ED"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Proyecto de infraestructura o redes</w:t>
      </w:r>
    </w:p>
    <w:p w14:paraId="749F4889"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Debe fortalecerse el contenido de:</w:t>
      </w:r>
    </w:p>
    <w:p w14:paraId="1DAEACC1" w14:textId="77777777" w:rsidR="00033A30" w:rsidRPr="00033A30" w:rsidRDefault="00033A30" w:rsidP="00033A30">
      <w:pPr>
        <w:numPr>
          <w:ilvl w:val="0"/>
          <w:numId w:val="12"/>
        </w:numPr>
        <w:rPr>
          <w:rFonts w:ascii="Times New Roman" w:hAnsi="Times New Roman" w:cs="Times New Roman"/>
        </w:rPr>
      </w:pPr>
      <w:r w:rsidRPr="00033A30">
        <w:rPr>
          <w:rFonts w:ascii="Times New Roman" w:hAnsi="Times New Roman" w:cs="Times New Roman"/>
        </w:rPr>
        <w:t>Diagnóstico de la infraestructura actual.</w:t>
      </w:r>
    </w:p>
    <w:p w14:paraId="51261AB0" w14:textId="77777777" w:rsidR="00033A30" w:rsidRPr="00033A30" w:rsidRDefault="00033A30" w:rsidP="00033A30">
      <w:pPr>
        <w:numPr>
          <w:ilvl w:val="0"/>
          <w:numId w:val="12"/>
        </w:numPr>
        <w:rPr>
          <w:rFonts w:ascii="Times New Roman" w:hAnsi="Times New Roman" w:cs="Times New Roman"/>
        </w:rPr>
      </w:pPr>
      <w:r w:rsidRPr="00033A30">
        <w:rPr>
          <w:rFonts w:ascii="Times New Roman" w:hAnsi="Times New Roman" w:cs="Times New Roman"/>
        </w:rPr>
        <w:t>Análisis de tráfico y capacidad.</w:t>
      </w:r>
    </w:p>
    <w:p w14:paraId="3DDAC314" w14:textId="77777777" w:rsidR="00033A30" w:rsidRPr="00033A30" w:rsidRDefault="00033A30" w:rsidP="00033A30">
      <w:pPr>
        <w:numPr>
          <w:ilvl w:val="0"/>
          <w:numId w:val="12"/>
        </w:numPr>
        <w:rPr>
          <w:rFonts w:ascii="Times New Roman" w:hAnsi="Times New Roman" w:cs="Times New Roman"/>
        </w:rPr>
      </w:pPr>
      <w:r w:rsidRPr="00033A30">
        <w:rPr>
          <w:rFonts w:ascii="Times New Roman" w:hAnsi="Times New Roman" w:cs="Times New Roman"/>
        </w:rPr>
        <w:t>Diseño de red.</w:t>
      </w:r>
    </w:p>
    <w:p w14:paraId="0C7ABABF" w14:textId="77777777" w:rsidR="00033A30" w:rsidRPr="00033A30" w:rsidRDefault="00033A30" w:rsidP="00033A30">
      <w:pPr>
        <w:numPr>
          <w:ilvl w:val="0"/>
          <w:numId w:val="12"/>
        </w:numPr>
        <w:rPr>
          <w:rFonts w:ascii="Times New Roman" w:hAnsi="Times New Roman" w:cs="Times New Roman"/>
        </w:rPr>
      </w:pPr>
      <w:r w:rsidRPr="00033A30">
        <w:rPr>
          <w:rFonts w:ascii="Times New Roman" w:hAnsi="Times New Roman" w:cs="Times New Roman"/>
        </w:rPr>
        <w:t>Direccionamiento IP.</w:t>
      </w:r>
    </w:p>
    <w:p w14:paraId="5B5AFB1D" w14:textId="77777777" w:rsidR="00033A30" w:rsidRPr="00033A30" w:rsidRDefault="00033A30" w:rsidP="00033A30">
      <w:pPr>
        <w:numPr>
          <w:ilvl w:val="0"/>
          <w:numId w:val="12"/>
        </w:numPr>
        <w:rPr>
          <w:rFonts w:ascii="Times New Roman" w:hAnsi="Times New Roman" w:cs="Times New Roman"/>
        </w:rPr>
      </w:pPr>
      <w:r w:rsidRPr="00033A30">
        <w:rPr>
          <w:rFonts w:ascii="Times New Roman" w:hAnsi="Times New Roman" w:cs="Times New Roman"/>
        </w:rPr>
        <w:t>Seguridad perimetral.</w:t>
      </w:r>
    </w:p>
    <w:p w14:paraId="4C607D8C" w14:textId="77777777" w:rsidR="00033A30" w:rsidRPr="00033A30" w:rsidRDefault="00033A30" w:rsidP="00033A30">
      <w:pPr>
        <w:numPr>
          <w:ilvl w:val="0"/>
          <w:numId w:val="12"/>
        </w:numPr>
        <w:rPr>
          <w:rFonts w:ascii="Times New Roman" w:hAnsi="Times New Roman" w:cs="Times New Roman"/>
        </w:rPr>
      </w:pPr>
      <w:r w:rsidRPr="00033A30">
        <w:rPr>
          <w:rFonts w:ascii="Times New Roman" w:hAnsi="Times New Roman" w:cs="Times New Roman"/>
        </w:rPr>
        <w:t>Disponibilidad y redundancia.</w:t>
      </w:r>
    </w:p>
    <w:p w14:paraId="2CBD40EC" w14:textId="77777777" w:rsidR="00033A30" w:rsidRPr="00033A30" w:rsidRDefault="00033A30" w:rsidP="00033A30">
      <w:pPr>
        <w:numPr>
          <w:ilvl w:val="0"/>
          <w:numId w:val="12"/>
        </w:numPr>
        <w:rPr>
          <w:rFonts w:ascii="Times New Roman" w:hAnsi="Times New Roman" w:cs="Times New Roman"/>
        </w:rPr>
      </w:pPr>
      <w:r w:rsidRPr="00033A30">
        <w:rPr>
          <w:rFonts w:ascii="Times New Roman" w:hAnsi="Times New Roman" w:cs="Times New Roman"/>
        </w:rPr>
        <w:t>Implementación.</w:t>
      </w:r>
    </w:p>
    <w:p w14:paraId="73706823" w14:textId="77777777" w:rsidR="00033A30" w:rsidRPr="00033A30" w:rsidRDefault="00033A30" w:rsidP="00033A30">
      <w:pPr>
        <w:numPr>
          <w:ilvl w:val="0"/>
          <w:numId w:val="12"/>
        </w:numPr>
        <w:rPr>
          <w:rFonts w:ascii="Times New Roman" w:hAnsi="Times New Roman" w:cs="Times New Roman"/>
        </w:rPr>
      </w:pPr>
      <w:r w:rsidRPr="00033A30">
        <w:rPr>
          <w:rFonts w:ascii="Times New Roman" w:hAnsi="Times New Roman" w:cs="Times New Roman"/>
        </w:rPr>
        <w:t>Monitoreo.</w:t>
      </w:r>
    </w:p>
    <w:p w14:paraId="3A57EEB7" w14:textId="77777777" w:rsidR="00033A30" w:rsidRPr="00033A30" w:rsidRDefault="00033A30" w:rsidP="00033A30">
      <w:pPr>
        <w:numPr>
          <w:ilvl w:val="0"/>
          <w:numId w:val="12"/>
        </w:numPr>
        <w:rPr>
          <w:rFonts w:ascii="Times New Roman" w:hAnsi="Times New Roman" w:cs="Times New Roman"/>
        </w:rPr>
      </w:pPr>
      <w:r w:rsidRPr="00033A30">
        <w:rPr>
          <w:rFonts w:ascii="Times New Roman" w:hAnsi="Times New Roman" w:cs="Times New Roman"/>
        </w:rPr>
        <w:t>Pruebas de rendimiento.</w:t>
      </w:r>
    </w:p>
    <w:p w14:paraId="5A6DC0D0" w14:textId="77777777" w:rsidR="00033A30" w:rsidRPr="00033A30" w:rsidRDefault="00033A30" w:rsidP="00033A30">
      <w:pPr>
        <w:numPr>
          <w:ilvl w:val="0"/>
          <w:numId w:val="12"/>
        </w:numPr>
        <w:rPr>
          <w:rFonts w:ascii="Times New Roman" w:hAnsi="Times New Roman" w:cs="Times New Roman"/>
        </w:rPr>
      </w:pPr>
      <w:r w:rsidRPr="00033A30">
        <w:rPr>
          <w:rFonts w:ascii="Times New Roman" w:hAnsi="Times New Roman" w:cs="Times New Roman"/>
        </w:rPr>
        <w:t>Análisis de costos.</w:t>
      </w:r>
    </w:p>
    <w:p w14:paraId="3F8ADFB4"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Proyecto de ciberseguridad</w:t>
      </w:r>
    </w:p>
    <w:p w14:paraId="4DB4C4B2"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lastRenderedPageBreak/>
        <w:t>Se recomienda incluir:</w:t>
      </w:r>
    </w:p>
    <w:p w14:paraId="2AEAC55F" w14:textId="77777777" w:rsidR="00033A30" w:rsidRPr="00033A30" w:rsidRDefault="00033A30" w:rsidP="00033A30">
      <w:pPr>
        <w:numPr>
          <w:ilvl w:val="0"/>
          <w:numId w:val="13"/>
        </w:numPr>
        <w:rPr>
          <w:rFonts w:ascii="Times New Roman" w:hAnsi="Times New Roman" w:cs="Times New Roman"/>
        </w:rPr>
      </w:pPr>
      <w:r w:rsidRPr="00033A30">
        <w:rPr>
          <w:rFonts w:ascii="Times New Roman" w:hAnsi="Times New Roman" w:cs="Times New Roman"/>
        </w:rPr>
        <w:t>Inventario de activos.</w:t>
      </w:r>
    </w:p>
    <w:p w14:paraId="0BA285C9" w14:textId="77777777" w:rsidR="00033A30" w:rsidRPr="00033A30" w:rsidRDefault="00033A30" w:rsidP="00033A30">
      <w:pPr>
        <w:numPr>
          <w:ilvl w:val="0"/>
          <w:numId w:val="13"/>
        </w:numPr>
        <w:rPr>
          <w:rFonts w:ascii="Times New Roman" w:hAnsi="Times New Roman" w:cs="Times New Roman"/>
        </w:rPr>
      </w:pPr>
      <w:r w:rsidRPr="00033A30">
        <w:rPr>
          <w:rFonts w:ascii="Times New Roman" w:hAnsi="Times New Roman" w:cs="Times New Roman"/>
        </w:rPr>
        <w:t>Identificación de amenazas.</w:t>
      </w:r>
    </w:p>
    <w:p w14:paraId="74F3334D" w14:textId="77777777" w:rsidR="00033A30" w:rsidRPr="00033A30" w:rsidRDefault="00033A30" w:rsidP="00033A30">
      <w:pPr>
        <w:numPr>
          <w:ilvl w:val="0"/>
          <w:numId w:val="13"/>
        </w:numPr>
        <w:rPr>
          <w:rFonts w:ascii="Times New Roman" w:hAnsi="Times New Roman" w:cs="Times New Roman"/>
        </w:rPr>
      </w:pPr>
      <w:r w:rsidRPr="00033A30">
        <w:rPr>
          <w:rFonts w:ascii="Times New Roman" w:hAnsi="Times New Roman" w:cs="Times New Roman"/>
        </w:rPr>
        <w:t>Análisis de riesgos.</w:t>
      </w:r>
    </w:p>
    <w:p w14:paraId="31041586" w14:textId="77777777" w:rsidR="00033A30" w:rsidRPr="00033A30" w:rsidRDefault="00033A30" w:rsidP="00033A30">
      <w:pPr>
        <w:numPr>
          <w:ilvl w:val="0"/>
          <w:numId w:val="13"/>
        </w:numPr>
        <w:rPr>
          <w:rFonts w:ascii="Times New Roman" w:hAnsi="Times New Roman" w:cs="Times New Roman"/>
        </w:rPr>
      </w:pPr>
      <w:r w:rsidRPr="00033A30">
        <w:rPr>
          <w:rFonts w:ascii="Times New Roman" w:hAnsi="Times New Roman" w:cs="Times New Roman"/>
        </w:rPr>
        <w:t>Modelado de amenazas.</w:t>
      </w:r>
    </w:p>
    <w:p w14:paraId="04BA7599" w14:textId="77777777" w:rsidR="00033A30" w:rsidRPr="00033A30" w:rsidRDefault="00033A30" w:rsidP="00033A30">
      <w:pPr>
        <w:numPr>
          <w:ilvl w:val="0"/>
          <w:numId w:val="13"/>
        </w:numPr>
        <w:rPr>
          <w:rFonts w:ascii="Times New Roman" w:hAnsi="Times New Roman" w:cs="Times New Roman"/>
        </w:rPr>
      </w:pPr>
      <w:r w:rsidRPr="00033A30">
        <w:rPr>
          <w:rFonts w:ascii="Times New Roman" w:hAnsi="Times New Roman" w:cs="Times New Roman"/>
        </w:rPr>
        <w:t>Vulnerabilidades.</w:t>
      </w:r>
    </w:p>
    <w:p w14:paraId="003E1FBD" w14:textId="77777777" w:rsidR="00033A30" w:rsidRPr="00033A30" w:rsidRDefault="00033A30" w:rsidP="00033A30">
      <w:pPr>
        <w:numPr>
          <w:ilvl w:val="0"/>
          <w:numId w:val="13"/>
        </w:numPr>
        <w:rPr>
          <w:rFonts w:ascii="Times New Roman" w:hAnsi="Times New Roman" w:cs="Times New Roman"/>
        </w:rPr>
      </w:pPr>
      <w:r w:rsidRPr="00033A30">
        <w:rPr>
          <w:rFonts w:ascii="Times New Roman" w:hAnsi="Times New Roman" w:cs="Times New Roman"/>
        </w:rPr>
        <w:t>Controles de seguridad.</w:t>
      </w:r>
    </w:p>
    <w:p w14:paraId="6A544F21" w14:textId="77777777" w:rsidR="00033A30" w:rsidRPr="00033A30" w:rsidRDefault="00033A30" w:rsidP="00033A30">
      <w:pPr>
        <w:numPr>
          <w:ilvl w:val="0"/>
          <w:numId w:val="13"/>
        </w:numPr>
        <w:rPr>
          <w:rFonts w:ascii="Times New Roman" w:hAnsi="Times New Roman" w:cs="Times New Roman"/>
        </w:rPr>
      </w:pPr>
      <w:r w:rsidRPr="00033A30">
        <w:rPr>
          <w:rFonts w:ascii="Times New Roman" w:hAnsi="Times New Roman" w:cs="Times New Roman"/>
        </w:rPr>
        <w:t>Pruebas de penetración autorizadas.</w:t>
      </w:r>
    </w:p>
    <w:p w14:paraId="3F6C8B0B" w14:textId="77777777" w:rsidR="00033A30" w:rsidRPr="00033A30" w:rsidRDefault="00033A30" w:rsidP="00033A30">
      <w:pPr>
        <w:numPr>
          <w:ilvl w:val="0"/>
          <w:numId w:val="13"/>
        </w:numPr>
        <w:rPr>
          <w:rFonts w:ascii="Times New Roman" w:hAnsi="Times New Roman" w:cs="Times New Roman"/>
        </w:rPr>
      </w:pPr>
      <w:r w:rsidRPr="00033A30">
        <w:rPr>
          <w:rFonts w:ascii="Times New Roman" w:hAnsi="Times New Roman" w:cs="Times New Roman"/>
        </w:rPr>
        <w:t>Gestión de incidentes.</w:t>
      </w:r>
    </w:p>
    <w:p w14:paraId="421EF5FE" w14:textId="77777777" w:rsidR="00033A30" w:rsidRPr="00033A30" w:rsidRDefault="00033A30" w:rsidP="00033A30">
      <w:pPr>
        <w:numPr>
          <w:ilvl w:val="0"/>
          <w:numId w:val="13"/>
        </w:numPr>
        <w:rPr>
          <w:rFonts w:ascii="Times New Roman" w:hAnsi="Times New Roman" w:cs="Times New Roman"/>
        </w:rPr>
      </w:pPr>
      <w:r w:rsidRPr="00033A30">
        <w:rPr>
          <w:rFonts w:ascii="Times New Roman" w:hAnsi="Times New Roman" w:cs="Times New Roman"/>
        </w:rPr>
        <w:t>Evidencias y cadena de custodia, si corresponde.</w:t>
      </w:r>
    </w:p>
    <w:p w14:paraId="38CFF8AD" w14:textId="77777777" w:rsidR="00033A30" w:rsidRPr="00033A30" w:rsidRDefault="00033A30" w:rsidP="00033A30">
      <w:pPr>
        <w:numPr>
          <w:ilvl w:val="0"/>
          <w:numId w:val="13"/>
        </w:numPr>
        <w:rPr>
          <w:rFonts w:ascii="Times New Roman" w:hAnsi="Times New Roman" w:cs="Times New Roman"/>
        </w:rPr>
      </w:pPr>
      <w:r w:rsidRPr="00033A30">
        <w:rPr>
          <w:rFonts w:ascii="Times New Roman" w:hAnsi="Times New Roman" w:cs="Times New Roman"/>
        </w:rPr>
        <w:t>Evaluación conforme a NIST, ISO/IEC 27001, ISO/IEC 27002 u otro marco seleccionado.</w:t>
      </w:r>
    </w:p>
    <w:p w14:paraId="1D83D1CD"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Proyecto de inteligencia artificial o ciencia de datos</w:t>
      </w:r>
    </w:p>
    <w:p w14:paraId="65146DDA"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Debe incorporar:</w:t>
      </w:r>
    </w:p>
    <w:p w14:paraId="5BC72FDE" w14:textId="77777777" w:rsidR="00033A30" w:rsidRPr="00033A30" w:rsidRDefault="00033A30" w:rsidP="00033A30">
      <w:pPr>
        <w:numPr>
          <w:ilvl w:val="0"/>
          <w:numId w:val="14"/>
        </w:numPr>
        <w:rPr>
          <w:rFonts w:ascii="Times New Roman" w:hAnsi="Times New Roman" w:cs="Times New Roman"/>
        </w:rPr>
      </w:pPr>
      <w:r w:rsidRPr="00033A30">
        <w:rPr>
          <w:rFonts w:ascii="Times New Roman" w:hAnsi="Times New Roman" w:cs="Times New Roman"/>
        </w:rPr>
        <w:t>Descripción y origen de los datos.</w:t>
      </w:r>
    </w:p>
    <w:p w14:paraId="0384322A" w14:textId="77777777" w:rsidR="00033A30" w:rsidRPr="00033A30" w:rsidRDefault="00033A30" w:rsidP="00033A30">
      <w:pPr>
        <w:numPr>
          <w:ilvl w:val="0"/>
          <w:numId w:val="14"/>
        </w:numPr>
        <w:rPr>
          <w:rFonts w:ascii="Times New Roman" w:hAnsi="Times New Roman" w:cs="Times New Roman"/>
        </w:rPr>
      </w:pPr>
      <w:r w:rsidRPr="00033A30">
        <w:rPr>
          <w:rFonts w:ascii="Times New Roman" w:hAnsi="Times New Roman" w:cs="Times New Roman"/>
        </w:rPr>
        <w:t>Calidad y preparación de datos.</w:t>
      </w:r>
    </w:p>
    <w:p w14:paraId="018538EC" w14:textId="77777777" w:rsidR="00033A30" w:rsidRPr="00033A30" w:rsidRDefault="00033A30" w:rsidP="00033A30">
      <w:pPr>
        <w:numPr>
          <w:ilvl w:val="0"/>
          <w:numId w:val="14"/>
        </w:numPr>
        <w:rPr>
          <w:rFonts w:ascii="Times New Roman" w:hAnsi="Times New Roman" w:cs="Times New Roman"/>
        </w:rPr>
      </w:pPr>
      <w:r w:rsidRPr="00033A30">
        <w:rPr>
          <w:rFonts w:ascii="Times New Roman" w:hAnsi="Times New Roman" w:cs="Times New Roman"/>
        </w:rPr>
        <w:t>Variables utilizadas.</w:t>
      </w:r>
    </w:p>
    <w:p w14:paraId="6EE56A08" w14:textId="77777777" w:rsidR="00033A30" w:rsidRPr="00033A30" w:rsidRDefault="00033A30" w:rsidP="00033A30">
      <w:pPr>
        <w:numPr>
          <w:ilvl w:val="0"/>
          <w:numId w:val="14"/>
        </w:numPr>
        <w:rPr>
          <w:rFonts w:ascii="Times New Roman" w:hAnsi="Times New Roman" w:cs="Times New Roman"/>
        </w:rPr>
      </w:pPr>
      <w:r w:rsidRPr="00033A30">
        <w:rPr>
          <w:rFonts w:ascii="Times New Roman" w:hAnsi="Times New Roman" w:cs="Times New Roman"/>
        </w:rPr>
        <w:t>Selección del algoritmo.</w:t>
      </w:r>
    </w:p>
    <w:p w14:paraId="7221ACDD" w14:textId="77777777" w:rsidR="00033A30" w:rsidRPr="00033A30" w:rsidRDefault="00033A30" w:rsidP="00033A30">
      <w:pPr>
        <w:numPr>
          <w:ilvl w:val="0"/>
          <w:numId w:val="14"/>
        </w:numPr>
        <w:rPr>
          <w:rFonts w:ascii="Times New Roman" w:hAnsi="Times New Roman" w:cs="Times New Roman"/>
        </w:rPr>
      </w:pPr>
      <w:r w:rsidRPr="00033A30">
        <w:rPr>
          <w:rFonts w:ascii="Times New Roman" w:hAnsi="Times New Roman" w:cs="Times New Roman"/>
        </w:rPr>
        <w:t>Entrenamiento del modelo.</w:t>
      </w:r>
    </w:p>
    <w:p w14:paraId="10F19EB0" w14:textId="77777777" w:rsidR="00033A30" w:rsidRPr="00033A30" w:rsidRDefault="00033A30" w:rsidP="00033A30">
      <w:pPr>
        <w:numPr>
          <w:ilvl w:val="0"/>
          <w:numId w:val="14"/>
        </w:numPr>
        <w:rPr>
          <w:rFonts w:ascii="Times New Roman" w:hAnsi="Times New Roman" w:cs="Times New Roman"/>
        </w:rPr>
      </w:pPr>
      <w:r w:rsidRPr="00033A30">
        <w:rPr>
          <w:rFonts w:ascii="Times New Roman" w:hAnsi="Times New Roman" w:cs="Times New Roman"/>
        </w:rPr>
        <w:t>Validación y prueba.</w:t>
      </w:r>
    </w:p>
    <w:p w14:paraId="206177EB" w14:textId="77777777" w:rsidR="00033A30" w:rsidRPr="00033A30" w:rsidRDefault="00033A30" w:rsidP="00033A30">
      <w:pPr>
        <w:numPr>
          <w:ilvl w:val="0"/>
          <w:numId w:val="14"/>
        </w:numPr>
        <w:rPr>
          <w:rFonts w:ascii="Times New Roman" w:hAnsi="Times New Roman" w:cs="Times New Roman"/>
        </w:rPr>
      </w:pPr>
      <w:r w:rsidRPr="00033A30">
        <w:rPr>
          <w:rFonts w:ascii="Times New Roman" w:hAnsi="Times New Roman" w:cs="Times New Roman"/>
        </w:rPr>
        <w:t>Métricas de desempeño.</w:t>
      </w:r>
    </w:p>
    <w:p w14:paraId="56422BC4" w14:textId="77777777" w:rsidR="00033A30" w:rsidRPr="00033A30" w:rsidRDefault="00033A30" w:rsidP="00033A30">
      <w:pPr>
        <w:numPr>
          <w:ilvl w:val="0"/>
          <w:numId w:val="14"/>
        </w:numPr>
        <w:rPr>
          <w:rFonts w:ascii="Times New Roman" w:hAnsi="Times New Roman" w:cs="Times New Roman"/>
        </w:rPr>
      </w:pPr>
      <w:r w:rsidRPr="00033A30">
        <w:rPr>
          <w:rFonts w:ascii="Times New Roman" w:hAnsi="Times New Roman" w:cs="Times New Roman"/>
        </w:rPr>
        <w:t>Análisis de sesgos y limitaciones.</w:t>
      </w:r>
    </w:p>
    <w:p w14:paraId="4395DD4A" w14:textId="77777777" w:rsidR="00033A30" w:rsidRPr="00033A30" w:rsidRDefault="00033A30" w:rsidP="00033A30">
      <w:pPr>
        <w:numPr>
          <w:ilvl w:val="0"/>
          <w:numId w:val="14"/>
        </w:numPr>
        <w:rPr>
          <w:rFonts w:ascii="Times New Roman" w:hAnsi="Times New Roman" w:cs="Times New Roman"/>
        </w:rPr>
      </w:pPr>
      <w:r w:rsidRPr="00033A30">
        <w:rPr>
          <w:rFonts w:ascii="Times New Roman" w:hAnsi="Times New Roman" w:cs="Times New Roman"/>
        </w:rPr>
        <w:t>Reproducibilidad.</w:t>
      </w:r>
    </w:p>
    <w:p w14:paraId="6757269D" w14:textId="77777777" w:rsidR="00033A30" w:rsidRPr="00033A30" w:rsidRDefault="00033A30" w:rsidP="00033A30">
      <w:pPr>
        <w:numPr>
          <w:ilvl w:val="0"/>
          <w:numId w:val="14"/>
        </w:numPr>
        <w:rPr>
          <w:rFonts w:ascii="Times New Roman" w:hAnsi="Times New Roman" w:cs="Times New Roman"/>
        </w:rPr>
      </w:pPr>
      <w:r w:rsidRPr="00033A30">
        <w:rPr>
          <w:rFonts w:ascii="Times New Roman" w:hAnsi="Times New Roman" w:cs="Times New Roman"/>
        </w:rPr>
        <w:t>Consideraciones éticas y de privacidad.</w:t>
      </w:r>
    </w:p>
    <w:p w14:paraId="157140DC"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Proyecto de investigación algorítmica</w:t>
      </w:r>
    </w:p>
    <w:p w14:paraId="34D1FA02"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Cuando el aporte principal sea un algoritmo o modelo computacional, debe incluir:</w:t>
      </w:r>
    </w:p>
    <w:p w14:paraId="76710081" w14:textId="77777777" w:rsidR="00033A30" w:rsidRPr="00033A30" w:rsidRDefault="00033A30" w:rsidP="00033A30">
      <w:pPr>
        <w:numPr>
          <w:ilvl w:val="0"/>
          <w:numId w:val="15"/>
        </w:numPr>
        <w:rPr>
          <w:rFonts w:ascii="Times New Roman" w:hAnsi="Times New Roman" w:cs="Times New Roman"/>
        </w:rPr>
      </w:pPr>
      <w:r w:rsidRPr="00033A30">
        <w:rPr>
          <w:rFonts w:ascii="Times New Roman" w:hAnsi="Times New Roman" w:cs="Times New Roman"/>
        </w:rPr>
        <w:t>Fundamento matemático o computacional.</w:t>
      </w:r>
    </w:p>
    <w:p w14:paraId="682D56A3" w14:textId="77777777" w:rsidR="00033A30" w:rsidRPr="00033A30" w:rsidRDefault="00033A30" w:rsidP="00033A30">
      <w:pPr>
        <w:numPr>
          <w:ilvl w:val="0"/>
          <w:numId w:val="15"/>
        </w:numPr>
        <w:rPr>
          <w:rFonts w:ascii="Times New Roman" w:hAnsi="Times New Roman" w:cs="Times New Roman"/>
        </w:rPr>
      </w:pPr>
      <w:r w:rsidRPr="00033A30">
        <w:rPr>
          <w:rFonts w:ascii="Times New Roman" w:hAnsi="Times New Roman" w:cs="Times New Roman"/>
        </w:rPr>
        <w:t>Estado del arte.</w:t>
      </w:r>
    </w:p>
    <w:p w14:paraId="2E619C22" w14:textId="77777777" w:rsidR="00033A30" w:rsidRPr="00033A30" w:rsidRDefault="00033A30" w:rsidP="00033A30">
      <w:pPr>
        <w:numPr>
          <w:ilvl w:val="0"/>
          <w:numId w:val="15"/>
        </w:numPr>
        <w:rPr>
          <w:rFonts w:ascii="Times New Roman" w:hAnsi="Times New Roman" w:cs="Times New Roman"/>
        </w:rPr>
      </w:pPr>
      <w:r w:rsidRPr="00033A30">
        <w:rPr>
          <w:rFonts w:ascii="Times New Roman" w:hAnsi="Times New Roman" w:cs="Times New Roman"/>
        </w:rPr>
        <w:t>Formulación del problema.</w:t>
      </w:r>
    </w:p>
    <w:p w14:paraId="71AF93EC" w14:textId="77777777" w:rsidR="00033A30" w:rsidRPr="00033A30" w:rsidRDefault="00033A30" w:rsidP="00033A30">
      <w:pPr>
        <w:numPr>
          <w:ilvl w:val="0"/>
          <w:numId w:val="15"/>
        </w:numPr>
        <w:rPr>
          <w:rFonts w:ascii="Times New Roman" w:hAnsi="Times New Roman" w:cs="Times New Roman"/>
        </w:rPr>
      </w:pPr>
      <w:r w:rsidRPr="00033A30">
        <w:rPr>
          <w:rFonts w:ascii="Times New Roman" w:hAnsi="Times New Roman" w:cs="Times New Roman"/>
        </w:rPr>
        <w:lastRenderedPageBreak/>
        <w:t>Diseño del algoritmo.</w:t>
      </w:r>
    </w:p>
    <w:p w14:paraId="77CAC130" w14:textId="77777777" w:rsidR="00033A30" w:rsidRPr="00033A30" w:rsidRDefault="00033A30" w:rsidP="00033A30">
      <w:pPr>
        <w:numPr>
          <w:ilvl w:val="0"/>
          <w:numId w:val="15"/>
        </w:numPr>
        <w:rPr>
          <w:rFonts w:ascii="Times New Roman" w:hAnsi="Times New Roman" w:cs="Times New Roman"/>
        </w:rPr>
      </w:pPr>
      <w:r w:rsidRPr="00033A30">
        <w:rPr>
          <w:rFonts w:ascii="Times New Roman" w:hAnsi="Times New Roman" w:cs="Times New Roman"/>
        </w:rPr>
        <w:t>Complejidad computacional.</w:t>
      </w:r>
    </w:p>
    <w:p w14:paraId="38624367" w14:textId="77777777" w:rsidR="00033A30" w:rsidRPr="00033A30" w:rsidRDefault="00033A30" w:rsidP="00033A30">
      <w:pPr>
        <w:numPr>
          <w:ilvl w:val="0"/>
          <w:numId w:val="15"/>
        </w:numPr>
        <w:rPr>
          <w:rFonts w:ascii="Times New Roman" w:hAnsi="Times New Roman" w:cs="Times New Roman"/>
        </w:rPr>
      </w:pPr>
      <w:r w:rsidRPr="00033A30">
        <w:rPr>
          <w:rFonts w:ascii="Times New Roman" w:hAnsi="Times New Roman" w:cs="Times New Roman"/>
        </w:rPr>
        <w:t>Implementación.</w:t>
      </w:r>
    </w:p>
    <w:p w14:paraId="2CC08EBA" w14:textId="77777777" w:rsidR="00033A30" w:rsidRPr="00033A30" w:rsidRDefault="00033A30" w:rsidP="00033A30">
      <w:pPr>
        <w:numPr>
          <w:ilvl w:val="0"/>
          <w:numId w:val="15"/>
        </w:numPr>
        <w:rPr>
          <w:rFonts w:ascii="Times New Roman" w:hAnsi="Times New Roman" w:cs="Times New Roman"/>
        </w:rPr>
      </w:pPr>
      <w:r w:rsidRPr="00033A30">
        <w:rPr>
          <w:rFonts w:ascii="Times New Roman" w:hAnsi="Times New Roman" w:cs="Times New Roman"/>
        </w:rPr>
        <w:t>Conjunto de datos o casos de prueba.</w:t>
      </w:r>
    </w:p>
    <w:p w14:paraId="723033E8" w14:textId="77777777" w:rsidR="00033A30" w:rsidRPr="00033A30" w:rsidRDefault="00033A30" w:rsidP="00033A30">
      <w:pPr>
        <w:numPr>
          <w:ilvl w:val="0"/>
          <w:numId w:val="15"/>
        </w:numPr>
        <w:rPr>
          <w:rFonts w:ascii="Times New Roman" w:hAnsi="Times New Roman" w:cs="Times New Roman"/>
        </w:rPr>
      </w:pPr>
      <w:r w:rsidRPr="00033A30">
        <w:rPr>
          <w:rFonts w:ascii="Times New Roman" w:hAnsi="Times New Roman" w:cs="Times New Roman"/>
        </w:rPr>
        <w:t>Comparación con métodos existentes.</w:t>
      </w:r>
    </w:p>
    <w:p w14:paraId="3E445048" w14:textId="77777777" w:rsidR="00033A30" w:rsidRPr="00033A30" w:rsidRDefault="00033A30" w:rsidP="00033A30">
      <w:pPr>
        <w:numPr>
          <w:ilvl w:val="0"/>
          <w:numId w:val="15"/>
        </w:numPr>
        <w:rPr>
          <w:rFonts w:ascii="Times New Roman" w:hAnsi="Times New Roman" w:cs="Times New Roman"/>
        </w:rPr>
      </w:pPr>
      <w:r w:rsidRPr="00033A30">
        <w:rPr>
          <w:rFonts w:ascii="Times New Roman" w:hAnsi="Times New Roman" w:cs="Times New Roman"/>
        </w:rPr>
        <w:t>Resultados experimentales.</w:t>
      </w:r>
    </w:p>
    <w:p w14:paraId="5DC89D84" w14:textId="77777777" w:rsidR="00033A30" w:rsidRPr="00033A30" w:rsidRDefault="00033A30" w:rsidP="00033A30">
      <w:pPr>
        <w:numPr>
          <w:ilvl w:val="0"/>
          <w:numId w:val="15"/>
        </w:numPr>
        <w:rPr>
          <w:rFonts w:ascii="Times New Roman" w:hAnsi="Times New Roman" w:cs="Times New Roman"/>
        </w:rPr>
      </w:pPr>
      <w:r w:rsidRPr="00033A30">
        <w:rPr>
          <w:rFonts w:ascii="Times New Roman" w:hAnsi="Times New Roman" w:cs="Times New Roman"/>
        </w:rPr>
        <w:t>Discusión de ventajas y limitaciones.</w:t>
      </w:r>
    </w:p>
    <w:p w14:paraId="744FB61A"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Recomendaciones de calidad académica</w:t>
      </w:r>
    </w:p>
    <w:p w14:paraId="310A0BE4" w14:textId="77777777" w:rsidR="00033A30" w:rsidRPr="00033A30" w:rsidRDefault="00033A30" w:rsidP="00033A30">
      <w:pPr>
        <w:numPr>
          <w:ilvl w:val="0"/>
          <w:numId w:val="16"/>
        </w:numPr>
        <w:rPr>
          <w:rFonts w:ascii="Times New Roman" w:hAnsi="Times New Roman" w:cs="Times New Roman"/>
        </w:rPr>
      </w:pPr>
      <w:r w:rsidRPr="00033A30">
        <w:rPr>
          <w:rFonts w:ascii="Times New Roman" w:hAnsi="Times New Roman" w:cs="Times New Roman"/>
        </w:rPr>
        <w:t>Formular un solo problema central y evitar títulos demasiado amplios.</w:t>
      </w:r>
    </w:p>
    <w:p w14:paraId="6976FAD3" w14:textId="77777777" w:rsidR="00033A30" w:rsidRPr="00033A30" w:rsidRDefault="00033A30" w:rsidP="00033A30">
      <w:pPr>
        <w:numPr>
          <w:ilvl w:val="0"/>
          <w:numId w:val="16"/>
        </w:numPr>
        <w:rPr>
          <w:rFonts w:ascii="Times New Roman" w:hAnsi="Times New Roman" w:cs="Times New Roman"/>
        </w:rPr>
      </w:pPr>
      <w:r w:rsidRPr="00033A30">
        <w:rPr>
          <w:rFonts w:ascii="Times New Roman" w:hAnsi="Times New Roman" w:cs="Times New Roman"/>
        </w:rPr>
        <w:t>Asegurar que cada objetivo específico produzca un resultado verificable.</w:t>
      </w:r>
    </w:p>
    <w:p w14:paraId="1481580E" w14:textId="77777777" w:rsidR="00033A30" w:rsidRPr="00033A30" w:rsidRDefault="00033A30" w:rsidP="00033A30">
      <w:pPr>
        <w:numPr>
          <w:ilvl w:val="0"/>
          <w:numId w:val="16"/>
        </w:numPr>
        <w:rPr>
          <w:rFonts w:ascii="Times New Roman" w:hAnsi="Times New Roman" w:cs="Times New Roman"/>
        </w:rPr>
      </w:pPr>
      <w:r w:rsidRPr="00033A30">
        <w:rPr>
          <w:rFonts w:ascii="Times New Roman" w:hAnsi="Times New Roman" w:cs="Times New Roman"/>
        </w:rPr>
        <w:t>No presentar un sistema únicamente como producto; debe explicarse el proceso de análisis, diseño, construcción y evaluación.</w:t>
      </w:r>
    </w:p>
    <w:p w14:paraId="411BDE0A" w14:textId="77777777" w:rsidR="00033A30" w:rsidRPr="00033A30" w:rsidRDefault="00033A30" w:rsidP="00033A30">
      <w:pPr>
        <w:numPr>
          <w:ilvl w:val="0"/>
          <w:numId w:val="16"/>
        </w:numPr>
        <w:rPr>
          <w:rFonts w:ascii="Times New Roman" w:hAnsi="Times New Roman" w:cs="Times New Roman"/>
        </w:rPr>
      </w:pPr>
      <w:r w:rsidRPr="00033A30">
        <w:rPr>
          <w:rFonts w:ascii="Times New Roman" w:hAnsi="Times New Roman" w:cs="Times New Roman"/>
        </w:rPr>
        <w:t>Incluir una matriz que relacione problema, objetivos, requisitos, actividades, resultados e indicadores.</w:t>
      </w:r>
    </w:p>
    <w:p w14:paraId="6521EE03" w14:textId="77777777" w:rsidR="00033A30" w:rsidRPr="00033A30" w:rsidRDefault="00033A30" w:rsidP="00033A30">
      <w:pPr>
        <w:numPr>
          <w:ilvl w:val="0"/>
          <w:numId w:val="16"/>
        </w:numPr>
        <w:rPr>
          <w:rFonts w:ascii="Times New Roman" w:hAnsi="Times New Roman" w:cs="Times New Roman"/>
        </w:rPr>
      </w:pPr>
      <w:r w:rsidRPr="00033A30">
        <w:rPr>
          <w:rFonts w:ascii="Times New Roman" w:hAnsi="Times New Roman" w:cs="Times New Roman"/>
        </w:rPr>
        <w:t>Diferenciar claramente entre marco teórico, metodología y desarrollo técnico.</w:t>
      </w:r>
    </w:p>
    <w:p w14:paraId="61B4D4C3" w14:textId="77777777" w:rsidR="00033A30" w:rsidRPr="00033A30" w:rsidRDefault="00033A30" w:rsidP="00033A30">
      <w:pPr>
        <w:numPr>
          <w:ilvl w:val="0"/>
          <w:numId w:val="16"/>
        </w:numPr>
        <w:rPr>
          <w:rFonts w:ascii="Times New Roman" w:hAnsi="Times New Roman" w:cs="Times New Roman"/>
        </w:rPr>
      </w:pPr>
      <w:r w:rsidRPr="00033A30">
        <w:rPr>
          <w:rFonts w:ascii="Times New Roman" w:hAnsi="Times New Roman" w:cs="Times New Roman"/>
        </w:rPr>
        <w:t>Justificar la selección de tecnologías y metodologías.</w:t>
      </w:r>
    </w:p>
    <w:p w14:paraId="7153175A" w14:textId="77777777" w:rsidR="00033A30" w:rsidRPr="00033A30" w:rsidRDefault="00033A30" w:rsidP="00033A30">
      <w:pPr>
        <w:numPr>
          <w:ilvl w:val="0"/>
          <w:numId w:val="16"/>
        </w:numPr>
        <w:rPr>
          <w:rFonts w:ascii="Times New Roman" w:hAnsi="Times New Roman" w:cs="Times New Roman"/>
        </w:rPr>
      </w:pPr>
      <w:r w:rsidRPr="00033A30">
        <w:rPr>
          <w:rFonts w:ascii="Times New Roman" w:hAnsi="Times New Roman" w:cs="Times New Roman"/>
        </w:rPr>
        <w:t>Documentar las pruebas con evidencias reproducibles.</w:t>
      </w:r>
    </w:p>
    <w:p w14:paraId="1BB3C1B9" w14:textId="77777777" w:rsidR="00033A30" w:rsidRPr="00033A30" w:rsidRDefault="00033A30" w:rsidP="00033A30">
      <w:pPr>
        <w:numPr>
          <w:ilvl w:val="0"/>
          <w:numId w:val="16"/>
        </w:numPr>
        <w:rPr>
          <w:rFonts w:ascii="Times New Roman" w:hAnsi="Times New Roman" w:cs="Times New Roman"/>
        </w:rPr>
      </w:pPr>
      <w:r w:rsidRPr="00033A30">
        <w:rPr>
          <w:rFonts w:ascii="Times New Roman" w:hAnsi="Times New Roman" w:cs="Times New Roman"/>
        </w:rPr>
        <w:t>Incluir seguridad, privacidad y mantenimiento desde la etapa de diseño.</w:t>
      </w:r>
    </w:p>
    <w:p w14:paraId="5A1B8A95" w14:textId="7F3FB571" w:rsidR="00033A30" w:rsidRPr="00033A30" w:rsidRDefault="00033A30" w:rsidP="00033A30">
      <w:pPr>
        <w:numPr>
          <w:ilvl w:val="0"/>
          <w:numId w:val="16"/>
        </w:numPr>
        <w:rPr>
          <w:rFonts w:ascii="Times New Roman" w:hAnsi="Times New Roman" w:cs="Times New Roman"/>
        </w:rPr>
      </w:pPr>
      <w:r w:rsidRPr="00033A30">
        <w:rPr>
          <w:rFonts w:ascii="Times New Roman" w:hAnsi="Times New Roman" w:cs="Times New Roman"/>
        </w:rPr>
        <w:t>Mantener la numeración decimal y no superar cuatro niveles de jerarquía, conforme a la norma adjunta.</w:t>
      </w:r>
      <w:r w:rsidR="007F18B9" w:rsidRPr="00033A30">
        <w:rPr>
          <w:rFonts w:ascii="Times New Roman" w:hAnsi="Times New Roman" w:cs="Times New Roman"/>
        </w:rPr>
        <w:t xml:space="preserve"> </w:t>
      </w:r>
    </w:p>
    <w:p w14:paraId="6DA04EB1" w14:textId="641373FA" w:rsidR="00033A30" w:rsidRPr="00033A30" w:rsidRDefault="00033A30" w:rsidP="00033A30">
      <w:pPr>
        <w:numPr>
          <w:ilvl w:val="0"/>
          <w:numId w:val="16"/>
        </w:numPr>
        <w:rPr>
          <w:rFonts w:ascii="Times New Roman" w:hAnsi="Times New Roman" w:cs="Times New Roman"/>
        </w:rPr>
      </w:pPr>
      <w:r w:rsidRPr="00033A30">
        <w:rPr>
          <w:rFonts w:ascii="Times New Roman" w:hAnsi="Times New Roman" w:cs="Times New Roman"/>
        </w:rPr>
        <w:t>Numerar tablas, cuadros y figuras de acuerdo con el capítulo, por ejemplo: “Figura 5.2.”, “Tabla 6.3.” o “Cuadro 4.1.”, colocando título y fuente según la norma institucional.</w:t>
      </w:r>
      <w:r w:rsidR="007F18B9" w:rsidRPr="00033A30">
        <w:rPr>
          <w:rFonts w:ascii="Times New Roman" w:hAnsi="Times New Roman" w:cs="Times New Roman"/>
        </w:rPr>
        <w:t xml:space="preserve"> </w:t>
      </w:r>
    </w:p>
    <w:p w14:paraId="39F7D0F7" w14:textId="77777777" w:rsidR="00033A30" w:rsidRPr="00033A30" w:rsidRDefault="00033A30" w:rsidP="00033A30">
      <w:pPr>
        <w:rPr>
          <w:rFonts w:ascii="Times New Roman" w:hAnsi="Times New Roman" w:cs="Times New Roman"/>
          <w:b/>
          <w:bCs/>
        </w:rPr>
      </w:pPr>
      <w:r w:rsidRPr="00033A30">
        <w:rPr>
          <w:rFonts w:ascii="Times New Roman" w:hAnsi="Times New Roman" w:cs="Times New Roman"/>
          <w:b/>
          <w:bCs/>
        </w:rPr>
        <w:t>Índice resumido recomendado</w:t>
      </w:r>
    </w:p>
    <w:p w14:paraId="73186686" w14:textId="77777777" w:rsidR="00033A30" w:rsidRPr="00033A30" w:rsidRDefault="00033A30" w:rsidP="00033A30">
      <w:pPr>
        <w:rPr>
          <w:rFonts w:ascii="Times New Roman" w:hAnsi="Times New Roman" w:cs="Times New Roman"/>
        </w:rPr>
      </w:pPr>
      <w:r w:rsidRPr="00033A30">
        <w:rPr>
          <w:rFonts w:ascii="Times New Roman" w:hAnsi="Times New Roman" w:cs="Times New Roman"/>
        </w:rPr>
        <w:t>Para la mayoría de los proyectos de grado de Ingeniería de Sistemas, la versión más equilibrada sería:</w:t>
      </w:r>
    </w:p>
    <w:p w14:paraId="0A2217DF" w14:textId="77777777" w:rsidR="00033A30" w:rsidRPr="00033A30" w:rsidRDefault="00033A30" w:rsidP="00033A30">
      <w:pPr>
        <w:numPr>
          <w:ilvl w:val="0"/>
          <w:numId w:val="17"/>
        </w:numPr>
        <w:rPr>
          <w:rFonts w:ascii="Times New Roman" w:hAnsi="Times New Roman" w:cs="Times New Roman"/>
        </w:rPr>
      </w:pPr>
      <w:r w:rsidRPr="00033A30">
        <w:rPr>
          <w:rFonts w:ascii="Times New Roman" w:hAnsi="Times New Roman" w:cs="Times New Roman"/>
        </w:rPr>
        <w:t>Introducción.</w:t>
      </w:r>
    </w:p>
    <w:p w14:paraId="58FA7CC8" w14:textId="77777777" w:rsidR="00033A30" w:rsidRPr="00033A30" w:rsidRDefault="00033A30" w:rsidP="00033A30">
      <w:pPr>
        <w:numPr>
          <w:ilvl w:val="0"/>
          <w:numId w:val="17"/>
        </w:numPr>
        <w:rPr>
          <w:rFonts w:ascii="Times New Roman" w:hAnsi="Times New Roman" w:cs="Times New Roman"/>
        </w:rPr>
      </w:pPr>
      <w:r w:rsidRPr="00033A30">
        <w:rPr>
          <w:rFonts w:ascii="Times New Roman" w:hAnsi="Times New Roman" w:cs="Times New Roman"/>
        </w:rPr>
        <w:t>Capítulo I. Planteamiento del problema.</w:t>
      </w:r>
    </w:p>
    <w:p w14:paraId="1C91FC65" w14:textId="77777777" w:rsidR="00033A30" w:rsidRPr="00033A30" w:rsidRDefault="00033A30" w:rsidP="00033A30">
      <w:pPr>
        <w:numPr>
          <w:ilvl w:val="0"/>
          <w:numId w:val="17"/>
        </w:numPr>
        <w:rPr>
          <w:rFonts w:ascii="Times New Roman" w:hAnsi="Times New Roman" w:cs="Times New Roman"/>
        </w:rPr>
      </w:pPr>
      <w:r w:rsidRPr="00033A30">
        <w:rPr>
          <w:rFonts w:ascii="Times New Roman" w:hAnsi="Times New Roman" w:cs="Times New Roman"/>
        </w:rPr>
        <w:t>Capítulo II. Marco teórico y referencial.</w:t>
      </w:r>
    </w:p>
    <w:p w14:paraId="278C6C36" w14:textId="77777777" w:rsidR="00033A30" w:rsidRPr="00033A30" w:rsidRDefault="00033A30" w:rsidP="00033A30">
      <w:pPr>
        <w:numPr>
          <w:ilvl w:val="0"/>
          <w:numId w:val="17"/>
        </w:numPr>
        <w:rPr>
          <w:rFonts w:ascii="Times New Roman" w:hAnsi="Times New Roman" w:cs="Times New Roman"/>
        </w:rPr>
      </w:pPr>
      <w:r w:rsidRPr="00033A30">
        <w:rPr>
          <w:rFonts w:ascii="Times New Roman" w:hAnsi="Times New Roman" w:cs="Times New Roman"/>
        </w:rPr>
        <w:t>Capítulo III. Marco metodológico.</w:t>
      </w:r>
    </w:p>
    <w:p w14:paraId="51200BF6" w14:textId="77777777" w:rsidR="00033A30" w:rsidRPr="00033A30" w:rsidRDefault="00033A30" w:rsidP="00033A30">
      <w:pPr>
        <w:numPr>
          <w:ilvl w:val="0"/>
          <w:numId w:val="17"/>
        </w:numPr>
        <w:rPr>
          <w:rFonts w:ascii="Times New Roman" w:hAnsi="Times New Roman" w:cs="Times New Roman"/>
        </w:rPr>
      </w:pPr>
      <w:r w:rsidRPr="00033A30">
        <w:rPr>
          <w:rFonts w:ascii="Times New Roman" w:hAnsi="Times New Roman" w:cs="Times New Roman"/>
        </w:rPr>
        <w:t>Capítulo IV. Análisis y especificación de requisitos.</w:t>
      </w:r>
    </w:p>
    <w:p w14:paraId="5577CCFC" w14:textId="77777777" w:rsidR="00033A30" w:rsidRPr="00033A30" w:rsidRDefault="00033A30" w:rsidP="00033A30">
      <w:pPr>
        <w:numPr>
          <w:ilvl w:val="0"/>
          <w:numId w:val="17"/>
        </w:numPr>
        <w:rPr>
          <w:rFonts w:ascii="Times New Roman" w:hAnsi="Times New Roman" w:cs="Times New Roman"/>
        </w:rPr>
      </w:pPr>
      <w:r w:rsidRPr="00033A30">
        <w:rPr>
          <w:rFonts w:ascii="Times New Roman" w:hAnsi="Times New Roman" w:cs="Times New Roman"/>
        </w:rPr>
        <w:lastRenderedPageBreak/>
        <w:t>Capítulo V. Diseño de la solución.</w:t>
      </w:r>
    </w:p>
    <w:p w14:paraId="6FFFB99C" w14:textId="77777777" w:rsidR="00033A30" w:rsidRPr="00033A30" w:rsidRDefault="00033A30" w:rsidP="00033A30">
      <w:pPr>
        <w:numPr>
          <w:ilvl w:val="0"/>
          <w:numId w:val="17"/>
        </w:numPr>
        <w:rPr>
          <w:rFonts w:ascii="Times New Roman" w:hAnsi="Times New Roman" w:cs="Times New Roman"/>
        </w:rPr>
      </w:pPr>
      <w:r w:rsidRPr="00033A30">
        <w:rPr>
          <w:rFonts w:ascii="Times New Roman" w:hAnsi="Times New Roman" w:cs="Times New Roman"/>
        </w:rPr>
        <w:t>Capítulo VI. Desarrollo, implementación y validación.</w:t>
      </w:r>
    </w:p>
    <w:p w14:paraId="40807C40" w14:textId="77777777" w:rsidR="00033A30" w:rsidRPr="00033A30" w:rsidRDefault="00033A30" w:rsidP="00033A30">
      <w:pPr>
        <w:numPr>
          <w:ilvl w:val="0"/>
          <w:numId w:val="17"/>
        </w:numPr>
        <w:rPr>
          <w:rFonts w:ascii="Times New Roman" w:hAnsi="Times New Roman" w:cs="Times New Roman"/>
        </w:rPr>
      </w:pPr>
      <w:r w:rsidRPr="00033A30">
        <w:rPr>
          <w:rFonts w:ascii="Times New Roman" w:hAnsi="Times New Roman" w:cs="Times New Roman"/>
        </w:rPr>
        <w:t>Capítulo VII. Evaluación del proyecto.</w:t>
      </w:r>
    </w:p>
    <w:p w14:paraId="1C2B705B" w14:textId="77777777" w:rsidR="00033A30" w:rsidRPr="00033A30" w:rsidRDefault="00033A30" w:rsidP="00033A30">
      <w:pPr>
        <w:numPr>
          <w:ilvl w:val="0"/>
          <w:numId w:val="17"/>
        </w:numPr>
        <w:rPr>
          <w:rFonts w:ascii="Times New Roman" w:hAnsi="Times New Roman" w:cs="Times New Roman"/>
        </w:rPr>
      </w:pPr>
      <w:r w:rsidRPr="00033A30">
        <w:rPr>
          <w:rFonts w:ascii="Times New Roman" w:hAnsi="Times New Roman" w:cs="Times New Roman"/>
        </w:rPr>
        <w:t>Conclusiones y recomendaciones.</w:t>
      </w:r>
    </w:p>
    <w:p w14:paraId="49820303" w14:textId="77777777" w:rsidR="00033A30" w:rsidRPr="00033A30" w:rsidRDefault="00033A30" w:rsidP="00033A30">
      <w:pPr>
        <w:numPr>
          <w:ilvl w:val="0"/>
          <w:numId w:val="17"/>
        </w:numPr>
        <w:rPr>
          <w:rFonts w:ascii="Times New Roman" w:hAnsi="Times New Roman" w:cs="Times New Roman"/>
        </w:rPr>
      </w:pPr>
      <w:r w:rsidRPr="00033A30">
        <w:rPr>
          <w:rFonts w:ascii="Times New Roman" w:hAnsi="Times New Roman" w:cs="Times New Roman"/>
        </w:rPr>
        <w:t>Referencias bibliográficas.</w:t>
      </w:r>
    </w:p>
    <w:p w14:paraId="1BBA6D86" w14:textId="77777777" w:rsidR="00033A30" w:rsidRPr="00033A30" w:rsidRDefault="00033A30" w:rsidP="00033A30">
      <w:pPr>
        <w:numPr>
          <w:ilvl w:val="0"/>
          <w:numId w:val="17"/>
        </w:numPr>
        <w:rPr>
          <w:rFonts w:ascii="Times New Roman" w:hAnsi="Times New Roman" w:cs="Times New Roman"/>
        </w:rPr>
      </w:pPr>
      <w:r w:rsidRPr="00033A30">
        <w:rPr>
          <w:rFonts w:ascii="Times New Roman" w:hAnsi="Times New Roman" w:cs="Times New Roman"/>
        </w:rPr>
        <w:t>Glosario.</w:t>
      </w:r>
    </w:p>
    <w:p w14:paraId="5A086294" w14:textId="77777777" w:rsidR="00033A30" w:rsidRPr="00033A30" w:rsidRDefault="00033A30" w:rsidP="00033A30">
      <w:pPr>
        <w:numPr>
          <w:ilvl w:val="0"/>
          <w:numId w:val="17"/>
        </w:numPr>
        <w:rPr>
          <w:rFonts w:ascii="Times New Roman" w:hAnsi="Times New Roman" w:cs="Times New Roman"/>
        </w:rPr>
      </w:pPr>
      <w:r w:rsidRPr="00033A30">
        <w:rPr>
          <w:rFonts w:ascii="Times New Roman" w:hAnsi="Times New Roman" w:cs="Times New Roman"/>
        </w:rPr>
        <w:t>Apéndices.</w:t>
      </w:r>
    </w:p>
    <w:p w14:paraId="0EBAAAC0" w14:textId="77777777" w:rsidR="00033A30" w:rsidRPr="00033A30" w:rsidRDefault="00033A30" w:rsidP="00033A30">
      <w:pPr>
        <w:numPr>
          <w:ilvl w:val="0"/>
          <w:numId w:val="17"/>
        </w:numPr>
        <w:rPr>
          <w:rFonts w:ascii="Times New Roman" w:hAnsi="Times New Roman" w:cs="Times New Roman"/>
        </w:rPr>
      </w:pPr>
      <w:r w:rsidRPr="00033A30">
        <w:rPr>
          <w:rFonts w:ascii="Times New Roman" w:hAnsi="Times New Roman" w:cs="Times New Roman"/>
        </w:rPr>
        <w:t>Anexos.</w:t>
      </w:r>
    </w:p>
    <w:p w14:paraId="75E2C5B6" w14:textId="77777777" w:rsidR="00DD00D2" w:rsidRPr="00792B58" w:rsidRDefault="00DD00D2">
      <w:pPr>
        <w:rPr>
          <w:rFonts w:ascii="Times New Roman" w:hAnsi="Times New Roman" w:cs="Times New Roman"/>
        </w:rPr>
      </w:pPr>
    </w:p>
    <w:sectPr w:rsidR="00DD00D2" w:rsidRPr="00792B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398C"/>
    <w:multiLevelType w:val="multilevel"/>
    <w:tmpl w:val="D4BA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95A1F"/>
    <w:multiLevelType w:val="multilevel"/>
    <w:tmpl w:val="2AC2A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E43E2"/>
    <w:multiLevelType w:val="multilevel"/>
    <w:tmpl w:val="DDA0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C67D7"/>
    <w:multiLevelType w:val="multilevel"/>
    <w:tmpl w:val="FDD0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860AA"/>
    <w:multiLevelType w:val="multilevel"/>
    <w:tmpl w:val="6BB0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96CD5"/>
    <w:multiLevelType w:val="multilevel"/>
    <w:tmpl w:val="CEAA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23F60"/>
    <w:multiLevelType w:val="multilevel"/>
    <w:tmpl w:val="070A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12D69"/>
    <w:multiLevelType w:val="multilevel"/>
    <w:tmpl w:val="975E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A4EC8"/>
    <w:multiLevelType w:val="multilevel"/>
    <w:tmpl w:val="06C29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AB7A14"/>
    <w:multiLevelType w:val="multilevel"/>
    <w:tmpl w:val="3EF2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00C81"/>
    <w:multiLevelType w:val="multilevel"/>
    <w:tmpl w:val="C220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80488"/>
    <w:multiLevelType w:val="multilevel"/>
    <w:tmpl w:val="08E4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1621A0"/>
    <w:multiLevelType w:val="multilevel"/>
    <w:tmpl w:val="8040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382279"/>
    <w:multiLevelType w:val="multilevel"/>
    <w:tmpl w:val="8EF82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277519"/>
    <w:multiLevelType w:val="multilevel"/>
    <w:tmpl w:val="091E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7A0B27"/>
    <w:multiLevelType w:val="multilevel"/>
    <w:tmpl w:val="F796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6121BB"/>
    <w:multiLevelType w:val="multilevel"/>
    <w:tmpl w:val="720A8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9247958">
    <w:abstractNumId w:val="14"/>
  </w:num>
  <w:num w:numId="2" w16cid:durableId="664552687">
    <w:abstractNumId w:val="16"/>
  </w:num>
  <w:num w:numId="3" w16cid:durableId="1677418025">
    <w:abstractNumId w:val="9"/>
  </w:num>
  <w:num w:numId="4" w16cid:durableId="1447117970">
    <w:abstractNumId w:val="0"/>
  </w:num>
  <w:num w:numId="5" w16cid:durableId="1377852167">
    <w:abstractNumId w:val="8"/>
  </w:num>
  <w:num w:numId="6" w16cid:durableId="1131632782">
    <w:abstractNumId w:val="13"/>
  </w:num>
  <w:num w:numId="7" w16cid:durableId="71439705">
    <w:abstractNumId w:val="15"/>
  </w:num>
  <w:num w:numId="8" w16cid:durableId="1239900438">
    <w:abstractNumId w:val="4"/>
  </w:num>
  <w:num w:numId="9" w16cid:durableId="1393039773">
    <w:abstractNumId w:val="10"/>
  </w:num>
  <w:num w:numId="10" w16cid:durableId="1845391369">
    <w:abstractNumId w:val="11"/>
  </w:num>
  <w:num w:numId="11" w16cid:durableId="1302884657">
    <w:abstractNumId w:val="12"/>
  </w:num>
  <w:num w:numId="12" w16cid:durableId="1409427656">
    <w:abstractNumId w:val="2"/>
  </w:num>
  <w:num w:numId="13" w16cid:durableId="1881630694">
    <w:abstractNumId w:val="6"/>
  </w:num>
  <w:num w:numId="14" w16cid:durableId="1283877449">
    <w:abstractNumId w:val="3"/>
  </w:num>
  <w:num w:numId="15" w16cid:durableId="918245485">
    <w:abstractNumId w:val="7"/>
  </w:num>
  <w:num w:numId="16" w16cid:durableId="893394098">
    <w:abstractNumId w:val="5"/>
  </w:num>
  <w:num w:numId="17" w16cid:durableId="2042775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5F"/>
    <w:rsid w:val="00033A30"/>
    <w:rsid w:val="00384A55"/>
    <w:rsid w:val="00690D48"/>
    <w:rsid w:val="006D7BA4"/>
    <w:rsid w:val="00792B58"/>
    <w:rsid w:val="007F18B9"/>
    <w:rsid w:val="007F7476"/>
    <w:rsid w:val="00A8595F"/>
    <w:rsid w:val="00B86D53"/>
    <w:rsid w:val="00DD00D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8B2C1"/>
  <w15:chartTrackingRefBased/>
  <w15:docId w15:val="{79F18D85-29AF-483A-B8CB-F864A4DE0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59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859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8595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8595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8595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859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59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59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59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595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8595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8595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8595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8595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859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59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59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595F"/>
    <w:rPr>
      <w:rFonts w:eastAsiaTheme="majorEastAsia" w:cstheme="majorBidi"/>
      <w:color w:val="272727" w:themeColor="text1" w:themeTint="D8"/>
    </w:rPr>
  </w:style>
  <w:style w:type="paragraph" w:styleId="Ttulo">
    <w:name w:val="Title"/>
    <w:basedOn w:val="Normal"/>
    <w:next w:val="Normal"/>
    <w:link w:val="TtuloCar"/>
    <w:uiPriority w:val="10"/>
    <w:qFormat/>
    <w:rsid w:val="00A85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59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59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59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595F"/>
    <w:pPr>
      <w:spacing w:before="160"/>
      <w:jc w:val="center"/>
    </w:pPr>
    <w:rPr>
      <w:i/>
      <w:iCs/>
      <w:color w:val="404040" w:themeColor="text1" w:themeTint="BF"/>
    </w:rPr>
  </w:style>
  <w:style w:type="character" w:customStyle="1" w:styleId="CitaCar">
    <w:name w:val="Cita Car"/>
    <w:basedOn w:val="Fuentedeprrafopredeter"/>
    <w:link w:val="Cita"/>
    <w:uiPriority w:val="29"/>
    <w:rsid w:val="00A8595F"/>
    <w:rPr>
      <w:i/>
      <w:iCs/>
      <w:color w:val="404040" w:themeColor="text1" w:themeTint="BF"/>
    </w:rPr>
  </w:style>
  <w:style w:type="paragraph" w:styleId="Prrafodelista">
    <w:name w:val="List Paragraph"/>
    <w:basedOn w:val="Normal"/>
    <w:uiPriority w:val="34"/>
    <w:qFormat/>
    <w:rsid w:val="00A8595F"/>
    <w:pPr>
      <w:ind w:left="720"/>
      <w:contextualSpacing/>
    </w:pPr>
  </w:style>
  <w:style w:type="character" w:styleId="nfasisintenso">
    <w:name w:val="Intense Emphasis"/>
    <w:basedOn w:val="Fuentedeprrafopredeter"/>
    <w:uiPriority w:val="21"/>
    <w:qFormat/>
    <w:rsid w:val="00A8595F"/>
    <w:rPr>
      <w:i/>
      <w:iCs/>
      <w:color w:val="2F5496" w:themeColor="accent1" w:themeShade="BF"/>
    </w:rPr>
  </w:style>
  <w:style w:type="paragraph" w:styleId="Citadestacada">
    <w:name w:val="Intense Quote"/>
    <w:basedOn w:val="Normal"/>
    <w:next w:val="Normal"/>
    <w:link w:val="CitadestacadaCar"/>
    <w:uiPriority w:val="30"/>
    <w:qFormat/>
    <w:rsid w:val="00A859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8595F"/>
    <w:rPr>
      <w:i/>
      <w:iCs/>
      <w:color w:val="2F5496" w:themeColor="accent1" w:themeShade="BF"/>
    </w:rPr>
  </w:style>
  <w:style w:type="character" w:styleId="Referenciaintensa">
    <w:name w:val="Intense Reference"/>
    <w:basedOn w:val="Fuentedeprrafopredeter"/>
    <w:uiPriority w:val="32"/>
    <w:qFormat/>
    <w:rsid w:val="00A8595F"/>
    <w:rPr>
      <w:b/>
      <w:bCs/>
      <w:smallCaps/>
      <w:color w:val="2F5496" w:themeColor="accent1" w:themeShade="BF"/>
      <w:spacing w:val="5"/>
    </w:rPr>
  </w:style>
  <w:style w:type="character" w:styleId="Hipervnculo">
    <w:name w:val="Hyperlink"/>
    <w:basedOn w:val="Fuentedeprrafopredeter"/>
    <w:uiPriority w:val="99"/>
    <w:unhideWhenUsed/>
    <w:rsid w:val="00033A30"/>
    <w:rPr>
      <w:color w:val="0563C1" w:themeColor="hyperlink"/>
      <w:u w:val="single"/>
    </w:rPr>
  </w:style>
  <w:style w:type="character" w:styleId="Mencinsinresolver">
    <w:name w:val="Unresolved Mention"/>
    <w:basedOn w:val="Fuentedeprrafopredeter"/>
    <w:uiPriority w:val="99"/>
    <w:semiHidden/>
    <w:unhideWhenUsed/>
    <w:rsid w:val="00033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eer.asee.org/assessing-abet-outcomes-using-capstone-design-courses.pdf"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bet.org/accreditation/accreditation-criteria/criteria-for-accrediting-engineering-programs-2025-2026/" TargetMode="External"/><Relationship Id="rId11" Type="http://schemas.openxmlformats.org/officeDocument/2006/relationships/customXml" Target="../customXml/item2.xml"/><Relationship Id="rId5" Type="http://schemas.openxmlformats.org/officeDocument/2006/relationships/hyperlink" Target="https://www.computer.org/education/bodies-of-knowledge/software-engineering"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BD71E61DC5B9247B8AA87B32ACF817F" ma:contentTypeVersion="0" ma:contentTypeDescription="Crear nuevo documento." ma:contentTypeScope="" ma:versionID="552040f3efdd3e268959eb04a91272ea">
  <xsd:schema xmlns:xsd="http://www.w3.org/2001/XMLSchema" xmlns:xs="http://www.w3.org/2001/XMLSchema" xmlns:p="http://schemas.microsoft.com/office/2006/metadata/properties" targetNamespace="http://schemas.microsoft.com/office/2006/metadata/properties" ma:root="true" ma:fieldsID="b037ac2621b9b9c8cd06b50fac5857c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370968-A322-4093-A16A-AA53F603185C}"/>
</file>

<file path=customXml/itemProps2.xml><?xml version="1.0" encoding="utf-8"?>
<ds:datastoreItem xmlns:ds="http://schemas.openxmlformats.org/officeDocument/2006/customXml" ds:itemID="{E8067A70-601B-481C-9478-6FAAFF5AA321}"/>
</file>

<file path=customXml/itemProps3.xml><?xml version="1.0" encoding="utf-8"?>
<ds:datastoreItem xmlns:ds="http://schemas.openxmlformats.org/officeDocument/2006/customXml" ds:itemID="{CBA3AF83-F34B-47A4-A3A2-EB6574BB56F4}"/>
</file>

<file path=docProps/app.xml><?xml version="1.0" encoding="utf-8"?>
<Properties xmlns="http://schemas.openxmlformats.org/officeDocument/2006/extended-properties" xmlns:vt="http://schemas.openxmlformats.org/officeDocument/2006/docPropsVTypes">
  <Template>Normal.dotm</Template>
  <TotalTime>2</TotalTime>
  <Pages>18</Pages>
  <Words>3479</Words>
  <Characters>19136</Characters>
  <Application>Microsoft Office Word</Application>
  <DocSecurity>0</DocSecurity>
  <Lines>159</Lines>
  <Paragraphs>45</Paragraphs>
  <ScaleCrop>false</ScaleCrop>
  <Company/>
  <LinksUpToDate>false</LinksUpToDate>
  <CharactersWithSpaces>22570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jesusbautista</dc:creator>
  <cp:keywords/>
  <dc:description/>
  <cp:lastModifiedBy>jesusbautista</cp:lastModifiedBy>
  <cp:revision>4</cp:revision>
  <dcterms:created xsi:type="dcterms:W3CDTF">2026-08-20T00:22:00Z</dcterms:created>
  <dcterms:modified xsi:type="dcterms:W3CDTF">2026-08-20T00:25:00Z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0x0101006BD71E61DC5B9247B8AA87B32ACF817F</vt:lpwstr>
  </property>
</Properties>
</file>