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B9EF2" w14:textId="5ACFC5C4" w:rsidR="00155DE6" w:rsidRDefault="004C1F6C" w:rsidP="005F5988">
      <w:pPr>
        <w:spacing w:after="0" w:line="200" w:lineRule="auto"/>
        <w:ind w:left="720" w:hanging="720"/>
        <w:rPr>
          <w:rFonts w:ascii="Times New Roman" w:eastAsia="Times New Roman" w:hAnsi="Times New Roman" w:cs="Times New Roman"/>
          <w:sz w:val="20"/>
          <w:szCs w:val="20"/>
        </w:rPr>
      </w:pPr>
      <w:bookmarkStart w:id="0" w:name="_Hlk229049486"/>
      <w:r w:rsidRPr="00CA0F77">
        <w:rPr>
          <w:rFonts w:ascii="Arial" w:hAnsi="Arial" w:cs="Arial"/>
          <w:noProof/>
        </w:rPr>
        <w:drawing>
          <wp:anchor distT="0" distB="0" distL="114300" distR="114300" simplePos="0" relativeHeight="251661312" behindDoc="1" locked="0" layoutInCell="1" allowOverlap="1" wp14:anchorId="7EF19EC0" wp14:editId="5AA0B288">
            <wp:simplePos x="0" y="0"/>
            <wp:positionH relativeFrom="margin">
              <wp:posOffset>-251460</wp:posOffset>
            </wp:positionH>
            <wp:positionV relativeFrom="paragraph">
              <wp:posOffset>6985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5D9C08" w14:textId="6C56E2A2" w:rsidR="00155DE6" w:rsidRDefault="00155DE6">
      <w:pPr>
        <w:spacing w:after="0" w:line="200" w:lineRule="auto"/>
        <w:rPr>
          <w:rFonts w:ascii="Times New Roman" w:eastAsia="Times New Roman" w:hAnsi="Times New Roman" w:cs="Times New Roman"/>
          <w:sz w:val="20"/>
          <w:szCs w:val="20"/>
        </w:rPr>
      </w:pPr>
    </w:p>
    <w:p w14:paraId="64E019D1" w14:textId="6FE2DEA5" w:rsidR="00155DE6" w:rsidRDefault="004C1F6C" w:rsidP="004C1F6C">
      <w:pPr>
        <w:spacing w:before="21" w:after="0" w:line="240" w:lineRule="auto"/>
        <w:ind w:left="3330" w:right="40"/>
        <w:jc w:val="center"/>
        <w:rPr>
          <w:rFonts w:ascii="Arial" w:eastAsia="Arial" w:hAnsi="Arial" w:cs="Arial"/>
          <w:b/>
          <w:bCs/>
          <w:sz w:val="30"/>
          <w:szCs w:val="30"/>
        </w:rPr>
      </w:pPr>
      <w:r w:rsidRPr="00CA0F77">
        <w:rPr>
          <w:rFonts w:ascii="Arial" w:hAnsi="Arial" w:cs="Arial"/>
          <w:noProof/>
        </w:rPr>
        <mc:AlternateContent>
          <mc:Choice Requires="wps">
            <w:drawing>
              <wp:anchor distT="0" distB="0" distL="114300" distR="114300" simplePos="0" relativeHeight="251659264" behindDoc="0" locked="0" layoutInCell="1" allowOverlap="1" wp14:anchorId="09EE8ADB" wp14:editId="3FC6ED10">
                <wp:simplePos x="0" y="0"/>
                <wp:positionH relativeFrom="margin">
                  <wp:posOffset>170815</wp:posOffset>
                </wp:positionH>
                <wp:positionV relativeFrom="paragraph">
                  <wp:posOffset>19050</wp:posOffset>
                </wp:positionV>
                <wp:extent cx="5549900" cy="1508760"/>
                <wp:effectExtent l="0" t="0" r="0" b="0"/>
                <wp:wrapNone/>
                <wp:docPr id="33" name="Rectángulo 3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508760"/>
                        </a:xfrm>
                        <a:prstGeom prst="rect">
                          <a:avLst/>
                        </a:prstGeom>
                      </wps:spPr>
                      <wps:txbx>
                        <w:txbxContent>
                          <w:p w14:paraId="365B9260" w14:textId="77777777" w:rsidR="004C1F6C" w:rsidRPr="00710500" w:rsidRDefault="004C1F6C" w:rsidP="004C1F6C">
                            <w:pPr>
                              <w:spacing w:line="360" w:lineRule="auto"/>
                              <w:ind w:left="1080"/>
                              <w:jc w:val="center"/>
                              <w:rPr>
                                <w:rFonts w:ascii="Arial" w:hAnsi="Arial" w:cs="Arial"/>
                                <w:sz w:val="30"/>
                                <w:szCs w:val="30"/>
                              </w:rPr>
                            </w:pPr>
                            <w:r w:rsidRPr="00710500">
                              <w:rPr>
                                <w:rFonts w:ascii="Arial" w:hAnsi="Arial" w:cs="Arial"/>
                                <w:b/>
                                <w:bCs/>
                                <w:color w:val="000000" w:themeColor="text1"/>
                                <w:kern w:val="24"/>
                                <w:sz w:val="30"/>
                                <w:szCs w:val="30"/>
                              </w:rPr>
                              <w:t>UNIVERSIDAD PRIVADA DEL VALLE</w:t>
                            </w:r>
                          </w:p>
                          <w:p w14:paraId="720B3135" w14:textId="77777777" w:rsidR="004C1F6C" w:rsidRPr="00B50A26" w:rsidRDefault="004C1F6C" w:rsidP="004C1F6C">
                            <w:pPr>
                              <w:spacing w:line="360" w:lineRule="auto"/>
                              <w:ind w:left="1080"/>
                              <w:jc w:val="center"/>
                              <w:rPr>
                                <w:rFonts w:ascii="Arial" w:hAnsi="Arial" w:cs="Arial"/>
                                <w:sz w:val="26"/>
                                <w:szCs w:val="26"/>
                              </w:rPr>
                            </w:pPr>
                            <w:r w:rsidRPr="00B50A26">
                              <w:rPr>
                                <w:rFonts w:ascii="Arial" w:hAnsi="Arial" w:cs="Arial"/>
                                <w:b/>
                                <w:bCs/>
                                <w:color w:val="000000" w:themeColor="text1"/>
                                <w:kern w:val="24"/>
                                <w:sz w:val="26"/>
                                <w:szCs w:val="26"/>
                              </w:rPr>
                              <w:t xml:space="preserve">FACULTAD DE INFORMÁTICA Y ELECTRÓNICA </w:t>
                            </w:r>
                          </w:p>
                          <w:p w14:paraId="326BB145" w14:textId="77777777" w:rsidR="004C1F6C" w:rsidRDefault="004C1F6C" w:rsidP="004C1F6C">
                            <w:pPr>
                              <w:spacing w:line="360" w:lineRule="auto"/>
                              <w:ind w:left="1080"/>
                              <w:jc w:val="center"/>
                              <w:rPr>
                                <w:rFonts w:ascii="Arial" w:hAnsi="Arial" w:cs="Arial"/>
                                <w:b/>
                                <w:bCs/>
                                <w:color w:val="000000" w:themeColor="text1"/>
                                <w:kern w:val="24"/>
                                <w:sz w:val="26"/>
                                <w:szCs w:val="26"/>
                              </w:rPr>
                            </w:pPr>
                            <w:r w:rsidRPr="00B50A26">
                              <w:rPr>
                                <w:rFonts w:ascii="Arial" w:hAnsi="Arial" w:cs="Arial"/>
                                <w:b/>
                                <w:bCs/>
                                <w:color w:val="000000" w:themeColor="text1"/>
                                <w:kern w:val="24"/>
                                <w:sz w:val="26"/>
                                <w:szCs w:val="26"/>
                              </w:rPr>
                              <w:t xml:space="preserve">    CARRERA DE LICENCIATURA EN INGENIERÍA DE SISTEMAS INFORMÁTICOS </w:t>
                            </w:r>
                          </w:p>
                          <w:p w14:paraId="390E483A" w14:textId="77777777" w:rsidR="005171E2" w:rsidRPr="00710500" w:rsidRDefault="005171E2" w:rsidP="004C1F6C">
                            <w:pPr>
                              <w:spacing w:line="360" w:lineRule="auto"/>
                              <w:ind w:left="1080"/>
                              <w:jc w:val="center"/>
                              <w:rPr>
                                <w:rFonts w:ascii="Arial" w:hAnsi="Arial" w:cs="Arial"/>
                                <w:b/>
                                <w:bCs/>
                                <w:color w:val="000000" w:themeColor="text1"/>
                                <w:kern w:val="24"/>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9EE8ADB" id="Rectángulo 32" o:spid="_x0000_s1026" style="position:absolute;left:0;text-align:left;margin-left:13.45pt;margin-top:1.5pt;width:437pt;height:11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" filled="f" stroked="f">
                <v:textbox>
                  <w:txbxContent>
                    <w:p w14:paraId="365B9260" w14:textId="77777777" w:rsidR="004C1F6C" w:rsidRPr="00710500" w:rsidRDefault="004C1F6C" w:rsidP="004C1F6C">
                      <w:pPr>
                        <w:spacing w:line="360" w:lineRule="auto"/>
                        <w:ind w:left="1080"/>
                        <w:jc w:val="center"/>
                        <w:rPr>
                          <w:rFonts w:ascii="Arial" w:hAnsi="Arial" w:cs="Arial"/>
                          <w:sz w:val="30"/>
                          <w:szCs w:val="30"/>
                        </w:rPr>
                      </w:pPr>
                      <w:r w:rsidRPr="00710500">
                        <w:rPr>
                          <w:rFonts w:ascii="Arial" w:hAnsi="Arial" w:cs="Arial"/>
                          <w:b/>
                          <w:bCs/>
                          <w:color w:val="000000" w:themeColor="text1"/>
                          <w:kern w:val="24"/>
                          <w:sz w:val="30"/>
                          <w:szCs w:val="30"/>
                        </w:rPr>
                        <w:t>UNIVERSIDAD PRIVADA DEL VALLE</w:t>
                      </w:r>
                    </w:p>
                    <w:p w14:paraId="720B3135" w14:textId="77777777" w:rsidR="004C1F6C" w:rsidRPr="00B50A26" w:rsidRDefault="004C1F6C" w:rsidP="004C1F6C">
                      <w:pPr>
                        <w:spacing w:line="360" w:lineRule="auto"/>
                        <w:ind w:left="1080"/>
                        <w:jc w:val="center"/>
                        <w:rPr>
                          <w:rFonts w:ascii="Arial" w:hAnsi="Arial" w:cs="Arial"/>
                          <w:sz w:val="26"/>
                          <w:szCs w:val="26"/>
                        </w:rPr>
                      </w:pPr>
                      <w:r w:rsidRPr="00B50A26">
                        <w:rPr>
                          <w:rFonts w:ascii="Arial" w:hAnsi="Arial" w:cs="Arial"/>
                          <w:b/>
                          <w:bCs/>
                          <w:color w:val="000000" w:themeColor="text1"/>
                          <w:kern w:val="24"/>
                          <w:sz w:val="26"/>
                          <w:szCs w:val="26"/>
                        </w:rPr>
                        <w:t xml:space="preserve">FACULTAD DE INFORMÁTICA Y ELECTRÓNICA </w:t>
                      </w:r>
                    </w:p>
                    <w:p w14:paraId="326BB145" w14:textId="77777777" w:rsidR="004C1F6C" w:rsidRDefault="004C1F6C" w:rsidP="004C1F6C">
                      <w:pPr>
                        <w:spacing w:line="360" w:lineRule="auto"/>
                        <w:ind w:left="1080"/>
                        <w:jc w:val="center"/>
                        <w:rPr>
                          <w:rFonts w:ascii="Arial" w:hAnsi="Arial" w:cs="Arial"/>
                          <w:b/>
                          <w:bCs/>
                          <w:color w:val="000000" w:themeColor="text1"/>
                          <w:kern w:val="24"/>
                          <w:sz w:val="26"/>
                          <w:szCs w:val="26"/>
                        </w:rPr>
                      </w:pPr>
                      <w:r w:rsidRPr="00B50A26">
                        <w:rPr>
                          <w:rFonts w:ascii="Arial" w:hAnsi="Arial" w:cs="Arial"/>
                          <w:b/>
                          <w:bCs/>
                          <w:color w:val="000000" w:themeColor="text1"/>
                          <w:kern w:val="24"/>
                          <w:sz w:val="26"/>
                          <w:szCs w:val="26"/>
                        </w:rPr>
                        <w:t xml:space="preserve">    CARRERA DE LICENCIATURA EN INGENIERÍA DE SISTEMAS INFORMÁTICOS </w:t>
                      </w:r>
                    </w:p>
                    <w:p w14:paraId="390E483A" w14:textId="77777777" w:rsidR="005171E2" w:rsidRPr="00710500" w:rsidRDefault="005171E2" w:rsidP="004C1F6C">
                      <w:pPr>
                        <w:spacing w:line="360" w:lineRule="auto"/>
                        <w:ind w:left="1080"/>
                        <w:jc w:val="center"/>
                        <w:rPr>
                          <w:rFonts w:ascii="Arial" w:hAnsi="Arial" w:cs="Arial"/>
                          <w:b/>
                          <w:bCs/>
                          <w:color w:val="000000" w:themeColor="text1"/>
                          <w:kern w:val="24"/>
                          <w:sz w:val="26"/>
                          <w:szCs w:val="26"/>
                        </w:rPr>
                      </w:pPr>
                    </w:p>
                  </w:txbxContent>
                </v:textbox>
                <w10:wrap anchorx="margin"/>
              </v:rect>
            </w:pict>
          </mc:Fallback>
        </mc:AlternateContent>
      </w:r>
    </w:p>
    <w:p w14:paraId="1176DF18" w14:textId="1AA7E338" w:rsidR="004C1F6C" w:rsidRPr="004C1F6C" w:rsidRDefault="004C1F6C" w:rsidP="004C1F6C">
      <w:pPr>
        <w:spacing w:before="21" w:after="0" w:line="240" w:lineRule="auto"/>
        <w:ind w:left="3330" w:right="40"/>
        <w:jc w:val="center"/>
        <w:rPr>
          <w:rFonts w:ascii="Arial" w:eastAsia="Arial" w:hAnsi="Arial" w:cs="Arial"/>
          <w:sz w:val="30"/>
          <w:szCs w:val="30"/>
        </w:rPr>
      </w:pPr>
    </w:p>
    <w:p w14:paraId="044B585F" w14:textId="77777777" w:rsidR="00155DE6" w:rsidRDefault="00155DE6">
      <w:pPr>
        <w:spacing w:after="0" w:line="200" w:lineRule="auto"/>
        <w:rPr>
          <w:rFonts w:ascii="Times New Roman" w:eastAsia="Times New Roman" w:hAnsi="Times New Roman" w:cs="Times New Roman"/>
          <w:sz w:val="20"/>
          <w:szCs w:val="20"/>
        </w:rPr>
      </w:pPr>
    </w:p>
    <w:p w14:paraId="5989E823" w14:textId="77777777" w:rsidR="00155DE6" w:rsidRDefault="00155DE6">
      <w:pPr>
        <w:spacing w:after="0" w:line="200" w:lineRule="auto"/>
        <w:rPr>
          <w:rFonts w:ascii="Times New Roman" w:eastAsia="Times New Roman" w:hAnsi="Times New Roman" w:cs="Times New Roman"/>
          <w:sz w:val="20"/>
          <w:szCs w:val="20"/>
        </w:rPr>
      </w:pPr>
    </w:p>
    <w:p w14:paraId="1E3B2E5D" w14:textId="77777777" w:rsidR="004C1F6C" w:rsidRDefault="004C1F6C">
      <w:pPr>
        <w:spacing w:after="0" w:line="200" w:lineRule="auto"/>
        <w:rPr>
          <w:rFonts w:ascii="Times New Roman" w:eastAsia="Times New Roman" w:hAnsi="Times New Roman" w:cs="Times New Roman"/>
          <w:sz w:val="20"/>
          <w:szCs w:val="20"/>
        </w:rPr>
      </w:pPr>
    </w:p>
    <w:p w14:paraId="2AE408AA" w14:textId="77777777" w:rsidR="004C1F6C" w:rsidRDefault="004C1F6C">
      <w:pPr>
        <w:spacing w:after="0" w:line="200" w:lineRule="auto"/>
        <w:rPr>
          <w:rFonts w:ascii="Times New Roman" w:eastAsia="Times New Roman" w:hAnsi="Times New Roman" w:cs="Times New Roman"/>
          <w:sz w:val="20"/>
          <w:szCs w:val="20"/>
        </w:rPr>
      </w:pPr>
    </w:p>
    <w:p w14:paraId="1A9B6653" w14:textId="77777777" w:rsidR="00155DE6" w:rsidRDefault="00155DE6">
      <w:pPr>
        <w:spacing w:after="0" w:line="200" w:lineRule="auto"/>
        <w:rPr>
          <w:rFonts w:ascii="Times New Roman" w:eastAsia="Times New Roman" w:hAnsi="Times New Roman" w:cs="Times New Roman"/>
          <w:sz w:val="20"/>
          <w:szCs w:val="20"/>
        </w:rPr>
      </w:pPr>
    </w:p>
    <w:p w14:paraId="56B14F4C" w14:textId="77777777" w:rsidR="00155DE6" w:rsidRDefault="00155DE6">
      <w:pPr>
        <w:spacing w:after="0" w:line="200" w:lineRule="auto"/>
        <w:rPr>
          <w:rFonts w:ascii="Times New Roman" w:eastAsia="Times New Roman" w:hAnsi="Times New Roman" w:cs="Times New Roman"/>
          <w:sz w:val="20"/>
          <w:szCs w:val="20"/>
        </w:rPr>
      </w:pPr>
    </w:p>
    <w:p w14:paraId="6B3C0BF2" w14:textId="77777777" w:rsidR="00155DE6" w:rsidRDefault="00155DE6">
      <w:pPr>
        <w:spacing w:after="0" w:line="200" w:lineRule="auto"/>
        <w:rPr>
          <w:rFonts w:ascii="Times New Roman" w:eastAsia="Times New Roman" w:hAnsi="Times New Roman" w:cs="Times New Roman"/>
          <w:sz w:val="20"/>
          <w:szCs w:val="20"/>
        </w:rPr>
      </w:pPr>
    </w:p>
    <w:p w14:paraId="79A32DFC" w14:textId="77777777" w:rsidR="00155DE6" w:rsidRDefault="00155DE6">
      <w:pPr>
        <w:spacing w:after="0" w:line="200" w:lineRule="auto"/>
        <w:rPr>
          <w:rFonts w:ascii="Times New Roman" w:eastAsia="Times New Roman" w:hAnsi="Times New Roman" w:cs="Times New Roman"/>
          <w:sz w:val="20"/>
          <w:szCs w:val="20"/>
        </w:rPr>
      </w:pPr>
    </w:p>
    <w:p w14:paraId="04280C1E" w14:textId="77777777" w:rsidR="00155DE6" w:rsidRDefault="00155DE6">
      <w:pPr>
        <w:spacing w:after="0" w:line="200" w:lineRule="auto"/>
        <w:rPr>
          <w:rFonts w:ascii="Times New Roman" w:eastAsia="Times New Roman" w:hAnsi="Times New Roman" w:cs="Times New Roman"/>
          <w:sz w:val="20"/>
          <w:szCs w:val="20"/>
        </w:rPr>
      </w:pPr>
    </w:p>
    <w:p w14:paraId="0F65A036" w14:textId="77777777" w:rsidR="00155DE6" w:rsidRDefault="00155DE6">
      <w:pPr>
        <w:spacing w:after="0" w:line="200" w:lineRule="auto"/>
        <w:rPr>
          <w:rFonts w:ascii="Times New Roman" w:eastAsia="Times New Roman" w:hAnsi="Times New Roman" w:cs="Times New Roman"/>
          <w:sz w:val="20"/>
          <w:szCs w:val="20"/>
        </w:rPr>
      </w:pPr>
    </w:p>
    <w:p w14:paraId="48BFEBC4" w14:textId="77777777" w:rsidR="00155DE6" w:rsidRDefault="00155DE6">
      <w:pPr>
        <w:spacing w:after="0" w:line="200" w:lineRule="auto"/>
        <w:rPr>
          <w:rFonts w:ascii="Times New Roman" w:eastAsia="Times New Roman" w:hAnsi="Times New Roman" w:cs="Times New Roman"/>
          <w:sz w:val="20"/>
          <w:szCs w:val="20"/>
        </w:rPr>
      </w:pPr>
    </w:p>
    <w:p w14:paraId="56AA83E3" w14:textId="77777777" w:rsidR="004F00A8" w:rsidRDefault="004F00A8">
      <w:pPr>
        <w:spacing w:line="360" w:lineRule="auto"/>
        <w:jc w:val="center"/>
        <w:rPr>
          <w:rFonts w:ascii="Arial" w:eastAsia="Arial" w:hAnsi="Arial" w:cs="Arial"/>
          <w:b/>
          <w:bCs/>
          <w:sz w:val="36"/>
          <w:szCs w:val="36"/>
        </w:rPr>
      </w:pPr>
    </w:p>
    <w:p w14:paraId="50789EA7" w14:textId="2EADB011" w:rsidR="007A1C38" w:rsidRPr="00F54FF6" w:rsidRDefault="004C6D8A">
      <w:pPr>
        <w:spacing w:line="360" w:lineRule="auto"/>
        <w:jc w:val="center"/>
        <w:rPr>
          <w:rFonts w:ascii="Arial" w:eastAsia="Arial" w:hAnsi="Arial" w:cs="Arial"/>
          <w:b/>
          <w:bCs/>
          <w:sz w:val="30"/>
          <w:szCs w:val="30"/>
        </w:rPr>
      </w:pPr>
      <w:r w:rsidRPr="004C6D8A">
        <w:rPr>
          <w:rFonts w:ascii="Arial" w:eastAsia="Arial" w:hAnsi="Arial" w:cs="Arial"/>
          <w:b/>
          <w:bCs/>
          <w:sz w:val="30"/>
          <w:szCs w:val="30"/>
        </w:rPr>
        <w:t>PLATAFORMA WEB Y MÓVIL DE ANALÍTICA PARA LA RECOLECCIÓN, CONSOLIDACIÓN Y VISUALIZACIÓN AUTOMATIZADA DE MÉTRICAS DIGITALES MULTIPLATAFORMA EN AILIVE</w:t>
      </w:r>
    </w:p>
    <w:p w14:paraId="647693BB" w14:textId="77777777" w:rsidR="00155DE6" w:rsidRDefault="00155DE6">
      <w:pPr>
        <w:spacing w:line="360" w:lineRule="auto"/>
        <w:jc w:val="center"/>
        <w:rPr>
          <w:rFonts w:ascii="Arial" w:eastAsia="Arial" w:hAnsi="Arial" w:cs="Arial"/>
          <w:b/>
          <w:bCs/>
          <w:sz w:val="36"/>
          <w:szCs w:val="36"/>
        </w:rPr>
      </w:pPr>
    </w:p>
    <w:p w14:paraId="340E64E5" w14:textId="77777777" w:rsidR="00155DE6" w:rsidRDefault="00155DE6">
      <w:pPr>
        <w:spacing w:after="0" w:line="200" w:lineRule="auto"/>
        <w:rPr>
          <w:rFonts w:ascii="Times New Roman" w:eastAsia="Times New Roman" w:hAnsi="Times New Roman" w:cs="Times New Roman"/>
          <w:sz w:val="20"/>
          <w:szCs w:val="20"/>
        </w:rPr>
      </w:pPr>
    </w:p>
    <w:p w14:paraId="2741779D" w14:textId="77777777" w:rsidR="00155DE6" w:rsidRDefault="00155DE6">
      <w:pPr>
        <w:spacing w:after="0" w:line="200" w:lineRule="auto"/>
        <w:rPr>
          <w:rFonts w:ascii="Times New Roman" w:eastAsia="Times New Roman" w:hAnsi="Times New Roman" w:cs="Times New Roman"/>
          <w:sz w:val="20"/>
          <w:szCs w:val="20"/>
        </w:rPr>
      </w:pPr>
    </w:p>
    <w:p w14:paraId="15969462" w14:textId="77777777" w:rsidR="00155DE6" w:rsidRDefault="00155DE6">
      <w:pPr>
        <w:spacing w:after="0" w:line="200" w:lineRule="auto"/>
        <w:rPr>
          <w:rFonts w:ascii="Times New Roman" w:eastAsia="Times New Roman" w:hAnsi="Times New Roman" w:cs="Times New Roman"/>
          <w:sz w:val="20"/>
          <w:szCs w:val="20"/>
        </w:rPr>
      </w:pPr>
    </w:p>
    <w:p w14:paraId="4CC73EFB" w14:textId="77777777" w:rsidR="00155DE6" w:rsidRDefault="0026624E">
      <w:pPr>
        <w:spacing w:after="0" w:line="360" w:lineRule="auto"/>
        <w:ind w:left="5773" w:right="106" w:firstLine="197"/>
        <w:jc w:val="right"/>
        <w:rPr>
          <w:rFonts w:ascii="Arial" w:eastAsia="Arial" w:hAnsi="Arial" w:cs="Arial"/>
        </w:rPr>
      </w:pPr>
      <w:r>
        <w:rPr>
          <w:rFonts w:ascii="Arial" w:eastAsia="Arial" w:hAnsi="Arial" w:cs="Arial"/>
          <w:b/>
          <w:bCs/>
        </w:rPr>
        <w:t>PROYECTO DE GRADO PARA OPTAR AL TÍTULO DE LICENCIATURA EN INGENIERÍA DE SISTEMAS</w:t>
      </w:r>
    </w:p>
    <w:p w14:paraId="12C7F2B0" w14:textId="77777777" w:rsidR="00155DE6" w:rsidRDefault="00155DE6">
      <w:pPr>
        <w:spacing w:after="0" w:line="200" w:lineRule="auto"/>
        <w:rPr>
          <w:rFonts w:ascii="Times New Roman" w:eastAsia="Times New Roman" w:hAnsi="Times New Roman" w:cs="Times New Roman"/>
          <w:sz w:val="20"/>
          <w:szCs w:val="20"/>
        </w:rPr>
      </w:pPr>
    </w:p>
    <w:p w14:paraId="1BB5F2B3" w14:textId="77777777" w:rsidR="00155DE6" w:rsidRDefault="00155DE6">
      <w:pPr>
        <w:spacing w:after="0" w:line="200" w:lineRule="auto"/>
        <w:rPr>
          <w:rFonts w:ascii="Times New Roman" w:eastAsia="Times New Roman" w:hAnsi="Times New Roman" w:cs="Times New Roman"/>
          <w:sz w:val="20"/>
          <w:szCs w:val="20"/>
        </w:rPr>
      </w:pPr>
    </w:p>
    <w:p w14:paraId="2E2C8FAD" w14:textId="77777777" w:rsidR="00155DE6" w:rsidRDefault="00155DE6">
      <w:pPr>
        <w:spacing w:after="0" w:line="200" w:lineRule="auto"/>
        <w:rPr>
          <w:rFonts w:ascii="Times New Roman" w:eastAsia="Times New Roman" w:hAnsi="Times New Roman" w:cs="Times New Roman"/>
          <w:sz w:val="20"/>
          <w:szCs w:val="20"/>
        </w:rPr>
      </w:pPr>
    </w:p>
    <w:p w14:paraId="7E90A0BB" w14:textId="77777777" w:rsidR="00155DE6" w:rsidRDefault="00155DE6">
      <w:pPr>
        <w:spacing w:after="0" w:line="200" w:lineRule="auto"/>
        <w:rPr>
          <w:rFonts w:ascii="Times New Roman" w:eastAsia="Times New Roman" w:hAnsi="Times New Roman" w:cs="Times New Roman"/>
          <w:sz w:val="20"/>
          <w:szCs w:val="20"/>
        </w:rPr>
      </w:pPr>
    </w:p>
    <w:p w14:paraId="0D7331AE" w14:textId="77777777" w:rsidR="00155DE6" w:rsidRDefault="00155DE6">
      <w:pPr>
        <w:spacing w:before="11" w:after="0" w:line="240" w:lineRule="auto"/>
        <w:rPr>
          <w:rFonts w:ascii="Times New Roman" w:eastAsia="Times New Roman" w:hAnsi="Times New Roman" w:cs="Times New Roman"/>
          <w:sz w:val="24"/>
          <w:szCs w:val="24"/>
        </w:rPr>
      </w:pPr>
    </w:p>
    <w:p w14:paraId="17458A8C" w14:textId="1D2C5B26" w:rsidR="00155DE6" w:rsidRDefault="0026624E">
      <w:pPr>
        <w:spacing w:after="0" w:line="240" w:lineRule="auto"/>
        <w:ind w:left="1440" w:right="1215"/>
        <w:jc w:val="center"/>
        <w:rPr>
          <w:rFonts w:ascii="Arial" w:eastAsia="Arial" w:hAnsi="Arial" w:cs="Arial"/>
          <w:sz w:val="26"/>
          <w:szCs w:val="26"/>
        </w:rPr>
      </w:pPr>
      <w:r>
        <w:rPr>
          <w:rFonts w:ascii="Arial" w:eastAsia="Arial" w:hAnsi="Arial" w:cs="Arial"/>
          <w:b/>
          <w:bCs/>
          <w:sz w:val="26"/>
          <w:szCs w:val="26"/>
        </w:rPr>
        <w:t xml:space="preserve">POSTULANTE: </w:t>
      </w:r>
      <w:r w:rsidR="007601E3">
        <w:rPr>
          <w:rFonts w:ascii="Arial" w:eastAsia="Arial" w:hAnsi="Arial" w:cs="Arial"/>
          <w:sz w:val="26"/>
          <w:szCs w:val="26"/>
        </w:rPr>
        <w:t>OMAR VELASCO TERAN</w:t>
      </w:r>
    </w:p>
    <w:p w14:paraId="61E0E863" w14:textId="0AB6E3DB" w:rsidR="00155DE6" w:rsidRDefault="0026624E">
      <w:pPr>
        <w:spacing w:after="0" w:line="240" w:lineRule="auto"/>
        <w:ind w:left="2084" w:right="2064"/>
        <w:jc w:val="center"/>
        <w:rPr>
          <w:rFonts w:ascii="Arial" w:eastAsia="Arial" w:hAnsi="Arial" w:cs="Arial"/>
          <w:sz w:val="26"/>
          <w:szCs w:val="26"/>
        </w:rPr>
      </w:pPr>
      <w:r>
        <w:rPr>
          <w:rFonts w:ascii="Arial" w:eastAsia="Arial" w:hAnsi="Arial" w:cs="Arial"/>
          <w:b/>
          <w:bCs/>
          <w:sz w:val="26"/>
          <w:szCs w:val="26"/>
        </w:rPr>
        <w:t xml:space="preserve">TUTOR: </w:t>
      </w:r>
      <w:r w:rsidR="007601E3">
        <w:rPr>
          <w:rFonts w:ascii="Arial" w:eastAsia="Arial" w:hAnsi="Arial" w:cs="Arial"/>
          <w:sz w:val="26"/>
          <w:szCs w:val="26"/>
        </w:rPr>
        <w:t>ING. ROLANDO LARA SANCHEZ</w:t>
      </w:r>
    </w:p>
    <w:p w14:paraId="0C3FFB67" w14:textId="77777777" w:rsidR="00155DE6" w:rsidRDefault="00155DE6">
      <w:pPr>
        <w:spacing w:after="0" w:line="240" w:lineRule="auto"/>
        <w:ind w:left="2084" w:right="2064"/>
        <w:jc w:val="center"/>
        <w:rPr>
          <w:rFonts w:ascii="Arial" w:eastAsia="Arial" w:hAnsi="Arial" w:cs="Arial"/>
          <w:sz w:val="26"/>
          <w:szCs w:val="26"/>
        </w:rPr>
      </w:pPr>
    </w:p>
    <w:p w14:paraId="0D9C654E" w14:textId="77777777" w:rsidR="00155DE6" w:rsidRDefault="00155DE6">
      <w:pPr>
        <w:spacing w:after="0" w:line="240" w:lineRule="auto"/>
        <w:ind w:left="4105" w:right="4099"/>
        <w:rPr>
          <w:rFonts w:ascii="Times New Roman" w:eastAsia="Times New Roman" w:hAnsi="Times New Roman" w:cs="Times New Roman"/>
          <w:sz w:val="20"/>
          <w:szCs w:val="20"/>
        </w:rPr>
      </w:pPr>
    </w:p>
    <w:p w14:paraId="43E70E5E" w14:textId="61A9AA9B" w:rsidR="00155DE6" w:rsidRDefault="001A3C68">
      <w:pPr>
        <w:spacing w:after="0" w:line="2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121F0C5C" w14:textId="77777777" w:rsidR="00155DE6" w:rsidRDefault="00155DE6">
      <w:pPr>
        <w:spacing w:before="12" w:after="0" w:line="220" w:lineRule="auto"/>
        <w:rPr>
          <w:rFonts w:ascii="Times New Roman" w:eastAsia="Times New Roman" w:hAnsi="Times New Roman" w:cs="Times New Roman"/>
        </w:rPr>
      </w:pPr>
    </w:p>
    <w:p w14:paraId="4C29E197" w14:textId="77777777" w:rsidR="00155DE6" w:rsidRPr="00D961F4" w:rsidRDefault="0026624E">
      <w:pPr>
        <w:spacing w:after="0" w:line="240" w:lineRule="auto"/>
        <w:ind w:left="3600" w:right="3595"/>
        <w:jc w:val="center"/>
        <w:rPr>
          <w:rFonts w:ascii="Arial" w:eastAsia="Arial" w:hAnsi="Arial" w:cs="Arial"/>
          <w:sz w:val="24"/>
          <w:szCs w:val="24"/>
        </w:rPr>
      </w:pPr>
      <w:r w:rsidRPr="00D961F4">
        <w:rPr>
          <w:rFonts w:ascii="Arial" w:eastAsia="Arial" w:hAnsi="Arial" w:cs="Arial"/>
          <w:sz w:val="24"/>
          <w:szCs w:val="24"/>
        </w:rPr>
        <w:t>Santa Cruz – Bolivia</w:t>
      </w:r>
    </w:p>
    <w:p w14:paraId="5153A2C7" w14:textId="417A0838" w:rsidR="00155DE6" w:rsidRDefault="0026624E">
      <w:pPr>
        <w:spacing w:before="240" w:after="240" w:line="278" w:lineRule="auto"/>
        <w:ind w:left="3600" w:firstLine="720"/>
        <w:jc w:val="both"/>
        <w:rPr>
          <w:rFonts w:ascii="Arial" w:eastAsia="Arial" w:hAnsi="Arial" w:cs="Arial"/>
          <w:sz w:val="24"/>
          <w:szCs w:val="24"/>
        </w:rPr>
      </w:pPr>
      <w:r w:rsidRPr="00D961F4">
        <w:rPr>
          <w:rFonts w:ascii="Arial" w:eastAsia="Arial" w:hAnsi="Arial" w:cs="Arial"/>
          <w:sz w:val="24"/>
          <w:szCs w:val="24"/>
        </w:rPr>
        <w:t>202</w:t>
      </w:r>
      <w:r w:rsidR="00D961F4" w:rsidRPr="00D961F4">
        <w:rPr>
          <w:rFonts w:ascii="Arial" w:eastAsia="Arial" w:hAnsi="Arial" w:cs="Arial"/>
          <w:sz w:val="24"/>
          <w:szCs w:val="24"/>
        </w:rPr>
        <w:t>6</w:t>
      </w:r>
    </w:p>
    <w:p w14:paraId="7402FCB7" w14:textId="77777777" w:rsidR="004C6D8A" w:rsidRDefault="004C6D8A" w:rsidP="004C6D8A">
      <w:pPr>
        <w:widowControl w:val="0"/>
        <w:pBdr>
          <w:top w:val="nil"/>
          <w:left w:val="nil"/>
          <w:bottom w:val="nil"/>
          <w:right w:val="nil"/>
          <w:between w:val="nil"/>
        </w:pBdr>
        <w:spacing w:after="0" w:line="276" w:lineRule="auto"/>
        <w:jc w:val="both"/>
        <w:rPr>
          <w:rFonts w:ascii="Arial" w:eastAsia="Arial" w:hAnsi="Arial" w:cs="Arial"/>
          <w:b/>
          <w:bCs/>
          <w:sz w:val="24"/>
          <w:szCs w:val="24"/>
        </w:rPr>
      </w:pPr>
      <w:r>
        <w:rPr>
          <w:rFonts w:ascii="Arial" w:eastAsia="Arial" w:hAnsi="Arial" w:cs="Arial"/>
          <w:b/>
          <w:bCs/>
          <w:sz w:val="24"/>
          <w:szCs w:val="24"/>
        </w:rPr>
        <w:lastRenderedPageBreak/>
        <w:t>ÍNDICE DE CONTENIDO</w:t>
      </w:r>
    </w:p>
    <w:p w14:paraId="31A5E773" w14:textId="77777777" w:rsidR="004C6D8A" w:rsidRDefault="004C6D8A" w:rsidP="004C6D8A">
      <w:pPr>
        <w:widowControl w:val="0"/>
        <w:pBdr>
          <w:top w:val="nil"/>
          <w:left w:val="nil"/>
          <w:bottom w:val="nil"/>
          <w:right w:val="nil"/>
          <w:between w:val="nil"/>
        </w:pBdr>
        <w:spacing w:after="0" w:line="276" w:lineRule="auto"/>
        <w:jc w:val="both"/>
        <w:rPr>
          <w:rFonts w:ascii="Arial" w:eastAsia="Arial" w:hAnsi="Arial" w:cs="Arial"/>
          <w:b/>
          <w:bCs/>
          <w:sz w:val="24"/>
          <w:szCs w:val="24"/>
        </w:rPr>
      </w:pPr>
    </w:p>
    <w:p w14:paraId="44AD0111" w14:textId="77777777" w:rsidR="004C6D8A" w:rsidRPr="00FB4DAF" w:rsidRDefault="004C6D8A" w:rsidP="004C6D8A">
      <w:pPr>
        <w:spacing w:after="0"/>
        <w:jc w:val="center"/>
        <w:rPr>
          <w:rFonts w:ascii="Arial" w:eastAsia="Arial" w:hAnsi="Arial" w:cs="Arial"/>
          <w:b/>
          <w:bCs/>
          <w:sz w:val="24"/>
          <w:szCs w:val="24"/>
        </w:rPr>
      </w:pPr>
      <w:r w:rsidRPr="00FB4DAF">
        <w:rPr>
          <w:rFonts w:ascii="Arial" w:eastAsia="Arial" w:hAnsi="Arial" w:cs="Arial"/>
          <w:b/>
          <w:bCs/>
          <w:sz w:val="24"/>
          <w:szCs w:val="24"/>
        </w:rPr>
        <w:t>CAPÍTULO I</w:t>
      </w:r>
    </w:p>
    <w:p w14:paraId="3C0EBE4B" w14:textId="77777777" w:rsidR="004C6D8A" w:rsidRPr="00FB4DAF" w:rsidRDefault="004C6D8A" w:rsidP="004C6D8A">
      <w:pPr>
        <w:jc w:val="center"/>
        <w:rPr>
          <w:rFonts w:ascii="Arial" w:eastAsia="Arial" w:hAnsi="Arial" w:cs="Arial"/>
          <w:b/>
          <w:bCs/>
          <w:sz w:val="28"/>
          <w:szCs w:val="28"/>
        </w:rPr>
      </w:pPr>
      <w:r w:rsidRPr="00FB4DAF">
        <w:rPr>
          <w:rFonts w:ascii="Arial" w:eastAsia="Arial" w:hAnsi="Arial" w:cs="Arial"/>
          <w:b/>
          <w:bCs/>
          <w:sz w:val="24"/>
          <w:szCs w:val="24"/>
        </w:rPr>
        <w:t>MARCO GENERAL</w:t>
      </w:r>
    </w:p>
    <w:sdt>
      <w:sdtPr>
        <w:rPr>
          <w:rFonts w:ascii="Arial" w:eastAsiaTheme="minorHAnsi" w:hAnsi="Arial" w:cs="Arial"/>
          <w:b/>
          <w:bCs/>
          <w:kern w:val="2"/>
          <w:sz w:val="24"/>
          <w:szCs w:val="24"/>
          <w:lang w:val="es-ES"/>
          <w14:ligatures w14:val="standardContextual"/>
        </w:rPr>
        <w:id w:val="-1893110407"/>
        <w:docPartObj>
          <w:docPartGallery w:val="Table of Contents"/>
          <w:docPartUnique/>
        </w:docPartObj>
      </w:sdtPr>
      <w:sdtEndPr>
        <w:rPr>
          <w:rFonts w:eastAsia="Aptos"/>
          <w:kern w:val="0"/>
          <w:sz w:val="22"/>
          <w:szCs w:val="22"/>
          <w14:ligatures w14:val="none"/>
        </w:rPr>
      </w:sdtEndPr>
      <w:sdtContent>
        <w:p w14:paraId="1CA72A46" w14:textId="77777777" w:rsidR="004C6D8A" w:rsidRPr="005A3453" w:rsidRDefault="004C6D8A" w:rsidP="004C6D8A">
          <w:pPr>
            <w:pStyle w:val="TtuloTDC"/>
            <w:spacing w:line="360" w:lineRule="auto"/>
            <w:rPr>
              <w:rFonts w:ascii="Arial" w:hAnsi="Arial" w:cs="Arial"/>
              <w:b/>
              <w:bCs/>
              <w:sz w:val="24"/>
              <w:szCs w:val="24"/>
            </w:rPr>
          </w:pPr>
        </w:p>
        <w:p w14:paraId="27DC2847" w14:textId="74AB93F4" w:rsidR="004C6D8A" w:rsidRPr="004C6D8A" w:rsidRDefault="004C6D8A">
          <w:pPr>
            <w:pStyle w:val="TDC1"/>
            <w:tabs>
              <w:tab w:val="left" w:pos="880"/>
            </w:tabs>
            <w:rPr>
              <w:rFonts w:asciiTheme="minorHAnsi" w:eastAsiaTheme="minorEastAsia" w:hAnsiTheme="minorHAnsi" w:cstheme="minorBidi"/>
              <w:iCs w:val="0"/>
              <w:lang w:val="es-BO" w:eastAsia="es-BO"/>
            </w:rPr>
          </w:pPr>
          <w:r w:rsidRPr="006401BC">
            <w:rPr>
              <w:rFonts w:cs="Arial"/>
              <w:iCs w:val="0"/>
            </w:rPr>
            <w:fldChar w:fldCharType="begin"/>
          </w:r>
          <w:r w:rsidRPr="006401BC">
            <w:rPr>
              <w:rFonts w:cs="Arial"/>
              <w:iCs w:val="0"/>
            </w:rPr>
            <w:instrText xml:space="preserve"> TOC \o "1-4" \h \z \u </w:instrText>
          </w:r>
          <w:r w:rsidRPr="006401BC">
            <w:rPr>
              <w:rFonts w:cs="Arial"/>
              <w:iCs w:val="0"/>
            </w:rPr>
            <w:fldChar w:fldCharType="separate"/>
          </w:r>
          <w:hyperlink w:anchor="_Toc231397676" w:history="1">
            <w:r w:rsidRPr="004C6D8A">
              <w:rPr>
                <w:rStyle w:val="Hipervnculo"/>
              </w:rPr>
              <w:t>1</w:t>
            </w:r>
            <w:r w:rsidRPr="004C6D8A">
              <w:rPr>
                <w:rFonts w:asciiTheme="minorHAnsi" w:eastAsiaTheme="minorEastAsia" w:hAnsiTheme="minorHAnsi" w:cstheme="minorBidi"/>
                <w:iCs w:val="0"/>
                <w:lang w:val="es-BO" w:eastAsia="es-BO"/>
              </w:rPr>
              <w:tab/>
            </w:r>
            <w:r w:rsidRPr="004C6D8A">
              <w:rPr>
                <w:rStyle w:val="Hipervnculo"/>
              </w:rPr>
              <w:t>INTRODUCCIÓN</w:t>
            </w:r>
            <w:r w:rsidRPr="004C6D8A">
              <w:rPr>
                <w:webHidden/>
              </w:rPr>
              <w:tab/>
            </w:r>
            <w:r w:rsidRPr="004C6D8A">
              <w:rPr>
                <w:webHidden/>
              </w:rPr>
              <w:fldChar w:fldCharType="begin"/>
            </w:r>
            <w:r w:rsidRPr="004C6D8A">
              <w:rPr>
                <w:webHidden/>
              </w:rPr>
              <w:instrText xml:space="preserve"> PAGEREF _Toc231397676 \h </w:instrText>
            </w:r>
            <w:r w:rsidRPr="004C6D8A">
              <w:rPr>
                <w:webHidden/>
              </w:rPr>
            </w:r>
            <w:r w:rsidRPr="004C6D8A">
              <w:rPr>
                <w:webHidden/>
              </w:rPr>
              <w:fldChar w:fldCharType="separate"/>
            </w:r>
            <w:r w:rsidRPr="004C6D8A">
              <w:rPr>
                <w:webHidden/>
              </w:rPr>
              <w:t>5</w:t>
            </w:r>
            <w:r w:rsidRPr="004C6D8A">
              <w:rPr>
                <w:webHidden/>
              </w:rPr>
              <w:fldChar w:fldCharType="end"/>
            </w:r>
          </w:hyperlink>
        </w:p>
        <w:p w14:paraId="4401E4BD" w14:textId="2153C90F"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677" w:history="1">
            <w:r w:rsidR="004C6D8A" w:rsidRPr="004C6D8A">
              <w:rPr>
                <w:rStyle w:val="Hipervnculo"/>
              </w:rPr>
              <w:t>2</w:t>
            </w:r>
            <w:r w:rsidR="004C6D8A" w:rsidRPr="004C6D8A">
              <w:rPr>
                <w:rFonts w:asciiTheme="minorHAnsi" w:eastAsiaTheme="minorEastAsia" w:hAnsiTheme="minorHAnsi" w:cstheme="minorBidi"/>
                <w:iCs w:val="0"/>
                <w:lang w:val="es-BO" w:eastAsia="es-BO"/>
              </w:rPr>
              <w:tab/>
            </w:r>
            <w:r w:rsidR="004C6D8A" w:rsidRPr="004C6D8A">
              <w:rPr>
                <w:rStyle w:val="Hipervnculo"/>
              </w:rPr>
              <w:t>ANTECEDENTES DEL PROBLEMA</w:t>
            </w:r>
            <w:r w:rsidR="004C6D8A" w:rsidRPr="004C6D8A">
              <w:rPr>
                <w:webHidden/>
              </w:rPr>
              <w:tab/>
            </w:r>
            <w:r w:rsidR="004C6D8A" w:rsidRPr="004C6D8A">
              <w:rPr>
                <w:webHidden/>
              </w:rPr>
              <w:fldChar w:fldCharType="begin"/>
            </w:r>
            <w:r w:rsidR="004C6D8A" w:rsidRPr="004C6D8A">
              <w:rPr>
                <w:webHidden/>
              </w:rPr>
              <w:instrText xml:space="preserve"> PAGEREF _Toc231397677 \h </w:instrText>
            </w:r>
            <w:r w:rsidR="004C6D8A" w:rsidRPr="004C6D8A">
              <w:rPr>
                <w:webHidden/>
              </w:rPr>
            </w:r>
            <w:r w:rsidR="004C6D8A" w:rsidRPr="004C6D8A">
              <w:rPr>
                <w:webHidden/>
              </w:rPr>
              <w:fldChar w:fldCharType="separate"/>
            </w:r>
            <w:r w:rsidR="004C6D8A" w:rsidRPr="004C6D8A">
              <w:rPr>
                <w:webHidden/>
              </w:rPr>
              <w:t>6</w:t>
            </w:r>
            <w:r w:rsidR="004C6D8A" w:rsidRPr="004C6D8A">
              <w:rPr>
                <w:webHidden/>
              </w:rPr>
              <w:fldChar w:fldCharType="end"/>
            </w:r>
          </w:hyperlink>
        </w:p>
        <w:p w14:paraId="17B1024D" w14:textId="32705EA2"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78" w:history="1">
            <w:r w:rsidR="004C6D8A" w:rsidRPr="004C6D8A">
              <w:rPr>
                <w:rStyle w:val="Hipervnculo"/>
                <w:b w:val="0"/>
                <w:i/>
                <w:iCs/>
                <w:noProof/>
              </w:rPr>
              <w:t>2.1</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DIAGRAMA DE ISHIKAWA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_Toc231397678 \h </w:instrText>
            </w:r>
            <w:r w:rsidR="004C6D8A" w:rsidRPr="004C6D8A">
              <w:rPr>
                <w:b w:val="0"/>
                <w:noProof/>
                <w:webHidden/>
              </w:rPr>
            </w:r>
            <w:r w:rsidR="004C6D8A" w:rsidRPr="004C6D8A">
              <w:rPr>
                <w:b w:val="0"/>
                <w:noProof/>
                <w:webHidden/>
              </w:rPr>
              <w:fldChar w:fldCharType="separate"/>
            </w:r>
            <w:r w:rsidR="004C6D8A" w:rsidRPr="004C6D8A">
              <w:rPr>
                <w:b w:val="0"/>
                <w:noProof/>
                <w:webHidden/>
              </w:rPr>
              <w:t>7</w:t>
            </w:r>
            <w:r w:rsidR="004C6D8A" w:rsidRPr="004C6D8A">
              <w:rPr>
                <w:b w:val="0"/>
                <w:noProof/>
                <w:webHidden/>
              </w:rPr>
              <w:fldChar w:fldCharType="end"/>
            </w:r>
          </w:hyperlink>
        </w:p>
        <w:p w14:paraId="7CB1FD11" w14:textId="7C81C428"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79" w:history="1">
            <w:r w:rsidR="004C6D8A" w:rsidRPr="004C6D8A">
              <w:rPr>
                <w:rStyle w:val="Hipervnculo"/>
                <w:b w:val="0"/>
                <w:i/>
                <w:iCs/>
                <w:noProof/>
              </w:rPr>
              <w:t>2.2</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PLANTEAMIENTO DEL PROBLEMA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_Toc231397679 \h </w:instrText>
            </w:r>
            <w:r w:rsidR="004C6D8A" w:rsidRPr="004C6D8A">
              <w:rPr>
                <w:b w:val="0"/>
                <w:noProof/>
                <w:webHidden/>
              </w:rPr>
            </w:r>
            <w:r w:rsidR="004C6D8A" w:rsidRPr="004C6D8A">
              <w:rPr>
                <w:b w:val="0"/>
                <w:noProof/>
                <w:webHidden/>
              </w:rPr>
              <w:fldChar w:fldCharType="separate"/>
            </w:r>
            <w:r w:rsidR="004C6D8A" w:rsidRPr="004C6D8A">
              <w:rPr>
                <w:b w:val="0"/>
                <w:noProof/>
                <w:webHidden/>
              </w:rPr>
              <w:t>7</w:t>
            </w:r>
            <w:r w:rsidR="004C6D8A" w:rsidRPr="004C6D8A">
              <w:rPr>
                <w:b w:val="0"/>
                <w:noProof/>
                <w:webHidden/>
              </w:rPr>
              <w:fldChar w:fldCharType="end"/>
            </w:r>
          </w:hyperlink>
        </w:p>
        <w:p w14:paraId="53465EC0" w14:textId="16993FFE"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83" w:history="1">
            <w:r w:rsidR="004C6D8A" w:rsidRPr="004C6D8A">
              <w:rPr>
                <w:rStyle w:val="Hipervnculo"/>
                <w:b w:val="0"/>
                <w:i/>
                <w:iCs/>
                <w:noProof/>
              </w:rPr>
              <w:t>2.3</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FORMULACIÓN DEL PROBLEMA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_Toc231397683 \h </w:instrText>
            </w:r>
            <w:r w:rsidR="004C6D8A" w:rsidRPr="004C6D8A">
              <w:rPr>
                <w:b w:val="0"/>
                <w:noProof/>
                <w:webHidden/>
              </w:rPr>
            </w:r>
            <w:r w:rsidR="004C6D8A" w:rsidRPr="004C6D8A">
              <w:rPr>
                <w:b w:val="0"/>
                <w:noProof/>
                <w:webHidden/>
              </w:rPr>
              <w:fldChar w:fldCharType="separate"/>
            </w:r>
            <w:r w:rsidR="004C6D8A" w:rsidRPr="004C6D8A">
              <w:rPr>
                <w:b w:val="0"/>
                <w:noProof/>
                <w:webHidden/>
              </w:rPr>
              <w:t>7</w:t>
            </w:r>
            <w:r w:rsidR="004C6D8A" w:rsidRPr="004C6D8A">
              <w:rPr>
                <w:b w:val="0"/>
                <w:noProof/>
                <w:webHidden/>
              </w:rPr>
              <w:fldChar w:fldCharType="end"/>
            </w:r>
          </w:hyperlink>
        </w:p>
        <w:p w14:paraId="4DADC30A" w14:textId="5ED5CC2A"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84" w:history="1">
            <w:r w:rsidR="004C6D8A" w:rsidRPr="004C6D8A">
              <w:rPr>
                <w:rStyle w:val="Hipervnculo"/>
                <w:b w:val="0"/>
                <w:i/>
                <w:iCs/>
                <w:noProof/>
              </w:rPr>
              <w:t>2.4</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ÁRBOL DEL PROBLEMA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_Toc231397684 \h </w:instrText>
            </w:r>
            <w:r w:rsidR="004C6D8A" w:rsidRPr="004C6D8A">
              <w:rPr>
                <w:b w:val="0"/>
                <w:noProof/>
                <w:webHidden/>
              </w:rPr>
            </w:r>
            <w:r w:rsidR="004C6D8A" w:rsidRPr="004C6D8A">
              <w:rPr>
                <w:b w:val="0"/>
                <w:noProof/>
                <w:webHidden/>
              </w:rPr>
              <w:fldChar w:fldCharType="separate"/>
            </w:r>
            <w:r w:rsidR="004C6D8A" w:rsidRPr="004C6D8A">
              <w:rPr>
                <w:b w:val="0"/>
                <w:noProof/>
                <w:webHidden/>
              </w:rPr>
              <w:t>8</w:t>
            </w:r>
            <w:r w:rsidR="004C6D8A" w:rsidRPr="004C6D8A">
              <w:rPr>
                <w:b w:val="0"/>
                <w:noProof/>
                <w:webHidden/>
              </w:rPr>
              <w:fldChar w:fldCharType="end"/>
            </w:r>
          </w:hyperlink>
        </w:p>
        <w:p w14:paraId="1E2047ED" w14:textId="0B45B805"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85" w:history="1">
            <w:r w:rsidR="004C6D8A" w:rsidRPr="004C6D8A">
              <w:rPr>
                <w:rStyle w:val="Hipervnculo"/>
                <w:b w:val="0"/>
                <w:i/>
                <w:iCs/>
                <w:noProof/>
              </w:rPr>
              <w:t>2.5</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OBJETO DE ESTUDIO</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_Toc231397685 \h </w:instrText>
            </w:r>
            <w:r w:rsidR="004C6D8A" w:rsidRPr="004C6D8A">
              <w:rPr>
                <w:b w:val="0"/>
                <w:noProof/>
                <w:webHidden/>
              </w:rPr>
            </w:r>
            <w:r w:rsidR="004C6D8A" w:rsidRPr="004C6D8A">
              <w:rPr>
                <w:b w:val="0"/>
                <w:noProof/>
                <w:webHidden/>
              </w:rPr>
              <w:fldChar w:fldCharType="separate"/>
            </w:r>
            <w:r w:rsidR="004C6D8A" w:rsidRPr="004C6D8A">
              <w:rPr>
                <w:b w:val="0"/>
                <w:noProof/>
                <w:webHidden/>
              </w:rPr>
              <w:t>8</w:t>
            </w:r>
            <w:r w:rsidR="004C6D8A" w:rsidRPr="004C6D8A">
              <w:rPr>
                <w:b w:val="0"/>
                <w:noProof/>
                <w:webHidden/>
              </w:rPr>
              <w:fldChar w:fldCharType="end"/>
            </w:r>
          </w:hyperlink>
        </w:p>
        <w:p w14:paraId="57741B26" w14:textId="0E8E9438"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686" w:history="1">
            <w:r w:rsidR="004C6D8A" w:rsidRPr="004C6D8A">
              <w:rPr>
                <w:rStyle w:val="Hipervnculo"/>
              </w:rPr>
              <w:t>3</w:t>
            </w:r>
            <w:r w:rsidR="004C6D8A" w:rsidRPr="004C6D8A">
              <w:rPr>
                <w:rFonts w:asciiTheme="minorHAnsi" w:eastAsiaTheme="minorEastAsia" w:hAnsiTheme="minorHAnsi" w:cstheme="minorBidi"/>
                <w:iCs w:val="0"/>
                <w:lang w:val="es-BO" w:eastAsia="es-BO"/>
              </w:rPr>
              <w:tab/>
            </w:r>
            <w:r w:rsidR="004C6D8A" w:rsidRPr="004C6D8A">
              <w:rPr>
                <w:rStyle w:val="Hipervnculo"/>
              </w:rPr>
              <w:t>OBJETIVOS</w:t>
            </w:r>
            <w:r w:rsidR="004C6D8A" w:rsidRPr="004C6D8A">
              <w:rPr>
                <w:webHidden/>
              </w:rPr>
              <w:tab/>
            </w:r>
            <w:r w:rsidR="004C6D8A" w:rsidRPr="004C6D8A">
              <w:rPr>
                <w:webHidden/>
              </w:rPr>
              <w:fldChar w:fldCharType="begin"/>
            </w:r>
            <w:r w:rsidR="004C6D8A" w:rsidRPr="004C6D8A">
              <w:rPr>
                <w:webHidden/>
              </w:rPr>
              <w:instrText xml:space="preserve"> PAGEREF _Toc231397686 \h </w:instrText>
            </w:r>
            <w:r w:rsidR="004C6D8A" w:rsidRPr="004C6D8A">
              <w:rPr>
                <w:webHidden/>
              </w:rPr>
            </w:r>
            <w:r w:rsidR="004C6D8A" w:rsidRPr="004C6D8A">
              <w:rPr>
                <w:webHidden/>
              </w:rPr>
              <w:fldChar w:fldCharType="separate"/>
            </w:r>
            <w:r w:rsidR="004C6D8A" w:rsidRPr="004C6D8A">
              <w:rPr>
                <w:webHidden/>
              </w:rPr>
              <w:t>9</w:t>
            </w:r>
            <w:r w:rsidR="004C6D8A" w:rsidRPr="004C6D8A">
              <w:rPr>
                <w:webHidden/>
              </w:rPr>
              <w:fldChar w:fldCharType="end"/>
            </w:r>
          </w:hyperlink>
        </w:p>
        <w:p w14:paraId="1C4268A8" w14:textId="0C53C5FC"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87" w:history="1">
            <w:r w:rsidR="004C6D8A" w:rsidRPr="004C6D8A">
              <w:rPr>
                <w:rStyle w:val="Hipervnculo"/>
                <w:b w:val="0"/>
                <w:i/>
                <w:iCs/>
                <w:noProof/>
              </w:rPr>
              <w:t>3.1</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OBJETIVO GENERAL</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_Toc231397687 \h </w:instrText>
            </w:r>
            <w:r w:rsidR="004C6D8A" w:rsidRPr="004C6D8A">
              <w:rPr>
                <w:b w:val="0"/>
                <w:noProof/>
                <w:webHidden/>
              </w:rPr>
            </w:r>
            <w:r w:rsidR="004C6D8A" w:rsidRPr="004C6D8A">
              <w:rPr>
                <w:b w:val="0"/>
                <w:noProof/>
                <w:webHidden/>
              </w:rPr>
              <w:fldChar w:fldCharType="separate"/>
            </w:r>
            <w:r w:rsidR="004C6D8A" w:rsidRPr="004C6D8A">
              <w:rPr>
                <w:b w:val="0"/>
                <w:noProof/>
                <w:webHidden/>
              </w:rPr>
              <w:t>9</w:t>
            </w:r>
            <w:r w:rsidR="004C6D8A" w:rsidRPr="004C6D8A">
              <w:rPr>
                <w:b w:val="0"/>
                <w:noProof/>
                <w:webHidden/>
              </w:rPr>
              <w:fldChar w:fldCharType="end"/>
            </w:r>
          </w:hyperlink>
        </w:p>
        <w:p w14:paraId="3AB5C56E" w14:textId="542F56A4"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88" w:history="1">
            <w:r w:rsidR="004C6D8A" w:rsidRPr="004C6D8A">
              <w:rPr>
                <w:rStyle w:val="Hipervnculo"/>
                <w:b w:val="0"/>
                <w:i/>
                <w:iCs/>
                <w:noProof/>
              </w:rPr>
              <w:t>3.2</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OBJETIVOS ESPECÍFICOS</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_Toc231397688 \h </w:instrText>
            </w:r>
            <w:r w:rsidR="004C6D8A" w:rsidRPr="004C6D8A">
              <w:rPr>
                <w:b w:val="0"/>
                <w:noProof/>
                <w:webHidden/>
              </w:rPr>
            </w:r>
            <w:r w:rsidR="004C6D8A" w:rsidRPr="004C6D8A">
              <w:rPr>
                <w:b w:val="0"/>
                <w:noProof/>
                <w:webHidden/>
              </w:rPr>
              <w:fldChar w:fldCharType="separate"/>
            </w:r>
            <w:r w:rsidR="004C6D8A" w:rsidRPr="004C6D8A">
              <w:rPr>
                <w:b w:val="0"/>
                <w:noProof/>
                <w:webHidden/>
              </w:rPr>
              <w:t>9</w:t>
            </w:r>
            <w:r w:rsidR="004C6D8A" w:rsidRPr="004C6D8A">
              <w:rPr>
                <w:b w:val="0"/>
                <w:noProof/>
                <w:webHidden/>
              </w:rPr>
              <w:fldChar w:fldCharType="end"/>
            </w:r>
          </w:hyperlink>
        </w:p>
        <w:p w14:paraId="6A63E2FA" w14:textId="2CDAC115"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689" w:history="1">
            <w:r w:rsidR="004C6D8A" w:rsidRPr="004C6D8A">
              <w:rPr>
                <w:rStyle w:val="Hipervnculo"/>
              </w:rPr>
              <w:t>4</w:t>
            </w:r>
            <w:r w:rsidR="004C6D8A" w:rsidRPr="004C6D8A">
              <w:rPr>
                <w:rFonts w:asciiTheme="minorHAnsi" w:eastAsiaTheme="minorEastAsia" w:hAnsiTheme="minorHAnsi" w:cstheme="minorBidi"/>
                <w:iCs w:val="0"/>
                <w:lang w:val="es-BO" w:eastAsia="es-BO"/>
              </w:rPr>
              <w:tab/>
            </w:r>
            <w:r w:rsidR="004C6D8A" w:rsidRPr="004C6D8A">
              <w:rPr>
                <w:rStyle w:val="Hipervnculo"/>
              </w:rPr>
              <w:t>JUSTIFICACIÓN</w:t>
            </w:r>
            <w:r w:rsidR="004C6D8A" w:rsidRPr="004C6D8A">
              <w:rPr>
                <w:webHidden/>
              </w:rPr>
              <w:tab/>
            </w:r>
            <w:r w:rsidR="004C6D8A" w:rsidRPr="004C6D8A">
              <w:rPr>
                <w:webHidden/>
              </w:rPr>
              <w:fldChar w:fldCharType="begin"/>
            </w:r>
            <w:r w:rsidR="004C6D8A" w:rsidRPr="004C6D8A">
              <w:rPr>
                <w:webHidden/>
              </w:rPr>
              <w:instrText xml:space="preserve"> PAGEREF _Toc231397689 \h </w:instrText>
            </w:r>
            <w:r w:rsidR="004C6D8A" w:rsidRPr="004C6D8A">
              <w:rPr>
                <w:webHidden/>
              </w:rPr>
            </w:r>
            <w:r w:rsidR="004C6D8A" w:rsidRPr="004C6D8A">
              <w:rPr>
                <w:webHidden/>
              </w:rPr>
              <w:fldChar w:fldCharType="separate"/>
            </w:r>
            <w:r w:rsidR="004C6D8A" w:rsidRPr="004C6D8A">
              <w:rPr>
                <w:webHidden/>
              </w:rPr>
              <w:t>10</w:t>
            </w:r>
            <w:r w:rsidR="004C6D8A" w:rsidRPr="004C6D8A">
              <w:rPr>
                <w:webHidden/>
              </w:rPr>
              <w:fldChar w:fldCharType="end"/>
            </w:r>
          </w:hyperlink>
        </w:p>
        <w:p w14:paraId="15077EBE" w14:textId="1FDBE8FC"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91" w:history="1">
            <w:r w:rsidR="004C6D8A" w:rsidRPr="004C6D8A">
              <w:rPr>
                <w:rStyle w:val="Hipervnculo"/>
                <w:b w:val="0"/>
                <w:i/>
                <w:iCs/>
                <w:noProof/>
              </w:rPr>
              <w:t>4.1</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JUSTIFICACIÓN TÉCNICA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_Toc231397691 \h </w:instrText>
            </w:r>
            <w:r w:rsidR="004C6D8A" w:rsidRPr="004C6D8A">
              <w:rPr>
                <w:b w:val="0"/>
                <w:noProof/>
                <w:webHidden/>
              </w:rPr>
            </w:r>
            <w:r w:rsidR="004C6D8A" w:rsidRPr="004C6D8A">
              <w:rPr>
                <w:b w:val="0"/>
                <w:noProof/>
                <w:webHidden/>
              </w:rPr>
              <w:fldChar w:fldCharType="separate"/>
            </w:r>
            <w:r w:rsidR="004C6D8A" w:rsidRPr="004C6D8A">
              <w:rPr>
                <w:b w:val="0"/>
                <w:noProof/>
                <w:webHidden/>
              </w:rPr>
              <w:t>10</w:t>
            </w:r>
            <w:r w:rsidR="004C6D8A" w:rsidRPr="004C6D8A">
              <w:rPr>
                <w:b w:val="0"/>
                <w:noProof/>
                <w:webHidden/>
              </w:rPr>
              <w:fldChar w:fldCharType="end"/>
            </w:r>
          </w:hyperlink>
        </w:p>
        <w:p w14:paraId="5B960468" w14:textId="71EAB301"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92" w:history="1">
            <w:r w:rsidR="004C6D8A" w:rsidRPr="004C6D8A">
              <w:rPr>
                <w:rStyle w:val="Hipervnculo"/>
                <w:b w:val="0"/>
                <w:i/>
                <w:iCs/>
                <w:noProof/>
              </w:rPr>
              <w:t>4.2</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JUSTIFICACIÓN ECONÓMICA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_Toc231397692 \h </w:instrText>
            </w:r>
            <w:r w:rsidR="004C6D8A" w:rsidRPr="004C6D8A">
              <w:rPr>
                <w:b w:val="0"/>
                <w:noProof/>
                <w:webHidden/>
              </w:rPr>
            </w:r>
            <w:r w:rsidR="004C6D8A" w:rsidRPr="004C6D8A">
              <w:rPr>
                <w:b w:val="0"/>
                <w:noProof/>
                <w:webHidden/>
              </w:rPr>
              <w:fldChar w:fldCharType="separate"/>
            </w:r>
            <w:r w:rsidR="004C6D8A" w:rsidRPr="004C6D8A">
              <w:rPr>
                <w:b w:val="0"/>
                <w:noProof/>
                <w:webHidden/>
              </w:rPr>
              <w:t>10</w:t>
            </w:r>
            <w:r w:rsidR="004C6D8A" w:rsidRPr="004C6D8A">
              <w:rPr>
                <w:b w:val="0"/>
                <w:noProof/>
                <w:webHidden/>
              </w:rPr>
              <w:fldChar w:fldCharType="end"/>
            </w:r>
          </w:hyperlink>
        </w:p>
        <w:p w14:paraId="2533EB44" w14:textId="266E1B74"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93" w:history="1">
            <w:r w:rsidR="004C6D8A" w:rsidRPr="004C6D8A">
              <w:rPr>
                <w:rStyle w:val="Hipervnculo"/>
                <w:b w:val="0"/>
                <w:i/>
                <w:iCs/>
                <w:noProof/>
              </w:rPr>
              <w:t>4.3</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JUSTIFICACIÓN SOCIAL</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_Toc231397693 \h </w:instrText>
            </w:r>
            <w:r w:rsidR="004C6D8A" w:rsidRPr="004C6D8A">
              <w:rPr>
                <w:b w:val="0"/>
                <w:noProof/>
                <w:webHidden/>
              </w:rPr>
            </w:r>
            <w:r w:rsidR="004C6D8A" w:rsidRPr="004C6D8A">
              <w:rPr>
                <w:b w:val="0"/>
                <w:noProof/>
                <w:webHidden/>
              </w:rPr>
              <w:fldChar w:fldCharType="separate"/>
            </w:r>
            <w:r w:rsidR="004C6D8A" w:rsidRPr="004C6D8A">
              <w:rPr>
                <w:b w:val="0"/>
                <w:noProof/>
                <w:webHidden/>
              </w:rPr>
              <w:t>10</w:t>
            </w:r>
            <w:r w:rsidR="004C6D8A" w:rsidRPr="004C6D8A">
              <w:rPr>
                <w:b w:val="0"/>
                <w:noProof/>
                <w:webHidden/>
              </w:rPr>
              <w:fldChar w:fldCharType="end"/>
            </w:r>
          </w:hyperlink>
        </w:p>
        <w:p w14:paraId="53D54F3E" w14:textId="12CF044A"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694" w:history="1">
            <w:r w:rsidR="004C6D8A" w:rsidRPr="004C6D8A">
              <w:rPr>
                <w:rStyle w:val="Hipervnculo"/>
              </w:rPr>
              <w:t>5</w:t>
            </w:r>
            <w:r w:rsidR="004C6D8A" w:rsidRPr="004C6D8A">
              <w:rPr>
                <w:rFonts w:asciiTheme="minorHAnsi" w:eastAsiaTheme="minorEastAsia" w:hAnsiTheme="minorHAnsi" w:cstheme="minorBidi"/>
                <w:iCs w:val="0"/>
                <w:lang w:val="es-BO" w:eastAsia="es-BO"/>
              </w:rPr>
              <w:tab/>
            </w:r>
            <w:r w:rsidR="004C6D8A" w:rsidRPr="004C6D8A">
              <w:rPr>
                <w:rStyle w:val="Hipervnculo"/>
              </w:rPr>
              <w:t>DELIMITACIÓN DE LA INVESTIGACIÓN</w:t>
            </w:r>
            <w:r w:rsidR="004C6D8A" w:rsidRPr="004C6D8A">
              <w:rPr>
                <w:webHidden/>
              </w:rPr>
              <w:tab/>
            </w:r>
            <w:r w:rsidR="004C6D8A" w:rsidRPr="004C6D8A">
              <w:rPr>
                <w:webHidden/>
              </w:rPr>
              <w:fldChar w:fldCharType="begin"/>
            </w:r>
            <w:r w:rsidR="004C6D8A" w:rsidRPr="004C6D8A">
              <w:rPr>
                <w:webHidden/>
              </w:rPr>
              <w:instrText xml:space="preserve"> PAGEREF _Toc231397694 \h </w:instrText>
            </w:r>
            <w:r w:rsidR="004C6D8A" w:rsidRPr="004C6D8A">
              <w:rPr>
                <w:webHidden/>
              </w:rPr>
            </w:r>
            <w:r w:rsidR="004C6D8A" w:rsidRPr="004C6D8A">
              <w:rPr>
                <w:webHidden/>
              </w:rPr>
              <w:fldChar w:fldCharType="separate"/>
            </w:r>
            <w:r w:rsidR="004C6D8A" w:rsidRPr="004C6D8A">
              <w:rPr>
                <w:webHidden/>
              </w:rPr>
              <w:t>11</w:t>
            </w:r>
            <w:r w:rsidR="004C6D8A" w:rsidRPr="004C6D8A">
              <w:rPr>
                <w:webHidden/>
              </w:rPr>
              <w:fldChar w:fldCharType="end"/>
            </w:r>
          </w:hyperlink>
        </w:p>
        <w:p w14:paraId="394DD890" w14:textId="68F490CA"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95" w:history="1">
            <w:r w:rsidR="004C6D8A" w:rsidRPr="004C6D8A">
              <w:rPr>
                <w:rStyle w:val="Hipervnculo"/>
                <w:b w:val="0"/>
                <w:i/>
                <w:iCs/>
                <w:noProof/>
              </w:rPr>
              <w:t>5.1</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TEMÁTICA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_Toc231397695 \h </w:instrText>
            </w:r>
            <w:r w:rsidR="004C6D8A" w:rsidRPr="004C6D8A">
              <w:rPr>
                <w:b w:val="0"/>
                <w:noProof/>
                <w:webHidden/>
              </w:rPr>
            </w:r>
            <w:r w:rsidR="004C6D8A" w:rsidRPr="004C6D8A">
              <w:rPr>
                <w:b w:val="0"/>
                <w:noProof/>
                <w:webHidden/>
              </w:rPr>
              <w:fldChar w:fldCharType="separate"/>
            </w:r>
            <w:r w:rsidR="004C6D8A" w:rsidRPr="004C6D8A">
              <w:rPr>
                <w:b w:val="0"/>
                <w:noProof/>
                <w:webHidden/>
              </w:rPr>
              <w:t>11</w:t>
            </w:r>
            <w:r w:rsidR="004C6D8A" w:rsidRPr="004C6D8A">
              <w:rPr>
                <w:b w:val="0"/>
                <w:noProof/>
                <w:webHidden/>
              </w:rPr>
              <w:fldChar w:fldCharType="end"/>
            </w:r>
          </w:hyperlink>
        </w:p>
        <w:p w14:paraId="7A79DA62" w14:textId="2E72F0F2"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96" w:history="1">
            <w:r w:rsidR="004C6D8A" w:rsidRPr="004C6D8A">
              <w:rPr>
                <w:rStyle w:val="Hipervnculo"/>
                <w:b w:val="0"/>
                <w:i/>
                <w:iCs/>
                <w:noProof/>
              </w:rPr>
              <w:t>5.2</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ESPACIAL</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_Toc231397696 \h </w:instrText>
            </w:r>
            <w:r w:rsidR="004C6D8A" w:rsidRPr="004C6D8A">
              <w:rPr>
                <w:b w:val="0"/>
                <w:noProof/>
                <w:webHidden/>
              </w:rPr>
            </w:r>
            <w:r w:rsidR="004C6D8A" w:rsidRPr="004C6D8A">
              <w:rPr>
                <w:b w:val="0"/>
                <w:noProof/>
                <w:webHidden/>
              </w:rPr>
              <w:fldChar w:fldCharType="separate"/>
            </w:r>
            <w:r w:rsidR="004C6D8A" w:rsidRPr="004C6D8A">
              <w:rPr>
                <w:b w:val="0"/>
                <w:noProof/>
                <w:webHidden/>
              </w:rPr>
              <w:t>11</w:t>
            </w:r>
            <w:r w:rsidR="004C6D8A" w:rsidRPr="004C6D8A">
              <w:rPr>
                <w:b w:val="0"/>
                <w:noProof/>
                <w:webHidden/>
              </w:rPr>
              <w:fldChar w:fldCharType="end"/>
            </w:r>
          </w:hyperlink>
        </w:p>
        <w:p w14:paraId="2FBBEC25" w14:textId="742C19EB"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697" w:history="1">
            <w:r w:rsidR="004C6D8A" w:rsidRPr="004C6D8A">
              <w:rPr>
                <w:rStyle w:val="Hipervnculo"/>
                <w:b w:val="0"/>
                <w:i/>
                <w:iCs/>
                <w:noProof/>
              </w:rPr>
              <w:t>5.3</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TEMPORAL</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_Toc231397697 \h </w:instrText>
            </w:r>
            <w:r w:rsidR="004C6D8A" w:rsidRPr="004C6D8A">
              <w:rPr>
                <w:b w:val="0"/>
                <w:noProof/>
                <w:webHidden/>
              </w:rPr>
            </w:r>
            <w:r w:rsidR="004C6D8A" w:rsidRPr="004C6D8A">
              <w:rPr>
                <w:b w:val="0"/>
                <w:noProof/>
                <w:webHidden/>
              </w:rPr>
              <w:fldChar w:fldCharType="separate"/>
            </w:r>
            <w:r w:rsidR="004C6D8A" w:rsidRPr="004C6D8A">
              <w:rPr>
                <w:b w:val="0"/>
                <w:noProof/>
                <w:webHidden/>
              </w:rPr>
              <w:t>11</w:t>
            </w:r>
            <w:r w:rsidR="004C6D8A" w:rsidRPr="004C6D8A">
              <w:rPr>
                <w:b w:val="0"/>
                <w:noProof/>
                <w:webHidden/>
              </w:rPr>
              <w:fldChar w:fldCharType="end"/>
            </w:r>
          </w:hyperlink>
        </w:p>
        <w:p w14:paraId="575F1BBC" w14:textId="5757CFB1"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698" w:history="1">
            <w:r w:rsidR="004C6D8A" w:rsidRPr="004C6D8A">
              <w:rPr>
                <w:rStyle w:val="Hipervnculo"/>
              </w:rPr>
              <w:t>6</w:t>
            </w:r>
            <w:r w:rsidR="004C6D8A" w:rsidRPr="004C6D8A">
              <w:rPr>
                <w:rFonts w:asciiTheme="minorHAnsi" w:eastAsiaTheme="minorEastAsia" w:hAnsiTheme="minorHAnsi" w:cstheme="minorBidi"/>
                <w:iCs w:val="0"/>
                <w:lang w:val="es-BO" w:eastAsia="es-BO"/>
              </w:rPr>
              <w:tab/>
            </w:r>
            <w:r w:rsidR="004C6D8A" w:rsidRPr="004C6D8A">
              <w:rPr>
                <w:rStyle w:val="Hipervnculo"/>
              </w:rPr>
              <w:t>PROPUESTA DE SOLUCIÓN AL PLANTEAMIENTO DEL PROBLEMA</w:t>
            </w:r>
            <w:r w:rsidR="004C6D8A" w:rsidRPr="004C6D8A">
              <w:rPr>
                <w:webHidden/>
              </w:rPr>
              <w:tab/>
            </w:r>
            <w:r w:rsidR="004C6D8A" w:rsidRPr="004C6D8A">
              <w:rPr>
                <w:webHidden/>
              </w:rPr>
              <w:fldChar w:fldCharType="begin"/>
            </w:r>
            <w:r w:rsidR="004C6D8A" w:rsidRPr="004C6D8A">
              <w:rPr>
                <w:webHidden/>
              </w:rPr>
              <w:instrText xml:space="preserve"> PAGEREF _Toc231397698 \h </w:instrText>
            </w:r>
            <w:r w:rsidR="004C6D8A" w:rsidRPr="004C6D8A">
              <w:rPr>
                <w:webHidden/>
              </w:rPr>
            </w:r>
            <w:r w:rsidR="004C6D8A" w:rsidRPr="004C6D8A">
              <w:rPr>
                <w:webHidden/>
              </w:rPr>
              <w:fldChar w:fldCharType="separate"/>
            </w:r>
            <w:r w:rsidR="004C6D8A" w:rsidRPr="004C6D8A">
              <w:rPr>
                <w:webHidden/>
              </w:rPr>
              <w:t>12</w:t>
            </w:r>
            <w:r w:rsidR="004C6D8A" w:rsidRPr="004C6D8A">
              <w:rPr>
                <w:webHidden/>
              </w:rPr>
              <w:fldChar w:fldCharType="end"/>
            </w:r>
          </w:hyperlink>
        </w:p>
        <w:p w14:paraId="76B7E265" w14:textId="2BD041C3"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699" w:history="1">
            <w:r w:rsidR="004C6D8A" w:rsidRPr="004C6D8A">
              <w:rPr>
                <w:rStyle w:val="Hipervnculo"/>
              </w:rPr>
              <w:t>7</w:t>
            </w:r>
            <w:r w:rsidR="004C6D8A" w:rsidRPr="004C6D8A">
              <w:rPr>
                <w:rFonts w:asciiTheme="minorHAnsi" w:eastAsiaTheme="minorEastAsia" w:hAnsiTheme="minorHAnsi" w:cstheme="minorBidi"/>
                <w:iCs w:val="0"/>
                <w:lang w:val="es-BO" w:eastAsia="es-BO"/>
              </w:rPr>
              <w:tab/>
            </w:r>
            <w:r w:rsidR="004C6D8A" w:rsidRPr="004C6D8A">
              <w:rPr>
                <w:rStyle w:val="Hipervnculo"/>
              </w:rPr>
              <w:t>METODOLOGÍA</w:t>
            </w:r>
            <w:r w:rsidR="004C6D8A" w:rsidRPr="004C6D8A">
              <w:rPr>
                <w:webHidden/>
              </w:rPr>
              <w:tab/>
            </w:r>
            <w:r w:rsidR="004C6D8A" w:rsidRPr="004C6D8A">
              <w:rPr>
                <w:webHidden/>
              </w:rPr>
              <w:fldChar w:fldCharType="begin"/>
            </w:r>
            <w:r w:rsidR="004C6D8A" w:rsidRPr="004C6D8A">
              <w:rPr>
                <w:webHidden/>
              </w:rPr>
              <w:instrText xml:space="preserve"> PAGEREF _Toc231397699 \h </w:instrText>
            </w:r>
            <w:r w:rsidR="004C6D8A" w:rsidRPr="004C6D8A">
              <w:rPr>
                <w:webHidden/>
              </w:rPr>
            </w:r>
            <w:r w:rsidR="004C6D8A" w:rsidRPr="004C6D8A">
              <w:rPr>
                <w:webHidden/>
              </w:rPr>
              <w:fldChar w:fldCharType="separate"/>
            </w:r>
            <w:r w:rsidR="004C6D8A" w:rsidRPr="004C6D8A">
              <w:rPr>
                <w:webHidden/>
              </w:rPr>
              <w:t>14</w:t>
            </w:r>
            <w:r w:rsidR="004C6D8A" w:rsidRPr="004C6D8A">
              <w:rPr>
                <w:webHidden/>
              </w:rPr>
              <w:fldChar w:fldCharType="end"/>
            </w:r>
          </w:hyperlink>
        </w:p>
        <w:p w14:paraId="07753A80" w14:textId="6F7E9DA3"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00" w:history="1">
            <w:r w:rsidR="004C6D8A" w:rsidRPr="004C6D8A">
              <w:rPr>
                <w:rStyle w:val="Hipervnculo"/>
                <w:b w:val="0"/>
                <w:i/>
                <w:iCs/>
                <w:noProof/>
              </w:rPr>
              <w:t>7.1</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TIPO DE INVESTIGACIÓN</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_Toc231397700 \h </w:instrText>
            </w:r>
            <w:r w:rsidR="004C6D8A" w:rsidRPr="004C6D8A">
              <w:rPr>
                <w:b w:val="0"/>
                <w:noProof/>
                <w:webHidden/>
              </w:rPr>
            </w:r>
            <w:r w:rsidR="004C6D8A" w:rsidRPr="004C6D8A">
              <w:rPr>
                <w:b w:val="0"/>
                <w:noProof/>
                <w:webHidden/>
              </w:rPr>
              <w:fldChar w:fldCharType="separate"/>
            </w:r>
            <w:r w:rsidR="004C6D8A" w:rsidRPr="004C6D8A">
              <w:rPr>
                <w:b w:val="0"/>
                <w:noProof/>
                <w:webHidden/>
              </w:rPr>
              <w:t>14</w:t>
            </w:r>
            <w:r w:rsidR="004C6D8A" w:rsidRPr="004C6D8A">
              <w:rPr>
                <w:b w:val="0"/>
                <w:noProof/>
                <w:webHidden/>
              </w:rPr>
              <w:fldChar w:fldCharType="end"/>
            </w:r>
          </w:hyperlink>
        </w:p>
        <w:p w14:paraId="3751F314" w14:textId="149BBFCE"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01" w:history="1">
            <w:r w:rsidR="004C6D8A" w:rsidRPr="004C6D8A">
              <w:rPr>
                <w:rStyle w:val="Hipervnculo"/>
                <w:b w:val="0"/>
                <w:i/>
                <w:iCs/>
                <w:noProof/>
              </w:rPr>
              <w:t>7.2</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MÉTODO DE INVESTIGACIÓN</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_Toc231397701 \h </w:instrText>
            </w:r>
            <w:r w:rsidR="004C6D8A" w:rsidRPr="004C6D8A">
              <w:rPr>
                <w:b w:val="0"/>
                <w:noProof/>
                <w:webHidden/>
              </w:rPr>
            </w:r>
            <w:r w:rsidR="004C6D8A" w:rsidRPr="004C6D8A">
              <w:rPr>
                <w:b w:val="0"/>
                <w:noProof/>
                <w:webHidden/>
              </w:rPr>
              <w:fldChar w:fldCharType="separate"/>
            </w:r>
            <w:r w:rsidR="004C6D8A" w:rsidRPr="004C6D8A">
              <w:rPr>
                <w:b w:val="0"/>
                <w:noProof/>
                <w:webHidden/>
              </w:rPr>
              <w:t>14</w:t>
            </w:r>
            <w:r w:rsidR="004C6D8A" w:rsidRPr="004C6D8A">
              <w:rPr>
                <w:b w:val="0"/>
                <w:noProof/>
                <w:webHidden/>
              </w:rPr>
              <w:fldChar w:fldCharType="end"/>
            </w:r>
          </w:hyperlink>
        </w:p>
        <w:p w14:paraId="5DE7110B" w14:textId="4C40FE87"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02" w:history="1">
            <w:r w:rsidR="004C6D8A" w:rsidRPr="004C6D8A">
              <w:rPr>
                <w:rStyle w:val="Hipervnculo"/>
                <w:b w:val="0"/>
                <w:i/>
                <w:iCs/>
                <w:noProof/>
              </w:rPr>
              <w:t>7.3</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TÉCNICAS E INSTRUMENTOS DE INVESTIGACIÓN</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_Toc231397702 \h </w:instrText>
            </w:r>
            <w:r w:rsidR="004C6D8A" w:rsidRPr="004C6D8A">
              <w:rPr>
                <w:b w:val="0"/>
                <w:noProof/>
                <w:webHidden/>
              </w:rPr>
            </w:r>
            <w:r w:rsidR="004C6D8A" w:rsidRPr="004C6D8A">
              <w:rPr>
                <w:b w:val="0"/>
                <w:noProof/>
                <w:webHidden/>
              </w:rPr>
              <w:fldChar w:fldCharType="separate"/>
            </w:r>
            <w:r w:rsidR="004C6D8A" w:rsidRPr="004C6D8A">
              <w:rPr>
                <w:b w:val="0"/>
                <w:noProof/>
                <w:webHidden/>
              </w:rPr>
              <w:t>15</w:t>
            </w:r>
            <w:r w:rsidR="004C6D8A" w:rsidRPr="004C6D8A">
              <w:rPr>
                <w:b w:val="0"/>
                <w:noProof/>
                <w:webHidden/>
              </w:rPr>
              <w:fldChar w:fldCharType="end"/>
            </w:r>
          </w:hyperlink>
        </w:p>
        <w:p w14:paraId="0485B77B" w14:textId="1BF74A91"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03" w:history="1">
            <w:r w:rsidR="004C6D8A" w:rsidRPr="004C6D8A">
              <w:rPr>
                <w:rStyle w:val="Hipervnculo"/>
                <w:b w:val="0"/>
                <w:i/>
                <w:iCs/>
                <w:noProof/>
              </w:rPr>
              <w:t>7.4</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POBLACIÓN Y MUESTRA</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_Toc231397703 \h </w:instrText>
            </w:r>
            <w:r w:rsidR="004C6D8A" w:rsidRPr="004C6D8A">
              <w:rPr>
                <w:b w:val="0"/>
                <w:noProof/>
                <w:webHidden/>
              </w:rPr>
            </w:r>
            <w:r w:rsidR="004C6D8A" w:rsidRPr="004C6D8A">
              <w:rPr>
                <w:b w:val="0"/>
                <w:noProof/>
                <w:webHidden/>
              </w:rPr>
              <w:fldChar w:fldCharType="separate"/>
            </w:r>
            <w:r w:rsidR="004C6D8A" w:rsidRPr="004C6D8A">
              <w:rPr>
                <w:b w:val="0"/>
                <w:noProof/>
                <w:webHidden/>
              </w:rPr>
              <w:t>17</w:t>
            </w:r>
            <w:r w:rsidR="004C6D8A" w:rsidRPr="004C6D8A">
              <w:rPr>
                <w:b w:val="0"/>
                <w:noProof/>
                <w:webHidden/>
              </w:rPr>
              <w:fldChar w:fldCharType="end"/>
            </w:r>
          </w:hyperlink>
        </w:p>
        <w:p w14:paraId="18DC8D0D" w14:textId="46CD1236"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704" w:history="1">
            <w:r w:rsidR="004C6D8A" w:rsidRPr="004C6D8A">
              <w:rPr>
                <w:rStyle w:val="Hipervnculo"/>
              </w:rPr>
              <w:t>8</w:t>
            </w:r>
            <w:r w:rsidR="004C6D8A" w:rsidRPr="004C6D8A">
              <w:rPr>
                <w:rFonts w:asciiTheme="minorHAnsi" w:eastAsiaTheme="minorEastAsia" w:hAnsiTheme="minorHAnsi" w:cstheme="minorBidi"/>
                <w:iCs w:val="0"/>
                <w:lang w:val="es-BO" w:eastAsia="es-BO"/>
              </w:rPr>
              <w:tab/>
            </w:r>
            <w:r w:rsidR="004C6D8A" w:rsidRPr="004C6D8A">
              <w:rPr>
                <w:rStyle w:val="Hipervnculo"/>
              </w:rPr>
              <w:t>ÍNDICE TENTATIVO</w:t>
            </w:r>
            <w:r w:rsidR="004C6D8A" w:rsidRPr="004C6D8A">
              <w:rPr>
                <w:webHidden/>
              </w:rPr>
              <w:tab/>
            </w:r>
            <w:r w:rsidR="004C6D8A" w:rsidRPr="004C6D8A">
              <w:rPr>
                <w:webHidden/>
              </w:rPr>
              <w:fldChar w:fldCharType="begin"/>
            </w:r>
            <w:r w:rsidR="004C6D8A" w:rsidRPr="004C6D8A">
              <w:rPr>
                <w:webHidden/>
              </w:rPr>
              <w:instrText xml:space="preserve"> PAGEREF _Toc231397704 \h </w:instrText>
            </w:r>
            <w:r w:rsidR="004C6D8A" w:rsidRPr="004C6D8A">
              <w:rPr>
                <w:webHidden/>
              </w:rPr>
            </w:r>
            <w:r w:rsidR="004C6D8A" w:rsidRPr="004C6D8A">
              <w:rPr>
                <w:webHidden/>
              </w:rPr>
              <w:fldChar w:fldCharType="separate"/>
            </w:r>
            <w:r w:rsidR="004C6D8A" w:rsidRPr="004C6D8A">
              <w:rPr>
                <w:webHidden/>
              </w:rPr>
              <w:t>18</w:t>
            </w:r>
            <w:r w:rsidR="004C6D8A" w:rsidRPr="004C6D8A">
              <w:rPr>
                <w:webHidden/>
              </w:rPr>
              <w:fldChar w:fldCharType="end"/>
            </w:r>
          </w:hyperlink>
        </w:p>
        <w:p w14:paraId="601BFB5F" w14:textId="693731B7"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715" w:history="1">
            <w:r w:rsidR="004C6D8A" w:rsidRPr="004C6D8A">
              <w:rPr>
                <w:rStyle w:val="Hipervnculo"/>
              </w:rPr>
              <w:t>9</w:t>
            </w:r>
            <w:r w:rsidR="004C6D8A" w:rsidRPr="004C6D8A">
              <w:rPr>
                <w:rFonts w:asciiTheme="minorHAnsi" w:eastAsiaTheme="minorEastAsia" w:hAnsiTheme="minorHAnsi" w:cstheme="minorBidi"/>
                <w:iCs w:val="0"/>
                <w:lang w:val="es-BO" w:eastAsia="es-BO"/>
              </w:rPr>
              <w:tab/>
            </w:r>
            <w:r w:rsidR="004C6D8A" w:rsidRPr="004C6D8A">
              <w:rPr>
                <w:rStyle w:val="Hipervnculo"/>
              </w:rPr>
              <w:t>MARCO TEÓRICO</w:t>
            </w:r>
            <w:r w:rsidR="004C6D8A" w:rsidRPr="004C6D8A">
              <w:rPr>
                <w:webHidden/>
              </w:rPr>
              <w:tab/>
            </w:r>
            <w:r w:rsidR="004C6D8A" w:rsidRPr="004C6D8A">
              <w:rPr>
                <w:webHidden/>
              </w:rPr>
              <w:fldChar w:fldCharType="begin"/>
            </w:r>
            <w:r w:rsidR="004C6D8A" w:rsidRPr="004C6D8A">
              <w:rPr>
                <w:webHidden/>
              </w:rPr>
              <w:instrText xml:space="preserve"> PAGEREF _Toc231397715 \h </w:instrText>
            </w:r>
            <w:r w:rsidR="004C6D8A" w:rsidRPr="004C6D8A">
              <w:rPr>
                <w:webHidden/>
              </w:rPr>
            </w:r>
            <w:r w:rsidR="004C6D8A" w:rsidRPr="004C6D8A">
              <w:rPr>
                <w:webHidden/>
              </w:rPr>
              <w:fldChar w:fldCharType="separate"/>
            </w:r>
            <w:r w:rsidR="004C6D8A" w:rsidRPr="004C6D8A">
              <w:rPr>
                <w:webHidden/>
              </w:rPr>
              <w:t>21</w:t>
            </w:r>
            <w:r w:rsidR="004C6D8A" w:rsidRPr="004C6D8A">
              <w:rPr>
                <w:webHidden/>
              </w:rPr>
              <w:fldChar w:fldCharType="end"/>
            </w:r>
          </w:hyperlink>
        </w:p>
        <w:p w14:paraId="2C874893" w14:textId="47845E23"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16" w:history="1">
            <w:r w:rsidR="004C6D8A" w:rsidRPr="004C6D8A">
              <w:rPr>
                <w:rStyle w:val="Hipervnculo"/>
                <w:b w:val="0"/>
                <w:i/>
                <w:iCs/>
                <w:noProof/>
              </w:rPr>
              <w:t>9.1</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ANÁLISIS DE GESTIÓN DE MEDIOS DIGITALES Y MÉTRICAS</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_Toc231397716 \h </w:instrText>
            </w:r>
            <w:r w:rsidR="004C6D8A" w:rsidRPr="004C6D8A">
              <w:rPr>
                <w:b w:val="0"/>
                <w:noProof/>
                <w:webHidden/>
              </w:rPr>
            </w:r>
            <w:r w:rsidR="004C6D8A" w:rsidRPr="004C6D8A">
              <w:rPr>
                <w:b w:val="0"/>
                <w:noProof/>
                <w:webHidden/>
              </w:rPr>
              <w:fldChar w:fldCharType="separate"/>
            </w:r>
            <w:r w:rsidR="004C6D8A" w:rsidRPr="004C6D8A">
              <w:rPr>
                <w:b w:val="0"/>
                <w:noProof/>
                <w:webHidden/>
              </w:rPr>
              <w:t>21</w:t>
            </w:r>
            <w:r w:rsidR="004C6D8A" w:rsidRPr="004C6D8A">
              <w:rPr>
                <w:b w:val="0"/>
                <w:noProof/>
                <w:webHidden/>
              </w:rPr>
              <w:fldChar w:fldCharType="end"/>
            </w:r>
          </w:hyperlink>
        </w:p>
        <w:p w14:paraId="5CF7F9CE" w14:textId="4FB926B4"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17" w:history="1">
            <w:r w:rsidR="004C6D8A" w:rsidRPr="004C6D8A">
              <w:rPr>
                <w:rStyle w:val="Hipervnculo"/>
                <w:noProof/>
              </w:rPr>
              <w:t>9.1.1</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Definición de canales de streaming</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_Toc231397717 \h </w:instrText>
            </w:r>
            <w:r w:rsidR="004C6D8A" w:rsidRPr="004C6D8A">
              <w:rPr>
                <w:noProof/>
                <w:webHidden/>
              </w:rPr>
            </w:r>
            <w:r w:rsidR="004C6D8A" w:rsidRPr="004C6D8A">
              <w:rPr>
                <w:noProof/>
                <w:webHidden/>
              </w:rPr>
              <w:fldChar w:fldCharType="separate"/>
            </w:r>
            <w:r w:rsidR="004C6D8A" w:rsidRPr="004C6D8A">
              <w:rPr>
                <w:noProof/>
                <w:webHidden/>
              </w:rPr>
              <w:t>21</w:t>
            </w:r>
            <w:r w:rsidR="004C6D8A" w:rsidRPr="004C6D8A">
              <w:rPr>
                <w:noProof/>
                <w:webHidden/>
              </w:rPr>
              <w:fldChar w:fldCharType="end"/>
            </w:r>
          </w:hyperlink>
        </w:p>
        <w:p w14:paraId="30373BD6" w14:textId="610645CB"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18" w:history="1">
            <w:r w:rsidR="004C6D8A" w:rsidRPr="004C6D8A">
              <w:rPr>
                <w:rStyle w:val="Hipervnculo"/>
                <w:noProof/>
              </w:rPr>
              <w:t>9.1.2</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Problemática del seguimiento manual de métricas</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_Toc231397718 \h </w:instrText>
            </w:r>
            <w:r w:rsidR="004C6D8A" w:rsidRPr="004C6D8A">
              <w:rPr>
                <w:noProof/>
                <w:webHidden/>
              </w:rPr>
            </w:r>
            <w:r w:rsidR="004C6D8A" w:rsidRPr="004C6D8A">
              <w:rPr>
                <w:noProof/>
                <w:webHidden/>
              </w:rPr>
              <w:fldChar w:fldCharType="separate"/>
            </w:r>
            <w:r w:rsidR="004C6D8A" w:rsidRPr="004C6D8A">
              <w:rPr>
                <w:noProof/>
                <w:webHidden/>
              </w:rPr>
              <w:t>22</w:t>
            </w:r>
            <w:r w:rsidR="004C6D8A" w:rsidRPr="004C6D8A">
              <w:rPr>
                <w:noProof/>
                <w:webHidden/>
              </w:rPr>
              <w:fldChar w:fldCharType="end"/>
            </w:r>
          </w:hyperlink>
        </w:p>
        <w:p w14:paraId="51FF5F13" w14:textId="15C30695"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19" w:history="1">
            <w:r w:rsidR="004C6D8A" w:rsidRPr="004C6D8A">
              <w:rPr>
                <w:rStyle w:val="Hipervnculo"/>
                <w:b w:val="0"/>
                <w:i/>
                <w:iCs/>
                <w:noProof/>
              </w:rPr>
              <w:t>9.2</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FUNDAMENTOS DE ARQUITECTURA DE SISTEMAS</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_Toc231397719 \h </w:instrText>
            </w:r>
            <w:r w:rsidR="004C6D8A" w:rsidRPr="004C6D8A">
              <w:rPr>
                <w:b w:val="0"/>
                <w:noProof/>
                <w:webHidden/>
              </w:rPr>
            </w:r>
            <w:r w:rsidR="004C6D8A" w:rsidRPr="004C6D8A">
              <w:rPr>
                <w:b w:val="0"/>
                <w:noProof/>
                <w:webHidden/>
              </w:rPr>
              <w:fldChar w:fldCharType="separate"/>
            </w:r>
            <w:r w:rsidR="004C6D8A" w:rsidRPr="004C6D8A">
              <w:rPr>
                <w:b w:val="0"/>
                <w:noProof/>
                <w:webHidden/>
              </w:rPr>
              <w:t>23</w:t>
            </w:r>
            <w:r w:rsidR="004C6D8A" w:rsidRPr="004C6D8A">
              <w:rPr>
                <w:b w:val="0"/>
                <w:noProof/>
                <w:webHidden/>
              </w:rPr>
              <w:fldChar w:fldCharType="end"/>
            </w:r>
          </w:hyperlink>
        </w:p>
        <w:p w14:paraId="4CEF500A" w14:textId="5E00254B"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20" w:history="1">
            <w:r w:rsidR="004C6D8A" w:rsidRPr="004C6D8A">
              <w:rPr>
                <w:rStyle w:val="Hipervnculo"/>
                <w:noProof/>
              </w:rPr>
              <w:t>9.2.1</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Arquitecturas en sistemas web</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_Toc231397720 \h </w:instrText>
            </w:r>
            <w:r w:rsidR="004C6D8A" w:rsidRPr="004C6D8A">
              <w:rPr>
                <w:noProof/>
                <w:webHidden/>
              </w:rPr>
            </w:r>
            <w:r w:rsidR="004C6D8A" w:rsidRPr="004C6D8A">
              <w:rPr>
                <w:noProof/>
                <w:webHidden/>
              </w:rPr>
              <w:fldChar w:fldCharType="separate"/>
            </w:r>
            <w:r w:rsidR="004C6D8A" w:rsidRPr="004C6D8A">
              <w:rPr>
                <w:noProof/>
                <w:webHidden/>
              </w:rPr>
              <w:t>23</w:t>
            </w:r>
            <w:r w:rsidR="004C6D8A" w:rsidRPr="004C6D8A">
              <w:rPr>
                <w:noProof/>
                <w:webHidden/>
              </w:rPr>
              <w:fldChar w:fldCharType="end"/>
            </w:r>
          </w:hyperlink>
        </w:p>
        <w:p w14:paraId="13DE7E4E" w14:textId="64894391"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21" w:history="1">
            <w:r w:rsidR="004C6D8A" w:rsidRPr="004C6D8A">
              <w:rPr>
                <w:rStyle w:val="Hipervnculo"/>
                <w:noProof/>
              </w:rPr>
              <w:t>9.2.2</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Integración de datos mediante pipelines ETL</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_Toc231397721 \h </w:instrText>
            </w:r>
            <w:r w:rsidR="004C6D8A" w:rsidRPr="004C6D8A">
              <w:rPr>
                <w:noProof/>
                <w:webHidden/>
              </w:rPr>
            </w:r>
            <w:r w:rsidR="004C6D8A" w:rsidRPr="004C6D8A">
              <w:rPr>
                <w:noProof/>
                <w:webHidden/>
              </w:rPr>
              <w:fldChar w:fldCharType="separate"/>
            </w:r>
            <w:r w:rsidR="004C6D8A" w:rsidRPr="004C6D8A">
              <w:rPr>
                <w:noProof/>
                <w:webHidden/>
              </w:rPr>
              <w:t>23</w:t>
            </w:r>
            <w:r w:rsidR="004C6D8A" w:rsidRPr="004C6D8A">
              <w:rPr>
                <w:noProof/>
                <w:webHidden/>
              </w:rPr>
              <w:fldChar w:fldCharType="end"/>
            </w:r>
          </w:hyperlink>
        </w:p>
        <w:p w14:paraId="59A034AD" w14:textId="4273B397"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22" w:history="1">
            <w:r w:rsidR="004C6D8A" w:rsidRPr="004C6D8A">
              <w:rPr>
                <w:rStyle w:val="Hipervnculo"/>
                <w:noProof/>
              </w:rPr>
              <w:t>9.2.3</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Arquitectura de data warehouse dimensional</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_Toc231397722 \h </w:instrText>
            </w:r>
            <w:r w:rsidR="004C6D8A" w:rsidRPr="004C6D8A">
              <w:rPr>
                <w:noProof/>
                <w:webHidden/>
              </w:rPr>
            </w:r>
            <w:r w:rsidR="004C6D8A" w:rsidRPr="004C6D8A">
              <w:rPr>
                <w:noProof/>
                <w:webHidden/>
              </w:rPr>
              <w:fldChar w:fldCharType="separate"/>
            </w:r>
            <w:r w:rsidR="004C6D8A" w:rsidRPr="004C6D8A">
              <w:rPr>
                <w:noProof/>
                <w:webHidden/>
              </w:rPr>
              <w:t>24</w:t>
            </w:r>
            <w:r w:rsidR="004C6D8A" w:rsidRPr="004C6D8A">
              <w:rPr>
                <w:noProof/>
                <w:webHidden/>
              </w:rPr>
              <w:fldChar w:fldCharType="end"/>
            </w:r>
          </w:hyperlink>
        </w:p>
        <w:p w14:paraId="7211AF7B" w14:textId="7AB98828"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23" w:history="1">
            <w:r w:rsidR="004C6D8A" w:rsidRPr="004C6D8A">
              <w:rPr>
                <w:rStyle w:val="Hipervnculo"/>
                <w:b w:val="0"/>
                <w:i/>
                <w:iCs/>
                <w:noProof/>
              </w:rPr>
              <w:t>9.3</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INTELIGENCIA ARTIFICIAL</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_Toc231397723 \h </w:instrText>
            </w:r>
            <w:r w:rsidR="004C6D8A" w:rsidRPr="004C6D8A">
              <w:rPr>
                <w:b w:val="0"/>
                <w:noProof/>
                <w:webHidden/>
              </w:rPr>
            </w:r>
            <w:r w:rsidR="004C6D8A" w:rsidRPr="004C6D8A">
              <w:rPr>
                <w:b w:val="0"/>
                <w:noProof/>
                <w:webHidden/>
              </w:rPr>
              <w:fldChar w:fldCharType="separate"/>
            </w:r>
            <w:r w:rsidR="004C6D8A" w:rsidRPr="004C6D8A">
              <w:rPr>
                <w:b w:val="0"/>
                <w:noProof/>
                <w:webHidden/>
              </w:rPr>
              <w:t>25</w:t>
            </w:r>
            <w:r w:rsidR="004C6D8A" w:rsidRPr="004C6D8A">
              <w:rPr>
                <w:b w:val="0"/>
                <w:noProof/>
                <w:webHidden/>
              </w:rPr>
              <w:fldChar w:fldCharType="end"/>
            </w:r>
          </w:hyperlink>
        </w:p>
        <w:p w14:paraId="2B85EB56" w14:textId="10E51BD6"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24" w:history="1">
            <w:r w:rsidR="004C6D8A" w:rsidRPr="004C6D8A">
              <w:rPr>
                <w:rStyle w:val="Hipervnculo"/>
                <w:noProof/>
              </w:rPr>
              <w:t>9.3.1</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Modelos de lenguaje en sistemas de recomendación</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_Toc231397724 \h </w:instrText>
            </w:r>
            <w:r w:rsidR="004C6D8A" w:rsidRPr="004C6D8A">
              <w:rPr>
                <w:noProof/>
                <w:webHidden/>
              </w:rPr>
            </w:r>
            <w:r w:rsidR="004C6D8A" w:rsidRPr="004C6D8A">
              <w:rPr>
                <w:noProof/>
                <w:webHidden/>
              </w:rPr>
              <w:fldChar w:fldCharType="separate"/>
            </w:r>
            <w:r w:rsidR="004C6D8A" w:rsidRPr="004C6D8A">
              <w:rPr>
                <w:noProof/>
                <w:webHidden/>
              </w:rPr>
              <w:t>25</w:t>
            </w:r>
            <w:r w:rsidR="004C6D8A" w:rsidRPr="004C6D8A">
              <w:rPr>
                <w:noProof/>
                <w:webHidden/>
              </w:rPr>
              <w:fldChar w:fldCharType="end"/>
            </w:r>
          </w:hyperlink>
        </w:p>
        <w:p w14:paraId="4BA1FA37" w14:textId="5B7D2FE0"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25" w:history="1">
            <w:r w:rsidR="004C6D8A" w:rsidRPr="004C6D8A">
              <w:rPr>
                <w:rStyle w:val="Hipervnculo"/>
                <w:noProof/>
              </w:rPr>
              <w:t>9.3.2</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Técnicas de integración de inteligencia artificial</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_Toc231397725 \h </w:instrText>
            </w:r>
            <w:r w:rsidR="004C6D8A" w:rsidRPr="004C6D8A">
              <w:rPr>
                <w:noProof/>
                <w:webHidden/>
              </w:rPr>
            </w:r>
            <w:r w:rsidR="004C6D8A" w:rsidRPr="004C6D8A">
              <w:rPr>
                <w:noProof/>
                <w:webHidden/>
              </w:rPr>
              <w:fldChar w:fldCharType="separate"/>
            </w:r>
            <w:r w:rsidR="004C6D8A" w:rsidRPr="004C6D8A">
              <w:rPr>
                <w:noProof/>
                <w:webHidden/>
              </w:rPr>
              <w:t>26</w:t>
            </w:r>
            <w:r w:rsidR="004C6D8A" w:rsidRPr="004C6D8A">
              <w:rPr>
                <w:noProof/>
                <w:webHidden/>
              </w:rPr>
              <w:fldChar w:fldCharType="end"/>
            </w:r>
          </w:hyperlink>
        </w:p>
        <w:p w14:paraId="2008DDC2" w14:textId="2EC4BB41" w:rsidR="004C6D8A" w:rsidRPr="004C6D8A" w:rsidRDefault="00000000">
          <w:pPr>
            <w:pStyle w:val="TDC2"/>
            <w:tabs>
              <w:tab w:val="left" w:pos="880"/>
            </w:tabs>
            <w:rPr>
              <w:rFonts w:asciiTheme="minorHAnsi" w:eastAsiaTheme="minorEastAsia" w:hAnsiTheme="minorHAnsi" w:cstheme="minorBidi"/>
              <w:b w:val="0"/>
              <w:caps w:val="0"/>
              <w:noProof/>
              <w:szCs w:val="22"/>
              <w:lang w:val="es-BO" w:eastAsia="es-BO"/>
            </w:rPr>
          </w:pPr>
          <w:hyperlink w:anchor="_Toc231397726" w:history="1">
            <w:r w:rsidR="004C6D8A" w:rsidRPr="004C6D8A">
              <w:rPr>
                <w:rStyle w:val="Hipervnculo"/>
                <w:b w:val="0"/>
                <w:i/>
                <w:iCs/>
                <w:noProof/>
              </w:rPr>
              <w:t>9.4</w:t>
            </w:r>
            <w:r w:rsidR="004C6D8A" w:rsidRPr="004C6D8A">
              <w:rPr>
                <w:rFonts w:asciiTheme="minorHAnsi" w:eastAsiaTheme="minorEastAsia" w:hAnsiTheme="minorHAnsi" w:cstheme="minorBidi"/>
                <w:b w:val="0"/>
                <w:caps w:val="0"/>
                <w:noProof/>
                <w:szCs w:val="22"/>
                <w:lang w:val="es-BO" w:eastAsia="es-BO"/>
              </w:rPr>
              <w:tab/>
            </w:r>
            <w:r w:rsidR="004C6D8A" w:rsidRPr="004C6D8A">
              <w:rPr>
                <w:rStyle w:val="Hipervnculo"/>
                <w:b w:val="0"/>
                <w:i/>
                <w:iCs/>
                <w:noProof/>
              </w:rPr>
              <w:t>SISTEMAS DE GESTIÓN DE BASES DE DATOS</w:t>
            </w:r>
            <w:r w:rsidR="004C6D8A" w:rsidRPr="004C6D8A">
              <w:rPr>
                <w:b w:val="0"/>
                <w:noProof/>
                <w:webHidden/>
              </w:rPr>
              <w:tab/>
            </w:r>
            <w:r w:rsidR="004C6D8A" w:rsidRPr="004C6D8A">
              <w:rPr>
                <w:b w:val="0"/>
                <w:noProof/>
                <w:webHidden/>
              </w:rPr>
              <w:fldChar w:fldCharType="begin"/>
            </w:r>
            <w:r w:rsidR="004C6D8A" w:rsidRPr="004C6D8A">
              <w:rPr>
                <w:b w:val="0"/>
                <w:noProof/>
                <w:webHidden/>
              </w:rPr>
              <w:instrText xml:space="preserve"> PAGEREF _Toc231397726 \h </w:instrText>
            </w:r>
            <w:r w:rsidR="004C6D8A" w:rsidRPr="004C6D8A">
              <w:rPr>
                <w:b w:val="0"/>
                <w:noProof/>
                <w:webHidden/>
              </w:rPr>
            </w:r>
            <w:r w:rsidR="004C6D8A" w:rsidRPr="004C6D8A">
              <w:rPr>
                <w:b w:val="0"/>
                <w:noProof/>
                <w:webHidden/>
              </w:rPr>
              <w:fldChar w:fldCharType="separate"/>
            </w:r>
            <w:r w:rsidR="004C6D8A" w:rsidRPr="004C6D8A">
              <w:rPr>
                <w:b w:val="0"/>
                <w:noProof/>
                <w:webHidden/>
              </w:rPr>
              <w:t>26</w:t>
            </w:r>
            <w:r w:rsidR="004C6D8A" w:rsidRPr="004C6D8A">
              <w:rPr>
                <w:b w:val="0"/>
                <w:noProof/>
                <w:webHidden/>
              </w:rPr>
              <w:fldChar w:fldCharType="end"/>
            </w:r>
          </w:hyperlink>
        </w:p>
        <w:p w14:paraId="0F3023C9" w14:textId="26062745" w:rsidR="004C6D8A" w:rsidRPr="004C6D8A" w:rsidRDefault="00000000">
          <w:pPr>
            <w:pStyle w:val="TDC3"/>
            <w:tabs>
              <w:tab w:val="left" w:pos="880"/>
              <w:tab w:val="right" w:leader="dot" w:pos="9395"/>
            </w:tabs>
            <w:rPr>
              <w:rFonts w:asciiTheme="minorHAnsi" w:eastAsiaTheme="minorEastAsia" w:hAnsiTheme="minorHAnsi" w:cstheme="minorBidi"/>
              <w:i w:val="0"/>
              <w:iCs w:val="0"/>
              <w:caps w:val="0"/>
              <w:noProof/>
              <w:szCs w:val="22"/>
              <w:lang w:val="es-BO" w:eastAsia="es-BO"/>
            </w:rPr>
          </w:pPr>
          <w:hyperlink w:anchor="_Toc231397727" w:history="1">
            <w:r w:rsidR="004C6D8A" w:rsidRPr="004C6D8A">
              <w:rPr>
                <w:rStyle w:val="Hipervnculo"/>
                <w:noProof/>
              </w:rPr>
              <w:t>9.4.1</w:t>
            </w:r>
            <w:r w:rsidR="004C6D8A" w:rsidRPr="004C6D8A">
              <w:rPr>
                <w:rFonts w:asciiTheme="minorHAnsi" w:eastAsiaTheme="minorEastAsia" w:hAnsiTheme="minorHAnsi" w:cstheme="minorBidi"/>
                <w:i w:val="0"/>
                <w:iCs w:val="0"/>
                <w:caps w:val="0"/>
                <w:noProof/>
                <w:szCs w:val="22"/>
                <w:lang w:val="es-BO" w:eastAsia="es-BO"/>
              </w:rPr>
              <w:tab/>
            </w:r>
            <w:r w:rsidR="004C6D8A" w:rsidRPr="004C6D8A">
              <w:rPr>
                <w:rStyle w:val="Hipervnculo"/>
                <w:noProof/>
              </w:rPr>
              <w:t>Comparativa de bases de datos en analítica digital</w:t>
            </w:r>
            <w:r w:rsidR="004C6D8A" w:rsidRPr="004C6D8A">
              <w:rPr>
                <w:noProof/>
                <w:webHidden/>
              </w:rPr>
              <w:tab/>
            </w:r>
            <w:r w:rsidR="004C6D8A" w:rsidRPr="004C6D8A">
              <w:rPr>
                <w:noProof/>
                <w:webHidden/>
              </w:rPr>
              <w:fldChar w:fldCharType="begin"/>
            </w:r>
            <w:r w:rsidR="004C6D8A" w:rsidRPr="004C6D8A">
              <w:rPr>
                <w:noProof/>
                <w:webHidden/>
              </w:rPr>
              <w:instrText xml:space="preserve"> PAGEREF _Toc231397727 \h </w:instrText>
            </w:r>
            <w:r w:rsidR="004C6D8A" w:rsidRPr="004C6D8A">
              <w:rPr>
                <w:noProof/>
                <w:webHidden/>
              </w:rPr>
            </w:r>
            <w:r w:rsidR="004C6D8A" w:rsidRPr="004C6D8A">
              <w:rPr>
                <w:noProof/>
                <w:webHidden/>
              </w:rPr>
              <w:fldChar w:fldCharType="separate"/>
            </w:r>
            <w:r w:rsidR="004C6D8A" w:rsidRPr="004C6D8A">
              <w:rPr>
                <w:noProof/>
                <w:webHidden/>
              </w:rPr>
              <w:t>26</w:t>
            </w:r>
            <w:r w:rsidR="004C6D8A" w:rsidRPr="004C6D8A">
              <w:rPr>
                <w:noProof/>
                <w:webHidden/>
              </w:rPr>
              <w:fldChar w:fldCharType="end"/>
            </w:r>
          </w:hyperlink>
        </w:p>
        <w:p w14:paraId="44D9945C" w14:textId="2477339E"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728" w:history="1">
            <w:r w:rsidR="004C6D8A" w:rsidRPr="004C6D8A">
              <w:rPr>
                <w:rStyle w:val="Hipervnculo"/>
              </w:rPr>
              <w:t>10</w:t>
            </w:r>
            <w:r w:rsidR="004C6D8A" w:rsidRPr="004C6D8A">
              <w:rPr>
                <w:rFonts w:asciiTheme="minorHAnsi" w:eastAsiaTheme="minorEastAsia" w:hAnsiTheme="minorHAnsi" w:cstheme="minorBidi"/>
                <w:iCs w:val="0"/>
                <w:lang w:val="es-BO" w:eastAsia="es-BO"/>
              </w:rPr>
              <w:tab/>
            </w:r>
            <w:r w:rsidR="004C6D8A" w:rsidRPr="004C6D8A">
              <w:rPr>
                <w:rStyle w:val="Hipervnculo"/>
              </w:rPr>
              <w:t>CRONOGRAMA</w:t>
            </w:r>
            <w:r w:rsidR="004C6D8A" w:rsidRPr="004C6D8A">
              <w:rPr>
                <w:webHidden/>
              </w:rPr>
              <w:tab/>
            </w:r>
            <w:r w:rsidR="004C6D8A" w:rsidRPr="004C6D8A">
              <w:rPr>
                <w:webHidden/>
              </w:rPr>
              <w:fldChar w:fldCharType="begin"/>
            </w:r>
            <w:r w:rsidR="004C6D8A" w:rsidRPr="004C6D8A">
              <w:rPr>
                <w:webHidden/>
              </w:rPr>
              <w:instrText xml:space="preserve"> PAGEREF _Toc231397728 \h </w:instrText>
            </w:r>
            <w:r w:rsidR="004C6D8A" w:rsidRPr="004C6D8A">
              <w:rPr>
                <w:webHidden/>
              </w:rPr>
            </w:r>
            <w:r w:rsidR="004C6D8A" w:rsidRPr="004C6D8A">
              <w:rPr>
                <w:webHidden/>
              </w:rPr>
              <w:fldChar w:fldCharType="separate"/>
            </w:r>
            <w:r w:rsidR="004C6D8A" w:rsidRPr="004C6D8A">
              <w:rPr>
                <w:webHidden/>
              </w:rPr>
              <w:t>28</w:t>
            </w:r>
            <w:r w:rsidR="004C6D8A" w:rsidRPr="004C6D8A">
              <w:rPr>
                <w:webHidden/>
              </w:rPr>
              <w:fldChar w:fldCharType="end"/>
            </w:r>
          </w:hyperlink>
        </w:p>
        <w:p w14:paraId="6A1D6C0E" w14:textId="6B3F42AD" w:rsidR="004C6D8A" w:rsidRPr="004C6D8A" w:rsidRDefault="00000000">
          <w:pPr>
            <w:pStyle w:val="TDC1"/>
            <w:tabs>
              <w:tab w:val="left" w:pos="880"/>
            </w:tabs>
            <w:rPr>
              <w:rFonts w:asciiTheme="minorHAnsi" w:eastAsiaTheme="minorEastAsia" w:hAnsiTheme="minorHAnsi" w:cstheme="minorBidi"/>
              <w:iCs w:val="0"/>
              <w:lang w:val="es-BO" w:eastAsia="es-BO"/>
            </w:rPr>
          </w:pPr>
          <w:hyperlink w:anchor="_Toc231397736" w:history="1">
            <w:r w:rsidR="004C6D8A" w:rsidRPr="004C6D8A">
              <w:rPr>
                <w:rStyle w:val="Hipervnculo"/>
              </w:rPr>
              <w:t>11</w:t>
            </w:r>
            <w:r w:rsidR="004C6D8A" w:rsidRPr="004C6D8A">
              <w:rPr>
                <w:rFonts w:asciiTheme="minorHAnsi" w:eastAsiaTheme="minorEastAsia" w:hAnsiTheme="minorHAnsi" w:cstheme="minorBidi"/>
                <w:iCs w:val="0"/>
                <w:lang w:val="es-BO" w:eastAsia="es-BO"/>
              </w:rPr>
              <w:tab/>
            </w:r>
            <w:r w:rsidR="004C6D8A" w:rsidRPr="004C6D8A">
              <w:rPr>
                <w:rStyle w:val="Hipervnculo"/>
              </w:rPr>
              <w:t>BIBLIOGRAFÍA</w:t>
            </w:r>
            <w:r w:rsidR="004C6D8A" w:rsidRPr="004C6D8A">
              <w:rPr>
                <w:webHidden/>
              </w:rPr>
              <w:tab/>
            </w:r>
            <w:r w:rsidR="004C6D8A" w:rsidRPr="004C6D8A">
              <w:rPr>
                <w:webHidden/>
              </w:rPr>
              <w:fldChar w:fldCharType="begin"/>
            </w:r>
            <w:r w:rsidR="004C6D8A" w:rsidRPr="004C6D8A">
              <w:rPr>
                <w:webHidden/>
              </w:rPr>
              <w:instrText xml:space="preserve"> PAGEREF _Toc231397736 \h </w:instrText>
            </w:r>
            <w:r w:rsidR="004C6D8A" w:rsidRPr="004C6D8A">
              <w:rPr>
                <w:webHidden/>
              </w:rPr>
            </w:r>
            <w:r w:rsidR="004C6D8A" w:rsidRPr="004C6D8A">
              <w:rPr>
                <w:webHidden/>
              </w:rPr>
              <w:fldChar w:fldCharType="separate"/>
            </w:r>
            <w:r w:rsidR="004C6D8A" w:rsidRPr="004C6D8A">
              <w:rPr>
                <w:webHidden/>
              </w:rPr>
              <w:t>29</w:t>
            </w:r>
            <w:r w:rsidR="004C6D8A" w:rsidRPr="004C6D8A">
              <w:rPr>
                <w:webHidden/>
              </w:rPr>
              <w:fldChar w:fldCharType="end"/>
            </w:r>
          </w:hyperlink>
        </w:p>
        <w:p w14:paraId="05C73EBD" w14:textId="01CE2497" w:rsidR="004C6D8A" w:rsidRDefault="00000000">
          <w:pPr>
            <w:pStyle w:val="TDC1"/>
            <w:tabs>
              <w:tab w:val="left" w:pos="880"/>
            </w:tabs>
            <w:rPr>
              <w:rFonts w:asciiTheme="minorHAnsi" w:eastAsiaTheme="minorEastAsia" w:hAnsiTheme="minorHAnsi" w:cstheme="minorBidi"/>
              <w:iCs w:val="0"/>
              <w:lang w:val="es-BO" w:eastAsia="es-BO"/>
            </w:rPr>
          </w:pPr>
          <w:hyperlink w:anchor="_Toc231397737" w:history="1">
            <w:r w:rsidR="004C6D8A" w:rsidRPr="004C6D8A">
              <w:rPr>
                <w:rStyle w:val="Hipervnculo"/>
              </w:rPr>
              <w:t>12</w:t>
            </w:r>
            <w:r w:rsidR="004C6D8A" w:rsidRPr="004C6D8A">
              <w:rPr>
                <w:rFonts w:asciiTheme="minorHAnsi" w:eastAsiaTheme="minorEastAsia" w:hAnsiTheme="minorHAnsi" w:cstheme="minorBidi"/>
                <w:iCs w:val="0"/>
                <w:lang w:val="es-BO" w:eastAsia="es-BO"/>
              </w:rPr>
              <w:tab/>
            </w:r>
            <w:r w:rsidR="004C6D8A" w:rsidRPr="004C6D8A">
              <w:rPr>
                <w:rStyle w:val="Hipervnculo"/>
              </w:rPr>
              <w:t>ANEXOS</w:t>
            </w:r>
            <w:r w:rsidR="004C6D8A" w:rsidRPr="004C6D8A">
              <w:rPr>
                <w:webHidden/>
              </w:rPr>
              <w:tab/>
            </w:r>
            <w:r w:rsidR="004C6D8A" w:rsidRPr="004C6D8A">
              <w:rPr>
                <w:webHidden/>
              </w:rPr>
              <w:fldChar w:fldCharType="begin"/>
            </w:r>
            <w:r w:rsidR="004C6D8A" w:rsidRPr="004C6D8A">
              <w:rPr>
                <w:webHidden/>
              </w:rPr>
              <w:instrText xml:space="preserve"> PAGEREF _Toc231397737 \h </w:instrText>
            </w:r>
            <w:r w:rsidR="004C6D8A" w:rsidRPr="004C6D8A">
              <w:rPr>
                <w:webHidden/>
              </w:rPr>
            </w:r>
            <w:r w:rsidR="004C6D8A" w:rsidRPr="004C6D8A">
              <w:rPr>
                <w:webHidden/>
              </w:rPr>
              <w:fldChar w:fldCharType="separate"/>
            </w:r>
            <w:r w:rsidR="004C6D8A" w:rsidRPr="004C6D8A">
              <w:rPr>
                <w:webHidden/>
              </w:rPr>
              <w:t>31</w:t>
            </w:r>
            <w:r w:rsidR="004C6D8A" w:rsidRPr="004C6D8A">
              <w:rPr>
                <w:webHidden/>
              </w:rPr>
              <w:fldChar w:fldCharType="end"/>
            </w:r>
          </w:hyperlink>
        </w:p>
        <w:p w14:paraId="2EFFAD1E" w14:textId="47BE907B" w:rsidR="004C6D8A" w:rsidRPr="006401BC" w:rsidRDefault="004C6D8A" w:rsidP="004C6D8A">
          <w:pPr>
            <w:spacing w:line="360" w:lineRule="auto"/>
            <w:rPr>
              <w:rFonts w:ascii="Arial" w:hAnsi="Arial" w:cs="Arial"/>
              <w:b/>
              <w:bCs/>
              <w:lang w:val="es-ES"/>
            </w:rPr>
          </w:pPr>
          <w:r w:rsidRPr="006401BC">
            <w:rPr>
              <w:rFonts w:ascii="Arial" w:hAnsi="Arial" w:cs="Arial"/>
              <w:iCs/>
              <w:noProof/>
            </w:rPr>
            <w:fldChar w:fldCharType="end"/>
          </w:r>
        </w:p>
      </w:sdtContent>
    </w:sdt>
    <w:p w14:paraId="21A12E5E" w14:textId="77777777" w:rsidR="004C6D8A" w:rsidRDefault="00000000" w:rsidP="004C6D8A">
      <w:pPr>
        <w:pBdr>
          <w:top w:val="nil"/>
          <w:left w:val="nil"/>
          <w:bottom w:val="nil"/>
          <w:right w:val="nil"/>
          <w:between w:val="nil"/>
        </w:pBdr>
        <w:tabs>
          <w:tab w:val="right" w:pos="9395"/>
        </w:tabs>
        <w:spacing w:after="0" w:line="360" w:lineRule="auto"/>
        <w:rPr>
          <w:rFonts w:ascii="Arial" w:hAnsi="Arial" w:cs="Arial"/>
        </w:rPr>
      </w:pPr>
      <w:sdt>
        <w:sdtPr>
          <w:rPr>
            <w:rFonts w:ascii="Arial" w:hAnsi="Arial" w:cs="Arial"/>
          </w:rPr>
          <w:id w:val="-306450528"/>
          <w:docPartObj>
            <w:docPartGallery w:val="Table of Contents"/>
            <w:docPartUnique/>
          </w:docPartObj>
        </w:sdtPr>
        <w:sdtContent>
          <w:r w:rsidR="004C6D8A" w:rsidRPr="006401BC">
            <w:rPr>
              <w:rFonts w:ascii="Arial" w:hAnsi="Arial" w:cs="Arial"/>
            </w:rPr>
            <w:fldChar w:fldCharType="begin"/>
          </w:r>
          <w:r w:rsidR="004C6D8A" w:rsidRPr="006401BC">
            <w:rPr>
              <w:rFonts w:ascii="Arial" w:hAnsi="Arial" w:cs="Arial"/>
            </w:rPr>
            <w:instrText xml:space="preserve"> TOC \h \u \z \t "Heading 1,1,Heading 2,2,Heading 3,3,Heading 4,4,Heading 5,5,Heading 6,6,"</w:instrText>
          </w:r>
          <w:r>
            <w:rPr>
              <w:rFonts w:ascii="Arial" w:hAnsi="Arial" w:cs="Arial"/>
            </w:rPr>
            <w:fldChar w:fldCharType="separate"/>
          </w:r>
          <w:r w:rsidR="004C6D8A" w:rsidRPr="006401BC">
            <w:rPr>
              <w:rFonts w:ascii="Arial" w:hAnsi="Arial" w:cs="Arial"/>
            </w:rPr>
            <w:fldChar w:fldCharType="end"/>
          </w:r>
        </w:sdtContent>
      </w:sdt>
    </w:p>
    <w:p w14:paraId="3F7C9727" w14:textId="77777777" w:rsidR="004C6D8A" w:rsidRDefault="004C6D8A" w:rsidP="004C6D8A">
      <w:pPr>
        <w:rPr>
          <w:rFonts w:ascii="Arial" w:hAnsi="Arial" w:cs="Arial"/>
        </w:rPr>
      </w:pPr>
      <w:r>
        <w:rPr>
          <w:rFonts w:ascii="Arial" w:hAnsi="Arial" w:cs="Arial"/>
        </w:rPr>
        <w:br w:type="page"/>
      </w:r>
    </w:p>
    <w:p w14:paraId="29BF8631" w14:textId="77777777" w:rsidR="004C6D8A" w:rsidRPr="006401BC" w:rsidRDefault="004C6D8A" w:rsidP="004C6D8A">
      <w:pPr>
        <w:pBdr>
          <w:top w:val="nil"/>
          <w:left w:val="nil"/>
          <w:bottom w:val="nil"/>
          <w:right w:val="nil"/>
          <w:between w:val="nil"/>
        </w:pBdr>
        <w:tabs>
          <w:tab w:val="right" w:pos="9395"/>
        </w:tabs>
        <w:spacing w:after="0" w:line="360" w:lineRule="auto"/>
        <w:rPr>
          <w:rFonts w:ascii="Arial" w:eastAsia="Arial" w:hAnsi="Arial" w:cs="Arial"/>
          <w:b/>
          <w:bCs/>
        </w:rPr>
      </w:pPr>
      <w:r>
        <w:rPr>
          <w:rFonts w:ascii="Arial" w:eastAsia="Arial" w:hAnsi="Arial" w:cs="Arial"/>
          <w:b/>
          <w:bCs/>
        </w:rPr>
        <w:lastRenderedPageBreak/>
        <w:t>Í</w:t>
      </w:r>
      <w:r w:rsidRPr="006401BC">
        <w:rPr>
          <w:rFonts w:ascii="Arial" w:eastAsia="Arial" w:hAnsi="Arial" w:cs="Arial"/>
          <w:b/>
          <w:bCs/>
        </w:rPr>
        <w:t>NDICE DE FIGURAS</w:t>
      </w:r>
    </w:p>
    <w:p w14:paraId="338BC32B" w14:textId="77777777" w:rsidR="004C6D8A" w:rsidRPr="006401BC" w:rsidRDefault="004C6D8A" w:rsidP="004C6D8A">
      <w:pPr>
        <w:pStyle w:val="Tabladeilustraciones"/>
        <w:tabs>
          <w:tab w:val="right" w:leader="dot" w:pos="9395"/>
        </w:tabs>
        <w:rPr>
          <w:rFonts w:ascii="Arial" w:eastAsiaTheme="minorEastAsia" w:hAnsi="Arial" w:cs="Arial"/>
          <w:noProof/>
          <w:lang w:val="es-BO" w:eastAsia="es-BO"/>
        </w:rPr>
      </w:pPr>
      <w:r w:rsidRPr="006401BC">
        <w:rPr>
          <w:rFonts w:ascii="Arial" w:eastAsia="Arial" w:hAnsi="Arial" w:cs="Arial"/>
          <w:b/>
          <w:bCs/>
        </w:rPr>
        <w:fldChar w:fldCharType="begin"/>
      </w:r>
      <w:r w:rsidRPr="006401BC">
        <w:rPr>
          <w:rFonts w:ascii="Arial" w:eastAsia="Arial" w:hAnsi="Arial" w:cs="Arial"/>
          <w:b/>
          <w:bCs/>
        </w:rPr>
        <w:instrText xml:space="preserve"> TOC \h \z \c "Figura" </w:instrText>
      </w:r>
      <w:r w:rsidRPr="006401BC">
        <w:rPr>
          <w:rFonts w:ascii="Arial" w:eastAsia="Arial" w:hAnsi="Arial" w:cs="Arial"/>
          <w:b/>
          <w:bCs/>
        </w:rPr>
        <w:fldChar w:fldCharType="separate"/>
      </w:r>
      <w:hyperlink w:anchor="_Toc229326288" w:history="1">
        <w:r w:rsidRPr="006401BC">
          <w:rPr>
            <w:rStyle w:val="Hipervnculo"/>
            <w:rFonts w:cs="Arial"/>
            <w:b/>
            <w:bCs/>
            <w:noProof/>
          </w:rPr>
          <w:t>Figura 2.1</w:t>
        </w:r>
        <w:r w:rsidRPr="006401BC">
          <w:rPr>
            <w:rStyle w:val="Hipervnculo"/>
            <w:rFonts w:eastAsia="Arial" w:cs="Arial"/>
            <w:noProof/>
          </w:rPr>
          <w:t xml:space="preserve"> Diagrama de Ishikawa</w:t>
        </w:r>
        <w:r w:rsidRPr="006401BC">
          <w:rPr>
            <w:rFonts w:ascii="Arial" w:hAnsi="Arial" w:cs="Arial"/>
            <w:noProof/>
            <w:webHidden/>
          </w:rPr>
          <w:tab/>
        </w:r>
        <w:r w:rsidRPr="006401BC">
          <w:rPr>
            <w:rFonts w:ascii="Arial" w:hAnsi="Arial" w:cs="Arial"/>
            <w:noProof/>
            <w:webHidden/>
          </w:rPr>
          <w:fldChar w:fldCharType="begin"/>
        </w:r>
        <w:r w:rsidRPr="006401BC">
          <w:rPr>
            <w:rFonts w:ascii="Arial" w:hAnsi="Arial" w:cs="Arial"/>
            <w:noProof/>
            <w:webHidden/>
          </w:rPr>
          <w:instrText xml:space="preserve"> PAGEREF _Toc229326288 \h </w:instrText>
        </w:r>
        <w:r w:rsidRPr="006401BC">
          <w:rPr>
            <w:rFonts w:ascii="Arial" w:hAnsi="Arial" w:cs="Arial"/>
            <w:noProof/>
            <w:webHidden/>
          </w:rPr>
        </w:r>
        <w:r w:rsidRPr="006401BC">
          <w:rPr>
            <w:rFonts w:ascii="Arial" w:hAnsi="Arial" w:cs="Arial"/>
            <w:noProof/>
            <w:webHidden/>
          </w:rPr>
          <w:fldChar w:fldCharType="separate"/>
        </w:r>
        <w:r w:rsidRPr="006401BC">
          <w:rPr>
            <w:rFonts w:ascii="Arial" w:hAnsi="Arial" w:cs="Arial"/>
            <w:noProof/>
            <w:webHidden/>
          </w:rPr>
          <w:t>6</w:t>
        </w:r>
        <w:r w:rsidRPr="006401BC">
          <w:rPr>
            <w:rFonts w:ascii="Arial" w:hAnsi="Arial" w:cs="Arial"/>
            <w:noProof/>
            <w:webHidden/>
          </w:rPr>
          <w:fldChar w:fldCharType="end"/>
        </w:r>
      </w:hyperlink>
    </w:p>
    <w:p w14:paraId="13CB1966" w14:textId="77777777" w:rsidR="004C6D8A" w:rsidRPr="006401BC" w:rsidRDefault="00000000" w:rsidP="004C6D8A">
      <w:pPr>
        <w:pStyle w:val="Tabladeilustraciones"/>
        <w:tabs>
          <w:tab w:val="right" w:leader="dot" w:pos="9395"/>
        </w:tabs>
        <w:rPr>
          <w:rFonts w:ascii="Arial" w:eastAsiaTheme="minorEastAsia" w:hAnsi="Arial" w:cs="Arial"/>
          <w:noProof/>
          <w:lang w:val="es-BO" w:eastAsia="es-BO"/>
        </w:rPr>
      </w:pPr>
      <w:hyperlink w:anchor="_Toc229326289" w:history="1">
        <w:r w:rsidR="004C6D8A" w:rsidRPr="006401BC">
          <w:rPr>
            <w:rStyle w:val="Hipervnculo"/>
            <w:rFonts w:cs="Arial"/>
            <w:b/>
            <w:bCs/>
            <w:noProof/>
          </w:rPr>
          <w:t xml:space="preserve">Figura 2.2 </w:t>
        </w:r>
        <w:r w:rsidR="004C6D8A" w:rsidRPr="006401BC">
          <w:rPr>
            <w:rStyle w:val="Hipervnculo"/>
            <w:rFonts w:cs="Arial"/>
            <w:noProof/>
          </w:rPr>
          <w:t>Árbol de problemática de AiLive</w:t>
        </w:r>
        <w:r w:rsidR="004C6D8A" w:rsidRPr="006401BC">
          <w:rPr>
            <w:rFonts w:ascii="Arial" w:hAnsi="Arial" w:cs="Arial"/>
            <w:noProof/>
            <w:webHidden/>
          </w:rPr>
          <w:tab/>
        </w:r>
        <w:r w:rsidR="004C6D8A" w:rsidRPr="006401BC">
          <w:rPr>
            <w:rFonts w:ascii="Arial" w:hAnsi="Arial" w:cs="Arial"/>
            <w:noProof/>
            <w:webHidden/>
          </w:rPr>
          <w:fldChar w:fldCharType="begin"/>
        </w:r>
        <w:r w:rsidR="004C6D8A" w:rsidRPr="006401BC">
          <w:rPr>
            <w:rFonts w:ascii="Arial" w:hAnsi="Arial" w:cs="Arial"/>
            <w:noProof/>
            <w:webHidden/>
          </w:rPr>
          <w:instrText xml:space="preserve"> PAGEREF _Toc229326289 \h </w:instrText>
        </w:r>
        <w:r w:rsidR="004C6D8A" w:rsidRPr="006401BC">
          <w:rPr>
            <w:rFonts w:ascii="Arial" w:hAnsi="Arial" w:cs="Arial"/>
            <w:noProof/>
            <w:webHidden/>
          </w:rPr>
        </w:r>
        <w:r w:rsidR="004C6D8A" w:rsidRPr="006401BC">
          <w:rPr>
            <w:rFonts w:ascii="Arial" w:hAnsi="Arial" w:cs="Arial"/>
            <w:noProof/>
            <w:webHidden/>
          </w:rPr>
          <w:fldChar w:fldCharType="separate"/>
        </w:r>
        <w:r w:rsidR="004C6D8A" w:rsidRPr="006401BC">
          <w:rPr>
            <w:rFonts w:ascii="Arial" w:hAnsi="Arial" w:cs="Arial"/>
            <w:noProof/>
            <w:webHidden/>
          </w:rPr>
          <w:t>7</w:t>
        </w:r>
        <w:r w:rsidR="004C6D8A" w:rsidRPr="006401BC">
          <w:rPr>
            <w:rFonts w:ascii="Arial" w:hAnsi="Arial" w:cs="Arial"/>
            <w:noProof/>
            <w:webHidden/>
          </w:rPr>
          <w:fldChar w:fldCharType="end"/>
        </w:r>
      </w:hyperlink>
    </w:p>
    <w:p w14:paraId="719A0A2F" w14:textId="77777777" w:rsidR="004C6D8A" w:rsidRPr="006401BC" w:rsidRDefault="00000000" w:rsidP="004C6D8A">
      <w:pPr>
        <w:pStyle w:val="Tabladeilustraciones"/>
        <w:tabs>
          <w:tab w:val="right" w:leader="dot" w:pos="9395"/>
        </w:tabs>
        <w:rPr>
          <w:rFonts w:ascii="Arial" w:eastAsiaTheme="minorEastAsia" w:hAnsi="Arial" w:cs="Arial"/>
          <w:noProof/>
          <w:lang w:val="es-BO" w:eastAsia="es-BO"/>
        </w:rPr>
      </w:pPr>
      <w:hyperlink w:anchor="_Toc229326290" w:history="1">
        <w:r w:rsidR="004C6D8A" w:rsidRPr="006401BC">
          <w:rPr>
            <w:rStyle w:val="Hipervnculo"/>
            <w:rFonts w:cs="Arial"/>
            <w:b/>
            <w:bCs/>
            <w:noProof/>
          </w:rPr>
          <w:t xml:space="preserve">Figura 6.1 </w:t>
        </w:r>
        <w:r w:rsidR="004C6D8A" w:rsidRPr="006401BC">
          <w:rPr>
            <w:rStyle w:val="Hipervnculo"/>
            <w:rFonts w:cs="Arial"/>
            <w:noProof/>
          </w:rPr>
          <w:t>Diagrama de Solución Planteada</w:t>
        </w:r>
        <w:r w:rsidR="004C6D8A" w:rsidRPr="006401BC">
          <w:rPr>
            <w:rFonts w:ascii="Arial" w:hAnsi="Arial" w:cs="Arial"/>
            <w:noProof/>
            <w:webHidden/>
          </w:rPr>
          <w:tab/>
        </w:r>
        <w:r w:rsidR="004C6D8A" w:rsidRPr="006401BC">
          <w:rPr>
            <w:rFonts w:ascii="Arial" w:hAnsi="Arial" w:cs="Arial"/>
            <w:noProof/>
            <w:webHidden/>
          </w:rPr>
          <w:fldChar w:fldCharType="begin"/>
        </w:r>
        <w:r w:rsidR="004C6D8A" w:rsidRPr="006401BC">
          <w:rPr>
            <w:rFonts w:ascii="Arial" w:hAnsi="Arial" w:cs="Arial"/>
            <w:noProof/>
            <w:webHidden/>
          </w:rPr>
          <w:instrText xml:space="preserve"> PAGEREF _Toc229326290 \h </w:instrText>
        </w:r>
        <w:r w:rsidR="004C6D8A" w:rsidRPr="006401BC">
          <w:rPr>
            <w:rFonts w:ascii="Arial" w:hAnsi="Arial" w:cs="Arial"/>
            <w:noProof/>
            <w:webHidden/>
          </w:rPr>
        </w:r>
        <w:r w:rsidR="004C6D8A" w:rsidRPr="006401BC">
          <w:rPr>
            <w:rFonts w:ascii="Arial" w:hAnsi="Arial" w:cs="Arial"/>
            <w:noProof/>
            <w:webHidden/>
          </w:rPr>
          <w:fldChar w:fldCharType="separate"/>
        </w:r>
        <w:r w:rsidR="004C6D8A" w:rsidRPr="006401BC">
          <w:rPr>
            <w:rFonts w:ascii="Arial" w:hAnsi="Arial" w:cs="Arial"/>
            <w:noProof/>
            <w:webHidden/>
          </w:rPr>
          <w:t>12</w:t>
        </w:r>
        <w:r w:rsidR="004C6D8A" w:rsidRPr="006401BC">
          <w:rPr>
            <w:rFonts w:ascii="Arial" w:hAnsi="Arial" w:cs="Arial"/>
            <w:noProof/>
            <w:webHidden/>
          </w:rPr>
          <w:fldChar w:fldCharType="end"/>
        </w:r>
      </w:hyperlink>
    </w:p>
    <w:p w14:paraId="3D85ACC1" w14:textId="77777777" w:rsidR="004C6D8A" w:rsidRPr="006401BC" w:rsidRDefault="00000000" w:rsidP="004C6D8A">
      <w:pPr>
        <w:pStyle w:val="Tabladeilustraciones"/>
        <w:tabs>
          <w:tab w:val="right" w:leader="dot" w:pos="9395"/>
        </w:tabs>
        <w:rPr>
          <w:rFonts w:ascii="Arial" w:eastAsiaTheme="minorEastAsia" w:hAnsi="Arial" w:cs="Arial"/>
          <w:noProof/>
          <w:lang w:val="es-BO" w:eastAsia="es-BO"/>
        </w:rPr>
      </w:pPr>
      <w:hyperlink w:anchor="_Toc229326291" w:history="1">
        <w:r w:rsidR="004C6D8A" w:rsidRPr="006401BC">
          <w:rPr>
            <w:rStyle w:val="Hipervnculo"/>
            <w:rFonts w:cs="Arial"/>
            <w:b/>
            <w:bCs/>
            <w:noProof/>
          </w:rPr>
          <w:t xml:space="preserve">Figura 10.1 </w:t>
        </w:r>
        <w:r w:rsidR="004C6D8A" w:rsidRPr="006401BC">
          <w:rPr>
            <w:rStyle w:val="Hipervnculo"/>
            <w:rFonts w:cs="Arial"/>
            <w:noProof/>
          </w:rPr>
          <w:t>Cronograma de Proyecto Tentativo</w:t>
        </w:r>
        <w:r w:rsidR="004C6D8A" w:rsidRPr="006401BC">
          <w:rPr>
            <w:rFonts w:ascii="Arial" w:hAnsi="Arial" w:cs="Arial"/>
            <w:noProof/>
            <w:webHidden/>
          </w:rPr>
          <w:tab/>
        </w:r>
        <w:r w:rsidR="004C6D8A" w:rsidRPr="006401BC">
          <w:rPr>
            <w:rFonts w:ascii="Arial" w:hAnsi="Arial" w:cs="Arial"/>
            <w:noProof/>
            <w:webHidden/>
          </w:rPr>
          <w:fldChar w:fldCharType="begin"/>
        </w:r>
        <w:r w:rsidR="004C6D8A" w:rsidRPr="006401BC">
          <w:rPr>
            <w:rFonts w:ascii="Arial" w:hAnsi="Arial" w:cs="Arial"/>
            <w:noProof/>
            <w:webHidden/>
          </w:rPr>
          <w:instrText xml:space="preserve"> PAGEREF _Toc229326291 \h </w:instrText>
        </w:r>
        <w:r w:rsidR="004C6D8A" w:rsidRPr="006401BC">
          <w:rPr>
            <w:rFonts w:ascii="Arial" w:hAnsi="Arial" w:cs="Arial"/>
            <w:noProof/>
            <w:webHidden/>
          </w:rPr>
        </w:r>
        <w:r w:rsidR="004C6D8A" w:rsidRPr="006401BC">
          <w:rPr>
            <w:rFonts w:ascii="Arial" w:hAnsi="Arial" w:cs="Arial"/>
            <w:noProof/>
            <w:webHidden/>
          </w:rPr>
          <w:fldChar w:fldCharType="separate"/>
        </w:r>
        <w:r w:rsidR="004C6D8A" w:rsidRPr="006401BC">
          <w:rPr>
            <w:rFonts w:ascii="Arial" w:hAnsi="Arial" w:cs="Arial"/>
            <w:noProof/>
            <w:webHidden/>
          </w:rPr>
          <w:t>25</w:t>
        </w:r>
        <w:r w:rsidR="004C6D8A" w:rsidRPr="006401BC">
          <w:rPr>
            <w:rFonts w:ascii="Arial" w:hAnsi="Arial" w:cs="Arial"/>
            <w:noProof/>
            <w:webHidden/>
          </w:rPr>
          <w:fldChar w:fldCharType="end"/>
        </w:r>
      </w:hyperlink>
    </w:p>
    <w:p w14:paraId="4C412F5F" w14:textId="77777777" w:rsidR="004C6D8A" w:rsidRPr="006401BC" w:rsidRDefault="004C6D8A" w:rsidP="004C6D8A">
      <w:pPr>
        <w:spacing w:line="480" w:lineRule="auto"/>
        <w:rPr>
          <w:rFonts w:ascii="Arial" w:eastAsia="Arial" w:hAnsi="Arial" w:cs="Arial"/>
          <w:b/>
          <w:bCs/>
        </w:rPr>
      </w:pPr>
      <w:r w:rsidRPr="006401BC">
        <w:rPr>
          <w:rFonts w:ascii="Arial" w:eastAsia="Arial" w:hAnsi="Arial" w:cs="Arial"/>
          <w:b/>
          <w:bCs/>
        </w:rPr>
        <w:fldChar w:fldCharType="end"/>
      </w:r>
    </w:p>
    <w:p w14:paraId="7BC31F62" w14:textId="77777777" w:rsidR="004C6D8A" w:rsidRPr="006401BC" w:rsidRDefault="004C6D8A" w:rsidP="004C6D8A">
      <w:pPr>
        <w:spacing w:after="0" w:line="360" w:lineRule="auto"/>
        <w:rPr>
          <w:rFonts w:ascii="Arial" w:eastAsia="Arial" w:hAnsi="Arial" w:cs="Arial"/>
          <w:b/>
          <w:bCs/>
        </w:rPr>
      </w:pPr>
      <w:r>
        <w:rPr>
          <w:rFonts w:ascii="Arial" w:eastAsia="Arial" w:hAnsi="Arial" w:cs="Arial"/>
          <w:b/>
          <w:bCs/>
        </w:rPr>
        <w:t>Í</w:t>
      </w:r>
      <w:r w:rsidRPr="006401BC">
        <w:rPr>
          <w:rFonts w:ascii="Arial" w:eastAsia="Arial" w:hAnsi="Arial" w:cs="Arial"/>
          <w:b/>
          <w:bCs/>
        </w:rPr>
        <w:t>NDICE DE ANEXOS</w:t>
      </w:r>
    </w:p>
    <w:p w14:paraId="0797E492" w14:textId="77777777" w:rsidR="004C6D8A" w:rsidRPr="006401BC" w:rsidRDefault="004C6D8A" w:rsidP="004C6D8A">
      <w:pPr>
        <w:pStyle w:val="Tabladeilustraciones"/>
        <w:tabs>
          <w:tab w:val="right" w:leader="dot" w:pos="9395"/>
        </w:tabs>
        <w:rPr>
          <w:rFonts w:ascii="Arial" w:eastAsiaTheme="minorEastAsia" w:hAnsi="Arial" w:cs="Arial"/>
          <w:noProof/>
          <w:lang w:val="es-BO" w:eastAsia="es-BO"/>
        </w:rPr>
      </w:pPr>
      <w:r w:rsidRPr="006401BC">
        <w:rPr>
          <w:rFonts w:ascii="Arial" w:hAnsi="Arial" w:cs="Arial"/>
        </w:rPr>
        <w:fldChar w:fldCharType="begin"/>
      </w:r>
      <w:r w:rsidRPr="006401BC">
        <w:rPr>
          <w:rFonts w:ascii="Arial" w:hAnsi="Arial" w:cs="Arial"/>
        </w:rPr>
        <w:instrText xml:space="preserve"> TOC \h \z \c "Anexos" </w:instrText>
      </w:r>
      <w:r w:rsidRPr="006401BC">
        <w:rPr>
          <w:rFonts w:ascii="Arial" w:hAnsi="Arial" w:cs="Arial"/>
        </w:rPr>
        <w:fldChar w:fldCharType="separate"/>
      </w:r>
      <w:hyperlink w:anchor="_Toc229305426" w:history="1">
        <w:r w:rsidRPr="006401BC">
          <w:rPr>
            <w:rStyle w:val="Hipervnculo"/>
            <w:rFonts w:cs="Arial"/>
            <w:b/>
            <w:bCs/>
            <w:noProof/>
          </w:rPr>
          <w:t xml:space="preserve">Anexos 12.1 </w:t>
        </w:r>
        <w:r w:rsidRPr="006401BC">
          <w:rPr>
            <w:rStyle w:val="Hipervnculo"/>
            <w:rFonts w:cs="Arial"/>
            <w:noProof/>
          </w:rPr>
          <w:t>Evidencia de Contrato de Trabajo</w:t>
        </w:r>
        <w:r w:rsidRPr="006401BC">
          <w:rPr>
            <w:rFonts w:ascii="Arial" w:hAnsi="Arial" w:cs="Arial"/>
            <w:noProof/>
            <w:webHidden/>
          </w:rPr>
          <w:tab/>
        </w:r>
        <w:r w:rsidRPr="006401BC">
          <w:rPr>
            <w:rFonts w:ascii="Arial" w:hAnsi="Arial" w:cs="Arial"/>
            <w:noProof/>
            <w:webHidden/>
          </w:rPr>
          <w:fldChar w:fldCharType="begin"/>
        </w:r>
        <w:r w:rsidRPr="006401BC">
          <w:rPr>
            <w:rFonts w:ascii="Arial" w:hAnsi="Arial" w:cs="Arial"/>
            <w:noProof/>
            <w:webHidden/>
          </w:rPr>
          <w:instrText xml:space="preserve"> PAGEREF _Toc229305426 \h </w:instrText>
        </w:r>
        <w:r w:rsidRPr="006401BC">
          <w:rPr>
            <w:rFonts w:ascii="Arial" w:hAnsi="Arial" w:cs="Arial"/>
            <w:noProof/>
            <w:webHidden/>
          </w:rPr>
        </w:r>
        <w:r w:rsidRPr="006401BC">
          <w:rPr>
            <w:rFonts w:ascii="Arial" w:hAnsi="Arial" w:cs="Arial"/>
            <w:noProof/>
            <w:webHidden/>
          </w:rPr>
          <w:fldChar w:fldCharType="separate"/>
        </w:r>
        <w:r w:rsidRPr="006401BC">
          <w:rPr>
            <w:rFonts w:ascii="Arial" w:hAnsi="Arial" w:cs="Arial"/>
            <w:noProof/>
            <w:webHidden/>
          </w:rPr>
          <w:t>28</w:t>
        </w:r>
        <w:r w:rsidRPr="006401BC">
          <w:rPr>
            <w:rFonts w:ascii="Arial" w:hAnsi="Arial" w:cs="Arial"/>
            <w:noProof/>
            <w:webHidden/>
          </w:rPr>
          <w:fldChar w:fldCharType="end"/>
        </w:r>
      </w:hyperlink>
    </w:p>
    <w:p w14:paraId="69287327" w14:textId="77777777" w:rsidR="004C6D8A" w:rsidRDefault="004C6D8A" w:rsidP="004C6D8A">
      <w:pPr>
        <w:spacing w:before="240" w:after="240" w:line="360" w:lineRule="auto"/>
        <w:jc w:val="both"/>
        <w:rPr>
          <w:rFonts w:ascii="Arial" w:eastAsia="Arial" w:hAnsi="Arial" w:cs="Arial"/>
        </w:rPr>
      </w:pPr>
      <w:r w:rsidRPr="006401BC">
        <w:rPr>
          <w:rFonts w:ascii="Arial" w:hAnsi="Arial" w:cs="Arial"/>
        </w:rPr>
        <w:fldChar w:fldCharType="end"/>
      </w:r>
      <w:r>
        <w:br w:type="page"/>
      </w:r>
    </w:p>
    <w:p w14:paraId="4FD68F43" w14:textId="77777777" w:rsidR="004C6D8A" w:rsidRDefault="004C6D8A" w:rsidP="004C6D8A">
      <w:pPr>
        <w:pStyle w:val="Ttulo10"/>
      </w:pPr>
      <w:bookmarkStart w:id="1" w:name="_Toc231397676"/>
      <w:r w:rsidRPr="00E3401C">
        <w:lastRenderedPageBreak/>
        <w:t>INTRODUCCIÓN</w:t>
      </w:r>
      <w:bookmarkEnd w:id="1"/>
    </w:p>
    <w:p w14:paraId="7542CCFC" w14:textId="77777777" w:rsidR="004C6D8A" w:rsidRDefault="004C6D8A" w:rsidP="004C6D8A">
      <w:pPr>
        <w:spacing w:before="240" w:after="240" w:line="360" w:lineRule="auto"/>
        <w:jc w:val="both"/>
        <w:rPr>
          <w:rFonts w:ascii="Arial" w:eastAsia="Arial" w:hAnsi="Arial" w:cs="Arial"/>
          <w:sz w:val="24"/>
          <w:szCs w:val="24"/>
        </w:rPr>
      </w:pPr>
      <w:r w:rsidRPr="00002C63">
        <w:rPr>
          <w:rFonts w:ascii="Arial" w:eastAsia="Arial" w:hAnsi="Arial" w:cs="Arial"/>
          <w:sz w:val="24"/>
          <w:szCs w:val="24"/>
        </w:rPr>
        <w:t xml:space="preserve">El crecimiento del consumo digital en América Latina </w:t>
      </w:r>
      <w:r>
        <w:rPr>
          <w:rFonts w:ascii="Arial" w:eastAsia="Arial" w:hAnsi="Arial" w:cs="Arial"/>
          <w:sz w:val="24"/>
          <w:szCs w:val="24"/>
        </w:rPr>
        <w:t>transformó</w:t>
      </w:r>
      <w:r w:rsidRPr="00002C63">
        <w:rPr>
          <w:rFonts w:ascii="Arial" w:eastAsia="Arial" w:hAnsi="Arial" w:cs="Arial"/>
          <w:sz w:val="24"/>
          <w:szCs w:val="24"/>
        </w:rPr>
        <w:t xml:space="preserve"> </w:t>
      </w:r>
      <w:r>
        <w:rPr>
          <w:rFonts w:ascii="Arial" w:eastAsia="Arial" w:hAnsi="Arial" w:cs="Arial"/>
          <w:sz w:val="24"/>
          <w:szCs w:val="24"/>
        </w:rPr>
        <w:t xml:space="preserve">la forma en que los medios de comunicación producen, </w:t>
      </w:r>
      <w:r w:rsidRPr="00135595">
        <w:rPr>
          <w:rFonts w:ascii="Arial" w:eastAsia="Arial" w:hAnsi="Arial" w:cs="Arial"/>
          <w:sz w:val="24"/>
          <w:szCs w:val="24"/>
        </w:rPr>
        <w:t>distribuyen</w:t>
      </w:r>
      <w:r>
        <w:rPr>
          <w:rFonts w:ascii="Arial" w:eastAsia="Arial" w:hAnsi="Arial" w:cs="Arial"/>
          <w:sz w:val="24"/>
          <w:szCs w:val="24"/>
        </w:rPr>
        <w:t xml:space="preserve"> y miden su contenido. Redes sociales como YouTube, TikTok, Facebook e Instagram se convirtieron en el principal escenario de distribución audiovisual para medios emergentes que operan fuera de los grandes centros de producción regional. En este contexto, la capacidad de analizar el rendimiento del contenido publicado es un factor clave para la sostenibilidad editorial y comercial de estos medios.</w:t>
      </w:r>
    </w:p>
    <w:p w14:paraId="1EBEE2F9"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 analítica de redes sociales ha experimentado un desarrollo significativo como disciplina aplicada a la gestión de medios digitales. Los datos generados en plataformas digitales constituyen un elemento clave para la mejora de los procesos de toma de decisiones, y que su aprovechamiento efectivo depende de la capacidad de las organizaciones para automatizar su recolección y consolidación </w:t>
      </w:r>
      <w:r w:rsidRPr="002A127B">
        <w:rPr>
          <w:rFonts w:ascii="Arial" w:eastAsia="Arial" w:hAnsi="Arial" w:cs="Arial"/>
          <w:noProof/>
          <w:sz w:val="24"/>
          <w:szCs w:val="24"/>
        </w:rPr>
        <w:t xml:space="preserve">(Rahman </w:t>
      </w:r>
      <w:r>
        <w:rPr>
          <w:rFonts w:ascii="Arial" w:eastAsia="Arial" w:hAnsi="Arial" w:cs="Arial"/>
          <w:noProof/>
          <w:sz w:val="24"/>
          <w:szCs w:val="24"/>
        </w:rPr>
        <w:t>y</w:t>
      </w:r>
      <w:r w:rsidRPr="002A127B">
        <w:rPr>
          <w:rFonts w:ascii="Arial" w:eastAsia="Arial" w:hAnsi="Arial" w:cs="Arial"/>
          <w:noProof/>
          <w:sz w:val="24"/>
          <w:szCs w:val="24"/>
        </w:rPr>
        <w:t xml:space="preserve"> Reza, 2022)</w:t>
      </w:r>
      <w:r>
        <w:rPr>
          <w:rFonts w:ascii="Arial" w:eastAsia="Arial" w:hAnsi="Arial" w:cs="Arial"/>
          <w:sz w:val="24"/>
          <w:szCs w:val="24"/>
        </w:rPr>
        <w:t>.</w:t>
      </w:r>
    </w:p>
    <w:p w14:paraId="1C163503"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Según DataReportal (2024), el país registraba 7,55 </w:t>
      </w:r>
      <w:r w:rsidRPr="0044350F">
        <w:rPr>
          <w:rFonts w:ascii="Arial" w:eastAsia="Arial" w:hAnsi="Arial" w:cs="Arial"/>
          <w:sz w:val="24"/>
          <w:szCs w:val="24"/>
        </w:rPr>
        <w:t>millones de identidades</w:t>
      </w:r>
      <w:r>
        <w:rPr>
          <w:rFonts w:ascii="Arial" w:eastAsia="Arial" w:hAnsi="Arial" w:cs="Arial"/>
          <w:sz w:val="24"/>
          <w:szCs w:val="24"/>
        </w:rPr>
        <w:t xml:space="preserve"> activas en redes sociales al inicio de 2024, lo que refleja un ecosistema digital en expansión donde la presencia de los medios locales se ha vuelto una </w:t>
      </w:r>
      <w:r w:rsidRPr="0044350F">
        <w:rPr>
          <w:rFonts w:ascii="Arial" w:eastAsia="Arial" w:hAnsi="Arial" w:cs="Arial"/>
          <w:sz w:val="24"/>
          <w:szCs w:val="24"/>
        </w:rPr>
        <w:t>práctica</w:t>
      </w:r>
      <w:r>
        <w:rPr>
          <w:rFonts w:ascii="Arial" w:eastAsia="Arial" w:hAnsi="Arial" w:cs="Arial"/>
          <w:sz w:val="24"/>
          <w:szCs w:val="24"/>
        </w:rPr>
        <w:t xml:space="preserve"> habitual. En AiLive, identificado como un canal de streaming</w:t>
      </w:r>
      <w:r>
        <w:rPr>
          <w:rStyle w:val="Refdenotaalpie"/>
          <w:rFonts w:ascii="Arial" w:eastAsia="Arial" w:hAnsi="Arial" w:cs="Arial"/>
          <w:sz w:val="24"/>
          <w:szCs w:val="24"/>
        </w:rPr>
        <w:footnoteReference w:id="1"/>
      </w:r>
      <w:r>
        <w:rPr>
          <w:rFonts w:ascii="Arial" w:eastAsia="Arial" w:hAnsi="Arial" w:cs="Arial"/>
          <w:sz w:val="24"/>
          <w:szCs w:val="24"/>
        </w:rPr>
        <w:t xml:space="preserve"> del país, gestiona simultáneamente siete programas de contenido con presencia activa en YouTube, TikTok, Facebook e Instagram. </w:t>
      </w:r>
    </w:p>
    <w:p w14:paraId="1AFC83AB" w14:textId="688615E6"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proceso de recolección y análisis de métricas se realiza de manera manual, lo que implica intervención humana para acceder individualmente a cada plataforma, exportar datos y unificarlos en </w:t>
      </w:r>
      <w:r w:rsidRPr="0044350F">
        <w:rPr>
          <w:rFonts w:ascii="Arial" w:eastAsia="Arial" w:hAnsi="Arial" w:cs="Arial"/>
          <w:sz w:val="24"/>
          <w:szCs w:val="24"/>
        </w:rPr>
        <w:t>hojas de cálculo</w:t>
      </w:r>
      <w:r>
        <w:rPr>
          <w:rFonts w:ascii="Arial" w:eastAsia="Arial" w:hAnsi="Arial" w:cs="Arial"/>
          <w:sz w:val="24"/>
          <w:szCs w:val="24"/>
        </w:rPr>
        <w:t>. Este proceso operativo genera una latencia</w:t>
      </w:r>
      <w:r>
        <w:rPr>
          <w:rStyle w:val="Refdenotaalpie"/>
          <w:rFonts w:ascii="Arial" w:eastAsia="Arial" w:hAnsi="Arial" w:cs="Arial"/>
          <w:sz w:val="24"/>
          <w:szCs w:val="24"/>
        </w:rPr>
        <w:footnoteReference w:id="2"/>
      </w:r>
      <w:r>
        <w:rPr>
          <w:rFonts w:ascii="Arial" w:eastAsia="Arial" w:hAnsi="Arial" w:cs="Arial"/>
          <w:sz w:val="24"/>
          <w:szCs w:val="24"/>
        </w:rPr>
        <w:t xml:space="preserve"> entre la generación de datos y su disponibilidad para la toma de decisiones.</w:t>
      </w:r>
      <w:bookmarkStart w:id="2" w:name="_Toc229051579"/>
      <w:bookmarkStart w:id="3" w:name="_Toc229058258"/>
      <w:bookmarkStart w:id="4" w:name="_Toc229058360"/>
      <w:bookmarkEnd w:id="2"/>
      <w:bookmarkEnd w:id="3"/>
      <w:bookmarkEnd w:id="4"/>
      <w:r>
        <w:rPr>
          <w:rFonts w:ascii="Arial" w:eastAsia="Arial" w:hAnsi="Arial" w:cs="Arial"/>
          <w:sz w:val="24"/>
          <w:szCs w:val="24"/>
        </w:rPr>
        <w:t xml:space="preserve"> </w:t>
      </w:r>
      <w:r w:rsidRPr="00B4092B">
        <w:rPr>
          <w:rFonts w:ascii="Arial" w:eastAsia="Arial" w:hAnsi="Arial" w:cs="Arial"/>
          <w:sz w:val="24"/>
          <w:szCs w:val="24"/>
        </w:rPr>
        <w:t>El presente proyecto de grado propone una solución tecnológica a esta problemática, desarrollando una plataforma de analítica de métricas digitales adaptada a las necesidades operativas y editoriales de Ai</w:t>
      </w:r>
      <w:r>
        <w:rPr>
          <w:rFonts w:ascii="Arial" w:eastAsia="Arial" w:hAnsi="Arial" w:cs="Arial"/>
          <w:sz w:val="24"/>
          <w:szCs w:val="24"/>
        </w:rPr>
        <w:t>L</w:t>
      </w:r>
      <w:r w:rsidRPr="00B4092B">
        <w:rPr>
          <w:rFonts w:ascii="Arial" w:eastAsia="Arial" w:hAnsi="Arial" w:cs="Arial"/>
          <w:sz w:val="24"/>
          <w:szCs w:val="24"/>
        </w:rPr>
        <w:t>ive Bolivia.</w:t>
      </w:r>
    </w:p>
    <w:p w14:paraId="6453E6D9" w14:textId="77777777" w:rsidR="004C6D8A" w:rsidRDefault="004C6D8A" w:rsidP="004C6D8A">
      <w:pPr>
        <w:pStyle w:val="Ttulo10"/>
      </w:pPr>
      <w:bookmarkStart w:id="5" w:name="_Toc231397677"/>
      <w:r w:rsidRPr="00FB4DAF">
        <w:lastRenderedPageBreak/>
        <w:t>ANTECEDENTE</w:t>
      </w:r>
      <w:r>
        <w:t>S DEL PROBLEMA</w:t>
      </w:r>
      <w:bookmarkEnd w:id="5"/>
    </w:p>
    <w:p w14:paraId="01CC07B9"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presente proyecto aborda la necesidad de automatizar el proceso de recolección y análisis de métricas digitales que operan en múltiples plataformas simultáneamente. AiLive gestiona siete programas de contenido en YouTube, TikTok, Facebook e Instagram mediante procesos manuales que generan latencia e inconsistencias en la toma de decisiones, situación que motivó al investigador a desarrollar una solución tecnológica. </w:t>
      </w:r>
    </w:p>
    <w:p w14:paraId="0B510579" w14:textId="77777777" w:rsidR="004C6D8A" w:rsidRDefault="004C6D8A" w:rsidP="004C6D8A">
      <w:pPr>
        <w:spacing w:before="240" w:after="240" w:line="360" w:lineRule="auto"/>
        <w:jc w:val="both"/>
        <w:rPr>
          <w:rFonts w:ascii="Arial" w:eastAsia="Arial" w:hAnsi="Arial" w:cs="Arial"/>
          <w:sz w:val="24"/>
          <w:szCs w:val="24"/>
        </w:rPr>
      </w:pPr>
      <w:r w:rsidRPr="005F01F0">
        <w:rPr>
          <w:rFonts w:ascii="Arial" w:eastAsia="Arial" w:hAnsi="Arial" w:cs="Arial"/>
          <w:sz w:val="24"/>
          <w:szCs w:val="24"/>
        </w:rPr>
        <w:t xml:space="preserve">En el año 2023, </w:t>
      </w:r>
      <w:r>
        <w:rPr>
          <w:rFonts w:ascii="Arial" w:eastAsia="Arial" w:hAnsi="Arial" w:cs="Arial"/>
          <w:sz w:val="24"/>
          <w:szCs w:val="24"/>
        </w:rPr>
        <w:t>se presentó</w:t>
      </w:r>
      <w:r w:rsidRPr="005F01F0">
        <w:rPr>
          <w:rFonts w:ascii="Arial" w:eastAsia="Arial" w:hAnsi="Arial" w:cs="Arial"/>
          <w:sz w:val="24"/>
          <w:szCs w:val="24"/>
        </w:rPr>
        <w:t xml:space="preserve"> en el Politécnico di Torino, en el Programa de Maestría en Ingeniería Informática, la tesis desarrollada por Matteo Borzi, </w:t>
      </w:r>
      <w:r>
        <w:rPr>
          <w:rFonts w:ascii="Arial" w:eastAsia="Arial" w:hAnsi="Arial" w:cs="Arial"/>
          <w:sz w:val="24"/>
          <w:szCs w:val="24"/>
        </w:rPr>
        <w:t xml:space="preserve">acerca de </w:t>
      </w:r>
      <w:r w:rsidRPr="005F01F0">
        <w:rPr>
          <w:rFonts w:ascii="Arial" w:eastAsia="Arial" w:hAnsi="Arial" w:cs="Arial"/>
          <w:sz w:val="24"/>
          <w:szCs w:val="24"/>
        </w:rPr>
        <w:t xml:space="preserve">un sistema automatizado de datos de múltiples plataformas de redes sociales, combinado con modelo de </w:t>
      </w:r>
      <w:r>
        <w:rPr>
          <w:rFonts w:ascii="Arial" w:eastAsia="Arial" w:hAnsi="Arial" w:cs="Arial"/>
          <w:sz w:val="24"/>
          <w:szCs w:val="24"/>
        </w:rPr>
        <w:t>M</w:t>
      </w:r>
      <w:r w:rsidRPr="005F01F0">
        <w:rPr>
          <w:rFonts w:ascii="Arial" w:eastAsia="Arial" w:hAnsi="Arial" w:cs="Arial"/>
          <w:sz w:val="24"/>
          <w:szCs w:val="24"/>
        </w:rPr>
        <w:t xml:space="preserve">achine </w:t>
      </w:r>
      <w:r>
        <w:rPr>
          <w:rFonts w:ascii="Arial" w:eastAsia="Arial" w:hAnsi="Arial" w:cs="Arial"/>
          <w:sz w:val="24"/>
          <w:szCs w:val="24"/>
        </w:rPr>
        <w:t>L</w:t>
      </w:r>
      <w:r w:rsidRPr="005F01F0">
        <w:rPr>
          <w:rFonts w:ascii="Arial" w:eastAsia="Arial" w:hAnsi="Arial" w:cs="Arial"/>
          <w:sz w:val="24"/>
          <w:szCs w:val="24"/>
        </w:rPr>
        <w:t>earning para el análisis del rend</w:t>
      </w:r>
      <w:r>
        <w:rPr>
          <w:rFonts w:ascii="Arial" w:eastAsia="Arial" w:hAnsi="Arial" w:cs="Arial"/>
          <w:sz w:val="24"/>
          <w:szCs w:val="24"/>
        </w:rPr>
        <w:t>i</w:t>
      </w:r>
      <w:r w:rsidRPr="005F01F0">
        <w:rPr>
          <w:rFonts w:ascii="Arial" w:eastAsia="Arial" w:hAnsi="Arial" w:cs="Arial"/>
          <w:sz w:val="24"/>
          <w:szCs w:val="24"/>
        </w:rPr>
        <w:t xml:space="preserve">miento de campañas de marketing digital. </w:t>
      </w:r>
    </w:p>
    <w:p w14:paraId="3E4BAE74"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El trabajo demostró la viabilidad de automatizar la recolección y consolidación de métricas heterogéneas desde distintas fuentes, identificando como limitación la ausencia de un modelo dimensional centralizado que permitiera consultas analíticas multidimensionales sobre el historial de datos recolectados.</w:t>
      </w:r>
    </w:p>
    <w:p w14:paraId="78706B26"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Luego en el 2022 </w:t>
      </w:r>
      <w:r w:rsidRPr="00E86FD3">
        <w:rPr>
          <w:rFonts w:ascii="Arial" w:eastAsia="Arial" w:hAnsi="Arial" w:cs="Arial"/>
          <w:sz w:val="24"/>
          <w:szCs w:val="24"/>
        </w:rPr>
        <w:t>Moalla, Nabli y Hammami</w:t>
      </w:r>
      <w:r>
        <w:rPr>
          <w:rFonts w:ascii="Arial" w:eastAsia="Arial" w:hAnsi="Arial" w:cs="Arial"/>
          <w:sz w:val="24"/>
          <w:szCs w:val="24"/>
        </w:rPr>
        <w:t xml:space="preserve"> publicaron en la revista </w:t>
      </w:r>
      <w:r w:rsidRPr="00E86FD3">
        <w:rPr>
          <w:rFonts w:ascii="Arial" w:eastAsia="Arial" w:hAnsi="Arial" w:cs="Arial"/>
          <w:sz w:val="24"/>
          <w:szCs w:val="24"/>
        </w:rPr>
        <w:t>Social Network Analysis and Mining de Springer</w:t>
      </w:r>
      <w:r>
        <w:rPr>
          <w:rFonts w:ascii="Arial" w:eastAsia="Arial" w:hAnsi="Arial" w:cs="Arial"/>
          <w:sz w:val="24"/>
          <w:szCs w:val="24"/>
        </w:rPr>
        <w:t xml:space="preserve"> </w:t>
      </w:r>
      <w:r w:rsidRPr="00E86FD3">
        <w:rPr>
          <w:rFonts w:ascii="Arial" w:eastAsia="Arial" w:hAnsi="Arial" w:cs="Arial"/>
          <w:sz w:val="24"/>
          <w:szCs w:val="24"/>
        </w:rPr>
        <w:t xml:space="preserve">el trabajo </w:t>
      </w:r>
      <w:r>
        <w:rPr>
          <w:rFonts w:ascii="Arial" w:eastAsia="Arial" w:hAnsi="Arial" w:cs="Arial"/>
          <w:sz w:val="24"/>
          <w:szCs w:val="24"/>
        </w:rPr>
        <w:t>de una propuesta de</w:t>
      </w:r>
      <w:r w:rsidRPr="00E86FD3">
        <w:rPr>
          <w:rFonts w:ascii="Arial" w:eastAsia="Arial" w:hAnsi="Arial" w:cs="Arial"/>
          <w:sz w:val="24"/>
          <w:szCs w:val="24"/>
        </w:rPr>
        <w:t xml:space="preserve"> arquitectura de Data Warehouse dimensional diseñada para consolidar y analizar datos provenientes de plataformas sociales</w:t>
      </w:r>
      <w:r>
        <w:rPr>
          <w:rFonts w:ascii="Arial" w:eastAsia="Arial" w:hAnsi="Arial" w:cs="Arial"/>
          <w:sz w:val="24"/>
          <w:szCs w:val="24"/>
        </w:rPr>
        <w:t>.</w:t>
      </w:r>
    </w:p>
    <w:p w14:paraId="0BCB8B9E"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Los autores implementaron </w:t>
      </w:r>
      <w:r w:rsidRPr="00E86FD3">
        <w:rPr>
          <w:rFonts w:ascii="Arial" w:eastAsia="Arial" w:hAnsi="Arial" w:cs="Arial"/>
          <w:sz w:val="24"/>
          <w:szCs w:val="24"/>
        </w:rPr>
        <w:t>un modelo estrella con tablas de hechos y dimensiones orientadas al análisis de opiniones en redes sociales, demostrando que el modelo dimensional es adecuado para soportar consultas OLAP sobre grandes volúmenes de datos de plataformas digitale</w:t>
      </w:r>
      <w:r>
        <w:rPr>
          <w:rFonts w:ascii="Arial" w:eastAsia="Arial" w:hAnsi="Arial" w:cs="Arial"/>
          <w:sz w:val="24"/>
          <w:szCs w:val="24"/>
        </w:rPr>
        <w:t xml:space="preserve">s. </w:t>
      </w:r>
    </w:p>
    <w:p w14:paraId="1AB7D4CA"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No obstante, los autores identificaron que los datos de las redes sociales son no estructurados, generándose con frecuencia alta, lo cual supera la capacidad de un Data Warehouse tradicional, representando una limitación de alto volumen</w:t>
      </w:r>
      <w:r w:rsidRPr="00E86FD3">
        <w:rPr>
          <w:rFonts w:ascii="Arial" w:eastAsia="Arial" w:hAnsi="Arial" w:cs="Arial"/>
          <w:sz w:val="24"/>
          <w:szCs w:val="24"/>
        </w:rPr>
        <w:t>.</w:t>
      </w:r>
    </w:p>
    <w:p w14:paraId="196AF931" w14:textId="77777777" w:rsidR="004C6D8A" w:rsidRDefault="004C6D8A" w:rsidP="004C6D8A">
      <w:pPr>
        <w:spacing w:before="240" w:after="240" w:line="360" w:lineRule="auto"/>
        <w:jc w:val="both"/>
        <w:rPr>
          <w:rFonts w:ascii="Arial" w:eastAsia="Arial" w:hAnsi="Arial" w:cs="Arial"/>
          <w:sz w:val="24"/>
          <w:szCs w:val="24"/>
        </w:rPr>
      </w:pPr>
    </w:p>
    <w:p w14:paraId="37E67BEE" w14:textId="77777777" w:rsidR="004C6D8A" w:rsidRPr="00EB27C3" w:rsidRDefault="004C6D8A" w:rsidP="004C6D8A">
      <w:pPr>
        <w:pStyle w:val="Ttulo2"/>
        <w:rPr>
          <w:b w:val="0"/>
          <w:bCs w:val="0"/>
          <w:i/>
          <w:iCs/>
          <w:sz w:val="24"/>
          <w:szCs w:val="24"/>
        </w:rPr>
      </w:pPr>
      <w:bookmarkStart w:id="6" w:name="_Toc231397678"/>
      <w:r>
        <w:rPr>
          <w:b w:val="0"/>
          <w:bCs w:val="0"/>
          <w:i/>
          <w:iCs/>
          <w:sz w:val="24"/>
          <w:szCs w:val="24"/>
        </w:rPr>
        <w:t>DIAGRAMA DE ISHIKAWA</w:t>
      </w:r>
      <w:bookmarkEnd w:id="6"/>
    </w:p>
    <w:p w14:paraId="202D3CF8" w14:textId="27DFCBA6" w:rsidR="004C6D8A" w:rsidRPr="008514DF" w:rsidRDefault="004C6D8A" w:rsidP="004C6D8A">
      <w:pPr>
        <w:pStyle w:val="Descripcin"/>
        <w:jc w:val="center"/>
        <w:rPr>
          <w:rFonts w:ascii="Arial" w:eastAsia="Arial" w:hAnsi="Arial" w:cs="Arial"/>
          <w:i w:val="0"/>
          <w:iCs w:val="0"/>
          <w:color w:val="auto"/>
          <w:sz w:val="24"/>
          <w:szCs w:val="24"/>
        </w:rPr>
      </w:pPr>
      <w:bookmarkStart w:id="7" w:name="_Toc229326288"/>
      <w:r w:rsidRPr="008514DF">
        <w:rPr>
          <w:rFonts w:ascii="Arial" w:hAnsi="Arial" w:cs="Arial"/>
          <w:b/>
          <w:bCs/>
          <w:i w:val="0"/>
          <w:iCs w:val="0"/>
          <w:sz w:val="24"/>
          <w:szCs w:val="24"/>
        </w:rPr>
        <w:t xml:space="preserve">Figura </w:t>
      </w:r>
      <w:r w:rsidR="002D015D">
        <w:rPr>
          <w:rFonts w:ascii="Arial" w:hAnsi="Arial" w:cs="Arial"/>
          <w:b/>
          <w:bCs/>
          <w:i w:val="0"/>
          <w:iCs w:val="0"/>
          <w:sz w:val="24"/>
          <w:szCs w:val="24"/>
        </w:rPr>
        <w:fldChar w:fldCharType="begin"/>
      </w:r>
      <w:r w:rsidR="002D015D">
        <w:rPr>
          <w:rFonts w:ascii="Arial" w:hAnsi="Arial" w:cs="Arial"/>
          <w:b/>
          <w:bCs/>
          <w:i w:val="0"/>
          <w:iCs w:val="0"/>
          <w:sz w:val="24"/>
          <w:szCs w:val="24"/>
        </w:rPr>
        <w:instrText xml:space="preserve"> STYLEREF 1 \s </w:instrText>
      </w:r>
      <w:r w:rsidR="002D015D">
        <w:rPr>
          <w:rFonts w:ascii="Arial" w:hAnsi="Arial" w:cs="Arial"/>
          <w:b/>
          <w:bCs/>
          <w:i w:val="0"/>
          <w:iCs w:val="0"/>
          <w:sz w:val="24"/>
          <w:szCs w:val="24"/>
        </w:rPr>
        <w:fldChar w:fldCharType="separate"/>
      </w:r>
      <w:r w:rsidR="002D015D">
        <w:rPr>
          <w:rFonts w:ascii="Arial" w:hAnsi="Arial" w:cs="Arial"/>
          <w:b/>
          <w:bCs/>
          <w:i w:val="0"/>
          <w:iCs w:val="0"/>
          <w:noProof/>
          <w:sz w:val="24"/>
          <w:szCs w:val="24"/>
        </w:rPr>
        <w:t>2</w:t>
      </w:r>
      <w:r w:rsidR="002D015D">
        <w:rPr>
          <w:rFonts w:ascii="Arial" w:hAnsi="Arial" w:cs="Arial"/>
          <w:b/>
          <w:bCs/>
          <w:i w:val="0"/>
          <w:iCs w:val="0"/>
          <w:sz w:val="24"/>
          <w:szCs w:val="24"/>
        </w:rPr>
        <w:fldChar w:fldCharType="end"/>
      </w:r>
      <w:r w:rsidR="002D015D">
        <w:rPr>
          <w:rFonts w:ascii="Arial" w:hAnsi="Arial" w:cs="Arial"/>
          <w:b/>
          <w:bCs/>
          <w:i w:val="0"/>
          <w:iCs w:val="0"/>
          <w:sz w:val="24"/>
          <w:szCs w:val="24"/>
        </w:rPr>
        <w:t>.</w:t>
      </w:r>
      <w:r w:rsidR="002D015D">
        <w:rPr>
          <w:rFonts w:ascii="Arial" w:hAnsi="Arial" w:cs="Arial"/>
          <w:b/>
          <w:bCs/>
          <w:i w:val="0"/>
          <w:iCs w:val="0"/>
          <w:sz w:val="24"/>
          <w:szCs w:val="24"/>
        </w:rPr>
        <w:fldChar w:fldCharType="begin"/>
      </w:r>
      <w:r w:rsidR="002D015D">
        <w:rPr>
          <w:rFonts w:ascii="Arial" w:hAnsi="Arial" w:cs="Arial"/>
          <w:b/>
          <w:bCs/>
          <w:i w:val="0"/>
          <w:iCs w:val="0"/>
          <w:sz w:val="24"/>
          <w:szCs w:val="24"/>
        </w:rPr>
        <w:instrText xml:space="preserve"> SEQ Figura \* ARABIC \s 1 </w:instrText>
      </w:r>
      <w:r w:rsidR="002D015D">
        <w:rPr>
          <w:rFonts w:ascii="Arial" w:hAnsi="Arial" w:cs="Arial"/>
          <w:b/>
          <w:bCs/>
          <w:i w:val="0"/>
          <w:iCs w:val="0"/>
          <w:sz w:val="24"/>
          <w:szCs w:val="24"/>
        </w:rPr>
        <w:fldChar w:fldCharType="separate"/>
      </w:r>
      <w:r w:rsidR="002D015D">
        <w:rPr>
          <w:rFonts w:ascii="Arial" w:hAnsi="Arial" w:cs="Arial"/>
          <w:b/>
          <w:bCs/>
          <w:i w:val="0"/>
          <w:iCs w:val="0"/>
          <w:noProof/>
          <w:sz w:val="24"/>
          <w:szCs w:val="24"/>
        </w:rPr>
        <w:t>1</w:t>
      </w:r>
      <w:r w:rsidR="002D015D">
        <w:rPr>
          <w:rFonts w:ascii="Arial" w:hAnsi="Arial" w:cs="Arial"/>
          <w:b/>
          <w:bCs/>
          <w:i w:val="0"/>
          <w:iCs w:val="0"/>
          <w:sz w:val="24"/>
          <w:szCs w:val="24"/>
        </w:rPr>
        <w:fldChar w:fldCharType="end"/>
      </w:r>
      <w:r w:rsidRPr="008514DF">
        <w:rPr>
          <w:rFonts w:ascii="Arial" w:eastAsia="Arial" w:hAnsi="Arial" w:cs="Arial"/>
          <w:i w:val="0"/>
          <w:iCs w:val="0"/>
          <w:noProof/>
          <w:color w:val="auto"/>
          <w:sz w:val="24"/>
          <w:szCs w:val="24"/>
        </w:rPr>
        <w:drawing>
          <wp:anchor distT="0" distB="0" distL="114300" distR="114300" simplePos="0" relativeHeight="251664384" behindDoc="0" locked="0" layoutInCell="1" allowOverlap="1" wp14:anchorId="59299E77" wp14:editId="2CB12614">
            <wp:simplePos x="0" y="0"/>
            <wp:positionH relativeFrom="margin">
              <wp:align>center</wp:align>
            </wp:positionH>
            <wp:positionV relativeFrom="paragraph">
              <wp:posOffset>547254</wp:posOffset>
            </wp:positionV>
            <wp:extent cx="6949440" cy="2514600"/>
            <wp:effectExtent l="0" t="0" r="3810" b="0"/>
            <wp:wrapTopAndBottom/>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6949440" cy="25146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i w:val="0"/>
          <w:iCs w:val="0"/>
          <w:color w:val="auto"/>
          <w:sz w:val="24"/>
          <w:szCs w:val="24"/>
        </w:rPr>
        <w:t xml:space="preserve"> </w:t>
      </w:r>
      <w:r w:rsidRPr="008514DF">
        <w:rPr>
          <w:rFonts w:ascii="Arial" w:eastAsia="Arial" w:hAnsi="Arial" w:cs="Arial"/>
          <w:i w:val="0"/>
          <w:iCs w:val="0"/>
          <w:color w:val="auto"/>
          <w:sz w:val="24"/>
          <w:szCs w:val="24"/>
        </w:rPr>
        <w:t>Diagrama de Ishikawa</w:t>
      </w:r>
      <w:bookmarkEnd w:id="7"/>
    </w:p>
    <w:p w14:paraId="0288B1F7" w14:textId="77777777" w:rsidR="004C6D8A" w:rsidRDefault="004C6D8A" w:rsidP="004C6D8A">
      <w:pPr>
        <w:spacing w:before="240" w:after="240" w:line="360" w:lineRule="auto"/>
        <w:jc w:val="both"/>
        <w:rPr>
          <w:rFonts w:ascii="Arial" w:eastAsia="Arial" w:hAnsi="Arial" w:cs="Arial"/>
          <w:sz w:val="24"/>
          <w:szCs w:val="24"/>
        </w:rPr>
      </w:pPr>
    </w:p>
    <w:p w14:paraId="5120093A" w14:textId="77777777" w:rsidR="004C6D8A" w:rsidRDefault="004C6D8A" w:rsidP="004C6D8A">
      <w:pPr>
        <w:pStyle w:val="Sinespaciado"/>
        <w:spacing w:line="480" w:lineRule="auto"/>
        <w:jc w:val="center"/>
        <w:rPr>
          <w:rFonts w:ascii="Arial" w:hAnsi="Arial" w:cs="Arial"/>
          <w:b/>
          <w:bCs/>
          <w:lang w:val="es-AR"/>
        </w:rPr>
      </w:pPr>
    </w:p>
    <w:p w14:paraId="550ECE43" w14:textId="77777777" w:rsidR="004C6D8A" w:rsidRPr="008514DF" w:rsidRDefault="004C6D8A" w:rsidP="004C6D8A">
      <w:pPr>
        <w:pStyle w:val="Sinespaciado"/>
        <w:spacing w:line="480" w:lineRule="auto"/>
        <w:jc w:val="center"/>
        <w:rPr>
          <w:rFonts w:ascii="Arial" w:hAnsi="Arial" w:cs="Arial"/>
          <w:lang w:val="es-AR"/>
        </w:rPr>
      </w:pPr>
      <w:r w:rsidRPr="004164A1">
        <w:rPr>
          <w:rFonts w:ascii="Arial" w:hAnsi="Arial" w:cs="Arial"/>
          <w:b/>
          <w:bCs/>
          <w:lang w:val="es-AR"/>
        </w:rPr>
        <w:t>Fuente:</w:t>
      </w:r>
      <w:r w:rsidRPr="004164A1">
        <w:rPr>
          <w:rFonts w:ascii="Arial" w:hAnsi="Arial" w:cs="Arial"/>
          <w:lang w:val="es-AR"/>
        </w:rPr>
        <w:t xml:space="preserve"> Elaboración propia</w:t>
      </w:r>
    </w:p>
    <w:p w14:paraId="340BC92A" w14:textId="77777777" w:rsidR="004C6D8A" w:rsidRPr="00A116FB" w:rsidRDefault="004C6D8A" w:rsidP="004C6D8A">
      <w:pPr>
        <w:pStyle w:val="Ttulo2"/>
        <w:rPr>
          <w:b w:val="0"/>
          <w:bCs w:val="0"/>
          <w:i/>
          <w:iCs/>
          <w:sz w:val="24"/>
          <w:szCs w:val="24"/>
        </w:rPr>
      </w:pPr>
      <w:bookmarkStart w:id="8" w:name="_Toc231397679"/>
      <w:r w:rsidRPr="00A116FB">
        <w:rPr>
          <w:b w:val="0"/>
          <w:bCs w:val="0"/>
          <w:i/>
          <w:iCs/>
          <w:sz w:val="24"/>
          <w:szCs w:val="24"/>
        </w:rPr>
        <w:t>PLANTEAMIENTO DEL PROBLEMA</w:t>
      </w:r>
      <w:bookmarkEnd w:id="8"/>
    </w:p>
    <w:p w14:paraId="43312E85" w14:textId="77777777" w:rsidR="004C6D8A" w:rsidRPr="003F525E" w:rsidRDefault="004C6D8A" w:rsidP="004C6D8A">
      <w:pPr>
        <w:spacing w:before="240" w:after="240" w:line="360" w:lineRule="auto"/>
        <w:jc w:val="both"/>
        <w:rPr>
          <w:rFonts w:ascii="Arial" w:eastAsia="Arial" w:hAnsi="Arial" w:cs="Arial"/>
          <w:sz w:val="24"/>
          <w:szCs w:val="24"/>
        </w:rPr>
      </w:pPr>
      <w:r w:rsidRPr="008514DF">
        <w:rPr>
          <w:rFonts w:ascii="Arial" w:eastAsia="Arial" w:hAnsi="Arial" w:cs="Arial"/>
          <w:sz w:val="24"/>
          <w:szCs w:val="24"/>
        </w:rPr>
        <w:t>A</w:t>
      </w:r>
      <w:r>
        <w:rPr>
          <w:rFonts w:ascii="Arial" w:eastAsia="Arial" w:hAnsi="Arial" w:cs="Arial"/>
          <w:sz w:val="24"/>
          <w:szCs w:val="24"/>
        </w:rPr>
        <w:t>iL</w:t>
      </w:r>
      <w:r w:rsidRPr="008514DF">
        <w:rPr>
          <w:rFonts w:ascii="Arial" w:eastAsia="Arial" w:hAnsi="Arial" w:cs="Arial"/>
          <w:sz w:val="24"/>
          <w:szCs w:val="24"/>
        </w:rPr>
        <w:t>ive</w:t>
      </w:r>
      <w:r>
        <w:rPr>
          <w:rFonts w:ascii="Arial" w:eastAsia="Arial" w:hAnsi="Arial" w:cs="Arial"/>
          <w:sz w:val="24"/>
          <w:szCs w:val="24"/>
        </w:rPr>
        <w:t xml:space="preserve"> es un </w:t>
      </w:r>
      <w:r w:rsidRPr="008514DF">
        <w:rPr>
          <w:rFonts w:ascii="Arial" w:eastAsia="Arial" w:hAnsi="Arial" w:cs="Arial"/>
          <w:sz w:val="24"/>
          <w:szCs w:val="24"/>
        </w:rPr>
        <w:t xml:space="preserve">canal de streaming del país, gestiona siete programas de contenido en YouTube, TikTok, Facebook e Instagram, generando un volumen considerable de datos entre las cuatro plataformas. El proceso actual de seguimiento de métricas se realiza de manera manual, </w:t>
      </w:r>
      <w:r>
        <w:rPr>
          <w:rFonts w:ascii="Arial" w:eastAsia="Arial" w:hAnsi="Arial" w:cs="Arial"/>
          <w:sz w:val="24"/>
          <w:szCs w:val="24"/>
        </w:rPr>
        <w:t>de manera</w:t>
      </w:r>
      <w:r w:rsidRPr="008514DF">
        <w:rPr>
          <w:rFonts w:ascii="Arial" w:eastAsia="Arial" w:hAnsi="Arial" w:cs="Arial"/>
          <w:sz w:val="24"/>
          <w:szCs w:val="24"/>
        </w:rPr>
        <w:t xml:space="preserve"> individual a cada plataforma, exportación de datos en CSV y consolidación en hojas de cálculo, </w:t>
      </w:r>
      <w:r>
        <w:rPr>
          <w:rFonts w:ascii="Arial" w:eastAsia="Arial" w:hAnsi="Arial" w:cs="Arial"/>
          <w:sz w:val="24"/>
          <w:szCs w:val="24"/>
        </w:rPr>
        <w:t>creando</w:t>
      </w:r>
      <w:r w:rsidRPr="008514DF">
        <w:rPr>
          <w:rFonts w:ascii="Arial" w:eastAsia="Arial" w:hAnsi="Arial" w:cs="Arial"/>
          <w:sz w:val="24"/>
          <w:szCs w:val="24"/>
        </w:rPr>
        <w:t xml:space="preserve"> latencia entre la generación de datos y su disponibilidad para la toma de decisiones. A medida que el canal incorpora nuevos programas, el tiempo operativo destinado a esta tarea crece proporcionalmente sin que el proceso actual contemple mecanismos para absorber dicho crecimiento.</w:t>
      </w:r>
    </w:p>
    <w:p w14:paraId="50D26B1F" w14:textId="77777777" w:rsidR="004C6D8A" w:rsidRPr="00A116FB" w:rsidRDefault="004C6D8A" w:rsidP="004C6D8A">
      <w:pPr>
        <w:pStyle w:val="Prrafodelista"/>
        <w:keepNext/>
        <w:keepLines/>
        <w:numPr>
          <w:ilvl w:val="0"/>
          <w:numId w:val="25"/>
        </w:numPr>
        <w:spacing w:before="160" w:after="80"/>
        <w:contextualSpacing w:val="0"/>
        <w:outlineLvl w:val="1"/>
        <w:rPr>
          <w:rFonts w:ascii="Arial" w:eastAsia="Arial" w:hAnsi="Arial" w:cs="Arial"/>
          <w:b/>
          <w:bCs/>
          <w:vanish/>
          <w:color w:val="000000"/>
          <w:sz w:val="24"/>
          <w:szCs w:val="24"/>
        </w:rPr>
      </w:pPr>
      <w:bookmarkStart w:id="9" w:name="_Toc229343483"/>
      <w:bookmarkStart w:id="10" w:name="_Toc229343636"/>
      <w:bookmarkStart w:id="11" w:name="_Toc231288237"/>
      <w:bookmarkStart w:id="12" w:name="_Toc231397616"/>
      <w:bookmarkStart w:id="13" w:name="_Toc231397680"/>
      <w:bookmarkEnd w:id="9"/>
      <w:bookmarkEnd w:id="10"/>
      <w:bookmarkEnd w:id="11"/>
      <w:bookmarkEnd w:id="12"/>
      <w:bookmarkEnd w:id="13"/>
    </w:p>
    <w:p w14:paraId="3364770E" w14:textId="77777777" w:rsidR="004C6D8A" w:rsidRPr="00A116FB" w:rsidRDefault="004C6D8A" w:rsidP="004C6D8A">
      <w:pPr>
        <w:pStyle w:val="Prrafodelista"/>
        <w:keepNext/>
        <w:keepLines/>
        <w:numPr>
          <w:ilvl w:val="0"/>
          <w:numId w:val="25"/>
        </w:numPr>
        <w:spacing w:before="160" w:after="80"/>
        <w:contextualSpacing w:val="0"/>
        <w:outlineLvl w:val="1"/>
        <w:rPr>
          <w:rFonts w:ascii="Arial" w:eastAsia="Arial" w:hAnsi="Arial" w:cs="Arial"/>
          <w:b/>
          <w:bCs/>
          <w:vanish/>
          <w:color w:val="000000"/>
          <w:sz w:val="24"/>
          <w:szCs w:val="24"/>
        </w:rPr>
      </w:pPr>
      <w:bookmarkStart w:id="14" w:name="_Toc229343484"/>
      <w:bookmarkStart w:id="15" w:name="_Toc229343637"/>
      <w:bookmarkStart w:id="16" w:name="_Toc231288238"/>
      <w:bookmarkStart w:id="17" w:name="_Toc231397617"/>
      <w:bookmarkStart w:id="18" w:name="_Toc231397681"/>
      <w:bookmarkEnd w:id="14"/>
      <w:bookmarkEnd w:id="15"/>
      <w:bookmarkEnd w:id="16"/>
      <w:bookmarkEnd w:id="17"/>
      <w:bookmarkEnd w:id="18"/>
    </w:p>
    <w:p w14:paraId="3038120E" w14:textId="77777777" w:rsidR="004C6D8A" w:rsidRPr="00A116FB" w:rsidRDefault="004C6D8A" w:rsidP="004C6D8A">
      <w:pPr>
        <w:pStyle w:val="Prrafodelista"/>
        <w:keepNext/>
        <w:keepLines/>
        <w:numPr>
          <w:ilvl w:val="1"/>
          <w:numId w:val="25"/>
        </w:numPr>
        <w:spacing w:before="160" w:after="80"/>
        <w:contextualSpacing w:val="0"/>
        <w:outlineLvl w:val="1"/>
        <w:rPr>
          <w:rFonts w:ascii="Arial" w:eastAsia="Arial" w:hAnsi="Arial" w:cs="Arial"/>
          <w:b/>
          <w:bCs/>
          <w:vanish/>
          <w:color w:val="000000"/>
          <w:sz w:val="24"/>
          <w:szCs w:val="24"/>
        </w:rPr>
      </w:pPr>
      <w:bookmarkStart w:id="19" w:name="_Toc229343485"/>
      <w:bookmarkStart w:id="20" w:name="_Toc229343638"/>
      <w:bookmarkStart w:id="21" w:name="_Toc231288239"/>
      <w:bookmarkStart w:id="22" w:name="_Toc231397618"/>
      <w:bookmarkStart w:id="23" w:name="_Toc231397682"/>
      <w:bookmarkEnd w:id="19"/>
      <w:bookmarkEnd w:id="20"/>
      <w:bookmarkEnd w:id="21"/>
      <w:bookmarkEnd w:id="22"/>
      <w:bookmarkEnd w:id="23"/>
    </w:p>
    <w:p w14:paraId="72195EE0" w14:textId="77777777" w:rsidR="004C6D8A" w:rsidRPr="00A116FB" w:rsidRDefault="004C6D8A" w:rsidP="004C6D8A">
      <w:pPr>
        <w:pStyle w:val="Ttulo2"/>
        <w:rPr>
          <w:b w:val="0"/>
          <w:bCs w:val="0"/>
          <w:i/>
          <w:iCs/>
          <w:sz w:val="24"/>
          <w:szCs w:val="24"/>
        </w:rPr>
      </w:pPr>
      <w:bookmarkStart w:id="24" w:name="_Toc231397683"/>
      <w:r w:rsidRPr="00A116FB">
        <w:rPr>
          <w:b w:val="0"/>
          <w:bCs w:val="0"/>
          <w:i/>
          <w:iCs/>
          <w:sz w:val="24"/>
          <w:szCs w:val="24"/>
        </w:rPr>
        <w:t>FORMULACIÓN DEL PROBLEMA</w:t>
      </w:r>
      <w:bookmarkEnd w:id="24"/>
    </w:p>
    <w:p w14:paraId="5259B5A1" w14:textId="77777777" w:rsidR="004C6D8A" w:rsidRDefault="004C6D8A" w:rsidP="004C6D8A">
      <w:pPr>
        <w:spacing w:before="240" w:after="240" w:line="360" w:lineRule="auto"/>
        <w:jc w:val="both"/>
        <w:rPr>
          <w:rFonts w:ascii="Arial" w:eastAsia="Arial" w:hAnsi="Arial" w:cs="Arial"/>
          <w:sz w:val="24"/>
          <w:szCs w:val="24"/>
        </w:rPr>
      </w:pPr>
      <w:r w:rsidRPr="005D66E9">
        <w:rPr>
          <w:rFonts w:ascii="Arial" w:eastAsia="Arial" w:hAnsi="Arial" w:cs="Arial"/>
          <w:sz w:val="24"/>
          <w:szCs w:val="24"/>
        </w:rPr>
        <w:t>¿</w:t>
      </w:r>
      <w:r w:rsidRPr="00B94FEB">
        <w:rPr>
          <w:rFonts w:ascii="Arial" w:eastAsia="Arial" w:hAnsi="Arial" w:cs="Arial"/>
          <w:sz w:val="24"/>
          <w:szCs w:val="24"/>
        </w:rPr>
        <w:t xml:space="preserve">En qué medida el desarrollo de una plataforma web y móvil de analítica de métricas digitales, mediante la automatización en la recolección y consolidación de datos provenientes de YouTube, TikTok, Facebook e Instagram, reduce la intervención manual </w:t>
      </w:r>
      <w:r w:rsidRPr="00B94FEB">
        <w:rPr>
          <w:rFonts w:ascii="Arial" w:eastAsia="Arial" w:hAnsi="Arial" w:cs="Arial"/>
          <w:sz w:val="24"/>
          <w:szCs w:val="24"/>
        </w:rPr>
        <w:lastRenderedPageBreak/>
        <w:t>en el proceso de generación de reportes y mejora la disponibilidad de información para la toma de decisiones editoriales y comerciales en los siete programas de AiLive durante la gestión 2026</w:t>
      </w:r>
      <w:r w:rsidRPr="005D66E9">
        <w:rPr>
          <w:rFonts w:ascii="Arial" w:eastAsia="Arial" w:hAnsi="Arial" w:cs="Arial"/>
          <w:sz w:val="24"/>
          <w:szCs w:val="24"/>
        </w:rPr>
        <w:t>?</w:t>
      </w:r>
    </w:p>
    <w:p w14:paraId="5699BDE0" w14:textId="77777777" w:rsidR="004C6D8A" w:rsidRPr="00EB27C3" w:rsidRDefault="004C6D8A" w:rsidP="004C6D8A">
      <w:pPr>
        <w:pStyle w:val="Ttulo2"/>
        <w:rPr>
          <w:b w:val="0"/>
          <w:bCs w:val="0"/>
          <w:i/>
          <w:iCs/>
          <w:sz w:val="24"/>
          <w:szCs w:val="24"/>
        </w:rPr>
      </w:pPr>
      <w:bookmarkStart w:id="25" w:name="_Toc231397684"/>
      <w:r w:rsidRPr="00EB27C3">
        <w:rPr>
          <w:b w:val="0"/>
          <w:bCs w:val="0"/>
          <w:i/>
          <w:iCs/>
          <w:sz w:val="24"/>
          <w:szCs w:val="24"/>
        </w:rPr>
        <w:t>ÁRBOL DEL PROBLEMA</w:t>
      </w:r>
      <w:bookmarkEnd w:id="25"/>
    </w:p>
    <w:p w14:paraId="631612CA" w14:textId="6BFC68C7" w:rsidR="004C6D8A" w:rsidRPr="002D743B" w:rsidRDefault="004C6D8A" w:rsidP="004C6D8A">
      <w:pPr>
        <w:pStyle w:val="Descripcin"/>
        <w:keepNext/>
        <w:jc w:val="center"/>
        <w:rPr>
          <w:rFonts w:ascii="Arial" w:hAnsi="Arial" w:cs="Arial"/>
          <w:b/>
          <w:bCs/>
          <w:i w:val="0"/>
          <w:iCs w:val="0"/>
          <w:color w:val="auto"/>
          <w:sz w:val="22"/>
          <w:szCs w:val="22"/>
        </w:rPr>
      </w:pPr>
      <w:bookmarkStart w:id="26" w:name="_heading=h.k9h9gdgai6hq" w:colFirst="0" w:colLast="0"/>
      <w:bookmarkStart w:id="27" w:name="_Toc229326289"/>
      <w:bookmarkEnd w:id="26"/>
      <w:r w:rsidRPr="002D743B">
        <w:rPr>
          <w:rFonts w:ascii="Arial" w:hAnsi="Arial" w:cs="Arial"/>
          <w:b/>
          <w:bCs/>
          <w:i w:val="0"/>
          <w:iCs w:val="0"/>
          <w:color w:val="auto"/>
          <w:sz w:val="24"/>
          <w:szCs w:val="24"/>
        </w:rPr>
        <w:t xml:space="preserve">Figura </w:t>
      </w:r>
      <w:r w:rsidR="002D015D">
        <w:rPr>
          <w:rFonts w:ascii="Arial" w:hAnsi="Arial" w:cs="Arial"/>
          <w:b/>
          <w:bCs/>
          <w:i w:val="0"/>
          <w:iCs w:val="0"/>
          <w:color w:val="auto"/>
          <w:sz w:val="24"/>
          <w:szCs w:val="24"/>
        </w:rPr>
        <w:fldChar w:fldCharType="begin"/>
      </w:r>
      <w:r w:rsidR="002D015D">
        <w:rPr>
          <w:rFonts w:ascii="Arial" w:hAnsi="Arial" w:cs="Arial"/>
          <w:b/>
          <w:bCs/>
          <w:i w:val="0"/>
          <w:iCs w:val="0"/>
          <w:color w:val="auto"/>
          <w:sz w:val="24"/>
          <w:szCs w:val="24"/>
        </w:rPr>
        <w:instrText xml:space="preserve"> STYLEREF 1 \s </w:instrText>
      </w:r>
      <w:r w:rsidR="002D015D">
        <w:rPr>
          <w:rFonts w:ascii="Arial" w:hAnsi="Arial" w:cs="Arial"/>
          <w:b/>
          <w:bCs/>
          <w:i w:val="0"/>
          <w:iCs w:val="0"/>
          <w:color w:val="auto"/>
          <w:sz w:val="24"/>
          <w:szCs w:val="24"/>
        </w:rPr>
        <w:fldChar w:fldCharType="separate"/>
      </w:r>
      <w:r w:rsidR="002D015D">
        <w:rPr>
          <w:rFonts w:ascii="Arial" w:hAnsi="Arial" w:cs="Arial"/>
          <w:b/>
          <w:bCs/>
          <w:i w:val="0"/>
          <w:iCs w:val="0"/>
          <w:noProof/>
          <w:color w:val="auto"/>
          <w:sz w:val="24"/>
          <w:szCs w:val="24"/>
        </w:rPr>
        <w:t>2</w:t>
      </w:r>
      <w:r w:rsidR="002D015D">
        <w:rPr>
          <w:rFonts w:ascii="Arial" w:hAnsi="Arial" w:cs="Arial"/>
          <w:b/>
          <w:bCs/>
          <w:i w:val="0"/>
          <w:iCs w:val="0"/>
          <w:color w:val="auto"/>
          <w:sz w:val="24"/>
          <w:szCs w:val="24"/>
        </w:rPr>
        <w:fldChar w:fldCharType="end"/>
      </w:r>
      <w:r w:rsidR="002D015D">
        <w:rPr>
          <w:rFonts w:ascii="Arial" w:hAnsi="Arial" w:cs="Arial"/>
          <w:b/>
          <w:bCs/>
          <w:i w:val="0"/>
          <w:iCs w:val="0"/>
          <w:color w:val="auto"/>
          <w:sz w:val="24"/>
          <w:szCs w:val="24"/>
        </w:rPr>
        <w:t>.</w:t>
      </w:r>
      <w:r w:rsidR="002D015D">
        <w:rPr>
          <w:rFonts w:ascii="Arial" w:hAnsi="Arial" w:cs="Arial"/>
          <w:b/>
          <w:bCs/>
          <w:i w:val="0"/>
          <w:iCs w:val="0"/>
          <w:color w:val="auto"/>
          <w:sz w:val="24"/>
          <w:szCs w:val="24"/>
        </w:rPr>
        <w:fldChar w:fldCharType="begin"/>
      </w:r>
      <w:r w:rsidR="002D015D">
        <w:rPr>
          <w:rFonts w:ascii="Arial" w:hAnsi="Arial" w:cs="Arial"/>
          <w:b/>
          <w:bCs/>
          <w:i w:val="0"/>
          <w:iCs w:val="0"/>
          <w:color w:val="auto"/>
          <w:sz w:val="24"/>
          <w:szCs w:val="24"/>
        </w:rPr>
        <w:instrText xml:space="preserve"> SEQ Figura \* ARABIC \s 1 </w:instrText>
      </w:r>
      <w:r w:rsidR="002D015D">
        <w:rPr>
          <w:rFonts w:ascii="Arial" w:hAnsi="Arial" w:cs="Arial"/>
          <w:b/>
          <w:bCs/>
          <w:i w:val="0"/>
          <w:iCs w:val="0"/>
          <w:color w:val="auto"/>
          <w:sz w:val="24"/>
          <w:szCs w:val="24"/>
        </w:rPr>
        <w:fldChar w:fldCharType="separate"/>
      </w:r>
      <w:r w:rsidR="002D015D">
        <w:rPr>
          <w:rFonts w:ascii="Arial" w:hAnsi="Arial" w:cs="Arial"/>
          <w:b/>
          <w:bCs/>
          <w:i w:val="0"/>
          <w:iCs w:val="0"/>
          <w:noProof/>
          <w:color w:val="auto"/>
          <w:sz w:val="24"/>
          <w:szCs w:val="24"/>
        </w:rPr>
        <w:t>2</w:t>
      </w:r>
      <w:r w:rsidR="002D015D">
        <w:rPr>
          <w:rFonts w:ascii="Arial" w:hAnsi="Arial" w:cs="Arial"/>
          <w:b/>
          <w:bCs/>
          <w:i w:val="0"/>
          <w:iCs w:val="0"/>
          <w:color w:val="auto"/>
          <w:sz w:val="24"/>
          <w:szCs w:val="24"/>
        </w:rPr>
        <w:fldChar w:fldCharType="end"/>
      </w:r>
      <w:r w:rsidRPr="002D743B">
        <w:rPr>
          <w:rFonts w:ascii="Arial" w:hAnsi="Arial" w:cs="Arial"/>
          <w:b/>
          <w:bCs/>
          <w:i w:val="0"/>
          <w:iCs w:val="0"/>
          <w:color w:val="auto"/>
          <w:sz w:val="22"/>
          <w:szCs w:val="22"/>
        </w:rPr>
        <w:t xml:space="preserve"> </w:t>
      </w:r>
      <w:r w:rsidRPr="002D743B">
        <w:rPr>
          <w:rFonts w:ascii="Arial" w:hAnsi="Arial" w:cs="Arial"/>
          <w:i w:val="0"/>
          <w:iCs w:val="0"/>
          <w:color w:val="auto"/>
          <w:sz w:val="22"/>
          <w:szCs w:val="22"/>
        </w:rPr>
        <w:t xml:space="preserve">Árbol de problemática de </w:t>
      </w:r>
      <w:bookmarkEnd w:id="27"/>
      <w:r w:rsidRPr="002D743B">
        <w:rPr>
          <w:rFonts w:ascii="Arial" w:eastAsia="Arial" w:hAnsi="Arial" w:cs="Arial"/>
          <w:color w:val="auto"/>
          <w:sz w:val="24"/>
          <w:szCs w:val="24"/>
        </w:rPr>
        <w:t>AiLive</w:t>
      </w:r>
    </w:p>
    <w:p w14:paraId="60DBB61C" w14:textId="77777777" w:rsidR="004C6D8A" w:rsidRDefault="004C6D8A" w:rsidP="004C6D8A">
      <w:r>
        <w:rPr>
          <w:noProof/>
        </w:rPr>
        <w:drawing>
          <wp:anchor distT="0" distB="0" distL="114300" distR="114300" simplePos="0" relativeHeight="251663360" behindDoc="0" locked="0" layoutInCell="1" allowOverlap="1" wp14:anchorId="230EA7DB" wp14:editId="044A4731">
            <wp:simplePos x="0" y="0"/>
            <wp:positionH relativeFrom="page">
              <wp:align>center</wp:align>
            </wp:positionH>
            <wp:positionV relativeFrom="paragraph">
              <wp:posOffset>293370</wp:posOffset>
            </wp:positionV>
            <wp:extent cx="4640580" cy="2317115"/>
            <wp:effectExtent l="0" t="0" r="7620" b="6985"/>
            <wp:wrapTopAndBottom/>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40580" cy="2317115"/>
                    </a:xfrm>
                    <a:prstGeom prst="rect">
                      <a:avLst/>
                    </a:prstGeom>
                  </pic:spPr>
                </pic:pic>
              </a:graphicData>
            </a:graphic>
            <wp14:sizeRelH relativeFrom="margin">
              <wp14:pctWidth>0</wp14:pctWidth>
            </wp14:sizeRelH>
            <wp14:sizeRelV relativeFrom="margin">
              <wp14:pctHeight>0</wp14:pctHeight>
            </wp14:sizeRelV>
          </wp:anchor>
        </w:drawing>
      </w:r>
    </w:p>
    <w:p w14:paraId="67E62B22" w14:textId="77777777" w:rsidR="004C6D8A" w:rsidRDefault="004C6D8A" w:rsidP="004C6D8A">
      <w:pPr>
        <w:pStyle w:val="Sinespaciado"/>
        <w:spacing w:line="480" w:lineRule="auto"/>
        <w:jc w:val="center"/>
        <w:rPr>
          <w:rFonts w:ascii="Arial" w:hAnsi="Arial" w:cs="Arial"/>
          <w:b/>
          <w:bCs/>
          <w:lang w:val="es-AR"/>
        </w:rPr>
      </w:pPr>
    </w:p>
    <w:p w14:paraId="0411A4D3" w14:textId="77777777" w:rsidR="004C6D8A" w:rsidRPr="009205EB" w:rsidRDefault="004C6D8A" w:rsidP="004C6D8A">
      <w:pPr>
        <w:pStyle w:val="Sinespaciado"/>
        <w:spacing w:line="480" w:lineRule="auto"/>
        <w:jc w:val="center"/>
        <w:rPr>
          <w:rFonts w:ascii="Arial" w:hAnsi="Arial" w:cs="Arial"/>
          <w:lang w:val="es-AR"/>
        </w:rPr>
      </w:pPr>
      <w:r w:rsidRPr="004164A1">
        <w:rPr>
          <w:rFonts w:ascii="Arial" w:hAnsi="Arial" w:cs="Arial"/>
          <w:b/>
          <w:bCs/>
          <w:lang w:val="es-AR"/>
        </w:rPr>
        <w:t>Fuente:</w:t>
      </w:r>
      <w:r w:rsidRPr="004164A1">
        <w:rPr>
          <w:rFonts w:ascii="Arial" w:hAnsi="Arial" w:cs="Arial"/>
          <w:lang w:val="es-AR"/>
        </w:rPr>
        <w:t xml:space="preserve"> Elaboración propia</w:t>
      </w:r>
    </w:p>
    <w:p w14:paraId="33ECF497" w14:textId="77777777" w:rsidR="004C6D8A" w:rsidRDefault="004C6D8A" w:rsidP="004C6D8A">
      <w:pPr>
        <w:rPr>
          <w:rFonts w:ascii="Arial" w:hAnsi="Arial" w:cs="Arial"/>
          <w:i/>
          <w:iCs/>
        </w:rPr>
      </w:pPr>
      <w:r w:rsidRPr="007E7FE9">
        <w:rPr>
          <w:rFonts w:ascii="Arial" w:hAnsi="Arial" w:cs="Arial"/>
          <w:i/>
          <w:iCs/>
        </w:rPr>
        <w:t xml:space="preserve">Nota. </w:t>
      </w:r>
      <w:r w:rsidRPr="008625C6">
        <w:rPr>
          <w:rFonts w:ascii="Arial" w:hAnsi="Arial" w:cs="Arial"/>
          <w:i/>
          <w:iCs/>
        </w:rPr>
        <w:t>El diagrama representa las causas y efectos del proceso manual de recolección</w:t>
      </w:r>
      <w:r>
        <w:rPr>
          <w:rFonts w:ascii="Arial" w:hAnsi="Arial" w:cs="Arial"/>
          <w:i/>
          <w:iCs/>
        </w:rPr>
        <w:t xml:space="preserve"> de</w:t>
      </w:r>
      <w:r w:rsidRPr="008625C6">
        <w:rPr>
          <w:rFonts w:ascii="Arial" w:hAnsi="Arial" w:cs="Arial"/>
          <w:i/>
          <w:iCs/>
        </w:rPr>
        <w:t xml:space="preserve"> métricas </w:t>
      </w:r>
      <w:r>
        <w:rPr>
          <w:rFonts w:ascii="Arial" w:hAnsi="Arial" w:cs="Arial"/>
          <w:i/>
          <w:iCs/>
        </w:rPr>
        <w:t>e</w:t>
      </w:r>
      <w:r w:rsidRPr="008625C6">
        <w:rPr>
          <w:rFonts w:ascii="Arial" w:hAnsi="Arial" w:cs="Arial"/>
          <w:i/>
          <w:iCs/>
        </w:rPr>
        <w:t>n Ai</w:t>
      </w:r>
      <w:r>
        <w:rPr>
          <w:rFonts w:ascii="Arial" w:hAnsi="Arial" w:cs="Arial"/>
          <w:i/>
          <w:iCs/>
        </w:rPr>
        <w:t>Live</w:t>
      </w:r>
      <w:r w:rsidRPr="008625C6">
        <w:rPr>
          <w:rFonts w:ascii="Arial" w:hAnsi="Arial" w:cs="Arial"/>
          <w:i/>
          <w:iCs/>
        </w:rPr>
        <w:t>, identificando como problema central la latencia e inconsistencia en la disponibilidad de información para la toma de decisiones</w:t>
      </w:r>
      <w:r>
        <w:rPr>
          <w:rFonts w:ascii="Arial" w:hAnsi="Arial" w:cs="Arial"/>
          <w:i/>
          <w:iCs/>
        </w:rPr>
        <w:t>.</w:t>
      </w:r>
    </w:p>
    <w:p w14:paraId="247018B4" w14:textId="77777777" w:rsidR="004C6D8A" w:rsidRDefault="004C6D8A" w:rsidP="004C6D8A">
      <w:pPr>
        <w:rPr>
          <w:rFonts w:ascii="Arial" w:hAnsi="Arial" w:cs="Arial"/>
          <w:i/>
          <w:iCs/>
        </w:rPr>
      </w:pPr>
    </w:p>
    <w:p w14:paraId="7B706EAE" w14:textId="77777777" w:rsidR="004C6D8A" w:rsidRDefault="004C6D8A" w:rsidP="004C6D8A">
      <w:pPr>
        <w:pStyle w:val="Ttulo2"/>
        <w:rPr>
          <w:b w:val="0"/>
          <w:bCs w:val="0"/>
          <w:i/>
          <w:iCs/>
          <w:sz w:val="24"/>
          <w:szCs w:val="24"/>
        </w:rPr>
      </w:pPr>
      <w:bookmarkStart w:id="28" w:name="_Toc231397685"/>
      <w:r w:rsidRPr="00A116FB">
        <w:rPr>
          <w:b w:val="0"/>
          <w:bCs w:val="0"/>
          <w:i/>
          <w:iCs/>
          <w:sz w:val="24"/>
          <w:szCs w:val="24"/>
        </w:rPr>
        <w:t>OBJETO DE ESTUDIO</w:t>
      </w:r>
      <w:bookmarkEnd w:id="28"/>
    </w:p>
    <w:p w14:paraId="2352F961" w14:textId="77777777" w:rsidR="004C6D8A" w:rsidRPr="00D927D8" w:rsidRDefault="004C6D8A" w:rsidP="004C6D8A">
      <w:pPr>
        <w:spacing w:before="240" w:after="240" w:line="360" w:lineRule="auto"/>
        <w:jc w:val="both"/>
        <w:rPr>
          <w:rFonts w:ascii="Arial" w:eastAsia="Arial" w:hAnsi="Arial" w:cs="Arial"/>
          <w:sz w:val="24"/>
          <w:szCs w:val="24"/>
        </w:rPr>
      </w:pPr>
      <w:r w:rsidRPr="00D927D8">
        <w:rPr>
          <w:rFonts w:ascii="Arial" w:eastAsia="Arial" w:hAnsi="Arial" w:cs="Arial"/>
          <w:sz w:val="24"/>
          <w:szCs w:val="24"/>
        </w:rPr>
        <w:t xml:space="preserve">El proceso de recolección, consolidación y análisis de métricas digitales de los canales de contenido multiplataforma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 xml:space="preserve">ive </w:t>
      </w:r>
      <w:r w:rsidRPr="00D927D8">
        <w:rPr>
          <w:rFonts w:ascii="Arial" w:eastAsia="Arial" w:hAnsi="Arial" w:cs="Arial"/>
          <w:sz w:val="24"/>
          <w:szCs w:val="24"/>
        </w:rPr>
        <w:t>Bolivia.</w:t>
      </w:r>
    </w:p>
    <w:p w14:paraId="4135D4EE" w14:textId="77777777" w:rsidR="004C6D8A" w:rsidRDefault="004C6D8A" w:rsidP="004C6D8A">
      <w:r>
        <w:br w:type="page"/>
      </w:r>
    </w:p>
    <w:p w14:paraId="49368E5E" w14:textId="77777777" w:rsidR="004C6D8A" w:rsidRPr="00A9190B" w:rsidRDefault="004C6D8A" w:rsidP="004C6D8A">
      <w:pPr>
        <w:pStyle w:val="Ttulo10"/>
      </w:pPr>
      <w:bookmarkStart w:id="29" w:name="_Toc231397686"/>
      <w:r w:rsidRPr="00A9190B">
        <w:lastRenderedPageBreak/>
        <w:t>OBJETIVOS</w:t>
      </w:r>
      <w:bookmarkEnd w:id="29"/>
    </w:p>
    <w:p w14:paraId="4D00992B" w14:textId="77777777" w:rsidR="004C6D8A" w:rsidRPr="00A116FB" w:rsidRDefault="004C6D8A" w:rsidP="004C6D8A">
      <w:pPr>
        <w:pStyle w:val="Ttulo2"/>
        <w:rPr>
          <w:b w:val="0"/>
          <w:bCs w:val="0"/>
          <w:i/>
          <w:iCs/>
          <w:sz w:val="24"/>
          <w:szCs w:val="24"/>
        </w:rPr>
      </w:pPr>
      <w:bookmarkStart w:id="30" w:name="_Toc231397687"/>
      <w:r w:rsidRPr="00A116FB">
        <w:rPr>
          <w:b w:val="0"/>
          <w:bCs w:val="0"/>
          <w:i/>
          <w:iCs/>
          <w:sz w:val="24"/>
          <w:szCs w:val="24"/>
        </w:rPr>
        <w:t>OBJETIVO GENERAL</w:t>
      </w:r>
      <w:bookmarkEnd w:id="30"/>
    </w:p>
    <w:p w14:paraId="2B00EB7A" w14:textId="5C1ADECF" w:rsidR="004C6D8A" w:rsidRPr="007C5759" w:rsidRDefault="004C6D8A" w:rsidP="004C6D8A">
      <w:pPr>
        <w:spacing w:before="240" w:after="240" w:line="360" w:lineRule="auto"/>
        <w:jc w:val="both"/>
        <w:rPr>
          <w:rFonts w:ascii="Arial" w:eastAsia="Arial" w:hAnsi="Arial" w:cs="Arial"/>
          <w:sz w:val="24"/>
          <w:szCs w:val="24"/>
        </w:rPr>
      </w:pPr>
      <w:r w:rsidRPr="007C5759">
        <w:rPr>
          <w:rFonts w:ascii="Arial" w:eastAsia="Arial" w:hAnsi="Arial" w:cs="Arial"/>
          <w:sz w:val="24"/>
          <w:szCs w:val="24"/>
        </w:rPr>
        <w:t>Desarrollar una plataforma web</w:t>
      </w:r>
      <w:r>
        <w:rPr>
          <w:rFonts w:ascii="Arial" w:eastAsia="Arial" w:hAnsi="Arial" w:cs="Arial"/>
          <w:sz w:val="24"/>
          <w:szCs w:val="24"/>
        </w:rPr>
        <w:t xml:space="preserve"> y móvil</w:t>
      </w:r>
      <w:r w:rsidRPr="007C5759">
        <w:rPr>
          <w:rFonts w:ascii="Arial" w:eastAsia="Arial" w:hAnsi="Arial" w:cs="Arial"/>
          <w:sz w:val="24"/>
          <w:szCs w:val="24"/>
        </w:rPr>
        <w:t xml:space="preserve"> de analítica de métricas digitales, mediante la automatización en la recolección, consolidación y visualización de datos provenientes de YouTube, Instagram, TikTok y Facebook, para reducir la intervención manual en la generación de reportes y </w:t>
      </w:r>
      <w:r>
        <w:rPr>
          <w:rFonts w:ascii="Arial" w:eastAsia="Arial" w:hAnsi="Arial" w:cs="Arial"/>
          <w:sz w:val="24"/>
          <w:szCs w:val="24"/>
        </w:rPr>
        <w:t xml:space="preserve">mejorar la disponibilidad de información para la toma de decisiones </w:t>
      </w:r>
      <w:r w:rsidRPr="007C5759">
        <w:rPr>
          <w:rFonts w:ascii="Arial" w:eastAsia="Arial" w:hAnsi="Arial" w:cs="Arial"/>
          <w:sz w:val="24"/>
          <w:szCs w:val="24"/>
        </w:rPr>
        <w:t xml:space="preserve">editoriales y comerciales en los 7 </w:t>
      </w:r>
      <w:r w:rsidR="002C500B">
        <w:rPr>
          <w:rFonts w:ascii="Arial" w:eastAsia="Arial" w:hAnsi="Arial" w:cs="Arial"/>
          <w:sz w:val="24"/>
          <w:szCs w:val="24"/>
        </w:rPr>
        <w:t>programas</w:t>
      </w:r>
      <w:r w:rsidRPr="007C5759">
        <w:rPr>
          <w:rFonts w:ascii="Arial" w:eastAsia="Arial" w:hAnsi="Arial" w:cs="Arial"/>
          <w:sz w:val="24"/>
          <w:szCs w:val="24"/>
        </w:rPr>
        <w:t xml:space="preserve"> de la empresa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 xml:space="preserve">ive </w:t>
      </w:r>
      <w:r w:rsidRPr="007C5759">
        <w:rPr>
          <w:rFonts w:ascii="Arial" w:eastAsia="Arial" w:hAnsi="Arial" w:cs="Arial"/>
          <w:sz w:val="24"/>
          <w:szCs w:val="24"/>
        </w:rPr>
        <w:t>en Santa Cruz, Bolivia, durante la gestión 2026.</w:t>
      </w:r>
    </w:p>
    <w:p w14:paraId="5D566D87" w14:textId="77777777" w:rsidR="004C6D8A" w:rsidRPr="00A116FB" w:rsidRDefault="004C6D8A" w:rsidP="004C6D8A">
      <w:pPr>
        <w:pStyle w:val="Ttulo2"/>
        <w:rPr>
          <w:b w:val="0"/>
          <w:bCs w:val="0"/>
          <w:i/>
          <w:iCs/>
          <w:sz w:val="24"/>
          <w:szCs w:val="24"/>
        </w:rPr>
      </w:pPr>
      <w:bookmarkStart w:id="31" w:name="_Toc231397688"/>
      <w:r w:rsidRPr="00A116FB">
        <w:rPr>
          <w:b w:val="0"/>
          <w:bCs w:val="0"/>
          <w:i/>
          <w:iCs/>
          <w:sz w:val="24"/>
          <w:szCs w:val="24"/>
        </w:rPr>
        <w:t>OBJETIVOS ESPECÍFICOS</w:t>
      </w:r>
      <w:bookmarkEnd w:id="31"/>
    </w:p>
    <w:p w14:paraId="57B4B573" w14:textId="3C040EAD" w:rsidR="004C6D8A" w:rsidRPr="00784B7C" w:rsidRDefault="004C6D8A" w:rsidP="004C6D8A">
      <w:pPr>
        <w:pStyle w:val="Prrafodelista"/>
        <w:numPr>
          <w:ilvl w:val="0"/>
          <w:numId w:val="4"/>
        </w:numPr>
        <w:spacing w:before="240" w:after="240" w:line="360" w:lineRule="auto"/>
        <w:jc w:val="both"/>
        <w:rPr>
          <w:rFonts w:ascii="Arial" w:eastAsia="Arial" w:hAnsi="Arial" w:cs="Arial"/>
          <w:sz w:val="24"/>
          <w:szCs w:val="24"/>
        </w:rPr>
      </w:pPr>
      <w:r w:rsidRPr="00784B7C">
        <w:rPr>
          <w:rFonts w:ascii="Arial" w:eastAsia="Arial" w:hAnsi="Arial" w:cs="Arial"/>
          <w:sz w:val="24"/>
          <w:szCs w:val="24"/>
        </w:rPr>
        <w:t xml:space="preserve">Analizar los procesos actuales de recolección, consolidación y análisis de métricas digitales en los siete </w:t>
      </w:r>
      <w:r w:rsidR="005A062F">
        <w:rPr>
          <w:rFonts w:ascii="Arial" w:eastAsia="Arial" w:hAnsi="Arial" w:cs="Arial"/>
          <w:sz w:val="24"/>
          <w:szCs w:val="24"/>
        </w:rPr>
        <w:t>programas</w:t>
      </w:r>
      <w:r w:rsidRPr="00784B7C">
        <w:rPr>
          <w:rFonts w:ascii="Arial" w:eastAsia="Arial" w:hAnsi="Arial" w:cs="Arial"/>
          <w:sz w:val="24"/>
          <w:szCs w:val="24"/>
        </w:rPr>
        <w:t xml:space="preserve">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sidRPr="00784B7C">
        <w:rPr>
          <w:rFonts w:ascii="Arial" w:eastAsia="Arial" w:hAnsi="Arial" w:cs="Arial"/>
          <w:sz w:val="24"/>
          <w:szCs w:val="24"/>
        </w:rPr>
        <w:t>, identificando los requerimientos funcionales y técnicos del sistema a desarrollar.</w:t>
      </w:r>
    </w:p>
    <w:p w14:paraId="4AA1DBB6" w14:textId="559D16CC" w:rsidR="004C6D8A" w:rsidRDefault="005A062F" w:rsidP="004C6D8A">
      <w:pPr>
        <w:pStyle w:val="Prrafodelista"/>
        <w:numPr>
          <w:ilvl w:val="0"/>
          <w:numId w:val="4"/>
        </w:numPr>
        <w:spacing w:before="240" w:after="240" w:line="360" w:lineRule="auto"/>
        <w:jc w:val="both"/>
        <w:rPr>
          <w:rFonts w:ascii="Arial" w:eastAsia="Arial" w:hAnsi="Arial" w:cs="Arial"/>
          <w:sz w:val="24"/>
          <w:szCs w:val="24"/>
        </w:rPr>
      </w:pPr>
      <w:r w:rsidRPr="005A062F">
        <w:rPr>
          <w:rFonts w:ascii="Arial" w:eastAsia="Arial" w:hAnsi="Arial" w:cs="Arial"/>
          <w:sz w:val="24"/>
          <w:szCs w:val="24"/>
        </w:rPr>
        <w:t>Diseñar la arquitectura del sistema, incluyendo el modelo dimensional del Data Warehouse, la estructura de integración con las APIs externas de YouTube, TikTok, Facebook e Instagram, y las interfaces de usuario para la plataforma web y móvil</w:t>
      </w:r>
      <w:r w:rsidR="004C6D8A" w:rsidRPr="00784B7C">
        <w:rPr>
          <w:rFonts w:ascii="Arial" w:eastAsia="Arial" w:hAnsi="Arial" w:cs="Arial"/>
          <w:sz w:val="24"/>
          <w:szCs w:val="24"/>
        </w:rPr>
        <w:t>.</w:t>
      </w:r>
    </w:p>
    <w:p w14:paraId="3E76B447" w14:textId="77777777" w:rsidR="004C6D8A" w:rsidRPr="00784B7C" w:rsidRDefault="004C6D8A" w:rsidP="004C6D8A">
      <w:pPr>
        <w:pStyle w:val="Prrafodelista"/>
        <w:numPr>
          <w:ilvl w:val="0"/>
          <w:numId w:val="4"/>
        </w:numPr>
        <w:spacing w:before="240" w:after="240" w:line="360" w:lineRule="auto"/>
        <w:jc w:val="both"/>
        <w:rPr>
          <w:rFonts w:ascii="Arial" w:eastAsia="Arial" w:hAnsi="Arial" w:cs="Arial"/>
          <w:sz w:val="24"/>
          <w:szCs w:val="24"/>
        </w:rPr>
      </w:pPr>
      <w:r>
        <w:rPr>
          <w:rFonts w:ascii="Arial" w:eastAsia="Arial" w:hAnsi="Arial" w:cs="Arial"/>
          <w:sz w:val="24"/>
          <w:szCs w:val="24"/>
        </w:rPr>
        <w:t xml:space="preserve">Implementar los módulos de extracción, transformación y carga de datos desde YouTube, TikTok, Facebook e Instagram, considerando autenticación, cuotas, paginación y normalización de métricas. </w:t>
      </w:r>
    </w:p>
    <w:p w14:paraId="6AEED57E" w14:textId="77777777" w:rsidR="004C6D8A" w:rsidRPr="004137C8" w:rsidRDefault="004C6D8A" w:rsidP="004C6D8A">
      <w:pPr>
        <w:pStyle w:val="Prrafodelista"/>
        <w:numPr>
          <w:ilvl w:val="0"/>
          <w:numId w:val="4"/>
        </w:numPr>
        <w:spacing w:before="240" w:after="240" w:line="360" w:lineRule="auto"/>
        <w:jc w:val="both"/>
        <w:rPr>
          <w:rFonts w:ascii="Arial" w:eastAsia="Arial" w:hAnsi="Arial" w:cs="Arial"/>
          <w:sz w:val="24"/>
          <w:szCs w:val="24"/>
        </w:rPr>
      </w:pPr>
      <w:r>
        <w:rPr>
          <w:rFonts w:ascii="Arial" w:eastAsia="Arial" w:hAnsi="Arial" w:cs="Arial"/>
          <w:sz w:val="24"/>
          <w:szCs w:val="24"/>
        </w:rPr>
        <w:t>Construir</w:t>
      </w:r>
      <w:r w:rsidRPr="00784B7C">
        <w:rPr>
          <w:rFonts w:ascii="Arial" w:eastAsia="Arial" w:hAnsi="Arial" w:cs="Arial"/>
          <w:sz w:val="24"/>
          <w:szCs w:val="24"/>
        </w:rPr>
        <w:t xml:space="preserve"> la plataforma web y móvil de analítica de métricas digitales, </w:t>
      </w:r>
      <w:r>
        <w:rPr>
          <w:rFonts w:ascii="Arial" w:eastAsia="Arial" w:hAnsi="Arial" w:cs="Arial"/>
          <w:sz w:val="24"/>
          <w:szCs w:val="24"/>
        </w:rPr>
        <w:t>incorporando dashboards interactivos, reportes exportables, gestión de usuarios con roles y permisos, y un módulo complementario de sugerencias asistidas por inteligencia artificial.</w:t>
      </w:r>
    </w:p>
    <w:p w14:paraId="67812A79" w14:textId="77777777" w:rsidR="004C6D8A" w:rsidRDefault="004C6D8A" w:rsidP="004C6D8A">
      <w:pPr>
        <w:pStyle w:val="Prrafodelista"/>
        <w:numPr>
          <w:ilvl w:val="0"/>
          <w:numId w:val="4"/>
        </w:numPr>
        <w:spacing w:before="240" w:after="240" w:line="360" w:lineRule="auto"/>
        <w:jc w:val="both"/>
        <w:rPr>
          <w:rFonts w:ascii="Arial" w:eastAsia="Arial" w:hAnsi="Arial" w:cs="Arial"/>
          <w:sz w:val="24"/>
          <w:szCs w:val="24"/>
        </w:rPr>
      </w:pPr>
      <w:r w:rsidRPr="00784B7C">
        <w:rPr>
          <w:rFonts w:ascii="Arial" w:eastAsia="Arial" w:hAnsi="Arial" w:cs="Arial"/>
          <w:sz w:val="24"/>
          <w:szCs w:val="24"/>
        </w:rPr>
        <w:t xml:space="preserve">Realizar las pruebas funcionales y no funcionales del sistema desarrollado, evaluando el cumplimiento de los requerimientos de funcionalidad, rendimiento, seguridad y usabilidad mediante la validación con el equipo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sidRPr="00784B7C">
        <w:rPr>
          <w:rFonts w:ascii="Arial" w:eastAsia="Arial" w:hAnsi="Arial" w:cs="Arial"/>
          <w:sz w:val="24"/>
          <w:szCs w:val="24"/>
        </w:rPr>
        <w:t>.</w:t>
      </w:r>
    </w:p>
    <w:p w14:paraId="61474CC8" w14:textId="77777777" w:rsidR="004C6D8A" w:rsidRDefault="004C6D8A" w:rsidP="004C6D8A">
      <w:pPr>
        <w:spacing w:before="240" w:after="240" w:line="360" w:lineRule="auto"/>
        <w:jc w:val="both"/>
        <w:rPr>
          <w:rFonts w:ascii="Arial" w:eastAsia="Arial" w:hAnsi="Arial" w:cs="Arial"/>
          <w:sz w:val="24"/>
          <w:szCs w:val="24"/>
        </w:rPr>
      </w:pPr>
    </w:p>
    <w:p w14:paraId="075972EB" w14:textId="77777777" w:rsidR="004C6D8A" w:rsidRDefault="004C6D8A" w:rsidP="004C6D8A">
      <w:pPr>
        <w:spacing w:before="240" w:after="240" w:line="360" w:lineRule="auto"/>
        <w:jc w:val="both"/>
        <w:rPr>
          <w:rFonts w:ascii="Arial" w:eastAsia="Arial" w:hAnsi="Arial" w:cs="Arial"/>
          <w:sz w:val="24"/>
          <w:szCs w:val="24"/>
        </w:rPr>
      </w:pPr>
    </w:p>
    <w:p w14:paraId="0D9A682F" w14:textId="77777777" w:rsidR="004C6D8A" w:rsidRDefault="004C6D8A" w:rsidP="004C6D8A">
      <w:pPr>
        <w:spacing w:before="240" w:after="240" w:line="360" w:lineRule="auto"/>
        <w:jc w:val="both"/>
        <w:rPr>
          <w:rFonts w:ascii="Arial" w:eastAsia="Arial" w:hAnsi="Arial" w:cs="Arial"/>
          <w:sz w:val="24"/>
          <w:szCs w:val="24"/>
        </w:rPr>
      </w:pPr>
    </w:p>
    <w:p w14:paraId="2283180C" w14:textId="77777777" w:rsidR="004C6D8A" w:rsidRPr="00A116FB" w:rsidRDefault="004C6D8A" w:rsidP="004C6D8A">
      <w:pPr>
        <w:pStyle w:val="Ttulo10"/>
      </w:pPr>
      <w:bookmarkStart w:id="32" w:name="_Toc231397689"/>
      <w:r w:rsidRPr="00A116FB">
        <w:t>JUSTIFICACIÓN</w:t>
      </w:r>
      <w:bookmarkEnd w:id="32"/>
    </w:p>
    <w:p w14:paraId="1A3E403B" w14:textId="77777777" w:rsidR="004C6D8A" w:rsidRPr="00A9190B" w:rsidRDefault="004C6D8A" w:rsidP="004C6D8A">
      <w:pPr>
        <w:pStyle w:val="Prrafodelista"/>
        <w:keepNext/>
        <w:keepLines/>
        <w:numPr>
          <w:ilvl w:val="0"/>
          <w:numId w:val="25"/>
        </w:numPr>
        <w:spacing w:before="360" w:after="80"/>
        <w:contextualSpacing w:val="0"/>
        <w:outlineLvl w:val="0"/>
        <w:rPr>
          <w:rFonts w:ascii="Arial" w:eastAsia="Arial" w:hAnsi="Arial" w:cs="Arial"/>
          <w:b/>
          <w:bCs/>
          <w:vanish/>
          <w:sz w:val="26"/>
          <w:szCs w:val="26"/>
        </w:rPr>
      </w:pPr>
      <w:bookmarkStart w:id="33" w:name="_Toc229343493"/>
      <w:bookmarkStart w:id="34" w:name="_Toc229343646"/>
      <w:bookmarkStart w:id="35" w:name="_Toc231288247"/>
      <w:bookmarkStart w:id="36" w:name="_Toc231397626"/>
      <w:bookmarkStart w:id="37" w:name="_Toc231397690"/>
      <w:bookmarkEnd w:id="33"/>
      <w:bookmarkEnd w:id="34"/>
      <w:bookmarkEnd w:id="35"/>
      <w:bookmarkEnd w:id="36"/>
      <w:bookmarkEnd w:id="37"/>
    </w:p>
    <w:p w14:paraId="6132CFEE" w14:textId="77777777" w:rsidR="004C6D8A" w:rsidRPr="00A116FB" w:rsidRDefault="004C6D8A" w:rsidP="004C6D8A">
      <w:pPr>
        <w:pStyle w:val="Ttulo2"/>
        <w:rPr>
          <w:b w:val="0"/>
          <w:bCs w:val="0"/>
          <w:i/>
          <w:iCs/>
          <w:sz w:val="24"/>
          <w:szCs w:val="24"/>
        </w:rPr>
      </w:pPr>
      <w:bookmarkStart w:id="38" w:name="_Toc231397691"/>
      <w:r w:rsidRPr="00A116FB">
        <w:rPr>
          <w:b w:val="0"/>
          <w:bCs w:val="0"/>
          <w:i/>
          <w:iCs/>
          <w:sz w:val="24"/>
          <w:szCs w:val="24"/>
        </w:rPr>
        <w:t>JUSTIFICACIÓN TÉCNICA</w:t>
      </w:r>
      <w:bookmarkEnd w:id="38"/>
    </w:p>
    <w:p w14:paraId="755FB5A6" w14:textId="77777777" w:rsidR="004C6D8A" w:rsidRPr="00332A9A" w:rsidRDefault="004C6D8A" w:rsidP="004C6D8A">
      <w:pPr>
        <w:spacing w:before="240" w:after="240" w:line="360" w:lineRule="auto"/>
        <w:jc w:val="both"/>
        <w:rPr>
          <w:rFonts w:ascii="Arial" w:eastAsia="Arial" w:hAnsi="Arial" w:cs="Arial"/>
          <w:sz w:val="24"/>
          <w:szCs w:val="24"/>
        </w:rPr>
      </w:pPr>
      <w:r w:rsidRPr="00332A9A">
        <w:rPr>
          <w:rFonts w:ascii="Arial" w:eastAsia="Arial" w:hAnsi="Arial" w:cs="Arial"/>
          <w:sz w:val="24"/>
          <w:szCs w:val="24"/>
        </w:rPr>
        <w:t>Desde el punto de vista técnico, el presente proyecto representa una oportunidad para la aplicación de tecnología de integración de datos y desarrollo de software en un escenario operativo real.</w:t>
      </w:r>
      <w:r>
        <w:rPr>
          <w:rFonts w:ascii="Arial" w:eastAsia="Arial" w:hAnsi="Arial" w:cs="Arial"/>
          <w:sz w:val="24"/>
          <w:szCs w:val="24"/>
        </w:rPr>
        <w:t xml:space="preserve"> Se plantea el diseño e implementación de un pipeline ETL automatizado, cuyo orquestador permite diseñar flujos de extracción visualmente, programar ejecuciones periódicas y gestionar reintentos automáticos ante fallos de conectividad, sin acoplar esa lógica al backend principal</w:t>
      </w:r>
      <w:r w:rsidRPr="006F516F">
        <w:rPr>
          <w:rFonts w:ascii="Arial" w:eastAsia="Arial" w:hAnsi="Arial" w:cs="Arial"/>
          <w:sz w:val="24"/>
          <w:szCs w:val="24"/>
        </w:rPr>
        <w:t>.</w:t>
      </w:r>
      <w:r>
        <w:rPr>
          <w:rFonts w:ascii="Arial" w:eastAsia="Arial" w:hAnsi="Arial" w:cs="Arial"/>
          <w:sz w:val="24"/>
          <w:szCs w:val="24"/>
        </w:rPr>
        <w:t xml:space="preserve"> Los datos extraídos desde las APIs oficiales de YouTube, TikTok, Facebook e Instagram se almacenan en un repositorio centralizado bajo un modelo dimensional, a partir del cual se construyen vistas especializadas que sustentan la visualización de métricas con actualizaciones automatizadas periódicas para los siete programas de AiLive.</w:t>
      </w:r>
    </w:p>
    <w:p w14:paraId="73C8997D" w14:textId="77777777" w:rsidR="004C6D8A" w:rsidRPr="00A116FB" w:rsidRDefault="004C6D8A" w:rsidP="004C6D8A">
      <w:pPr>
        <w:pStyle w:val="Ttulo2"/>
        <w:rPr>
          <w:b w:val="0"/>
          <w:bCs w:val="0"/>
          <w:i/>
          <w:iCs/>
          <w:sz w:val="24"/>
          <w:szCs w:val="24"/>
        </w:rPr>
      </w:pPr>
      <w:bookmarkStart w:id="39" w:name="_Toc231397692"/>
      <w:r w:rsidRPr="00A116FB">
        <w:rPr>
          <w:b w:val="0"/>
          <w:bCs w:val="0"/>
          <w:i/>
          <w:iCs/>
          <w:sz w:val="24"/>
          <w:szCs w:val="24"/>
        </w:rPr>
        <w:t>JUSTIFICACIÓN ECONÓMICA</w:t>
      </w:r>
      <w:bookmarkEnd w:id="39"/>
    </w:p>
    <w:p w14:paraId="71B537BC"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El proceso actual de recolección y consolidación de métricas en AiLive representa un consumo de tiempo operativo por parte del equipo, dado que cada ciclo de recopilación implica acceder individualmente a cada plataforma, exportar datos y consolidarlos en hojas de cálculo. Esta práctica, al realizarse sin el apoyo de herramientas sistematizadas, causa gastos relacionados con la repetición de tareas y prolongación del tiempo entre la generación y disponibilidad de datos para la toma de decisiones. La solución propuesta contribuye a que Ailive pueda mantener el control de su proceso analítico sin depender de servicios externos de alto costo.</w:t>
      </w:r>
    </w:p>
    <w:p w14:paraId="502813B8" w14:textId="77777777" w:rsidR="004C6D8A" w:rsidRPr="00A116FB" w:rsidRDefault="004C6D8A" w:rsidP="004C6D8A">
      <w:pPr>
        <w:pStyle w:val="Ttulo2"/>
        <w:rPr>
          <w:b w:val="0"/>
          <w:bCs w:val="0"/>
          <w:i/>
          <w:iCs/>
          <w:sz w:val="24"/>
          <w:szCs w:val="24"/>
        </w:rPr>
      </w:pPr>
      <w:bookmarkStart w:id="40" w:name="_Toc231397693"/>
      <w:r w:rsidRPr="00A116FB">
        <w:rPr>
          <w:b w:val="0"/>
          <w:bCs w:val="0"/>
          <w:i/>
          <w:iCs/>
          <w:sz w:val="24"/>
          <w:szCs w:val="24"/>
        </w:rPr>
        <w:t>JUSTIFICACIÓN SOCIAL</w:t>
      </w:r>
      <w:bookmarkEnd w:id="40"/>
    </w:p>
    <w:p w14:paraId="2C894D64" w14:textId="77777777" w:rsidR="004C6D8A" w:rsidRDefault="004C6D8A" w:rsidP="004C6D8A">
      <w:pPr>
        <w:spacing w:before="240" w:after="240" w:line="360" w:lineRule="auto"/>
        <w:jc w:val="both"/>
        <w:rPr>
          <w:rFonts w:ascii="Arial" w:eastAsia="Arial" w:hAnsi="Arial" w:cs="Arial"/>
          <w:sz w:val="24"/>
          <w:szCs w:val="24"/>
        </w:rPr>
      </w:pPr>
      <w:r w:rsidRPr="00146C01">
        <w:rPr>
          <w:rFonts w:ascii="Arial" w:eastAsia="Arial" w:hAnsi="Arial" w:cs="Arial"/>
          <w:sz w:val="24"/>
          <w:szCs w:val="24"/>
        </w:rPr>
        <w:t xml:space="preserve">La disponibilidad de información sobre el rendimiento del contenido beneficia al equipo editorial y comercial de </w:t>
      </w:r>
      <w:r>
        <w:rPr>
          <w:rFonts w:ascii="Arial" w:eastAsia="Arial" w:hAnsi="Arial" w:cs="Arial"/>
          <w:sz w:val="24"/>
          <w:szCs w:val="24"/>
        </w:rPr>
        <w:t>AiLive</w:t>
      </w:r>
      <w:r w:rsidRPr="00146C01">
        <w:rPr>
          <w:rFonts w:ascii="Arial" w:eastAsia="Arial" w:hAnsi="Arial" w:cs="Arial"/>
          <w:sz w:val="24"/>
          <w:szCs w:val="24"/>
        </w:rPr>
        <w:t xml:space="preserve">, al </w:t>
      </w:r>
      <w:r>
        <w:rPr>
          <w:rFonts w:ascii="Arial" w:eastAsia="Arial" w:hAnsi="Arial" w:cs="Arial"/>
          <w:sz w:val="24"/>
          <w:szCs w:val="24"/>
        </w:rPr>
        <w:t>automatizar la recolección y consolidación de métricas, reduciendo la carga de trabajo repetitivo, para que concentren su tiempo en actividades de mayor valor como la planificación editorial y la negociación comercial</w:t>
      </w:r>
      <w:r w:rsidRPr="00146C01">
        <w:rPr>
          <w:rFonts w:ascii="Arial" w:eastAsia="Arial" w:hAnsi="Arial" w:cs="Arial"/>
          <w:sz w:val="24"/>
          <w:szCs w:val="24"/>
        </w:rPr>
        <w:t xml:space="preserve">. Para el equipo de producción, contar con métricas consolidadas de los siete programas en un único </w:t>
      </w:r>
      <w:r w:rsidRPr="00146C01">
        <w:rPr>
          <w:rFonts w:ascii="Arial" w:eastAsia="Arial" w:hAnsi="Arial" w:cs="Arial"/>
          <w:sz w:val="24"/>
          <w:szCs w:val="24"/>
        </w:rPr>
        <w:lastRenderedPageBreak/>
        <w:t>punto de acceso facilita la comprensión del comportamiento de la audiencia y fortalece la toma de decisiones sobre el contenido de canal.</w:t>
      </w:r>
      <w:r>
        <w:rPr>
          <w:rFonts w:ascii="Arial" w:eastAsia="Arial" w:hAnsi="Arial" w:cs="Arial"/>
          <w:sz w:val="24"/>
          <w:szCs w:val="24"/>
        </w:rPr>
        <w:t xml:space="preserve"> </w:t>
      </w:r>
      <w:r w:rsidRPr="00864371">
        <w:rPr>
          <w:rFonts w:ascii="Arial" w:eastAsia="Arial" w:hAnsi="Arial" w:cs="Arial"/>
          <w:sz w:val="24"/>
          <w:szCs w:val="24"/>
        </w:rPr>
        <w:t>Las métricas consideradas corresponden a los indicadores de rendimiento oficialmente definidos por cada plataforma, tales como visualizaciones, alcance, engagement y tiempo de reproducción</w:t>
      </w:r>
    </w:p>
    <w:p w14:paraId="2A6ABD1C" w14:textId="77777777" w:rsidR="004C6D8A" w:rsidRDefault="004C6D8A" w:rsidP="004C6D8A">
      <w:pPr>
        <w:pStyle w:val="Ttulo10"/>
      </w:pPr>
      <w:bookmarkStart w:id="41" w:name="_Toc231397694"/>
      <w:r w:rsidRPr="00E3401C">
        <w:t>DELIMITACIÓN DE LA INVESTIGACIÓN</w:t>
      </w:r>
      <w:bookmarkEnd w:id="41"/>
    </w:p>
    <w:p w14:paraId="5BE5B576" w14:textId="77777777" w:rsidR="004C6D8A" w:rsidRDefault="004C6D8A" w:rsidP="004C6D8A">
      <w:pPr>
        <w:pStyle w:val="Ttulo2"/>
        <w:rPr>
          <w:b w:val="0"/>
          <w:bCs w:val="0"/>
          <w:i/>
          <w:iCs/>
          <w:sz w:val="24"/>
          <w:szCs w:val="24"/>
        </w:rPr>
      </w:pPr>
      <w:bookmarkStart w:id="42" w:name="_Toc231397695"/>
      <w:r w:rsidRPr="00D927D8">
        <w:rPr>
          <w:b w:val="0"/>
          <w:bCs w:val="0"/>
          <w:i/>
          <w:iCs/>
          <w:sz w:val="24"/>
          <w:szCs w:val="24"/>
        </w:rPr>
        <w:t>TEMÁTICA</w:t>
      </w:r>
      <w:bookmarkEnd w:id="42"/>
    </w:p>
    <w:p w14:paraId="1E9FFDB4" w14:textId="77777777" w:rsidR="000B2DA5" w:rsidRDefault="004C6D8A" w:rsidP="004C6D8A">
      <w:pPr>
        <w:spacing w:before="240" w:after="240" w:line="360" w:lineRule="auto"/>
        <w:jc w:val="both"/>
        <w:rPr>
          <w:rFonts w:ascii="Arial" w:eastAsia="Arial" w:hAnsi="Arial" w:cs="Arial"/>
          <w:sz w:val="24"/>
          <w:szCs w:val="24"/>
        </w:rPr>
      </w:pPr>
      <w:r w:rsidRPr="00955B63">
        <w:rPr>
          <w:rFonts w:ascii="Arial" w:eastAsia="Arial" w:hAnsi="Arial" w:cs="Arial"/>
          <w:sz w:val="24"/>
          <w:szCs w:val="24"/>
        </w:rPr>
        <w:t>La presente investigación se delimita al área de ingeniería de software aplicada al desarrollo de sistemas de información para analítica de métricas digitales</w:t>
      </w:r>
      <w:r>
        <w:rPr>
          <w:rFonts w:ascii="Arial" w:eastAsia="Arial" w:hAnsi="Arial" w:cs="Arial"/>
          <w:sz w:val="24"/>
          <w:szCs w:val="24"/>
        </w:rPr>
        <w:t xml:space="preserve">. Como alcance principal se contempla el diseño e implementación de un pipeline ETL automatizado integrado con las APIs oficiales de YouTube, TikTok, Facebook e Instagram, el desarrollo de un repositorio centralizado bajo un modelo dimensional de Data Warehouse, y una plataforma web de visualización de indicadores de rendimiento con generación de reportes exportables. </w:t>
      </w:r>
    </w:p>
    <w:p w14:paraId="166F44FD" w14:textId="5F0359FC"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Como alcance complementario se incluye la integración de un módulo de sugerencias editoriales basado en Prompt Engineering con contexto dinámico construido desde el historial de métricas y el desarrollo de una aplicación móvil en React Native para consulta de indicadores desde dispositivos móviles. Quedan fuera del alcance del presente proyecto la automatización de publicación de contenido, la gestión de campañas publicitarias pagadas.</w:t>
      </w:r>
    </w:p>
    <w:p w14:paraId="6047FB1B" w14:textId="10D9F5E1" w:rsidR="000B2DA5" w:rsidRDefault="000B2DA5" w:rsidP="004C6D8A">
      <w:pPr>
        <w:spacing w:before="240" w:after="240" w:line="360" w:lineRule="auto"/>
        <w:jc w:val="both"/>
        <w:rPr>
          <w:rFonts w:ascii="Arial" w:eastAsia="Arial" w:hAnsi="Arial" w:cs="Arial"/>
          <w:sz w:val="24"/>
          <w:szCs w:val="24"/>
        </w:rPr>
      </w:pPr>
      <w:r w:rsidRPr="000B2DA5">
        <w:rPr>
          <w:rFonts w:ascii="Arial" w:eastAsia="Arial" w:hAnsi="Arial" w:cs="Arial"/>
          <w:sz w:val="24"/>
          <w:szCs w:val="24"/>
        </w:rPr>
        <w:t xml:space="preserve">La viabilidad del alcance definido se sustenta en tres factores. Primero, el desarrollo mediante incrementos </w:t>
      </w:r>
      <w:r>
        <w:rPr>
          <w:rFonts w:ascii="Arial" w:eastAsia="Arial" w:hAnsi="Arial" w:cs="Arial"/>
          <w:sz w:val="24"/>
          <w:szCs w:val="24"/>
        </w:rPr>
        <w:t xml:space="preserve">con </w:t>
      </w:r>
      <w:r w:rsidRPr="000B2DA5">
        <w:rPr>
          <w:rFonts w:ascii="Arial" w:eastAsia="Arial" w:hAnsi="Arial" w:cs="Arial"/>
          <w:sz w:val="24"/>
          <w:szCs w:val="24"/>
        </w:rPr>
        <w:t xml:space="preserve">Scrum </w:t>
      </w:r>
      <w:r>
        <w:rPr>
          <w:rFonts w:ascii="Arial" w:eastAsia="Arial" w:hAnsi="Arial" w:cs="Arial"/>
          <w:sz w:val="24"/>
          <w:szCs w:val="24"/>
        </w:rPr>
        <w:t>y</w:t>
      </w:r>
      <w:r w:rsidRPr="000B2DA5">
        <w:rPr>
          <w:rFonts w:ascii="Arial" w:eastAsia="Arial" w:hAnsi="Arial" w:cs="Arial"/>
          <w:sz w:val="24"/>
          <w:szCs w:val="24"/>
        </w:rPr>
        <w:t xml:space="preserve"> criterios de aceptación definidos por módulo, priorizando el alcance </w:t>
      </w:r>
      <w:r>
        <w:rPr>
          <w:rFonts w:ascii="Arial" w:eastAsia="Arial" w:hAnsi="Arial" w:cs="Arial"/>
          <w:sz w:val="24"/>
          <w:szCs w:val="24"/>
        </w:rPr>
        <w:t>principal</w:t>
      </w:r>
      <w:r w:rsidRPr="000B2DA5">
        <w:rPr>
          <w:rFonts w:ascii="Arial" w:eastAsia="Arial" w:hAnsi="Arial" w:cs="Arial"/>
          <w:sz w:val="24"/>
          <w:szCs w:val="24"/>
        </w:rPr>
        <w:t xml:space="preserve"> en los primeros incrementos y relegando el alcance complementario a fases posteriores sujetas a disponibilidad de tiempo. Segundo, las tecnologías seleccionadas Laravel, PostgreSQL, n8n y Next.js forman parte del stack de conocimiento del postulante y cuentan con documentación oficial activa. </w:t>
      </w:r>
    </w:p>
    <w:p w14:paraId="49C26918" w14:textId="65FAC442" w:rsidR="000B2DA5" w:rsidRDefault="000B2DA5" w:rsidP="004C6D8A">
      <w:pPr>
        <w:spacing w:before="240" w:after="240" w:line="360" w:lineRule="auto"/>
        <w:jc w:val="both"/>
        <w:rPr>
          <w:rFonts w:ascii="Arial" w:eastAsia="Arial" w:hAnsi="Arial" w:cs="Arial"/>
          <w:sz w:val="24"/>
          <w:szCs w:val="24"/>
        </w:rPr>
      </w:pPr>
      <w:r w:rsidRPr="000B2DA5">
        <w:rPr>
          <w:rFonts w:ascii="Arial" w:eastAsia="Arial" w:hAnsi="Arial" w:cs="Arial"/>
          <w:sz w:val="24"/>
          <w:szCs w:val="24"/>
        </w:rPr>
        <w:t xml:space="preserve">Tercero, la integración con APIs externas no genera dependencia operativa en tiempo real dado que los datos se persisten en PostgreSQL tras cada ciclo de extracción, desacoplando la disponibilidad del dashboard de la disponibilidad de las APIs. En caso </w:t>
      </w:r>
      <w:r w:rsidRPr="000B2DA5">
        <w:rPr>
          <w:rFonts w:ascii="Arial" w:eastAsia="Arial" w:hAnsi="Arial" w:cs="Arial"/>
          <w:sz w:val="24"/>
          <w:szCs w:val="24"/>
        </w:rPr>
        <w:lastRenderedPageBreak/>
        <w:t xml:space="preserve">de que el tiempo de desarrollo no permita completar el alcance complementario, los módulos de </w:t>
      </w:r>
      <w:proofErr w:type="gramStart"/>
      <w:r w:rsidRPr="000B2DA5">
        <w:rPr>
          <w:rFonts w:ascii="Arial" w:eastAsia="Arial" w:hAnsi="Arial" w:cs="Arial"/>
          <w:sz w:val="24"/>
          <w:szCs w:val="24"/>
        </w:rPr>
        <w:t>app</w:t>
      </w:r>
      <w:proofErr w:type="gramEnd"/>
      <w:r w:rsidRPr="000B2DA5">
        <w:rPr>
          <w:rFonts w:ascii="Arial" w:eastAsia="Arial" w:hAnsi="Arial" w:cs="Arial"/>
          <w:sz w:val="24"/>
          <w:szCs w:val="24"/>
        </w:rPr>
        <w:t xml:space="preserve"> móvil e inteligencia artificial quedarán documentados como trabajo futuro con diseño técnico definido</w:t>
      </w:r>
    </w:p>
    <w:p w14:paraId="45B65E93" w14:textId="77777777" w:rsidR="004C6D8A" w:rsidRDefault="004C6D8A" w:rsidP="004C6D8A">
      <w:pPr>
        <w:pStyle w:val="Ttulo2"/>
        <w:rPr>
          <w:b w:val="0"/>
          <w:bCs w:val="0"/>
          <w:i/>
          <w:iCs/>
          <w:sz w:val="24"/>
          <w:szCs w:val="24"/>
        </w:rPr>
      </w:pPr>
      <w:bookmarkStart w:id="43" w:name="_Toc231397696"/>
      <w:r w:rsidRPr="00D927D8">
        <w:rPr>
          <w:b w:val="0"/>
          <w:bCs w:val="0"/>
          <w:i/>
          <w:iCs/>
          <w:sz w:val="24"/>
          <w:szCs w:val="24"/>
        </w:rPr>
        <w:t>ESPACIAL</w:t>
      </w:r>
      <w:bookmarkEnd w:id="43"/>
    </w:p>
    <w:p w14:paraId="0056FDE1" w14:textId="77777777" w:rsidR="004C6D8A" w:rsidRPr="00D90D41"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El presente trabajo</w:t>
      </w:r>
      <w:r w:rsidRPr="00D90D41">
        <w:rPr>
          <w:rFonts w:ascii="Arial" w:eastAsia="Arial" w:hAnsi="Arial" w:cs="Arial"/>
          <w:sz w:val="24"/>
          <w:szCs w:val="24"/>
        </w:rPr>
        <w:t xml:space="preserve"> se desarrolla en </w:t>
      </w:r>
      <w:r>
        <w:rPr>
          <w:rFonts w:ascii="Arial" w:eastAsia="Arial" w:hAnsi="Arial" w:cs="Arial"/>
          <w:sz w:val="24"/>
          <w:szCs w:val="24"/>
        </w:rPr>
        <w:t>las oficinas de AiLive</w:t>
      </w:r>
      <w:r w:rsidRPr="00D90D41">
        <w:rPr>
          <w:rFonts w:ascii="Arial" w:eastAsia="Arial" w:hAnsi="Arial" w:cs="Arial"/>
          <w:sz w:val="24"/>
          <w:szCs w:val="24"/>
        </w:rPr>
        <w:t>, en Santa Cruz de la Sierra, Bolivia.</w:t>
      </w:r>
      <w:r>
        <w:rPr>
          <w:rFonts w:ascii="Arial" w:eastAsia="Arial" w:hAnsi="Arial" w:cs="Arial"/>
          <w:sz w:val="24"/>
          <w:szCs w:val="24"/>
        </w:rPr>
        <w:t xml:space="preserve"> La definición de requerimientos, entrevistas con el equipo y pruebas del sistema se realizan en ese lugar, y el sistema será desplegado en la nube, por lo que su uso no se restringe geográficamente a un punto de acceso.</w:t>
      </w:r>
    </w:p>
    <w:p w14:paraId="2456575D" w14:textId="77777777" w:rsidR="004C6D8A" w:rsidRDefault="004C6D8A" w:rsidP="004C6D8A">
      <w:pPr>
        <w:pStyle w:val="Ttulo2"/>
        <w:rPr>
          <w:b w:val="0"/>
          <w:bCs w:val="0"/>
          <w:i/>
          <w:iCs/>
          <w:sz w:val="24"/>
          <w:szCs w:val="24"/>
        </w:rPr>
      </w:pPr>
      <w:bookmarkStart w:id="44" w:name="_Toc231397697"/>
      <w:r w:rsidRPr="00D927D8">
        <w:rPr>
          <w:b w:val="0"/>
          <w:bCs w:val="0"/>
          <w:i/>
          <w:iCs/>
          <w:sz w:val="24"/>
          <w:szCs w:val="24"/>
        </w:rPr>
        <w:t>TEMPORAL</w:t>
      </w:r>
      <w:bookmarkEnd w:id="44"/>
    </w:p>
    <w:p w14:paraId="1F624E39" w14:textId="7A76EAB5" w:rsidR="004C6D8A" w:rsidRPr="007E7C5B" w:rsidRDefault="004C6D8A" w:rsidP="004C6D8A">
      <w:pPr>
        <w:spacing w:before="240" w:after="240" w:line="360" w:lineRule="auto"/>
        <w:jc w:val="both"/>
        <w:rPr>
          <w:rFonts w:ascii="Arial" w:eastAsia="Arial" w:hAnsi="Arial" w:cs="Arial"/>
          <w:sz w:val="24"/>
          <w:szCs w:val="24"/>
        </w:rPr>
      </w:pPr>
      <w:r w:rsidRPr="007E7C5B">
        <w:rPr>
          <w:rFonts w:ascii="Arial" w:eastAsia="Arial" w:hAnsi="Arial" w:cs="Arial"/>
          <w:sz w:val="24"/>
          <w:szCs w:val="24"/>
        </w:rPr>
        <w:t>La presente investigación se lleva a cabo durante la gestión 2026, con inicio en el mes de marzo y fecha tentativa de cierre en noviembre del mismo año.</w:t>
      </w:r>
      <w:r>
        <w:rPr>
          <w:rFonts w:ascii="Arial" w:eastAsia="Arial" w:hAnsi="Arial" w:cs="Arial"/>
          <w:sz w:val="24"/>
          <w:szCs w:val="24"/>
        </w:rPr>
        <w:t xml:space="preserve"> </w:t>
      </w:r>
      <w:r w:rsidR="000B2DA5" w:rsidRPr="000B2DA5">
        <w:rPr>
          <w:rFonts w:ascii="Arial" w:eastAsia="Arial" w:hAnsi="Arial" w:cs="Arial"/>
          <w:sz w:val="24"/>
          <w:szCs w:val="24"/>
        </w:rPr>
        <w:t>Los datos históricos de métricas digitales utilizados como base de análisis y validación corresponden al historial disponible en cada plataforma desde el inicio de actividad de AiLive durante la gestión 2026</w:t>
      </w:r>
      <w:r>
        <w:rPr>
          <w:rFonts w:ascii="Arial" w:eastAsia="Arial" w:hAnsi="Arial" w:cs="Arial"/>
          <w:sz w:val="24"/>
          <w:szCs w:val="24"/>
        </w:rPr>
        <w:t xml:space="preserve">. </w:t>
      </w:r>
    </w:p>
    <w:p w14:paraId="195FB4DB" w14:textId="77777777" w:rsidR="004C6D8A" w:rsidRDefault="004C6D8A" w:rsidP="004C6D8A"/>
    <w:p w14:paraId="7284C818" w14:textId="77777777" w:rsidR="000B2DA5" w:rsidRDefault="000B2DA5" w:rsidP="004C6D8A"/>
    <w:p w14:paraId="0FA51B96" w14:textId="77777777" w:rsidR="000B2DA5" w:rsidRDefault="000B2DA5" w:rsidP="004C6D8A"/>
    <w:p w14:paraId="354E1022" w14:textId="77777777" w:rsidR="000B2DA5" w:rsidRDefault="000B2DA5" w:rsidP="004C6D8A"/>
    <w:p w14:paraId="46675837" w14:textId="77777777" w:rsidR="000B2DA5" w:rsidRDefault="000B2DA5" w:rsidP="004C6D8A"/>
    <w:p w14:paraId="6CD53308" w14:textId="77777777" w:rsidR="000B2DA5" w:rsidRDefault="000B2DA5" w:rsidP="004C6D8A"/>
    <w:p w14:paraId="4EE2C072" w14:textId="77777777" w:rsidR="000B2DA5" w:rsidRDefault="000B2DA5" w:rsidP="004C6D8A"/>
    <w:p w14:paraId="1E55FF9D" w14:textId="77777777" w:rsidR="000B2DA5" w:rsidRDefault="000B2DA5" w:rsidP="004C6D8A"/>
    <w:p w14:paraId="4ABD0699" w14:textId="77777777" w:rsidR="000B2DA5" w:rsidRDefault="000B2DA5" w:rsidP="004C6D8A"/>
    <w:p w14:paraId="554352A3" w14:textId="77777777" w:rsidR="000B2DA5" w:rsidRDefault="000B2DA5" w:rsidP="004C6D8A"/>
    <w:p w14:paraId="6CFFDC77" w14:textId="77777777" w:rsidR="000B2DA5" w:rsidRDefault="000B2DA5" w:rsidP="004C6D8A"/>
    <w:p w14:paraId="2F29F3CE" w14:textId="77777777" w:rsidR="000B2DA5" w:rsidRDefault="000B2DA5" w:rsidP="004C6D8A"/>
    <w:p w14:paraId="6C4BDFC4" w14:textId="77777777" w:rsidR="000B2DA5" w:rsidRPr="00D927D8" w:rsidRDefault="000B2DA5" w:rsidP="004C6D8A"/>
    <w:p w14:paraId="07A9E85D" w14:textId="77777777" w:rsidR="004C6D8A" w:rsidRDefault="004C6D8A" w:rsidP="004C6D8A">
      <w:pPr>
        <w:pStyle w:val="Ttulo10"/>
      </w:pPr>
      <w:bookmarkStart w:id="45" w:name="_Toc231397698"/>
      <w:r w:rsidRPr="006138FE">
        <w:lastRenderedPageBreak/>
        <w:t>PROPUESTA DE SOLUCIÓN AL PLANTEAMIENTO DEL PROBLEMA</w:t>
      </w:r>
      <w:bookmarkEnd w:id="45"/>
    </w:p>
    <w:p w14:paraId="1C43F11C"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Se </w:t>
      </w:r>
      <w:r w:rsidRPr="00E400BD">
        <w:rPr>
          <w:rFonts w:ascii="Arial" w:eastAsia="Arial" w:hAnsi="Arial" w:cs="Arial"/>
          <w:sz w:val="24"/>
          <w:szCs w:val="24"/>
        </w:rPr>
        <w:t>propone el desarrollo de una plataforma web</w:t>
      </w:r>
      <w:r>
        <w:rPr>
          <w:rFonts w:ascii="Arial" w:eastAsia="Arial" w:hAnsi="Arial" w:cs="Arial"/>
          <w:sz w:val="24"/>
          <w:szCs w:val="24"/>
        </w:rPr>
        <w:t xml:space="preserve"> y móvil</w:t>
      </w:r>
      <w:r w:rsidRPr="00E400BD">
        <w:rPr>
          <w:rFonts w:ascii="Arial" w:eastAsia="Arial" w:hAnsi="Arial" w:cs="Arial"/>
          <w:sz w:val="24"/>
          <w:szCs w:val="24"/>
        </w:rPr>
        <w:t xml:space="preserve"> de analítica de métricas digitales que automatiza la recolección, consolidación y visualización de datos de rendimiento de los siete programas de </w:t>
      </w:r>
      <w:r>
        <w:rPr>
          <w:rFonts w:ascii="Arial" w:eastAsia="Arial" w:hAnsi="Arial" w:cs="Arial"/>
          <w:sz w:val="24"/>
          <w:szCs w:val="24"/>
        </w:rPr>
        <w:t xml:space="preserve">AiLive </w:t>
      </w:r>
      <w:r w:rsidRPr="00E400BD">
        <w:rPr>
          <w:rFonts w:ascii="Arial" w:eastAsia="Arial" w:hAnsi="Arial" w:cs="Arial"/>
          <w:sz w:val="24"/>
          <w:szCs w:val="24"/>
        </w:rPr>
        <w:t>Bolivia en YouTube, TikTok, Facebook e Instagram. Mediante la integración con las APIs oficiales de cada plataforma y un pipeline ETL orquestado por n8n, los datos se almacenan en un repositorio centralizado bajo un modelo dimensional que alimenta un dashboard interactivo con indicadores filtrables por canal, programa, plataforma y período de tiempo.</w:t>
      </w:r>
    </w:p>
    <w:p w14:paraId="758570EC" w14:textId="0C8AB1A7" w:rsidR="004C6D8A" w:rsidRPr="00F36343" w:rsidRDefault="00A63413" w:rsidP="004C6D8A">
      <w:pPr>
        <w:pStyle w:val="Descripcin"/>
        <w:jc w:val="center"/>
        <w:rPr>
          <w:rFonts w:ascii="Arial" w:eastAsia="Arial" w:hAnsi="Arial" w:cs="Arial"/>
          <w:i w:val="0"/>
          <w:iCs w:val="0"/>
          <w:color w:val="auto"/>
          <w:sz w:val="36"/>
          <w:szCs w:val="36"/>
        </w:rPr>
      </w:pPr>
      <w:bookmarkStart w:id="46" w:name="_Toc229326290"/>
      <w:r>
        <w:rPr>
          <w:rFonts w:ascii="Arial" w:hAnsi="Arial" w:cs="Arial"/>
          <w:b/>
          <w:bCs/>
          <w:noProof/>
        </w:rPr>
        <w:drawing>
          <wp:anchor distT="0" distB="0" distL="114300" distR="114300" simplePos="0" relativeHeight="251666432" behindDoc="0" locked="0" layoutInCell="1" allowOverlap="1" wp14:anchorId="291731E2" wp14:editId="1E8246E2">
            <wp:simplePos x="0" y="0"/>
            <wp:positionH relativeFrom="page">
              <wp:align>center</wp:align>
            </wp:positionH>
            <wp:positionV relativeFrom="paragraph">
              <wp:posOffset>377190</wp:posOffset>
            </wp:positionV>
            <wp:extent cx="7431782" cy="162306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31782" cy="1623060"/>
                    </a:xfrm>
                    <a:prstGeom prst="rect">
                      <a:avLst/>
                    </a:prstGeom>
                  </pic:spPr>
                </pic:pic>
              </a:graphicData>
            </a:graphic>
            <wp14:sizeRelH relativeFrom="margin">
              <wp14:pctWidth>0</wp14:pctWidth>
            </wp14:sizeRelH>
            <wp14:sizeRelV relativeFrom="margin">
              <wp14:pctHeight>0</wp14:pctHeight>
            </wp14:sizeRelV>
          </wp:anchor>
        </w:drawing>
      </w:r>
      <w:r w:rsidR="004C6D8A" w:rsidRPr="00F36343">
        <w:rPr>
          <w:rFonts w:ascii="Arial" w:hAnsi="Arial" w:cs="Arial"/>
          <w:b/>
          <w:bCs/>
          <w:i w:val="0"/>
          <w:iCs w:val="0"/>
          <w:color w:val="auto"/>
          <w:sz w:val="24"/>
          <w:szCs w:val="24"/>
        </w:rPr>
        <w:t xml:space="preserve">Figura </w:t>
      </w:r>
      <w:r w:rsidR="002D015D">
        <w:rPr>
          <w:rFonts w:ascii="Arial" w:hAnsi="Arial" w:cs="Arial"/>
          <w:b/>
          <w:bCs/>
          <w:i w:val="0"/>
          <w:iCs w:val="0"/>
          <w:color w:val="auto"/>
          <w:sz w:val="24"/>
          <w:szCs w:val="24"/>
        </w:rPr>
        <w:fldChar w:fldCharType="begin"/>
      </w:r>
      <w:r w:rsidR="002D015D">
        <w:rPr>
          <w:rFonts w:ascii="Arial" w:hAnsi="Arial" w:cs="Arial"/>
          <w:b/>
          <w:bCs/>
          <w:i w:val="0"/>
          <w:iCs w:val="0"/>
          <w:color w:val="auto"/>
          <w:sz w:val="24"/>
          <w:szCs w:val="24"/>
        </w:rPr>
        <w:instrText xml:space="preserve"> STYLEREF 1 \s </w:instrText>
      </w:r>
      <w:r w:rsidR="002D015D">
        <w:rPr>
          <w:rFonts w:ascii="Arial" w:hAnsi="Arial" w:cs="Arial"/>
          <w:b/>
          <w:bCs/>
          <w:i w:val="0"/>
          <w:iCs w:val="0"/>
          <w:color w:val="auto"/>
          <w:sz w:val="24"/>
          <w:szCs w:val="24"/>
        </w:rPr>
        <w:fldChar w:fldCharType="separate"/>
      </w:r>
      <w:r w:rsidR="002D015D">
        <w:rPr>
          <w:rFonts w:ascii="Arial" w:hAnsi="Arial" w:cs="Arial"/>
          <w:b/>
          <w:bCs/>
          <w:i w:val="0"/>
          <w:iCs w:val="0"/>
          <w:noProof/>
          <w:color w:val="auto"/>
          <w:sz w:val="24"/>
          <w:szCs w:val="24"/>
        </w:rPr>
        <w:t>6</w:t>
      </w:r>
      <w:r w:rsidR="002D015D">
        <w:rPr>
          <w:rFonts w:ascii="Arial" w:hAnsi="Arial" w:cs="Arial"/>
          <w:b/>
          <w:bCs/>
          <w:i w:val="0"/>
          <w:iCs w:val="0"/>
          <w:color w:val="auto"/>
          <w:sz w:val="24"/>
          <w:szCs w:val="24"/>
        </w:rPr>
        <w:fldChar w:fldCharType="end"/>
      </w:r>
      <w:r w:rsidR="002D015D">
        <w:rPr>
          <w:rFonts w:ascii="Arial" w:hAnsi="Arial" w:cs="Arial"/>
          <w:b/>
          <w:bCs/>
          <w:i w:val="0"/>
          <w:iCs w:val="0"/>
          <w:color w:val="auto"/>
          <w:sz w:val="24"/>
          <w:szCs w:val="24"/>
        </w:rPr>
        <w:t>.</w:t>
      </w:r>
      <w:r w:rsidR="002D015D">
        <w:rPr>
          <w:rFonts w:ascii="Arial" w:hAnsi="Arial" w:cs="Arial"/>
          <w:b/>
          <w:bCs/>
          <w:i w:val="0"/>
          <w:iCs w:val="0"/>
          <w:color w:val="auto"/>
          <w:sz w:val="24"/>
          <w:szCs w:val="24"/>
        </w:rPr>
        <w:fldChar w:fldCharType="begin"/>
      </w:r>
      <w:r w:rsidR="002D015D">
        <w:rPr>
          <w:rFonts w:ascii="Arial" w:hAnsi="Arial" w:cs="Arial"/>
          <w:b/>
          <w:bCs/>
          <w:i w:val="0"/>
          <w:iCs w:val="0"/>
          <w:color w:val="auto"/>
          <w:sz w:val="24"/>
          <w:szCs w:val="24"/>
        </w:rPr>
        <w:instrText xml:space="preserve"> SEQ Figura \* ARABIC \s 1 </w:instrText>
      </w:r>
      <w:r w:rsidR="002D015D">
        <w:rPr>
          <w:rFonts w:ascii="Arial" w:hAnsi="Arial" w:cs="Arial"/>
          <w:b/>
          <w:bCs/>
          <w:i w:val="0"/>
          <w:iCs w:val="0"/>
          <w:color w:val="auto"/>
          <w:sz w:val="24"/>
          <w:szCs w:val="24"/>
        </w:rPr>
        <w:fldChar w:fldCharType="separate"/>
      </w:r>
      <w:r w:rsidR="002D015D">
        <w:rPr>
          <w:rFonts w:ascii="Arial" w:hAnsi="Arial" w:cs="Arial"/>
          <w:b/>
          <w:bCs/>
          <w:i w:val="0"/>
          <w:iCs w:val="0"/>
          <w:noProof/>
          <w:color w:val="auto"/>
          <w:sz w:val="24"/>
          <w:szCs w:val="24"/>
        </w:rPr>
        <w:t>1</w:t>
      </w:r>
      <w:r w:rsidR="002D015D">
        <w:rPr>
          <w:rFonts w:ascii="Arial" w:hAnsi="Arial" w:cs="Arial"/>
          <w:b/>
          <w:bCs/>
          <w:i w:val="0"/>
          <w:iCs w:val="0"/>
          <w:color w:val="auto"/>
          <w:sz w:val="24"/>
          <w:szCs w:val="24"/>
        </w:rPr>
        <w:fldChar w:fldCharType="end"/>
      </w:r>
      <w:r w:rsidR="004C6D8A" w:rsidRPr="00F36343">
        <w:rPr>
          <w:rFonts w:ascii="Arial" w:hAnsi="Arial" w:cs="Arial"/>
          <w:b/>
          <w:bCs/>
          <w:i w:val="0"/>
          <w:iCs w:val="0"/>
          <w:color w:val="auto"/>
          <w:sz w:val="24"/>
          <w:szCs w:val="24"/>
        </w:rPr>
        <w:t xml:space="preserve"> </w:t>
      </w:r>
      <w:r w:rsidR="004C6D8A" w:rsidRPr="00F36343">
        <w:rPr>
          <w:rFonts w:ascii="Arial" w:hAnsi="Arial" w:cs="Arial"/>
          <w:i w:val="0"/>
          <w:iCs w:val="0"/>
          <w:color w:val="auto"/>
          <w:sz w:val="24"/>
          <w:szCs w:val="24"/>
        </w:rPr>
        <w:t>Diagrama de Solución Planteada</w:t>
      </w:r>
      <w:bookmarkEnd w:id="46"/>
    </w:p>
    <w:p w14:paraId="1B49FEF4" w14:textId="2C5F500B" w:rsidR="004C6D8A" w:rsidRDefault="004C6D8A" w:rsidP="004C6D8A">
      <w:pPr>
        <w:pStyle w:val="Sinespaciado"/>
        <w:spacing w:line="480" w:lineRule="auto"/>
        <w:jc w:val="center"/>
        <w:rPr>
          <w:rFonts w:ascii="Arial" w:hAnsi="Arial" w:cs="Arial"/>
          <w:b/>
          <w:bCs/>
          <w:lang w:val="es-AR"/>
        </w:rPr>
      </w:pPr>
    </w:p>
    <w:p w14:paraId="00C69BCE" w14:textId="77777777" w:rsidR="004C6D8A" w:rsidRPr="008B360D" w:rsidRDefault="004C6D8A" w:rsidP="004C6D8A">
      <w:pPr>
        <w:pStyle w:val="Sinespaciado"/>
        <w:spacing w:line="480" w:lineRule="auto"/>
        <w:jc w:val="center"/>
        <w:rPr>
          <w:rFonts w:ascii="Arial" w:hAnsi="Arial" w:cs="Arial"/>
          <w:sz w:val="24"/>
          <w:szCs w:val="24"/>
          <w:lang w:val="es-AR"/>
        </w:rPr>
      </w:pPr>
      <w:r w:rsidRPr="008B360D">
        <w:rPr>
          <w:rFonts w:ascii="Arial" w:hAnsi="Arial" w:cs="Arial"/>
          <w:b/>
          <w:bCs/>
          <w:sz w:val="24"/>
          <w:szCs w:val="24"/>
          <w:lang w:val="es-AR"/>
        </w:rPr>
        <w:t>Fuente:</w:t>
      </w:r>
      <w:r w:rsidRPr="008B360D">
        <w:rPr>
          <w:rFonts w:ascii="Arial" w:hAnsi="Arial" w:cs="Arial"/>
          <w:sz w:val="24"/>
          <w:szCs w:val="24"/>
          <w:lang w:val="es-AR"/>
        </w:rPr>
        <w:t xml:space="preserve"> Elaboración propia</w:t>
      </w:r>
    </w:p>
    <w:p w14:paraId="5E53D40C"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diagrama presenta una arquitectura monolítica modular organizada en capas. La capa cliente contempla una interfaz web para el dashboard y gestión de usuarios, y una aplicación móvil para la consulta de indicadores desde los dispositivos móviles. </w:t>
      </w:r>
    </w:p>
    <w:p w14:paraId="50FAC2A0"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 capa de backend concentra lógica de negocios en cinco módulos, que contempla la autenticación y gestión de roles, consulta de métricas, generación de reportes exportables, sugerencias editoriales asistidas por inteligencia artificial, y comunicación en tiempo real. </w:t>
      </w:r>
    </w:p>
    <w:p w14:paraId="3F095981"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La capa de servicios internos opera en segundo plano mediante un orquestador ETL que programa y ejecuta flujos de extracción desde las APIs externas, y un sistema de cache que reduce la latencia en las consultas del dashboard. Finalmente, la capa de datos en </w:t>
      </w:r>
      <w:r>
        <w:rPr>
          <w:rFonts w:ascii="Arial" w:eastAsia="Arial" w:hAnsi="Arial" w:cs="Arial"/>
          <w:sz w:val="24"/>
          <w:szCs w:val="24"/>
        </w:rPr>
        <w:lastRenderedPageBreak/>
        <w:t>PostgreSQL organiza la información en tres esquemas, los datos en crudo, el dw para el modelo dimensional del Data Warehouse y el dm para los Data Marts con vistas optimizadas por programa, plataforma y periodo.</w:t>
      </w:r>
    </w:p>
    <w:p w14:paraId="64BB7A7C"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Se gestionarán</w:t>
      </w:r>
      <w:r w:rsidRPr="00E400BD">
        <w:rPr>
          <w:rFonts w:ascii="Arial" w:eastAsia="Arial" w:hAnsi="Arial" w:cs="Arial"/>
          <w:sz w:val="24"/>
          <w:szCs w:val="24"/>
        </w:rPr>
        <w:t xml:space="preserve"> roles y permisos por perfil de usuario, reportes exportables y un módulo de sugerencias asistido por inteligencia artificial con contexto dinámico construido desde el historial de métricas. </w:t>
      </w:r>
    </w:p>
    <w:p w14:paraId="0756D1F9" w14:textId="77777777" w:rsidR="004C6D8A" w:rsidRDefault="004C6D8A" w:rsidP="004C6D8A">
      <w:pPr>
        <w:spacing w:before="240" w:after="240" w:line="360" w:lineRule="auto"/>
        <w:jc w:val="both"/>
        <w:rPr>
          <w:rFonts w:ascii="Arial" w:eastAsia="Arial" w:hAnsi="Arial" w:cs="Arial"/>
          <w:sz w:val="24"/>
          <w:szCs w:val="24"/>
        </w:rPr>
      </w:pPr>
      <w:r w:rsidRPr="00E400BD">
        <w:rPr>
          <w:rFonts w:ascii="Arial" w:eastAsia="Arial" w:hAnsi="Arial" w:cs="Arial"/>
          <w:sz w:val="24"/>
          <w:szCs w:val="24"/>
        </w:rPr>
        <w:t xml:space="preserve">De esta manera se elimina la intervención manual del proceso actual, reduciendo la latencia entre la generación de datos y su disponibilidad para la toma de decisiones editoriales y comerciales del equipo de </w:t>
      </w:r>
      <w:r>
        <w:rPr>
          <w:rFonts w:ascii="Arial" w:eastAsia="Arial" w:hAnsi="Arial" w:cs="Arial"/>
          <w:sz w:val="24"/>
          <w:szCs w:val="24"/>
        </w:rPr>
        <w:t>AiLive</w:t>
      </w:r>
      <w:r w:rsidRPr="00E400BD">
        <w:rPr>
          <w:rFonts w:ascii="Arial" w:eastAsia="Arial" w:hAnsi="Arial" w:cs="Arial"/>
          <w:sz w:val="24"/>
          <w:szCs w:val="24"/>
        </w:rPr>
        <w:t>.</w:t>
      </w:r>
    </w:p>
    <w:p w14:paraId="1CECFAED" w14:textId="77777777" w:rsidR="002D015D" w:rsidRDefault="002D015D"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El aporte de ingeniería del presente proyecto se centra en cinco contribuciones, </w:t>
      </w:r>
    </w:p>
    <w:p w14:paraId="0441980D" w14:textId="2A7F05E7" w:rsidR="002D015D" w:rsidRDefault="002D015D" w:rsidP="002D015D">
      <w:pPr>
        <w:pStyle w:val="Prrafodelista"/>
        <w:numPr>
          <w:ilvl w:val="0"/>
          <w:numId w:val="72"/>
        </w:numPr>
        <w:spacing w:before="240" w:after="240" w:line="360" w:lineRule="auto"/>
        <w:jc w:val="both"/>
        <w:rPr>
          <w:rFonts w:ascii="Arial" w:eastAsia="Arial" w:hAnsi="Arial" w:cs="Arial"/>
          <w:sz w:val="24"/>
          <w:szCs w:val="24"/>
        </w:rPr>
      </w:pPr>
      <w:r>
        <w:rPr>
          <w:rFonts w:ascii="Arial" w:eastAsia="Arial" w:hAnsi="Arial" w:cs="Arial"/>
          <w:sz w:val="24"/>
          <w:szCs w:val="24"/>
        </w:rPr>
        <w:t>E</w:t>
      </w:r>
      <w:r w:rsidRPr="002D015D">
        <w:rPr>
          <w:rFonts w:ascii="Arial" w:eastAsia="Arial" w:hAnsi="Arial" w:cs="Arial"/>
          <w:sz w:val="24"/>
          <w:szCs w:val="24"/>
        </w:rPr>
        <w:t>l diseño del modelo de métricas multiplataforma que normaliza semánticamente los campos heterogéneos de las APIs en un vocabulario unificado</w:t>
      </w:r>
      <w:r>
        <w:rPr>
          <w:rFonts w:ascii="Arial" w:eastAsia="Arial" w:hAnsi="Arial" w:cs="Arial"/>
          <w:sz w:val="24"/>
          <w:szCs w:val="24"/>
        </w:rPr>
        <w:t>.</w:t>
      </w:r>
    </w:p>
    <w:p w14:paraId="61E6610A" w14:textId="3F5CC405" w:rsidR="002D015D" w:rsidRDefault="002D015D" w:rsidP="002D015D">
      <w:pPr>
        <w:pStyle w:val="Prrafodelista"/>
        <w:numPr>
          <w:ilvl w:val="0"/>
          <w:numId w:val="72"/>
        </w:numPr>
        <w:spacing w:before="240" w:after="240" w:line="360" w:lineRule="auto"/>
        <w:jc w:val="both"/>
        <w:rPr>
          <w:rFonts w:ascii="Arial" w:eastAsia="Arial" w:hAnsi="Arial" w:cs="Arial"/>
          <w:sz w:val="24"/>
          <w:szCs w:val="24"/>
        </w:rPr>
      </w:pPr>
      <w:r>
        <w:rPr>
          <w:rFonts w:ascii="Arial" w:eastAsia="Arial" w:hAnsi="Arial" w:cs="Arial"/>
          <w:sz w:val="24"/>
          <w:szCs w:val="24"/>
        </w:rPr>
        <w:t>E</w:t>
      </w:r>
      <w:r w:rsidRPr="002D015D">
        <w:rPr>
          <w:rFonts w:ascii="Arial" w:eastAsia="Arial" w:hAnsi="Arial" w:cs="Arial"/>
          <w:sz w:val="24"/>
          <w:szCs w:val="24"/>
        </w:rPr>
        <w:t>l esquema dimensional del Data Warehouse bajo patrón estrella con estrategia de carga incremental y mecanismo de UPSERT para garantizar integridad sin duplicados</w:t>
      </w:r>
      <w:r>
        <w:rPr>
          <w:rFonts w:ascii="Arial" w:eastAsia="Arial" w:hAnsi="Arial" w:cs="Arial"/>
          <w:sz w:val="24"/>
          <w:szCs w:val="24"/>
        </w:rPr>
        <w:t>.</w:t>
      </w:r>
    </w:p>
    <w:p w14:paraId="1A3A704F" w14:textId="652B1516" w:rsidR="002D015D" w:rsidRDefault="002D015D" w:rsidP="004C6D8A">
      <w:pPr>
        <w:pStyle w:val="Prrafodelista"/>
        <w:numPr>
          <w:ilvl w:val="0"/>
          <w:numId w:val="72"/>
        </w:numPr>
        <w:spacing w:before="240" w:after="240" w:line="360" w:lineRule="auto"/>
        <w:jc w:val="both"/>
        <w:rPr>
          <w:rFonts w:ascii="Arial" w:eastAsia="Arial" w:hAnsi="Arial" w:cs="Arial"/>
          <w:sz w:val="24"/>
          <w:szCs w:val="24"/>
        </w:rPr>
      </w:pPr>
      <w:r>
        <w:rPr>
          <w:rFonts w:ascii="Arial" w:eastAsia="Arial" w:hAnsi="Arial" w:cs="Arial"/>
          <w:sz w:val="24"/>
          <w:szCs w:val="24"/>
        </w:rPr>
        <w:t>L</w:t>
      </w:r>
      <w:r w:rsidRPr="002D015D">
        <w:rPr>
          <w:rFonts w:ascii="Arial" w:eastAsia="Arial" w:hAnsi="Arial" w:cs="Arial"/>
          <w:sz w:val="24"/>
          <w:szCs w:val="24"/>
        </w:rPr>
        <w:t>os conectores ETL orquestados por n8n con manejo de autenticación OAuth, paginación y reintentos, desacoplando el dashboard de la disponibilidad en tiempo real de las APIs</w:t>
      </w:r>
      <w:r>
        <w:rPr>
          <w:rFonts w:ascii="Arial" w:eastAsia="Arial" w:hAnsi="Arial" w:cs="Arial"/>
          <w:sz w:val="24"/>
          <w:szCs w:val="24"/>
        </w:rPr>
        <w:t>.</w:t>
      </w:r>
    </w:p>
    <w:p w14:paraId="3F46DAC2" w14:textId="4DF75431" w:rsidR="002D015D" w:rsidRDefault="002D015D" w:rsidP="004C6D8A">
      <w:pPr>
        <w:pStyle w:val="Prrafodelista"/>
        <w:numPr>
          <w:ilvl w:val="0"/>
          <w:numId w:val="72"/>
        </w:numPr>
        <w:spacing w:before="240" w:after="240" w:line="360" w:lineRule="auto"/>
        <w:jc w:val="both"/>
        <w:rPr>
          <w:rFonts w:ascii="Arial" w:eastAsia="Arial" w:hAnsi="Arial" w:cs="Arial"/>
          <w:sz w:val="24"/>
          <w:szCs w:val="24"/>
        </w:rPr>
      </w:pPr>
      <w:r w:rsidRPr="002D015D">
        <w:rPr>
          <w:rFonts w:ascii="Arial" w:eastAsia="Arial" w:hAnsi="Arial" w:cs="Arial"/>
          <w:sz w:val="24"/>
          <w:szCs w:val="24"/>
        </w:rPr>
        <w:t>La API backend en Laravel que expone los datos bajo control de roles y permisos sin acceso directo del cliente a la capa de datos</w:t>
      </w:r>
      <w:r>
        <w:rPr>
          <w:rFonts w:ascii="Arial" w:eastAsia="Arial" w:hAnsi="Arial" w:cs="Arial"/>
          <w:sz w:val="24"/>
          <w:szCs w:val="24"/>
        </w:rPr>
        <w:t>.</w:t>
      </w:r>
      <w:r w:rsidRPr="002D015D">
        <w:rPr>
          <w:rFonts w:ascii="Arial" w:eastAsia="Arial" w:hAnsi="Arial" w:cs="Arial"/>
          <w:sz w:val="24"/>
          <w:szCs w:val="24"/>
        </w:rPr>
        <w:t xml:space="preserve"> </w:t>
      </w:r>
    </w:p>
    <w:p w14:paraId="31C4D008" w14:textId="224EE0B5" w:rsidR="002D015D" w:rsidRDefault="002D015D" w:rsidP="004C6D8A">
      <w:pPr>
        <w:pStyle w:val="Prrafodelista"/>
        <w:numPr>
          <w:ilvl w:val="0"/>
          <w:numId w:val="72"/>
        </w:numPr>
        <w:spacing w:before="240" w:after="240" w:line="360" w:lineRule="auto"/>
        <w:jc w:val="both"/>
        <w:rPr>
          <w:rFonts w:ascii="Arial" w:eastAsia="Arial" w:hAnsi="Arial" w:cs="Arial"/>
          <w:sz w:val="24"/>
          <w:szCs w:val="24"/>
        </w:rPr>
      </w:pPr>
      <w:r>
        <w:rPr>
          <w:rFonts w:ascii="Arial" w:eastAsia="Arial" w:hAnsi="Arial" w:cs="Arial"/>
          <w:sz w:val="24"/>
          <w:szCs w:val="24"/>
        </w:rPr>
        <w:t>L</w:t>
      </w:r>
      <w:r w:rsidRPr="002D015D">
        <w:rPr>
          <w:rFonts w:ascii="Arial" w:eastAsia="Arial" w:hAnsi="Arial" w:cs="Arial"/>
          <w:sz w:val="24"/>
          <w:szCs w:val="24"/>
        </w:rPr>
        <w:t>a validación comparativa de exactitud mediante contraste contra las métricas reportadas por las plataformas originales</w:t>
      </w:r>
      <w:r>
        <w:rPr>
          <w:rFonts w:ascii="Arial" w:eastAsia="Arial" w:hAnsi="Arial" w:cs="Arial"/>
          <w:sz w:val="24"/>
          <w:szCs w:val="24"/>
        </w:rPr>
        <w:t>.</w:t>
      </w:r>
    </w:p>
    <w:p w14:paraId="3015AE9D" w14:textId="77777777" w:rsidR="002D015D" w:rsidRDefault="002D015D" w:rsidP="002D015D">
      <w:pPr>
        <w:spacing w:before="240" w:after="240" w:line="360" w:lineRule="auto"/>
        <w:jc w:val="both"/>
        <w:rPr>
          <w:rFonts w:ascii="Arial" w:eastAsia="Arial" w:hAnsi="Arial" w:cs="Arial"/>
          <w:sz w:val="24"/>
          <w:szCs w:val="24"/>
        </w:rPr>
      </w:pPr>
    </w:p>
    <w:p w14:paraId="165E5ADF" w14:textId="77777777" w:rsidR="002D015D" w:rsidRDefault="002D015D" w:rsidP="002D015D">
      <w:pPr>
        <w:spacing w:before="240" w:after="240" w:line="360" w:lineRule="auto"/>
        <w:jc w:val="both"/>
        <w:rPr>
          <w:rFonts w:ascii="Arial" w:eastAsia="Arial" w:hAnsi="Arial" w:cs="Arial"/>
          <w:sz w:val="24"/>
          <w:szCs w:val="24"/>
        </w:rPr>
      </w:pPr>
    </w:p>
    <w:p w14:paraId="35CC0FB1" w14:textId="77777777" w:rsidR="002D015D" w:rsidRDefault="002D015D" w:rsidP="002D015D">
      <w:pPr>
        <w:spacing w:before="240" w:after="240" w:line="360" w:lineRule="auto"/>
        <w:jc w:val="both"/>
        <w:rPr>
          <w:rFonts w:ascii="Arial" w:eastAsia="Arial" w:hAnsi="Arial" w:cs="Arial"/>
          <w:sz w:val="24"/>
          <w:szCs w:val="24"/>
        </w:rPr>
      </w:pPr>
    </w:p>
    <w:p w14:paraId="61CBED36" w14:textId="77777777" w:rsidR="002D015D" w:rsidRDefault="002D015D" w:rsidP="002D015D">
      <w:pPr>
        <w:spacing w:before="240" w:after="240" w:line="360" w:lineRule="auto"/>
        <w:jc w:val="both"/>
        <w:rPr>
          <w:rFonts w:ascii="Arial" w:eastAsia="Arial" w:hAnsi="Arial" w:cs="Arial"/>
          <w:sz w:val="24"/>
          <w:szCs w:val="24"/>
        </w:rPr>
      </w:pPr>
    </w:p>
    <w:p w14:paraId="39F760C2" w14:textId="77777777" w:rsidR="002D015D" w:rsidRDefault="002D015D" w:rsidP="002D015D">
      <w:pPr>
        <w:spacing w:before="240" w:after="240" w:line="360" w:lineRule="auto"/>
        <w:jc w:val="both"/>
        <w:rPr>
          <w:rFonts w:ascii="Arial" w:eastAsia="Arial" w:hAnsi="Arial" w:cs="Arial"/>
          <w:sz w:val="24"/>
          <w:szCs w:val="24"/>
        </w:rPr>
      </w:pPr>
    </w:p>
    <w:p w14:paraId="78B242DE" w14:textId="3A878C6C" w:rsidR="002D015D" w:rsidRPr="002D015D" w:rsidRDefault="002D015D" w:rsidP="002D015D">
      <w:pPr>
        <w:pStyle w:val="Descripcin"/>
        <w:jc w:val="center"/>
        <w:rPr>
          <w:rFonts w:ascii="Arial" w:eastAsia="Arial" w:hAnsi="Arial" w:cs="Arial"/>
          <w:i w:val="0"/>
          <w:iCs w:val="0"/>
          <w:color w:val="auto"/>
          <w:sz w:val="24"/>
          <w:szCs w:val="24"/>
        </w:rPr>
      </w:pPr>
      <w:r w:rsidRPr="002D015D">
        <w:rPr>
          <w:rFonts w:ascii="Arial" w:hAnsi="Arial" w:cs="Arial"/>
          <w:b/>
          <w:bCs/>
          <w:i w:val="0"/>
          <w:iCs w:val="0"/>
          <w:color w:val="auto"/>
          <w:sz w:val="24"/>
          <w:szCs w:val="24"/>
        </w:rPr>
        <w:t xml:space="preserve">Figura </w:t>
      </w:r>
      <w:r w:rsidRPr="002D015D">
        <w:rPr>
          <w:rFonts w:ascii="Arial" w:hAnsi="Arial" w:cs="Arial"/>
          <w:b/>
          <w:bCs/>
          <w:i w:val="0"/>
          <w:iCs w:val="0"/>
          <w:color w:val="auto"/>
          <w:sz w:val="24"/>
          <w:szCs w:val="24"/>
        </w:rPr>
        <w:fldChar w:fldCharType="begin"/>
      </w:r>
      <w:r w:rsidRPr="002D015D">
        <w:rPr>
          <w:rFonts w:ascii="Arial" w:hAnsi="Arial" w:cs="Arial"/>
          <w:b/>
          <w:bCs/>
          <w:i w:val="0"/>
          <w:iCs w:val="0"/>
          <w:color w:val="auto"/>
          <w:sz w:val="24"/>
          <w:szCs w:val="24"/>
        </w:rPr>
        <w:instrText xml:space="preserve"> STYLEREF 1 \s </w:instrText>
      </w:r>
      <w:r w:rsidRPr="002D015D">
        <w:rPr>
          <w:rFonts w:ascii="Arial" w:hAnsi="Arial" w:cs="Arial"/>
          <w:b/>
          <w:bCs/>
          <w:i w:val="0"/>
          <w:iCs w:val="0"/>
          <w:color w:val="auto"/>
          <w:sz w:val="24"/>
          <w:szCs w:val="24"/>
        </w:rPr>
        <w:fldChar w:fldCharType="separate"/>
      </w:r>
      <w:r w:rsidRPr="002D015D">
        <w:rPr>
          <w:rFonts w:ascii="Arial" w:hAnsi="Arial" w:cs="Arial"/>
          <w:b/>
          <w:bCs/>
          <w:i w:val="0"/>
          <w:iCs w:val="0"/>
          <w:noProof/>
          <w:color w:val="auto"/>
          <w:sz w:val="24"/>
          <w:szCs w:val="24"/>
        </w:rPr>
        <w:t>6</w:t>
      </w:r>
      <w:r w:rsidRPr="002D015D">
        <w:rPr>
          <w:rFonts w:ascii="Arial" w:hAnsi="Arial" w:cs="Arial"/>
          <w:b/>
          <w:bCs/>
          <w:i w:val="0"/>
          <w:iCs w:val="0"/>
          <w:color w:val="auto"/>
          <w:sz w:val="24"/>
          <w:szCs w:val="24"/>
        </w:rPr>
        <w:fldChar w:fldCharType="end"/>
      </w:r>
      <w:r w:rsidRPr="002D015D">
        <w:rPr>
          <w:rFonts w:ascii="Arial" w:hAnsi="Arial" w:cs="Arial"/>
          <w:b/>
          <w:bCs/>
          <w:i w:val="0"/>
          <w:iCs w:val="0"/>
          <w:color w:val="auto"/>
          <w:sz w:val="24"/>
          <w:szCs w:val="24"/>
        </w:rPr>
        <w:t>.</w:t>
      </w:r>
      <w:r w:rsidRPr="002D015D">
        <w:rPr>
          <w:rFonts w:ascii="Arial" w:hAnsi="Arial" w:cs="Arial"/>
          <w:b/>
          <w:bCs/>
          <w:i w:val="0"/>
          <w:iCs w:val="0"/>
          <w:color w:val="auto"/>
          <w:sz w:val="24"/>
          <w:szCs w:val="24"/>
        </w:rPr>
        <w:fldChar w:fldCharType="begin"/>
      </w:r>
      <w:r w:rsidRPr="002D015D">
        <w:rPr>
          <w:rFonts w:ascii="Arial" w:hAnsi="Arial" w:cs="Arial"/>
          <w:b/>
          <w:bCs/>
          <w:i w:val="0"/>
          <w:iCs w:val="0"/>
          <w:color w:val="auto"/>
          <w:sz w:val="24"/>
          <w:szCs w:val="24"/>
        </w:rPr>
        <w:instrText xml:space="preserve"> SEQ Figura \* ARABIC \s 1 </w:instrText>
      </w:r>
      <w:r w:rsidRPr="002D015D">
        <w:rPr>
          <w:rFonts w:ascii="Arial" w:hAnsi="Arial" w:cs="Arial"/>
          <w:b/>
          <w:bCs/>
          <w:i w:val="0"/>
          <w:iCs w:val="0"/>
          <w:color w:val="auto"/>
          <w:sz w:val="24"/>
          <w:szCs w:val="24"/>
        </w:rPr>
        <w:fldChar w:fldCharType="separate"/>
      </w:r>
      <w:r w:rsidRPr="002D015D">
        <w:rPr>
          <w:rFonts w:ascii="Arial" w:hAnsi="Arial" w:cs="Arial"/>
          <w:b/>
          <w:bCs/>
          <w:i w:val="0"/>
          <w:iCs w:val="0"/>
          <w:noProof/>
          <w:color w:val="auto"/>
          <w:sz w:val="24"/>
          <w:szCs w:val="24"/>
        </w:rPr>
        <w:t>2</w:t>
      </w:r>
      <w:r w:rsidRPr="002D015D">
        <w:rPr>
          <w:rFonts w:ascii="Arial" w:hAnsi="Arial" w:cs="Arial"/>
          <w:b/>
          <w:bCs/>
          <w:i w:val="0"/>
          <w:iCs w:val="0"/>
          <w:color w:val="auto"/>
          <w:sz w:val="24"/>
          <w:szCs w:val="24"/>
        </w:rPr>
        <w:fldChar w:fldCharType="end"/>
      </w:r>
      <w:r w:rsidRPr="002D015D">
        <w:rPr>
          <w:rFonts w:ascii="Arial" w:hAnsi="Arial" w:cs="Arial"/>
          <w:b/>
          <w:bCs/>
          <w:i w:val="0"/>
          <w:iCs w:val="0"/>
          <w:color w:val="auto"/>
          <w:sz w:val="24"/>
          <w:szCs w:val="24"/>
        </w:rPr>
        <w:t xml:space="preserve"> </w:t>
      </w:r>
      <w:r w:rsidRPr="002D015D">
        <w:rPr>
          <w:rFonts w:ascii="Arial" w:hAnsi="Arial" w:cs="Arial"/>
          <w:i w:val="0"/>
          <w:iCs w:val="0"/>
          <w:color w:val="auto"/>
          <w:sz w:val="24"/>
          <w:szCs w:val="24"/>
        </w:rPr>
        <w:t xml:space="preserve">Diagrama de </w:t>
      </w:r>
      <w:r>
        <w:rPr>
          <w:rFonts w:ascii="Arial" w:hAnsi="Arial" w:cs="Arial"/>
          <w:i w:val="0"/>
          <w:iCs w:val="0"/>
          <w:color w:val="auto"/>
          <w:sz w:val="24"/>
          <w:szCs w:val="24"/>
        </w:rPr>
        <w:t>Esquema Dimensional</w:t>
      </w:r>
    </w:p>
    <w:p w14:paraId="51319746" w14:textId="687B7AE0" w:rsidR="0026624E" w:rsidRPr="00B9427C" w:rsidRDefault="00CA07CB" w:rsidP="004C6D8A">
      <w:pPr>
        <w:spacing w:before="240" w:after="240" w:line="360" w:lineRule="auto"/>
        <w:jc w:val="both"/>
        <w:rPr>
          <w:rFonts w:ascii="Arial" w:eastAsia="Arial" w:hAnsi="Arial" w:cs="Arial"/>
          <w:sz w:val="24"/>
          <w:szCs w:val="24"/>
        </w:rPr>
      </w:pPr>
      <w:r w:rsidRPr="00CA07CB">
        <w:rPr>
          <w:rFonts w:ascii="Arial" w:eastAsia="Arial" w:hAnsi="Arial" w:cs="Arial"/>
          <w:noProof/>
          <w:sz w:val="24"/>
          <w:szCs w:val="24"/>
        </w:rPr>
        <w:drawing>
          <wp:inline distT="0" distB="0" distL="0" distR="0" wp14:anchorId="6425BF29" wp14:editId="28FAC932">
            <wp:extent cx="5972175" cy="41592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4159250"/>
                    </a:xfrm>
                    <a:prstGeom prst="rect">
                      <a:avLst/>
                    </a:prstGeom>
                  </pic:spPr>
                </pic:pic>
              </a:graphicData>
            </a:graphic>
          </wp:inline>
        </w:drawing>
      </w:r>
    </w:p>
    <w:p w14:paraId="6926CA37" w14:textId="725D37EC" w:rsidR="002D015D" w:rsidRPr="002D015D" w:rsidRDefault="002D015D" w:rsidP="002D015D">
      <w:pPr>
        <w:pStyle w:val="Sinespaciado"/>
        <w:spacing w:line="480" w:lineRule="auto"/>
        <w:jc w:val="center"/>
        <w:rPr>
          <w:rFonts w:ascii="Arial" w:hAnsi="Arial" w:cs="Arial"/>
          <w:sz w:val="24"/>
          <w:szCs w:val="24"/>
          <w:lang w:val="es-AR"/>
        </w:rPr>
      </w:pPr>
      <w:r w:rsidRPr="008B360D">
        <w:rPr>
          <w:rFonts w:ascii="Arial" w:hAnsi="Arial" w:cs="Arial"/>
          <w:b/>
          <w:bCs/>
          <w:sz w:val="24"/>
          <w:szCs w:val="24"/>
          <w:lang w:val="es-AR"/>
        </w:rPr>
        <w:t>Fuente:</w:t>
      </w:r>
      <w:r w:rsidRPr="008B360D">
        <w:rPr>
          <w:rFonts w:ascii="Arial" w:hAnsi="Arial" w:cs="Arial"/>
          <w:sz w:val="24"/>
          <w:szCs w:val="24"/>
          <w:lang w:val="es-AR"/>
        </w:rPr>
        <w:t xml:space="preserve"> Elaboración propia</w:t>
      </w:r>
    </w:p>
    <w:p w14:paraId="586755B8" w14:textId="2D03E085" w:rsidR="002D015D" w:rsidRPr="002D015D" w:rsidRDefault="002D015D" w:rsidP="002D015D">
      <w:pPr>
        <w:spacing w:before="240" w:after="240" w:line="360" w:lineRule="auto"/>
        <w:jc w:val="both"/>
        <w:rPr>
          <w:rFonts w:ascii="Arial" w:eastAsia="Arial" w:hAnsi="Arial" w:cs="Arial"/>
          <w:sz w:val="24"/>
          <w:szCs w:val="24"/>
        </w:rPr>
      </w:pPr>
      <w:r w:rsidRPr="002D015D">
        <w:rPr>
          <w:rFonts w:ascii="Arial" w:eastAsia="Arial" w:hAnsi="Arial" w:cs="Arial"/>
          <w:sz w:val="24"/>
          <w:szCs w:val="24"/>
        </w:rPr>
        <w:t>La arquitectura propuesta se estructura en el esquema dimensional compuesto por una tabla de hechos central y cuatro dimensiones</w:t>
      </w:r>
      <w:r>
        <w:rPr>
          <w:rFonts w:ascii="Arial" w:eastAsia="Arial" w:hAnsi="Arial" w:cs="Arial"/>
          <w:sz w:val="24"/>
          <w:szCs w:val="24"/>
        </w:rPr>
        <w:t>, donde la</w:t>
      </w:r>
      <w:r w:rsidRPr="002D015D">
        <w:rPr>
          <w:rFonts w:ascii="Arial" w:eastAsia="Arial" w:hAnsi="Arial" w:cs="Arial"/>
          <w:sz w:val="24"/>
          <w:szCs w:val="24"/>
        </w:rPr>
        <w:t xml:space="preserve"> granularidad es de una fila por publicación por plataforma por fecha, identificada mediante el campo </w:t>
      </w:r>
      <w:proofErr w:type="spellStart"/>
      <w:r w:rsidRPr="002D015D">
        <w:rPr>
          <w:rFonts w:ascii="Arial" w:eastAsia="Arial" w:hAnsi="Arial" w:cs="Arial"/>
          <w:sz w:val="24"/>
          <w:szCs w:val="24"/>
        </w:rPr>
        <w:t>identificador_recurso</w:t>
      </w:r>
      <w:proofErr w:type="spellEnd"/>
      <w:r w:rsidRPr="002D015D">
        <w:rPr>
          <w:rFonts w:ascii="Arial" w:eastAsia="Arial" w:hAnsi="Arial" w:cs="Arial"/>
          <w:sz w:val="24"/>
          <w:szCs w:val="24"/>
        </w:rPr>
        <w:t xml:space="preserve">. La dimensión </w:t>
      </w:r>
      <w:proofErr w:type="spellStart"/>
      <w:r w:rsidRPr="002D015D">
        <w:rPr>
          <w:rFonts w:ascii="Arial" w:eastAsia="Arial" w:hAnsi="Arial" w:cs="Arial"/>
          <w:sz w:val="24"/>
          <w:szCs w:val="24"/>
        </w:rPr>
        <w:t>dim_tipo_metrica</w:t>
      </w:r>
      <w:proofErr w:type="spellEnd"/>
      <w:r w:rsidRPr="002D015D">
        <w:rPr>
          <w:rFonts w:ascii="Arial" w:eastAsia="Arial" w:hAnsi="Arial" w:cs="Arial"/>
          <w:sz w:val="24"/>
          <w:szCs w:val="24"/>
        </w:rPr>
        <w:t xml:space="preserve"> opera como diccionario de normalización semántica, mapeando los nombres de campo de cada API al nombre unificado del sistema</w:t>
      </w:r>
      <w:r>
        <w:rPr>
          <w:rFonts w:ascii="Arial" w:eastAsia="Arial" w:hAnsi="Arial" w:cs="Arial"/>
          <w:sz w:val="24"/>
          <w:szCs w:val="24"/>
        </w:rPr>
        <w:t>.</w:t>
      </w:r>
    </w:p>
    <w:p w14:paraId="195EC61E" w14:textId="77777777" w:rsidR="002D015D" w:rsidRDefault="002D015D" w:rsidP="004C6D8A"/>
    <w:p w14:paraId="1B217744" w14:textId="77777777" w:rsidR="002D015D" w:rsidRDefault="002D015D" w:rsidP="004C6D8A"/>
    <w:p w14:paraId="24C54938" w14:textId="77777777" w:rsidR="002D015D" w:rsidRDefault="002D015D" w:rsidP="004C6D8A"/>
    <w:p w14:paraId="346CE52D" w14:textId="77777777" w:rsidR="004C6D8A" w:rsidRPr="00FB4DAF" w:rsidRDefault="004C6D8A" w:rsidP="004C6D8A">
      <w:pPr>
        <w:pStyle w:val="Ttulo10"/>
      </w:pPr>
      <w:bookmarkStart w:id="47" w:name="_Toc231397699"/>
      <w:r w:rsidRPr="00FB4DAF">
        <w:lastRenderedPageBreak/>
        <w:t>METODOLOGÍA</w:t>
      </w:r>
      <w:bookmarkEnd w:id="47"/>
    </w:p>
    <w:p w14:paraId="50A0C644" w14:textId="77777777" w:rsidR="004C6D8A" w:rsidRPr="00824073" w:rsidRDefault="004C6D8A" w:rsidP="004C6D8A">
      <w:pPr>
        <w:pStyle w:val="Ttulo2"/>
        <w:rPr>
          <w:b w:val="0"/>
          <w:bCs w:val="0"/>
          <w:i/>
          <w:iCs/>
          <w:sz w:val="24"/>
          <w:szCs w:val="24"/>
        </w:rPr>
      </w:pPr>
      <w:bookmarkStart w:id="48" w:name="_Toc231397700"/>
      <w:r w:rsidRPr="00824073">
        <w:rPr>
          <w:b w:val="0"/>
          <w:bCs w:val="0"/>
          <w:i/>
          <w:iCs/>
          <w:sz w:val="24"/>
          <w:szCs w:val="24"/>
        </w:rPr>
        <w:t>TIPO DE INVESTIGACIÓN</w:t>
      </w:r>
      <w:bookmarkEnd w:id="48"/>
    </w:p>
    <w:p w14:paraId="42E2ED27" w14:textId="77777777" w:rsidR="004C6D8A" w:rsidRPr="00192B62" w:rsidRDefault="004C6D8A" w:rsidP="004C6D8A">
      <w:pPr>
        <w:spacing w:before="240" w:after="240" w:line="360" w:lineRule="auto"/>
        <w:jc w:val="both"/>
        <w:rPr>
          <w:rFonts w:ascii="Arial" w:eastAsia="Arial" w:hAnsi="Arial" w:cs="Arial"/>
          <w:sz w:val="24"/>
          <w:szCs w:val="24"/>
        </w:rPr>
      </w:pPr>
      <w:r w:rsidRPr="00192B62">
        <w:rPr>
          <w:rFonts w:ascii="Arial" w:eastAsia="Arial" w:hAnsi="Arial" w:cs="Arial"/>
          <w:sz w:val="24"/>
          <w:szCs w:val="24"/>
        </w:rPr>
        <w:t xml:space="preserve">El presente proyecto de grado se clasifica como una investigación de tipo aplicada, dado que busca resolver una problemática concreta mediante el diseño y desarrollo de una solución tecnológica orientada a la </w:t>
      </w:r>
      <w:r>
        <w:rPr>
          <w:rFonts w:ascii="Arial" w:eastAsia="Arial" w:hAnsi="Arial" w:cs="Arial"/>
          <w:sz w:val="24"/>
          <w:szCs w:val="24"/>
        </w:rPr>
        <w:t xml:space="preserve">automatización del proceso de recolección y análisis de métricas digitales en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sidRPr="00192B62">
        <w:rPr>
          <w:rFonts w:ascii="Arial" w:eastAsia="Arial" w:hAnsi="Arial" w:cs="Arial"/>
          <w:sz w:val="24"/>
          <w:szCs w:val="24"/>
        </w:rPr>
        <w:t>. De acuerdo con sus objetivos y fases, combina tres niveles de alcance:</w:t>
      </w:r>
    </w:p>
    <w:p w14:paraId="16B0D1D4" w14:textId="77777777" w:rsidR="004C6D8A" w:rsidRPr="00192B62" w:rsidRDefault="004C6D8A" w:rsidP="004C6D8A">
      <w:pPr>
        <w:pStyle w:val="Prrafodelista"/>
        <w:numPr>
          <w:ilvl w:val="0"/>
          <w:numId w:val="5"/>
        </w:numPr>
        <w:spacing w:before="240" w:after="240" w:line="360" w:lineRule="auto"/>
        <w:jc w:val="both"/>
        <w:rPr>
          <w:rFonts w:ascii="Arial" w:eastAsia="Arial" w:hAnsi="Arial" w:cs="Arial"/>
          <w:sz w:val="24"/>
          <w:szCs w:val="24"/>
        </w:rPr>
      </w:pPr>
      <w:r w:rsidRPr="00192B62">
        <w:rPr>
          <w:rFonts w:ascii="Arial" w:eastAsia="Arial" w:hAnsi="Arial" w:cs="Arial"/>
          <w:sz w:val="24"/>
          <w:szCs w:val="24"/>
        </w:rPr>
        <w:t xml:space="preserve">Exploratoria: </w:t>
      </w:r>
      <w:r>
        <w:rPr>
          <w:rFonts w:ascii="Arial" w:eastAsia="Arial" w:hAnsi="Arial" w:cs="Arial"/>
          <w:sz w:val="24"/>
          <w:szCs w:val="24"/>
        </w:rPr>
        <w:t xml:space="preserve">en la fase inicial, </w:t>
      </w:r>
      <w:r w:rsidRPr="00192B62">
        <w:rPr>
          <w:rFonts w:ascii="Arial" w:eastAsia="Arial" w:hAnsi="Arial" w:cs="Arial"/>
          <w:sz w:val="24"/>
          <w:szCs w:val="24"/>
        </w:rPr>
        <w:t xml:space="preserve">para comprender el contexto </w:t>
      </w:r>
      <w:r>
        <w:rPr>
          <w:rFonts w:ascii="Arial" w:eastAsia="Arial" w:hAnsi="Arial" w:cs="Arial"/>
          <w:sz w:val="24"/>
          <w:szCs w:val="24"/>
        </w:rPr>
        <w:t xml:space="preserve">operativo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Pr>
          <w:rFonts w:ascii="Arial" w:eastAsia="Arial" w:hAnsi="Arial" w:cs="Arial"/>
          <w:sz w:val="24"/>
          <w:szCs w:val="24"/>
        </w:rPr>
        <w:t>, e identificar las características del proceso actual de gestión de métricas y explorar las necesidades del equipo mediante entrevistas y observación directa.</w:t>
      </w:r>
    </w:p>
    <w:p w14:paraId="186E71A2" w14:textId="77777777" w:rsidR="004C6D8A" w:rsidRPr="00192B62" w:rsidRDefault="004C6D8A" w:rsidP="004C6D8A">
      <w:pPr>
        <w:pStyle w:val="Prrafodelista"/>
        <w:numPr>
          <w:ilvl w:val="0"/>
          <w:numId w:val="5"/>
        </w:numPr>
        <w:spacing w:before="240" w:after="240" w:line="360" w:lineRule="auto"/>
        <w:jc w:val="both"/>
        <w:rPr>
          <w:rFonts w:ascii="Arial" w:eastAsia="Arial" w:hAnsi="Arial" w:cs="Arial"/>
          <w:sz w:val="24"/>
          <w:szCs w:val="24"/>
        </w:rPr>
      </w:pPr>
      <w:r w:rsidRPr="00192B62">
        <w:rPr>
          <w:rFonts w:ascii="Arial" w:eastAsia="Arial" w:hAnsi="Arial" w:cs="Arial"/>
          <w:sz w:val="24"/>
          <w:szCs w:val="24"/>
        </w:rPr>
        <w:t xml:space="preserve">Descriptiva: para caracterizar los </w:t>
      </w:r>
      <w:r>
        <w:rPr>
          <w:rFonts w:ascii="Arial" w:eastAsia="Arial" w:hAnsi="Arial" w:cs="Arial"/>
          <w:sz w:val="24"/>
          <w:szCs w:val="24"/>
        </w:rPr>
        <w:t xml:space="preserve">procesos, actores y flujos de información involucrados en la recolección manual de métricas, y especificar con precisión los requerimientos funcionales y no funcionales de la plataforma </w:t>
      </w:r>
      <w:r w:rsidRPr="00192B62">
        <w:rPr>
          <w:rFonts w:ascii="Arial" w:eastAsia="Arial" w:hAnsi="Arial" w:cs="Arial"/>
          <w:sz w:val="24"/>
          <w:szCs w:val="24"/>
        </w:rPr>
        <w:t>propuesta.</w:t>
      </w:r>
    </w:p>
    <w:p w14:paraId="600A0F7E" w14:textId="77777777" w:rsidR="004C6D8A" w:rsidRPr="00192B62" w:rsidRDefault="004C6D8A" w:rsidP="004C6D8A">
      <w:pPr>
        <w:pStyle w:val="Prrafodelista"/>
        <w:numPr>
          <w:ilvl w:val="0"/>
          <w:numId w:val="5"/>
        </w:numPr>
        <w:spacing w:before="240" w:after="240" w:line="360" w:lineRule="auto"/>
        <w:jc w:val="both"/>
        <w:rPr>
          <w:rFonts w:ascii="Arial" w:eastAsia="Arial" w:hAnsi="Arial" w:cs="Arial"/>
          <w:sz w:val="24"/>
          <w:szCs w:val="24"/>
        </w:rPr>
      </w:pPr>
      <w:r w:rsidRPr="00192B62">
        <w:rPr>
          <w:rFonts w:ascii="Arial" w:eastAsia="Arial" w:hAnsi="Arial" w:cs="Arial"/>
          <w:sz w:val="24"/>
          <w:szCs w:val="24"/>
        </w:rPr>
        <w:t xml:space="preserve">Explicativa: en la fase de análisis, para identificar causas </w:t>
      </w:r>
      <w:r>
        <w:rPr>
          <w:rFonts w:ascii="Arial" w:eastAsia="Arial" w:hAnsi="Arial" w:cs="Arial"/>
          <w:sz w:val="24"/>
          <w:szCs w:val="24"/>
        </w:rPr>
        <w:t>que generan la latencia en la disponibilidad de información y la carga operativa en el equipo, estableciendo la relación entre el proceso manual actual y su impacto en la toma de decisiones editoriales y comerciales</w:t>
      </w:r>
      <w:r w:rsidRPr="00192B62">
        <w:rPr>
          <w:rFonts w:ascii="Arial" w:eastAsia="Arial" w:hAnsi="Arial" w:cs="Arial"/>
          <w:sz w:val="24"/>
          <w:szCs w:val="24"/>
        </w:rPr>
        <w:t>.</w:t>
      </w:r>
    </w:p>
    <w:p w14:paraId="7D014516" w14:textId="77777777" w:rsidR="004C6D8A" w:rsidRPr="00F02241" w:rsidRDefault="004C6D8A" w:rsidP="004C6D8A">
      <w:pPr>
        <w:pStyle w:val="Ttulo2"/>
        <w:rPr>
          <w:b w:val="0"/>
          <w:bCs w:val="0"/>
          <w:i/>
          <w:iCs/>
          <w:sz w:val="24"/>
          <w:szCs w:val="24"/>
        </w:rPr>
      </w:pPr>
      <w:bookmarkStart w:id="49" w:name="_Toc231397701"/>
      <w:r w:rsidRPr="00F02241">
        <w:rPr>
          <w:b w:val="0"/>
          <w:bCs w:val="0"/>
          <w:i/>
          <w:iCs/>
          <w:sz w:val="24"/>
          <w:szCs w:val="24"/>
        </w:rPr>
        <w:t>MÉTODO DE INVESTIGACIÓN</w:t>
      </w:r>
      <w:bookmarkEnd w:id="49"/>
    </w:p>
    <w:p w14:paraId="34C467E9" w14:textId="023221FB" w:rsidR="004C6D8A" w:rsidRDefault="004C6D8A" w:rsidP="004C6D8A">
      <w:pPr>
        <w:spacing w:before="240" w:after="240" w:line="360" w:lineRule="auto"/>
        <w:jc w:val="both"/>
        <w:rPr>
          <w:rFonts w:ascii="Arial" w:eastAsia="Arial" w:hAnsi="Arial" w:cs="Arial"/>
          <w:sz w:val="24"/>
          <w:szCs w:val="24"/>
        </w:rPr>
      </w:pPr>
      <w:r w:rsidRPr="005A27DD">
        <w:rPr>
          <w:rFonts w:ascii="Arial" w:eastAsia="Arial" w:hAnsi="Arial" w:cs="Arial"/>
          <w:sz w:val="24"/>
          <w:szCs w:val="24"/>
        </w:rPr>
        <w:t xml:space="preserve">La presente investigación emplea como método principal el análisis documental, mediante el cual se estudian los registros operativos actuales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sidRPr="005A27DD">
        <w:rPr>
          <w:rFonts w:ascii="Arial" w:eastAsia="Arial" w:hAnsi="Arial" w:cs="Arial"/>
          <w:sz w:val="24"/>
          <w:szCs w:val="24"/>
        </w:rPr>
        <w:t>, incluyendo de las hojas de cálculo utilizadas para la consolidación de métricas, los formatos de exportación de cada plataforma y la estructura de datos que el equipo maneja en su proceso manual. Este análisis permit</w:t>
      </w:r>
      <w:r w:rsidR="005A062F">
        <w:rPr>
          <w:rFonts w:ascii="Arial" w:eastAsia="Arial" w:hAnsi="Arial" w:cs="Arial"/>
          <w:sz w:val="24"/>
          <w:szCs w:val="24"/>
        </w:rPr>
        <w:t>e</w:t>
      </w:r>
      <w:r w:rsidRPr="005A27DD">
        <w:rPr>
          <w:rFonts w:ascii="Arial" w:eastAsia="Arial" w:hAnsi="Arial" w:cs="Arial"/>
          <w:sz w:val="24"/>
          <w:szCs w:val="24"/>
        </w:rPr>
        <w:t xml:space="preserve"> identificar los patrones de recopilación, indicadores que el equipo considera relevantes y las limitaciones del proceso actual como punto de partida para el diseño de la solución.</w:t>
      </w:r>
      <w:r>
        <w:rPr>
          <w:rFonts w:ascii="Arial" w:eastAsia="Arial" w:hAnsi="Arial" w:cs="Arial"/>
          <w:sz w:val="24"/>
          <w:szCs w:val="24"/>
        </w:rPr>
        <w:t xml:space="preserve"> </w:t>
      </w:r>
    </w:p>
    <w:p w14:paraId="6DD3267D" w14:textId="3CFF46C4"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Asimismo, se aplica el método de observación directa, que consist</w:t>
      </w:r>
      <w:r w:rsidR="00FA3E3B">
        <w:rPr>
          <w:rFonts w:ascii="Arial" w:eastAsia="Arial" w:hAnsi="Arial" w:cs="Arial"/>
          <w:sz w:val="24"/>
          <w:szCs w:val="24"/>
        </w:rPr>
        <w:t>e</w:t>
      </w:r>
      <w:r>
        <w:rPr>
          <w:rFonts w:ascii="Arial" w:eastAsia="Arial" w:hAnsi="Arial" w:cs="Arial"/>
          <w:sz w:val="24"/>
          <w:szCs w:val="24"/>
        </w:rPr>
        <w:t xml:space="preserve"> en documentar el proceso manual de recolección y consolidación de métricas por parte del equipo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Pr>
          <w:rFonts w:ascii="Arial" w:eastAsia="Arial" w:hAnsi="Arial" w:cs="Arial"/>
          <w:sz w:val="24"/>
          <w:szCs w:val="24"/>
        </w:rPr>
        <w:t xml:space="preserve">, identificando los pasos que componen el ciclo operativo actual, los criterios no </w:t>
      </w:r>
      <w:r>
        <w:rPr>
          <w:rFonts w:ascii="Arial" w:eastAsia="Arial" w:hAnsi="Arial" w:cs="Arial"/>
          <w:sz w:val="24"/>
          <w:szCs w:val="24"/>
        </w:rPr>
        <w:lastRenderedPageBreak/>
        <w:t>formalizados empleados en la organización de datos y los puntos del proceso donde se concentra mayor carga de trabajo.</w:t>
      </w:r>
    </w:p>
    <w:p w14:paraId="45D62EEE" w14:textId="445C5F42" w:rsidR="005A062F" w:rsidRDefault="005A062F" w:rsidP="004C6D8A">
      <w:pPr>
        <w:spacing w:before="240" w:after="240" w:line="360" w:lineRule="auto"/>
        <w:jc w:val="both"/>
        <w:rPr>
          <w:rFonts w:ascii="Arial" w:eastAsia="Arial" w:hAnsi="Arial" w:cs="Arial"/>
          <w:sz w:val="24"/>
          <w:szCs w:val="24"/>
        </w:rPr>
      </w:pPr>
      <w:r w:rsidRPr="005A062F">
        <w:rPr>
          <w:rFonts w:ascii="Arial" w:eastAsia="Arial" w:hAnsi="Arial" w:cs="Arial"/>
          <w:sz w:val="24"/>
          <w:szCs w:val="24"/>
        </w:rPr>
        <w:t>Adicionalmente, se emplea la investigación de campo mediante entrevista semiestructurada al encargado de redes de AiLive, con el propósito de relevar el proceso operativo actual, las herramientas utilizadas y el impacto de la falta de automatización en la toma de decisiones</w:t>
      </w:r>
    </w:p>
    <w:p w14:paraId="5878893D"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En complemento, se utiliza el método de modelación computacional para el diseño e implementación de la solución propuesta, obteniendo los requerimientos y flujos de datos en una arquitectura modular que integra el pipeline ETL, el modelo dimensional y los módulos de visualización e inteligencia artificial.</w:t>
      </w:r>
    </w:p>
    <w:p w14:paraId="2335BE81" w14:textId="77777777" w:rsidR="004C6D8A" w:rsidRPr="00F02241" w:rsidRDefault="004C6D8A" w:rsidP="004C6D8A">
      <w:pPr>
        <w:pStyle w:val="Ttulo2"/>
        <w:rPr>
          <w:b w:val="0"/>
          <w:bCs w:val="0"/>
          <w:i/>
          <w:iCs/>
          <w:sz w:val="24"/>
          <w:szCs w:val="24"/>
        </w:rPr>
      </w:pPr>
      <w:bookmarkStart w:id="50" w:name="_Toc231397702"/>
      <w:r w:rsidRPr="00F02241">
        <w:rPr>
          <w:b w:val="0"/>
          <w:bCs w:val="0"/>
          <w:i/>
          <w:iCs/>
          <w:sz w:val="24"/>
          <w:szCs w:val="24"/>
        </w:rPr>
        <w:t>TÉCNICAS E INSTRUMENTOS DE INVESTIGACIÓN</w:t>
      </w:r>
      <w:bookmarkEnd w:id="50"/>
    </w:p>
    <w:p w14:paraId="5FDA306E" w14:textId="77777777" w:rsidR="004C6D8A" w:rsidRDefault="004C6D8A" w:rsidP="004C6D8A">
      <w:pPr>
        <w:spacing w:before="240" w:after="240" w:line="360" w:lineRule="auto"/>
        <w:jc w:val="both"/>
        <w:rPr>
          <w:rFonts w:ascii="Arial" w:eastAsia="Arial" w:hAnsi="Arial" w:cs="Arial"/>
          <w:sz w:val="24"/>
          <w:szCs w:val="24"/>
        </w:rPr>
      </w:pPr>
      <w:r w:rsidRPr="00FB4DAF">
        <w:rPr>
          <w:rFonts w:ascii="Arial" w:eastAsia="Arial" w:hAnsi="Arial" w:cs="Arial"/>
          <w:sz w:val="24"/>
          <w:szCs w:val="24"/>
        </w:rPr>
        <w:t>Con el propósito de cumplir los objetivos propuestos y en concordancia con el enfoque mixto adoptado en la presente investigación, se emplearán tanto técnicas cualitativas como cuantitativas, acompañadas de sus respectivos instrumentos, para la recolección, procesamiento y análisis de información durante las distintas fases del estudio.</w:t>
      </w:r>
    </w:p>
    <w:p w14:paraId="5080D66F" w14:textId="3E55B91E"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En lo que respecta</w:t>
      </w:r>
      <w:r w:rsidR="00965045">
        <w:rPr>
          <w:rFonts w:ascii="Arial" w:eastAsia="Arial" w:hAnsi="Arial" w:cs="Arial"/>
          <w:sz w:val="24"/>
          <w:szCs w:val="24"/>
        </w:rPr>
        <w:t xml:space="preserve"> a</w:t>
      </w:r>
      <w:r>
        <w:rPr>
          <w:rFonts w:ascii="Arial" w:eastAsia="Arial" w:hAnsi="Arial" w:cs="Arial"/>
          <w:sz w:val="24"/>
          <w:szCs w:val="24"/>
        </w:rPr>
        <w:t xml:space="preserve"> la dimensión cualitativa, se empleará la técnica de la entrevista semiestructurada, cuyo instrumento es una guía de entrevista estructurada, dirigida al equipo editorial y comercial de AiLive responsable del seguimiento de métricas. Este instrumento permitirá identificar y comprender el proceso operativo actual, los criterios empleados en la consolidación manual de datos, las necesidades del equipo y las expectativas respecto a la solución propuesta. </w:t>
      </w:r>
    </w:p>
    <w:p w14:paraId="79AF3E6E"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 xml:space="preserve">Asimismo, se aplicará la técnica de observación directa, utilizando como instrumento una ficha de registro de procesos, con el fin de registrar el flujo real de trabajo seguido en el proceso de recolección y consolidación de métricas, identificando los pasos que componen el ciclo operativo, las herramientas utilizadas y los puntos donde se concentra mayor carga de trabajo. </w:t>
      </w:r>
    </w:p>
    <w:p w14:paraId="52FB078F"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Del mismo modo, se recurrirá al análisis documental, utilizando fichas de análisis documental, aplicado a los archivos de seguimiento de métricas utilizados actualmente por el equipo, incluyendo las hojas de cálculo de consolidación y los formatos de exportación de cada plataforma digital permitiendo extraer indicadores que el equipo considera relevantes, la estructura de los datos manejados y los patrones de organización de la información.</w:t>
      </w:r>
    </w:p>
    <w:p w14:paraId="035DCDB2" w14:textId="77777777" w:rsidR="004C6D8A" w:rsidRDefault="004C6D8A" w:rsidP="004C6D8A">
      <w:pPr>
        <w:spacing w:before="240" w:after="240" w:line="360" w:lineRule="auto"/>
        <w:jc w:val="both"/>
        <w:rPr>
          <w:rFonts w:ascii="Arial" w:eastAsia="Arial" w:hAnsi="Arial" w:cs="Arial"/>
          <w:sz w:val="24"/>
          <w:szCs w:val="24"/>
        </w:rPr>
      </w:pPr>
      <w:r>
        <w:rPr>
          <w:rFonts w:ascii="Arial" w:eastAsia="Arial" w:hAnsi="Arial" w:cs="Arial"/>
          <w:sz w:val="24"/>
          <w:szCs w:val="24"/>
        </w:rPr>
        <w:t>En cuanto a la dimensión cuantitativa, se empleará la técnica de pruebas del sistema, mediante la cual se evaluará el comportamiento de la plataforma desarrollada bajo condiciones reales de operación. Esto permitirá obtener mediciones objetivas sobre el rendimiento del sistema, evaluando indicadores como el tiempo de recolección automatizada de datos, el volumen de registros procesados por ciclo de ejecución y el cumplimiento de los requerimientos funcionales y no funcionales establecidos, proporcionando datos concretos para la validación de la solución.</w:t>
      </w:r>
    </w:p>
    <w:p w14:paraId="714FBB4B" w14:textId="226E66CE" w:rsidR="00FA3E3B" w:rsidRDefault="00FA3E3B" w:rsidP="004C6D8A">
      <w:pPr>
        <w:spacing w:before="240" w:after="240" w:line="360" w:lineRule="auto"/>
        <w:jc w:val="both"/>
        <w:rPr>
          <w:rFonts w:ascii="Arial" w:eastAsia="Arial" w:hAnsi="Arial" w:cs="Arial"/>
          <w:sz w:val="24"/>
          <w:szCs w:val="24"/>
        </w:rPr>
      </w:pPr>
    </w:p>
    <w:tbl>
      <w:tblPr>
        <w:tblStyle w:val="Tablaconcuadrcula"/>
        <w:tblW w:w="0" w:type="auto"/>
        <w:tblLook w:val="04A0" w:firstRow="1" w:lastRow="0" w:firstColumn="1" w:lastColumn="0" w:noHBand="0" w:noVBand="1"/>
      </w:tblPr>
      <w:tblGrid>
        <w:gridCol w:w="1765"/>
        <w:gridCol w:w="2483"/>
        <w:gridCol w:w="2271"/>
        <w:gridCol w:w="2832"/>
      </w:tblGrid>
      <w:tr w:rsidR="004C6D8A" w14:paraId="3626AC60" w14:textId="77777777" w:rsidTr="004633B4">
        <w:tc>
          <w:tcPr>
            <w:tcW w:w="1765" w:type="dxa"/>
          </w:tcPr>
          <w:p w14:paraId="40A8E9D9" w14:textId="77777777" w:rsidR="004C6D8A" w:rsidRPr="004C4BE0" w:rsidRDefault="004C6D8A" w:rsidP="0026624E">
            <w:pPr>
              <w:spacing w:before="240" w:after="240" w:line="360" w:lineRule="auto"/>
              <w:jc w:val="both"/>
              <w:rPr>
                <w:rFonts w:ascii="Arial" w:eastAsia="Arial" w:hAnsi="Arial" w:cs="Arial"/>
                <w:b/>
                <w:bCs/>
                <w:sz w:val="24"/>
                <w:szCs w:val="24"/>
              </w:rPr>
            </w:pPr>
            <w:r w:rsidRPr="004C4BE0">
              <w:rPr>
                <w:rFonts w:ascii="Arial" w:eastAsia="Arial" w:hAnsi="Arial" w:cs="Arial"/>
                <w:b/>
                <w:bCs/>
                <w:sz w:val="24"/>
                <w:szCs w:val="24"/>
              </w:rPr>
              <w:t>Método</w:t>
            </w:r>
          </w:p>
        </w:tc>
        <w:tc>
          <w:tcPr>
            <w:tcW w:w="2483" w:type="dxa"/>
          </w:tcPr>
          <w:p w14:paraId="2B200EE9" w14:textId="77777777" w:rsidR="004C6D8A" w:rsidRPr="004C4BE0" w:rsidRDefault="004C6D8A" w:rsidP="0026624E">
            <w:pPr>
              <w:spacing w:before="240" w:after="240" w:line="360" w:lineRule="auto"/>
              <w:jc w:val="both"/>
              <w:rPr>
                <w:rFonts w:ascii="Arial" w:eastAsia="Arial" w:hAnsi="Arial" w:cs="Arial"/>
                <w:b/>
                <w:bCs/>
                <w:sz w:val="24"/>
                <w:szCs w:val="24"/>
              </w:rPr>
            </w:pPr>
            <w:r w:rsidRPr="004C4BE0">
              <w:rPr>
                <w:rFonts w:ascii="Arial" w:eastAsia="Arial" w:hAnsi="Arial" w:cs="Arial"/>
                <w:b/>
                <w:bCs/>
                <w:sz w:val="24"/>
                <w:szCs w:val="24"/>
              </w:rPr>
              <w:t xml:space="preserve">Técnica </w:t>
            </w:r>
          </w:p>
        </w:tc>
        <w:tc>
          <w:tcPr>
            <w:tcW w:w="2271" w:type="dxa"/>
          </w:tcPr>
          <w:p w14:paraId="07E8DBC3" w14:textId="77777777" w:rsidR="004C6D8A" w:rsidRPr="004C4BE0" w:rsidRDefault="004C6D8A" w:rsidP="0026624E">
            <w:pPr>
              <w:spacing w:before="240" w:after="240" w:line="360" w:lineRule="auto"/>
              <w:jc w:val="both"/>
              <w:rPr>
                <w:rFonts w:ascii="Arial" w:eastAsia="Arial" w:hAnsi="Arial" w:cs="Arial"/>
                <w:b/>
                <w:bCs/>
                <w:sz w:val="24"/>
                <w:szCs w:val="24"/>
              </w:rPr>
            </w:pPr>
            <w:r w:rsidRPr="004C4BE0">
              <w:rPr>
                <w:rFonts w:ascii="Arial" w:eastAsia="Arial" w:hAnsi="Arial" w:cs="Arial"/>
                <w:b/>
                <w:bCs/>
                <w:sz w:val="24"/>
                <w:szCs w:val="24"/>
              </w:rPr>
              <w:t>Instrumento</w:t>
            </w:r>
          </w:p>
        </w:tc>
        <w:tc>
          <w:tcPr>
            <w:tcW w:w="2832" w:type="dxa"/>
          </w:tcPr>
          <w:p w14:paraId="0B437686" w14:textId="77777777" w:rsidR="004C6D8A" w:rsidRPr="004C4BE0" w:rsidRDefault="004C6D8A" w:rsidP="0026624E">
            <w:pPr>
              <w:spacing w:before="240" w:after="240" w:line="360" w:lineRule="auto"/>
              <w:jc w:val="both"/>
              <w:rPr>
                <w:rFonts w:ascii="Arial" w:eastAsia="Arial" w:hAnsi="Arial" w:cs="Arial"/>
                <w:b/>
                <w:bCs/>
                <w:sz w:val="24"/>
                <w:szCs w:val="24"/>
              </w:rPr>
            </w:pPr>
            <w:r w:rsidRPr="004C4BE0">
              <w:rPr>
                <w:rFonts w:ascii="Arial" w:eastAsia="Arial" w:hAnsi="Arial" w:cs="Arial"/>
                <w:b/>
                <w:bCs/>
                <w:sz w:val="24"/>
                <w:szCs w:val="24"/>
              </w:rPr>
              <w:t>Aplicado</w:t>
            </w:r>
          </w:p>
        </w:tc>
      </w:tr>
      <w:tr w:rsidR="004C6D8A" w14:paraId="7180D96B" w14:textId="77777777" w:rsidTr="004633B4">
        <w:tc>
          <w:tcPr>
            <w:tcW w:w="1765" w:type="dxa"/>
          </w:tcPr>
          <w:p w14:paraId="04AFB379"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Análisis documental</w:t>
            </w:r>
          </w:p>
        </w:tc>
        <w:tc>
          <w:tcPr>
            <w:tcW w:w="2483" w:type="dxa"/>
          </w:tcPr>
          <w:p w14:paraId="6384DF34"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Análisis documental</w:t>
            </w:r>
          </w:p>
        </w:tc>
        <w:tc>
          <w:tcPr>
            <w:tcW w:w="2271" w:type="dxa"/>
          </w:tcPr>
          <w:p w14:paraId="7B73BB35"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Ficha de análisis documental</w:t>
            </w:r>
          </w:p>
        </w:tc>
        <w:tc>
          <w:tcPr>
            <w:tcW w:w="2832" w:type="dxa"/>
          </w:tcPr>
          <w:p w14:paraId="21E1E0FC" w14:textId="0C10E0A9"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 xml:space="preserve">Hojas de </w:t>
            </w:r>
            <w:r w:rsidR="00B27C45">
              <w:rPr>
                <w:rFonts w:ascii="Arial" w:eastAsia="Arial" w:hAnsi="Arial" w:cs="Arial"/>
                <w:sz w:val="24"/>
                <w:szCs w:val="24"/>
              </w:rPr>
              <w:t>cálculo</w:t>
            </w:r>
            <w:r>
              <w:rPr>
                <w:rFonts w:ascii="Arial" w:eastAsia="Arial" w:hAnsi="Arial" w:cs="Arial"/>
                <w:sz w:val="24"/>
                <w:szCs w:val="24"/>
              </w:rPr>
              <w:t xml:space="preserve"> y exportaciones de métricas del equipo AiLive.</w:t>
            </w:r>
          </w:p>
        </w:tc>
      </w:tr>
      <w:tr w:rsidR="004C6D8A" w14:paraId="3D46D4DD" w14:textId="77777777" w:rsidTr="004633B4">
        <w:tc>
          <w:tcPr>
            <w:tcW w:w="1765" w:type="dxa"/>
          </w:tcPr>
          <w:p w14:paraId="7721CEB6"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Observación directa</w:t>
            </w:r>
          </w:p>
        </w:tc>
        <w:tc>
          <w:tcPr>
            <w:tcW w:w="2483" w:type="dxa"/>
          </w:tcPr>
          <w:p w14:paraId="67040B3C"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Observación directa</w:t>
            </w:r>
          </w:p>
        </w:tc>
        <w:tc>
          <w:tcPr>
            <w:tcW w:w="2271" w:type="dxa"/>
          </w:tcPr>
          <w:p w14:paraId="212FE506"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 xml:space="preserve">Ficha de registro de procesos </w:t>
            </w:r>
          </w:p>
        </w:tc>
        <w:tc>
          <w:tcPr>
            <w:tcW w:w="2832" w:type="dxa"/>
          </w:tcPr>
          <w:p w14:paraId="4571E40E"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Equipo de AiLive durante el proceso de recolección manual</w:t>
            </w:r>
          </w:p>
        </w:tc>
      </w:tr>
      <w:tr w:rsidR="004C6D8A" w14:paraId="0E5AC704" w14:textId="77777777" w:rsidTr="004633B4">
        <w:tc>
          <w:tcPr>
            <w:tcW w:w="1765" w:type="dxa"/>
          </w:tcPr>
          <w:p w14:paraId="6160EBB7" w14:textId="2DA3C6F4" w:rsidR="004C6D8A" w:rsidRDefault="005A062F" w:rsidP="0026624E">
            <w:pPr>
              <w:spacing w:before="240" w:after="240" w:line="360" w:lineRule="auto"/>
              <w:jc w:val="both"/>
              <w:rPr>
                <w:rFonts w:ascii="Arial" w:eastAsia="Arial" w:hAnsi="Arial" w:cs="Arial"/>
                <w:sz w:val="24"/>
                <w:szCs w:val="24"/>
              </w:rPr>
            </w:pPr>
            <w:r w:rsidRPr="005A062F">
              <w:rPr>
                <w:rFonts w:ascii="Arial" w:eastAsia="Arial" w:hAnsi="Arial" w:cs="Arial"/>
                <w:sz w:val="24"/>
                <w:szCs w:val="24"/>
              </w:rPr>
              <w:t>Investigación de campo</w:t>
            </w:r>
          </w:p>
        </w:tc>
        <w:tc>
          <w:tcPr>
            <w:tcW w:w="2483" w:type="dxa"/>
          </w:tcPr>
          <w:p w14:paraId="5E3FA59E"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Entrevista semiestructurada</w:t>
            </w:r>
          </w:p>
        </w:tc>
        <w:tc>
          <w:tcPr>
            <w:tcW w:w="2271" w:type="dxa"/>
          </w:tcPr>
          <w:p w14:paraId="4AC18BF1"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Guía de entrevista</w:t>
            </w:r>
          </w:p>
        </w:tc>
        <w:tc>
          <w:tcPr>
            <w:tcW w:w="2832" w:type="dxa"/>
          </w:tcPr>
          <w:p w14:paraId="7E228BD1"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Encargado de redes de AiLive</w:t>
            </w:r>
          </w:p>
        </w:tc>
      </w:tr>
      <w:tr w:rsidR="004C6D8A" w14:paraId="30848430" w14:textId="77777777" w:rsidTr="004633B4">
        <w:tc>
          <w:tcPr>
            <w:tcW w:w="1765" w:type="dxa"/>
          </w:tcPr>
          <w:p w14:paraId="4B91A21E"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lastRenderedPageBreak/>
              <w:t>Modelación computacional</w:t>
            </w:r>
          </w:p>
        </w:tc>
        <w:tc>
          <w:tcPr>
            <w:tcW w:w="2483" w:type="dxa"/>
          </w:tcPr>
          <w:p w14:paraId="2D05458C"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Pruebas del sistema</w:t>
            </w:r>
          </w:p>
        </w:tc>
        <w:tc>
          <w:tcPr>
            <w:tcW w:w="2271" w:type="dxa"/>
          </w:tcPr>
          <w:p w14:paraId="3E49CDDF"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Matriz de pruebas</w:t>
            </w:r>
          </w:p>
        </w:tc>
        <w:tc>
          <w:tcPr>
            <w:tcW w:w="2832" w:type="dxa"/>
          </w:tcPr>
          <w:p w14:paraId="306BBED3" w14:textId="77777777" w:rsidR="004C6D8A" w:rsidRDefault="004C6D8A" w:rsidP="0026624E">
            <w:pPr>
              <w:spacing w:before="240" w:after="240" w:line="360" w:lineRule="auto"/>
              <w:jc w:val="both"/>
              <w:rPr>
                <w:rFonts w:ascii="Arial" w:eastAsia="Arial" w:hAnsi="Arial" w:cs="Arial"/>
                <w:sz w:val="24"/>
                <w:szCs w:val="24"/>
              </w:rPr>
            </w:pPr>
            <w:r>
              <w:rPr>
                <w:rFonts w:ascii="Arial" w:eastAsia="Arial" w:hAnsi="Arial" w:cs="Arial"/>
                <w:sz w:val="24"/>
                <w:szCs w:val="24"/>
              </w:rPr>
              <w:t>Módulos funcionales de la plataforma desarrollada.</w:t>
            </w:r>
          </w:p>
        </w:tc>
      </w:tr>
    </w:tbl>
    <w:p w14:paraId="24925A52" w14:textId="0642AE09" w:rsidR="00F52DB5" w:rsidRDefault="00F52DB5" w:rsidP="00F52DB5">
      <w:pPr>
        <w:spacing w:before="240" w:after="240" w:line="360" w:lineRule="auto"/>
        <w:jc w:val="both"/>
        <w:rPr>
          <w:rFonts w:ascii="Arial" w:eastAsia="Arial" w:hAnsi="Arial" w:cs="Arial"/>
          <w:sz w:val="24"/>
          <w:szCs w:val="24"/>
        </w:rPr>
      </w:pPr>
      <w:bookmarkStart w:id="51" w:name="_Toc231397703"/>
      <w:r w:rsidRPr="00F52DB5">
        <w:rPr>
          <w:rFonts w:ascii="Arial" w:eastAsia="Arial" w:hAnsi="Arial" w:cs="Arial"/>
          <w:sz w:val="24"/>
          <w:szCs w:val="24"/>
        </w:rPr>
        <w:t>Los indicadores de validación cuantitativa para la comparación antes</w:t>
      </w:r>
      <w:r>
        <w:rPr>
          <w:rFonts w:ascii="Arial" w:eastAsia="Arial" w:hAnsi="Arial" w:cs="Arial"/>
          <w:sz w:val="24"/>
          <w:szCs w:val="24"/>
        </w:rPr>
        <w:t xml:space="preserve"> y/o d</w:t>
      </w:r>
      <w:r w:rsidRPr="00F52DB5">
        <w:rPr>
          <w:rFonts w:ascii="Arial" w:eastAsia="Arial" w:hAnsi="Arial" w:cs="Arial"/>
          <w:sz w:val="24"/>
          <w:szCs w:val="24"/>
        </w:rPr>
        <w:t>espués contemplan la comparación del tiempo de recolección manual versus automatizado, la tasa de registros procesados sin intervención humana, la latencia de actualización del dashboard y la exactitud de los datos consolidados respecto a las métricas reportadas directamente por cada plataforma</w:t>
      </w:r>
      <w:r>
        <w:rPr>
          <w:rFonts w:ascii="Arial" w:eastAsia="Arial" w:hAnsi="Arial" w:cs="Arial"/>
          <w:sz w:val="24"/>
          <w:szCs w:val="24"/>
        </w:rPr>
        <w:t>.</w:t>
      </w:r>
    </w:p>
    <w:p w14:paraId="6C66924A" w14:textId="664A8D64" w:rsidR="00B8330D" w:rsidRPr="00F52DB5" w:rsidRDefault="004633B4" w:rsidP="00F52DB5">
      <w:pPr>
        <w:spacing w:before="240" w:after="240" w:line="360" w:lineRule="auto"/>
        <w:jc w:val="both"/>
        <w:rPr>
          <w:rFonts w:ascii="Arial" w:eastAsia="Arial" w:hAnsi="Arial" w:cs="Arial"/>
          <w:sz w:val="24"/>
          <w:szCs w:val="24"/>
        </w:rPr>
      </w:pPr>
      <w:r w:rsidRPr="004633B4">
        <w:rPr>
          <w:rFonts w:ascii="Arial" w:eastAsia="Arial" w:hAnsi="Arial" w:cs="Arial"/>
          <w:sz w:val="24"/>
          <w:szCs w:val="24"/>
        </w:rPr>
        <w:t>Las pruebas funcionales verifican por módulo que los datos extraídos de cada API coincidan con los reportados por YouTube, TikTok, Facebook e Instagram, que el esquema estrella mantenga integridad referencial sin duplicados, y que los indicadores del dashboard correspondan a los valores almacenados en los Data Marts. Las pruebas no funcionales evalúan el tiempo de respuesta del pipeline ETL, la latencia del dashboard con datos históricos y el correcto funcionamiento del control de acceso por roles</w:t>
      </w:r>
      <w:r>
        <w:rPr>
          <w:rFonts w:ascii="Arial" w:eastAsia="Arial" w:hAnsi="Arial" w:cs="Arial"/>
          <w:sz w:val="24"/>
          <w:szCs w:val="24"/>
        </w:rPr>
        <w:t>.</w:t>
      </w:r>
    </w:p>
    <w:p w14:paraId="66CFEF9D" w14:textId="748B719C" w:rsidR="004C6D8A" w:rsidRPr="00F02241" w:rsidRDefault="004C6D8A" w:rsidP="004C6D8A">
      <w:pPr>
        <w:pStyle w:val="Ttulo2"/>
        <w:rPr>
          <w:b w:val="0"/>
          <w:bCs w:val="0"/>
          <w:i/>
          <w:iCs/>
          <w:sz w:val="24"/>
          <w:szCs w:val="24"/>
        </w:rPr>
      </w:pPr>
      <w:r w:rsidRPr="00F02241">
        <w:rPr>
          <w:b w:val="0"/>
          <w:bCs w:val="0"/>
          <w:i/>
          <w:iCs/>
          <w:sz w:val="24"/>
          <w:szCs w:val="24"/>
        </w:rPr>
        <w:t>POBLACIÓN Y MUESTRA</w:t>
      </w:r>
      <w:bookmarkEnd w:id="51"/>
    </w:p>
    <w:p w14:paraId="5228537E" w14:textId="77777777" w:rsidR="004C6D8A" w:rsidRPr="00934BEE" w:rsidRDefault="004C6D8A" w:rsidP="004C6D8A">
      <w:pPr>
        <w:spacing w:before="240" w:after="240" w:line="360" w:lineRule="auto"/>
        <w:jc w:val="both"/>
        <w:rPr>
          <w:rFonts w:ascii="Arial" w:eastAsia="Arial" w:hAnsi="Arial" w:cs="Arial"/>
          <w:sz w:val="24"/>
          <w:szCs w:val="24"/>
        </w:rPr>
      </w:pPr>
      <w:r w:rsidRPr="00934BEE">
        <w:rPr>
          <w:rFonts w:ascii="Arial" w:eastAsia="Arial" w:hAnsi="Arial" w:cs="Arial"/>
          <w:sz w:val="24"/>
          <w:szCs w:val="24"/>
        </w:rPr>
        <w:t xml:space="preserve">La población </w:t>
      </w:r>
      <w:r>
        <w:rPr>
          <w:rFonts w:ascii="Arial" w:eastAsia="Arial" w:hAnsi="Arial" w:cs="Arial"/>
          <w:sz w:val="24"/>
          <w:szCs w:val="24"/>
        </w:rPr>
        <w:t>es</w:t>
      </w:r>
      <w:r w:rsidRPr="00934BEE">
        <w:rPr>
          <w:rFonts w:ascii="Arial" w:eastAsia="Arial" w:hAnsi="Arial" w:cs="Arial"/>
          <w:sz w:val="24"/>
          <w:szCs w:val="24"/>
        </w:rPr>
        <w:t xml:space="preserve"> el equipo de Ai</w:t>
      </w:r>
      <w:r>
        <w:rPr>
          <w:rFonts w:ascii="Arial" w:eastAsia="Arial" w:hAnsi="Arial" w:cs="Arial"/>
          <w:sz w:val="24"/>
          <w:szCs w:val="24"/>
        </w:rPr>
        <w:t>L</w:t>
      </w:r>
      <w:r w:rsidRPr="00934BEE">
        <w:rPr>
          <w:rFonts w:ascii="Arial" w:eastAsia="Arial" w:hAnsi="Arial" w:cs="Arial"/>
          <w:sz w:val="24"/>
          <w:szCs w:val="24"/>
        </w:rPr>
        <w:t>ive involucrado en el proceso de recolección, consolidación y análisis de métricas digitales</w:t>
      </w:r>
      <w:r>
        <w:rPr>
          <w:rFonts w:ascii="Arial" w:eastAsia="Arial" w:hAnsi="Arial" w:cs="Arial"/>
          <w:sz w:val="24"/>
          <w:szCs w:val="24"/>
        </w:rPr>
        <w:t>.</w:t>
      </w:r>
      <w:r w:rsidRPr="00934BEE">
        <w:rPr>
          <w:rFonts w:ascii="Arial" w:eastAsia="Arial" w:hAnsi="Arial" w:cs="Arial"/>
          <w:sz w:val="24"/>
          <w:szCs w:val="24"/>
        </w:rPr>
        <w:t xml:space="preserve"> Dado que la organización cuenta con un equipo reducido, no se aplica un procedimiento de muestreo probabilístico, sino un muestreo no probabilístico por conveniencia e intencional, seleccionando a los participantes en función de su vinculación directa con el proceso objeto de estudio.</w:t>
      </w:r>
    </w:p>
    <w:p w14:paraId="7017F378" w14:textId="77777777" w:rsidR="004C6D8A" w:rsidRPr="00934BEE" w:rsidRDefault="004C6D8A" w:rsidP="004C6D8A">
      <w:pPr>
        <w:spacing w:before="240" w:after="240" w:line="360" w:lineRule="auto"/>
        <w:jc w:val="both"/>
        <w:rPr>
          <w:rFonts w:ascii="Arial" w:eastAsia="Arial" w:hAnsi="Arial" w:cs="Arial"/>
          <w:sz w:val="24"/>
          <w:szCs w:val="24"/>
        </w:rPr>
      </w:pPr>
      <w:r w:rsidRPr="00934BEE">
        <w:rPr>
          <w:rFonts w:ascii="Arial" w:eastAsia="Arial" w:hAnsi="Arial" w:cs="Arial"/>
          <w:sz w:val="24"/>
          <w:szCs w:val="24"/>
        </w:rPr>
        <w:t xml:space="preserve">Para las técnicas de entrevista semiestructurada y observación directa, la población está compuesta por </w:t>
      </w:r>
      <w:r>
        <w:rPr>
          <w:rFonts w:ascii="Arial" w:eastAsia="Arial" w:hAnsi="Arial" w:cs="Arial"/>
          <w:sz w:val="24"/>
          <w:szCs w:val="24"/>
        </w:rPr>
        <w:t>dos miembros</w:t>
      </w:r>
      <w:r w:rsidRPr="00934BEE">
        <w:rPr>
          <w:rFonts w:ascii="Arial" w:eastAsia="Arial" w:hAnsi="Arial" w:cs="Arial"/>
          <w:sz w:val="24"/>
          <w:szCs w:val="24"/>
        </w:rPr>
        <w:t xml:space="preserve"> del equipo de Ai</w:t>
      </w:r>
      <w:r>
        <w:rPr>
          <w:rFonts w:ascii="Arial" w:eastAsia="Arial" w:hAnsi="Arial" w:cs="Arial"/>
          <w:sz w:val="24"/>
          <w:szCs w:val="24"/>
        </w:rPr>
        <w:t>L</w:t>
      </w:r>
      <w:r w:rsidRPr="00934BEE">
        <w:rPr>
          <w:rFonts w:ascii="Arial" w:eastAsia="Arial" w:hAnsi="Arial" w:cs="Arial"/>
          <w:sz w:val="24"/>
          <w:szCs w:val="24"/>
        </w:rPr>
        <w:t>ive con responsabilidad directa sobre el seguimiento de métricas digitales</w:t>
      </w:r>
      <w:r>
        <w:rPr>
          <w:rFonts w:ascii="Arial" w:eastAsia="Arial" w:hAnsi="Arial" w:cs="Arial"/>
          <w:sz w:val="24"/>
          <w:szCs w:val="24"/>
        </w:rPr>
        <w:t>, como el jefe de producción y el responsable de edición.</w:t>
      </w:r>
      <w:r w:rsidRPr="00934BEE">
        <w:rPr>
          <w:rFonts w:ascii="Arial" w:eastAsia="Arial" w:hAnsi="Arial" w:cs="Arial"/>
          <w:sz w:val="24"/>
          <w:szCs w:val="24"/>
        </w:rPr>
        <w:t xml:space="preserve"> Para la técnica de análisis documental, la población está conformada por los archivos de consolidación de métricas utilizados actualmente por el equipo, incluyendo las hojas de cálculo de seguimiento por plataforma y los reportes exportados desde cada red social.</w:t>
      </w:r>
    </w:p>
    <w:p w14:paraId="61E4359B" w14:textId="77777777" w:rsidR="004C6D8A" w:rsidRDefault="004C6D8A" w:rsidP="004C6D8A">
      <w:pPr>
        <w:spacing w:before="240" w:after="240" w:line="360" w:lineRule="auto"/>
        <w:jc w:val="both"/>
        <w:rPr>
          <w:rFonts w:ascii="Arial" w:eastAsia="Arial" w:hAnsi="Arial" w:cs="Arial"/>
          <w:sz w:val="24"/>
          <w:szCs w:val="24"/>
        </w:rPr>
      </w:pPr>
      <w:r w:rsidRPr="00934BEE">
        <w:rPr>
          <w:rFonts w:ascii="Arial" w:eastAsia="Arial" w:hAnsi="Arial" w:cs="Arial"/>
          <w:sz w:val="24"/>
          <w:szCs w:val="24"/>
        </w:rPr>
        <w:lastRenderedPageBreak/>
        <w:t>Para las pruebas del sistema, la población corresponde al conjunto de módulos funcionales de la plataforma desarrollada, y la muestra está determinada por los casos de prueba definidos en los criterios de aceptación de cada incremento, cubriendo la totalidad de los requerimientos funcionales y no funcionales en la fase de análisis.</w:t>
      </w:r>
    </w:p>
    <w:p w14:paraId="0AE9749F" w14:textId="77777777" w:rsidR="004C6D8A" w:rsidRDefault="004C6D8A" w:rsidP="004C6D8A">
      <w:pPr>
        <w:rPr>
          <w:rFonts w:ascii="Arial" w:eastAsia="Arial" w:hAnsi="Arial" w:cs="Arial"/>
          <w:sz w:val="24"/>
          <w:szCs w:val="24"/>
        </w:rPr>
      </w:pPr>
      <w:r>
        <w:rPr>
          <w:rFonts w:ascii="Arial" w:eastAsia="Arial" w:hAnsi="Arial" w:cs="Arial"/>
          <w:sz w:val="24"/>
          <w:szCs w:val="24"/>
        </w:rPr>
        <w:br w:type="page"/>
      </w:r>
    </w:p>
    <w:p w14:paraId="392BAE29" w14:textId="77777777" w:rsidR="004C6D8A" w:rsidRDefault="004C6D8A" w:rsidP="004C6D8A">
      <w:pPr>
        <w:pStyle w:val="Ttulo10"/>
      </w:pPr>
      <w:bookmarkStart w:id="52" w:name="_Toc231397704"/>
      <w:r>
        <w:lastRenderedPageBreak/>
        <w:t>ÍNDICE TENTATIVO</w:t>
      </w:r>
      <w:bookmarkEnd w:id="52"/>
    </w:p>
    <w:p w14:paraId="5BC52FC9" w14:textId="77777777" w:rsidR="004C6D8A" w:rsidRPr="005061E0" w:rsidRDefault="004C6D8A" w:rsidP="004C6D8A">
      <w:pPr>
        <w:pStyle w:val="Parrafo"/>
        <w:rPr>
          <w:b/>
          <w:bCs/>
        </w:rPr>
      </w:pPr>
      <w:r w:rsidRPr="005061E0">
        <w:rPr>
          <w:b/>
          <w:bCs/>
        </w:rPr>
        <w:t>CAPÍTULO I</w:t>
      </w:r>
    </w:p>
    <w:p w14:paraId="36C72A81" w14:textId="77777777" w:rsidR="004C6D8A" w:rsidRPr="005061E0" w:rsidRDefault="004C6D8A" w:rsidP="004C6D8A">
      <w:pPr>
        <w:pStyle w:val="Parrafo"/>
        <w:rPr>
          <w:b/>
          <w:bCs/>
        </w:rPr>
      </w:pPr>
      <w:r w:rsidRPr="005061E0">
        <w:rPr>
          <w:b/>
          <w:bCs/>
        </w:rPr>
        <w:t>MARCO TE</w:t>
      </w:r>
      <w:r>
        <w:rPr>
          <w:b/>
          <w:bCs/>
        </w:rPr>
        <w:t>Ó</w:t>
      </w:r>
      <w:r w:rsidRPr="005061E0">
        <w:rPr>
          <w:b/>
          <w:bCs/>
        </w:rPr>
        <w:t>RICO</w:t>
      </w:r>
    </w:p>
    <w:p w14:paraId="11B673B4" w14:textId="77777777" w:rsidR="004C6D8A" w:rsidRDefault="004C6D8A" w:rsidP="004C6D8A">
      <w:pPr>
        <w:pStyle w:val="Parrafo"/>
        <w:jc w:val="left"/>
      </w:pPr>
      <w:r>
        <w:t>1.1</w:t>
      </w:r>
      <w:r>
        <w:tab/>
        <w:t>FUNDAMENTOS DE INGENIERIA DE SOFTWARE</w:t>
      </w:r>
      <w:r>
        <w:tab/>
      </w:r>
    </w:p>
    <w:p w14:paraId="1F8175E4" w14:textId="77777777" w:rsidR="004C6D8A" w:rsidRPr="004C6706" w:rsidRDefault="004C6D8A" w:rsidP="004C6D8A">
      <w:pPr>
        <w:pStyle w:val="Parrafo"/>
        <w:ind w:left="720"/>
        <w:jc w:val="left"/>
        <w:rPr>
          <w:i/>
          <w:iCs/>
        </w:rPr>
      </w:pPr>
      <w:r w:rsidRPr="004C6706">
        <w:rPr>
          <w:i/>
          <w:iCs/>
        </w:rPr>
        <w:t>1.1.1</w:t>
      </w:r>
      <w:r w:rsidRPr="004C6706">
        <w:rPr>
          <w:i/>
          <w:iCs/>
        </w:rPr>
        <w:tab/>
        <w:t>PRINCIPIOS DE LA INGENIERÍA DE SOFTWARE</w:t>
      </w:r>
      <w:r w:rsidRPr="004C6706">
        <w:rPr>
          <w:i/>
          <w:iCs/>
        </w:rPr>
        <w:tab/>
      </w:r>
    </w:p>
    <w:p w14:paraId="449479D4" w14:textId="77777777" w:rsidR="004C6D8A" w:rsidRPr="004C6706" w:rsidRDefault="004C6D8A" w:rsidP="004C6D8A">
      <w:pPr>
        <w:pStyle w:val="Parrafo"/>
        <w:ind w:left="720"/>
        <w:jc w:val="left"/>
        <w:rPr>
          <w:i/>
          <w:iCs/>
        </w:rPr>
      </w:pPr>
      <w:r w:rsidRPr="004C6706">
        <w:rPr>
          <w:i/>
          <w:iCs/>
        </w:rPr>
        <w:t>1.1.2</w:t>
      </w:r>
      <w:r w:rsidRPr="004C6706">
        <w:rPr>
          <w:i/>
          <w:iCs/>
        </w:rPr>
        <w:tab/>
        <w:t>MODELOS DE DESARROLLO DE SOFTWARE</w:t>
      </w:r>
      <w:r w:rsidRPr="004C6706">
        <w:rPr>
          <w:i/>
          <w:iCs/>
        </w:rPr>
        <w:tab/>
      </w:r>
    </w:p>
    <w:p w14:paraId="0F12973B" w14:textId="77777777" w:rsidR="004C6D8A" w:rsidRDefault="004C6D8A" w:rsidP="004C6D8A">
      <w:pPr>
        <w:pStyle w:val="Parrafo"/>
        <w:ind w:left="720"/>
        <w:jc w:val="left"/>
      </w:pPr>
      <w:r w:rsidRPr="004C6706">
        <w:rPr>
          <w:i/>
          <w:iCs/>
        </w:rPr>
        <w:t>1.1.3</w:t>
      </w:r>
      <w:r w:rsidRPr="004C6706">
        <w:rPr>
          <w:i/>
          <w:iCs/>
        </w:rPr>
        <w:tab/>
        <w:t>METODOLOG</w:t>
      </w:r>
      <w:r>
        <w:rPr>
          <w:i/>
          <w:iCs/>
        </w:rPr>
        <w:t>Í</w:t>
      </w:r>
      <w:r w:rsidRPr="004C6706">
        <w:rPr>
          <w:i/>
          <w:iCs/>
        </w:rPr>
        <w:t>A DE SOFTWARE SELECCIONADA</w:t>
      </w:r>
      <w:r>
        <w:tab/>
      </w:r>
    </w:p>
    <w:p w14:paraId="57406469" w14:textId="77777777" w:rsidR="004C6D8A" w:rsidRDefault="004C6D8A" w:rsidP="004C6D8A">
      <w:pPr>
        <w:pStyle w:val="Parrafo"/>
        <w:jc w:val="left"/>
      </w:pPr>
      <w:r>
        <w:t>1.2</w:t>
      </w:r>
      <w:r>
        <w:tab/>
        <w:t>ANÁLISIS DE GESTIÓN DE MEDIOS DIGITALES Y MÉTRICAS</w:t>
      </w:r>
      <w:r>
        <w:tab/>
      </w:r>
    </w:p>
    <w:p w14:paraId="5C58EFE7" w14:textId="77777777" w:rsidR="004C6D8A" w:rsidRPr="004C6706" w:rsidRDefault="004C6D8A" w:rsidP="004C6D8A">
      <w:pPr>
        <w:pStyle w:val="Parrafo"/>
        <w:ind w:left="720"/>
        <w:jc w:val="left"/>
        <w:rPr>
          <w:i/>
          <w:iCs/>
        </w:rPr>
      </w:pPr>
      <w:r w:rsidRPr="004C6706">
        <w:rPr>
          <w:i/>
          <w:iCs/>
        </w:rPr>
        <w:t>1.2.1</w:t>
      </w:r>
      <w:r w:rsidRPr="004C6706">
        <w:rPr>
          <w:i/>
          <w:iCs/>
        </w:rPr>
        <w:tab/>
        <w:t>DEFINICIÓN DE CANALES DE STREAMING</w:t>
      </w:r>
      <w:r w:rsidRPr="004C6706">
        <w:rPr>
          <w:i/>
          <w:iCs/>
        </w:rPr>
        <w:tab/>
      </w:r>
    </w:p>
    <w:p w14:paraId="5AF85000" w14:textId="77777777" w:rsidR="004C6D8A" w:rsidRPr="004C6706" w:rsidRDefault="004C6D8A" w:rsidP="004C6D8A">
      <w:pPr>
        <w:pStyle w:val="Parrafo"/>
        <w:ind w:left="720"/>
        <w:jc w:val="left"/>
        <w:rPr>
          <w:i/>
          <w:iCs/>
        </w:rPr>
      </w:pPr>
      <w:r w:rsidRPr="004C6706">
        <w:rPr>
          <w:i/>
          <w:iCs/>
        </w:rPr>
        <w:t>1.2.2</w:t>
      </w:r>
      <w:r w:rsidRPr="004C6706">
        <w:rPr>
          <w:i/>
          <w:iCs/>
        </w:rPr>
        <w:tab/>
        <w:t>CONTENIDO DIGITAL EN PLATAFORMAS</w:t>
      </w:r>
      <w:r w:rsidRPr="004C6706">
        <w:rPr>
          <w:i/>
          <w:iCs/>
        </w:rPr>
        <w:tab/>
      </w:r>
    </w:p>
    <w:p w14:paraId="0321FD1A" w14:textId="77777777" w:rsidR="004C6D8A" w:rsidRPr="004C6706" w:rsidRDefault="004C6D8A" w:rsidP="004C6D8A">
      <w:pPr>
        <w:pStyle w:val="Parrafo"/>
        <w:ind w:left="720"/>
        <w:jc w:val="left"/>
        <w:rPr>
          <w:i/>
          <w:iCs/>
        </w:rPr>
      </w:pPr>
      <w:r w:rsidRPr="004C6706">
        <w:rPr>
          <w:i/>
          <w:iCs/>
        </w:rPr>
        <w:t>1.2.3</w:t>
      </w:r>
      <w:r w:rsidRPr="004C6706">
        <w:rPr>
          <w:i/>
          <w:iCs/>
        </w:rPr>
        <w:tab/>
        <w:t>PROBLEMÁTICA DEL SEGUIMIENTO MANUAL DE MÉTRICAS</w:t>
      </w:r>
      <w:r w:rsidRPr="004C6706">
        <w:rPr>
          <w:i/>
          <w:iCs/>
        </w:rPr>
        <w:tab/>
      </w:r>
    </w:p>
    <w:p w14:paraId="49F76D8A" w14:textId="77777777" w:rsidR="004C6D8A" w:rsidRDefault="004C6D8A" w:rsidP="004C6D8A">
      <w:pPr>
        <w:pStyle w:val="Parrafo"/>
        <w:jc w:val="left"/>
      </w:pPr>
      <w:r>
        <w:t>1.3</w:t>
      </w:r>
      <w:r>
        <w:tab/>
        <w:t>FUNDAMENTOS DE ARQUITECTURA DE SISTEMAS</w:t>
      </w:r>
      <w:r>
        <w:tab/>
      </w:r>
    </w:p>
    <w:p w14:paraId="34322F96" w14:textId="77777777" w:rsidR="004C6D8A" w:rsidRPr="004C6706" w:rsidRDefault="004C6D8A" w:rsidP="004C6D8A">
      <w:pPr>
        <w:pStyle w:val="Parrafo"/>
        <w:ind w:left="720"/>
        <w:jc w:val="left"/>
        <w:rPr>
          <w:i/>
          <w:iCs/>
        </w:rPr>
      </w:pPr>
      <w:r w:rsidRPr="004C6706">
        <w:rPr>
          <w:i/>
          <w:iCs/>
        </w:rPr>
        <w:t>1.3.1</w:t>
      </w:r>
      <w:r w:rsidRPr="004C6706">
        <w:rPr>
          <w:i/>
          <w:iCs/>
        </w:rPr>
        <w:tab/>
        <w:t>ARQUITECTURAS EN SISTEMAS WEB</w:t>
      </w:r>
      <w:r w:rsidRPr="004C6706">
        <w:rPr>
          <w:i/>
          <w:iCs/>
        </w:rPr>
        <w:tab/>
      </w:r>
    </w:p>
    <w:p w14:paraId="04585FEB" w14:textId="77777777" w:rsidR="004C6D8A" w:rsidRPr="004C6706" w:rsidRDefault="004C6D8A" w:rsidP="004C6D8A">
      <w:pPr>
        <w:pStyle w:val="Parrafo"/>
        <w:ind w:left="720"/>
        <w:jc w:val="left"/>
        <w:rPr>
          <w:i/>
          <w:iCs/>
        </w:rPr>
      </w:pPr>
      <w:r w:rsidRPr="004C6706">
        <w:rPr>
          <w:i/>
          <w:iCs/>
        </w:rPr>
        <w:t>1.3.2</w:t>
      </w:r>
      <w:r w:rsidRPr="004C6706">
        <w:rPr>
          <w:i/>
          <w:iCs/>
        </w:rPr>
        <w:tab/>
        <w:t>INTEGRACIÓN DE DATOS MEDIANTE PIPELINES ETL</w:t>
      </w:r>
      <w:r w:rsidRPr="004C6706">
        <w:rPr>
          <w:i/>
          <w:iCs/>
        </w:rPr>
        <w:tab/>
      </w:r>
    </w:p>
    <w:p w14:paraId="4D64665A" w14:textId="77777777" w:rsidR="004C6D8A" w:rsidRDefault="004C6D8A" w:rsidP="004C6D8A">
      <w:pPr>
        <w:pStyle w:val="Parrafo"/>
        <w:ind w:left="720"/>
        <w:jc w:val="left"/>
      </w:pPr>
      <w:r w:rsidRPr="004C6706">
        <w:rPr>
          <w:i/>
          <w:iCs/>
        </w:rPr>
        <w:t>1.3.3</w:t>
      </w:r>
      <w:r w:rsidRPr="004C6706">
        <w:rPr>
          <w:i/>
          <w:iCs/>
        </w:rPr>
        <w:tab/>
        <w:t>ARQUITECTURA DE DATA WAREHOUSE DIMENSIONAL</w:t>
      </w:r>
      <w:r>
        <w:tab/>
      </w:r>
    </w:p>
    <w:p w14:paraId="1FB77C70" w14:textId="77777777" w:rsidR="004C6D8A" w:rsidRDefault="004C6D8A" w:rsidP="004C6D8A">
      <w:pPr>
        <w:pStyle w:val="Parrafo"/>
        <w:jc w:val="left"/>
      </w:pPr>
      <w:r>
        <w:t>1.4</w:t>
      </w:r>
      <w:r>
        <w:tab/>
        <w:t>TECNOLOGÍAS Y HERRAMIENTAS DE DESARROLLO</w:t>
      </w:r>
      <w:r>
        <w:tab/>
      </w:r>
    </w:p>
    <w:p w14:paraId="5D2DA42F" w14:textId="77777777" w:rsidR="004C6D8A" w:rsidRPr="004C6706" w:rsidRDefault="004C6D8A" w:rsidP="004C6D8A">
      <w:pPr>
        <w:pStyle w:val="Parrafo"/>
        <w:ind w:left="720"/>
        <w:jc w:val="left"/>
        <w:rPr>
          <w:i/>
          <w:iCs/>
        </w:rPr>
      </w:pPr>
      <w:r w:rsidRPr="004C6706">
        <w:rPr>
          <w:i/>
          <w:iCs/>
        </w:rPr>
        <w:t>1.4.1</w:t>
      </w:r>
      <w:r w:rsidRPr="004C6706">
        <w:rPr>
          <w:i/>
          <w:iCs/>
        </w:rPr>
        <w:tab/>
        <w:t>LENGUAJES DE PROGRAMACIÓN APLICADOS A SOLUCIONES</w:t>
      </w:r>
      <w:r w:rsidRPr="004C6706">
        <w:rPr>
          <w:i/>
          <w:iCs/>
        </w:rPr>
        <w:tab/>
      </w:r>
    </w:p>
    <w:p w14:paraId="3B009490" w14:textId="77777777" w:rsidR="004C6D8A" w:rsidRPr="004C6706" w:rsidRDefault="004C6D8A" w:rsidP="004C6D8A">
      <w:pPr>
        <w:pStyle w:val="Parrafo"/>
        <w:ind w:left="720"/>
        <w:jc w:val="left"/>
        <w:rPr>
          <w:i/>
          <w:iCs/>
        </w:rPr>
      </w:pPr>
      <w:r w:rsidRPr="004C6706">
        <w:rPr>
          <w:i/>
          <w:iCs/>
        </w:rPr>
        <w:t>1.4.2</w:t>
      </w:r>
      <w:r w:rsidRPr="004C6706">
        <w:rPr>
          <w:i/>
          <w:iCs/>
        </w:rPr>
        <w:tab/>
        <w:t>FRAMEWORKS Y LIBRERÍAS PARA DESARROLLO FRONTEND Y BACKEND</w:t>
      </w:r>
      <w:r w:rsidRPr="004C6706">
        <w:rPr>
          <w:i/>
          <w:iCs/>
        </w:rPr>
        <w:tab/>
      </w:r>
    </w:p>
    <w:p w14:paraId="20502AF6" w14:textId="77777777" w:rsidR="004C6D8A" w:rsidRPr="004C6706" w:rsidRDefault="004C6D8A" w:rsidP="004C6D8A">
      <w:pPr>
        <w:pStyle w:val="Parrafo"/>
        <w:ind w:left="720"/>
        <w:jc w:val="left"/>
        <w:rPr>
          <w:i/>
          <w:iCs/>
        </w:rPr>
      </w:pPr>
      <w:r w:rsidRPr="004C6706">
        <w:rPr>
          <w:i/>
          <w:iCs/>
        </w:rPr>
        <w:t>1.4.3</w:t>
      </w:r>
      <w:r w:rsidRPr="004C6706">
        <w:rPr>
          <w:i/>
          <w:iCs/>
        </w:rPr>
        <w:tab/>
        <w:t>ARQUITECTURA DE SISTEMAS DISTRIBUIDOS APLICADOS</w:t>
      </w:r>
      <w:r w:rsidRPr="004C6706">
        <w:rPr>
          <w:i/>
          <w:iCs/>
        </w:rPr>
        <w:tab/>
      </w:r>
    </w:p>
    <w:p w14:paraId="3E8CE041" w14:textId="77777777" w:rsidR="004C6D8A" w:rsidRDefault="004C6D8A" w:rsidP="004C6D8A">
      <w:pPr>
        <w:pStyle w:val="Parrafo"/>
        <w:ind w:left="720"/>
        <w:jc w:val="left"/>
      </w:pPr>
      <w:r w:rsidRPr="004C6706">
        <w:rPr>
          <w:i/>
          <w:iCs/>
        </w:rPr>
        <w:t>1.4.4</w:t>
      </w:r>
      <w:r w:rsidRPr="004C6706">
        <w:rPr>
          <w:i/>
          <w:iCs/>
        </w:rPr>
        <w:tab/>
        <w:t>INFRAESTRUCTURA DE CONTENEDORES</w:t>
      </w:r>
      <w:r>
        <w:tab/>
      </w:r>
    </w:p>
    <w:p w14:paraId="3D8402FE" w14:textId="77777777" w:rsidR="004C6D8A" w:rsidRDefault="004C6D8A" w:rsidP="004C6D8A">
      <w:pPr>
        <w:pStyle w:val="Parrafo"/>
        <w:ind w:left="720"/>
        <w:jc w:val="left"/>
      </w:pPr>
      <w:r>
        <w:t>1.4.5</w:t>
      </w:r>
      <w:r>
        <w:tab/>
        <w:t>INTEGRACIÓN CON APIS EXTERNAS DE PLATAFORMAS DIGITALES</w:t>
      </w:r>
      <w:r>
        <w:tab/>
      </w:r>
    </w:p>
    <w:p w14:paraId="0C739AE6" w14:textId="77777777" w:rsidR="004C6D8A" w:rsidRDefault="004C6D8A" w:rsidP="004C6D8A">
      <w:pPr>
        <w:pStyle w:val="Parrafo"/>
        <w:jc w:val="left"/>
      </w:pPr>
      <w:r>
        <w:t>1.5</w:t>
      </w:r>
      <w:r>
        <w:tab/>
        <w:t>INTELIGENCIA ARTIFICIAL Y PROCESAMIENTO DE LENGUAJE NATURAL</w:t>
      </w:r>
      <w:r>
        <w:tab/>
      </w:r>
    </w:p>
    <w:p w14:paraId="4A0A2E1D" w14:textId="77777777" w:rsidR="004C6D8A" w:rsidRPr="004C6706" w:rsidRDefault="004C6D8A" w:rsidP="004C6D8A">
      <w:pPr>
        <w:pStyle w:val="Parrafo"/>
        <w:ind w:left="720"/>
        <w:jc w:val="left"/>
        <w:rPr>
          <w:i/>
          <w:iCs/>
        </w:rPr>
      </w:pPr>
      <w:r w:rsidRPr="004C6706">
        <w:rPr>
          <w:i/>
          <w:iCs/>
        </w:rPr>
        <w:t>1.5.1</w:t>
      </w:r>
      <w:r w:rsidRPr="004C6706">
        <w:rPr>
          <w:i/>
          <w:iCs/>
        </w:rPr>
        <w:tab/>
        <w:t>MODELOS DE LENGUAJE EN SISTEMAS DE RECOMENDACIÓN</w:t>
      </w:r>
      <w:r w:rsidRPr="004C6706">
        <w:rPr>
          <w:i/>
          <w:iCs/>
        </w:rPr>
        <w:tab/>
      </w:r>
    </w:p>
    <w:p w14:paraId="0397F019" w14:textId="77777777" w:rsidR="004C6D8A" w:rsidRPr="004C6706" w:rsidRDefault="004C6D8A" w:rsidP="004C6D8A">
      <w:pPr>
        <w:pStyle w:val="Parrafo"/>
        <w:ind w:left="720"/>
        <w:jc w:val="left"/>
        <w:rPr>
          <w:i/>
          <w:iCs/>
        </w:rPr>
      </w:pPr>
      <w:r w:rsidRPr="004C6706">
        <w:rPr>
          <w:i/>
          <w:iCs/>
        </w:rPr>
        <w:t>1.5.2</w:t>
      </w:r>
      <w:r w:rsidRPr="004C6706">
        <w:rPr>
          <w:i/>
          <w:iCs/>
        </w:rPr>
        <w:tab/>
        <w:t>TÉCNICAS DE INTEGRACIÓN DE INTELIGENCIA ARTIFICIAL</w:t>
      </w:r>
      <w:r w:rsidRPr="004C6706">
        <w:rPr>
          <w:i/>
          <w:iCs/>
        </w:rPr>
        <w:tab/>
      </w:r>
    </w:p>
    <w:p w14:paraId="76E28F39" w14:textId="77777777" w:rsidR="004C6D8A" w:rsidRPr="004C6706" w:rsidRDefault="004C6D8A" w:rsidP="004C6D8A">
      <w:pPr>
        <w:pStyle w:val="Parrafo"/>
        <w:ind w:left="720"/>
        <w:jc w:val="left"/>
        <w:rPr>
          <w:i/>
          <w:iCs/>
        </w:rPr>
      </w:pPr>
      <w:r w:rsidRPr="004C6706">
        <w:rPr>
          <w:i/>
          <w:iCs/>
        </w:rPr>
        <w:t>1.5.3</w:t>
      </w:r>
      <w:r w:rsidRPr="004C6706">
        <w:rPr>
          <w:i/>
          <w:iCs/>
        </w:rPr>
        <w:tab/>
        <w:t>PROCESAMIENTO DE LENGUAJE NATURAL</w:t>
      </w:r>
      <w:r w:rsidRPr="004C6706">
        <w:rPr>
          <w:i/>
          <w:iCs/>
        </w:rPr>
        <w:tab/>
      </w:r>
    </w:p>
    <w:p w14:paraId="6C9D7AFC" w14:textId="77777777" w:rsidR="004C6D8A" w:rsidRDefault="004C6D8A" w:rsidP="004C6D8A">
      <w:pPr>
        <w:pStyle w:val="Parrafo"/>
        <w:jc w:val="left"/>
      </w:pPr>
      <w:r>
        <w:t>1.6</w:t>
      </w:r>
      <w:r>
        <w:tab/>
        <w:t>ANALÍTICA Y EXTRACCIÓN DE MÉTRICAS DIGITALES Y BI</w:t>
      </w:r>
      <w:r>
        <w:tab/>
      </w:r>
    </w:p>
    <w:p w14:paraId="70840A5C" w14:textId="77777777" w:rsidR="004C6D8A" w:rsidRPr="004C6706" w:rsidRDefault="004C6D8A" w:rsidP="004C6D8A">
      <w:pPr>
        <w:pStyle w:val="Parrafo"/>
        <w:ind w:left="720"/>
        <w:jc w:val="left"/>
        <w:rPr>
          <w:i/>
          <w:iCs/>
        </w:rPr>
      </w:pPr>
      <w:r w:rsidRPr="004C6706">
        <w:rPr>
          <w:i/>
          <w:iCs/>
        </w:rPr>
        <w:t>1.6.1</w:t>
      </w:r>
      <w:r w:rsidRPr="004C6706">
        <w:rPr>
          <w:i/>
          <w:iCs/>
        </w:rPr>
        <w:tab/>
        <w:t>ANALÍTICA DE REDES SOCIALES COMO DISCIPLINA</w:t>
      </w:r>
      <w:r w:rsidRPr="004C6706">
        <w:rPr>
          <w:i/>
          <w:iCs/>
        </w:rPr>
        <w:tab/>
      </w:r>
    </w:p>
    <w:p w14:paraId="148E4C28" w14:textId="77777777" w:rsidR="004C6D8A" w:rsidRPr="004C6706" w:rsidRDefault="004C6D8A" w:rsidP="004C6D8A">
      <w:pPr>
        <w:pStyle w:val="Parrafo"/>
        <w:ind w:left="720"/>
        <w:jc w:val="left"/>
        <w:rPr>
          <w:i/>
          <w:iCs/>
        </w:rPr>
      </w:pPr>
      <w:r w:rsidRPr="004C6706">
        <w:rPr>
          <w:i/>
          <w:iCs/>
        </w:rPr>
        <w:t>1.6.2</w:t>
      </w:r>
      <w:r w:rsidRPr="004C6706">
        <w:rPr>
          <w:i/>
          <w:iCs/>
        </w:rPr>
        <w:tab/>
        <w:t>INDICADORES DE RENDIMIENTO EN PLATAFORMAS DIGITALES</w:t>
      </w:r>
      <w:r w:rsidRPr="004C6706">
        <w:rPr>
          <w:i/>
          <w:iCs/>
        </w:rPr>
        <w:tab/>
      </w:r>
    </w:p>
    <w:p w14:paraId="320C6131" w14:textId="77777777" w:rsidR="004C6D8A" w:rsidRPr="004C6706" w:rsidRDefault="004C6D8A" w:rsidP="004C6D8A">
      <w:pPr>
        <w:pStyle w:val="Parrafo"/>
        <w:ind w:left="720"/>
        <w:jc w:val="left"/>
        <w:rPr>
          <w:i/>
          <w:iCs/>
        </w:rPr>
      </w:pPr>
      <w:r w:rsidRPr="004C6706">
        <w:rPr>
          <w:i/>
          <w:iCs/>
        </w:rPr>
        <w:t>1.6.3</w:t>
      </w:r>
      <w:r w:rsidRPr="004C6706">
        <w:rPr>
          <w:i/>
          <w:iCs/>
        </w:rPr>
        <w:tab/>
        <w:t>PROCESOS ETL APLICADOS A REDES SOCIALES</w:t>
      </w:r>
      <w:r w:rsidRPr="004C6706">
        <w:rPr>
          <w:i/>
          <w:iCs/>
        </w:rPr>
        <w:tab/>
      </w:r>
    </w:p>
    <w:p w14:paraId="1FF9534B" w14:textId="77777777" w:rsidR="004C6D8A" w:rsidRPr="004C6706" w:rsidRDefault="004C6D8A" w:rsidP="004C6D8A">
      <w:pPr>
        <w:pStyle w:val="Parrafo"/>
        <w:ind w:left="720"/>
        <w:jc w:val="left"/>
        <w:rPr>
          <w:i/>
          <w:iCs/>
        </w:rPr>
      </w:pPr>
      <w:r w:rsidRPr="004C6706">
        <w:rPr>
          <w:i/>
          <w:iCs/>
        </w:rPr>
        <w:t>1.6.4</w:t>
      </w:r>
      <w:r w:rsidRPr="004C6706">
        <w:rPr>
          <w:i/>
          <w:iCs/>
        </w:rPr>
        <w:tab/>
        <w:t>DATA WAREHOUSE Y MODELO DIMENSIONAL</w:t>
      </w:r>
      <w:r w:rsidRPr="004C6706">
        <w:rPr>
          <w:i/>
          <w:iCs/>
        </w:rPr>
        <w:tab/>
      </w:r>
    </w:p>
    <w:p w14:paraId="3AFD2A74" w14:textId="77777777" w:rsidR="004C6D8A" w:rsidRPr="004C6706" w:rsidRDefault="004C6D8A" w:rsidP="004C6D8A">
      <w:pPr>
        <w:pStyle w:val="Parrafo"/>
        <w:ind w:left="720"/>
        <w:jc w:val="left"/>
        <w:rPr>
          <w:i/>
          <w:iCs/>
        </w:rPr>
      </w:pPr>
      <w:r w:rsidRPr="004C6706">
        <w:rPr>
          <w:i/>
          <w:iCs/>
        </w:rPr>
        <w:t>1.6.5</w:t>
      </w:r>
      <w:r w:rsidRPr="004C6706">
        <w:rPr>
          <w:i/>
          <w:iCs/>
        </w:rPr>
        <w:tab/>
        <w:t>VISUALIZACIÓN DE DATOS PARA TOMA DE DECISIONES</w:t>
      </w:r>
      <w:r w:rsidRPr="004C6706">
        <w:rPr>
          <w:i/>
          <w:iCs/>
        </w:rPr>
        <w:tab/>
      </w:r>
    </w:p>
    <w:p w14:paraId="1D52858D" w14:textId="77777777" w:rsidR="004C6D8A" w:rsidRDefault="004C6D8A" w:rsidP="004C6D8A">
      <w:pPr>
        <w:pStyle w:val="Parrafo"/>
        <w:jc w:val="left"/>
      </w:pPr>
      <w:r>
        <w:t>1.7</w:t>
      </w:r>
      <w:r>
        <w:tab/>
        <w:t>SISTEMAS DE GESTIÓN DE BASES DE DATOS</w:t>
      </w:r>
      <w:r>
        <w:tab/>
      </w:r>
    </w:p>
    <w:p w14:paraId="01DA2ACC" w14:textId="77777777" w:rsidR="004C6D8A" w:rsidRPr="004C6706" w:rsidRDefault="004C6D8A" w:rsidP="004C6D8A">
      <w:pPr>
        <w:pStyle w:val="Parrafo"/>
        <w:ind w:left="720"/>
        <w:jc w:val="left"/>
        <w:rPr>
          <w:i/>
          <w:iCs/>
        </w:rPr>
      </w:pPr>
      <w:r w:rsidRPr="004C6706">
        <w:rPr>
          <w:i/>
          <w:iCs/>
        </w:rPr>
        <w:t>1.7.1</w:t>
      </w:r>
      <w:r w:rsidRPr="004C6706">
        <w:rPr>
          <w:i/>
          <w:iCs/>
        </w:rPr>
        <w:tab/>
        <w:t>DISEÑO DE BASES DE DATOS RELACIONALES Y NOSQL</w:t>
      </w:r>
      <w:r w:rsidRPr="004C6706">
        <w:rPr>
          <w:i/>
          <w:iCs/>
        </w:rPr>
        <w:tab/>
      </w:r>
    </w:p>
    <w:p w14:paraId="29A88CE8" w14:textId="77777777" w:rsidR="004C6D8A" w:rsidRPr="004C6706" w:rsidRDefault="004C6D8A" w:rsidP="004C6D8A">
      <w:pPr>
        <w:pStyle w:val="Parrafo"/>
        <w:ind w:left="720"/>
        <w:jc w:val="left"/>
        <w:rPr>
          <w:i/>
          <w:iCs/>
        </w:rPr>
      </w:pPr>
      <w:r w:rsidRPr="004C6706">
        <w:rPr>
          <w:i/>
          <w:iCs/>
        </w:rPr>
        <w:t>1.7.2</w:t>
      </w:r>
      <w:r w:rsidRPr="004C6706">
        <w:rPr>
          <w:i/>
          <w:iCs/>
        </w:rPr>
        <w:tab/>
        <w:t>COMPARATIVA DE BASES DE DATOS EN ANALÍTICA DIGITAL</w:t>
      </w:r>
      <w:r w:rsidRPr="004C6706">
        <w:rPr>
          <w:i/>
          <w:iCs/>
        </w:rPr>
        <w:tab/>
      </w:r>
    </w:p>
    <w:p w14:paraId="42326DFC" w14:textId="77777777" w:rsidR="004C6D8A" w:rsidRDefault="004C6D8A" w:rsidP="004C6D8A">
      <w:pPr>
        <w:pStyle w:val="Parrafo"/>
        <w:ind w:left="720"/>
        <w:jc w:val="left"/>
      </w:pPr>
      <w:r w:rsidRPr="004C6706">
        <w:rPr>
          <w:i/>
          <w:iCs/>
        </w:rPr>
        <w:lastRenderedPageBreak/>
        <w:t>1.7.3</w:t>
      </w:r>
      <w:r w:rsidRPr="004C6706">
        <w:rPr>
          <w:i/>
          <w:iCs/>
        </w:rPr>
        <w:tab/>
        <w:t>TÉCNICAS DE OPTIMIZACIÓN, CONSULTAS EFICIENTES Y SEGURIDAD</w:t>
      </w:r>
      <w:r>
        <w:tab/>
      </w:r>
    </w:p>
    <w:p w14:paraId="23B234E4" w14:textId="77777777" w:rsidR="004C6D8A" w:rsidRDefault="004C6D8A" w:rsidP="004C6D8A">
      <w:pPr>
        <w:pStyle w:val="Parrafo"/>
        <w:jc w:val="left"/>
      </w:pPr>
      <w:r>
        <w:t>1.8</w:t>
      </w:r>
      <w:r>
        <w:tab/>
        <w:t>SEGURIDAD INFORMÁTICA Y ESTÁNDARES WEB</w:t>
      </w:r>
      <w:r>
        <w:tab/>
      </w:r>
    </w:p>
    <w:p w14:paraId="06A3C83A" w14:textId="77777777" w:rsidR="004C6D8A" w:rsidRPr="004C6706" w:rsidRDefault="004C6D8A" w:rsidP="004C6D8A">
      <w:pPr>
        <w:pStyle w:val="Parrafo"/>
        <w:ind w:left="720"/>
        <w:jc w:val="left"/>
        <w:rPr>
          <w:i/>
          <w:iCs/>
        </w:rPr>
      </w:pPr>
      <w:r w:rsidRPr="004C6706">
        <w:rPr>
          <w:i/>
          <w:iCs/>
        </w:rPr>
        <w:t>1.8.1</w:t>
      </w:r>
      <w:r w:rsidRPr="004C6706">
        <w:rPr>
          <w:i/>
          <w:iCs/>
        </w:rPr>
        <w:tab/>
        <w:t>AUTENTICACIÓN Y AUTORIZACIÓN EN APLICACIONES WEB</w:t>
      </w:r>
      <w:r w:rsidRPr="004C6706">
        <w:rPr>
          <w:i/>
          <w:iCs/>
        </w:rPr>
        <w:tab/>
      </w:r>
    </w:p>
    <w:p w14:paraId="544511CA" w14:textId="77777777" w:rsidR="004C6D8A" w:rsidRPr="004C6706" w:rsidRDefault="004C6D8A" w:rsidP="004C6D8A">
      <w:pPr>
        <w:pStyle w:val="Parrafo"/>
        <w:ind w:left="720"/>
        <w:jc w:val="left"/>
        <w:rPr>
          <w:i/>
          <w:iCs/>
        </w:rPr>
      </w:pPr>
      <w:r w:rsidRPr="004C6706">
        <w:rPr>
          <w:i/>
          <w:iCs/>
        </w:rPr>
        <w:t>1.8.2</w:t>
      </w:r>
      <w:r w:rsidRPr="004C6706">
        <w:rPr>
          <w:i/>
          <w:iCs/>
        </w:rPr>
        <w:tab/>
        <w:t>GESTIÓN DE ROLES Y PERMISOS EN SISTEMAS MULTIUSUARIO</w:t>
      </w:r>
      <w:r w:rsidRPr="004C6706">
        <w:rPr>
          <w:i/>
          <w:iCs/>
        </w:rPr>
        <w:tab/>
      </w:r>
    </w:p>
    <w:p w14:paraId="78C85F7A" w14:textId="77777777" w:rsidR="004C6D8A" w:rsidRPr="004C6706" w:rsidRDefault="004C6D8A" w:rsidP="004C6D8A">
      <w:pPr>
        <w:pStyle w:val="Parrafo"/>
        <w:ind w:left="720"/>
        <w:jc w:val="left"/>
        <w:rPr>
          <w:i/>
          <w:iCs/>
        </w:rPr>
      </w:pPr>
      <w:r w:rsidRPr="004C6706">
        <w:rPr>
          <w:i/>
          <w:iCs/>
        </w:rPr>
        <w:t>1.8.3</w:t>
      </w:r>
      <w:r w:rsidRPr="004C6706">
        <w:rPr>
          <w:i/>
          <w:iCs/>
        </w:rPr>
        <w:tab/>
        <w:t>PROTECCIÓN DE APIS Y COMUNICACIÓN SEGURA MEDIANTE HTTPS</w:t>
      </w:r>
      <w:r w:rsidRPr="004C6706">
        <w:rPr>
          <w:i/>
          <w:iCs/>
        </w:rPr>
        <w:tab/>
      </w:r>
    </w:p>
    <w:p w14:paraId="3A03B725" w14:textId="77777777" w:rsidR="004C6D8A" w:rsidRPr="004C6706" w:rsidRDefault="004C6D8A" w:rsidP="004C6D8A">
      <w:pPr>
        <w:pStyle w:val="Parrafo"/>
        <w:ind w:left="720"/>
        <w:jc w:val="left"/>
        <w:rPr>
          <w:i/>
          <w:iCs/>
        </w:rPr>
      </w:pPr>
      <w:r w:rsidRPr="004C6706">
        <w:rPr>
          <w:i/>
          <w:iCs/>
        </w:rPr>
        <w:t>1.8.4</w:t>
      </w:r>
      <w:r w:rsidRPr="004C6706">
        <w:rPr>
          <w:i/>
          <w:iCs/>
        </w:rPr>
        <w:tab/>
        <w:t>BUENAS PRÁCTICAS EN MANEJO DE CREDENCIALES</w:t>
      </w:r>
      <w:r w:rsidRPr="004C6706">
        <w:rPr>
          <w:i/>
          <w:iCs/>
        </w:rPr>
        <w:tab/>
      </w:r>
    </w:p>
    <w:p w14:paraId="3B95C89B" w14:textId="77777777" w:rsidR="004C6D8A" w:rsidRDefault="004C6D8A" w:rsidP="004C6D8A">
      <w:pPr>
        <w:pStyle w:val="Parrafo"/>
        <w:ind w:left="720"/>
        <w:jc w:val="left"/>
      </w:pPr>
      <w:r w:rsidRPr="004C6706">
        <w:rPr>
          <w:i/>
          <w:iCs/>
        </w:rPr>
        <w:t>1.8.5</w:t>
      </w:r>
      <w:r w:rsidRPr="004C6706">
        <w:rPr>
          <w:i/>
          <w:iCs/>
        </w:rPr>
        <w:tab/>
        <w:t>ESTÁNDARES DE SEGURIDAD EN CONSUMO DE APIS EXTERNAS</w:t>
      </w:r>
      <w:r>
        <w:tab/>
      </w:r>
    </w:p>
    <w:p w14:paraId="7C3DA4B1" w14:textId="77777777" w:rsidR="004C6D8A" w:rsidRDefault="004C6D8A" w:rsidP="004C6D8A">
      <w:pPr>
        <w:pStyle w:val="Parrafo"/>
        <w:jc w:val="left"/>
      </w:pPr>
      <w:r>
        <w:t>1.9</w:t>
      </w:r>
      <w:r>
        <w:tab/>
        <w:t>EXPERIENCIA DE USUARIO Y ACCESIBILIDAD</w:t>
      </w:r>
      <w:r>
        <w:tab/>
      </w:r>
    </w:p>
    <w:p w14:paraId="63E417F4" w14:textId="77777777" w:rsidR="004C6D8A" w:rsidRPr="004C6706" w:rsidRDefault="004C6D8A" w:rsidP="004C6D8A">
      <w:pPr>
        <w:pStyle w:val="Parrafo"/>
        <w:ind w:left="720"/>
        <w:jc w:val="left"/>
        <w:rPr>
          <w:i/>
          <w:iCs/>
        </w:rPr>
      </w:pPr>
      <w:r w:rsidRPr="004C6706">
        <w:rPr>
          <w:i/>
          <w:iCs/>
        </w:rPr>
        <w:t>1.9.1</w:t>
      </w:r>
      <w:r w:rsidRPr="004C6706">
        <w:rPr>
          <w:i/>
          <w:iCs/>
        </w:rPr>
        <w:tab/>
        <w:t>PRINCIPIOS DE DISEÑO CENTRADO EN EL USUARIO</w:t>
      </w:r>
      <w:r w:rsidRPr="004C6706">
        <w:rPr>
          <w:i/>
          <w:iCs/>
        </w:rPr>
        <w:tab/>
      </w:r>
    </w:p>
    <w:p w14:paraId="4077DD02" w14:textId="77777777" w:rsidR="004C6D8A" w:rsidRPr="004C6706" w:rsidRDefault="004C6D8A" w:rsidP="004C6D8A">
      <w:pPr>
        <w:pStyle w:val="Parrafo"/>
        <w:ind w:left="720"/>
        <w:jc w:val="left"/>
        <w:rPr>
          <w:i/>
          <w:iCs/>
        </w:rPr>
      </w:pPr>
      <w:r w:rsidRPr="004C6706">
        <w:rPr>
          <w:i/>
          <w:iCs/>
        </w:rPr>
        <w:t>1.9.2</w:t>
      </w:r>
      <w:r w:rsidRPr="004C6706">
        <w:rPr>
          <w:i/>
          <w:iCs/>
        </w:rPr>
        <w:tab/>
        <w:t>PRINCIPIOS DE UX EN APLICACIONES WEB Y MÓVILES</w:t>
      </w:r>
      <w:r w:rsidRPr="004C6706">
        <w:rPr>
          <w:i/>
          <w:iCs/>
        </w:rPr>
        <w:tab/>
      </w:r>
    </w:p>
    <w:p w14:paraId="516668BF" w14:textId="77777777" w:rsidR="004C6D8A" w:rsidRPr="004C6706" w:rsidRDefault="004C6D8A" w:rsidP="004C6D8A">
      <w:pPr>
        <w:pStyle w:val="Parrafo"/>
        <w:ind w:left="720"/>
        <w:jc w:val="left"/>
        <w:rPr>
          <w:i/>
          <w:iCs/>
        </w:rPr>
      </w:pPr>
      <w:r w:rsidRPr="004C6706">
        <w:rPr>
          <w:i/>
          <w:iCs/>
        </w:rPr>
        <w:t>1.9.3</w:t>
      </w:r>
      <w:r w:rsidRPr="004C6706">
        <w:rPr>
          <w:i/>
          <w:iCs/>
        </w:rPr>
        <w:tab/>
        <w:t>ACCESIBILIDAD WEB Y BUENAS PRÁCTICAS</w:t>
      </w:r>
      <w:r w:rsidRPr="004C6706">
        <w:rPr>
          <w:i/>
          <w:iCs/>
        </w:rPr>
        <w:tab/>
      </w:r>
    </w:p>
    <w:p w14:paraId="60CD4B1D" w14:textId="77777777" w:rsidR="004C6D8A" w:rsidRDefault="004C6D8A" w:rsidP="004C6D8A">
      <w:pPr>
        <w:pStyle w:val="Parrafo"/>
        <w:jc w:val="left"/>
      </w:pPr>
      <w:r>
        <w:t>1.10</w:t>
      </w:r>
      <w:r>
        <w:tab/>
        <w:t>SISTEMAS DE INFORMACIÓN Y SOPORTE A LA TOMA DE DECISIONES</w:t>
      </w:r>
      <w:r>
        <w:tab/>
      </w:r>
    </w:p>
    <w:p w14:paraId="3EC78EAC" w14:textId="77777777" w:rsidR="004C6D8A" w:rsidRPr="004C6706" w:rsidRDefault="004C6D8A" w:rsidP="004C6D8A">
      <w:pPr>
        <w:pStyle w:val="Parrafo"/>
        <w:ind w:left="720"/>
        <w:jc w:val="left"/>
        <w:rPr>
          <w:i/>
          <w:iCs/>
        </w:rPr>
      </w:pPr>
      <w:r w:rsidRPr="004C6706">
        <w:rPr>
          <w:i/>
          <w:iCs/>
        </w:rPr>
        <w:t>1.10.1</w:t>
      </w:r>
      <w:r w:rsidRPr="004C6706">
        <w:rPr>
          <w:i/>
          <w:iCs/>
        </w:rPr>
        <w:tab/>
        <w:t>SISTEMAS DE INFORMACIÓN GERENCIAL Y DE SOPORTE DE DECISIÓN</w:t>
      </w:r>
      <w:r w:rsidRPr="004C6706">
        <w:rPr>
          <w:i/>
          <w:iCs/>
        </w:rPr>
        <w:tab/>
      </w:r>
    </w:p>
    <w:p w14:paraId="08B92EFC" w14:textId="77777777" w:rsidR="004C6D8A" w:rsidRPr="004C6706" w:rsidRDefault="004C6D8A" w:rsidP="004C6D8A">
      <w:pPr>
        <w:pStyle w:val="Parrafo"/>
        <w:ind w:left="720"/>
        <w:jc w:val="left"/>
        <w:rPr>
          <w:i/>
          <w:iCs/>
          <w:webHidden/>
        </w:rPr>
      </w:pPr>
      <w:r w:rsidRPr="004C6706">
        <w:rPr>
          <w:i/>
          <w:iCs/>
        </w:rPr>
        <w:t>1.10.2</w:t>
      </w:r>
      <w:r w:rsidRPr="004C6706">
        <w:rPr>
          <w:i/>
          <w:iCs/>
        </w:rPr>
        <w:tab/>
        <w:t>OPTIMIZACIÓN DE LA TOMA DE DECISIONES EN ENTORNOS DIGITALES</w:t>
      </w:r>
      <w:r w:rsidRPr="004C6706">
        <w:rPr>
          <w:i/>
          <w:iCs/>
        </w:rPr>
        <w:tab/>
      </w:r>
    </w:p>
    <w:p w14:paraId="434C2C80" w14:textId="77777777" w:rsidR="004C6D8A" w:rsidRDefault="004C6D8A" w:rsidP="004C6D8A">
      <w:pPr>
        <w:spacing w:before="240" w:after="0" w:line="240" w:lineRule="auto"/>
        <w:jc w:val="center"/>
        <w:rPr>
          <w:rFonts w:ascii="Arial" w:hAnsi="Arial" w:cs="Arial"/>
          <w:b/>
          <w:bCs/>
        </w:rPr>
      </w:pPr>
      <w:r w:rsidRPr="00720E50">
        <w:rPr>
          <w:rFonts w:ascii="Arial" w:hAnsi="Arial" w:cs="Arial"/>
          <w:b/>
          <w:bCs/>
        </w:rPr>
        <w:t xml:space="preserve">CAPÍTULO </w:t>
      </w:r>
      <w:r>
        <w:rPr>
          <w:rFonts w:ascii="Arial" w:hAnsi="Arial" w:cs="Arial"/>
          <w:b/>
          <w:bCs/>
        </w:rPr>
        <w:t>II</w:t>
      </w:r>
    </w:p>
    <w:p w14:paraId="5C53F1C1" w14:textId="13E6D501" w:rsidR="004C6D8A" w:rsidRDefault="007F3380" w:rsidP="004C6D8A">
      <w:pPr>
        <w:spacing w:after="0" w:line="240" w:lineRule="auto"/>
        <w:jc w:val="center"/>
        <w:rPr>
          <w:rFonts w:ascii="Arial" w:hAnsi="Arial" w:cs="Arial"/>
          <w:b/>
          <w:bCs/>
        </w:rPr>
      </w:pPr>
      <w:r>
        <w:rPr>
          <w:rFonts w:ascii="Arial" w:hAnsi="Arial" w:cs="Arial"/>
          <w:b/>
          <w:bCs/>
        </w:rPr>
        <w:t xml:space="preserve">DIAGNÓSTICO Y </w:t>
      </w:r>
      <w:r w:rsidR="004C6D8A" w:rsidRPr="00C97581">
        <w:rPr>
          <w:rFonts w:ascii="Arial" w:hAnsi="Arial" w:cs="Arial"/>
          <w:b/>
          <w:bCs/>
        </w:rPr>
        <w:t>ANÁLISIS</w:t>
      </w:r>
      <w:r w:rsidR="004C6D8A">
        <w:rPr>
          <w:rFonts w:ascii="Arial" w:hAnsi="Arial" w:cs="Arial"/>
          <w:b/>
          <w:bCs/>
        </w:rPr>
        <w:t xml:space="preserve"> </w:t>
      </w:r>
      <w:r w:rsidR="004C6D8A" w:rsidRPr="00C97581">
        <w:rPr>
          <w:rFonts w:ascii="Arial" w:hAnsi="Arial" w:cs="Arial"/>
          <w:b/>
          <w:bCs/>
        </w:rPr>
        <w:t>DE</w:t>
      </w:r>
      <w:r>
        <w:rPr>
          <w:rFonts w:ascii="Arial" w:hAnsi="Arial" w:cs="Arial"/>
          <w:b/>
          <w:bCs/>
        </w:rPr>
        <w:t xml:space="preserve"> REQUERIMIENTOS</w:t>
      </w:r>
    </w:p>
    <w:p w14:paraId="1B6E6F5A" w14:textId="77777777" w:rsidR="004C6D8A" w:rsidRPr="00C97581" w:rsidRDefault="004C6D8A" w:rsidP="004C6D8A">
      <w:pPr>
        <w:spacing w:after="0" w:line="360" w:lineRule="auto"/>
        <w:rPr>
          <w:rFonts w:ascii="Arial" w:hAnsi="Arial" w:cs="Arial"/>
        </w:rPr>
      </w:pPr>
      <w:r>
        <w:rPr>
          <w:rFonts w:ascii="Arial" w:hAnsi="Arial" w:cs="Arial"/>
        </w:rPr>
        <w:t>2</w:t>
      </w:r>
      <w:r w:rsidRPr="00C97581">
        <w:rPr>
          <w:rFonts w:ascii="Arial" w:hAnsi="Arial" w:cs="Arial"/>
        </w:rPr>
        <w:t>.1</w:t>
      </w:r>
      <w:r w:rsidRPr="00C97581">
        <w:rPr>
          <w:rFonts w:ascii="Arial" w:hAnsi="Arial" w:cs="Arial"/>
        </w:rPr>
        <w:tab/>
        <w:t>ANÁLISIS DEL CONTEXTO OPERATIVO DE AILIVE</w:t>
      </w:r>
      <w:r w:rsidRPr="00C97581">
        <w:rPr>
          <w:rFonts w:ascii="Arial" w:hAnsi="Arial" w:cs="Arial"/>
        </w:rPr>
        <w:tab/>
      </w:r>
    </w:p>
    <w:p w14:paraId="76B29B4C" w14:textId="77777777" w:rsidR="004C6D8A" w:rsidRPr="00041477" w:rsidRDefault="004C6D8A" w:rsidP="004C6D8A">
      <w:pPr>
        <w:pStyle w:val="Parrafo"/>
        <w:ind w:left="720"/>
        <w:jc w:val="left"/>
        <w:rPr>
          <w:i/>
          <w:iCs/>
        </w:rPr>
      </w:pPr>
      <w:r w:rsidRPr="00041477">
        <w:rPr>
          <w:i/>
          <w:iCs/>
        </w:rPr>
        <w:t>2.1.1</w:t>
      </w:r>
      <w:r w:rsidRPr="00041477">
        <w:rPr>
          <w:i/>
          <w:iCs/>
        </w:rPr>
        <w:tab/>
        <w:t>DESCRIPCIÓN DEL PROCESO ACTUAL DE RECOLECCIÓN DE MÉTRICAS</w:t>
      </w:r>
      <w:r w:rsidRPr="00041477">
        <w:rPr>
          <w:i/>
          <w:iCs/>
        </w:rPr>
        <w:tab/>
      </w:r>
    </w:p>
    <w:p w14:paraId="3CFC9704" w14:textId="77777777" w:rsidR="004C6D8A" w:rsidRPr="00041477" w:rsidRDefault="004C6D8A" w:rsidP="004C6D8A">
      <w:pPr>
        <w:pStyle w:val="Parrafo"/>
        <w:ind w:left="720"/>
        <w:jc w:val="left"/>
        <w:rPr>
          <w:i/>
          <w:iCs/>
        </w:rPr>
      </w:pPr>
      <w:r w:rsidRPr="00041477">
        <w:rPr>
          <w:i/>
          <w:iCs/>
        </w:rPr>
        <w:t>2.1.2</w:t>
      </w:r>
      <w:r w:rsidRPr="00041477">
        <w:rPr>
          <w:i/>
          <w:iCs/>
        </w:rPr>
        <w:tab/>
        <w:t>PROBLEMAS Y NECESIDADES IDENTIFICADAS</w:t>
      </w:r>
      <w:r w:rsidRPr="00041477">
        <w:rPr>
          <w:i/>
          <w:iCs/>
        </w:rPr>
        <w:tab/>
      </w:r>
    </w:p>
    <w:p w14:paraId="413A3737" w14:textId="77777777" w:rsidR="004C6D8A" w:rsidRPr="00041477" w:rsidRDefault="004C6D8A" w:rsidP="004C6D8A">
      <w:pPr>
        <w:pStyle w:val="Parrafo"/>
        <w:ind w:left="720"/>
        <w:jc w:val="left"/>
        <w:rPr>
          <w:i/>
          <w:iCs/>
        </w:rPr>
      </w:pPr>
      <w:r w:rsidRPr="00041477">
        <w:rPr>
          <w:i/>
          <w:iCs/>
        </w:rPr>
        <w:t>2.1.3</w:t>
      </w:r>
      <w:r w:rsidRPr="00041477">
        <w:rPr>
          <w:i/>
          <w:iCs/>
        </w:rPr>
        <w:tab/>
        <w:t>ENTREVISTAS A ENCARGADOS DEL MANEJO DE M</w:t>
      </w:r>
      <w:r>
        <w:rPr>
          <w:i/>
          <w:iCs/>
        </w:rPr>
        <w:t>É</w:t>
      </w:r>
      <w:r w:rsidRPr="00041477">
        <w:rPr>
          <w:i/>
          <w:iCs/>
        </w:rPr>
        <w:t>TRICAS</w:t>
      </w:r>
      <w:r w:rsidRPr="00041477">
        <w:rPr>
          <w:i/>
          <w:iCs/>
        </w:rPr>
        <w:tab/>
      </w:r>
    </w:p>
    <w:p w14:paraId="71650CBF" w14:textId="77777777" w:rsidR="004C6D8A" w:rsidRPr="00041477" w:rsidRDefault="004C6D8A" w:rsidP="004C6D8A">
      <w:pPr>
        <w:pStyle w:val="Parrafo"/>
        <w:ind w:left="720"/>
        <w:jc w:val="left"/>
        <w:rPr>
          <w:i/>
          <w:iCs/>
        </w:rPr>
      </w:pPr>
      <w:r w:rsidRPr="00041477">
        <w:rPr>
          <w:i/>
          <w:iCs/>
        </w:rPr>
        <w:t>2.1.4</w:t>
      </w:r>
      <w:r w:rsidRPr="00041477">
        <w:rPr>
          <w:i/>
          <w:iCs/>
        </w:rPr>
        <w:tab/>
        <w:t>OBSERVACIÓN DIRECTA DE PROCESOS OPERATIVOS ACTUALES</w:t>
      </w:r>
      <w:r w:rsidRPr="00041477">
        <w:rPr>
          <w:i/>
          <w:iCs/>
        </w:rPr>
        <w:tab/>
      </w:r>
    </w:p>
    <w:p w14:paraId="4CA6FE70" w14:textId="77777777" w:rsidR="004C6D8A" w:rsidRPr="00C97581" w:rsidRDefault="004C6D8A" w:rsidP="004C6D8A">
      <w:pPr>
        <w:spacing w:after="0" w:line="360" w:lineRule="auto"/>
        <w:rPr>
          <w:rFonts w:ascii="Arial" w:hAnsi="Arial" w:cs="Arial"/>
        </w:rPr>
      </w:pPr>
      <w:r>
        <w:rPr>
          <w:rFonts w:ascii="Arial" w:hAnsi="Arial" w:cs="Arial"/>
        </w:rPr>
        <w:t>2</w:t>
      </w:r>
      <w:r w:rsidRPr="00C97581">
        <w:rPr>
          <w:rFonts w:ascii="Arial" w:hAnsi="Arial" w:cs="Arial"/>
        </w:rPr>
        <w:t>.2</w:t>
      </w:r>
      <w:r w:rsidRPr="00C97581">
        <w:rPr>
          <w:rFonts w:ascii="Arial" w:hAnsi="Arial" w:cs="Arial"/>
        </w:rPr>
        <w:tab/>
        <w:t>DEFINICIÓN DE REQUERIMIENTOS DEL SISTEMA</w:t>
      </w:r>
      <w:r w:rsidRPr="00C97581">
        <w:rPr>
          <w:rFonts w:ascii="Arial" w:hAnsi="Arial" w:cs="Arial"/>
        </w:rPr>
        <w:tab/>
      </w:r>
    </w:p>
    <w:p w14:paraId="3D7BDCB0" w14:textId="77777777" w:rsidR="004C6D8A" w:rsidRPr="00DB61F9" w:rsidRDefault="004C6D8A" w:rsidP="004C6D8A">
      <w:pPr>
        <w:pStyle w:val="Parrafo"/>
        <w:ind w:left="720"/>
        <w:jc w:val="left"/>
        <w:rPr>
          <w:i/>
          <w:iCs/>
        </w:rPr>
      </w:pPr>
      <w:r w:rsidRPr="00DB61F9">
        <w:rPr>
          <w:i/>
          <w:iCs/>
        </w:rPr>
        <w:t>2.2.1</w:t>
      </w:r>
      <w:r w:rsidRPr="00DB61F9">
        <w:rPr>
          <w:i/>
          <w:iCs/>
        </w:rPr>
        <w:tab/>
        <w:t>REQUERIMIENTOS FUNCIONALES</w:t>
      </w:r>
    </w:p>
    <w:p w14:paraId="53CE2926" w14:textId="77777777" w:rsidR="004C6D8A" w:rsidRPr="00DB61F9" w:rsidRDefault="004C6D8A" w:rsidP="004C6D8A">
      <w:pPr>
        <w:pStyle w:val="Parrafo"/>
        <w:ind w:left="720"/>
        <w:jc w:val="left"/>
        <w:rPr>
          <w:i/>
          <w:iCs/>
        </w:rPr>
      </w:pPr>
      <w:r w:rsidRPr="00DB61F9">
        <w:rPr>
          <w:i/>
          <w:iCs/>
        </w:rPr>
        <w:t>2.2.2</w:t>
      </w:r>
      <w:r w:rsidRPr="00DB61F9">
        <w:rPr>
          <w:i/>
          <w:iCs/>
        </w:rPr>
        <w:tab/>
        <w:t>REQUERIMIENTOS NO FUNCIONALES</w:t>
      </w:r>
      <w:r w:rsidRPr="00DB61F9">
        <w:rPr>
          <w:i/>
          <w:iCs/>
        </w:rPr>
        <w:tab/>
      </w:r>
    </w:p>
    <w:p w14:paraId="270D6F26" w14:textId="77777777" w:rsidR="004C6D8A" w:rsidRPr="00C97581" w:rsidRDefault="004C6D8A" w:rsidP="004C6D8A">
      <w:pPr>
        <w:spacing w:after="0" w:line="360" w:lineRule="auto"/>
        <w:rPr>
          <w:rFonts w:ascii="Arial" w:hAnsi="Arial" w:cs="Arial"/>
        </w:rPr>
      </w:pPr>
      <w:r>
        <w:rPr>
          <w:rFonts w:ascii="Arial" w:hAnsi="Arial" w:cs="Arial"/>
        </w:rPr>
        <w:t>2</w:t>
      </w:r>
      <w:r w:rsidRPr="00C97581">
        <w:rPr>
          <w:rFonts w:ascii="Arial" w:hAnsi="Arial" w:cs="Arial"/>
        </w:rPr>
        <w:t>.3</w:t>
      </w:r>
      <w:r w:rsidRPr="00C97581">
        <w:rPr>
          <w:rFonts w:ascii="Arial" w:hAnsi="Arial" w:cs="Arial"/>
        </w:rPr>
        <w:tab/>
        <w:t>MODELO DE PROCESOS Y FLUJO DE TRABAJO</w:t>
      </w:r>
      <w:r w:rsidRPr="00C97581">
        <w:rPr>
          <w:rFonts w:ascii="Arial" w:hAnsi="Arial" w:cs="Arial"/>
        </w:rPr>
        <w:tab/>
      </w:r>
    </w:p>
    <w:p w14:paraId="496DBE33" w14:textId="77777777" w:rsidR="004C6D8A" w:rsidRPr="00DB61F9" w:rsidRDefault="004C6D8A" w:rsidP="004C6D8A">
      <w:pPr>
        <w:pStyle w:val="Parrafo"/>
        <w:ind w:left="720"/>
        <w:jc w:val="left"/>
        <w:rPr>
          <w:i/>
          <w:iCs/>
        </w:rPr>
      </w:pPr>
      <w:r w:rsidRPr="00DB61F9">
        <w:rPr>
          <w:i/>
          <w:iCs/>
        </w:rPr>
        <w:t>2.3.1</w:t>
      </w:r>
      <w:r w:rsidRPr="00DB61F9">
        <w:rPr>
          <w:i/>
          <w:iCs/>
        </w:rPr>
        <w:tab/>
        <w:t>PROCESO PROPUESTO DE RECOLECCIÓN AUTOMATIZADA DE MÉTRICAS</w:t>
      </w:r>
      <w:r w:rsidRPr="00DB61F9">
        <w:rPr>
          <w:i/>
          <w:iCs/>
        </w:rPr>
        <w:tab/>
      </w:r>
    </w:p>
    <w:p w14:paraId="1226899D" w14:textId="77777777" w:rsidR="004C6D8A" w:rsidRPr="00DB61F9" w:rsidRDefault="004C6D8A" w:rsidP="004C6D8A">
      <w:pPr>
        <w:pStyle w:val="Parrafo"/>
        <w:ind w:left="720"/>
        <w:jc w:val="left"/>
        <w:rPr>
          <w:i/>
          <w:iCs/>
        </w:rPr>
      </w:pPr>
      <w:r w:rsidRPr="00DB61F9">
        <w:rPr>
          <w:i/>
          <w:iCs/>
        </w:rPr>
        <w:t>2.3.2</w:t>
      </w:r>
      <w:r w:rsidRPr="00DB61F9">
        <w:rPr>
          <w:i/>
          <w:iCs/>
        </w:rPr>
        <w:tab/>
        <w:t>PIPELINE ETL AUTOMATIZADO</w:t>
      </w:r>
      <w:r w:rsidRPr="00DB61F9">
        <w:rPr>
          <w:i/>
          <w:iCs/>
        </w:rPr>
        <w:tab/>
      </w:r>
    </w:p>
    <w:p w14:paraId="65AAFA6E" w14:textId="1EB0AED9" w:rsidR="004C6D8A" w:rsidRPr="00921F73" w:rsidRDefault="004C6D8A" w:rsidP="007F3380">
      <w:pPr>
        <w:pStyle w:val="Parrafo"/>
        <w:ind w:left="720"/>
        <w:jc w:val="left"/>
        <w:rPr>
          <w:i/>
          <w:iCs/>
        </w:rPr>
      </w:pPr>
      <w:r w:rsidRPr="00DB61F9">
        <w:rPr>
          <w:i/>
          <w:iCs/>
        </w:rPr>
        <w:t>2.3.3</w:t>
      </w:r>
      <w:r w:rsidRPr="00DB61F9">
        <w:rPr>
          <w:i/>
          <w:iCs/>
        </w:rPr>
        <w:tab/>
        <w:t>ACTORES Y ROLES DEL SISTEMA</w:t>
      </w:r>
      <w:r w:rsidRPr="00DB61F9">
        <w:rPr>
          <w:i/>
          <w:iCs/>
        </w:rPr>
        <w:tab/>
      </w:r>
      <w:r w:rsidRPr="00921F73">
        <w:rPr>
          <w:i/>
          <w:iCs/>
        </w:rPr>
        <w:tab/>
      </w:r>
    </w:p>
    <w:p w14:paraId="6B563CDA" w14:textId="77777777" w:rsidR="004C6D8A" w:rsidRPr="008D0DB5" w:rsidRDefault="004C6D8A" w:rsidP="004C6D8A">
      <w:pPr>
        <w:spacing w:before="240" w:after="0" w:line="240" w:lineRule="auto"/>
        <w:jc w:val="center"/>
        <w:rPr>
          <w:rFonts w:ascii="Arial" w:hAnsi="Arial" w:cs="Arial"/>
          <w:b/>
          <w:bCs/>
        </w:rPr>
      </w:pPr>
      <w:r w:rsidRPr="008D0DB5">
        <w:rPr>
          <w:rFonts w:ascii="Arial" w:hAnsi="Arial" w:cs="Arial"/>
          <w:b/>
          <w:bCs/>
        </w:rPr>
        <w:t>CAPÍTULO III</w:t>
      </w:r>
    </w:p>
    <w:p w14:paraId="666970CD" w14:textId="63512E25" w:rsidR="004C6D8A" w:rsidRDefault="007F3380" w:rsidP="004C6D8A">
      <w:pPr>
        <w:spacing w:line="240" w:lineRule="auto"/>
        <w:jc w:val="center"/>
        <w:rPr>
          <w:rFonts w:ascii="Arial" w:hAnsi="Arial" w:cs="Arial"/>
          <w:b/>
          <w:bCs/>
        </w:rPr>
      </w:pPr>
      <w:r>
        <w:rPr>
          <w:rFonts w:ascii="Arial" w:hAnsi="Arial" w:cs="Arial"/>
          <w:b/>
          <w:bCs/>
        </w:rPr>
        <w:t>DISEÑO DE LA SOLUCIÓN</w:t>
      </w:r>
    </w:p>
    <w:p w14:paraId="3B12DAE9" w14:textId="20845530" w:rsidR="007F3380" w:rsidRPr="00C97581" w:rsidRDefault="007F3380" w:rsidP="007F3380">
      <w:pPr>
        <w:spacing w:after="0" w:line="360" w:lineRule="auto"/>
        <w:rPr>
          <w:rFonts w:ascii="Arial" w:hAnsi="Arial" w:cs="Arial"/>
        </w:rPr>
      </w:pPr>
      <w:r>
        <w:rPr>
          <w:rFonts w:ascii="Arial" w:hAnsi="Arial" w:cs="Arial"/>
        </w:rPr>
        <w:t>3.1</w:t>
      </w:r>
      <w:r w:rsidRPr="00C97581">
        <w:rPr>
          <w:rFonts w:ascii="Arial" w:hAnsi="Arial" w:cs="Arial"/>
        </w:rPr>
        <w:tab/>
        <w:t>DISEÑO DE LA ARQUITECTURA DE LA SOLUCIÓN</w:t>
      </w:r>
      <w:r w:rsidRPr="00C97581">
        <w:rPr>
          <w:rFonts w:ascii="Arial" w:hAnsi="Arial" w:cs="Arial"/>
        </w:rPr>
        <w:tab/>
      </w:r>
    </w:p>
    <w:p w14:paraId="5D64E3AD" w14:textId="18DF57B0" w:rsidR="007F3380" w:rsidRPr="00DB61F9" w:rsidRDefault="007F3380" w:rsidP="007F3380">
      <w:pPr>
        <w:pStyle w:val="Parrafo"/>
        <w:ind w:left="720"/>
        <w:jc w:val="left"/>
        <w:rPr>
          <w:i/>
          <w:iCs/>
        </w:rPr>
      </w:pPr>
      <w:r>
        <w:rPr>
          <w:i/>
          <w:iCs/>
        </w:rPr>
        <w:t>3.1</w:t>
      </w:r>
      <w:r w:rsidRPr="00DB61F9">
        <w:rPr>
          <w:i/>
          <w:iCs/>
        </w:rPr>
        <w:t>.1</w:t>
      </w:r>
      <w:r w:rsidRPr="00DB61F9">
        <w:rPr>
          <w:i/>
          <w:iCs/>
        </w:rPr>
        <w:tab/>
        <w:t>VISTA DE CONTEXTO DEL SISTEMA</w:t>
      </w:r>
      <w:r w:rsidRPr="00DB61F9">
        <w:rPr>
          <w:i/>
          <w:iCs/>
        </w:rPr>
        <w:tab/>
      </w:r>
    </w:p>
    <w:p w14:paraId="027F452F" w14:textId="4FE17368" w:rsidR="007F3380" w:rsidRPr="00DB61F9" w:rsidRDefault="007F3380" w:rsidP="007F3380">
      <w:pPr>
        <w:pStyle w:val="Parrafo"/>
        <w:ind w:left="720"/>
        <w:jc w:val="left"/>
        <w:rPr>
          <w:i/>
          <w:iCs/>
        </w:rPr>
      </w:pPr>
      <w:r>
        <w:rPr>
          <w:i/>
          <w:iCs/>
        </w:rPr>
        <w:t>3.1</w:t>
      </w:r>
      <w:r w:rsidRPr="00DB61F9">
        <w:rPr>
          <w:i/>
          <w:iCs/>
        </w:rPr>
        <w:t>.2</w:t>
      </w:r>
      <w:r w:rsidRPr="00DB61F9">
        <w:rPr>
          <w:i/>
          <w:iCs/>
        </w:rPr>
        <w:tab/>
        <w:t>VISTA DE CONTENEDORES Y COMPONENTES PRINCIPALES</w:t>
      </w:r>
      <w:r w:rsidRPr="00DB61F9">
        <w:rPr>
          <w:i/>
          <w:iCs/>
        </w:rPr>
        <w:tab/>
      </w:r>
    </w:p>
    <w:p w14:paraId="678DCDAD" w14:textId="4581D57B" w:rsidR="007F3380" w:rsidRPr="00DB61F9" w:rsidRDefault="007F3380" w:rsidP="007F3380">
      <w:pPr>
        <w:pStyle w:val="Parrafo"/>
        <w:ind w:left="720"/>
        <w:jc w:val="left"/>
        <w:rPr>
          <w:i/>
          <w:iCs/>
        </w:rPr>
      </w:pPr>
      <w:r>
        <w:rPr>
          <w:i/>
          <w:iCs/>
        </w:rPr>
        <w:t>3.1</w:t>
      </w:r>
      <w:r w:rsidRPr="00DB61F9">
        <w:rPr>
          <w:i/>
          <w:iCs/>
        </w:rPr>
        <w:t>.3</w:t>
      </w:r>
      <w:r w:rsidRPr="00DB61F9">
        <w:rPr>
          <w:i/>
          <w:iCs/>
        </w:rPr>
        <w:tab/>
        <w:t>ORGANIZACIÓN MODULAR DEL CÓDIGO</w:t>
      </w:r>
      <w:r w:rsidRPr="00DB61F9">
        <w:rPr>
          <w:i/>
          <w:iCs/>
        </w:rPr>
        <w:tab/>
      </w:r>
    </w:p>
    <w:p w14:paraId="46184921" w14:textId="2DB9325F" w:rsidR="007F3380" w:rsidRPr="00DB61F9" w:rsidRDefault="007F3380" w:rsidP="007F3380">
      <w:pPr>
        <w:pStyle w:val="Parrafo"/>
        <w:jc w:val="left"/>
        <w:rPr>
          <w:i/>
          <w:iCs/>
        </w:rPr>
      </w:pPr>
      <w:r>
        <w:rPr>
          <w:i/>
          <w:iCs/>
        </w:rPr>
        <w:lastRenderedPageBreak/>
        <w:t>3.2</w:t>
      </w:r>
      <w:r w:rsidRPr="00DB61F9">
        <w:rPr>
          <w:i/>
          <w:iCs/>
        </w:rPr>
        <w:tab/>
      </w:r>
      <w:r w:rsidRPr="00DB61F9">
        <w:rPr>
          <w:kern w:val="0"/>
          <w:szCs w:val="22"/>
        </w:rPr>
        <w:t>DISEÑO DE DATOS</w:t>
      </w:r>
      <w:r w:rsidRPr="00DB61F9">
        <w:rPr>
          <w:kern w:val="0"/>
          <w:szCs w:val="22"/>
        </w:rPr>
        <w:tab/>
      </w:r>
    </w:p>
    <w:p w14:paraId="2CBA5B52" w14:textId="44E15D5C" w:rsidR="007F3380" w:rsidRPr="00DB61F9" w:rsidRDefault="00274425" w:rsidP="007F3380">
      <w:pPr>
        <w:pStyle w:val="Parrafo"/>
        <w:ind w:left="720"/>
        <w:jc w:val="left"/>
        <w:rPr>
          <w:i/>
          <w:iCs/>
        </w:rPr>
      </w:pPr>
      <w:r>
        <w:rPr>
          <w:i/>
          <w:iCs/>
        </w:rPr>
        <w:t>3.2</w:t>
      </w:r>
      <w:r w:rsidR="007F3380" w:rsidRPr="00DB61F9">
        <w:rPr>
          <w:i/>
          <w:iCs/>
        </w:rPr>
        <w:t>.1</w:t>
      </w:r>
      <w:r w:rsidR="007F3380" w:rsidRPr="00DB61F9">
        <w:rPr>
          <w:i/>
          <w:iCs/>
        </w:rPr>
        <w:tab/>
        <w:t>MODELO ENTIDAD-RELACIÓN DEL SISTEMA</w:t>
      </w:r>
      <w:r w:rsidR="007F3380" w:rsidRPr="00DB61F9">
        <w:rPr>
          <w:i/>
          <w:iCs/>
        </w:rPr>
        <w:tab/>
      </w:r>
    </w:p>
    <w:p w14:paraId="044E1496" w14:textId="685039C2" w:rsidR="007F3380" w:rsidRPr="00DB61F9" w:rsidRDefault="00274425" w:rsidP="007F3380">
      <w:pPr>
        <w:pStyle w:val="Parrafo"/>
        <w:ind w:left="720"/>
        <w:jc w:val="left"/>
        <w:rPr>
          <w:i/>
          <w:iCs/>
        </w:rPr>
      </w:pPr>
      <w:r>
        <w:rPr>
          <w:i/>
          <w:iCs/>
        </w:rPr>
        <w:t>3.2</w:t>
      </w:r>
      <w:r w:rsidR="007F3380" w:rsidRPr="00DB61F9">
        <w:rPr>
          <w:i/>
          <w:iCs/>
        </w:rPr>
        <w:t>.2</w:t>
      </w:r>
      <w:r w:rsidR="007F3380" w:rsidRPr="00DB61F9">
        <w:rPr>
          <w:i/>
          <w:iCs/>
        </w:rPr>
        <w:tab/>
        <w:t>MODELO DIMENSIONAL DEL DATA WAREHOUSE</w:t>
      </w:r>
      <w:r w:rsidR="007F3380" w:rsidRPr="00DB61F9">
        <w:rPr>
          <w:i/>
          <w:iCs/>
        </w:rPr>
        <w:tab/>
      </w:r>
    </w:p>
    <w:p w14:paraId="42787005" w14:textId="09733165" w:rsidR="007F3380" w:rsidRPr="00DB61F9" w:rsidRDefault="00274425" w:rsidP="007F3380">
      <w:pPr>
        <w:pStyle w:val="Parrafo"/>
        <w:ind w:left="720"/>
        <w:jc w:val="left"/>
        <w:rPr>
          <w:i/>
          <w:iCs/>
        </w:rPr>
      </w:pPr>
      <w:r>
        <w:rPr>
          <w:i/>
          <w:iCs/>
        </w:rPr>
        <w:t>3.2</w:t>
      </w:r>
      <w:r w:rsidR="007F3380" w:rsidRPr="00DB61F9">
        <w:rPr>
          <w:i/>
          <w:iCs/>
        </w:rPr>
        <w:t>.3</w:t>
      </w:r>
      <w:r w:rsidR="007F3380" w:rsidRPr="00DB61F9">
        <w:rPr>
          <w:i/>
          <w:iCs/>
        </w:rPr>
        <w:tab/>
        <w:t>CONSIDERACIONES DE INTEGRIDAD Y SEGURIDAD DE DATOS</w:t>
      </w:r>
      <w:r w:rsidR="007F3380" w:rsidRPr="00DB61F9">
        <w:rPr>
          <w:i/>
          <w:iCs/>
        </w:rPr>
        <w:tab/>
      </w:r>
    </w:p>
    <w:p w14:paraId="216E4C21" w14:textId="2D9994E9" w:rsidR="007F3380" w:rsidRPr="00C97581" w:rsidRDefault="007F3380" w:rsidP="007F3380">
      <w:pPr>
        <w:spacing w:after="0" w:line="360" w:lineRule="auto"/>
        <w:rPr>
          <w:rFonts w:ascii="Arial" w:hAnsi="Arial" w:cs="Arial"/>
        </w:rPr>
      </w:pPr>
      <w:r>
        <w:rPr>
          <w:rFonts w:ascii="Arial" w:hAnsi="Arial" w:cs="Arial"/>
        </w:rPr>
        <w:t>3.3</w:t>
      </w:r>
      <w:r w:rsidRPr="00C97581">
        <w:rPr>
          <w:rFonts w:ascii="Arial" w:hAnsi="Arial" w:cs="Arial"/>
        </w:rPr>
        <w:tab/>
        <w:t>DISEÑO DE LA INTERACCIÓN USUARIO-SISTEMA</w:t>
      </w:r>
      <w:r w:rsidRPr="00C97581">
        <w:rPr>
          <w:rFonts w:ascii="Arial" w:hAnsi="Arial" w:cs="Arial"/>
        </w:rPr>
        <w:tab/>
      </w:r>
    </w:p>
    <w:p w14:paraId="1F6B5F70" w14:textId="5D743A24" w:rsidR="007F3380" w:rsidRPr="00921F73" w:rsidRDefault="00274425" w:rsidP="007F3380">
      <w:pPr>
        <w:pStyle w:val="Parrafo"/>
        <w:ind w:left="720"/>
        <w:jc w:val="left"/>
        <w:rPr>
          <w:i/>
          <w:iCs/>
        </w:rPr>
      </w:pPr>
      <w:r>
        <w:rPr>
          <w:i/>
          <w:iCs/>
        </w:rPr>
        <w:t>3.3</w:t>
      </w:r>
      <w:r w:rsidR="007F3380" w:rsidRPr="00921F73">
        <w:rPr>
          <w:i/>
          <w:iCs/>
        </w:rPr>
        <w:t>.1</w:t>
      </w:r>
      <w:r w:rsidR="007F3380" w:rsidRPr="00921F73">
        <w:rPr>
          <w:i/>
          <w:iCs/>
        </w:rPr>
        <w:tab/>
        <w:t>CASOS DE USO DEL SISTEMA</w:t>
      </w:r>
      <w:r w:rsidR="007F3380" w:rsidRPr="00921F73">
        <w:rPr>
          <w:i/>
          <w:iCs/>
        </w:rPr>
        <w:tab/>
      </w:r>
    </w:p>
    <w:p w14:paraId="7539102B" w14:textId="347A841F" w:rsidR="007F3380" w:rsidRPr="00921F73" w:rsidRDefault="00274425" w:rsidP="007F3380">
      <w:pPr>
        <w:pStyle w:val="Parrafo"/>
        <w:ind w:left="720"/>
        <w:jc w:val="left"/>
        <w:rPr>
          <w:i/>
          <w:iCs/>
        </w:rPr>
      </w:pPr>
      <w:r>
        <w:rPr>
          <w:i/>
          <w:iCs/>
        </w:rPr>
        <w:t>3.3</w:t>
      </w:r>
      <w:r w:rsidR="007F3380" w:rsidRPr="00921F73">
        <w:rPr>
          <w:i/>
          <w:iCs/>
        </w:rPr>
        <w:t>.2</w:t>
      </w:r>
      <w:r w:rsidR="007F3380" w:rsidRPr="00921F73">
        <w:rPr>
          <w:i/>
          <w:iCs/>
        </w:rPr>
        <w:tab/>
        <w:t>HISTORIAS DE USUARIO</w:t>
      </w:r>
      <w:r w:rsidR="007F3380" w:rsidRPr="00921F73">
        <w:rPr>
          <w:i/>
          <w:iCs/>
        </w:rPr>
        <w:tab/>
      </w:r>
    </w:p>
    <w:p w14:paraId="292E4293" w14:textId="395EB443" w:rsidR="007F3380" w:rsidRPr="00921F73" w:rsidRDefault="00274425" w:rsidP="007F3380">
      <w:pPr>
        <w:pStyle w:val="Parrafo"/>
        <w:ind w:left="720"/>
        <w:jc w:val="left"/>
        <w:rPr>
          <w:i/>
          <w:iCs/>
        </w:rPr>
      </w:pPr>
      <w:r>
        <w:rPr>
          <w:i/>
          <w:iCs/>
        </w:rPr>
        <w:t>3.3</w:t>
      </w:r>
      <w:r w:rsidR="007F3380" w:rsidRPr="00921F73">
        <w:rPr>
          <w:i/>
          <w:iCs/>
        </w:rPr>
        <w:t>.3</w:t>
      </w:r>
      <w:r w:rsidR="007F3380" w:rsidRPr="00921F73">
        <w:rPr>
          <w:i/>
          <w:iCs/>
        </w:rPr>
        <w:tab/>
        <w:t>DIAGRAMAS DE SECUENCIA</w:t>
      </w:r>
      <w:r w:rsidR="007F3380" w:rsidRPr="00921F73">
        <w:rPr>
          <w:i/>
          <w:iCs/>
        </w:rPr>
        <w:tab/>
      </w:r>
    </w:p>
    <w:p w14:paraId="6EBCCC1A" w14:textId="5B90B367" w:rsidR="007F3380" w:rsidRPr="00921F73" w:rsidRDefault="00274425" w:rsidP="007F3380">
      <w:pPr>
        <w:pStyle w:val="Parrafo"/>
        <w:ind w:left="720"/>
        <w:jc w:val="left"/>
        <w:rPr>
          <w:i/>
          <w:iCs/>
        </w:rPr>
      </w:pPr>
      <w:r>
        <w:rPr>
          <w:i/>
          <w:iCs/>
        </w:rPr>
        <w:t>3.3</w:t>
      </w:r>
      <w:r w:rsidR="007F3380" w:rsidRPr="00921F73">
        <w:rPr>
          <w:i/>
          <w:iCs/>
        </w:rPr>
        <w:t>.4</w:t>
      </w:r>
      <w:r w:rsidR="007F3380" w:rsidRPr="00921F73">
        <w:rPr>
          <w:i/>
          <w:iCs/>
        </w:rPr>
        <w:tab/>
        <w:t>PROTOTIPOS DE INTERFAZ Y LINEAMIENTOS DE UX</w:t>
      </w:r>
      <w:r w:rsidR="007F3380" w:rsidRPr="00921F73">
        <w:rPr>
          <w:i/>
          <w:iCs/>
        </w:rPr>
        <w:tab/>
      </w:r>
    </w:p>
    <w:p w14:paraId="5BEF0551" w14:textId="12EA73F7" w:rsidR="007F3380" w:rsidRPr="00C97581" w:rsidRDefault="007F3380" w:rsidP="007F3380">
      <w:pPr>
        <w:spacing w:after="0" w:line="360" w:lineRule="auto"/>
        <w:rPr>
          <w:rFonts w:ascii="Arial" w:hAnsi="Arial" w:cs="Arial"/>
        </w:rPr>
      </w:pPr>
      <w:r>
        <w:rPr>
          <w:rFonts w:ascii="Arial" w:hAnsi="Arial" w:cs="Arial"/>
        </w:rPr>
        <w:t>3.4</w:t>
      </w:r>
      <w:r w:rsidRPr="00C97581">
        <w:rPr>
          <w:rFonts w:ascii="Arial" w:hAnsi="Arial" w:cs="Arial"/>
        </w:rPr>
        <w:tab/>
        <w:t>MÓDULO DE INTELIGENCIA ARTIFICIAL</w:t>
      </w:r>
      <w:r w:rsidRPr="00C97581">
        <w:rPr>
          <w:rFonts w:ascii="Arial" w:hAnsi="Arial" w:cs="Arial"/>
        </w:rPr>
        <w:tab/>
      </w:r>
    </w:p>
    <w:p w14:paraId="7BABE8A3" w14:textId="6F32EBB0" w:rsidR="007F3380" w:rsidRPr="00921F73" w:rsidRDefault="00274425" w:rsidP="007F3380">
      <w:pPr>
        <w:pStyle w:val="Parrafo"/>
        <w:ind w:left="720"/>
        <w:jc w:val="left"/>
        <w:rPr>
          <w:i/>
          <w:iCs/>
        </w:rPr>
      </w:pPr>
      <w:r>
        <w:rPr>
          <w:i/>
          <w:iCs/>
        </w:rPr>
        <w:t>3.4</w:t>
      </w:r>
      <w:r w:rsidR="007F3380" w:rsidRPr="00921F73">
        <w:rPr>
          <w:i/>
          <w:iCs/>
        </w:rPr>
        <w:t>.1</w:t>
      </w:r>
      <w:r w:rsidR="007F3380" w:rsidRPr="00921F73">
        <w:rPr>
          <w:i/>
          <w:iCs/>
        </w:rPr>
        <w:tab/>
        <w:t>PIPELINE DE PROMPT ENGINEERING CON CONTEXTO DINÁMICO</w:t>
      </w:r>
      <w:r w:rsidR="007F3380" w:rsidRPr="00921F73">
        <w:rPr>
          <w:i/>
          <w:iCs/>
        </w:rPr>
        <w:tab/>
      </w:r>
    </w:p>
    <w:p w14:paraId="0D08AADB" w14:textId="770D6257" w:rsidR="007F3380" w:rsidRPr="00921F73" w:rsidRDefault="00274425" w:rsidP="007F3380">
      <w:pPr>
        <w:pStyle w:val="Parrafo"/>
        <w:ind w:left="720"/>
        <w:jc w:val="left"/>
        <w:rPr>
          <w:i/>
          <w:iCs/>
        </w:rPr>
      </w:pPr>
      <w:r>
        <w:rPr>
          <w:i/>
          <w:iCs/>
        </w:rPr>
        <w:t>3.4</w:t>
      </w:r>
      <w:r w:rsidR="007F3380" w:rsidRPr="00921F73">
        <w:rPr>
          <w:i/>
          <w:iCs/>
        </w:rPr>
        <w:t>.2</w:t>
      </w:r>
      <w:r w:rsidR="007F3380" w:rsidRPr="00921F73">
        <w:rPr>
          <w:i/>
          <w:iCs/>
        </w:rPr>
        <w:tab/>
        <w:t xml:space="preserve">INTEGRACIÓN DE </w:t>
      </w:r>
      <w:r w:rsidR="007F3380">
        <w:rPr>
          <w:i/>
          <w:iCs/>
        </w:rPr>
        <w:t>M</w:t>
      </w:r>
      <w:r w:rsidR="007F3380">
        <w:rPr>
          <w:i/>
          <w:iCs/>
          <w:lang w:val="es-BO"/>
        </w:rPr>
        <w:t>Ó</w:t>
      </w:r>
      <w:r w:rsidR="007F3380">
        <w:rPr>
          <w:i/>
          <w:iCs/>
        </w:rPr>
        <w:t>DULO</w:t>
      </w:r>
      <w:r w:rsidR="007F3380" w:rsidRPr="00921F73">
        <w:rPr>
          <w:i/>
          <w:iCs/>
        </w:rPr>
        <w:t xml:space="preserve"> DE SUGERENCIAS</w:t>
      </w:r>
      <w:r w:rsidR="007F3380" w:rsidRPr="00921F73">
        <w:rPr>
          <w:i/>
          <w:iCs/>
        </w:rPr>
        <w:tab/>
      </w:r>
    </w:p>
    <w:p w14:paraId="208F4DEE" w14:textId="17ED7DA1" w:rsidR="007F3380" w:rsidRPr="00921F73" w:rsidRDefault="00274425" w:rsidP="007F3380">
      <w:pPr>
        <w:pStyle w:val="Parrafo"/>
        <w:ind w:left="720"/>
        <w:jc w:val="left"/>
        <w:rPr>
          <w:i/>
          <w:iCs/>
        </w:rPr>
      </w:pPr>
      <w:r>
        <w:rPr>
          <w:i/>
          <w:iCs/>
        </w:rPr>
        <w:t>3.4</w:t>
      </w:r>
      <w:r w:rsidR="007F3380" w:rsidRPr="00921F73">
        <w:rPr>
          <w:i/>
          <w:iCs/>
        </w:rPr>
        <w:t>.3</w:t>
      </w:r>
      <w:r w:rsidR="007F3380" w:rsidRPr="00921F73">
        <w:rPr>
          <w:i/>
          <w:iCs/>
        </w:rPr>
        <w:tab/>
        <w:t>ESTRATEGIA DE FINE-TUNING COMO MEJORA CONTINUA</w:t>
      </w:r>
      <w:r w:rsidR="007F3380" w:rsidRPr="00921F73">
        <w:rPr>
          <w:i/>
          <w:iCs/>
        </w:rPr>
        <w:tab/>
      </w:r>
    </w:p>
    <w:p w14:paraId="34AD6A0B" w14:textId="5556956D" w:rsidR="007F3380" w:rsidRPr="00C97581" w:rsidRDefault="007F3380" w:rsidP="007F3380">
      <w:pPr>
        <w:spacing w:after="0" w:line="360" w:lineRule="auto"/>
        <w:rPr>
          <w:rFonts w:ascii="Arial" w:hAnsi="Arial" w:cs="Arial"/>
        </w:rPr>
      </w:pPr>
      <w:r>
        <w:rPr>
          <w:rFonts w:ascii="Arial" w:hAnsi="Arial" w:cs="Arial"/>
        </w:rPr>
        <w:t>3.5</w:t>
      </w:r>
      <w:r w:rsidRPr="00C97581">
        <w:rPr>
          <w:rFonts w:ascii="Arial" w:hAnsi="Arial" w:cs="Arial"/>
        </w:rPr>
        <w:tab/>
        <w:t>SEGURIDAD Y CUMPLIMIENTO</w:t>
      </w:r>
      <w:r w:rsidRPr="00C97581">
        <w:rPr>
          <w:rFonts w:ascii="Arial" w:hAnsi="Arial" w:cs="Arial"/>
        </w:rPr>
        <w:tab/>
      </w:r>
    </w:p>
    <w:p w14:paraId="7BCA05E1" w14:textId="0D1CF37C" w:rsidR="007F3380" w:rsidRPr="00921F73" w:rsidRDefault="00274425" w:rsidP="007F3380">
      <w:pPr>
        <w:pStyle w:val="Parrafo"/>
        <w:ind w:left="720"/>
        <w:jc w:val="left"/>
        <w:rPr>
          <w:i/>
          <w:iCs/>
        </w:rPr>
      </w:pPr>
      <w:r>
        <w:rPr>
          <w:i/>
          <w:iCs/>
        </w:rPr>
        <w:t>3.5</w:t>
      </w:r>
      <w:r w:rsidR="007F3380" w:rsidRPr="00921F73">
        <w:rPr>
          <w:i/>
          <w:iCs/>
        </w:rPr>
        <w:t>.1</w:t>
      </w:r>
      <w:r w:rsidR="007F3380" w:rsidRPr="00921F73">
        <w:rPr>
          <w:i/>
          <w:iCs/>
        </w:rPr>
        <w:tab/>
        <w:t>GESTIÓN DE ROLES, PERMISOS Y AUTENTICACIÓN</w:t>
      </w:r>
      <w:r w:rsidR="007F3380" w:rsidRPr="00921F73">
        <w:rPr>
          <w:i/>
          <w:iCs/>
        </w:rPr>
        <w:tab/>
      </w:r>
    </w:p>
    <w:p w14:paraId="1050796F" w14:textId="092CFC23" w:rsidR="007F3380" w:rsidRPr="00921F73" w:rsidRDefault="00274425" w:rsidP="007F3380">
      <w:pPr>
        <w:pStyle w:val="Parrafo"/>
        <w:ind w:left="720"/>
        <w:jc w:val="left"/>
        <w:rPr>
          <w:i/>
          <w:iCs/>
        </w:rPr>
      </w:pPr>
      <w:r>
        <w:rPr>
          <w:i/>
          <w:iCs/>
        </w:rPr>
        <w:t>3.5</w:t>
      </w:r>
      <w:r w:rsidR="007F3380" w:rsidRPr="00921F73">
        <w:rPr>
          <w:i/>
          <w:iCs/>
        </w:rPr>
        <w:t>.2</w:t>
      </w:r>
      <w:r w:rsidR="007F3380" w:rsidRPr="00921F73">
        <w:rPr>
          <w:i/>
          <w:iCs/>
        </w:rPr>
        <w:tab/>
        <w:t>POLÍTICAS DE SEGURIDAD Y PROTECCIÓN DE DATOS</w:t>
      </w:r>
      <w:r w:rsidR="007F3380" w:rsidRPr="00921F73">
        <w:rPr>
          <w:i/>
          <w:iCs/>
        </w:rPr>
        <w:tab/>
      </w:r>
    </w:p>
    <w:p w14:paraId="7A4F51FD" w14:textId="3A31C571" w:rsidR="007F3380" w:rsidRPr="00921F73" w:rsidRDefault="00274425" w:rsidP="007F3380">
      <w:pPr>
        <w:pStyle w:val="Parrafo"/>
        <w:ind w:left="720"/>
        <w:jc w:val="left"/>
        <w:rPr>
          <w:i/>
          <w:iCs/>
        </w:rPr>
      </w:pPr>
      <w:r>
        <w:rPr>
          <w:i/>
          <w:iCs/>
        </w:rPr>
        <w:t>3.5</w:t>
      </w:r>
      <w:r w:rsidR="007F3380" w:rsidRPr="00921F73">
        <w:rPr>
          <w:i/>
          <w:iCs/>
        </w:rPr>
        <w:t>.3</w:t>
      </w:r>
      <w:r w:rsidR="007F3380" w:rsidRPr="00921F73">
        <w:rPr>
          <w:i/>
          <w:iCs/>
        </w:rPr>
        <w:tab/>
        <w:t>SEGURIDAD EN EL CONSUMO DE APIS EXTERNAS</w:t>
      </w:r>
      <w:r w:rsidR="007F3380" w:rsidRPr="00921F73">
        <w:rPr>
          <w:i/>
          <w:iCs/>
        </w:rPr>
        <w:tab/>
      </w:r>
    </w:p>
    <w:p w14:paraId="50095FBB" w14:textId="2CB473D2" w:rsidR="007F3380" w:rsidRPr="00C97581" w:rsidRDefault="00274425" w:rsidP="007F3380">
      <w:pPr>
        <w:spacing w:after="0" w:line="360" w:lineRule="auto"/>
        <w:rPr>
          <w:rFonts w:ascii="Arial" w:hAnsi="Arial" w:cs="Arial"/>
        </w:rPr>
      </w:pPr>
      <w:r>
        <w:rPr>
          <w:rFonts w:ascii="Arial" w:hAnsi="Arial" w:cs="Arial"/>
        </w:rPr>
        <w:t xml:space="preserve">3.6 </w:t>
      </w:r>
      <w:r>
        <w:rPr>
          <w:rFonts w:ascii="Arial" w:hAnsi="Arial" w:cs="Arial"/>
        </w:rPr>
        <w:tab/>
      </w:r>
      <w:r w:rsidR="007F3380" w:rsidRPr="00C97581">
        <w:rPr>
          <w:rFonts w:ascii="Arial" w:hAnsi="Arial" w:cs="Arial"/>
        </w:rPr>
        <w:t>PLAN DE DESARROLLO POR INCREMENTOS</w:t>
      </w:r>
      <w:r w:rsidR="007F3380" w:rsidRPr="00C97581">
        <w:rPr>
          <w:rFonts w:ascii="Arial" w:hAnsi="Arial" w:cs="Arial"/>
        </w:rPr>
        <w:tab/>
      </w:r>
    </w:p>
    <w:p w14:paraId="12AA567D" w14:textId="6DA90C28" w:rsidR="007F3380" w:rsidRPr="00921F73" w:rsidRDefault="00274425" w:rsidP="007F3380">
      <w:pPr>
        <w:pStyle w:val="Parrafo"/>
        <w:ind w:left="720"/>
        <w:jc w:val="left"/>
        <w:rPr>
          <w:i/>
          <w:iCs/>
        </w:rPr>
      </w:pPr>
      <w:r>
        <w:rPr>
          <w:i/>
          <w:iCs/>
        </w:rPr>
        <w:t>3.6</w:t>
      </w:r>
      <w:r w:rsidR="007F3380" w:rsidRPr="00921F73">
        <w:rPr>
          <w:i/>
          <w:iCs/>
        </w:rPr>
        <w:t>.1</w:t>
      </w:r>
      <w:r w:rsidR="007F3380" w:rsidRPr="00921F73">
        <w:rPr>
          <w:i/>
          <w:iCs/>
        </w:rPr>
        <w:tab/>
        <w:t>ALCANCE POR INCREMENTO</w:t>
      </w:r>
      <w:r w:rsidR="007F3380" w:rsidRPr="00921F73">
        <w:rPr>
          <w:i/>
          <w:iCs/>
        </w:rPr>
        <w:tab/>
      </w:r>
    </w:p>
    <w:p w14:paraId="601843B7" w14:textId="0152D1F7" w:rsidR="007F3380" w:rsidRDefault="00274425" w:rsidP="007F3380">
      <w:pPr>
        <w:pStyle w:val="Parrafo"/>
        <w:ind w:left="720"/>
        <w:jc w:val="left"/>
        <w:rPr>
          <w:i/>
          <w:iCs/>
        </w:rPr>
      </w:pPr>
      <w:r>
        <w:rPr>
          <w:i/>
          <w:iCs/>
        </w:rPr>
        <w:t>3.6</w:t>
      </w:r>
      <w:r w:rsidR="007F3380" w:rsidRPr="00921F73">
        <w:rPr>
          <w:i/>
          <w:iCs/>
        </w:rPr>
        <w:t>.2</w:t>
      </w:r>
      <w:r w:rsidR="007F3380" w:rsidRPr="00921F73">
        <w:rPr>
          <w:i/>
          <w:iCs/>
        </w:rPr>
        <w:tab/>
        <w:t>CRITERIOS DE ACEPTACIÓN</w:t>
      </w:r>
    </w:p>
    <w:p w14:paraId="1A39EBAC" w14:textId="1A4C5C95" w:rsidR="007F3380" w:rsidRDefault="00274425" w:rsidP="007F3380">
      <w:pPr>
        <w:pStyle w:val="Parrafo"/>
        <w:ind w:left="720"/>
        <w:jc w:val="left"/>
        <w:rPr>
          <w:i/>
          <w:iCs/>
        </w:rPr>
      </w:pPr>
      <w:r>
        <w:rPr>
          <w:i/>
          <w:iCs/>
        </w:rPr>
        <w:t>3.6</w:t>
      </w:r>
      <w:r w:rsidR="007F3380" w:rsidRPr="00921F73">
        <w:rPr>
          <w:i/>
          <w:iCs/>
        </w:rPr>
        <w:t>.3</w:t>
      </w:r>
      <w:r w:rsidR="007F3380" w:rsidRPr="00921F73">
        <w:rPr>
          <w:i/>
          <w:iCs/>
        </w:rPr>
        <w:tab/>
        <w:t>DEFINITION OF DONE</w:t>
      </w:r>
    </w:p>
    <w:p w14:paraId="518C6C65" w14:textId="6B8F9E86" w:rsidR="002F0B41" w:rsidRPr="008D0DB5" w:rsidRDefault="002F0B41" w:rsidP="002F0B41">
      <w:pPr>
        <w:spacing w:before="240" w:after="0" w:line="240" w:lineRule="auto"/>
        <w:jc w:val="center"/>
        <w:rPr>
          <w:rFonts w:ascii="Arial" w:hAnsi="Arial" w:cs="Arial"/>
          <w:b/>
          <w:bCs/>
        </w:rPr>
      </w:pPr>
      <w:r w:rsidRPr="008D0DB5">
        <w:rPr>
          <w:rFonts w:ascii="Arial" w:hAnsi="Arial" w:cs="Arial"/>
          <w:b/>
          <w:bCs/>
        </w:rPr>
        <w:t xml:space="preserve">CAPÍTULO </w:t>
      </w:r>
      <w:r>
        <w:rPr>
          <w:rFonts w:ascii="Arial" w:hAnsi="Arial" w:cs="Arial"/>
          <w:b/>
          <w:bCs/>
        </w:rPr>
        <w:t>IV</w:t>
      </w:r>
    </w:p>
    <w:p w14:paraId="13273097" w14:textId="26691A28" w:rsidR="002F0B41" w:rsidRDefault="002F0B41" w:rsidP="002F0B41">
      <w:pPr>
        <w:spacing w:line="240" w:lineRule="auto"/>
        <w:jc w:val="center"/>
        <w:rPr>
          <w:rFonts w:ascii="Arial" w:hAnsi="Arial" w:cs="Arial"/>
          <w:b/>
          <w:bCs/>
        </w:rPr>
      </w:pPr>
      <w:r>
        <w:rPr>
          <w:rFonts w:ascii="Arial" w:hAnsi="Arial" w:cs="Arial"/>
          <w:b/>
          <w:bCs/>
        </w:rPr>
        <w:t>PRUEBAS Y VALIDACIÓN DEL SISTEMA</w:t>
      </w:r>
    </w:p>
    <w:p w14:paraId="53A4ADBD" w14:textId="3F48FEF4" w:rsidR="002F0B41" w:rsidRPr="00C97581" w:rsidRDefault="002F0B41" w:rsidP="002F0B41">
      <w:pPr>
        <w:spacing w:after="0" w:line="360" w:lineRule="auto"/>
        <w:rPr>
          <w:rFonts w:ascii="Arial" w:hAnsi="Arial" w:cs="Arial"/>
        </w:rPr>
      </w:pPr>
      <w:r>
        <w:rPr>
          <w:rFonts w:ascii="Arial" w:hAnsi="Arial" w:cs="Arial"/>
        </w:rPr>
        <w:t xml:space="preserve">4.1 </w:t>
      </w:r>
      <w:r>
        <w:rPr>
          <w:rFonts w:ascii="Arial" w:hAnsi="Arial" w:cs="Arial"/>
        </w:rPr>
        <w:tab/>
        <w:t>IMPLEMENTACIÓN DE MÓDULOS DEL SISTEMA</w:t>
      </w:r>
      <w:r w:rsidRPr="00C97581">
        <w:rPr>
          <w:rFonts w:ascii="Arial" w:hAnsi="Arial" w:cs="Arial"/>
        </w:rPr>
        <w:tab/>
      </w:r>
    </w:p>
    <w:p w14:paraId="6FA9FB4E" w14:textId="245492C1" w:rsidR="002F0B41" w:rsidRPr="00921F73" w:rsidRDefault="002F0B41" w:rsidP="002F0B41">
      <w:pPr>
        <w:pStyle w:val="Parrafo"/>
        <w:ind w:left="720"/>
        <w:jc w:val="left"/>
        <w:rPr>
          <w:i/>
          <w:iCs/>
        </w:rPr>
      </w:pPr>
      <w:r>
        <w:rPr>
          <w:i/>
          <w:iCs/>
        </w:rPr>
        <w:t>4.1</w:t>
      </w:r>
      <w:r w:rsidRPr="00921F73">
        <w:rPr>
          <w:i/>
          <w:iCs/>
        </w:rPr>
        <w:t>.1</w:t>
      </w:r>
      <w:r w:rsidRPr="00921F73">
        <w:rPr>
          <w:i/>
          <w:iCs/>
        </w:rPr>
        <w:tab/>
      </w:r>
      <w:r>
        <w:rPr>
          <w:i/>
          <w:iCs/>
        </w:rPr>
        <w:t>IMPLEMENTACIÓN DEL PIPELINE ETL Y CONEXIÓN CON APIS EXTERNAS</w:t>
      </w:r>
      <w:r w:rsidRPr="00921F73">
        <w:rPr>
          <w:i/>
          <w:iCs/>
        </w:rPr>
        <w:tab/>
      </w:r>
    </w:p>
    <w:p w14:paraId="671AE2C2" w14:textId="39DF30BE" w:rsidR="002F0B41" w:rsidRPr="002F0B41" w:rsidRDefault="002F0B41" w:rsidP="002F0B41">
      <w:pPr>
        <w:pStyle w:val="Parrafo"/>
        <w:ind w:left="720"/>
        <w:jc w:val="left"/>
        <w:rPr>
          <w:i/>
          <w:iCs/>
          <w:lang w:val="es-BO"/>
        </w:rPr>
      </w:pPr>
      <w:r w:rsidRPr="002F0B41">
        <w:rPr>
          <w:i/>
          <w:iCs/>
          <w:lang w:val="es-BO"/>
        </w:rPr>
        <w:t>4.1.2</w:t>
      </w:r>
      <w:r w:rsidRPr="002F0B41">
        <w:rPr>
          <w:i/>
          <w:iCs/>
          <w:lang w:val="es-BO"/>
        </w:rPr>
        <w:tab/>
        <w:t>CONSTRUCCIÓN DEL DATA WAREHOUSE Y</w:t>
      </w:r>
      <w:r>
        <w:rPr>
          <w:i/>
          <w:iCs/>
          <w:lang w:val="es-BO"/>
        </w:rPr>
        <w:t xml:space="preserve"> MODELO DIMENSIONAL</w:t>
      </w:r>
    </w:p>
    <w:p w14:paraId="0D7A1D66" w14:textId="3B252618" w:rsidR="002F0B41" w:rsidRPr="002F0B41" w:rsidRDefault="002F0B41" w:rsidP="002F0B41">
      <w:pPr>
        <w:pStyle w:val="Parrafo"/>
        <w:ind w:left="720"/>
        <w:jc w:val="left"/>
        <w:rPr>
          <w:i/>
          <w:iCs/>
          <w:lang w:val="es-BO"/>
        </w:rPr>
      </w:pPr>
      <w:r w:rsidRPr="002F0B41">
        <w:rPr>
          <w:i/>
          <w:iCs/>
          <w:lang w:val="es-BO"/>
        </w:rPr>
        <w:t>4.1.3</w:t>
      </w:r>
      <w:r w:rsidRPr="002F0B41">
        <w:rPr>
          <w:i/>
          <w:iCs/>
          <w:lang w:val="es-BO"/>
        </w:rPr>
        <w:tab/>
        <w:t>DESARROLLO DE DASHBOARDS Y M</w:t>
      </w:r>
      <w:r>
        <w:rPr>
          <w:i/>
          <w:iCs/>
          <w:lang w:val="es-BO"/>
        </w:rPr>
        <w:t>ÓDULO DE REPORTES</w:t>
      </w:r>
    </w:p>
    <w:p w14:paraId="2D79BEE5" w14:textId="48845D39" w:rsidR="002F0B41" w:rsidRPr="002F0B41" w:rsidRDefault="002F0B41" w:rsidP="002F0B41">
      <w:pPr>
        <w:pStyle w:val="Parrafo"/>
        <w:ind w:left="720"/>
        <w:jc w:val="left"/>
        <w:rPr>
          <w:i/>
          <w:iCs/>
          <w:lang w:val="es-BO"/>
        </w:rPr>
      </w:pPr>
      <w:r w:rsidRPr="002F0B41">
        <w:rPr>
          <w:i/>
          <w:iCs/>
          <w:lang w:val="es-BO"/>
        </w:rPr>
        <w:t>4.1.4</w:t>
      </w:r>
      <w:r w:rsidRPr="002F0B41">
        <w:rPr>
          <w:i/>
          <w:iCs/>
          <w:lang w:val="es-BO"/>
        </w:rPr>
        <w:tab/>
      </w:r>
      <w:r>
        <w:rPr>
          <w:i/>
          <w:iCs/>
          <w:lang w:val="es-BO"/>
        </w:rPr>
        <w:t>INTEGRACIÓN DEL MÓDULO DE SUGERENCIAS ASISTIDAS POR IA</w:t>
      </w:r>
    </w:p>
    <w:p w14:paraId="61392CC8" w14:textId="61E1CF4D" w:rsidR="002F0B41" w:rsidRPr="00C97581" w:rsidRDefault="002F0B41" w:rsidP="002F0B41">
      <w:pPr>
        <w:spacing w:after="0" w:line="360" w:lineRule="auto"/>
        <w:rPr>
          <w:rFonts w:ascii="Arial" w:hAnsi="Arial" w:cs="Arial"/>
        </w:rPr>
      </w:pPr>
      <w:r>
        <w:rPr>
          <w:rFonts w:ascii="Arial" w:hAnsi="Arial" w:cs="Arial"/>
        </w:rPr>
        <w:t xml:space="preserve">4.2 </w:t>
      </w:r>
      <w:r>
        <w:rPr>
          <w:rFonts w:ascii="Arial" w:hAnsi="Arial" w:cs="Arial"/>
        </w:rPr>
        <w:tab/>
        <w:t>PRUEBAS DEL SISTEMA</w:t>
      </w:r>
      <w:r w:rsidRPr="00C97581">
        <w:rPr>
          <w:rFonts w:ascii="Arial" w:hAnsi="Arial" w:cs="Arial"/>
        </w:rPr>
        <w:tab/>
      </w:r>
    </w:p>
    <w:p w14:paraId="6977D503" w14:textId="4DF4AE16" w:rsidR="002F0B41" w:rsidRPr="00921F73" w:rsidRDefault="002F0B41" w:rsidP="002F0B41">
      <w:pPr>
        <w:pStyle w:val="Parrafo"/>
        <w:ind w:left="720"/>
        <w:jc w:val="left"/>
        <w:rPr>
          <w:i/>
          <w:iCs/>
        </w:rPr>
      </w:pPr>
      <w:r>
        <w:rPr>
          <w:i/>
          <w:iCs/>
        </w:rPr>
        <w:t>4.2</w:t>
      </w:r>
      <w:r w:rsidRPr="00921F73">
        <w:rPr>
          <w:i/>
          <w:iCs/>
        </w:rPr>
        <w:t>.1</w:t>
      </w:r>
      <w:r w:rsidRPr="00921F73">
        <w:rPr>
          <w:i/>
          <w:iCs/>
        </w:rPr>
        <w:tab/>
      </w:r>
      <w:r>
        <w:rPr>
          <w:i/>
          <w:iCs/>
        </w:rPr>
        <w:t>PRUEBAS FUNCIONALES POR MÓDULO</w:t>
      </w:r>
    </w:p>
    <w:p w14:paraId="3533C48F" w14:textId="46366962" w:rsidR="002F0B41" w:rsidRPr="002F0B41" w:rsidRDefault="002F0B41" w:rsidP="002F0B41">
      <w:pPr>
        <w:pStyle w:val="Parrafo"/>
        <w:ind w:left="720"/>
        <w:jc w:val="left"/>
        <w:rPr>
          <w:i/>
          <w:iCs/>
          <w:lang w:val="es-BO"/>
        </w:rPr>
      </w:pPr>
      <w:r w:rsidRPr="002F0B41">
        <w:rPr>
          <w:i/>
          <w:iCs/>
          <w:lang w:val="es-BO"/>
        </w:rPr>
        <w:t>4.2.2</w:t>
      </w:r>
      <w:r w:rsidRPr="002F0B41">
        <w:rPr>
          <w:i/>
          <w:iCs/>
          <w:lang w:val="es-BO"/>
        </w:rPr>
        <w:tab/>
        <w:t>PRUEBAS DE RENDIMIENTO Y C</w:t>
      </w:r>
      <w:r>
        <w:rPr>
          <w:i/>
          <w:iCs/>
          <w:lang w:val="es-BO"/>
        </w:rPr>
        <w:t>ARGA DEL PIPELINE</w:t>
      </w:r>
    </w:p>
    <w:p w14:paraId="1E086E14" w14:textId="19BFCC1A" w:rsidR="002F0B41" w:rsidRDefault="002F0B41" w:rsidP="002F0B41">
      <w:pPr>
        <w:pStyle w:val="Parrafo"/>
        <w:ind w:left="720"/>
        <w:jc w:val="left"/>
        <w:rPr>
          <w:i/>
          <w:iCs/>
          <w:lang w:val="es-BO"/>
        </w:rPr>
      </w:pPr>
      <w:r w:rsidRPr="002F0B41">
        <w:rPr>
          <w:i/>
          <w:iCs/>
          <w:lang w:val="es-BO"/>
        </w:rPr>
        <w:t>4.2.3</w:t>
      </w:r>
      <w:r w:rsidRPr="002F0B41">
        <w:rPr>
          <w:i/>
          <w:iCs/>
          <w:lang w:val="es-BO"/>
        </w:rPr>
        <w:tab/>
        <w:t>P</w:t>
      </w:r>
      <w:r>
        <w:rPr>
          <w:i/>
          <w:iCs/>
          <w:lang w:val="es-BO"/>
        </w:rPr>
        <w:t>RUEBAS DE SEGURIDAD Y CONTROL DE ACCESO</w:t>
      </w:r>
    </w:p>
    <w:p w14:paraId="2FAD0C11" w14:textId="54984B7C" w:rsidR="002F0B41" w:rsidRDefault="002F0B41" w:rsidP="002F0B41">
      <w:pPr>
        <w:pStyle w:val="Parrafo"/>
        <w:ind w:left="720"/>
        <w:jc w:val="left"/>
        <w:rPr>
          <w:i/>
          <w:iCs/>
          <w:lang w:val="es-BO"/>
        </w:rPr>
      </w:pPr>
      <w:r w:rsidRPr="002F0B41">
        <w:rPr>
          <w:i/>
          <w:iCs/>
          <w:lang w:val="es-BO"/>
        </w:rPr>
        <w:t>4.2.</w:t>
      </w:r>
      <w:r>
        <w:rPr>
          <w:i/>
          <w:iCs/>
          <w:lang w:val="es-BO"/>
        </w:rPr>
        <w:t>4</w:t>
      </w:r>
      <w:r w:rsidRPr="002F0B41">
        <w:rPr>
          <w:i/>
          <w:iCs/>
          <w:lang w:val="es-BO"/>
        </w:rPr>
        <w:tab/>
        <w:t>P</w:t>
      </w:r>
      <w:r>
        <w:rPr>
          <w:i/>
          <w:iCs/>
          <w:lang w:val="es-BO"/>
        </w:rPr>
        <w:t xml:space="preserve">RUEBAS DE </w:t>
      </w:r>
      <w:r w:rsidR="00FC4B67">
        <w:rPr>
          <w:i/>
          <w:iCs/>
          <w:lang w:val="es-BO"/>
        </w:rPr>
        <w:t xml:space="preserve">USABILIDAD </w:t>
      </w:r>
    </w:p>
    <w:p w14:paraId="6FF4259F" w14:textId="77777777" w:rsidR="002F0B41" w:rsidRPr="002F0B41" w:rsidRDefault="002F0B41" w:rsidP="002F0B41">
      <w:pPr>
        <w:pStyle w:val="Parrafo"/>
        <w:ind w:left="720"/>
        <w:jc w:val="left"/>
        <w:rPr>
          <w:i/>
          <w:iCs/>
          <w:lang w:val="es-BO"/>
        </w:rPr>
      </w:pPr>
    </w:p>
    <w:p w14:paraId="3FAF841F" w14:textId="4AA1966E" w:rsidR="002F0B41" w:rsidRPr="00C97581" w:rsidRDefault="002F0B41" w:rsidP="002F0B41">
      <w:pPr>
        <w:spacing w:after="0" w:line="360" w:lineRule="auto"/>
        <w:rPr>
          <w:rFonts w:ascii="Arial" w:hAnsi="Arial" w:cs="Arial"/>
        </w:rPr>
      </w:pPr>
      <w:r>
        <w:rPr>
          <w:rFonts w:ascii="Arial" w:hAnsi="Arial" w:cs="Arial"/>
        </w:rPr>
        <w:lastRenderedPageBreak/>
        <w:t xml:space="preserve">4.3 </w:t>
      </w:r>
      <w:r>
        <w:rPr>
          <w:rFonts w:ascii="Arial" w:hAnsi="Arial" w:cs="Arial"/>
        </w:rPr>
        <w:tab/>
      </w:r>
      <w:r w:rsidR="00FC4B67">
        <w:rPr>
          <w:rFonts w:ascii="Arial" w:hAnsi="Arial" w:cs="Arial"/>
        </w:rPr>
        <w:t>RESULTADOS Y VALIDACIÓN</w:t>
      </w:r>
      <w:r w:rsidRPr="00C97581">
        <w:rPr>
          <w:rFonts w:ascii="Arial" w:hAnsi="Arial" w:cs="Arial"/>
        </w:rPr>
        <w:tab/>
      </w:r>
    </w:p>
    <w:p w14:paraId="4B6C7D38" w14:textId="492A77ED" w:rsidR="002F0B41" w:rsidRPr="00921F73" w:rsidRDefault="00FC4B67" w:rsidP="002F0B41">
      <w:pPr>
        <w:pStyle w:val="Parrafo"/>
        <w:ind w:left="720"/>
        <w:jc w:val="left"/>
        <w:rPr>
          <w:i/>
          <w:iCs/>
        </w:rPr>
      </w:pPr>
      <w:r>
        <w:rPr>
          <w:i/>
          <w:iCs/>
        </w:rPr>
        <w:t>4.3</w:t>
      </w:r>
      <w:r w:rsidR="002F0B41" w:rsidRPr="00921F73">
        <w:rPr>
          <w:i/>
          <w:iCs/>
        </w:rPr>
        <w:t>.1</w:t>
      </w:r>
      <w:r w:rsidR="002F0B41" w:rsidRPr="00921F73">
        <w:rPr>
          <w:i/>
          <w:iCs/>
        </w:rPr>
        <w:tab/>
      </w:r>
      <w:r>
        <w:rPr>
          <w:i/>
          <w:iCs/>
        </w:rPr>
        <w:t>COMPARATIVA DE METRICAS MANUALES Y AUTOMATIZADAS</w:t>
      </w:r>
    </w:p>
    <w:p w14:paraId="1C0CA3AA" w14:textId="3AD9C14B" w:rsidR="002F0B41" w:rsidRPr="00FC4B67" w:rsidRDefault="00FC4B67" w:rsidP="002F0B41">
      <w:pPr>
        <w:pStyle w:val="Parrafo"/>
        <w:ind w:left="720"/>
        <w:jc w:val="left"/>
        <w:rPr>
          <w:i/>
          <w:iCs/>
          <w:lang w:val="es-BO"/>
        </w:rPr>
      </w:pPr>
      <w:r w:rsidRPr="00FC4B67">
        <w:rPr>
          <w:i/>
          <w:iCs/>
          <w:lang w:val="es-BO"/>
        </w:rPr>
        <w:t>4.3</w:t>
      </w:r>
      <w:r w:rsidR="002F0B41" w:rsidRPr="00FC4B67">
        <w:rPr>
          <w:i/>
          <w:iCs/>
          <w:lang w:val="es-BO"/>
        </w:rPr>
        <w:t>.2</w:t>
      </w:r>
      <w:r w:rsidR="002F0B41" w:rsidRPr="00FC4B67">
        <w:rPr>
          <w:i/>
          <w:iCs/>
          <w:lang w:val="es-BO"/>
        </w:rPr>
        <w:tab/>
      </w:r>
      <w:r w:rsidRPr="00FC4B67">
        <w:rPr>
          <w:i/>
          <w:iCs/>
          <w:lang w:val="es-BO"/>
        </w:rPr>
        <w:t>EVALUACIÓN DE D</w:t>
      </w:r>
      <w:r>
        <w:rPr>
          <w:i/>
          <w:iCs/>
          <w:lang w:val="es-BO"/>
        </w:rPr>
        <w:t>ATOS CONTRA FUENTES ORIGINALES</w:t>
      </w:r>
    </w:p>
    <w:p w14:paraId="6A8DE743" w14:textId="2124AD95" w:rsidR="007F3380" w:rsidRPr="00FC4B67" w:rsidRDefault="00FC4B67" w:rsidP="00FC4B67">
      <w:pPr>
        <w:pStyle w:val="Parrafo"/>
        <w:ind w:left="720"/>
        <w:jc w:val="left"/>
        <w:rPr>
          <w:i/>
          <w:iCs/>
          <w:lang w:val="es-BO"/>
        </w:rPr>
      </w:pPr>
      <w:r w:rsidRPr="00FC4B67">
        <w:rPr>
          <w:i/>
          <w:iCs/>
          <w:lang w:val="es-BO"/>
        </w:rPr>
        <w:t>4.3</w:t>
      </w:r>
      <w:r w:rsidR="002F0B41" w:rsidRPr="00FC4B67">
        <w:rPr>
          <w:i/>
          <w:iCs/>
          <w:lang w:val="es-BO"/>
        </w:rPr>
        <w:t>.3</w:t>
      </w:r>
      <w:r w:rsidR="002F0B41" w:rsidRPr="00FC4B67">
        <w:rPr>
          <w:i/>
          <w:iCs/>
          <w:lang w:val="es-BO"/>
        </w:rPr>
        <w:tab/>
      </w:r>
      <w:r>
        <w:rPr>
          <w:i/>
          <w:iCs/>
          <w:lang w:val="es-BO"/>
        </w:rPr>
        <w:t>VALIDACIÓN DE ACEPTACIÓN POR EQUIPO AILIVE</w:t>
      </w:r>
    </w:p>
    <w:p w14:paraId="0DD7B6DB" w14:textId="368007B9" w:rsidR="002F0B41" w:rsidRPr="008D0DB5" w:rsidRDefault="002F0B41" w:rsidP="002F0B41">
      <w:pPr>
        <w:spacing w:before="240" w:after="0" w:line="240" w:lineRule="auto"/>
        <w:jc w:val="center"/>
        <w:rPr>
          <w:rFonts w:ascii="Arial" w:hAnsi="Arial" w:cs="Arial"/>
          <w:b/>
          <w:bCs/>
        </w:rPr>
      </w:pPr>
      <w:r w:rsidRPr="008D0DB5">
        <w:rPr>
          <w:rFonts w:ascii="Arial" w:hAnsi="Arial" w:cs="Arial"/>
          <w:b/>
          <w:bCs/>
        </w:rPr>
        <w:t xml:space="preserve">CAPÍTULO </w:t>
      </w:r>
      <w:r>
        <w:rPr>
          <w:rFonts w:ascii="Arial" w:hAnsi="Arial" w:cs="Arial"/>
          <w:b/>
          <w:bCs/>
        </w:rPr>
        <w:t>V</w:t>
      </w:r>
    </w:p>
    <w:p w14:paraId="5AEA6915" w14:textId="25E321B3" w:rsidR="007F3380" w:rsidRPr="009D0035" w:rsidRDefault="002F0B41" w:rsidP="002F0B41">
      <w:pPr>
        <w:spacing w:line="240" w:lineRule="auto"/>
        <w:jc w:val="center"/>
        <w:rPr>
          <w:rFonts w:ascii="Arial" w:hAnsi="Arial" w:cs="Arial"/>
          <w:b/>
          <w:bCs/>
        </w:rPr>
      </w:pPr>
      <w:r>
        <w:rPr>
          <w:rFonts w:ascii="Arial" w:hAnsi="Arial" w:cs="Arial"/>
          <w:b/>
          <w:bCs/>
        </w:rPr>
        <w:t>CONCLUSIONES Y RECOMENDACIONES</w:t>
      </w:r>
    </w:p>
    <w:p w14:paraId="7619612E" w14:textId="7783E566" w:rsidR="004C6D8A" w:rsidRDefault="005A6879" w:rsidP="004C6D8A">
      <w:pPr>
        <w:spacing w:line="240" w:lineRule="auto"/>
        <w:rPr>
          <w:rFonts w:ascii="Arial" w:hAnsi="Arial" w:cs="Arial"/>
        </w:rPr>
      </w:pPr>
      <w:r>
        <w:rPr>
          <w:rFonts w:ascii="Arial" w:hAnsi="Arial" w:cs="Arial"/>
        </w:rPr>
        <w:t>5</w:t>
      </w:r>
      <w:r w:rsidR="004C6D8A" w:rsidRPr="005650CE">
        <w:rPr>
          <w:rFonts w:ascii="Arial" w:hAnsi="Arial" w:cs="Arial"/>
        </w:rPr>
        <w:t xml:space="preserve">.1. </w:t>
      </w:r>
      <w:r w:rsidR="004C6D8A">
        <w:rPr>
          <w:rFonts w:ascii="Arial" w:hAnsi="Arial" w:cs="Arial"/>
        </w:rPr>
        <w:t>CONCLUSIONES</w:t>
      </w:r>
    </w:p>
    <w:p w14:paraId="46B21374" w14:textId="38041109" w:rsidR="004C6D8A" w:rsidRDefault="005A6879" w:rsidP="004C6D8A">
      <w:pPr>
        <w:spacing w:after="0" w:line="240" w:lineRule="auto"/>
        <w:rPr>
          <w:rFonts w:ascii="Arial" w:hAnsi="Arial" w:cs="Arial"/>
        </w:rPr>
      </w:pPr>
      <w:r>
        <w:rPr>
          <w:rFonts w:ascii="Arial" w:hAnsi="Arial" w:cs="Arial"/>
        </w:rPr>
        <w:t>5</w:t>
      </w:r>
      <w:r w:rsidR="004C6D8A" w:rsidRPr="005650CE">
        <w:rPr>
          <w:rFonts w:ascii="Arial" w:hAnsi="Arial" w:cs="Arial"/>
        </w:rPr>
        <w:t>.</w:t>
      </w:r>
      <w:r w:rsidR="004C6D8A">
        <w:rPr>
          <w:rFonts w:ascii="Arial" w:hAnsi="Arial" w:cs="Arial"/>
        </w:rPr>
        <w:t>2</w:t>
      </w:r>
      <w:r w:rsidR="004C6D8A" w:rsidRPr="005650CE">
        <w:rPr>
          <w:rFonts w:ascii="Arial" w:hAnsi="Arial" w:cs="Arial"/>
        </w:rPr>
        <w:t xml:space="preserve">. </w:t>
      </w:r>
      <w:r w:rsidR="004C6D8A">
        <w:rPr>
          <w:rFonts w:ascii="Arial" w:hAnsi="Arial" w:cs="Arial"/>
        </w:rPr>
        <w:t>RECOMENDACIONES</w:t>
      </w:r>
    </w:p>
    <w:p w14:paraId="38A118CA" w14:textId="77777777" w:rsidR="004C6D8A" w:rsidRDefault="004C6D8A" w:rsidP="004C6D8A">
      <w:r>
        <w:br w:type="page"/>
      </w:r>
    </w:p>
    <w:p w14:paraId="1740DA72" w14:textId="77777777" w:rsidR="004C6D8A" w:rsidRPr="00061F27" w:rsidRDefault="004C6D8A" w:rsidP="004C6D8A">
      <w:pPr>
        <w:pStyle w:val="Prrafodelista"/>
        <w:keepNext/>
        <w:keepLines/>
        <w:numPr>
          <w:ilvl w:val="1"/>
          <w:numId w:val="21"/>
        </w:numPr>
        <w:spacing w:before="160" w:after="80"/>
        <w:contextualSpacing w:val="0"/>
        <w:outlineLvl w:val="1"/>
        <w:rPr>
          <w:rFonts w:ascii="Arial" w:eastAsia="Arial" w:hAnsi="Arial" w:cs="Arial"/>
          <w:b/>
          <w:bCs/>
          <w:vanish/>
          <w:color w:val="000000"/>
        </w:rPr>
      </w:pPr>
      <w:bookmarkStart w:id="53" w:name="_Toc226692761"/>
      <w:bookmarkStart w:id="54" w:name="_Toc226692794"/>
      <w:bookmarkStart w:id="55" w:name="_Toc226692833"/>
      <w:bookmarkStart w:id="56" w:name="_Toc226736650"/>
      <w:bookmarkStart w:id="57" w:name="_Toc226745330"/>
      <w:bookmarkStart w:id="58" w:name="_Toc226745361"/>
      <w:bookmarkStart w:id="59" w:name="_Toc228056884"/>
      <w:bookmarkStart w:id="60" w:name="_Toc228062180"/>
      <w:bookmarkStart w:id="61" w:name="_Toc228062293"/>
      <w:bookmarkStart w:id="62" w:name="_Toc228062407"/>
      <w:bookmarkStart w:id="63" w:name="_Toc228062521"/>
      <w:bookmarkStart w:id="64" w:name="_Toc228062635"/>
      <w:bookmarkStart w:id="65" w:name="_Toc228062749"/>
      <w:bookmarkStart w:id="66" w:name="_Toc228062863"/>
      <w:bookmarkStart w:id="67" w:name="_Toc228093501"/>
      <w:bookmarkStart w:id="68" w:name="_Toc228093639"/>
      <w:bookmarkStart w:id="69" w:name="_Toc229049688"/>
      <w:bookmarkStart w:id="70" w:name="_Toc229051600"/>
      <w:bookmarkStart w:id="71" w:name="_Toc229058279"/>
      <w:bookmarkStart w:id="72" w:name="_Toc229058381"/>
      <w:bookmarkStart w:id="73" w:name="_Toc229343508"/>
      <w:bookmarkStart w:id="74" w:name="_Toc229343661"/>
      <w:bookmarkStart w:id="75" w:name="_Toc231288262"/>
      <w:bookmarkStart w:id="76" w:name="_Toc231397641"/>
      <w:bookmarkStart w:id="77" w:name="_Toc23139770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E0911D2" w14:textId="77777777" w:rsidR="004C6D8A" w:rsidRPr="00061F27" w:rsidRDefault="004C6D8A" w:rsidP="004C6D8A">
      <w:pPr>
        <w:pStyle w:val="Prrafodelista"/>
        <w:keepNext/>
        <w:keepLines/>
        <w:numPr>
          <w:ilvl w:val="1"/>
          <w:numId w:val="21"/>
        </w:numPr>
        <w:spacing w:before="160" w:after="80"/>
        <w:contextualSpacing w:val="0"/>
        <w:outlineLvl w:val="1"/>
        <w:rPr>
          <w:rFonts w:ascii="Arial" w:eastAsia="Arial" w:hAnsi="Arial" w:cs="Arial"/>
          <w:b/>
          <w:bCs/>
          <w:vanish/>
          <w:color w:val="000000"/>
        </w:rPr>
      </w:pPr>
      <w:bookmarkStart w:id="78" w:name="_Toc226692762"/>
      <w:bookmarkStart w:id="79" w:name="_Toc226692795"/>
      <w:bookmarkStart w:id="80" w:name="_Toc226692834"/>
      <w:bookmarkStart w:id="81" w:name="_Toc226736651"/>
      <w:bookmarkStart w:id="82" w:name="_Toc226745331"/>
      <w:bookmarkStart w:id="83" w:name="_Toc226745362"/>
      <w:bookmarkStart w:id="84" w:name="_Toc228056885"/>
      <w:bookmarkStart w:id="85" w:name="_Toc228062181"/>
      <w:bookmarkStart w:id="86" w:name="_Toc228062294"/>
      <w:bookmarkStart w:id="87" w:name="_Toc228062408"/>
      <w:bookmarkStart w:id="88" w:name="_Toc228062522"/>
      <w:bookmarkStart w:id="89" w:name="_Toc228062636"/>
      <w:bookmarkStart w:id="90" w:name="_Toc228062750"/>
      <w:bookmarkStart w:id="91" w:name="_Toc228062864"/>
      <w:bookmarkStart w:id="92" w:name="_Toc228093502"/>
      <w:bookmarkStart w:id="93" w:name="_Toc228093640"/>
      <w:bookmarkStart w:id="94" w:name="_Toc229049689"/>
      <w:bookmarkStart w:id="95" w:name="_Toc229051601"/>
      <w:bookmarkStart w:id="96" w:name="_Toc229058280"/>
      <w:bookmarkStart w:id="97" w:name="_Toc229058382"/>
      <w:bookmarkStart w:id="98" w:name="_Toc229343509"/>
      <w:bookmarkStart w:id="99" w:name="_Toc229343662"/>
      <w:bookmarkStart w:id="100" w:name="_Toc231288263"/>
      <w:bookmarkStart w:id="101" w:name="_Toc231397642"/>
      <w:bookmarkStart w:id="102" w:name="_Toc231397706"/>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CFD66EE" w14:textId="77777777" w:rsidR="004C6D8A" w:rsidRPr="00061F27" w:rsidRDefault="004C6D8A" w:rsidP="004C6D8A">
      <w:pPr>
        <w:pStyle w:val="Prrafodelista"/>
        <w:keepNext/>
        <w:keepLines/>
        <w:numPr>
          <w:ilvl w:val="1"/>
          <w:numId w:val="21"/>
        </w:numPr>
        <w:spacing w:before="160" w:after="80"/>
        <w:contextualSpacing w:val="0"/>
        <w:outlineLvl w:val="1"/>
        <w:rPr>
          <w:rFonts w:ascii="Arial" w:eastAsia="Arial" w:hAnsi="Arial" w:cs="Arial"/>
          <w:b/>
          <w:bCs/>
          <w:vanish/>
          <w:color w:val="000000"/>
        </w:rPr>
      </w:pPr>
      <w:bookmarkStart w:id="103" w:name="_Toc226692763"/>
      <w:bookmarkStart w:id="104" w:name="_Toc226692796"/>
      <w:bookmarkStart w:id="105" w:name="_Toc226692835"/>
      <w:bookmarkStart w:id="106" w:name="_Toc226736652"/>
      <w:bookmarkStart w:id="107" w:name="_Toc226745332"/>
      <w:bookmarkStart w:id="108" w:name="_Toc226745363"/>
      <w:bookmarkStart w:id="109" w:name="_Toc228056886"/>
      <w:bookmarkStart w:id="110" w:name="_Toc228062182"/>
      <w:bookmarkStart w:id="111" w:name="_Toc228062295"/>
      <w:bookmarkStart w:id="112" w:name="_Toc228062409"/>
      <w:bookmarkStart w:id="113" w:name="_Toc228062523"/>
      <w:bookmarkStart w:id="114" w:name="_Toc228062637"/>
      <w:bookmarkStart w:id="115" w:name="_Toc228062751"/>
      <w:bookmarkStart w:id="116" w:name="_Toc228062865"/>
      <w:bookmarkStart w:id="117" w:name="_Toc228093503"/>
      <w:bookmarkStart w:id="118" w:name="_Toc228093641"/>
      <w:bookmarkStart w:id="119" w:name="_Toc229049690"/>
      <w:bookmarkStart w:id="120" w:name="_Toc229051602"/>
      <w:bookmarkStart w:id="121" w:name="_Toc229058281"/>
      <w:bookmarkStart w:id="122" w:name="_Toc229058383"/>
      <w:bookmarkStart w:id="123" w:name="_Toc229343510"/>
      <w:bookmarkStart w:id="124" w:name="_Toc229343663"/>
      <w:bookmarkStart w:id="125" w:name="_Toc231288264"/>
      <w:bookmarkStart w:id="126" w:name="_Toc231397643"/>
      <w:bookmarkStart w:id="127" w:name="_Toc231397707"/>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10627070" w14:textId="77777777" w:rsidR="004C6D8A" w:rsidRPr="00061F27" w:rsidRDefault="004C6D8A" w:rsidP="004C6D8A">
      <w:pPr>
        <w:pStyle w:val="Prrafodelista"/>
        <w:keepNext/>
        <w:keepLines/>
        <w:numPr>
          <w:ilvl w:val="1"/>
          <w:numId w:val="21"/>
        </w:numPr>
        <w:spacing w:before="160" w:after="80"/>
        <w:contextualSpacing w:val="0"/>
        <w:outlineLvl w:val="1"/>
        <w:rPr>
          <w:rFonts w:ascii="Arial" w:eastAsia="Arial" w:hAnsi="Arial" w:cs="Arial"/>
          <w:b/>
          <w:bCs/>
          <w:vanish/>
          <w:color w:val="000000"/>
        </w:rPr>
      </w:pPr>
      <w:bookmarkStart w:id="128" w:name="_Toc226692764"/>
      <w:bookmarkStart w:id="129" w:name="_Toc226692797"/>
      <w:bookmarkStart w:id="130" w:name="_Toc226692836"/>
      <w:bookmarkStart w:id="131" w:name="_Toc226736653"/>
      <w:bookmarkStart w:id="132" w:name="_Toc226745333"/>
      <w:bookmarkStart w:id="133" w:name="_Toc226745364"/>
      <w:bookmarkStart w:id="134" w:name="_Toc228056887"/>
      <w:bookmarkStart w:id="135" w:name="_Toc228062183"/>
      <w:bookmarkStart w:id="136" w:name="_Toc228062296"/>
      <w:bookmarkStart w:id="137" w:name="_Toc228062410"/>
      <w:bookmarkStart w:id="138" w:name="_Toc228062524"/>
      <w:bookmarkStart w:id="139" w:name="_Toc228062638"/>
      <w:bookmarkStart w:id="140" w:name="_Toc228062752"/>
      <w:bookmarkStart w:id="141" w:name="_Toc228062866"/>
      <w:bookmarkStart w:id="142" w:name="_Toc228093504"/>
      <w:bookmarkStart w:id="143" w:name="_Toc228093642"/>
      <w:bookmarkStart w:id="144" w:name="_Toc229049691"/>
      <w:bookmarkStart w:id="145" w:name="_Toc229051603"/>
      <w:bookmarkStart w:id="146" w:name="_Toc229058282"/>
      <w:bookmarkStart w:id="147" w:name="_Toc229058384"/>
      <w:bookmarkStart w:id="148" w:name="_Toc229343511"/>
      <w:bookmarkStart w:id="149" w:name="_Toc229343664"/>
      <w:bookmarkStart w:id="150" w:name="_Toc231288265"/>
      <w:bookmarkStart w:id="151" w:name="_Toc231397644"/>
      <w:bookmarkStart w:id="152" w:name="_Toc231397708"/>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p>
    <w:p w14:paraId="2B80201A" w14:textId="77777777" w:rsidR="004C6D8A" w:rsidRPr="00061F27" w:rsidRDefault="004C6D8A" w:rsidP="004C6D8A">
      <w:pPr>
        <w:pStyle w:val="Prrafodelista"/>
        <w:keepNext/>
        <w:keepLines/>
        <w:numPr>
          <w:ilvl w:val="1"/>
          <w:numId w:val="21"/>
        </w:numPr>
        <w:spacing w:before="160" w:after="80"/>
        <w:contextualSpacing w:val="0"/>
        <w:outlineLvl w:val="1"/>
        <w:rPr>
          <w:rFonts w:ascii="Arial" w:eastAsia="Arial" w:hAnsi="Arial" w:cs="Arial"/>
          <w:b/>
          <w:bCs/>
          <w:vanish/>
          <w:color w:val="000000"/>
        </w:rPr>
      </w:pPr>
      <w:bookmarkStart w:id="153" w:name="_Toc226692765"/>
      <w:bookmarkStart w:id="154" w:name="_Toc226692798"/>
      <w:bookmarkStart w:id="155" w:name="_Toc226692837"/>
      <w:bookmarkStart w:id="156" w:name="_Toc226736654"/>
      <w:bookmarkStart w:id="157" w:name="_Toc226745334"/>
      <w:bookmarkStart w:id="158" w:name="_Toc226745365"/>
      <w:bookmarkStart w:id="159" w:name="_Toc228056888"/>
      <w:bookmarkStart w:id="160" w:name="_Toc228062184"/>
      <w:bookmarkStart w:id="161" w:name="_Toc228062297"/>
      <w:bookmarkStart w:id="162" w:name="_Toc228062411"/>
      <w:bookmarkStart w:id="163" w:name="_Toc228062525"/>
      <w:bookmarkStart w:id="164" w:name="_Toc228062639"/>
      <w:bookmarkStart w:id="165" w:name="_Toc228062753"/>
      <w:bookmarkStart w:id="166" w:name="_Toc228062867"/>
      <w:bookmarkStart w:id="167" w:name="_Toc228093505"/>
      <w:bookmarkStart w:id="168" w:name="_Toc228093643"/>
      <w:bookmarkStart w:id="169" w:name="_Toc229049692"/>
      <w:bookmarkStart w:id="170" w:name="_Toc229051604"/>
      <w:bookmarkStart w:id="171" w:name="_Toc229058283"/>
      <w:bookmarkStart w:id="172" w:name="_Toc229058385"/>
      <w:bookmarkStart w:id="173" w:name="_Toc229343512"/>
      <w:bookmarkStart w:id="174" w:name="_Toc229343665"/>
      <w:bookmarkStart w:id="175" w:name="_Toc231288266"/>
      <w:bookmarkStart w:id="176" w:name="_Toc231397645"/>
      <w:bookmarkStart w:id="177" w:name="_Toc231397709"/>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6D5C4DC0" w14:textId="77777777" w:rsidR="004C6D8A" w:rsidRPr="00061F27" w:rsidRDefault="004C6D8A" w:rsidP="004C6D8A">
      <w:pPr>
        <w:pStyle w:val="Prrafodelista"/>
        <w:keepNext/>
        <w:keepLines/>
        <w:numPr>
          <w:ilvl w:val="2"/>
          <w:numId w:val="21"/>
        </w:numPr>
        <w:spacing w:before="160" w:after="80"/>
        <w:contextualSpacing w:val="0"/>
        <w:outlineLvl w:val="2"/>
        <w:rPr>
          <w:rFonts w:ascii="Arial" w:eastAsia="Arial" w:hAnsi="Arial" w:cs="Arial"/>
          <w:i/>
          <w:iCs/>
          <w:vanish/>
        </w:rPr>
      </w:pPr>
      <w:bookmarkStart w:id="178" w:name="_Toc226692766"/>
      <w:bookmarkStart w:id="179" w:name="_Toc226692799"/>
      <w:bookmarkStart w:id="180" w:name="_Toc226692838"/>
      <w:bookmarkStart w:id="181" w:name="_Toc226736655"/>
      <w:bookmarkStart w:id="182" w:name="_Toc226745335"/>
      <w:bookmarkStart w:id="183" w:name="_Toc226745366"/>
      <w:bookmarkStart w:id="184" w:name="_Toc228056889"/>
      <w:bookmarkStart w:id="185" w:name="_Toc228062185"/>
      <w:bookmarkStart w:id="186" w:name="_Toc228062298"/>
      <w:bookmarkStart w:id="187" w:name="_Toc228062412"/>
      <w:bookmarkStart w:id="188" w:name="_Toc228062526"/>
      <w:bookmarkStart w:id="189" w:name="_Toc228062640"/>
      <w:bookmarkStart w:id="190" w:name="_Toc228062754"/>
      <w:bookmarkStart w:id="191" w:name="_Toc228062868"/>
      <w:bookmarkStart w:id="192" w:name="_Toc228093506"/>
      <w:bookmarkStart w:id="193" w:name="_Toc228093644"/>
      <w:bookmarkStart w:id="194" w:name="_Toc229049693"/>
      <w:bookmarkStart w:id="195" w:name="_Toc229051605"/>
      <w:bookmarkStart w:id="196" w:name="_Toc229058284"/>
      <w:bookmarkStart w:id="197" w:name="_Toc229058386"/>
      <w:bookmarkStart w:id="198" w:name="_Toc229343513"/>
      <w:bookmarkStart w:id="199" w:name="_Toc229343666"/>
      <w:bookmarkStart w:id="200" w:name="_Toc231288267"/>
      <w:bookmarkStart w:id="201" w:name="_Toc231397646"/>
      <w:bookmarkStart w:id="202" w:name="_Toc231397710"/>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091FA375" w14:textId="77777777" w:rsidR="004C6D8A" w:rsidRPr="00061F27" w:rsidRDefault="004C6D8A" w:rsidP="004C6D8A">
      <w:pPr>
        <w:pStyle w:val="Prrafodelista"/>
        <w:keepNext/>
        <w:keepLines/>
        <w:numPr>
          <w:ilvl w:val="2"/>
          <w:numId w:val="21"/>
        </w:numPr>
        <w:spacing w:before="160" w:after="80"/>
        <w:contextualSpacing w:val="0"/>
        <w:outlineLvl w:val="2"/>
        <w:rPr>
          <w:rFonts w:ascii="Arial" w:eastAsia="Arial" w:hAnsi="Arial" w:cs="Arial"/>
          <w:i/>
          <w:iCs/>
          <w:vanish/>
        </w:rPr>
      </w:pPr>
      <w:bookmarkStart w:id="203" w:name="_Toc226692767"/>
      <w:bookmarkStart w:id="204" w:name="_Toc226692800"/>
      <w:bookmarkStart w:id="205" w:name="_Toc226692839"/>
      <w:bookmarkStart w:id="206" w:name="_Toc226736656"/>
      <w:bookmarkStart w:id="207" w:name="_Toc226745336"/>
      <w:bookmarkStart w:id="208" w:name="_Toc226745367"/>
      <w:bookmarkStart w:id="209" w:name="_Toc228056890"/>
      <w:bookmarkStart w:id="210" w:name="_Toc228062186"/>
      <w:bookmarkStart w:id="211" w:name="_Toc228062299"/>
      <w:bookmarkStart w:id="212" w:name="_Toc228062413"/>
      <w:bookmarkStart w:id="213" w:name="_Toc228062527"/>
      <w:bookmarkStart w:id="214" w:name="_Toc228062641"/>
      <w:bookmarkStart w:id="215" w:name="_Toc228062755"/>
      <w:bookmarkStart w:id="216" w:name="_Toc228062869"/>
      <w:bookmarkStart w:id="217" w:name="_Toc228093507"/>
      <w:bookmarkStart w:id="218" w:name="_Toc228093645"/>
      <w:bookmarkStart w:id="219" w:name="_Toc229049694"/>
      <w:bookmarkStart w:id="220" w:name="_Toc229051606"/>
      <w:bookmarkStart w:id="221" w:name="_Toc229058285"/>
      <w:bookmarkStart w:id="222" w:name="_Toc229058387"/>
      <w:bookmarkStart w:id="223" w:name="_Toc229343514"/>
      <w:bookmarkStart w:id="224" w:name="_Toc229343667"/>
      <w:bookmarkStart w:id="225" w:name="_Toc231288268"/>
      <w:bookmarkStart w:id="226" w:name="_Toc231397647"/>
      <w:bookmarkStart w:id="227" w:name="_Toc231397711"/>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p>
    <w:p w14:paraId="1DCE77C7" w14:textId="77777777" w:rsidR="004C6D8A" w:rsidRPr="00061F27" w:rsidRDefault="004C6D8A" w:rsidP="004C6D8A">
      <w:pPr>
        <w:pStyle w:val="Prrafodelista"/>
        <w:keepNext/>
        <w:keepLines/>
        <w:numPr>
          <w:ilvl w:val="2"/>
          <w:numId w:val="21"/>
        </w:numPr>
        <w:spacing w:before="160" w:after="80"/>
        <w:contextualSpacing w:val="0"/>
        <w:outlineLvl w:val="2"/>
        <w:rPr>
          <w:rFonts w:ascii="Arial" w:eastAsia="Arial" w:hAnsi="Arial" w:cs="Arial"/>
          <w:i/>
          <w:iCs/>
          <w:vanish/>
        </w:rPr>
      </w:pPr>
      <w:bookmarkStart w:id="228" w:name="_Toc226692768"/>
      <w:bookmarkStart w:id="229" w:name="_Toc226692801"/>
      <w:bookmarkStart w:id="230" w:name="_Toc226692840"/>
      <w:bookmarkStart w:id="231" w:name="_Toc226736657"/>
      <w:bookmarkStart w:id="232" w:name="_Toc226745337"/>
      <w:bookmarkStart w:id="233" w:name="_Toc226745368"/>
      <w:bookmarkStart w:id="234" w:name="_Toc228056891"/>
      <w:bookmarkStart w:id="235" w:name="_Toc228062187"/>
      <w:bookmarkStart w:id="236" w:name="_Toc228062300"/>
      <w:bookmarkStart w:id="237" w:name="_Toc228062414"/>
      <w:bookmarkStart w:id="238" w:name="_Toc228062528"/>
      <w:bookmarkStart w:id="239" w:name="_Toc228062642"/>
      <w:bookmarkStart w:id="240" w:name="_Toc228062756"/>
      <w:bookmarkStart w:id="241" w:name="_Toc228062870"/>
      <w:bookmarkStart w:id="242" w:name="_Toc228093508"/>
      <w:bookmarkStart w:id="243" w:name="_Toc228093646"/>
      <w:bookmarkStart w:id="244" w:name="_Toc229049695"/>
      <w:bookmarkStart w:id="245" w:name="_Toc229051607"/>
      <w:bookmarkStart w:id="246" w:name="_Toc229058286"/>
      <w:bookmarkStart w:id="247" w:name="_Toc229058388"/>
      <w:bookmarkStart w:id="248" w:name="_Toc229343515"/>
      <w:bookmarkStart w:id="249" w:name="_Toc229343668"/>
      <w:bookmarkStart w:id="250" w:name="_Toc231288269"/>
      <w:bookmarkStart w:id="251" w:name="_Toc231397648"/>
      <w:bookmarkStart w:id="252" w:name="_Toc231397712"/>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14D5D095" w14:textId="77777777" w:rsidR="004C6D8A" w:rsidRPr="00061F27" w:rsidRDefault="004C6D8A" w:rsidP="004C6D8A">
      <w:pPr>
        <w:pStyle w:val="Prrafodelista"/>
        <w:keepNext/>
        <w:keepLines/>
        <w:numPr>
          <w:ilvl w:val="2"/>
          <w:numId w:val="21"/>
        </w:numPr>
        <w:spacing w:before="160" w:after="80"/>
        <w:contextualSpacing w:val="0"/>
        <w:outlineLvl w:val="2"/>
        <w:rPr>
          <w:rFonts w:ascii="Arial" w:eastAsia="Arial" w:hAnsi="Arial" w:cs="Arial"/>
          <w:i/>
          <w:iCs/>
          <w:vanish/>
        </w:rPr>
      </w:pPr>
      <w:bookmarkStart w:id="253" w:name="_Toc226692769"/>
      <w:bookmarkStart w:id="254" w:name="_Toc226692802"/>
      <w:bookmarkStart w:id="255" w:name="_Toc226692841"/>
      <w:bookmarkStart w:id="256" w:name="_Toc226736658"/>
      <w:bookmarkStart w:id="257" w:name="_Toc226745338"/>
      <w:bookmarkStart w:id="258" w:name="_Toc226745369"/>
      <w:bookmarkStart w:id="259" w:name="_Toc228056892"/>
      <w:bookmarkStart w:id="260" w:name="_Toc228062188"/>
      <w:bookmarkStart w:id="261" w:name="_Toc228062301"/>
      <w:bookmarkStart w:id="262" w:name="_Toc228062415"/>
      <w:bookmarkStart w:id="263" w:name="_Toc228062529"/>
      <w:bookmarkStart w:id="264" w:name="_Toc228062643"/>
      <w:bookmarkStart w:id="265" w:name="_Toc228062757"/>
      <w:bookmarkStart w:id="266" w:name="_Toc228062871"/>
      <w:bookmarkStart w:id="267" w:name="_Toc228093509"/>
      <w:bookmarkStart w:id="268" w:name="_Toc228093647"/>
      <w:bookmarkStart w:id="269" w:name="_Toc229049696"/>
      <w:bookmarkStart w:id="270" w:name="_Toc229051608"/>
      <w:bookmarkStart w:id="271" w:name="_Toc229058287"/>
      <w:bookmarkStart w:id="272" w:name="_Toc229058389"/>
      <w:bookmarkStart w:id="273" w:name="_Toc229343516"/>
      <w:bookmarkStart w:id="274" w:name="_Toc229343669"/>
      <w:bookmarkStart w:id="275" w:name="_Toc231288270"/>
      <w:bookmarkStart w:id="276" w:name="_Toc231397649"/>
      <w:bookmarkStart w:id="277" w:name="_Toc231397713"/>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69AF9BF3" w14:textId="77777777" w:rsidR="004C6D8A" w:rsidRPr="00061F27" w:rsidRDefault="004C6D8A" w:rsidP="004C6D8A">
      <w:pPr>
        <w:pStyle w:val="Prrafodelista"/>
        <w:keepNext/>
        <w:keepLines/>
        <w:numPr>
          <w:ilvl w:val="2"/>
          <w:numId w:val="21"/>
        </w:numPr>
        <w:spacing w:before="160" w:after="80"/>
        <w:contextualSpacing w:val="0"/>
        <w:outlineLvl w:val="2"/>
        <w:rPr>
          <w:rFonts w:ascii="Arial" w:eastAsia="Arial" w:hAnsi="Arial" w:cs="Arial"/>
          <w:i/>
          <w:iCs/>
          <w:vanish/>
        </w:rPr>
      </w:pPr>
      <w:bookmarkStart w:id="278" w:name="_Toc226692770"/>
      <w:bookmarkStart w:id="279" w:name="_Toc226692803"/>
      <w:bookmarkStart w:id="280" w:name="_Toc226692842"/>
      <w:bookmarkStart w:id="281" w:name="_Toc226736659"/>
      <w:bookmarkStart w:id="282" w:name="_Toc226745339"/>
      <w:bookmarkStart w:id="283" w:name="_Toc226745370"/>
      <w:bookmarkStart w:id="284" w:name="_Toc228056893"/>
      <w:bookmarkStart w:id="285" w:name="_Toc228062189"/>
      <w:bookmarkStart w:id="286" w:name="_Toc228062302"/>
      <w:bookmarkStart w:id="287" w:name="_Toc228062416"/>
      <w:bookmarkStart w:id="288" w:name="_Toc228062530"/>
      <w:bookmarkStart w:id="289" w:name="_Toc228062644"/>
      <w:bookmarkStart w:id="290" w:name="_Toc228062758"/>
      <w:bookmarkStart w:id="291" w:name="_Toc228062872"/>
      <w:bookmarkStart w:id="292" w:name="_Toc228093510"/>
      <w:bookmarkStart w:id="293" w:name="_Toc228093648"/>
      <w:bookmarkStart w:id="294" w:name="_Toc229049697"/>
      <w:bookmarkStart w:id="295" w:name="_Toc229051609"/>
      <w:bookmarkStart w:id="296" w:name="_Toc229058288"/>
      <w:bookmarkStart w:id="297" w:name="_Toc229058390"/>
      <w:bookmarkStart w:id="298" w:name="_Toc229343517"/>
      <w:bookmarkStart w:id="299" w:name="_Toc229343670"/>
      <w:bookmarkStart w:id="300" w:name="_Toc231288271"/>
      <w:bookmarkStart w:id="301" w:name="_Toc231397650"/>
      <w:bookmarkStart w:id="302" w:name="_Toc231397714"/>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0FE9F7C" w14:textId="77777777" w:rsidR="004C6D8A" w:rsidRDefault="004C6D8A" w:rsidP="004C6D8A">
      <w:pPr>
        <w:pStyle w:val="Ttulo10"/>
      </w:pPr>
      <w:bookmarkStart w:id="303" w:name="_Toc231397715"/>
      <w:r>
        <w:t>MARCO TEÓRICO</w:t>
      </w:r>
      <w:bookmarkEnd w:id="303"/>
    </w:p>
    <w:p w14:paraId="1339023C" w14:textId="77777777" w:rsidR="004C6D8A" w:rsidRPr="00385612" w:rsidRDefault="004C6D8A" w:rsidP="004C6D8A">
      <w:pPr>
        <w:pStyle w:val="Ttulo2"/>
        <w:rPr>
          <w:b w:val="0"/>
          <w:bCs w:val="0"/>
          <w:i/>
          <w:iCs/>
          <w:sz w:val="24"/>
          <w:szCs w:val="24"/>
        </w:rPr>
      </w:pPr>
      <w:bookmarkStart w:id="304" w:name="_Toc229296585"/>
      <w:bookmarkStart w:id="305" w:name="_Toc231397716"/>
      <w:r w:rsidRPr="00385612">
        <w:rPr>
          <w:b w:val="0"/>
          <w:bCs w:val="0"/>
          <w:i/>
          <w:iCs/>
          <w:sz w:val="24"/>
          <w:szCs w:val="24"/>
        </w:rPr>
        <w:t>ANÁLISIS DE GESTIÓN DE MEDIOS DIGITALES Y MÉTRICAS</w:t>
      </w:r>
      <w:bookmarkEnd w:id="304"/>
      <w:bookmarkEnd w:id="305"/>
    </w:p>
    <w:p w14:paraId="0D177564" w14:textId="77777777" w:rsidR="004C6D8A" w:rsidRPr="00385612" w:rsidRDefault="004C6D8A" w:rsidP="004C6D8A">
      <w:pPr>
        <w:pStyle w:val="Ttulo3"/>
        <w:rPr>
          <w:sz w:val="24"/>
          <w:szCs w:val="24"/>
        </w:rPr>
      </w:pPr>
      <w:bookmarkStart w:id="306" w:name="_Toc231397717"/>
      <w:r>
        <w:rPr>
          <w:sz w:val="24"/>
          <w:szCs w:val="24"/>
        </w:rPr>
        <w:t>De</w:t>
      </w:r>
      <w:r w:rsidRPr="008D0DB5">
        <w:rPr>
          <w:sz w:val="24"/>
          <w:szCs w:val="24"/>
        </w:rPr>
        <w:t>finición de canales de streaming</w:t>
      </w:r>
      <w:bookmarkEnd w:id="306"/>
      <w:r w:rsidRPr="008D0DB5">
        <w:rPr>
          <w:sz w:val="24"/>
          <w:szCs w:val="24"/>
        </w:rPr>
        <w:t xml:space="preserve"> </w:t>
      </w:r>
    </w:p>
    <w:p w14:paraId="57FF3CA4" w14:textId="77777777" w:rsidR="004C6D8A" w:rsidRDefault="004C6D8A" w:rsidP="004C6D8A">
      <w:pPr>
        <w:spacing w:before="240" w:after="240" w:line="360" w:lineRule="auto"/>
        <w:jc w:val="both"/>
        <w:rPr>
          <w:rFonts w:ascii="Arial" w:eastAsia="Arial" w:hAnsi="Arial" w:cs="Arial"/>
          <w:sz w:val="24"/>
          <w:szCs w:val="24"/>
        </w:rPr>
      </w:pPr>
      <w:r w:rsidRPr="00E424FD">
        <w:rPr>
          <w:rFonts w:ascii="Arial" w:eastAsia="Arial" w:hAnsi="Arial" w:cs="Arial"/>
          <w:sz w:val="24"/>
          <w:szCs w:val="24"/>
        </w:rPr>
        <w:t xml:space="preserve">Zachlod </w:t>
      </w:r>
      <w:r>
        <w:rPr>
          <w:rFonts w:ascii="Arial" w:eastAsia="Arial" w:hAnsi="Arial" w:cs="Arial"/>
          <w:sz w:val="24"/>
          <w:szCs w:val="24"/>
        </w:rPr>
        <w:t>et al. (</w:t>
      </w:r>
      <w:r w:rsidRPr="00E424FD">
        <w:rPr>
          <w:rFonts w:ascii="Arial" w:eastAsia="Arial" w:hAnsi="Arial" w:cs="Arial"/>
          <w:sz w:val="24"/>
          <w:szCs w:val="24"/>
        </w:rPr>
        <w:t>2022)</w:t>
      </w:r>
      <w:r>
        <w:rPr>
          <w:rFonts w:ascii="Arial" w:eastAsia="Arial" w:hAnsi="Arial" w:cs="Arial"/>
          <w:sz w:val="24"/>
          <w:szCs w:val="24"/>
        </w:rPr>
        <w:t xml:space="preserve">, </w:t>
      </w:r>
      <w:r w:rsidRPr="00E424FD">
        <w:rPr>
          <w:rFonts w:ascii="Arial" w:eastAsia="Arial" w:hAnsi="Arial" w:cs="Arial"/>
          <w:sz w:val="24"/>
          <w:szCs w:val="24"/>
        </w:rPr>
        <w:t>definen los canales digitales como entidades que generan flujos de datos de la interacción de los usuarios con el contenido publicado, incluyendo métricas</w:t>
      </w:r>
      <w:r>
        <w:rPr>
          <w:rFonts w:ascii="Arial" w:eastAsia="Arial" w:hAnsi="Arial" w:cs="Arial"/>
          <w:sz w:val="24"/>
          <w:szCs w:val="24"/>
        </w:rPr>
        <w:t xml:space="preserve"> como</w:t>
      </w:r>
      <w:r w:rsidRPr="00E424FD">
        <w:rPr>
          <w:rFonts w:ascii="Arial" w:eastAsia="Arial" w:hAnsi="Arial" w:cs="Arial"/>
          <w:sz w:val="24"/>
          <w:szCs w:val="24"/>
        </w:rPr>
        <w:t xml:space="preserve"> engagement, retención y conversión que varían en definición y método de cálculo según cada plataforma. Esta heterogeneidad en la definición de métricas </w:t>
      </w:r>
      <w:r>
        <w:rPr>
          <w:rFonts w:ascii="Arial" w:eastAsia="Arial" w:hAnsi="Arial" w:cs="Arial"/>
          <w:sz w:val="24"/>
          <w:szCs w:val="24"/>
        </w:rPr>
        <w:t>es</w:t>
      </w:r>
      <w:r w:rsidRPr="00E424FD">
        <w:rPr>
          <w:rFonts w:ascii="Arial" w:eastAsia="Arial" w:hAnsi="Arial" w:cs="Arial"/>
          <w:sz w:val="24"/>
          <w:szCs w:val="24"/>
        </w:rPr>
        <w:t xml:space="preserve"> un desafío para los gestores de contenido, ya que una misma variable como las visualizaciones</w:t>
      </w:r>
      <w:r>
        <w:rPr>
          <w:rFonts w:ascii="Arial" w:eastAsia="Arial" w:hAnsi="Arial" w:cs="Arial"/>
          <w:sz w:val="24"/>
          <w:szCs w:val="24"/>
        </w:rPr>
        <w:t>, p</w:t>
      </w:r>
      <w:r w:rsidRPr="00E424FD">
        <w:rPr>
          <w:rFonts w:ascii="Arial" w:eastAsia="Arial" w:hAnsi="Arial" w:cs="Arial"/>
          <w:sz w:val="24"/>
          <w:szCs w:val="24"/>
        </w:rPr>
        <w:t xml:space="preserve">uede </w:t>
      </w:r>
      <w:r>
        <w:rPr>
          <w:rFonts w:ascii="Arial" w:eastAsia="Arial" w:hAnsi="Arial" w:cs="Arial"/>
          <w:sz w:val="24"/>
          <w:szCs w:val="24"/>
        </w:rPr>
        <w:t>definirse</w:t>
      </w:r>
      <w:r w:rsidRPr="00E424FD">
        <w:rPr>
          <w:rFonts w:ascii="Arial" w:eastAsia="Arial" w:hAnsi="Arial" w:cs="Arial"/>
          <w:sz w:val="24"/>
          <w:szCs w:val="24"/>
        </w:rPr>
        <w:t xml:space="preserve"> de </w:t>
      </w:r>
      <w:r>
        <w:rPr>
          <w:rFonts w:ascii="Arial" w:eastAsia="Arial" w:hAnsi="Arial" w:cs="Arial"/>
          <w:sz w:val="24"/>
          <w:szCs w:val="24"/>
        </w:rPr>
        <w:t>otra manera</w:t>
      </w:r>
      <w:r w:rsidRPr="00E424FD">
        <w:rPr>
          <w:rFonts w:ascii="Arial" w:eastAsia="Arial" w:hAnsi="Arial" w:cs="Arial"/>
          <w:sz w:val="24"/>
          <w:szCs w:val="24"/>
        </w:rPr>
        <w:t xml:space="preserve"> en YouTube que en TikTok o Facebook, dificultando la comparación del desempeño entre plataformas. La comprensión de estas diferencias es un prerrequisito para diseñar cualquier sistema de analítica unificada.</w:t>
      </w:r>
    </w:p>
    <w:p w14:paraId="75C64C12" w14:textId="77777777" w:rsidR="004C6D8A" w:rsidRDefault="004C6D8A" w:rsidP="004C6D8A">
      <w:pPr>
        <w:spacing w:before="240" w:after="240" w:line="360" w:lineRule="auto"/>
        <w:jc w:val="both"/>
        <w:rPr>
          <w:rFonts w:ascii="Arial" w:eastAsia="Arial" w:hAnsi="Arial" w:cs="Arial"/>
          <w:sz w:val="24"/>
          <w:szCs w:val="24"/>
        </w:rPr>
      </w:pPr>
      <w:r w:rsidRPr="00104B79">
        <w:rPr>
          <w:rFonts w:ascii="Arial" w:eastAsia="Arial" w:hAnsi="Arial" w:cs="Arial"/>
          <w:noProof/>
          <w:sz w:val="24"/>
          <w:szCs w:val="24"/>
        </w:rPr>
        <w:t xml:space="preserve">Zhouhan </w:t>
      </w:r>
      <w:r>
        <w:rPr>
          <w:rFonts w:ascii="Arial" w:eastAsia="Arial" w:hAnsi="Arial" w:cs="Arial"/>
          <w:noProof/>
          <w:sz w:val="24"/>
          <w:szCs w:val="24"/>
        </w:rPr>
        <w:t>et al. (</w:t>
      </w:r>
      <w:r w:rsidRPr="00104B79">
        <w:rPr>
          <w:rFonts w:ascii="Arial" w:eastAsia="Arial" w:hAnsi="Arial" w:cs="Arial"/>
          <w:noProof/>
          <w:sz w:val="24"/>
          <w:szCs w:val="24"/>
        </w:rPr>
        <w:t>2021)</w:t>
      </w:r>
      <w:r>
        <w:rPr>
          <w:rFonts w:ascii="Arial" w:eastAsia="Arial" w:hAnsi="Arial" w:cs="Arial"/>
          <w:sz w:val="24"/>
          <w:szCs w:val="24"/>
        </w:rPr>
        <w:t xml:space="preserve">, </w:t>
      </w:r>
      <w:r w:rsidRPr="00104B79">
        <w:rPr>
          <w:rFonts w:ascii="Arial" w:eastAsia="Arial" w:hAnsi="Arial" w:cs="Arial"/>
          <w:sz w:val="24"/>
          <w:szCs w:val="24"/>
        </w:rPr>
        <w:t xml:space="preserve">destacan que el monitoreo de información en múltiples plataformas requiere </w:t>
      </w:r>
      <w:r>
        <w:rPr>
          <w:rFonts w:ascii="Arial" w:eastAsia="Arial" w:hAnsi="Arial" w:cs="Arial"/>
          <w:sz w:val="24"/>
          <w:szCs w:val="24"/>
        </w:rPr>
        <w:t>automatizaciones</w:t>
      </w:r>
      <w:r w:rsidRPr="00104B79">
        <w:rPr>
          <w:rFonts w:ascii="Arial" w:eastAsia="Arial" w:hAnsi="Arial" w:cs="Arial"/>
          <w:sz w:val="24"/>
          <w:szCs w:val="24"/>
        </w:rPr>
        <w:t xml:space="preserve"> capaces de recolectar, normalizar y correlacionar datos de fuentes con estructuras y frecuencias heterogéneas. En el contexto de un canal de streaming como Ai</w:t>
      </w:r>
      <w:r>
        <w:rPr>
          <w:rFonts w:ascii="Arial" w:eastAsia="Arial" w:hAnsi="Arial" w:cs="Arial"/>
          <w:sz w:val="24"/>
          <w:szCs w:val="24"/>
        </w:rPr>
        <w:t>Li</w:t>
      </w:r>
      <w:r w:rsidRPr="00104B79">
        <w:rPr>
          <w:rFonts w:ascii="Arial" w:eastAsia="Arial" w:hAnsi="Arial" w:cs="Arial"/>
          <w:sz w:val="24"/>
          <w:szCs w:val="24"/>
        </w:rPr>
        <w:t xml:space="preserve">ve, la recolección de métricas debe contemplar particularidades técnicas de cada </w:t>
      </w:r>
      <w:r>
        <w:rPr>
          <w:rFonts w:ascii="Arial" w:eastAsia="Arial" w:hAnsi="Arial" w:cs="Arial"/>
          <w:sz w:val="24"/>
          <w:szCs w:val="24"/>
        </w:rPr>
        <w:t>servicio de consumo</w:t>
      </w:r>
      <w:r w:rsidRPr="00104B79">
        <w:rPr>
          <w:rFonts w:ascii="Arial" w:eastAsia="Arial" w:hAnsi="Arial" w:cs="Arial"/>
          <w:sz w:val="24"/>
          <w:szCs w:val="24"/>
        </w:rPr>
        <w:t>, los distintos niveles de acceso que cada plataforma otorga y las limitaciones de cuota</w:t>
      </w:r>
      <w:r>
        <w:rPr>
          <w:rFonts w:ascii="Arial" w:eastAsia="Arial" w:hAnsi="Arial" w:cs="Arial"/>
          <w:sz w:val="24"/>
          <w:szCs w:val="24"/>
        </w:rPr>
        <w:t xml:space="preserve"> de actualización de datos</w:t>
      </w:r>
      <w:r w:rsidRPr="00104B79">
        <w:rPr>
          <w:rFonts w:ascii="Arial" w:eastAsia="Arial" w:hAnsi="Arial" w:cs="Arial"/>
          <w:sz w:val="24"/>
          <w:szCs w:val="24"/>
        </w:rPr>
        <w:t>.</w:t>
      </w:r>
    </w:p>
    <w:p w14:paraId="53614F57"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 xml:space="preserve">El presente proyecto adopta el enfoque de </w:t>
      </w:r>
      <w:r w:rsidRPr="00713D59">
        <w:rPr>
          <w:rFonts w:ascii="Arial" w:eastAsia="Arial" w:hAnsi="Arial" w:cs="Arial"/>
          <w:noProof/>
          <w:sz w:val="24"/>
          <w:szCs w:val="24"/>
        </w:rPr>
        <w:t xml:space="preserve">Zachlod </w:t>
      </w:r>
      <w:r>
        <w:rPr>
          <w:rFonts w:ascii="Arial" w:eastAsia="Arial" w:hAnsi="Arial" w:cs="Arial"/>
          <w:noProof/>
          <w:sz w:val="24"/>
          <w:szCs w:val="24"/>
        </w:rPr>
        <w:t>et al. (</w:t>
      </w:r>
      <w:r w:rsidRPr="00713D59">
        <w:rPr>
          <w:rFonts w:ascii="Arial" w:eastAsia="Arial" w:hAnsi="Arial" w:cs="Arial"/>
          <w:noProof/>
          <w:sz w:val="24"/>
          <w:szCs w:val="24"/>
        </w:rPr>
        <w:t>2022)</w:t>
      </w:r>
      <w:r>
        <w:rPr>
          <w:rFonts w:ascii="Arial" w:eastAsia="Arial" w:hAnsi="Arial" w:cs="Arial"/>
          <w:noProof/>
          <w:sz w:val="24"/>
          <w:szCs w:val="24"/>
        </w:rPr>
        <w:t xml:space="preserve"> para la definición y clasificación de métricas digitales multiplataforma, dado que su caracterización de los canales digitales como entidades generadoras de flujos de datos </w:t>
      </w:r>
      <w:r w:rsidRPr="00BA60E9">
        <w:rPr>
          <w:rFonts w:ascii="Arial" w:eastAsia="Arial" w:hAnsi="Arial" w:cs="Arial"/>
          <w:noProof/>
          <w:sz w:val="24"/>
          <w:szCs w:val="24"/>
        </w:rPr>
        <w:t>heterogéneos</w:t>
      </w:r>
      <w:r>
        <w:rPr>
          <w:rFonts w:ascii="Arial" w:eastAsia="Arial" w:hAnsi="Arial" w:cs="Arial"/>
          <w:noProof/>
          <w:sz w:val="24"/>
          <w:szCs w:val="24"/>
        </w:rPr>
        <w:t xml:space="preserve"> es aplicable al contexto operativo de AiLive. De manera complementaria, se adopta el marco de </w:t>
      </w:r>
      <w:r w:rsidRPr="00713D59">
        <w:rPr>
          <w:rFonts w:ascii="Arial" w:eastAsia="Arial" w:hAnsi="Arial" w:cs="Arial"/>
          <w:noProof/>
          <w:sz w:val="24"/>
          <w:szCs w:val="24"/>
        </w:rPr>
        <w:t xml:space="preserve">Zhouhan </w:t>
      </w:r>
      <w:r>
        <w:rPr>
          <w:rFonts w:ascii="Arial" w:eastAsia="Arial" w:hAnsi="Arial" w:cs="Arial"/>
          <w:noProof/>
          <w:sz w:val="24"/>
          <w:szCs w:val="24"/>
        </w:rPr>
        <w:t>et al. (</w:t>
      </w:r>
      <w:r w:rsidRPr="00713D59">
        <w:rPr>
          <w:rFonts w:ascii="Arial" w:eastAsia="Arial" w:hAnsi="Arial" w:cs="Arial"/>
          <w:noProof/>
          <w:sz w:val="24"/>
          <w:szCs w:val="24"/>
        </w:rPr>
        <w:t>2021)</w:t>
      </w:r>
      <w:r>
        <w:rPr>
          <w:rFonts w:ascii="Arial" w:eastAsia="Arial" w:hAnsi="Arial" w:cs="Arial"/>
          <w:noProof/>
          <w:sz w:val="24"/>
          <w:szCs w:val="24"/>
        </w:rPr>
        <w:t xml:space="preserve"> para fundamentar la necesidad de automatización del monitoreo multiplataforma.</w:t>
      </w:r>
    </w:p>
    <w:p w14:paraId="572D9FBC"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 xml:space="preserve">Ambos enfoques se aplican en el presente proyecto mediante el diseño del modelo dimensional del Data Warehouse, donde las métricas de plataforma se normalizan bajo un esquema unificado que permite comparaciones y </w:t>
      </w:r>
      <w:r w:rsidRPr="00BA60E9">
        <w:rPr>
          <w:rFonts w:ascii="Arial" w:eastAsia="Arial" w:hAnsi="Arial" w:cs="Arial"/>
          <w:noProof/>
          <w:sz w:val="24"/>
          <w:szCs w:val="24"/>
        </w:rPr>
        <w:t>análisis</w:t>
      </w:r>
      <w:r>
        <w:rPr>
          <w:rFonts w:ascii="Arial" w:eastAsia="Arial" w:hAnsi="Arial" w:cs="Arial"/>
          <w:noProof/>
          <w:sz w:val="24"/>
          <w:szCs w:val="24"/>
        </w:rPr>
        <w:t>, y mediante el pipeline ETL, que automatiza la recolección y consolidación de métricas desde las APIs oficiales de cada plataforma.</w:t>
      </w:r>
    </w:p>
    <w:p w14:paraId="0C55D50E" w14:textId="77777777" w:rsidR="004C6D8A" w:rsidRPr="00385612" w:rsidRDefault="004C6D8A" w:rsidP="004C6D8A">
      <w:pPr>
        <w:pStyle w:val="Ttulo3"/>
        <w:rPr>
          <w:sz w:val="24"/>
          <w:szCs w:val="24"/>
        </w:rPr>
      </w:pPr>
      <w:bookmarkStart w:id="307" w:name="_Toc231397718"/>
      <w:r>
        <w:rPr>
          <w:sz w:val="24"/>
          <w:szCs w:val="24"/>
        </w:rPr>
        <w:lastRenderedPageBreak/>
        <w:t>P</w:t>
      </w:r>
      <w:r w:rsidRPr="008D0DB5">
        <w:rPr>
          <w:sz w:val="24"/>
          <w:szCs w:val="24"/>
        </w:rPr>
        <w:t>roblemática del seguimiento manual de métricas</w:t>
      </w:r>
      <w:bookmarkEnd w:id="307"/>
    </w:p>
    <w:p w14:paraId="53DB20D3" w14:textId="77777777" w:rsidR="004C6D8A" w:rsidRDefault="004C6D8A" w:rsidP="004C6D8A">
      <w:pPr>
        <w:spacing w:before="240" w:after="240" w:line="360" w:lineRule="auto"/>
        <w:jc w:val="both"/>
        <w:rPr>
          <w:rFonts w:ascii="Arial" w:eastAsia="Arial" w:hAnsi="Arial" w:cs="Arial"/>
          <w:noProof/>
          <w:sz w:val="24"/>
          <w:szCs w:val="24"/>
        </w:rPr>
      </w:pPr>
      <w:r w:rsidRPr="00947D08">
        <w:rPr>
          <w:rFonts w:ascii="Arial" w:eastAsia="Arial" w:hAnsi="Arial" w:cs="Arial"/>
          <w:noProof/>
          <w:sz w:val="24"/>
          <w:szCs w:val="24"/>
        </w:rPr>
        <w:t xml:space="preserve">El seguimiento manual de métricas digitales consiste en la recolección de datos de rendimiento desde las interfaces de cada plataforma, sin el </w:t>
      </w:r>
      <w:r>
        <w:rPr>
          <w:rFonts w:ascii="Arial" w:eastAsia="Arial" w:hAnsi="Arial" w:cs="Arial"/>
          <w:noProof/>
          <w:sz w:val="24"/>
          <w:szCs w:val="24"/>
        </w:rPr>
        <w:t>soporte</w:t>
      </w:r>
      <w:r w:rsidRPr="00947D08">
        <w:rPr>
          <w:rFonts w:ascii="Arial" w:eastAsia="Arial" w:hAnsi="Arial" w:cs="Arial"/>
          <w:noProof/>
          <w:sz w:val="24"/>
          <w:szCs w:val="24"/>
        </w:rPr>
        <w:t xml:space="preserve"> de herramientas automatizadas de extracción. Este proceso presenta limitaciones significativas cuando se aplica a operaciones que gestionan múltiples programas en diversas plataformas simultáneamente. </w:t>
      </w:r>
    </w:p>
    <w:p w14:paraId="188714F9" w14:textId="77777777" w:rsidR="004C6D8A" w:rsidRDefault="004C6D8A" w:rsidP="004C6D8A">
      <w:pPr>
        <w:spacing w:before="240" w:after="240" w:line="360" w:lineRule="auto"/>
        <w:jc w:val="both"/>
        <w:rPr>
          <w:rFonts w:ascii="Arial" w:eastAsia="Arial" w:hAnsi="Arial" w:cs="Arial"/>
          <w:noProof/>
          <w:sz w:val="24"/>
          <w:szCs w:val="24"/>
        </w:rPr>
      </w:pPr>
      <w:r w:rsidRPr="00947D08">
        <w:rPr>
          <w:rFonts w:ascii="Arial" w:eastAsia="Arial" w:hAnsi="Arial" w:cs="Arial"/>
          <w:noProof/>
          <w:sz w:val="24"/>
          <w:szCs w:val="24"/>
        </w:rPr>
        <w:t xml:space="preserve">Danish </w:t>
      </w:r>
      <w:r>
        <w:rPr>
          <w:rFonts w:ascii="Arial" w:eastAsia="Arial" w:hAnsi="Arial" w:cs="Arial"/>
          <w:noProof/>
          <w:sz w:val="24"/>
          <w:szCs w:val="24"/>
        </w:rPr>
        <w:t>y</w:t>
      </w:r>
      <w:r w:rsidRPr="00947D08">
        <w:rPr>
          <w:rFonts w:ascii="Arial" w:eastAsia="Arial" w:hAnsi="Arial" w:cs="Arial"/>
          <w:noProof/>
          <w:sz w:val="24"/>
          <w:szCs w:val="24"/>
        </w:rPr>
        <w:t xml:space="preserve"> Zafor</w:t>
      </w:r>
      <w:r>
        <w:rPr>
          <w:rFonts w:ascii="Arial" w:eastAsia="Arial" w:hAnsi="Arial" w:cs="Arial"/>
          <w:noProof/>
          <w:sz w:val="24"/>
          <w:szCs w:val="24"/>
        </w:rPr>
        <w:t xml:space="preserve"> (</w:t>
      </w:r>
      <w:r w:rsidRPr="00947D08">
        <w:rPr>
          <w:rFonts w:ascii="Arial" w:eastAsia="Arial" w:hAnsi="Arial" w:cs="Arial"/>
          <w:noProof/>
          <w:sz w:val="24"/>
          <w:szCs w:val="24"/>
        </w:rPr>
        <w:t>2022) señalan que la ausencia de pipelines automatizados en los procesos de recolección de datos genera inconsistencias, latencia informacional y una alta dependencia de la disponibilidad y precisión del personal encargado de la tarea, factores que comprometen la confiabilidad de la información utilizada para la toma de decisiones.</w:t>
      </w:r>
    </w:p>
    <w:p w14:paraId="113C5187"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Borzi (</w:t>
      </w:r>
      <w:r w:rsidRPr="00836596">
        <w:rPr>
          <w:rFonts w:ascii="Arial" w:eastAsia="Arial" w:hAnsi="Arial" w:cs="Arial"/>
          <w:noProof/>
          <w:sz w:val="24"/>
          <w:szCs w:val="24"/>
        </w:rPr>
        <w:t>2023)</w:t>
      </w:r>
      <w:r>
        <w:rPr>
          <w:rFonts w:ascii="Arial" w:eastAsia="Arial" w:hAnsi="Arial" w:cs="Arial"/>
          <w:noProof/>
          <w:sz w:val="24"/>
          <w:szCs w:val="24"/>
        </w:rPr>
        <w:t xml:space="preserve"> identifica que </w:t>
      </w:r>
      <w:r w:rsidRPr="00836596">
        <w:rPr>
          <w:rFonts w:ascii="Arial" w:eastAsia="Arial" w:hAnsi="Arial" w:cs="Arial"/>
          <w:noProof/>
          <w:sz w:val="24"/>
          <w:szCs w:val="24"/>
        </w:rPr>
        <w:t xml:space="preserve">la integración de datos de múltiples plataformas digitales introduce errores sistemáticos derivados de la heterogeneidad de formatos, </w:t>
      </w:r>
      <w:r>
        <w:rPr>
          <w:rFonts w:ascii="Arial" w:eastAsia="Arial" w:hAnsi="Arial" w:cs="Arial"/>
          <w:noProof/>
          <w:sz w:val="24"/>
          <w:szCs w:val="24"/>
        </w:rPr>
        <w:t xml:space="preserve">error en la </w:t>
      </w:r>
      <w:r w:rsidRPr="00836596">
        <w:rPr>
          <w:rFonts w:ascii="Arial" w:eastAsia="Arial" w:hAnsi="Arial" w:cs="Arial"/>
          <w:noProof/>
          <w:sz w:val="24"/>
          <w:szCs w:val="24"/>
        </w:rPr>
        <w:t>sincronización entre fuentes y l</w:t>
      </w:r>
      <w:r>
        <w:rPr>
          <w:rFonts w:ascii="Arial" w:eastAsia="Arial" w:hAnsi="Arial" w:cs="Arial"/>
          <w:noProof/>
          <w:sz w:val="24"/>
          <w:szCs w:val="24"/>
        </w:rPr>
        <w:t>os</w:t>
      </w:r>
      <w:r w:rsidRPr="00836596">
        <w:rPr>
          <w:rFonts w:ascii="Arial" w:eastAsia="Arial" w:hAnsi="Arial" w:cs="Arial"/>
          <w:noProof/>
          <w:sz w:val="24"/>
          <w:szCs w:val="24"/>
        </w:rPr>
        <w:t xml:space="preserve"> mecanismos de validación cruzada. En el caso específico de </w:t>
      </w:r>
      <w:r w:rsidRPr="005D66E9">
        <w:rPr>
          <w:rFonts w:ascii="Arial" w:eastAsia="Arial" w:hAnsi="Arial" w:cs="Arial"/>
          <w:sz w:val="24"/>
          <w:szCs w:val="24"/>
        </w:rPr>
        <w:t>Ai</w:t>
      </w:r>
      <w:r>
        <w:rPr>
          <w:rFonts w:ascii="Arial" w:eastAsia="Arial" w:hAnsi="Arial" w:cs="Arial"/>
          <w:sz w:val="24"/>
          <w:szCs w:val="24"/>
        </w:rPr>
        <w:t>L</w:t>
      </w:r>
      <w:r w:rsidRPr="005D66E9">
        <w:rPr>
          <w:rFonts w:ascii="Arial" w:eastAsia="Arial" w:hAnsi="Arial" w:cs="Arial"/>
          <w:sz w:val="24"/>
          <w:szCs w:val="24"/>
        </w:rPr>
        <w:t>ive</w:t>
      </w:r>
      <w:r w:rsidRPr="00836596">
        <w:rPr>
          <w:rFonts w:ascii="Arial" w:eastAsia="Arial" w:hAnsi="Arial" w:cs="Arial"/>
          <w:noProof/>
          <w:sz w:val="24"/>
          <w:szCs w:val="24"/>
        </w:rPr>
        <w:t>, este problema se manifiesta en la necesidad de ingresar manualmente datos de YouTube, TikTok, Facebook e Instagram en hojas de cálculo separadas, proceso que consume tiempo operativo significativo, genera versiones desactualizadas de los datos y dificulta la construcción de históric</w:t>
      </w:r>
      <w:r>
        <w:rPr>
          <w:rFonts w:ascii="Arial" w:eastAsia="Arial" w:hAnsi="Arial" w:cs="Arial"/>
          <w:noProof/>
          <w:sz w:val="24"/>
          <w:szCs w:val="24"/>
        </w:rPr>
        <w:t>o</w:t>
      </w:r>
      <w:r w:rsidRPr="00836596">
        <w:rPr>
          <w:rFonts w:ascii="Arial" w:eastAsia="Arial" w:hAnsi="Arial" w:cs="Arial"/>
          <w:noProof/>
          <w:sz w:val="24"/>
          <w:szCs w:val="24"/>
        </w:rPr>
        <w:t>s que permitan identificar tendencias de audiencia a lo largo del tiempo</w:t>
      </w:r>
      <w:r>
        <w:rPr>
          <w:rFonts w:ascii="Arial" w:eastAsia="Arial" w:hAnsi="Arial" w:cs="Arial"/>
          <w:noProof/>
          <w:sz w:val="24"/>
          <w:szCs w:val="24"/>
        </w:rPr>
        <w:t>.</w:t>
      </w:r>
    </w:p>
    <w:p w14:paraId="52105CF1" w14:textId="77777777" w:rsidR="004C6D8A" w:rsidRPr="00947D08" w:rsidRDefault="004C6D8A" w:rsidP="004C6D8A">
      <w:pPr>
        <w:spacing w:before="240" w:after="240" w:line="360" w:lineRule="auto"/>
        <w:jc w:val="both"/>
        <w:rPr>
          <w:rFonts w:ascii="Arial" w:eastAsia="Arial" w:hAnsi="Arial" w:cs="Arial"/>
          <w:noProof/>
          <w:sz w:val="24"/>
          <w:szCs w:val="24"/>
        </w:rPr>
      </w:pPr>
      <w:r w:rsidRPr="00836596">
        <w:rPr>
          <w:rFonts w:ascii="Arial" w:eastAsia="Arial" w:hAnsi="Arial" w:cs="Arial"/>
          <w:noProof/>
          <w:sz w:val="24"/>
          <w:szCs w:val="24"/>
        </w:rPr>
        <w:t xml:space="preserve">Zhouhan </w:t>
      </w:r>
      <w:r>
        <w:rPr>
          <w:rFonts w:ascii="Arial" w:eastAsia="Arial" w:hAnsi="Arial" w:cs="Arial"/>
          <w:noProof/>
          <w:sz w:val="24"/>
          <w:szCs w:val="24"/>
        </w:rPr>
        <w:t>et al. (</w:t>
      </w:r>
      <w:r w:rsidRPr="00836596">
        <w:rPr>
          <w:rFonts w:ascii="Arial" w:eastAsia="Arial" w:hAnsi="Arial" w:cs="Arial"/>
          <w:noProof/>
          <w:sz w:val="24"/>
          <w:szCs w:val="24"/>
        </w:rPr>
        <w:t>2021)</w:t>
      </w:r>
      <w:r>
        <w:rPr>
          <w:rFonts w:ascii="Arial" w:eastAsia="Arial" w:hAnsi="Arial" w:cs="Arial"/>
          <w:noProof/>
          <w:sz w:val="24"/>
          <w:szCs w:val="24"/>
        </w:rPr>
        <w:t xml:space="preserve"> </w:t>
      </w:r>
      <w:r w:rsidRPr="00836596">
        <w:rPr>
          <w:rFonts w:ascii="Arial" w:eastAsia="Arial" w:hAnsi="Arial" w:cs="Arial"/>
          <w:noProof/>
          <w:sz w:val="24"/>
          <w:szCs w:val="24"/>
        </w:rPr>
        <w:t>destacan que la</w:t>
      </w:r>
      <w:r>
        <w:rPr>
          <w:rFonts w:ascii="Arial" w:eastAsia="Arial" w:hAnsi="Arial" w:cs="Arial"/>
          <w:noProof/>
          <w:sz w:val="24"/>
          <w:szCs w:val="24"/>
        </w:rPr>
        <w:t xml:space="preserve"> </w:t>
      </w:r>
      <w:r w:rsidRPr="00573FAE">
        <w:rPr>
          <w:rFonts w:ascii="Arial" w:eastAsia="Arial" w:hAnsi="Arial" w:cs="Arial"/>
          <w:noProof/>
          <w:sz w:val="24"/>
          <w:szCs w:val="24"/>
        </w:rPr>
        <w:t>información en múltiples plataformas simultáneas requiere marcos de monitoreo automatizados</w:t>
      </w:r>
      <w:r>
        <w:rPr>
          <w:rFonts w:ascii="Arial" w:eastAsia="Arial" w:hAnsi="Arial" w:cs="Arial"/>
          <w:noProof/>
          <w:sz w:val="24"/>
          <w:szCs w:val="24"/>
        </w:rPr>
        <w:t xml:space="preserve">. </w:t>
      </w:r>
      <w:r w:rsidRPr="00573FAE">
        <w:rPr>
          <w:rFonts w:ascii="Arial" w:eastAsia="Arial" w:hAnsi="Arial" w:cs="Arial"/>
          <w:noProof/>
          <w:sz w:val="24"/>
          <w:szCs w:val="24"/>
        </w:rPr>
        <w:t>En el contexto editorial de un canal de streaming, las decisiones sobre qué tipo de contenido producir, en qué horario publicar y qué plataforma priorizar deben tomarse con una frecuencia y rapidez que el seguimiento manual no puede sostener sin incurrir en omisiones o retrasos que distorsionan el análisis.</w:t>
      </w:r>
    </w:p>
    <w:p w14:paraId="58CA6C88" w14:textId="77777777" w:rsidR="004C6D8A" w:rsidRDefault="004C6D8A" w:rsidP="004C6D8A">
      <w:pPr>
        <w:pStyle w:val="Ttulo2"/>
        <w:rPr>
          <w:b w:val="0"/>
          <w:bCs w:val="0"/>
          <w:i/>
          <w:iCs/>
          <w:sz w:val="24"/>
          <w:szCs w:val="24"/>
        </w:rPr>
      </w:pPr>
      <w:bookmarkStart w:id="308" w:name="_Toc231397719"/>
      <w:r w:rsidRPr="00385612">
        <w:rPr>
          <w:b w:val="0"/>
          <w:bCs w:val="0"/>
          <w:i/>
          <w:iCs/>
          <w:sz w:val="24"/>
          <w:szCs w:val="24"/>
        </w:rPr>
        <w:lastRenderedPageBreak/>
        <w:t>FUNDAMENTOS DE ARQUITECTURA DE SISTEMAS</w:t>
      </w:r>
      <w:bookmarkEnd w:id="308"/>
    </w:p>
    <w:p w14:paraId="68B27538" w14:textId="77777777" w:rsidR="004C6D8A" w:rsidRPr="00385612" w:rsidRDefault="004C6D8A" w:rsidP="004C6D8A">
      <w:pPr>
        <w:pStyle w:val="Ttulo3"/>
        <w:rPr>
          <w:sz w:val="24"/>
          <w:szCs w:val="24"/>
        </w:rPr>
      </w:pPr>
      <w:bookmarkStart w:id="309" w:name="_Toc229253126"/>
      <w:bookmarkStart w:id="310" w:name="_Toc231397720"/>
      <w:r>
        <w:rPr>
          <w:sz w:val="24"/>
          <w:szCs w:val="24"/>
        </w:rPr>
        <w:t>A</w:t>
      </w:r>
      <w:r w:rsidRPr="00385612">
        <w:rPr>
          <w:sz w:val="24"/>
          <w:szCs w:val="24"/>
        </w:rPr>
        <w:t>rquitecturas en sistemas web</w:t>
      </w:r>
      <w:bookmarkEnd w:id="309"/>
      <w:bookmarkEnd w:id="310"/>
    </w:p>
    <w:p w14:paraId="5D91854A" w14:textId="1DE45160" w:rsidR="004C6D8A" w:rsidRDefault="004C6D8A" w:rsidP="004C6D8A">
      <w:pPr>
        <w:spacing w:before="240" w:after="240" w:line="360" w:lineRule="auto"/>
        <w:jc w:val="both"/>
        <w:rPr>
          <w:rFonts w:ascii="Arial" w:eastAsia="Arial" w:hAnsi="Arial" w:cs="Arial"/>
          <w:noProof/>
          <w:sz w:val="24"/>
          <w:szCs w:val="24"/>
        </w:rPr>
      </w:pPr>
      <w:r w:rsidRPr="00362D5F">
        <w:rPr>
          <w:rFonts w:ascii="Arial" w:eastAsia="Arial" w:hAnsi="Arial" w:cs="Arial"/>
          <w:noProof/>
          <w:sz w:val="24"/>
          <w:szCs w:val="24"/>
        </w:rPr>
        <w:t>Las arquitecturas en sistemas web</w:t>
      </w:r>
      <w:r>
        <w:rPr>
          <w:rFonts w:ascii="Arial" w:eastAsia="Arial" w:hAnsi="Arial" w:cs="Arial"/>
          <w:noProof/>
          <w:sz w:val="24"/>
          <w:szCs w:val="24"/>
        </w:rPr>
        <w:t xml:space="preserve"> definen como los componentes de una plataforma se organizan y comunican para cumplir con el rendimiento y mantenibilidad. </w:t>
      </w:r>
      <w:r w:rsidRPr="00362D5F">
        <w:rPr>
          <w:rFonts w:ascii="Arial" w:eastAsia="Arial" w:hAnsi="Arial" w:cs="Arial"/>
          <w:noProof/>
          <w:sz w:val="24"/>
          <w:szCs w:val="24"/>
        </w:rPr>
        <w:t xml:space="preserve">Washizaki, </w:t>
      </w:r>
      <w:r>
        <w:rPr>
          <w:rFonts w:ascii="Arial" w:eastAsia="Arial" w:hAnsi="Arial" w:cs="Arial"/>
          <w:noProof/>
          <w:sz w:val="24"/>
          <w:szCs w:val="24"/>
        </w:rPr>
        <w:t>(</w:t>
      </w:r>
      <w:r w:rsidRPr="00362D5F">
        <w:rPr>
          <w:rFonts w:ascii="Arial" w:eastAsia="Arial" w:hAnsi="Arial" w:cs="Arial"/>
          <w:noProof/>
          <w:sz w:val="24"/>
          <w:szCs w:val="24"/>
        </w:rPr>
        <w:t>2025)</w:t>
      </w:r>
      <w:r>
        <w:rPr>
          <w:rFonts w:ascii="Arial" w:eastAsia="Arial" w:hAnsi="Arial" w:cs="Arial"/>
          <w:noProof/>
          <w:sz w:val="24"/>
          <w:szCs w:val="24"/>
        </w:rPr>
        <w:t xml:space="preserve"> señala que la elección de una arquitectura adecuada es una de las decisiones mas importantes en el proceso de la ingenieria de software, resaltando la facilidad del sistema, la facilidad de implementar nuevos modulos y la respuesta ante fallos de sistema. </w:t>
      </w:r>
    </w:p>
    <w:p w14:paraId="32B3525B" w14:textId="77777777" w:rsidR="004C6D8A" w:rsidRDefault="004C6D8A" w:rsidP="004C6D8A">
      <w:pPr>
        <w:spacing w:before="240" w:after="240" w:line="360" w:lineRule="auto"/>
        <w:jc w:val="both"/>
        <w:rPr>
          <w:rFonts w:ascii="Arial" w:eastAsia="Arial" w:hAnsi="Arial" w:cs="Arial"/>
          <w:noProof/>
          <w:sz w:val="24"/>
          <w:szCs w:val="24"/>
        </w:rPr>
      </w:pPr>
      <w:r w:rsidRPr="00362D5F">
        <w:rPr>
          <w:rFonts w:ascii="Arial" w:eastAsia="Arial" w:hAnsi="Arial" w:cs="Arial"/>
          <w:noProof/>
          <w:sz w:val="24"/>
          <w:szCs w:val="24"/>
        </w:rPr>
        <w:t xml:space="preserve">En el contexto de plataformas de analítica digital, el sistema debe manejar simultáneamente flujos de datos provenientes de múltiples </w:t>
      </w:r>
      <w:r>
        <w:rPr>
          <w:rFonts w:ascii="Arial" w:eastAsia="Arial" w:hAnsi="Arial" w:cs="Arial"/>
          <w:noProof/>
          <w:sz w:val="24"/>
          <w:szCs w:val="24"/>
        </w:rPr>
        <w:t>servicios de consumo</w:t>
      </w:r>
      <w:r w:rsidRPr="00362D5F">
        <w:rPr>
          <w:rFonts w:ascii="Arial" w:eastAsia="Arial" w:hAnsi="Arial" w:cs="Arial"/>
          <w:noProof/>
          <w:sz w:val="24"/>
          <w:szCs w:val="24"/>
        </w:rPr>
        <w:t xml:space="preserve"> extern</w:t>
      </w:r>
      <w:r>
        <w:rPr>
          <w:rFonts w:ascii="Arial" w:eastAsia="Arial" w:hAnsi="Arial" w:cs="Arial"/>
          <w:noProof/>
          <w:sz w:val="24"/>
          <w:szCs w:val="24"/>
        </w:rPr>
        <w:t>os</w:t>
      </w:r>
      <w:r w:rsidRPr="00362D5F">
        <w:rPr>
          <w:rFonts w:ascii="Arial" w:eastAsia="Arial" w:hAnsi="Arial" w:cs="Arial"/>
          <w:noProof/>
          <w:sz w:val="24"/>
          <w:szCs w:val="24"/>
        </w:rPr>
        <w:t>, consultas analíticas de datos históricos y la presentación en tiempo real de métricas a usuarios con distintos roles y permisos</w:t>
      </w:r>
      <w:r>
        <w:rPr>
          <w:rFonts w:ascii="Arial" w:eastAsia="Arial" w:hAnsi="Arial" w:cs="Arial"/>
          <w:noProof/>
          <w:sz w:val="24"/>
          <w:szCs w:val="24"/>
        </w:rPr>
        <w:t>.</w:t>
      </w:r>
    </w:p>
    <w:p w14:paraId="246B4B2C" w14:textId="77777777" w:rsidR="004C6D8A" w:rsidRPr="00385612"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 xml:space="preserve">Para el proyecto de AiLive </w:t>
      </w:r>
      <w:r w:rsidRPr="00F46A4C">
        <w:rPr>
          <w:rFonts w:ascii="Arial" w:eastAsia="Arial" w:hAnsi="Arial" w:cs="Arial"/>
          <w:noProof/>
          <w:sz w:val="24"/>
          <w:szCs w:val="24"/>
        </w:rPr>
        <w:t>se adoptó una arquitectura monolítica modular en el backend con Laravel 11, que organiza el código en módulos cohesivos pero mantiene un único punto de despliegue, combinando la simplicidad operativa del monolito con la organización interna propia de los microservicios.</w:t>
      </w:r>
    </w:p>
    <w:p w14:paraId="432F8FDB" w14:textId="77777777" w:rsidR="004C6D8A" w:rsidRPr="00385612" w:rsidRDefault="004C6D8A" w:rsidP="004C6D8A">
      <w:pPr>
        <w:pStyle w:val="Ttulo3"/>
        <w:rPr>
          <w:sz w:val="24"/>
          <w:szCs w:val="24"/>
        </w:rPr>
      </w:pPr>
      <w:bookmarkStart w:id="311" w:name="_Toc231397721"/>
      <w:r>
        <w:rPr>
          <w:sz w:val="24"/>
          <w:szCs w:val="24"/>
        </w:rPr>
        <w:t>I</w:t>
      </w:r>
      <w:r w:rsidRPr="00D53B00">
        <w:rPr>
          <w:sz w:val="24"/>
          <w:szCs w:val="24"/>
        </w:rPr>
        <w:t xml:space="preserve">ntegración de datos mediante pipelines </w:t>
      </w:r>
      <w:r>
        <w:rPr>
          <w:sz w:val="24"/>
          <w:szCs w:val="24"/>
        </w:rPr>
        <w:t>ETL</w:t>
      </w:r>
      <w:bookmarkEnd w:id="311"/>
    </w:p>
    <w:p w14:paraId="12AE993B" w14:textId="77777777" w:rsidR="004C6D8A" w:rsidRPr="00D53B00" w:rsidRDefault="004C6D8A" w:rsidP="004C6D8A">
      <w:pPr>
        <w:spacing w:before="240" w:after="240" w:line="360" w:lineRule="auto"/>
        <w:jc w:val="both"/>
        <w:rPr>
          <w:rFonts w:ascii="Arial" w:eastAsia="Arial" w:hAnsi="Arial" w:cs="Arial"/>
          <w:sz w:val="24"/>
          <w:szCs w:val="24"/>
        </w:rPr>
      </w:pPr>
      <w:r w:rsidRPr="00D53B00">
        <w:rPr>
          <w:rFonts w:ascii="Arial" w:eastAsia="Arial" w:hAnsi="Arial" w:cs="Arial"/>
          <w:sz w:val="24"/>
          <w:szCs w:val="24"/>
        </w:rPr>
        <w:t>Los pipelines ETL constituyen el mecanismo central mediante el cual los sistemas de analítica obtienen, procesan y consolidan datos provenientes de fuentes heterogéneas en un repositorio unificado apto para el análisis. Danish y Zafor (2022) definen un pipeline ETL como una secuencia automatizada de procesos que extrae datos desde sistemas de origen, los transforma para adecuarlos a un esquema de destino definido, y los carga en un almacén de datos que sirve como fuente única para las herramientas de análisis y visualización.</w:t>
      </w:r>
    </w:p>
    <w:p w14:paraId="4F3929A6" w14:textId="77777777" w:rsidR="004C6D8A" w:rsidRDefault="004C6D8A" w:rsidP="004C6D8A">
      <w:pPr>
        <w:spacing w:before="240" w:after="240" w:line="360" w:lineRule="auto"/>
        <w:jc w:val="both"/>
        <w:rPr>
          <w:rFonts w:ascii="Arial" w:eastAsia="Arial" w:hAnsi="Arial" w:cs="Arial"/>
          <w:sz w:val="24"/>
          <w:szCs w:val="24"/>
        </w:rPr>
      </w:pPr>
      <w:r w:rsidRPr="00D53B00">
        <w:rPr>
          <w:rFonts w:ascii="Arial" w:eastAsia="Arial" w:hAnsi="Arial" w:cs="Arial"/>
          <w:sz w:val="24"/>
          <w:szCs w:val="24"/>
        </w:rPr>
        <w:t xml:space="preserve">La fase de extracción consiste en la conexión con las APIs oficiales de cada plataforma y la recuperación de los datos disponibles dentro de los límites de cuota establecidos por cada proveedor. </w:t>
      </w:r>
      <w:r w:rsidRPr="00E400BD">
        <w:rPr>
          <w:rFonts w:ascii="Arial" w:eastAsia="Arial" w:hAnsi="Arial" w:cs="Arial"/>
          <w:noProof/>
          <w:sz w:val="24"/>
          <w:szCs w:val="24"/>
        </w:rPr>
        <w:t xml:space="preserve">Zhouhan </w:t>
      </w:r>
      <w:r>
        <w:rPr>
          <w:rFonts w:ascii="Arial" w:eastAsia="Arial" w:hAnsi="Arial" w:cs="Arial"/>
          <w:noProof/>
          <w:sz w:val="24"/>
          <w:szCs w:val="24"/>
        </w:rPr>
        <w:t>et al. (</w:t>
      </w:r>
      <w:r w:rsidRPr="00E400BD">
        <w:rPr>
          <w:rFonts w:ascii="Arial" w:eastAsia="Arial" w:hAnsi="Arial" w:cs="Arial"/>
          <w:noProof/>
          <w:sz w:val="24"/>
          <w:szCs w:val="24"/>
        </w:rPr>
        <w:t>2021)</w:t>
      </w:r>
      <w:r w:rsidRPr="00D53B00">
        <w:rPr>
          <w:rFonts w:ascii="Arial" w:eastAsia="Arial" w:hAnsi="Arial" w:cs="Arial"/>
          <w:sz w:val="24"/>
          <w:szCs w:val="24"/>
        </w:rPr>
        <w:t xml:space="preserve"> destacan que el monitoreo automatizado de información en múltiples plataformas simultáneas requiere marcos capaces de gestionar </w:t>
      </w:r>
      <w:r w:rsidRPr="00D53B00">
        <w:rPr>
          <w:rFonts w:ascii="Arial" w:eastAsia="Arial" w:hAnsi="Arial" w:cs="Arial"/>
          <w:sz w:val="24"/>
          <w:szCs w:val="24"/>
        </w:rPr>
        <w:lastRenderedPageBreak/>
        <w:t xml:space="preserve">la heterogeneidad de los protocolos de autenticación y los distintos modelos de paginación. En el presente proyecto, n8n actúa como orquestador de la fase de extracción, gestionando las conexiones con la YouTube Data API v3, la Meta Graph API y la TikTok </w:t>
      </w:r>
      <w:proofErr w:type="spellStart"/>
      <w:r w:rsidRPr="00D53B00">
        <w:rPr>
          <w:rFonts w:ascii="Arial" w:eastAsia="Arial" w:hAnsi="Arial" w:cs="Arial"/>
          <w:sz w:val="24"/>
          <w:szCs w:val="24"/>
        </w:rPr>
        <w:t>for</w:t>
      </w:r>
      <w:proofErr w:type="spellEnd"/>
      <w:r w:rsidRPr="00D53B00">
        <w:rPr>
          <w:rFonts w:ascii="Arial" w:eastAsia="Arial" w:hAnsi="Arial" w:cs="Arial"/>
          <w:sz w:val="24"/>
          <w:szCs w:val="24"/>
        </w:rPr>
        <w:t xml:space="preserve"> </w:t>
      </w:r>
      <w:proofErr w:type="spellStart"/>
      <w:r w:rsidRPr="00D53B00">
        <w:rPr>
          <w:rFonts w:ascii="Arial" w:eastAsia="Arial" w:hAnsi="Arial" w:cs="Arial"/>
          <w:sz w:val="24"/>
          <w:szCs w:val="24"/>
        </w:rPr>
        <w:t>Developers</w:t>
      </w:r>
      <w:proofErr w:type="spellEnd"/>
      <w:r w:rsidRPr="00D53B00">
        <w:rPr>
          <w:rFonts w:ascii="Arial" w:eastAsia="Arial" w:hAnsi="Arial" w:cs="Arial"/>
          <w:sz w:val="24"/>
          <w:szCs w:val="24"/>
        </w:rPr>
        <w:t xml:space="preserve"> API.</w:t>
      </w:r>
    </w:p>
    <w:p w14:paraId="34AEE7F1" w14:textId="7D284AEC" w:rsidR="00C04A59" w:rsidRDefault="00C04A59" w:rsidP="004C6D8A">
      <w:pPr>
        <w:spacing w:before="240" w:after="240" w:line="360" w:lineRule="auto"/>
        <w:jc w:val="both"/>
        <w:rPr>
          <w:rFonts w:ascii="Arial" w:eastAsia="Arial" w:hAnsi="Arial" w:cs="Arial"/>
          <w:sz w:val="24"/>
          <w:szCs w:val="24"/>
        </w:rPr>
      </w:pPr>
      <w:r w:rsidRPr="00C04A59">
        <w:rPr>
          <w:rFonts w:ascii="Arial" w:eastAsia="Arial" w:hAnsi="Arial" w:cs="Arial"/>
          <w:sz w:val="24"/>
          <w:szCs w:val="24"/>
        </w:rPr>
        <w:t xml:space="preserve">En el presente proyecto, n8n provee la infraestructura de orquestación y la interfaz visual de flujos, mientras que </w:t>
      </w:r>
      <w:r>
        <w:rPr>
          <w:rFonts w:ascii="Arial" w:eastAsia="Arial" w:hAnsi="Arial" w:cs="Arial"/>
          <w:sz w:val="24"/>
          <w:szCs w:val="24"/>
        </w:rPr>
        <w:t>se</w:t>
      </w:r>
      <w:r w:rsidRPr="00C04A59">
        <w:rPr>
          <w:rFonts w:ascii="Arial" w:eastAsia="Arial" w:hAnsi="Arial" w:cs="Arial"/>
          <w:sz w:val="24"/>
          <w:szCs w:val="24"/>
        </w:rPr>
        <w:t xml:space="preserve"> desarrolla los </w:t>
      </w:r>
      <w:proofErr w:type="spellStart"/>
      <w:r w:rsidRPr="00C04A59">
        <w:rPr>
          <w:rFonts w:ascii="Arial" w:eastAsia="Arial" w:hAnsi="Arial" w:cs="Arial"/>
          <w:sz w:val="24"/>
          <w:szCs w:val="24"/>
        </w:rPr>
        <w:t>workflows</w:t>
      </w:r>
      <w:proofErr w:type="spellEnd"/>
      <w:r w:rsidRPr="00C04A59">
        <w:rPr>
          <w:rFonts w:ascii="Arial" w:eastAsia="Arial" w:hAnsi="Arial" w:cs="Arial"/>
          <w:sz w:val="24"/>
          <w:szCs w:val="24"/>
        </w:rPr>
        <w:t xml:space="preserve"> específicos de extracción para cada API, la lógica de transformación y normalización de métricas al </w:t>
      </w:r>
      <w:r w:rsidR="000B69B6" w:rsidRPr="000B69B6">
        <w:rPr>
          <w:rFonts w:ascii="Arial" w:eastAsia="Arial" w:hAnsi="Arial" w:cs="Arial"/>
          <w:sz w:val="24"/>
          <w:szCs w:val="24"/>
        </w:rPr>
        <w:t>esquema normalizado de métricas</w:t>
      </w:r>
      <w:r w:rsidRPr="00C04A59">
        <w:rPr>
          <w:rFonts w:ascii="Arial" w:eastAsia="Arial" w:hAnsi="Arial" w:cs="Arial"/>
          <w:sz w:val="24"/>
          <w:szCs w:val="24"/>
        </w:rPr>
        <w:t xml:space="preserve">, y la estrategia de carga incremental con control de duplicados mediante el campo </w:t>
      </w:r>
      <w:proofErr w:type="spellStart"/>
      <w:r w:rsidRPr="00C04A59">
        <w:rPr>
          <w:rFonts w:ascii="Arial" w:eastAsia="Arial" w:hAnsi="Arial" w:cs="Arial"/>
          <w:sz w:val="24"/>
          <w:szCs w:val="24"/>
        </w:rPr>
        <w:t>identificador_recurso</w:t>
      </w:r>
      <w:proofErr w:type="spellEnd"/>
    </w:p>
    <w:p w14:paraId="05D2927E" w14:textId="64A15FC7" w:rsidR="003D68BE" w:rsidRPr="00D53B00" w:rsidRDefault="003D68BE" w:rsidP="004C6D8A">
      <w:pPr>
        <w:spacing w:before="240" w:after="240" w:line="360" w:lineRule="auto"/>
        <w:jc w:val="both"/>
        <w:rPr>
          <w:rFonts w:ascii="Arial" w:eastAsia="Arial" w:hAnsi="Arial" w:cs="Arial"/>
          <w:sz w:val="24"/>
          <w:szCs w:val="24"/>
        </w:rPr>
      </w:pPr>
      <w:r w:rsidRPr="003D68BE">
        <w:rPr>
          <w:rFonts w:ascii="Arial" w:eastAsia="Arial" w:hAnsi="Arial" w:cs="Arial"/>
          <w:sz w:val="24"/>
          <w:szCs w:val="24"/>
        </w:rPr>
        <w:t xml:space="preserve">Los tokens OAuth de cada plataforma se almacenan cifrados en variables de entorno del servidor, separadas del código fuente y del repositorio de versiones. Se implementa rotación automática de tokens mediante los mecanismos de </w:t>
      </w:r>
      <w:proofErr w:type="spellStart"/>
      <w:r w:rsidRPr="003D68BE">
        <w:rPr>
          <w:rFonts w:ascii="Arial" w:eastAsia="Arial" w:hAnsi="Arial" w:cs="Arial"/>
          <w:sz w:val="24"/>
          <w:szCs w:val="24"/>
        </w:rPr>
        <w:t>refresh</w:t>
      </w:r>
      <w:proofErr w:type="spellEnd"/>
      <w:r w:rsidRPr="003D68BE">
        <w:rPr>
          <w:rFonts w:ascii="Arial" w:eastAsia="Arial" w:hAnsi="Arial" w:cs="Arial"/>
          <w:sz w:val="24"/>
          <w:szCs w:val="24"/>
        </w:rPr>
        <w:t xml:space="preserve"> token provistos por cada API, y se define una separación de ambientes entre desarrollo, pruebas y producción para evitar exposición de credenciales reales durante el ciclo de desarrollo</w:t>
      </w:r>
    </w:p>
    <w:p w14:paraId="5EFFAE81" w14:textId="77777777" w:rsidR="004C6D8A" w:rsidRPr="00D53B00" w:rsidRDefault="004C6D8A" w:rsidP="004C6D8A">
      <w:pPr>
        <w:spacing w:before="240" w:after="240" w:line="360" w:lineRule="auto"/>
        <w:jc w:val="both"/>
        <w:rPr>
          <w:rFonts w:ascii="Arial" w:eastAsia="Arial" w:hAnsi="Arial" w:cs="Arial"/>
          <w:sz w:val="24"/>
          <w:szCs w:val="24"/>
        </w:rPr>
      </w:pPr>
      <w:r w:rsidRPr="00D53B00">
        <w:rPr>
          <w:rFonts w:ascii="Arial" w:eastAsia="Arial" w:hAnsi="Arial" w:cs="Arial"/>
          <w:sz w:val="24"/>
          <w:szCs w:val="24"/>
        </w:rPr>
        <w:t xml:space="preserve">La fase de transformación comprende las operaciones necesarias para convertir los datos crudos en registros normalizados compatibles con el esquema dimensional del Data Warehouse. </w:t>
      </w:r>
      <w:r>
        <w:rPr>
          <w:rFonts w:ascii="Arial" w:eastAsia="Arial" w:hAnsi="Arial" w:cs="Arial"/>
          <w:sz w:val="24"/>
          <w:szCs w:val="24"/>
        </w:rPr>
        <w:t>L</w:t>
      </w:r>
      <w:r w:rsidRPr="00D53B00">
        <w:rPr>
          <w:rFonts w:ascii="Arial" w:eastAsia="Arial" w:hAnsi="Arial" w:cs="Arial"/>
          <w:sz w:val="24"/>
          <w:szCs w:val="24"/>
        </w:rPr>
        <w:t>as transformaciones más frecuentes incluyen la estandarización de nombres de campos, la conversión de zonas horarias, la normalización de unidades métricas y la resolución de duplicados</w:t>
      </w:r>
      <w:r>
        <w:rPr>
          <w:rFonts w:ascii="Arial" w:eastAsia="Arial" w:hAnsi="Arial" w:cs="Arial"/>
          <w:noProof/>
          <w:sz w:val="24"/>
          <w:szCs w:val="24"/>
        </w:rPr>
        <w:t xml:space="preserve"> </w:t>
      </w:r>
      <w:r w:rsidRPr="002A127B">
        <w:rPr>
          <w:rFonts w:ascii="Arial" w:eastAsia="Arial" w:hAnsi="Arial" w:cs="Arial"/>
          <w:noProof/>
          <w:sz w:val="24"/>
          <w:szCs w:val="24"/>
        </w:rPr>
        <w:t xml:space="preserve">(Moalla </w:t>
      </w:r>
      <w:r w:rsidRPr="00FF25CD">
        <w:rPr>
          <w:rFonts w:ascii="Arial" w:eastAsia="Arial" w:hAnsi="Arial" w:cs="Arial"/>
          <w:noProof/>
          <w:sz w:val="24"/>
          <w:szCs w:val="24"/>
        </w:rPr>
        <w:t>et al</w:t>
      </w:r>
      <w:r>
        <w:rPr>
          <w:rFonts w:ascii="Arial" w:eastAsia="Arial" w:hAnsi="Arial" w:cs="Arial"/>
          <w:noProof/>
          <w:sz w:val="24"/>
          <w:szCs w:val="24"/>
        </w:rPr>
        <w:t>.</w:t>
      </w:r>
      <w:r w:rsidRPr="002A127B">
        <w:rPr>
          <w:rFonts w:ascii="Arial" w:eastAsia="Arial" w:hAnsi="Arial" w:cs="Arial"/>
          <w:noProof/>
          <w:sz w:val="24"/>
          <w:szCs w:val="24"/>
        </w:rPr>
        <w:t>, 2022</w:t>
      </w:r>
      <w:r>
        <w:rPr>
          <w:rFonts w:ascii="Arial" w:eastAsia="Arial" w:hAnsi="Arial" w:cs="Arial"/>
          <w:noProof/>
          <w:sz w:val="24"/>
          <w:szCs w:val="24"/>
        </w:rPr>
        <w:t>)</w:t>
      </w:r>
      <w:r w:rsidRPr="00D53B00">
        <w:rPr>
          <w:rFonts w:ascii="Arial" w:eastAsia="Arial" w:hAnsi="Arial" w:cs="Arial"/>
          <w:sz w:val="24"/>
          <w:szCs w:val="24"/>
        </w:rPr>
        <w:t>. La fase de carga implementa una estrategia incremental donde solo se procesan los registros nuevos desde la última ejecución, garantizando eficiencia y evitando duplicados en el repositorio central.</w:t>
      </w:r>
    </w:p>
    <w:p w14:paraId="11D6659B" w14:textId="77777777" w:rsidR="004C6D8A" w:rsidRPr="00385612" w:rsidRDefault="004C6D8A" w:rsidP="004C6D8A">
      <w:pPr>
        <w:pStyle w:val="Ttulo3"/>
        <w:rPr>
          <w:sz w:val="24"/>
          <w:szCs w:val="24"/>
        </w:rPr>
      </w:pPr>
      <w:bookmarkStart w:id="312" w:name="_Toc231397722"/>
      <w:r>
        <w:rPr>
          <w:sz w:val="24"/>
          <w:szCs w:val="24"/>
        </w:rPr>
        <w:t>A</w:t>
      </w:r>
      <w:r w:rsidRPr="00D53B00">
        <w:rPr>
          <w:sz w:val="24"/>
          <w:szCs w:val="24"/>
        </w:rPr>
        <w:t>rquitectura de data warehouse dimensional</w:t>
      </w:r>
      <w:bookmarkEnd w:id="312"/>
    </w:p>
    <w:p w14:paraId="69049D82" w14:textId="77777777" w:rsidR="004C6D8A" w:rsidRDefault="004C6D8A" w:rsidP="004C6D8A">
      <w:pPr>
        <w:spacing w:before="240" w:after="240" w:line="360" w:lineRule="auto"/>
        <w:jc w:val="both"/>
        <w:rPr>
          <w:rFonts w:ascii="Arial" w:eastAsia="Arial" w:hAnsi="Arial" w:cs="Arial"/>
          <w:noProof/>
          <w:sz w:val="24"/>
          <w:szCs w:val="24"/>
        </w:rPr>
      </w:pPr>
      <w:r w:rsidRPr="0086272C">
        <w:rPr>
          <w:rFonts w:ascii="Arial" w:eastAsia="Arial" w:hAnsi="Arial" w:cs="Arial"/>
          <w:noProof/>
          <w:sz w:val="24"/>
          <w:szCs w:val="24"/>
        </w:rPr>
        <w:t>Los data Warehouse son repositorios de datos históricos para soportar procesos de análisis y toma de decisiones.</w:t>
      </w:r>
      <w:r>
        <w:rPr>
          <w:rFonts w:ascii="Arial" w:eastAsia="Arial" w:hAnsi="Arial" w:cs="Arial"/>
          <w:noProof/>
          <w:sz w:val="24"/>
          <w:szCs w:val="24"/>
        </w:rPr>
        <w:t xml:space="preserve">  </w:t>
      </w:r>
      <w:r w:rsidRPr="0086272C">
        <w:rPr>
          <w:rFonts w:ascii="Arial" w:eastAsia="Arial" w:hAnsi="Arial" w:cs="Arial"/>
          <w:noProof/>
          <w:sz w:val="24"/>
          <w:szCs w:val="24"/>
        </w:rPr>
        <w:t>En el contexto de Ai</w:t>
      </w:r>
      <w:r>
        <w:rPr>
          <w:rFonts w:ascii="Arial" w:eastAsia="Arial" w:hAnsi="Arial" w:cs="Arial"/>
          <w:noProof/>
          <w:sz w:val="24"/>
          <w:szCs w:val="24"/>
        </w:rPr>
        <w:t>Li</w:t>
      </w:r>
      <w:r w:rsidRPr="0086272C">
        <w:rPr>
          <w:rFonts w:ascii="Arial" w:eastAsia="Arial" w:hAnsi="Arial" w:cs="Arial"/>
          <w:noProof/>
          <w:sz w:val="24"/>
          <w:szCs w:val="24"/>
        </w:rPr>
        <w:t>ve, el Data Warehouse almacena el historial completo de métricas de todos los programas en todas las plataformas, constituyendo la fuente única de verdad a partir de la cual se generan los reportes, los dashboards y las sugerencias del módulo de inteligencia artificial.</w:t>
      </w:r>
    </w:p>
    <w:p w14:paraId="711B78E3"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lastRenderedPageBreak/>
        <w:t xml:space="preserve">El modelo dimensional, conocido como esquema estrella, organiza el Data Warehouse mediante una tabla de hechos que registra métricas cuantitativas del negocio, rodeada de tablas de dimensiones que proveen contexto para interpretar dichas métricas. </w:t>
      </w:r>
      <w:r w:rsidRPr="002E0139">
        <w:rPr>
          <w:rFonts w:ascii="Arial" w:eastAsia="Arial" w:hAnsi="Arial" w:cs="Arial"/>
          <w:noProof/>
          <w:sz w:val="24"/>
          <w:szCs w:val="24"/>
        </w:rPr>
        <w:t xml:space="preserve">Moalla </w:t>
      </w:r>
      <w:r>
        <w:rPr>
          <w:rFonts w:ascii="Arial" w:eastAsia="Arial" w:hAnsi="Arial" w:cs="Arial"/>
          <w:noProof/>
          <w:sz w:val="24"/>
          <w:szCs w:val="24"/>
        </w:rPr>
        <w:t>et al. (</w:t>
      </w:r>
      <w:r w:rsidRPr="002E0139">
        <w:rPr>
          <w:rFonts w:ascii="Arial" w:eastAsia="Arial" w:hAnsi="Arial" w:cs="Arial"/>
          <w:noProof/>
          <w:sz w:val="24"/>
          <w:szCs w:val="24"/>
        </w:rPr>
        <w:t>2022)</w:t>
      </w:r>
      <w:r>
        <w:rPr>
          <w:rFonts w:ascii="Arial" w:eastAsia="Arial" w:hAnsi="Arial" w:cs="Arial"/>
          <w:noProof/>
          <w:sz w:val="24"/>
          <w:szCs w:val="24"/>
        </w:rPr>
        <w:t xml:space="preserve"> </w:t>
      </w:r>
      <w:r w:rsidRPr="002E0139">
        <w:rPr>
          <w:rFonts w:ascii="Arial" w:eastAsia="Arial" w:hAnsi="Arial" w:cs="Arial"/>
          <w:noProof/>
          <w:sz w:val="24"/>
          <w:szCs w:val="24"/>
        </w:rPr>
        <w:t xml:space="preserve">señalan que este modelo es adecuado para sistemas de analítica de redes sociales porque permite </w:t>
      </w:r>
      <w:r>
        <w:rPr>
          <w:rFonts w:ascii="Arial" w:eastAsia="Arial" w:hAnsi="Arial" w:cs="Arial"/>
          <w:noProof/>
          <w:sz w:val="24"/>
          <w:szCs w:val="24"/>
        </w:rPr>
        <w:t>hacer</w:t>
      </w:r>
      <w:r w:rsidRPr="002E0139">
        <w:rPr>
          <w:rFonts w:ascii="Arial" w:eastAsia="Arial" w:hAnsi="Arial" w:cs="Arial"/>
          <w:noProof/>
          <w:sz w:val="24"/>
          <w:szCs w:val="24"/>
        </w:rPr>
        <w:t xml:space="preserve"> consultas multidimensionales de manera eficiente,</w:t>
      </w:r>
      <w:r>
        <w:rPr>
          <w:rFonts w:ascii="Arial" w:eastAsia="Arial" w:hAnsi="Arial" w:cs="Arial"/>
          <w:noProof/>
          <w:sz w:val="24"/>
          <w:szCs w:val="24"/>
        </w:rPr>
        <w:t xml:space="preserve"> </w:t>
      </w:r>
      <w:r w:rsidRPr="002E0139">
        <w:rPr>
          <w:rFonts w:ascii="Arial" w:eastAsia="Arial" w:hAnsi="Arial" w:cs="Arial"/>
          <w:noProof/>
          <w:sz w:val="24"/>
          <w:szCs w:val="24"/>
        </w:rPr>
        <w:t>como comparar el engagement de un programa en distintas plataformas, sin necesidad de realizar uniones complejas entre múltiples tablas operacionales.</w:t>
      </w:r>
    </w:p>
    <w:p w14:paraId="45F9958D"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Abordando el tema de Data Marts son un s</w:t>
      </w:r>
      <w:r w:rsidRPr="002E0139">
        <w:rPr>
          <w:rFonts w:ascii="Arial" w:eastAsia="Arial" w:hAnsi="Arial" w:cs="Arial"/>
          <w:noProof/>
          <w:sz w:val="24"/>
          <w:szCs w:val="24"/>
        </w:rPr>
        <w:t>ubconjunto especializado de un</w:t>
      </w:r>
      <w:r>
        <w:rPr>
          <w:rFonts w:ascii="Arial" w:eastAsia="Arial" w:hAnsi="Arial" w:cs="Arial"/>
          <w:noProof/>
          <w:sz w:val="24"/>
          <w:szCs w:val="24"/>
        </w:rPr>
        <w:t xml:space="preserve"> Data Warehouse </w:t>
      </w:r>
      <w:r w:rsidRPr="002E0139">
        <w:rPr>
          <w:rFonts w:ascii="Arial" w:eastAsia="Arial" w:hAnsi="Arial" w:cs="Arial"/>
          <w:noProof/>
          <w:sz w:val="24"/>
          <w:szCs w:val="24"/>
        </w:rPr>
        <w:t>diseñado para satisfacer las necesidades específicas de una unidad de negocio, departamento o grupo de usuarios en particular</w:t>
      </w:r>
      <w:r>
        <w:rPr>
          <w:rFonts w:ascii="Arial" w:eastAsia="Arial" w:hAnsi="Arial" w:cs="Arial"/>
          <w:noProof/>
          <w:sz w:val="24"/>
          <w:szCs w:val="24"/>
        </w:rPr>
        <w:t xml:space="preserve"> </w:t>
      </w:r>
      <w:r w:rsidRPr="00041FF6">
        <w:rPr>
          <w:rFonts w:ascii="Arial" w:eastAsia="Arial" w:hAnsi="Arial" w:cs="Arial"/>
          <w:noProof/>
          <w:sz w:val="24"/>
          <w:szCs w:val="24"/>
        </w:rPr>
        <w:t xml:space="preserve">(Ben Kraiem </w:t>
      </w:r>
      <w:r>
        <w:rPr>
          <w:rFonts w:ascii="Arial" w:eastAsia="Arial" w:hAnsi="Arial" w:cs="Arial"/>
          <w:noProof/>
          <w:sz w:val="24"/>
          <w:szCs w:val="24"/>
        </w:rPr>
        <w:t>y</w:t>
      </w:r>
      <w:r w:rsidRPr="00041FF6">
        <w:rPr>
          <w:rFonts w:ascii="Arial" w:eastAsia="Arial" w:hAnsi="Arial" w:cs="Arial"/>
          <w:noProof/>
          <w:sz w:val="24"/>
          <w:szCs w:val="24"/>
        </w:rPr>
        <w:t xml:space="preserve"> Feki, 2024)</w:t>
      </w:r>
      <w:r>
        <w:rPr>
          <w:rFonts w:ascii="Arial" w:eastAsia="Arial" w:hAnsi="Arial" w:cs="Arial"/>
          <w:noProof/>
          <w:sz w:val="24"/>
          <w:szCs w:val="24"/>
        </w:rPr>
        <w:t xml:space="preserve">. </w:t>
      </w:r>
      <w:r w:rsidRPr="00611F29">
        <w:rPr>
          <w:rFonts w:ascii="Arial" w:eastAsia="Arial" w:hAnsi="Arial" w:cs="Arial"/>
          <w:noProof/>
          <w:sz w:val="24"/>
          <w:szCs w:val="24"/>
        </w:rPr>
        <w:t xml:space="preserve">En el </w:t>
      </w:r>
      <w:r>
        <w:rPr>
          <w:rFonts w:ascii="Arial" w:eastAsia="Arial" w:hAnsi="Arial" w:cs="Arial"/>
          <w:noProof/>
          <w:sz w:val="24"/>
          <w:szCs w:val="24"/>
        </w:rPr>
        <w:t>presente proyecto</w:t>
      </w:r>
      <w:r w:rsidRPr="00611F29">
        <w:rPr>
          <w:rFonts w:ascii="Arial" w:eastAsia="Arial" w:hAnsi="Arial" w:cs="Arial"/>
          <w:noProof/>
          <w:sz w:val="24"/>
          <w:szCs w:val="24"/>
        </w:rPr>
        <w:t>, los Data Marts se implementan como vistas SQL en el schema mart de PostgreSQL, incluyendo vistas específicas por programa, por plataforma, por período temporal y por indicador de rendimiento, que la API de Laravel consulta directamente para alimentar cada componente del dashboard sin necesidad de que el frontend construya consultas complejas sobre el modelo dimensional completo.</w:t>
      </w:r>
    </w:p>
    <w:p w14:paraId="12EB0A15"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 xml:space="preserve">Para la implementación entre Data Warehouse y Data Mart sobre </w:t>
      </w:r>
      <w:r w:rsidRPr="00611F29">
        <w:rPr>
          <w:rFonts w:ascii="Arial" w:eastAsia="Arial" w:hAnsi="Arial" w:cs="Arial"/>
          <w:noProof/>
          <w:sz w:val="24"/>
          <w:szCs w:val="24"/>
        </w:rPr>
        <w:t>PostgreSQL</w:t>
      </w:r>
      <w:r>
        <w:rPr>
          <w:rFonts w:ascii="Arial" w:eastAsia="Arial" w:hAnsi="Arial" w:cs="Arial"/>
          <w:noProof/>
          <w:sz w:val="24"/>
          <w:szCs w:val="24"/>
        </w:rPr>
        <w:t xml:space="preserve">, </w:t>
      </w:r>
      <w:r w:rsidRPr="00611F29">
        <w:rPr>
          <w:rFonts w:ascii="Arial" w:eastAsia="Arial" w:hAnsi="Arial" w:cs="Arial"/>
          <w:noProof/>
          <w:sz w:val="24"/>
          <w:szCs w:val="24"/>
        </w:rPr>
        <w:t>utilizando schemas separados dentro de la misma instancia de base de datos</w:t>
      </w:r>
      <w:r>
        <w:rPr>
          <w:rFonts w:ascii="Arial" w:eastAsia="Arial" w:hAnsi="Arial" w:cs="Arial"/>
          <w:noProof/>
          <w:sz w:val="24"/>
          <w:szCs w:val="24"/>
        </w:rPr>
        <w:t xml:space="preserve"> es debido al volumen de datos esperados. </w:t>
      </w:r>
      <w:r w:rsidRPr="00611F29">
        <w:rPr>
          <w:rFonts w:ascii="Arial" w:eastAsia="Arial" w:hAnsi="Arial" w:cs="Arial"/>
          <w:noProof/>
          <w:sz w:val="24"/>
          <w:szCs w:val="24"/>
        </w:rPr>
        <w:t xml:space="preserve">Hu </w:t>
      </w:r>
      <w:r>
        <w:rPr>
          <w:rFonts w:ascii="Arial" w:eastAsia="Arial" w:hAnsi="Arial" w:cs="Arial"/>
          <w:noProof/>
          <w:sz w:val="24"/>
          <w:szCs w:val="24"/>
        </w:rPr>
        <w:t>et al.</w:t>
      </w:r>
      <w:r w:rsidRPr="00611F29">
        <w:rPr>
          <w:rFonts w:ascii="Arial" w:eastAsia="Arial" w:hAnsi="Arial" w:cs="Arial"/>
          <w:noProof/>
          <w:sz w:val="24"/>
          <w:szCs w:val="24"/>
        </w:rPr>
        <w:t xml:space="preserve"> </w:t>
      </w:r>
      <w:r>
        <w:rPr>
          <w:rFonts w:ascii="Arial" w:eastAsia="Arial" w:hAnsi="Arial" w:cs="Arial"/>
          <w:noProof/>
          <w:sz w:val="24"/>
          <w:szCs w:val="24"/>
        </w:rPr>
        <w:t>(</w:t>
      </w:r>
      <w:r w:rsidRPr="00611F29">
        <w:rPr>
          <w:rFonts w:ascii="Arial" w:eastAsia="Arial" w:hAnsi="Arial" w:cs="Arial"/>
          <w:noProof/>
          <w:sz w:val="24"/>
          <w:szCs w:val="24"/>
        </w:rPr>
        <w:t>2022)</w:t>
      </w:r>
      <w:r>
        <w:rPr>
          <w:rFonts w:ascii="Arial" w:eastAsia="Arial" w:hAnsi="Arial" w:cs="Arial"/>
          <w:noProof/>
          <w:sz w:val="24"/>
          <w:szCs w:val="24"/>
        </w:rPr>
        <w:t xml:space="preserve"> señalan que los sistemas de Business Intelligence orientados a organizaciones de mediana escala pueden implementarse sobre motores relacionales, mientras el nivel de datos no supere los limites de rendimiento evitando adición de costo en la implementación de </w:t>
      </w:r>
      <w:r w:rsidRPr="001761EC">
        <w:rPr>
          <w:rFonts w:ascii="Arial" w:eastAsia="Arial" w:hAnsi="Arial" w:cs="Arial"/>
          <w:noProof/>
          <w:sz w:val="24"/>
          <w:szCs w:val="24"/>
        </w:rPr>
        <w:t>plataformas de Data Warehousing dedicadas</w:t>
      </w:r>
      <w:r>
        <w:rPr>
          <w:rFonts w:ascii="Arial" w:eastAsia="Arial" w:hAnsi="Arial" w:cs="Arial"/>
          <w:noProof/>
          <w:sz w:val="24"/>
          <w:szCs w:val="24"/>
        </w:rPr>
        <w:t>.</w:t>
      </w:r>
    </w:p>
    <w:p w14:paraId="5DEE8285" w14:textId="77777777" w:rsidR="004C6D8A" w:rsidRPr="00385612" w:rsidRDefault="004C6D8A" w:rsidP="004C6D8A">
      <w:pPr>
        <w:pStyle w:val="Ttulo2"/>
        <w:rPr>
          <w:b w:val="0"/>
          <w:bCs w:val="0"/>
          <w:i/>
          <w:iCs/>
          <w:sz w:val="24"/>
          <w:szCs w:val="24"/>
        </w:rPr>
      </w:pPr>
      <w:bookmarkStart w:id="313" w:name="_Toc231397723"/>
      <w:r w:rsidRPr="00385612">
        <w:rPr>
          <w:b w:val="0"/>
          <w:bCs w:val="0"/>
          <w:i/>
          <w:iCs/>
          <w:sz w:val="24"/>
          <w:szCs w:val="24"/>
        </w:rPr>
        <w:t>INTELIGENCIA ARTIFICIAL</w:t>
      </w:r>
      <w:bookmarkEnd w:id="313"/>
    </w:p>
    <w:p w14:paraId="22121FAE" w14:textId="77777777" w:rsidR="004C6D8A" w:rsidRPr="00385612" w:rsidRDefault="004C6D8A" w:rsidP="004C6D8A">
      <w:pPr>
        <w:pStyle w:val="Ttulo3"/>
        <w:rPr>
          <w:sz w:val="24"/>
          <w:szCs w:val="24"/>
        </w:rPr>
      </w:pPr>
      <w:bookmarkStart w:id="314" w:name="_Toc231397724"/>
      <w:r>
        <w:rPr>
          <w:sz w:val="24"/>
          <w:szCs w:val="24"/>
        </w:rPr>
        <w:t>M</w:t>
      </w:r>
      <w:r w:rsidRPr="00D53B00">
        <w:rPr>
          <w:sz w:val="24"/>
          <w:szCs w:val="24"/>
        </w:rPr>
        <w:t>odelos de lenguaje en sistemas de recomendación</w:t>
      </w:r>
      <w:bookmarkEnd w:id="314"/>
    </w:p>
    <w:p w14:paraId="2C561740" w14:textId="77777777" w:rsidR="004C6D8A" w:rsidRDefault="004C6D8A" w:rsidP="004C6D8A">
      <w:pPr>
        <w:spacing w:before="240" w:after="240" w:line="360" w:lineRule="auto"/>
        <w:jc w:val="both"/>
        <w:rPr>
          <w:rFonts w:ascii="Arial" w:eastAsia="Arial" w:hAnsi="Arial" w:cs="Arial"/>
          <w:noProof/>
          <w:sz w:val="24"/>
          <w:szCs w:val="24"/>
        </w:rPr>
      </w:pPr>
      <w:r w:rsidRPr="001E7B34">
        <w:rPr>
          <w:rFonts w:ascii="Arial" w:eastAsia="Arial" w:hAnsi="Arial" w:cs="Arial"/>
          <w:noProof/>
          <w:sz w:val="24"/>
          <w:szCs w:val="24"/>
        </w:rPr>
        <w:t xml:space="preserve">Los modelos de lenguaje de gran escala, </w:t>
      </w:r>
      <w:r>
        <w:rPr>
          <w:rFonts w:ascii="Arial" w:eastAsia="Arial" w:hAnsi="Arial" w:cs="Arial"/>
          <w:noProof/>
          <w:sz w:val="24"/>
          <w:szCs w:val="24"/>
        </w:rPr>
        <w:t>o</w:t>
      </w:r>
      <w:r w:rsidRPr="001E7B34">
        <w:rPr>
          <w:rFonts w:ascii="Arial" w:eastAsia="Arial" w:hAnsi="Arial" w:cs="Arial"/>
          <w:noProof/>
          <w:sz w:val="24"/>
          <w:szCs w:val="24"/>
        </w:rPr>
        <w:t xml:space="preserve"> LLM, </w:t>
      </w:r>
      <w:r>
        <w:rPr>
          <w:rFonts w:ascii="Arial" w:eastAsia="Arial" w:hAnsi="Arial" w:cs="Arial"/>
          <w:noProof/>
          <w:sz w:val="24"/>
          <w:szCs w:val="24"/>
        </w:rPr>
        <w:t xml:space="preserve">cambiaron </w:t>
      </w:r>
      <w:r w:rsidRPr="001E7B34">
        <w:rPr>
          <w:rFonts w:ascii="Arial" w:eastAsia="Arial" w:hAnsi="Arial" w:cs="Arial"/>
          <w:noProof/>
          <w:sz w:val="24"/>
          <w:szCs w:val="24"/>
        </w:rPr>
        <w:t>el paradigma de los sistemas de recomendación al introducir capacidades de comprensión semántica y razonamiento contextual que los enfoques tradicionales basados en filtrado por contenido no podían ofrecer</w:t>
      </w:r>
      <w:r>
        <w:rPr>
          <w:rFonts w:ascii="Arial" w:eastAsia="Arial" w:hAnsi="Arial" w:cs="Arial"/>
          <w:noProof/>
          <w:sz w:val="24"/>
          <w:szCs w:val="24"/>
        </w:rPr>
        <w:t xml:space="preserve">. </w:t>
      </w:r>
    </w:p>
    <w:p w14:paraId="7DC6BF33" w14:textId="77777777" w:rsidR="004C6D8A" w:rsidRDefault="004C6D8A"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t>Yu</w:t>
      </w:r>
      <w:r w:rsidRPr="001E7B34">
        <w:rPr>
          <w:rFonts w:ascii="Arial" w:eastAsia="Arial" w:hAnsi="Arial" w:cs="Arial"/>
          <w:noProof/>
          <w:sz w:val="24"/>
          <w:szCs w:val="24"/>
        </w:rPr>
        <w:t xml:space="preserve"> </w:t>
      </w:r>
      <w:r>
        <w:rPr>
          <w:rFonts w:ascii="Arial" w:eastAsia="Arial" w:hAnsi="Arial" w:cs="Arial"/>
          <w:noProof/>
          <w:sz w:val="24"/>
          <w:szCs w:val="24"/>
        </w:rPr>
        <w:t>et al. (</w:t>
      </w:r>
      <w:r w:rsidRPr="001E7B34">
        <w:rPr>
          <w:rFonts w:ascii="Arial" w:eastAsia="Arial" w:hAnsi="Arial" w:cs="Arial"/>
          <w:noProof/>
          <w:sz w:val="24"/>
          <w:szCs w:val="24"/>
        </w:rPr>
        <w:t>2025)</w:t>
      </w:r>
      <w:r>
        <w:rPr>
          <w:rFonts w:ascii="Arial" w:eastAsia="Arial" w:hAnsi="Arial" w:cs="Arial"/>
          <w:noProof/>
          <w:sz w:val="24"/>
          <w:szCs w:val="24"/>
        </w:rPr>
        <w:t xml:space="preserve"> señalan que l</w:t>
      </w:r>
      <w:r w:rsidRPr="001E7B34">
        <w:rPr>
          <w:rFonts w:ascii="Arial" w:eastAsia="Arial" w:hAnsi="Arial" w:cs="Arial"/>
          <w:noProof/>
          <w:sz w:val="24"/>
          <w:szCs w:val="24"/>
        </w:rPr>
        <w:t xml:space="preserve">a principal ventaja de incorporar LLMs en sistemas de recomendación </w:t>
      </w:r>
      <w:r>
        <w:rPr>
          <w:rFonts w:ascii="Arial" w:eastAsia="Arial" w:hAnsi="Arial" w:cs="Arial"/>
          <w:noProof/>
          <w:sz w:val="24"/>
          <w:szCs w:val="24"/>
        </w:rPr>
        <w:t>es su</w:t>
      </w:r>
      <w:r w:rsidRPr="001E7B34">
        <w:rPr>
          <w:rFonts w:ascii="Arial" w:eastAsia="Arial" w:hAnsi="Arial" w:cs="Arial"/>
          <w:noProof/>
          <w:sz w:val="24"/>
          <w:szCs w:val="24"/>
        </w:rPr>
        <w:t xml:space="preserve"> capacidad para extraer representaciones a partir de datos textuales </w:t>
      </w:r>
      <w:r w:rsidRPr="001E7B34">
        <w:rPr>
          <w:rFonts w:ascii="Arial" w:eastAsia="Arial" w:hAnsi="Arial" w:cs="Arial"/>
          <w:noProof/>
          <w:sz w:val="24"/>
          <w:szCs w:val="24"/>
        </w:rPr>
        <w:lastRenderedPageBreak/>
        <w:t xml:space="preserve">y aprovechar el conocimiento externo codificado durante su entrenamiento, lo que permite generar recomendaciones precisas. </w:t>
      </w:r>
      <w:r>
        <w:rPr>
          <w:rFonts w:ascii="Arial" w:eastAsia="Arial" w:hAnsi="Arial" w:cs="Arial"/>
          <w:noProof/>
          <w:sz w:val="24"/>
          <w:szCs w:val="24"/>
        </w:rPr>
        <w:t>E</w:t>
      </w:r>
      <w:r w:rsidRPr="001E7B34">
        <w:rPr>
          <w:rFonts w:ascii="Arial" w:eastAsia="Arial" w:hAnsi="Arial" w:cs="Arial"/>
          <w:noProof/>
          <w:sz w:val="24"/>
          <w:szCs w:val="24"/>
        </w:rPr>
        <w:t>s relevante en el contexto de Ai</w:t>
      </w:r>
      <w:r>
        <w:rPr>
          <w:rFonts w:ascii="Arial" w:eastAsia="Arial" w:hAnsi="Arial" w:cs="Arial"/>
          <w:noProof/>
          <w:sz w:val="24"/>
          <w:szCs w:val="24"/>
        </w:rPr>
        <w:t>Live</w:t>
      </w:r>
      <w:r w:rsidRPr="001E7B34">
        <w:rPr>
          <w:rFonts w:ascii="Arial" w:eastAsia="Arial" w:hAnsi="Arial" w:cs="Arial"/>
          <w:noProof/>
          <w:sz w:val="24"/>
          <w:szCs w:val="24"/>
        </w:rPr>
        <w:t>, donde el sistema debe generar sugerencias a partir de métricas numéricas combinadas con información contextual sobre el tipo de contenido, la plataforma y el comportamiento histórico de la audiencia.</w:t>
      </w:r>
    </w:p>
    <w:p w14:paraId="4CA1F645" w14:textId="77777777" w:rsidR="004C6D8A" w:rsidRPr="001E7B34" w:rsidRDefault="004C6D8A" w:rsidP="004C6D8A">
      <w:pPr>
        <w:spacing w:before="240" w:after="240" w:line="360" w:lineRule="auto"/>
        <w:jc w:val="both"/>
        <w:rPr>
          <w:rFonts w:ascii="Arial" w:eastAsia="Arial" w:hAnsi="Arial" w:cs="Arial"/>
          <w:noProof/>
          <w:sz w:val="24"/>
          <w:szCs w:val="24"/>
        </w:rPr>
      </w:pPr>
      <w:r w:rsidRPr="001E7B34">
        <w:rPr>
          <w:rFonts w:ascii="Arial" w:eastAsia="Arial" w:hAnsi="Arial" w:cs="Arial"/>
          <w:noProof/>
          <w:sz w:val="24"/>
          <w:szCs w:val="24"/>
        </w:rPr>
        <w:t>A diferencia de los sistemas de recomendación clásicos que operan sobre matrices de interacción</w:t>
      </w:r>
      <w:r>
        <w:rPr>
          <w:rFonts w:ascii="Arial" w:eastAsia="Arial" w:hAnsi="Arial" w:cs="Arial"/>
          <w:noProof/>
          <w:sz w:val="24"/>
          <w:szCs w:val="24"/>
        </w:rPr>
        <w:t xml:space="preserve">, los </w:t>
      </w:r>
      <w:r w:rsidRPr="001E7B34">
        <w:rPr>
          <w:rFonts w:ascii="Arial" w:eastAsia="Arial" w:hAnsi="Arial" w:cs="Arial"/>
          <w:noProof/>
          <w:sz w:val="24"/>
          <w:szCs w:val="24"/>
        </w:rPr>
        <w:t>LLMs pueden procesar descripciones textuales de contenidos, comentarios de usuarios y resúmenes de métricas para identificar patrones que no serían detectables mediante análisis estadístico convencional</w:t>
      </w:r>
      <w:r>
        <w:rPr>
          <w:rFonts w:ascii="Arial" w:eastAsia="Arial" w:hAnsi="Arial" w:cs="Arial"/>
          <w:noProof/>
          <w:sz w:val="24"/>
          <w:szCs w:val="24"/>
        </w:rPr>
        <w:t xml:space="preserve">. Además esto permite evitar lo que es un arranque frio, ya que cuentan con un conocimiento preentrenado, generando recomendaciones razonables </w:t>
      </w:r>
      <w:r w:rsidRPr="00B44868">
        <w:rPr>
          <w:rFonts w:ascii="Arial" w:eastAsia="Arial" w:hAnsi="Arial" w:cs="Arial"/>
          <w:noProof/>
          <w:sz w:val="24"/>
          <w:szCs w:val="24"/>
        </w:rPr>
        <w:t>para elementos nuevos sobre los que no existe historial de interacciones previas</w:t>
      </w:r>
      <w:r>
        <w:rPr>
          <w:rFonts w:ascii="Arial" w:eastAsia="Arial" w:hAnsi="Arial" w:cs="Arial"/>
          <w:noProof/>
          <w:sz w:val="24"/>
          <w:szCs w:val="24"/>
        </w:rPr>
        <w:t>.</w:t>
      </w:r>
    </w:p>
    <w:p w14:paraId="7C71A0E3" w14:textId="77777777" w:rsidR="004C6D8A" w:rsidRPr="00955051" w:rsidRDefault="004C6D8A" w:rsidP="004C6D8A">
      <w:pPr>
        <w:pStyle w:val="Ttulo3"/>
        <w:rPr>
          <w:sz w:val="24"/>
          <w:szCs w:val="24"/>
        </w:rPr>
      </w:pPr>
      <w:bookmarkStart w:id="315" w:name="_Toc231397725"/>
      <w:r>
        <w:rPr>
          <w:sz w:val="24"/>
          <w:szCs w:val="24"/>
        </w:rPr>
        <w:t>T</w:t>
      </w:r>
      <w:r w:rsidRPr="00D53B00">
        <w:rPr>
          <w:sz w:val="24"/>
          <w:szCs w:val="24"/>
        </w:rPr>
        <w:t>écnicas de integración de inteligencia artificial</w:t>
      </w:r>
      <w:bookmarkEnd w:id="315"/>
    </w:p>
    <w:p w14:paraId="2E360CEB" w14:textId="77777777" w:rsidR="004C6D8A" w:rsidRDefault="004C6D8A" w:rsidP="004C6D8A">
      <w:pPr>
        <w:spacing w:before="240" w:after="240" w:line="360" w:lineRule="auto"/>
        <w:jc w:val="both"/>
        <w:rPr>
          <w:rFonts w:ascii="Arial" w:eastAsia="Arial" w:hAnsi="Arial" w:cs="Arial"/>
          <w:noProof/>
          <w:sz w:val="24"/>
          <w:szCs w:val="24"/>
        </w:rPr>
      </w:pPr>
      <w:bookmarkStart w:id="316" w:name="_Toc225608342"/>
      <w:bookmarkStart w:id="317" w:name="_Toc229253145"/>
      <w:r>
        <w:rPr>
          <w:rFonts w:ascii="Arial" w:eastAsia="Arial" w:hAnsi="Arial" w:cs="Arial"/>
          <w:noProof/>
          <w:sz w:val="24"/>
          <w:szCs w:val="24"/>
        </w:rPr>
        <w:t>E</w:t>
      </w:r>
      <w:r w:rsidRPr="002E0441">
        <w:rPr>
          <w:rFonts w:ascii="Arial" w:eastAsia="Arial" w:hAnsi="Arial" w:cs="Arial"/>
          <w:noProof/>
          <w:sz w:val="24"/>
          <w:szCs w:val="24"/>
        </w:rPr>
        <w:t>l prompt engineering es una de las t</w:t>
      </w:r>
      <w:r>
        <w:rPr>
          <w:rFonts w:ascii="Arial" w:eastAsia="Arial" w:hAnsi="Arial" w:cs="Arial"/>
          <w:noProof/>
          <w:sz w:val="24"/>
          <w:szCs w:val="24"/>
        </w:rPr>
        <w:t>é</w:t>
      </w:r>
      <w:r w:rsidRPr="002E0441">
        <w:rPr>
          <w:rFonts w:ascii="Arial" w:eastAsia="Arial" w:hAnsi="Arial" w:cs="Arial"/>
          <w:noProof/>
          <w:sz w:val="24"/>
          <w:szCs w:val="24"/>
        </w:rPr>
        <w:t>cnicas de integración m</w:t>
      </w:r>
      <w:r>
        <w:rPr>
          <w:rFonts w:ascii="Arial" w:eastAsia="Arial" w:hAnsi="Arial" w:cs="Arial"/>
          <w:noProof/>
          <w:sz w:val="24"/>
          <w:szCs w:val="24"/>
        </w:rPr>
        <w:t>á</w:t>
      </w:r>
      <w:r w:rsidRPr="002E0441">
        <w:rPr>
          <w:rFonts w:ascii="Arial" w:eastAsia="Arial" w:hAnsi="Arial" w:cs="Arial"/>
          <w:noProof/>
          <w:sz w:val="24"/>
          <w:szCs w:val="24"/>
        </w:rPr>
        <w:t xml:space="preserve">s flexible, permitiendo adaptar el comportamiento de un LLM preentrenado a tareas específicas mediante la construcción de las instrucciones que se le proporcionan como entrada, sin </w:t>
      </w:r>
      <w:r>
        <w:rPr>
          <w:rFonts w:ascii="Arial" w:eastAsia="Arial" w:hAnsi="Arial" w:cs="Arial"/>
          <w:noProof/>
          <w:sz w:val="24"/>
          <w:szCs w:val="24"/>
        </w:rPr>
        <w:t>hacer</w:t>
      </w:r>
      <w:r w:rsidRPr="002E0441">
        <w:rPr>
          <w:rFonts w:ascii="Arial" w:eastAsia="Arial" w:hAnsi="Arial" w:cs="Arial"/>
          <w:noProof/>
          <w:sz w:val="24"/>
          <w:szCs w:val="24"/>
        </w:rPr>
        <w:t xml:space="preserve"> modificaciones en los parámetros del modelo </w:t>
      </w:r>
      <w:r>
        <w:rPr>
          <w:rFonts w:ascii="Arial" w:eastAsia="Arial" w:hAnsi="Arial" w:cs="Arial"/>
          <w:noProof/>
          <w:sz w:val="24"/>
          <w:szCs w:val="24"/>
        </w:rPr>
        <w:t xml:space="preserve">o </w:t>
      </w:r>
      <w:r w:rsidRPr="002E0441">
        <w:rPr>
          <w:rFonts w:ascii="Arial" w:eastAsia="Arial" w:hAnsi="Arial" w:cs="Arial"/>
          <w:noProof/>
          <w:sz w:val="24"/>
          <w:szCs w:val="24"/>
        </w:rPr>
        <w:t>infraestructura de entrenamiento</w:t>
      </w:r>
      <w:r>
        <w:rPr>
          <w:rFonts w:ascii="Arial" w:eastAsia="Arial" w:hAnsi="Arial" w:cs="Arial"/>
          <w:noProof/>
          <w:sz w:val="24"/>
          <w:szCs w:val="24"/>
        </w:rPr>
        <w:t xml:space="preserve"> (</w:t>
      </w:r>
      <w:r w:rsidRPr="00FF25CD">
        <w:rPr>
          <w:rFonts w:ascii="Arial" w:eastAsia="Arial" w:hAnsi="Arial" w:cs="Arial"/>
          <w:noProof/>
          <w:sz w:val="24"/>
          <w:szCs w:val="24"/>
        </w:rPr>
        <w:t>Sahoo et al</w:t>
      </w:r>
      <w:r>
        <w:rPr>
          <w:rFonts w:ascii="Arial" w:eastAsia="Arial" w:hAnsi="Arial" w:cs="Arial"/>
          <w:noProof/>
          <w:sz w:val="24"/>
          <w:szCs w:val="24"/>
        </w:rPr>
        <w:t>.</w:t>
      </w:r>
      <w:r w:rsidRPr="002A127B">
        <w:rPr>
          <w:rFonts w:ascii="Arial" w:eastAsia="Arial" w:hAnsi="Arial" w:cs="Arial"/>
          <w:noProof/>
          <w:sz w:val="24"/>
          <w:szCs w:val="24"/>
        </w:rPr>
        <w:t>, 202</w:t>
      </w:r>
      <w:r>
        <w:rPr>
          <w:rFonts w:ascii="Arial" w:eastAsia="Arial" w:hAnsi="Arial" w:cs="Arial"/>
          <w:noProof/>
          <w:sz w:val="24"/>
          <w:szCs w:val="24"/>
        </w:rPr>
        <w:t>4).</w:t>
      </w:r>
    </w:p>
    <w:p w14:paraId="6A9A4EF0" w14:textId="77777777" w:rsidR="004C6D8A" w:rsidRDefault="004C6D8A" w:rsidP="004C6D8A">
      <w:pPr>
        <w:spacing w:before="240" w:after="240" w:line="360" w:lineRule="auto"/>
        <w:jc w:val="both"/>
        <w:rPr>
          <w:rFonts w:ascii="Arial" w:eastAsia="Arial" w:hAnsi="Arial" w:cs="Arial"/>
          <w:noProof/>
          <w:sz w:val="24"/>
          <w:szCs w:val="24"/>
        </w:rPr>
      </w:pPr>
      <w:r w:rsidRPr="002E0441">
        <w:rPr>
          <w:rFonts w:ascii="Arial" w:eastAsia="Arial" w:hAnsi="Arial" w:cs="Arial"/>
          <w:noProof/>
          <w:sz w:val="24"/>
          <w:szCs w:val="24"/>
        </w:rPr>
        <w:t>El Prompt Engineering con contexto dinámico es la técnica seleccionada para el módulo de IA del presente proyecto, y consiste en construir prompts que incorporan información actualizada del sistema en tiempo de ejecución, a diferencia de los prompts estáticos que contienen únicamente instrucciones fijas</w:t>
      </w:r>
      <w:r>
        <w:rPr>
          <w:rFonts w:ascii="Arial" w:eastAsia="Arial" w:hAnsi="Arial" w:cs="Arial"/>
          <w:noProof/>
          <w:sz w:val="24"/>
          <w:szCs w:val="24"/>
        </w:rPr>
        <w:t xml:space="preserve">. Además, permite recibir como parte de su entrada, datos que </w:t>
      </w:r>
      <w:r w:rsidRPr="002E0441">
        <w:rPr>
          <w:rFonts w:ascii="Arial" w:eastAsia="Arial" w:hAnsi="Arial" w:cs="Arial"/>
          <w:noProof/>
          <w:sz w:val="24"/>
          <w:szCs w:val="24"/>
        </w:rPr>
        <w:t>no forman parte de su conocimiento preentrenado</w:t>
      </w:r>
      <w:r>
        <w:rPr>
          <w:rFonts w:ascii="Arial" w:eastAsia="Arial" w:hAnsi="Arial" w:cs="Arial"/>
          <w:noProof/>
          <w:sz w:val="24"/>
          <w:szCs w:val="24"/>
        </w:rPr>
        <w:t xml:space="preserve">, como el caso de métricas comparativas, datos históricos en el Data Warehouse. </w:t>
      </w:r>
    </w:p>
    <w:p w14:paraId="3CD3368A" w14:textId="77777777" w:rsidR="004C6D8A" w:rsidRDefault="004C6D8A" w:rsidP="004C6D8A">
      <w:pPr>
        <w:spacing w:before="240" w:after="240" w:line="360" w:lineRule="auto"/>
        <w:jc w:val="both"/>
        <w:rPr>
          <w:rFonts w:ascii="Arial" w:eastAsia="Arial" w:hAnsi="Arial" w:cs="Arial"/>
          <w:noProof/>
          <w:sz w:val="24"/>
          <w:szCs w:val="24"/>
        </w:rPr>
      </w:pPr>
      <w:r w:rsidRPr="00C8303D">
        <w:rPr>
          <w:rFonts w:ascii="Arial" w:eastAsia="Arial" w:hAnsi="Arial" w:cs="Arial"/>
          <w:noProof/>
          <w:sz w:val="24"/>
          <w:szCs w:val="24"/>
        </w:rPr>
        <w:t xml:space="preserve">El fine-tuning </w:t>
      </w:r>
      <w:r>
        <w:rPr>
          <w:rFonts w:ascii="Arial" w:eastAsia="Arial" w:hAnsi="Arial" w:cs="Arial"/>
          <w:noProof/>
          <w:sz w:val="24"/>
          <w:szCs w:val="24"/>
        </w:rPr>
        <w:t xml:space="preserve">permite ajustar los parametros de un modelo preentrenado utilizando un conjunto de datos especificos, </w:t>
      </w:r>
      <w:r w:rsidRPr="00C8303D">
        <w:rPr>
          <w:rFonts w:ascii="Arial" w:eastAsia="Arial" w:hAnsi="Arial" w:cs="Arial"/>
          <w:noProof/>
          <w:sz w:val="24"/>
          <w:szCs w:val="24"/>
        </w:rPr>
        <w:t>permitiendo que el modelo internalice el vocabulario, los patrones y las convenciones propias del contexto editorial de Ai</w:t>
      </w:r>
      <w:r>
        <w:rPr>
          <w:rFonts w:ascii="Arial" w:eastAsia="Arial" w:hAnsi="Arial" w:cs="Arial"/>
          <w:noProof/>
          <w:sz w:val="24"/>
          <w:szCs w:val="24"/>
        </w:rPr>
        <w:t>Live. Borzi</w:t>
      </w:r>
      <w:r w:rsidRPr="00C8303D">
        <w:rPr>
          <w:rFonts w:ascii="Arial" w:eastAsia="Arial" w:hAnsi="Arial" w:cs="Arial"/>
          <w:noProof/>
          <w:sz w:val="24"/>
          <w:szCs w:val="24"/>
        </w:rPr>
        <w:t xml:space="preserve"> </w:t>
      </w:r>
      <w:r>
        <w:rPr>
          <w:rFonts w:ascii="Arial" w:eastAsia="Arial" w:hAnsi="Arial" w:cs="Arial"/>
          <w:noProof/>
          <w:sz w:val="24"/>
          <w:szCs w:val="24"/>
        </w:rPr>
        <w:t>(</w:t>
      </w:r>
      <w:r w:rsidRPr="00C8303D">
        <w:rPr>
          <w:rFonts w:ascii="Arial" w:eastAsia="Arial" w:hAnsi="Arial" w:cs="Arial"/>
          <w:noProof/>
          <w:sz w:val="24"/>
          <w:szCs w:val="24"/>
        </w:rPr>
        <w:t>2023)</w:t>
      </w:r>
      <w:r>
        <w:rPr>
          <w:rFonts w:ascii="Arial" w:eastAsia="Arial" w:hAnsi="Arial" w:cs="Arial"/>
          <w:noProof/>
          <w:sz w:val="24"/>
          <w:szCs w:val="24"/>
        </w:rPr>
        <w:t xml:space="preserve"> indica que el fine-tuning permite </w:t>
      </w:r>
      <w:r w:rsidRPr="00C8303D">
        <w:rPr>
          <w:rFonts w:ascii="Arial" w:eastAsia="Arial" w:hAnsi="Arial" w:cs="Arial"/>
          <w:noProof/>
          <w:sz w:val="24"/>
          <w:szCs w:val="24"/>
        </w:rPr>
        <w:t>reducir las alucinaciones y mejorar la precisión de las respuestas en contextos muy especializados</w:t>
      </w:r>
      <w:r>
        <w:rPr>
          <w:rFonts w:ascii="Arial" w:eastAsia="Arial" w:hAnsi="Arial" w:cs="Arial"/>
          <w:noProof/>
          <w:sz w:val="24"/>
          <w:szCs w:val="24"/>
        </w:rPr>
        <w:t>.</w:t>
      </w:r>
    </w:p>
    <w:p w14:paraId="409A7D36" w14:textId="5EF453A9" w:rsidR="00C40258" w:rsidRDefault="00C40258" w:rsidP="004C6D8A">
      <w:pPr>
        <w:spacing w:before="240" w:after="240" w:line="360" w:lineRule="auto"/>
        <w:jc w:val="both"/>
        <w:rPr>
          <w:rFonts w:ascii="Arial" w:eastAsia="Arial" w:hAnsi="Arial" w:cs="Arial"/>
          <w:noProof/>
          <w:sz w:val="24"/>
          <w:szCs w:val="24"/>
        </w:rPr>
      </w:pPr>
      <w:r>
        <w:rPr>
          <w:rFonts w:ascii="Arial" w:eastAsia="Arial" w:hAnsi="Arial" w:cs="Arial"/>
          <w:noProof/>
          <w:sz w:val="24"/>
          <w:szCs w:val="24"/>
        </w:rPr>
        <w:lastRenderedPageBreak/>
        <w:t>E</w:t>
      </w:r>
      <w:r w:rsidRPr="00C40258">
        <w:rPr>
          <w:rFonts w:ascii="Arial" w:eastAsia="Arial" w:hAnsi="Arial" w:cs="Arial"/>
          <w:noProof/>
          <w:sz w:val="24"/>
          <w:szCs w:val="24"/>
        </w:rPr>
        <w:t xml:space="preserve">l fine-tuning se contempla como alcance complementario sujeto a la disponibilidad de un conjunto de datos etiquetados suficiente para el entrenamiento. La implementación </w:t>
      </w:r>
      <w:r>
        <w:rPr>
          <w:rFonts w:ascii="Arial" w:eastAsia="Arial" w:hAnsi="Arial" w:cs="Arial"/>
          <w:noProof/>
          <w:sz w:val="24"/>
          <w:szCs w:val="24"/>
        </w:rPr>
        <w:t>principal</w:t>
      </w:r>
      <w:r w:rsidRPr="00C40258">
        <w:rPr>
          <w:rFonts w:ascii="Arial" w:eastAsia="Arial" w:hAnsi="Arial" w:cs="Arial"/>
          <w:noProof/>
          <w:sz w:val="24"/>
          <w:szCs w:val="24"/>
        </w:rPr>
        <w:t xml:space="preserve"> del módulo de IA se basa en Prompt Engineering con contexto dinámico, que no requiere entrenamiento adicional del modelo y puede operar desde el primer incremento del desarrollo</w:t>
      </w:r>
      <w:r>
        <w:rPr>
          <w:rFonts w:ascii="Arial" w:eastAsia="Arial" w:hAnsi="Arial" w:cs="Arial"/>
          <w:noProof/>
          <w:sz w:val="24"/>
          <w:szCs w:val="24"/>
        </w:rPr>
        <w:t>.</w:t>
      </w:r>
    </w:p>
    <w:p w14:paraId="0E234E66" w14:textId="77777777" w:rsidR="00C40258" w:rsidRDefault="00C40258" w:rsidP="004C6D8A">
      <w:pPr>
        <w:spacing w:before="240" w:after="240" w:line="360" w:lineRule="auto"/>
        <w:jc w:val="both"/>
        <w:rPr>
          <w:rFonts w:ascii="Arial" w:eastAsia="Arial" w:hAnsi="Arial" w:cs="Arial"/>
          <w:noProof/>
          <w:sz w:val="24"/>
          <w:szCs w:val="24"/>
        </w:rPr>
      </w:pPr>
    </w:p>
    <w:p w14:paraId="33CAEFD1" w14:textId="77777777" w:rsidR="00C40258" w:rsidRPr="00C8303D" w:rsidRDefault="00C40258" w:rsidP="004C6D8A">
      <w:pPr>
        <w:spacing w:before="240" w:after="240" w:line="360" w:lineRule="auto"/>
        <w:jc w:val="both"/>
        <w:rPr>
          <w:rFonts w:ascii="Arial" w:eastAsia="Arial" w:hAnsi="Arial" w:cs="Arial"/>
          <w:noProof/>
          <w:sz w:val="24"/>
          <w:szCs w:val="24"/>
        </w:rPr>
      </w:pPr>
    </w:p>
    <w:p w14:paraId="0DE00E73" w14:textId="77777777" w:rsidR="004C6D8A" w:rsidRPr="00D70DA3" w:rsidRDefault="004C6D8A" w:rsidP="004C6D8A">
      <w:pPr>
        <w:pStyle w:val="Ttulo2"/>
        <w:rPr>
          <w:b w:val="0"/>
          <w:bCs w:val="0"/>
          <w:i/>
          <w:iCs/>
          <w:sz w:val="24"/>
          <w:szCs w:val="24"/>
        </w:rPr>
      </w:pPr>
      <w:bookmarkStart w:id="318" w:name="_Toc231397726"/>
      <w:r w:rsidRPr="00D70DA3">
        <w:rPr>
          <w:b w:val="0"/>
          <w:bCs w:val="0"/>
          <w:i/>
          <w:iCs/>
          <w:sz w:val="24"/>
          <w:szCs w:val="24"/>
        </w:rPr>
        <w:t>SISTEMAS DE GESTIÓN DE BASES DE DATOS</w:t>
      </w:r>
      <w:bookmarkEnd w:id="316"/>
      <w:bookmarkEnd w:id="317"/>
      <w:bookmarkEnd w:id="318"/>
    </w:p>
    <w:p w14:paraId="6796FBBC" w14:textId="77777777" w:rsidR="004C6D8A" w:rsidRDefault="004C6D8A" w:rsidP="004C6D8A">
      <w:pPr>
        <w:pStyle w:val="Ttulo3"/>
        <w:rPr>
          <w:sz w:val="24"/>
          <w:szCs w:val="24"/>
        </w:rPr>
      </w:pPr>
      <w:bookmarkStart w:id="319" w:name="_Toc202287095"/>
      <w:bookmarkStart w:id="320" w:name="_Toc229253147"/>
      <w:bookmarkStart w:id="321" w:name="_Toc231397727"/>
      <w:r>
        <w:rPr>
          <w:sz w:val="24"/>
          <w:szCs w:val="24"/>
        </w:rPr>
        <w:t>Co</w:t>
      </w:r>
      <w:r w:rsidRPr="009A2199">
        <w:rPr>
          <w:sz w:val="24"/>
          <w:szCs w:val="24"/>
        </w:rPr>
        <w:t xml:space="preserve">mparativa </w:t>
      </w:r>
      <w:r>
        <w:rPr>
          <w:sz w:val="24"/>
          <w:szCs w:val="24"/>
        </w:rPr>
        <w:t>de bases de datos</w:t>
      </w:r>
      <w:r w:rsidRPr="009A2199">
        <w:rPr>
          <w:sz w:val="24"/>
          <w:szCs w:val="24"/>
        </w:rPr>
        <w:t xml:space="preserve"> </w:t>
      </w:r>
      <w:bookmarkEnd w:id="319"/>
      <w:r w:rsidRPr="00A90059">
        <w:rPr>
          <w:sz w:val="24"/>
          <w:szCs w:val="24"/>
        </w:rPr>
        <w:t>e</w:t>
      </w:r>
      <w:r>
        <w:rPr>
          <w:sz w:val="24"/>
          <w:szCs w:val="24"/>
        </w:rPr>
        <w:t>n</w:t>
      </w:r>
      <w:r w:rsidRPr="00A90059">
        <w:rPr>
          <w:sz w:val="24"/>
          <w:szCs w:val="24"/>
        </w:rPr>
        <w:t xml:space="preserve"> analítica digital</w:t>
      </w:r>
      <w:bookmarkEnd w:id="320"/>
      <w:bookmarkEnd w:id="321"/>
    </w:p>
    <w:p w14:paraId="264450B6" w14:textId="77777777" w:rsidR="004C6D8A" w:rsidRDefault="004C6D8A" w:rsidP="004C6D8A">
      <w:pPr>
        <w:spacing w:before="240" w:after="240" w:line="360" w:lineRule="auto"/>
        <w:jc w:val="both"/>
        <w:rPr>
          <w:rFonts w:ascii="Arial" w:eastAsia="Arial" w:hAnsi="Arial" w:cs="Arial"/>
          <w:noProof/>
          <w:sz w:val="24"/>
          <w:szCs w:val="24"/>
        </w:rPr>
      </w:pPr>
      <w:r w:rsidRPr="003548E2">
        <w:rPr>
          <w:rFonts w:ascii="Arial" w:eastAsia="Arial" w:hAnsi="Arial" w:cs="Arial"/>
          <w:noProof/>
          <w:sz w:val="24"/>
          <w:szCs w:val="24"/>
        </w:rPr>
        <w:t>La selección del sistema de base de datos para analítica digital requiere evaluar el rendimiento en consultas de agregación sobre grandes volúmenes históricos, no solo en operaciones de lectura y escritura individuales.</w:t>
      </w:r>
      <w:r>
        <w:rPr>
          <w:rFonts w:ascii="Arial" w:eastAsia="Arial" w:hAnsi="Arial" w:cs="Arial"/>
          <w:noProof/>
          <w:sz w:val="24"/>
          <w:szCs w:val="24"/>
        </w:rPr>
        <w:t xml:space="preserve"> </w:t>
      </w:r>
      <w:r w:rsidRPr="003548E2">
        <w:rPr>
          <w:rFonts w:ascii="Arial" w:eastAsia="Arial" w:hAnsi="Arial" w:cs="Arial"/>
          <w:noProof/>
          <w:sz w:val="24"/>
          <w:szCs w:val="24"/>
        </w:rPr>
        <w:t>Ben</w:t>
      </w:r>
      <w:r>
        <w:rPr>
          <w:rFonts w:ascii="Arial" w:eastAsia="Arial" w:hAnsi="Arial" w:cs="Arial"/>
          <w:noProof/>
          <w:sz w:val="24"/>
          <w:szCs w:val="24"/>
        </w:rPr>
        <w:t xml:space="preserve"> </w:t>
      </w:r>
      <w:r w:rsidRPr="003548E2">
        <w:rPr>
          <w:rFonts w:ascii="Arial" w:eastAsia="Arial" w:hAnsi="Arial" w:cs="Arial"/>
          <w:noProof/>
          <w:sz w:val="24"/>
          <w:szCs w:val="24"/>
        </w:rPr>
        <w:t xml:space="preserve">Kraiem y Feki (2024) analizan opciones para Data Warehouses de redes sociales, </w:t>
      </w:r>
      <w:r>
        <w:rPr>
          <w:rFonts w:ascii="Arial" w:eastAsia="Arial" w:hAnsi="Arial" w:cs="Arial"/>
          <w:noProof/>
          <w:sz w:val="24"/>
          <w:szCs w:val="24"/>
        </w:rPr>
        <w:t xml:space="preserve">donde </w:t>
      </w:r>
      <w:r w:rsidRPr="003548E2">
        <w:rPr>
          <w:rFonts w:ascii="Arial" w:eastAsia="Arial" w:hAnsi="Arial" w:cs="Arial"/>
          <w:noProof/>
          <w:sz w:val="24"/>
          <w:szCs w:val="24"/>
        </w:rPr>
        <w:t xml:space="preserve">para organizaciones de mediana escala PostgreSQL ofrece mejor relación costo-beneficio, evitando costos de licenciamiento. </w:t>
      </w:r>
      <w:r>
        <w:rPr>
          <w:rFonts w:ascii="Arial" w:eastAsia="Arial" w:hAnsi="Arial" w:cs="Arial"/>
          <w:noProof/>
          <w:sz w:val="24"/>
          <w:szCs w:val="24"/>
        </w:rPr>
        <w:t>R</w:t>
      </w:r>
      <w:r w:rsidRPr="003548E2">
        <w:rPr>
          <w:rFonts w:ascii="Arial" w:eastAsia="Arial" w:hAnsi="Arial" w:cs="Arial"/>
          <w:noProof/>
          <w:sz w:val="24"/>
          <w:szCs w:val="24"/>
        </w:rPr>
        <w:t>espalda</w:t>
      </w:r>
      <w:r>
        <w:rPr>
          <w:rFonts w:ascii="Arial" w:eastAsia="Arial" w:hAnsi="Arial" w:cs="Arial"/>
          <w:noProof/>
          <w:sz w:val="24"/>
          <w:szCs w:val="24"/>
        </w:rPr>
        <w:t>ndo</w:t>
      </w:r>
      <w:r w:rsidRPr="003548E2">
        <w:rPr>
          <w:rFonts w:ascii="Arial" w:eastAsia="Arial" w:hAnsi="Arial" w:cs="Arial"/>
          <w:noProof/>
          <w:sz w:val="24"/>
          <w:szCs w:val="24"/>
        </w:rPr>
        <w:t xml:space="preserve"> la implementa</w:t>
      </w:r>
      <w:r>
        <w:rPr>
          <w:rFonts w:ascii="Arial" w:eastAsia="Arial" w:hAnsi="Arial" w:cs="Arial"/>
          <w:noProof/>
          <w:sz w:val="24"/>
          <w:szCs w:val="24"/>
        </w:rPr>
        <w:t>cion</w:t>
      </w:r>
      <w:r w:rsidRPr="003548E2">
        <w:rPr>
          <w:rFonts w:ascii="Arial" w:eastAsia="Arial" w:hAnsi="Arial" w:cs="Arial"/>
          <w:noProof/>
          <w:sz w:val="24"/>
          <w:szCs w:val="24"/>
        </w:rPr>
        <w:t xml:space="preserve"> </w:t>
      </w:r>
      <w:r>
        <w:rPr>
          <w:rFonts w:ascii="Arial" w:eastAsia="Arial" w:hAnsi="Arial" w:cs="Arial"/>
          <w:noProof/>
          <w:sz w:val="24"/>
          <w:szCs w:val="24"/>
        </w:rPr>
        <w:t>d</w:t>
      </w:r>
      <w:r w:rsidRPr="003548E2">
        <w:rPr>
          <w:rFonts w:ascii="Arial" w:eastAsia="Arial" w:hAnsi="Arial" w:cs="Arial"/>
          <w:noProof/>
          <w:sz w:val="24"/>
          <w:szCs w:val="24"/>
        </w:rPr>
        <w:t>el Data Warehouse y los Data Marts sobre PostgreSQL, con migraci</w:t>
      </w:r>
      <w:r>
        <w:rPr>
          <w:rFonts w:ascii="Arial" w:eastAsia="Arial" w:hAnsi="Arial" w:cs="Arial"/>
          <w:noProof/>
          <w:sz w:val="24"/>
          <w:szCs w:val="24"/>
        </w:rPr>
        <w:t>ones</w:t>
      </w:r>
      <w:r w:rsidRPr="003548E2">
        <w:rPr>
          <w:rFonts w:ascii="Arial" w:eastAsia="Arial" w:hAnsi="Arial" w:cs="Arial"/>
          <w:noProof/>
          <w:sz w:val="24"/>
          <w:szCs w:val="24"/>
        </w:rPr>
        <w:t xml:space="preserve"> dedicadas como alternativa de escalabilidad si el volumen de datos lo justifica.</w:t>
      </w:r>
    </w:p>
    <w:p w14:paraId="2E116B98" w14:textId="77777777" w:rsidR="008C795E" w:rsidRDefault="008C795E" w:rsidP="004C6D8A">
      <w:pPr>
        <w:spacing w:before="240" w:after="240" w:line="360" w:lineRule="auto"/>
        <w:jc w:val="both"/>
        <w:rPr>
          <w:rFonts w:ascii="Arial" w:eastAsia="Arial" w:hAnsi="Arial" w:cs="Arial"/>
          <w:noProof/>
          <w:sz w:val="24"/>
          <w:szCs w:val="24"/>
        </w:rPr>
      </w:pPr>
      <w:r w:rsidRPr="008C795E">
        <w:rPr>
          <w:rFonts w:ascii="Arial" w:eastAsia="Arial" w:hAnsi="Arial" w:cs="Arial"/>
          <w:noProof/>
          <w:sz w:val="24"/>
          <w:szCs w:val="24"/>
        </w:rPr>
        <w:t xml:space="preserve">Adicionalmente, para el presente proyecto, la estimación de volumen de datos considera los patrones reales de publicación de AiLive. YouTube gestiona tres variantes de contenido siendo transmisiones en vivo, shorts y videos extendidos. Facebook publica entre publicaciones, reels y transmisiones en vivo, sin incluir stories dado que Meta no expone ese dato mediante su API. Instagram registra publicaciones y stories. TikTok publica únicamente reels. </w:t>
      </w:r>
    </w:p>
    <w:p w14:paraId="18C479DA" w14:textId="2E7DE044" w:rsidR="008C795E" w:rsidRPr="003548E2" w:rsidRDefault="008C795E" w:rsidP="004C6D8A">
      <w:pPr>
        <w:spacing w:before="240" w:after="240" w:line="360" w:lineRule="auto"/>
        <w:jc w:val="both"/>
        <w:rPr>
          <w:rFonts w:ascii="Arial" w:eastAsia="Arial" w:hAnsi="Arial" w:cs="Arial"/>
          <w:noProof/>
          <w:sz w:val="24"/>
          <w:szCs w:val="24"/>
        </w:rPr>
      </w:pPr>
      <w:r w:rsidRPr="008C795E">
        <w:rPr>
          <w:rFonts w:ascii="Arial" w:eastAsia="Arial" w:hAnsi="Arial" w:cs="Arial"/>
          <w:noProof/>
          <w:sz w:val="24"/>
          <w:szCs w:val="24"/>
        </w:rPr>
        <w:t xml:space="preserve">Cada plataforma recibe entre 36 y 40 contenidos diarios, sumando entre 144 y 160 publicaciones totales por día entre las cuatro plataformas, lo que representa aproximadamente 4.500 mensuales y 54.000 anuales. Considerando que cada publicación genera múltiples registros de métricas, el volumen proyectado en la tabla de hechos principal supera los 300.000 registros anuales, volumen que PostgreSQL </w:t>
      </w:r>
      <w:r w:rsidRPr="008C795E">
        <w:rPr>
          <w:rFonts w:ascii="Arial" w:eastAsia="Arial" w:hAnsi="Arial" w:cs="Arial"/>
          <w:noProof/>
          <w:sz w:val="24"/>
          <w:szCs w:val="24"/>
        </w:rPr>
        <w:lastRenderedPageBreak/>
        <w:t>gestiona con eficiencia mediante índices optimizados sin requerir soluciones de almacenamiento distribuido como Snowflake o BigQuery, cuya adopción se justifica a partir de volúmenes superiores a los 100 millones de registros o cargas analíticas concurrentes de alta demanda</w:t>
      </w:r>
    </w:p>
    <w:p w14:paraId="25D921CC" w14:textId="77777777" w:rsidR="004C6D8A" w:rsidRPr="00D70DA3" w:rsidRDefault="004C6D8A" w:rsidP="004C6D8A">
      <w:pPr>
        <w:spacing w:before="240" w:after="240" w:line="360" w:lineRule="auto"/>
        <w:jc w:val="both"/>
        <w:rPr>
          <w:rFonts w:ascii="Arial" w:eastAsia="Arial" w:hAnsi="Arial" w:cs="Arial"/>
          <w:noProof/>
          <w:sz w:val="24"/>
          <w:szCs w:val="24"/>
        </w:rPr>
      </w:pPr>
    </w:p>
    <w:p w14:paraId="15F2541F" w14:textId="77777777" w:rsidR="004C6D8A" w:rsidRPr="00D70DA3" w:rsidRDefault="004C6D8A" w:rsidP="004C6D8A">
      <w:pPr>
        <w:spacing w:before="240" w:after="240" w:line="360" w:lineRule="auto"/>
        <w:jc w:val="both"/>
        <w:rPr>
          <w:rFonts w:ascii="Arial" w:eastAsia="Arial" w:hAnsi="Arial" w:cs="Arial"/>
          <w:sz w:val="24"/>
          <w:szCs w:val="24"/>
        </w:rPr>
      </w:pPr>
    </w:p>
    <w:p w14:paraId="0C91E7E8" w14:textId="77777777" w:rsidR="004C6D8A" w:rsidRDefault="004C6D8A" w:rsidP="004C6D8A">
      <w:r>
        <w:br w:type="page"/>
      </w:r>
    </w:p>
    <w:p w14:paraId="547A5D10" w14:textId="77777777" w:rsidR="004C6D8A" w:rsidRDefault="004C6D8A" w:rsidP="004C6D8A">
      <w:pPr>
        <w:pStyle w:val="Ttulo10"/>
      </w:pPr>
      <w:bookmarkStart w:id="322" w:name="_Toc231397728"/>
      <w:r w:rsidRPr="00F02241">
        <w:lastRenderedPageBreak/>
        <w:t>CRONOGRAMA</w:t>
      </w:r>
      <w:bookmarkEnd w:id="322"/>
      <w:r w:rsidRPr="00F02241">
        <w:t xml:space="preserve"> </w:t>
      </w:r>
    </w:p>
    <w:p w14:paraId="755107F9" w14:textId="451160C2" w:rsidR="004C6D8A" w:rsidRPr="00394F8A" w:rsidRDefault="004C6D8A" w:rsidP="004C6D8A">
      <w:pPr>
        <w:pStyle w:val="Descripcin"/>
        <w:jc w:val="center"/>
        <w:rPr>
          <w:b/>
          <w:bCs/>
          <w:i w:val="0"/>
          <w:iCs w:val="0"/>
          <w:color w:val="auto"/>
          <w:sz w:val="24"/>
          <w:szCs w:val="24"/>
        </w:rPr>
      </w:pPr>
      <w:bookmarkStart w:id="323" w:name="_Toc229326291"/>
      <w:r w:rsidRPr="00394F8A">
        <w:rPr>
          <w:b/>
          <w:bCs/>
          <w:i w:val="0"/>
          <w:iCs w:val="0"/>
          <w:color w:val="auto"/>
          <w:sz w:val="24"/>
          <w:szCs w:val="24"/>
        </w:rPr>
        <w:t xml:space="preserve">Figura </w:t>
      </w:r>
      <w:r w:rsidR="002D015D">
        <w:rPr>
          <w:b/>
          <w:bCs/>
          <w:i w:val="0"/>
          <w:iCs w:val="0"/>
          <w:color w:val="auto"/>
          <w:sz w:val="24"/>
          <w:szCs w:val="24"/>
        </w:rPr>
        <w:fldChar w:fldCharType="begin"/>
      </w:r>
      <w:r w:rsidR="002D015D">
        <w:rPr>
          <w:b/>
          <w:bCs/>
          <w:i w:val="0"/>
          <w:iCs w:val="0"/>
          <w:color w:val="auto"/>
          <w:sz w:val="24"/>
          <w:szCs w:val="24"/>
        </w:rPr>
        <w:instrText xml:space="preserve"> STYLEREF 1 \s </w:instrText>
      </w:r>
      <w:r w:rsidR="002D015D">
        <w:rPr>
          <w:b/>
          <w:bCs/>
          <w:i w:val="0"/>
          <w:iCs w:val="0"/>
          <w:color w:val="auto"/>
          <w:sz w:val="24"/>
          <w:szCs w:val="24"/>
        </w:rPr>
        <w:fldChar w:fldCharType="separate"/>
      </w:r>
      <w:r w:rsidR="002D015D">
        <w:rPr>
          <w:b/>
          <w:bCs/>
          <w:i w:val="0"/>
          <w:iCs w:val="0"/>
          <w:noProof/>
          <w:color w:val="auto"/>
          <w:sz w:val="24"/>
          <w:szCs w:val="24"/>
        </w:rPr>
        <w:t>10</w:t>
      </w:r>
      <w:r w:rsidR="002D015D">
        <w:rPr>
          <w:b/>
          <w:bCs/>
          <w:i w:val="0"/>
          <w:iCs w:val="0"/>
          <w:color w:val="auto"/>
          <w:sz w:val="24"/>
          <w:szCs w:val="24"/>
        </w:rPr>
        <w:fldChar w:fldCharType="end"/>
      </w:r>
      <w:r w:rsidR="002D015D">
        <w:rPr>
          <w:b/>
          <w:bCs/>
          <w:i w:val="0"/>
          <w:iCs w:val="0"/>
          <w:color w:val="auto"/>
          <w:sz w:val="24"/>
          <w:szCs w:val="24"/>
        </w:rPr>
        <w:t>.</w:t>
      </w:r>
      <w:r w:rsidR="002D015D">
        <w:rPr>
          <w:b/>
          <w:bCs/>
          <w:i w:val="0"/>
          <w:iCs w:val="0"/>
          <w:color w:val="auto"/>
          <w:sz w:val="24"/>
          <w:szCs w:val="24"/>
        </w:rPr>
        <w:fldChar w:fldCharType="begin"/>
      </w:r>
      <w:r w:rsidR="002D015D">
        <w:rPr>
          <w:b/>
          <w:bCs/>
          <w:i w:val="0"/>
          <w:iCs w:val="0"/>
          <w:color w:val="auto"/>
          <w:sz w:val="24"/>
          <w:szCs w:val="24"/>
        </w:rPr>
        <w:instrText xml:space="preserve"> SEQ Figura \* ARABIC \s 1 </w:instrText>
      </w:r>
      <w:r w:rsidR="002D015D">
        <w:rPr>
          <w:b/>
          <w:bCs/>
          <w:i w:val="0"/>
          <w:iCs w:val="0"/>
          <w:color w:val="auto"/>
          <w:sz w:val="24"/>
          <w:szCs w:val="24"/>
        </w:rPr>
        <w:fldChar w:fldCharType="separate"/>
      </w:r>
      <w:r w:rsidR="002D015D">
        <w:rPr>
          <w:b/>
          <w:bCs/>
          <w:i w:val="0"/>
          <w:iCs w:val="0"/>
          <w:noProof/>
          <w:color w:val="auto"/>
          <w:sz w:val="24"/>
          <w:szCs w:val="24"/>
        </w:rPr>
        <w:t>1</w:t>
      </w:r>
      <w:r w:rsidR="002D015D">
        <w:rPr>
          <w:b/>
          <w:bCs/>
          <w:i w:val="0"/>
          <w:iCs w:val="0"/>
          <w:color w:val="auto"/>
          <w:sz w:val="24"/>
          <w:szCs w:val="24"/>
        </w:rPr>
        <w:fldChar w:fldCharType="end"/>
      </w:r>
      <w:r w:rsidRPr="00394F8A">
        <w:rPr>
          <w:b/>
          <w:bCs/>
          <w:i w:val="0"/>
          <w:iCs w:val="0"/>
          <w:color w:val="auto"/>
          <w:sz w:val="24"/>
          <w:szCs w:val="24"/>
        </w:rPr>
        <w:t xml:space="preserve"> </w:t>
      </w:r>
      <w:r w:rsidRPr="00394F8A">
        <w:rPr>
          <w:i w:val="0"/>
          <w:iCs w:val="0"/>
          <w:color w:val="auto"/>
          <w:sz w:val="24"/>
          <w:szCs w:val="24"/>
        </w:rPr>
        <w:t>Cronograma de Proyecto Tentativo</w:t>
      </w:r>
      <w:bookmarkEnd w:id="323"/>
    </w:p>
    <w:p w14:paraId="40ABE181" w14:textId="77777777" w:rsidR="004C6D8A" w:rsidRPr="00A7746D" w:rsidRDefault="004C6D8A" w:rsidP="004C6D8A">
      <w:r w:rsidRPr="00DA1B39">
        <w:rPr>
          <w:noProof/>
        </w:rPr>
        <w:drawing>
          <wp:anchor distT="0" distB="0" distL="114300" distR="114300" simplePos="0" relativeHeight="251665408" behindDoc="0" locked="0" layoutInCell="1" allowOverlap="1" wp14:anchorId="5FAF026E" wp14:editId="57FD1A10">
            <wp:simplePos x="0" y="0"/>
            <wp:positionH relativeFrom="page">
              <wp:align>center</wp:align>
            </wp:positionH>
            <wp:positionV relativeFrom="paragraph">
              <wp:posOffset>195580</wp:posOffset>
            </wp:positionV>
            <wp:extent cx="7375525" cy="244602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375525" cy="2446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6EA0E" w14:textId="77777777" w:rsidR="004C6D8A" w:rsidRDefault="004C6D8A" w:rsidP="004C6D8A">
      <w:pPr>
        <w:pStyle w:val="Sinespaciado"/>
        <w:spacing w:line="480" w:lineRule="auto"/>
        <w:jc w:val="center"/>
        <w:rPr>
          <w:rFonts w:ascii="Arial" w:hAnsi="Arial" w:cs="Arial"/>
          <w:b/>
          <w:bCs/>
          <w:lang w:val="es-AR"/>
        </w:rPr>
      </w:pPr>
    </w:p>
    <w:p w14:paraId="477DECE8" w14:textId="77777777" w:rsidR="004C6D8A" w:rsidRPr="008B360D" w:rsidRDefault="004C6D8A" w:rsidP="004C6D8A">
      <w:pPr>
        <w:pStyle w:val="Sinespaciado"/>
        <w:spacing w:line="480" w:lineRule="auto"/>
        <w:jc w:val="center"/>
        <w:rPr>
          <w:rFonts w:ascii="Arial" w:hAnsi="Arial" w:cs="Arial"/>
          <w:sz w:val="24"/>
          <w:szCs w:val="24"/>
          <w:lang w:val="es-AR"/>
        </w:rPr>
      </w:pPr>
      <w:r w:rsidRPr="008B360D">
        <w:rPr>
          <w:rFonts w:ascii="Arial" w:hAnsi="Arial" w:cs="Arial"/>
          <w:b/>
          <w:bCs/>
          <w:sz w:val="24"/>
          <w:szCs w:val="24"/>
          <w:lang w:val="es-AR"/>
        </w:rPr>
        <w:t>Fuente:</w:t>
      </w:r>
      <w:r w:rsidRPr="008B360D">
        <w:rPr>
          <w:rFonts w:ascii="Arial" w:hAnsi="Arial" w:cs="Arial"/>
          <w:sz w:val="24"/>
          <w:szCs w:val="24"/>
          <w:lang w:val="es-AR"/>
        </w:rPr>
        <w:t xml:space="preserve"> Elaboración propia</w:t>
      </w:r>
    </w:p>
    <w:p w14:paraId="44F6679B" w14:textId="77777777" w:rsidR="004C6D8A" w:rsidRDefault="004C6D8A" w:rsidP="004C6D8A">
      <w:pPr>
        <w:spacing w:before="240" w:after="240" w:line="360" w:lineRule="auto"/>
        <w:jc w:val="both"/>
        <w:rPr>
          <w:rFonts w:ascii="Arial" w:eastAsia="Arial" w:hAnsi="Arial" w:cs="Arial"/>
          <w:sz w:val="24"/>
          <w:szCs w:val="24"/>
        </w:rPr>
      </w:pPr>
    </w:p>
    <w:p w14:paraId="3BF191A8" w14:textId="77777777" w:rsidR="004C6D8A" w:rsidRDefault="004C6D8A" w:rsidP="004C6D8A">
      <w:pPr>
        <w:spacing w:before="240" w:after="240" w:line="360" w:lineRule="auto"/>
        <w:jc w:val="both"/>
        <w:rPr>
          <w:rFonts w:ascii="Arial" w:eastAsia="Arial" w:hAnsi="Arial" w:cs="Arial"/>
          <w:sz w:val="24"/>
          <w:szCs w:val="24"/>
        </w:rPr>
      </w:pPr>
    </w:p>
    <w:p w14:paraId="3D6DA689" w14:textId="77777777" w:rsidR="004C6D8A" w:rsidRDefault="004C6D8A" w:rsidP="004C6D8A">
      <w:pPr>
        <w:rPr>
          <w:rFonts w:ascii="Arial" w:eastAsia="Arial" w:hAnsi="Arial" w:cs="Arial"/>
          <w:sz w:val="24"/>
          <w:szCs w:val="24"/>
        </w:rPr>
      </w:pPr>
      <w:r>
        <w:rPr>
          <w:rFonts w:ascii="Arial" w:eastAsia="Arial" w:hAnsi="Arial" w:cs="Arial"/>
          <w:sz w:val="24"/>
          <w:szCs w:val="24"/>
        </w:rPr>
        <w:br w:type="page"/>
      </w:r>
    </w:p>
    <w:p w14:paraId="329A9AB4"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24" w:name="_Toc229343532"/>
      <w:bookmarkStart w:id="325" w:name="_Toc229343685"/>
      <w:bookmarkStart w:id="326" w:name="_Toc231288286"/>
      <w:bookmarkStart w:id="327" w:name="_Toc231397665"/>
      <w:bookmarkStart w:id="328" w:name="_Toc231397729"/>
      <w:bookmarkEnd w:id="324"/>
      <w:bookmarkEnd w:id="325"/>
      <w:bookmarkEnd w:id="326"/>
      <w:bookmarkEnd w:id="327"/>
      <w:bookmarkEnd w:id="328"/>
    </w:p>
    <w:p w14:paraId="702DC96C"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29" w:name="_Toc229343533"/>
      <w:bookmarkStart w:id="330" w:name="_Toc229343686"/>
      <w:bookmarkStart w:id="331" w:name="_Toc231288287"/>
      <w:bookmarkStart w:id="332" w:name="_Toc231397666"/>
      <w:bookmarkStart w:id="333" w:name="_Toc231397730"/>
      <w:bookmarkEnd w:id="329"/>
      <w:bookmarkEnd w:id="330"/>
      <w:bookmarkEnd w:id="331"/>
      <w:bookmarkEnd w:id="332"/>
      <w:bookmarkEnd w:id="333"/>
    </w:p>
    <w:p w14:paraId="279532DD"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34" w:name="_Toc229343534"/>
      <w:bookmarkStart w:id="335" w:name="_Toc229343687"/>
      <w:bookmarkStart w:id="336" w:name="_Toc231288288"/>
      <w:bookmarkStart w:id="337" w:name="_Toc231397667"/>
      <w:bookmarkStart w:id="338" w:name="_Toc231397731"/>
      <w:bookmarkEnd w:id="334"/>
      <w:bookmarkEnd w:id="335"/>
      <w:bookmarkEnd w:id="336"/>
      <w:bookmarkEnd w:id="337"/>
      <w:bookmarkEnd w:id="338"/>
    </w:p>
    <w:p w14:paraId="21CD213A"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39" w:name="_Toc229343535"/>
      <w:bookmarkStart w:id="340" w:name="_Toc229343688"/>
      <w:bookmarkStart w:id="341" w:name="_Toc231288289"/>
      <w:bookmarkStart w:id="342" w:name="_Toc231397668"/>
      <w:bookmarkStart w:id="343" w:name="_Toc231397732"/>
      <w:bookmarkEnd w:id="339"/>
      <w:bookmarkEnd w:id="340"/>
      <w:bookmarkEnd w:id="341"/>
      <w:bookmarkEnd w:id="342"/>
      <w:bookmarkEnd w:id="343"/>
    </w:p>
    <w:p w14:paraId="558078D9"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44" w:name="_Toc229343536"/>
      <w:bookmarkStart w:id="345" w:name="_Toc229343689"/>
      <w:bookmarkStart w:id="346" w:name="_Toc231288290"/>
      <w:bookmarkStart w:id="347" w:name="_Toc231397669"/>
      <w:bookmarkStart w:id="348" w:name="_Toc231397733"/>
      <w:bookmarkEnd w:id="344"/>
      <w:bookmarkEnd w:id="345"/>
      <w:bookmarkEnd w:id="346"/>
      <w:bookmarkEnd w:id="347"/>
      <w:bookmarkEnd w:id="348"/>
    </w:p>
    <w:p w14:paraId="3CA90150"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49" w:name="_Toc229343537"/>
      <w:bookmarkStart w:id="350" w:name="_Toc229343690"/>
      <w:bookmarkStart w:id="351" w:name="_Toc231288291"/>
      <w:bookmarkStart w:id="352" w:name="_Toc231397670"/>
      <w:bookmarkStart w:id="353" w:name="_Toc231397734"/>
      <w:bookmarkEnd w:id="349"/>
      <w:bookmarkEnd w:id="350"/>
      <w:bookmarkEnd w:id="351"/>
      <w:bookmarkEnd w:id="352"/>
      <w:bookmarkEnd w:id="353"/>
    </w:p>
    <w:p w14:paraId="3AA423CB" w14:textId="77777777" w:rsidR="004C6D8A" w:rsidRPr="00A9190B" w:rsidRDefault="004C6D8A" w:rsidP="004C6D8A">
      <w:pPr>
        <w:pStyle w:val="Prrafodelista"/>
        <w:keepNext/>
        <w:keepLines/>
        <w:numPr>
          <w:ilvl w:val="0"/>
          <w:numId w:val="21"/>
        </w:numPr>
        <w:spacing w:before="360" w:after="80" w:line="360" w:lineRule="auto"/>
        <w:contextualSpacing w:val="0"/>
        <w:outlineLvl w:val="0"/>
        <w:rPr>
          <w:vanish/>
          <w:lang w:val="es-ES"/>
        </w:rPr>
      </w:pPr>
      <w:bookmarkStart w:id="354" w:name="_Toc229343538"/>
      <w:bookmarkStart w:id="355" w:name="_Toc229343691"/>
      <w:bookmarkStart w:id="356" w:name="_Toc231288292"/>
      <w:bookmarkStart w:id="357" w:name="_Toc231397671"/>
      <w:bookmarkStart w:id="358" w:name="_Toc231397735"/>
      <w:bookmarkEnd w:id="354"/>
      <w:bookmarkEnd w:id="355"/>
      <w:bookmarkEnd w:id="356"/>
      <w:bookmarkEnd w:id="357"/>
      <w:bookmarkEnd w:id="358"/>
    </w:p>
    <w:bookmarkStart w:id="359" w:name="_Toc231397736" w:displacedByCustomXml="next"/>
    <w:sdt>
      <w:sdtPr>
        <w:rPr>
          <w:rFonts w:ascii="Aptos" w:eastAsia="Aptos" w:hAnsi="Aptos" w:cs="Aptos"/>
          <w:b w:val="0"/>
          <w:bCs w:val="0"/>
          <w:kern w:val="2"/>
          <w:sz w:val="20"/>
          <w:szCs w:val="20"/>
          <w:lang w:val="es-ES"/>
          <w14:ligatures w14:val="standardContextual"/>
        </w:rPr>
        <w:id w:val="536083401"/>
        <w:docPartObj>
          <w:docPartGallery w:val="Bibliographies"/>
          <w:docPartUnique/>
        </w:docPartObj>
      </w:sdtPr>
      <w:sdtEndPr>
        <w:rPr>
          <w:kern w:val="0"/>
          <w:sz w:val="22"/>
          <w:szCs w:val="22"/>
          <w:lang w:val="es-AR"/>
          <w14:ligatures w14:val="none"/>
        </w:rPr>
      </w:sdtEndPr>
      <w:sdtContent>
        <w:p w14:paraId="45FDF265" w14:textId="77777777" w:rsidR="004C6D8A" w:rsidRPr="00F02241" w:rsidRDefault="004C6D8A" w:rsidP="004C6D8A">
          <w:pPr>
            <w:pStyle w:val="Ttulo10"/>
          </w:pPr>
          <w:r w:rsidRPr="00F02241">
            <w:t>BIBLIOGRAFÍA</w:t>
          </w:r>
          <w:bookmarkEnd w:id="359"/>
        </w:p>
        <w:sdt>
          <w:sdtPr>
            <w:rPr>
              <w:rFonts w:ascii="Arial" w:eastAsiaTheme="minorHAnsi" w:hAnsi="Arial" w:cs="Arial"/>
              <w:kern w:val="2"/>
              <w:sz w:val="24"/>
              <w:szCs w:val="24"/>
              <w:lang w:val="es-BO"/>
              <w14:ligatures w14:val="standardContextual"/>
            </w:rPr>
            <w:id w:val="111145805"/>
            <w:bibliography/>
          </w:sdtPr>
          <w:sdtEndPr>
            <w:rPr>
              <w:rFonts w:eastAsia="Aptos"/>
              <w:kern w:val="0"/>
              <w:lang w:val="es-AR"/>
              <w14:ligatures w14:val="none"/>
            </w:rPr>
          </w:sdtEndPr>
          <w:sdtContent>
            <w:p w14:paraId="3AD3A5D3" w14:textId="77777777" w:rsidR="00C04A59" w:rsidRPr="00C04A59" w:rsidRDefault="004C6D8A" w:rsidP="00C04A59">
              <w:pPr>
                <w:pStyle w:val="Bibliografa"/>
                <w:ind w:left="720" w:hanging="720"/>
                <w:rPr>
                  <w:noProof/>
                  <w:sz w:val="24"/>
                  <w:szCs w:val="24"/>
                  <w:lang w:val="en-US"/>
                </w:rPr>
              </w:pPr>
              <w:r w:rsidRPr="00675EF7">
                <w:rPr>
                  <w:rFonts w:ascii="Arial" w:hAnsi="Arial" w:cs="Arial"/>
                  <w:sz w:val="24"/>
                  <w:szCs w:val="24"/>
                </w:rPr>
                <w:fldChar w:fldCharType="begin"/>
              </w:r>
              <w:r w:rsidRPr="00675EF7">
                <w:rPr>
                  <w:rFonts w:ascii="Arial" w:hAnsi="Arial" w:cs="Arial"/>
                  <w:sz w:val="24"/>
                  <w:szCs w:val="24"/>
                  <w:lang w:val="es-BO"/>
                </w:rPr>
                <w:instrText>BIBLIOGRAPHY</w:instrText>
              </w:r>
              <w:r w:rsidRPr="00675EF7">
                <w:rPr>
                  <w:rFonts w:ascii="Arial" w:hAnsi="Arial" w:cs="Arial"/>
                  <w:sz w:val="24"/>
                  <w:szCs w:val="24"/>
                </w:rPr>
                <w:fldChar w:fldCharType="separate"/>
              </w:r>
              <w:r w:rsidR="00C04A59">
                <w:rPr>
                  <w:noProof/>
                </w:rPr>
                <w:t xml:space="preserve">Bucko, A., Vishi, K., Krasniqi, B., &amp; Rexha, B. (10 de Abril de 2023). </w:t>
              </w:r>
              <w:r w:rsidR="00C04A59" w:rsidRPr="00C04A59">
                <w:rPr>
                  <w:i/>
                  <w:iCs/>
                  <w:noProof/>
                  <w:lang w:val="en-US"/>
                </w:rPr>
                <w:t>Enhancing JWT Authentication and Authorization in Web Applications Based on User Behavior History.</w:t>
              </w:r>
              <w:r w:rsidR="00C04A59" w:rsidRPr="00C04A59">
                <w:rPr>
                  <w:noProof/>
                  <w:lang w:val="en-US"/>
                </w:rPr>
                <w:t xml:space="preserve"> Enhancing JWT Authentication and Authorization in Web Applications Based on User Behavior History: https://www.mdpi.com/2073-431X/12/4/78</w:t>
              </w:r>
            </w:p>
            <w:p w14:paraId="648D716F" w14:textId="77777777" w:rsidR="00C04A59" w:rsidRPr="00C04A59" w:rsidRDefault="00C04A59" w:rsidP="00C04A59">
              <w:pPr>
                <w:pStyle w:val="Bibliografa"/>
                <w:ind w:left="720" w:hanging="720"/>
                <w:rPr>
                  <w:noProof/>
                  <w:lang w:val="en-US"/>
                </w:rPr>
              </w:pPr>
              <w:r>
                <w:rPr>
                  <w:noProof/>
                </w:rPr>
                <w:t xml:space="preserve">Anum, I., &amp; Zulfiqar, A. (20 de Junio de 2025). </w:t>
              </w:r>
              <w:r w:rsidRPr="00C04A59">
                <w:rPr>
                  <w:i/>
                  <w:iCs/>
                  <w:noProof/>
                  <w:lang w:val="en-US"/>
                </w:rPr>
                <w:t>Social media Analytical Tools: A Review of its Application, Challenges and Future Trends</w:t>
              </w:r>
              <w:r w:rsidRPr="00C04A59">
                <w:rPr>
                  <w:noProof/>
                  <w:lang w:val="en-US"/>
                </w:rPr>
                <w:t>. Social media Analytical Tools: A Review of its Application, Challenges and Future Trends: https://www.ojs.jdss.org.pk/journal/article/view/1408/1318</w:t>
              </w:r>
            </w:p>
            <w:p w14:paraId="21458ABD" w14:textId="77777777" w:rsidR="00C04A59" w:rsidRPr="00C04A59" w:rsidRDefault="00C04A59" w:rsidP="00C04A59">
              <w:pPr>
                <w:pStyle w:val="Bibliografa"/>
                <w:ind w:left="720" w:hanging="720"/>
                <w:rPr>
                  <w:noProof/>
                  <w:lang w:val="en-US"/>
                </w:rPr>
              </w:pPr>
              <w:r>
                <w:rPr>
                  <w:noProof/>
                </w:rPr>
                <w:t xml:space="preserve">Ben Kraiem, M., &amp; Feki, J. (10 de Junio de 2024). </w:t>
              </w:r>
              <w:r w:rsidRPr="00C04A59">
                <w:rPr>
                  <w:i/>
                  <w:iCs/>
                  <w:noProof/>
                  <w:lang w:val="en-US"/>
                </w:rPr>
                <w:t>Building a Data Warehouse for Social Media: Review and Comparison</w:t>
              </w:r>
              <w:r w:rsidRPr="00C04A59">
                <w:rPr>
                  <w:noProof/>
                  <w:lang w:val="en-US"/>
                </w:rPr>
                <w:t>. Building a Data Warehouse for Social Media: Review and Comparison: https://www.scielo.org.mx/scielo.php?pid=S1405-55462024000100019&amp;script=sci_arttext&amp;tlng=en</w:t>
              </w:r>
            </w:p>
            <w:p w14:paraId="03E83F38" w14:textId="77777777" w:rsidR="00C04A59" w:rsidRPr="00C04A59" w:rsidRDefault="00C04A59" w:rsidP="00C04A59">
              <w:pPr>
                <w:pStyle w:val="Bibliografa"/>
                <w:ind w:left="720" w:hanging="720"/>
                <w:rPr>
                  <w:noProof/>
                  <w:lang w:val="en-US"/>
                </w:rPr>
              </w:pPr>
              <w:r w:rsidRPr="00C04A59">
                <w:rPr>
                  <w:noProof/>
                  <w:lang w:val="en-US"/>
                </w:rPr>
                <w:t xml:space="preserve">Borzi, M. (Octubre de 2023). </w:t>
              </w:r>
              <w:r w:rsidRPr="00C04A59">
                <w:rPr>
                  <w:i/>
                  <w:iCs/>
                  <w:noProof/>
                  <w:lang w:val="en-US"/>
                </w:rPr>
                <w:t>Automated Data Integration and Machine Learning for Enhanced Social Media Marketing Analysis</w:t>
              </w:r>
              <w:r w:rsidRPr="00C04A59">
                <w:rPr>
                  <w:noProof/>
                  <w:lang w:val="en-US"/>
                </w:rPr>
                <w:t>. Automated Data Integration and Machine Learning for Enhanced Social Media Marketing Analysis: https://webthesis.biblio.polito.it/28490/1/tesi.pdf</w:t>
              </w:r>
            </w:p>
            <w:p w14:paraId="7FCDF08D" w14:textId="77777777" w:rsidR="00C04A59" w:rsidRPr="00C04A59" w:rsidRDefault="00C04A59" w:rsidP="00C04A59">
              <w:pPr>
                <w:pStyle w:val="Bibliografa"/>
                <w:ind w:left="720" w:hanging="720"/>
                <w:rPr>
                  <w:noProof/>
                  <w:lang w:val="en-US"/>
                </w:rPr>
              </w:pPr>
              <w:r>
                <w:rPr>
                  <w:noProof/>
                </w:rPr>
                <w:t xml:space="preserve">C. Drivas, I., Kouis, D., Kyriaki-Manessi, D., &amp; Giannakopoulou, F. (12 de Mayo de 2022). </w:t>
              </w:r>
              <w:r w:rsidRPr="00C04A59">
                <w:rPr>
                  <w:i/>
                  <w:iCs/>
                  <w:noProof/>
                  <w:lang w:val="en-US"/>
                </w:rPr>
                <w:t>Social Media Analytics and Metrics for Improving Users Engagement</w:t>
              </w:r>
              <w:r w:rsidRPr="00C04A59">
                <w:rPr>
                  <w:noProof/>
                  <w:lang w:val="en-US"/>
                </w:rPr>
                <w:t>. Social Media Analytics and Metrics for Improving Users Engagement: https://www.mdpi.com/2673-9585/2/2/14</w:t>
              </w:r>
            </w:p>
            <w:p w14:paraId="1A924DAE" w14:textId="77777777" w:rsidR="00C04A59" w:rsidRPr="00C04A59" w:rsidRDefault="00C04A59" w:rsidP="00C04A59">
              <w:pPr>
                <w:pStyle w:val="Bibliografa"/>
                <w:ind w:left="720" w:hanging="720"/>
                <w:rPr>
                  <w:noProof/>
                  <w:lang w:val="en-US"/>
                </w:rPr>
              </w:pPr>
              <w:r>
                <w:rPr>
                  <w:noProof/>
                </w:rPr>
                <w:t xml:space="preserve">Danish , M., &amp; Zafor , I. (29 de Abril de 2022). </w:t>
              </w:r>
              <w:r w:rsidRPr="00C04A59">
                <w:rPr>
                  <w:i/>
                  <w:iCs/>
                  <w:noProof/>
                  <w:lang w:val="en-US"/>
                </w:rPr>
                <w:t>THE ROLE OF ETL (EXTRACT-TRANSFORM-LOAD) PIPELINES IN SCALABLE BUSINESS INTELLIGENCE: A COMPARATIVE STUDY OF DATA INTEGRATION TOOLS</w:t>
              </w:r>
              <w:r w:rsidRPr="00C04A59">
                <w:rPr>
                  <w:noProof/>
                  <w:lang w:val="en-US"/>
                </w:rPr>
                <w:t>. THE ROLE OF ETL (EXTRACT-TRANSFORM-LOAD) PIPELINES IN SCALABLE BUSINESS INTELLIGENCE: A COMPARATIVE STUDY OF DATA INTEGRATION TOOLS: https://global.asrcconference.com/index.php/asrc/article/view/29</w:t>
              </w:r>
            </w:p>
            <w:p w14:paraId="79BADACF" w14:textId="77777777" w:rsidR="00C04A59" w:rsidRPr="00C04A59" w:rsidRDefault="00C04A59" w:rsidP="00C04A59">
              <w:pPr>
                <w:pStyle w:val="Bibliografa"/>
                <w:ind w:left="720" w:hanging="720"/>
                <w:rPr>
                  <w:noProof/>
                  <w:lang w:val="en-US"/>
                </w:rPr>
              </w:pPr>
              <w:r>
                <w:rPr>
                  <w:noProof/>
                </w:rPr>
                <w:t xml:space="preserve">Gonçalves, C. T., Gonçalves, M. A., &amp; Campante, M. I. (24 de Octubre de 2023). </w:t>
              </w:r>
              <w:r w:rsidRPr="00C04A59">
                <w:rPr>
                  <w:i/>
                  <w:iCs/>
                  <w:noProof/>
                  <w:lang w:val="en-US"/>
                </w:rPr>
                <w:t>Developing Integrated Performance Dashboards Visualisations Using Power BI as a Platform</w:t>
              </w:r>
              <w:r w:rsidRPr="00C04A59">
                <w:rPr>
                  <w:noProof/>
                  <w:lang w:val="en-US"/>
                </w:rPr>
                <w:t>. Developing Integrated Performance Dashboards Visualisations Using Power BI as a Platform: https://www.mdpi.com/2078-2489/14/11/614</w:t>
              </w:r>
            </w:p>
            <w:p w14:paraId="106925CC" w14:textId="77777777" w:rsidR="00C04A59" w:rsidRPr="00C04A59" w:rsidRDefault="00C04A59" w:rsidP="00C04A59">
              <w:pPr>
                <w:pStyle w:val="Bibliografa"/>
                <w:ind w:left="720" w:hanging="720"/>
                <w:rPr>
                  <w:noProof/>
                  <w:lang w:val="en-US"/>
                </w:rPr>
              </w:pPr>
              <w:r w:rsidRPr="00C04A59">
                <w:rPr>
                  <w:noProof/>
                  <w:lang w:val="en-US"/>
                </w:rPr>
                <w:t xml:space="preserve">Google. (2024). </w:t>
              </w:r>
              <w:r w:rsidRPr="00C04A59">
                <w:rPr>
                  <w:i/>
                  <w:iCs/>
                  <w:noProof/>
                  <w:lang w:val="en-US"/>
                </w:rPr>
                <w:t>Google for Developers.</w:t>
              </w:r>
              <w:r w:rsidRPr="00C04A59">
                <w:rPr>
                  <w:noProof/>
                  <w:lang w:val="en-US"/>
                </w:rPr>
                <w:t xml:space="preserve"> Google for Developers: https://developers.google.com/youtube/v3</w:t>
              </w:r>
            </w:p>
            <w:p w14:paraId="2CDBBA7C" w14:textId="77777777" w:rsidR="00C04A59" w:rsidRPr="00C04A59" w:rsidRDefault="00C04A59" w:rsidP="00C04A59">
              <w:pPr>
                <w:pStyle w:val="Bibliografa"/>
                <w:ind w:left="720" w:hanging="720"/>
                <w:rPr>
                  <w:noProof/>
                  <w:lang w:val="en-US"/>
                </w:rPr>
              </w:pPr>
              <w:r>
                <w:rPr>
                  <w:noProof/>
                </w:rPr>
                <w:t xml:space="preserve">Hu, H., Yin, M., &amp; Li, J. (Abril de 2022). </w:t>
              </w:r>
              <w:r w:rsidRPr="00C04A59">
                <w:rPr>
                  <w:i/>
                  <w:iCs/>
                  <w:noProof/>
                  <w:lang w:val="en-US"/>
                </w:rPr>
                <w:t xml:space="preserve">Evolution of Business Intelligence: An Analysis from the Perspective of Social Network </w:t>
              </w:r>
              <w:r w:rsidRPr="00C04A59">
                <w:rPr>
                  <w:noProof/>
                  <w:lang w:val="en-US"/>
                </w:rPr>
                <w:t>. Evolution of Business Intelligence: An Analysis from the Perspective of Social Network : https://hrcak.srce.hr/file/395136</w:t>
              </w:r>
            </w:p>
            <w:p w14:paraId="048DE371" w14:textId="77777777" w:rsidR="00C04A59" w:rsidRPr="00C04A59" w:rsidRDefault="00C04A59" w:rsidP="00C04A59">
              <w:pPr>
                <w:pStyle w:val="Bibliografa"/>
                <w:ind w:left="720" w:hanging="720"/>
                <w:rPr>
                  <w:noProof/>
                  <w:lang w:val="en-US"/>
                </w:rPr>
              </w:pPr>
              <w:r w:rsidRPr="00C04A59">
                <w:rPr>
                  <w:noProof/>
                  <w:lang w:val="en-US"/>
                </w:rPr>
                <w:t xml:space="preserve">Jartarghar, H., Salanke, G., Kumar, A., G.S, S., &amp; Dalali, S. (2022). React Apps with Server-Side Rendering: Next.js. </w:t>
              </w:r>
              <w:r w:rsidRPr="00C04A59">
                <w:rPr>
                  <w:i/>
                  <w:iCs/>
                  <w:noProof/>
                  <w:lang w:val="en-US"/>
                </w:rPr>
                <w:t>React Apps with Server-Side Rendering: Next.js, 14</w:t>
              </w:r>
              <w:r w:rsidRPr="00C04A59">
                <w:rPr>
                  <w:noProof/>
                  <w:lang w:val="en-US"/>
                </w:rPr>
                <w:t>(4), 5.</w:t>
              </w:r>
            </w:p>
            <w:p w14:paraId="525B28F6" w14:textId="77777777" w:rsidR="00C04A59" w:rsidRPr="00C04A59" w:rsidRDefault="00C04A59" w:rsidP="00C04A59">
              <w:pPr>
                <w:pStyle w:val="Bibliografa"/>
                <w:ind w:left="720" w:hanging="720"/>
                <w:rPr>
                  <w:noProof/>
                  <w:lang w:val="en-US"/>
                </w:rPr>
              </w:pPr>
              <w:r w:rsidRPr="00C04A59">
                <w:rPr>
                  <w:noProof/>
                  <w:lang w:val="en-US"/>
                </w:rPr>
                <w:t xml:space="preserve">Meta Platforms. (2024). </w:t>
              </w:r>
              <w:r w:rsidRPr="00C04A59">
                <w:rPr>
                  <w:i/>
                  <w:iCs/>
                  <w:noProof/>
                  <w:lang w:val="en-US"/>
                </w:rPr>
                <w:t>Meta for Developers.</w:t>
              </w:r>
              <w:r w:rsidRPr="00C04A59">
                <w:rPr>
                  <w:noProof/>
                  <w:lang w:val="en-US"/>
                </w:rPr>
                <w:t xml:space="preserve"> Meta for Developers: https://developers.facebook.com/docs/graph-api</w:t>
              </w:r>
            </w:p>
            <w:p w14:paraId="0E3F4714" w14:textId="77777777" w:rsidR="00C04A59" w:rsidRPr="00C04A59" w:rsidRDefault="00C04A59" w:rsidP="00C04A59">
              <w:pPr>
                <w:pStyle w:val="Bibliografa"/>
                <w:ind w:left="720" w:hanging="720"/>
                <w:rPr>
                  <w:noProof/>
                  <w:lang w:val="en-US"/>
                </w:rPr>
              </w:pPr>
              <w:r w:rsidRPr="00C04A59">
                <w:rPr>
                  <w:noProof/>
                  <w:lang w:val="en-US"/>
                </w:rPr>
                <w:lastRenderedPageBreak/>
                <w:t xml:space="preserve">Meta Platforms. (2024). </w:t>
              </w:r>
              <w:r w:rsidRPr="00C04A59">
                <w:rPr>
                  <w:i/>
                  <w:iCs/>
                  <w:noProof/>
                  <w:lang w:val="en-US"/>
                </w:rPr>
                <w:t>Meta for Developers.</w:t>
              </w:r>
              <w:r w:rsidRPr="00C04A59">
                <w:rPr>
                  <w:noProof/>
                  <w:lang w:val="en-US"/>
                </w:rPr>
                <w:t xml:space="preserve"> Meta for Developers: https://developers.facebook.com/docs/instagram-api</w:t>
              </w:r>
            </w:p>
            <w:p w14:paraId="2C967859" w14:textId="77777777" w:rsidR="00C04A59" w:rsidRPr="00C04A59" w:rsidRDefault="00C04A59" w:rsidP="00C04A59">
              <w:pPr>
                <w:pStyle w:val="Bibliografa"/>
                <w:ind w:left="720" w:hanging="720"/>
                <w:rPr>
                  <w:noProof/>
                  <w:lang w:val="en-US"/>
                </w:rPr>
              </w:pPr>
              <w:r>
                <w:rPr>
                  <w:noProof/>
                </w:rPr>
                <w:t xml:space="preserve">Moalla, I., Nabli , A., &amp; Hammami , M. (Septiembre de 2022). </w:t>
              </w:r>
              <w:r w:rsidRPr="00C04A59">
                <w:rPr>
                  <w:i/>
                  <w:iCs/>
                  <w:noProof/>
                  <w:lang w:val="en-US"/>
                </w:rPr>
                <w:t>Data warehouse building to support opinion analysis in social media</w:t>
              </w:r>
              <w:r w:rsidRPr="00C04A59">
                <w:rPr>
                  <w:noProof/>
                  <w:lang w:val="en-US"/>
                </w:rPr>
                <w:t>. Data warehouse building to support opinion analysis in social media: https://link.springer.com/article/10.1007/s13278-022-00960-2</w:t>
              </w:r>
            </w:p>
            <w:p w14:paraId="2393BD02" w14:textId="77777777" w:rsidR="00C04A59" w:rsidRPr="00C04A59" w:rsidRDefault="00C04A59" w:rsidP="00C04A59">
              <w:pPr>
                <w:pStyle w:val="Bibliografa"/>
                <w:ind w:left="720" w:hanging="720"/>
                <w:rPr>
                  <w:noProof/>
                  <w:lang w:val="en-US"/>
                </w:rPr>
              </w:pPr>
              <w:r>
                <w:rPr>
                  <w:noProof/>
                </w:rPr>
                <w:t xml:space="preserve">Peiyang , Y., Zeqiu , X., Jiani , W., &amp; Xiaochuan , X. (8 de Mayo de 2025). </w:t>
              </w:r>
              <w:r w:rsidRPr="00C04A59">
                <w:rPr>
                  <w:i/>
                  <w:iCs/>
                  <w:noProof/>
                  <w:lang w:val="en-US"/>
                </w:rPr>
                <w:t>The application of large language models in recommendation systems.</w:t>
              </w:r>
              <w:r w:rsidRPr="00C04A59">
                <w:rPr>
                  <w:noProof/>
                  <w:lang w:val="en-US"/>
                </w:rPr>
                <w:t xml:space="preserve"> The application of large language models in recommendation systems: https://www.spiedigitallibrary.org/conference-proceedings-of-spie/13635/3062544/The-application-of-large-language-models-in-recommendation-systems/10.1117/12.3062544.full</w:t>
              </w:r>
            </w:p>
            <w:p w14:paraId="75C6C4EC" w14:textId="77777777" w:rsidR="00C04A59" w:rsidRPr="00C04A59" w:rsidRDefault="00C04A59" w:rsidP="00C04A59">
              <w:pPr>
                <w:pStyle w:val="Bibliografa"/>
                <w:ind w:left="720" w:hanging="720"/>
                <w:rPr>
                  <w:noProof/>
                  <w:lang w:val="en-US"/>
                </w:rPr>
              </w:pPr>
              <w:r w:rsidRPr="00C04A59">
                <w:rPr>
                  <w:noProof/>
                  <w:lang w:val="en-US"/>
                </w:rPr>
                <w:t xml:space="preserve">Pfeffer, J. (2024). </w:t>
              </w:r>
              <w:r w:rsidRPr="00C04A59">
                <w:rPr>
                  <w:i/>
                  <w:iCs/>
                  <w:noProof/>
                  <w:lang w:val="en-US"/>
                </w:rPr>
                <w:t>The Basics of Agile Product Development.</w:t>
              </w:r>
              <w:r w:rsidRPr="00C04A59">
                <w:rPr>
                  <w:noProof/>
                  <w:lang w:val="en-US"/>
                </w:rPr>
                <w:t xml:space="preserve"> peppair GmbH.</w:t>
              </w:r>
            </w:p>
            <w:p w14:paraId="657D91B6" w14:textId="77777777" w:rsidR="00C04A59" w:rsidRPr="00C04A59" w:rsidRDefault="00C04A59" w:rsidP="00C04A59">
              <w:pPr>
                <w:pStyle w:val="Bibliografa"/>
                <w:ind w:left="720" w:hanging="720"/>
                <w:rPr>
                  <w:noProof/>
                  <w:lang w:val="en-US"/>
                </w:rPr>
              </w:pPr>
              <w:r>
                <w:rPr>
                  <w:noProof/>
                </w:rPr>
                <w:t xml:space="preserve">Pranab , S., Ayush , K., Sriparna , S., Vinija , J., Samrat, M., &amp; Aman , C. (16 de Marzo de 2025). </w:t>
              </w:r>
              <w:r w:rsidRPr="00C04A59">
                <w:rPr>
                  <w:i/>
                  <w:iCs/>
                  <w:noProof/>
                  <w:lang w:val="en-US"/>
                </w:rPr>
                <w:t>A Systematic Survey of Prompt Engineering in Large Language Models.</w:t>
              </w:r>
              <w:r w:rsidRPr="00C04A59">
                <w:rPr>
                  <w:noProof/>
                  <w:lang w:val="en-US"/>
                </w:rPr>
                <w:t xml:space="preserve"> A Systematic Survey of Prompt Engineering in Large Language Models: https://www.niumora.com/resources/a-systematic-survey-of-prompt-engineering.pdf</w:t>
              </w:r>
            </w:p>
            <w:p w14:paraId="1D4BD640" w14:textId="77777777" w:rsidR="00C04A59" w:rsidRPr="00C04A59" w:rsidRDefault="00C04A59" w:rsidP="00C04A59">
              <w:pPr>
                <w:pStyle w:val="Bibliografa"/>
                <w:ind w:left="720" w:hanging="720"/>
                <w:rPr>
                  <w:noProof/>
                  <w:lang w:val="en-US"/>
                </w:rPr>
              </w:pPr>
              <w:r>
                <w:rPr>
                  <w:noProof/>
                </w:rPr>
                <w:t xml:space="preserve">Rahman, S., &amp; Reza, H. (9 de Junio de 2022). </w:t>
              </w:r>
              <w:r w:rsidRPr="00C04A59">
                <w:rPr>
                  <w:i/>
                  <w:iCs/>
                  <w:noProof/>
                  <w:lang w:val="en-US"/>
                </w:rPr>
                <w:t>A Systematic Review Towards Big Data Analytics in Social Media</w:t>
              </w:r>
              <w:r w:rsidRPr="00C04A59">
                <w:rPr>
                  <w:noProof/>
                  <w:lang w:val="en-US"/>
                </w:rPr>
                <w:t>. A Systematic Review Towards Big Data Analytics in Social Media: https://ieeexplore.ieee.org/document/9793356</w:t>
              </w:r>
            </w:p>
            <w:p w14:paraId="016714A5" w14:textId="77777777" w:rsidR="00C04A59" w:rsidRPr="00C04A59" w:rsidRDefault="00C04A59" w:rsidP="00C04A59">
              <w:pPr>
                <w:pStyle w:val="Bibliografa"/>
                <w:ind w:left="720" w:hanging="720"/>
                <w:rPr>
                  <w:noProof/>
                  <w:lang w:val="en-US"/>
                </w:rPr>
              </w:pPr>
              <w:r w:rsidRPr="00C04A59">
                <w:rPr>
                  <w:noProof/>
                  <w:lang w:val="en-US"/>
                </w:rPr>
                <w:t xml:space="preserve">TikTok for Developers. (2024). </w:t>
              </w:r>
              <w:r w:rsidRPr="00C04A59">
                <w:rPr>
                  <w:i/>
                  <w:iCs/>
                  <w:noProof/>
                  <w:lang w:val="en-US"/>
                </w:rPr>
                <w:t>TikTok for Developers.</w:t>
              </w:r>
              <w:r w:rsidRPr="00C04A59">
                <w:rPr>
                  <w:noProof/>
                  <w:lang w:val="en-US"/>
                </w:rPr>
                <w:t xml:space="preserve"> TikTok for Developers: https://developers.tiktok.com/doc</w:t>
              </w:r>
            </w:p>
            <w:p w14:paraId="6A8FA4AD" w14:textId="77777777" w:rsidR="00C04A59" w:rsidRPr="00C04A59" w:rsidRDefault="00C04A59" w:rsidP="00C04A59">
              <w:pPr>
                <w:pStyle w:val="Bibliografa"/>
                <w:ind w:left="720" w:hanging="720"/>
                <w:rPr>
                  <w:noProof/>
                  <w:lang w:val="en-US"/>
                </w:rPr>
              </w:pPr>
              <w:r w:rsidRPr="00C04A59">
                <w:rPr>
                  <w:noProof/>
                  <w:lang w:val="en-US"/>
                </w:rPr>
                <w:t xml:space="preserve">Washizaki, H. (2025). </w:t>
              </w:r>
              <w:r w:rsidRPr="00C04A59">
                <w:rPr>
                  <w:i/>
                  <w:iCs/>
                  <w:noProof/>
                  <w:lang w:val="en-US"/>
                </w:rPr>
                <w:t>SWEBOK v4.</w:t>
              </w:r>
              <w:r w:rsidRPr="00C04A59">
                <w:rPr>
                  <w:noProof/>
                  <w:lang w:val="en-US"/>
                </w:rPr>
                <w:t xml:space="preserve"> IEEE Computer Society.</w:t>
              </w:r>
            </w:p>
            <w:p w14:paraId="23AD7D88" w14:textId="77777777" w:rsidR="00C04A59" w:rsidRPr="00C04A59" w:rsidRDefault="00C04A59" w:rsidP="00C04A59">
              <w:pPr>
                <w:pStyle w:val="Bibliografa"/>
                <w:ind w:left="720" w:hanging="720"/>
                <w:rPr>
                  <w:noProof/>
                  <w:lang w:val="en-US"/>
                </w:rPr>
              </w:pPr>
              <w:r w:rsidRPr="00C04A59">
                <w:rPr>
                  <w:noProof/>
                  <w:lang w:val="en-US"/>
                </w:rPr>
                <w:t xml:space="preserve">Zachlod , C., Samuel, O., Ochsner, A., &amp; Werthmüller, S. (Mayo de 2022). </w:t>
              </w:r>
              <w:r w:rsidRPr="00C04A59">
                <w:rPr>
                  <w:i/>
                  <w:iCs/>
                  <w:noProof/>
                  <w:lang w:val="en-US"/>
                </w:rPr>
                <w:t>Analytics of social media data – State of characteristics and application</w:t>
              </w:r>
              <w:r w:rsidRPr="00C04A59">
                <w:rPr>
                  <w:noProof/>
                  <w:lang w:val="en-US"/>
                </w:rPr>
                <w:t>. Analytics of social media data – State of characteristics and application: https://www.researchgate.net/publication/358847635_Analytics_of_social_media_data_-_State_of_characteristics_and_application</w:t>
              </w:r>
            </w:p>
            <w:p w14:paraId="51B592F0" w14:textId="77777777" w:rsidR="00C04A59" w:rsidRPr="00C04A59" w:rsidRDefault="00C04A59" w:rsidP="00C04A59">
              <w:pPr>
                <w:pStyle w:val="Bibliografa"/>
                <w:ind w:left="720" w:hanging="720"/>
                <w:rPr>
                  <w:noProof/>
                  <w:lang w:val="en-US"/>
                </w:rPr>
              </w:pPr>
              <w:r w:rsidRPr="00C04A59">
                <w:rPr>
                  <w:noProof/>
                  <w:lang w:val="en-US"/>
                </w:rPr>
                <w:t xml:space="preserve">Zhouhan , C., Aslett, K., Reynolds, J. R., Freire, J., Nagler, J., Tucker, J., &amp; Bonneau, R. (Agosto de 2021). </w:t>
              </w:r>
              <w:r w:rsidRPr="00C04A59">
                <w:rPr>
                  <w:i/>
                  <w:iCs/>
                  <w:noProof/>
                  <w:lang w:val="en-US"/>
                </w:rPr>
                <w:t>An Automatic Framework to Continuously Monitor Multi-Platform Information Spread</w:t>
              </w:r>
              <w:r w:rsidRPr="00C04A59">
                <w:rPr>
                  <w:noProof/>
                  <w:lang w:val="en-US"/>
                </w:rPr>
                <w:t>. An Automatic Framework to Continuously Monitor Multi-Platform Information Spread: https://ceur-ws.org/Vol-2890/paper3.pdf</w:t>
              </w:r>
            </w:p>
            <w:p w14:paraId="5BD37C9A" w14:textId="77777777" w:rsidR="004C6D8A" w:rsidRDefault="004C6D8A" w:rsidP="00C04A59">
              <w:pPr>
                <w:spacing w:line="360" w:lineRule="auto"/>
              </w:pPr>
              <w:r w:rsidRPr="00675EF7">
                <w:rPr>
                  <w:rFonts w:ascii="Arial" w:hAnsi="Arial" w:cs="Arial"/>
                  <w:b/>
                  <w:bCs/>
                  <w:sz w:val="24"/>
                  <w:szCs w:val="24"/>
                </w:rPr>
                <w:fldChar w:fldCharType="end"/>
              </w:r>
            </w:p>
          </w:sdtContent>
        </w:sdt>
      </w:sdtContent>
    </w:sdt>
    <w:p w14:paraId="5B600A0B" w14:textId="77777777" w:rsidR="004C6D8A" w:rsidRDefault="004C6D8A" w:rsidP="004C6D8A">
      <w:r>
        <w:br w:type="page"/>
      </w:r>
    </w:p>
    <w:p w14:paraId="0E6E29A2" w14:textId="77777777" w:rsidR="004C6D8A" w:rsidRDefault="004C6D8A" w:rsidP="004C6D8A">
      <w:pPr>
        <w:pStyle w:val="Ttulo10"/>
      </w:pPr>
      <w:bookmarkStart w:id="360" w:name="_Toc231397737"/>
      <w:bookmarkStart w:id="361" w:name="_Hlk229416376"/>
      <w:r>
        <w:lastRenderedPageBreak/>
        <w:t>ANEXOS</w:t>
      </w:r>
      <w:bookmarkEnd w:id="360"/>
    </w:p>
    <w:p w14:paraId="333FD2F7" w14:textId="77777777" w:rsidR="004C6D8A" w:rsidRPr="008B360D" w:rsidRDefault="004C6D8A" w:rsidP="004C6D8A">
      <w:pPr>
        <w:pStyle w:val="Descripcin"/>
        <w:jc w:val="center"/>
        <w:rPr>
          <w:rFonts w:ascii="Arial" w:hAnsi="Arial" w:cs="Arial"/>
          <w:i w:val="0"/>
          <w:iCs w:val="0"/>
          <w:sz w:val="24"/>
          <w:szCs w:val="24"/>
        </w:rPr>
      </w:pPr>
      <w:bookmarkStart w:id="362" w:name="_Toc229305426"/>
      <w:bookmarkEnd w:id="361"/>
      <w:r w:rsidRPr="008B360D">
        <w:rPr>
          <w:rFonts w:ascii="Arial" w:hAnsi="Arial" w:cs="Arial"/>
          <w:b/>
          <w:bCs/>
          <w:i w:val="0"/>
          <w:iCs w:val="0"/>
          <w:sz w:val="24"/>
          <w:szCs w:val="24"/>
        </w:rPr>
        <w:t xml:space="preserve">Anexos </w:t>
      </w:r>
      <w:r w:rsidRPr="008B360D">
        <w:rPr>
          <w:rFonts w:ascii="Arial" w:hAnsi="Arial" w:cs="Arial"/>
          <w:b/>
          <w:bCs/>
          <w:i w:val="0"/>
          <w:iCs w:val="0"/>
          <w:sz w:val="24"/>
          <w:szCs w:val="24"/>
        </w:rPr>
        <w:fldChar w:fldCharType="begin"/>
      </w:r>
      <w:r w:rsidRPr="008B360D">
        <w:rPr>
          <w:rFonts w:ascii="Arial" w:hAnsi="Arial" w:cs="Arial"/>
          <w:b/>
          <w:bCs/>
          <w:i w:val="0"/>
          <w:iCs w:val="0"/>
          <w:sz w:val="24"/>
          <w:szCs w:val="24"/>
        </w:rPr>
        <w:instrText xml:space="preserve"> STYLEREF 1 \s </w:instrText>
      </w:r>
      <w:r w:rsidRPr="008B360D">
        <w:rPr>
          <w:rFonts w:ascii="Arial" w:hAnsi="Arial" w:cs="Arial"/>
          <w:b/>
          <w:bCs/>
          <w:i w:val="0"/>
          <w:iCs w:val="0"/>
          <w:sz w:val="24"/>
          <w:szCs w:val="24"/>
        </w:rPr>
        <w:fldChar w:fldCharType="separate"/>
      </w:r>
      <w:r w:rsidRPr="008B360D">
        <w:rPr>
          <w:rFonts w:ascii="Arial" w:hAnsi="Arial" w:cs="Arial"/>
          <w:b/>
          <w:bCs/>
          <w:i w:val="0"/>
          <w:iCs w:val="0"/>
          <w:noProof/>
          <w:sz w:val="24"/>
          <w:szCs w:val="24"/>
        </w:rPr>
        <w:t>12</w:t>
      </w:r>
      <w:r w:rsidRPr="008B360D">
        <w:rPr>
          <w:rFonts w:ascii="Arial" w:hAnsi="Arial" w:cs="Arial"/>
          <w:b/>
          <w:bCs/>
          <w:i w:val="0"/>
          <w:iCs w:val="0"/>
          <w:sz w:val="24"/>
          <w:szCs w:val="24"/>
        </w:rPr>
        <w:fldChar w:fldCharType="end"/>
      </w:r>
      <w:r w:rsidRPr="008B360D">
        <w:rPr>
          <w:rFonts w:ascii="Arial" w:hAnsi="Arial" w:cs="Arial"/>
          <w:b/>
          <w:bCs/>
          <w:i w:val="0"/>
          <w:iCs w:val="0"/>
          <w:sz w:val="24"/>
          <w:szCs w:val="24"/>
        </w:rPr>
        <w:t>.</w:t>
      </w:r>
      <w:r w:rsidRPr="008B360D">
        <w:rPr>
          <w:rFonts w:ascii="Arial" w:hAnsi="Arial" w:cs="Arial"/>
          <w:b/>
          <w:bCs/>
          <w:i w:val="0"/>
          <w:iCs w:val="0"/>
          <w:sz w:val="24"/>
          <w:szCs w:val="24"/>
        </w:rPr>
        <w:fldChar w:fldCharType="begin"/>
      </w:r>
      <w:r w:rsidRPr="008B360D">
        <w:rPr>
          <w:rFonts w:ascii="Arial" w:hAnsi="Arial" w:cs="Arial"/>
          <w:b/>
          <w:bCs/>
          <w:i w:val="0"/>
          <w:iCs w:val="0"/>
          <w:sz w:val="24"/>
          <w:szCs w:val="24"/>
        </w:rPr>
        <w:instrText xml:space="preserve"> SEQ Anexos \* ARABIC \s 1 </w:instrText>
      </w:r>
      <w:r w:rsidRPr="008B360D">
        <w:rPr>
          <w:rFonts w:ascii="Arial" w:hAnsi="Arial" w:cs="Arial"/>
          <w:b/>
          <w:bCs/>
          <w:i w:val="0"/>
          <w:iCs w:val="0"/>
          <w:sz w:val="24"/>
          <w:szCs w:val="24"/>
        </w:rPr>
        <w:fldChar w:fldCharType="separate"/>
      </w:r>
      <w:r w:rsidRPr="008B360D">
        <w:rPr>
          <w:rFonts w:ascii="Arial" w:hAnsi="Arial" w:cs="Arial"/>
          <w:b/>
          <w:bCs/>
          <w:i w:val="0"/>
          <w:iCs w:val="0"/>
          <w:noProof/>
          <w:sz w:val="24"/>
          <w:szCs w:val="24"/>
        </w:rPr>
        <w:t>1</w:t>
      </w:r>
      <w:r w:rsidRPr="008B360D">
        <w:rPr>
          <w:rFonts w:ascii="Arial" w:hAnsi="Arial" w:cs="Arial"/>
          <w:b/>
          <w:bCs/>
          <w:i w:val="0"/>
          <w:iCs w:val="0"/>
          <w:sz w:val="24"/>
          <w:szCs w:val="24"/>
        </w:rPr>
        <w:fldChar w:fldCharType="end"/>
      </w:r>
      <w:r>
        <w:rPr>
          <w:rFonts w:ascii="Arial" w:hAnsi="Arial" w:cs="Arial"/>
          <w:b/>
          <w:bCs/>
          <w:i w:val="0"/>
          <w:iCs w:val="0"/>
          <w:sz w:val="24"/>
          <w:szCs w:val="24"/>
        </w:rPr>
        <w:t xml:space="preserve"> </w:t>
      </w:r>
      <w:r>
        <w:rPr>
          <w:rFonts w:ascii="Arial" w:hAnsi="Arial" w:cs="Arial"/>
          <w:i w:val="0"/>
          <w:iCs w:val="0"/>
          <w:sz w:val="24"/>
          <w:szCs w:val="24"/>
        </w:rPr>
        <w:t>Evidencia de Contrato de Trabajo</w:t>
      </w:r>
      <w:bookmarkEnd w:id="362"/>
    </w:p>
    <w:p w14:paraId="328D2087" w14:textId="77777777" w:rsidR="004C6D8A" w:rsidRDefault="004C6D8A" w:rsidP="004C6D8A">
      <w:pPr>
        <w:rPr>
          <w:noProof/>
        </w:rPr>
      </w:pPr>
      <w:r w:rsidRPr="008B360D">
        <w:rPr>
          <w:noProof/>
        </w:rPr>
        <w:drawing>
          <wp:inline distT="0" distB="0" distL="0" distR="0" wp14:anchorId="23DDCB6E" wp14:editId="0ED1F8DB">
            <wp:extent cx="5972175" cy="376047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760470"/>
                    </a:xfrm>
                    <a:prstGeom prst="rect">
                      <a:avLst/>
                    </a:prstGeom>
                  </pic:spPr>
                </pic:pic>
              </a:graphicData>
            </a:graphic>
          </wp:inline>
        </w:drawing>
      </w:r>
      <w:r w:rsidRPr="008B360D">
        <w:rPr>
          <w:noProof/>
        </w:rPr>
        <w:t xml:space="preserve"> </w:t>
      </w:r>
      <w:r w:rsidRPr="008B360D">
        <w:rPr>
          <w:noProof/>
        </w:rPr>
        <w:drawing>
          <wp:inline distT="0" distB="0" distL="0" distR="0" wp14:anchorId="28449E63" wp14:editId="6B7CF19C">
            <wp:extent cx="5972175" cy="177673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2175" cy="1776730"/>
                    </a:xfrm>
                    <a:prstGeom prst="rect">
                      <a:avLst/>
                    </a:prstGeom>
                  </pic:spPr>
                </pic:pic>
              </a:graphicData>
            </a:graphic>
          </wp:inline>
        </w:drawing>
      </w:r>
    </w:p>
    <w:p w14:paraId="6B25A9DD" w14:textId="77777777" w:rsidR="004C6D8A" w:rsidRDefault="004C6D8A" w:rsidP="004C6D8A">
      <w:pPr>
        <w:pStyle w:val="Sinespaciado"/>
        <w:spacing w:line="480" w:lineRule="auto"/>
        <w:jc w:val="center"/>
        <w:rPr>
          <w:rFonts w:ascii="Arial" w:hAnsi="Arial" w:cs="Arial"/>
          <w:lang w:val="es-AR"/>
        </w:rPr>
      </w:pPr>
      <w:r>
        <w:rPr>
          <w:rFonts w:ascii="Arial" w:hAnsi="Arial" w:cs="Arial"/>
          <w:b/>
          <w:bCs/>
          <w:lang w:val="es-AR"/>
        </w:rPr>
        <w:t>Fuente:</w:t>
      </w:r>
      <w:r>
        <w:rPr>
          <w:rFonts w:ascii="Arial" w:hAnsi="Arial" w:cs="Arial"/>
          <w:lang w:val="es-AR"/>
        </w:rPr>
        <w:t xml:space="preserve"> AiLive (2026)</w:t>
      </w:r>
    </w:p>
    <w:p w14:paraId="1EF286C9" w14:textId="77777777" w:rsidR="004C6D8A" w:rsidRPr="00B16AAB" w:rsidRDefault="004C6D8A" w:rsidP="004C6D8A">
      <w:pPr>
        <w:rPr>
          <w:i/>
          <w:iCs/>
        </w:rPr>
      </w:pPr>
      <w:r w:rsidRPr="00B16AAB">
        <w:rPr>
          <w:i/>
          <w:iCs/>
        </w:rPr>
        <w:t xml:space="preserve">Nota. Se presenta la primera página y la página de firmas del contrato de pasantía entre el postulante y </w:t>
      </w:r>
      <w:r w:rsidRPr="005B4235">
        <w:rPr>
          <w:i/>
          <w:iCs/>
        </w:rPr>
        <w:t xml:space="preserve">AiLive </w:t>
      </w:r>
      <w:r w:rsidRPr="00B16AAB">
        <w:rPr>
          <w:i/>
          <w:iCs/>
        </w:rPr>
        <w:t>Bolivia. Las páginas intermedias fueron omitidas por cláusulas confidenciales</w:t>
      </w:r>
      <w:r>
        <w:rPr>
          <w:i/>
          <w:iCs/>
        </w:rPr>
        <w:t>.</w:t>
      </w:r>
    </w:p>
    <w:bookmarkEnd w:id="0"/>
    <w:p w14:paraId="4324E951" w14:textId="77777777" w:rsidR="004C6D8A" w:rsidRDefault="004C6D8A" w:rsidP="004C6D8A">
      <w:pPr>
        <w:spacing w:before="240" w:after="240" w:line="278" w:lineRule="auto"/>
        <w:jc w:val="both"/>
        <w:rPr>
          <w:rFonts w:ascii="Arial" w:eastAsia="Arial" w:hAnsi="Arial" w:cs="Arial"/>
        </w:rPr>
      </w:pPr>
    </w:p>
    <w:sectPr w:rsidR="004C6D8A" w:rsidSect="00150559">
      <w:headerReference w:type="even" r:id="rId20"/>
      <w:headerReference w:type="default" r:id="rId21"/>
      <w:footerReference w:type="even" r:id="rId22"/>
      <w:footerReference w:type="default" r:id="rId23"/>
      <w:headerReference w:type="first" r:id="rId24"/>
      <w:footerReference w:type="first" r:id="rId25"/>
      <w:pgSz w:w="12240" w:h="15840"/>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AFCA8" w14:textId="77777777" w:rsidR="008D3095" w:rsidRDefault="008D3095">
      <w:pPr>
        <w:spacing w:after="0" w:line="240" w:lineRule="auto"/>
      </w:pPr>
      <w:r>
        <w:separator/>
      </w:r>
    </w:p>
  </w:endnote>
  <w:endnote w:type="continuationSeparator" w:id="0">
    <w:p w14:paraId="5E8D9464" w14:textId="77777777" w:rsidR="008D3095" w:rsidRDefault="008D3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embedRegular r:id="rId1" w:fontKey="{F9191EB3-E3F8-49BC-A840-ADC4DE79ED5E}"/>
    <w:embedBold r:id="rId2" w:fontKey="{CC722C65-8465-48ED-9935-8E78208AD73F}"/>
    <w:embedItalic r:id="rId3" w:fontKey="{5B9A2B04-B694-436E-A1A5-1FB4A04019D3}"/>
    <w:embedBoldItalic r:id="rId4" w:fontKey="{88E2EE03-BF11-4F70-B37E-1BE2C1692207}"/>
  </w:font>
  <w:font w:name="Play">
    <w:altName w:val="Calibri"/>
    <w:charset w:val="00"/>
    <w:family w:val="auto"/>
    <w:pitch w:val="default"/>
  </w:font>
  <w:font w:name="Aptos Display">
    <w:altName w:val="Calibri"/>
    <w:charset w:val="00"/>
    <w:family w:val="swiss"/>
    <w:pitch w:val="variable"/>
    <w:sig w:usb0="20000287" w:usb1="00000003" w:usb2="00000000" w:usb3="00000000" w:csb0="0000019F" w:csb1="00000000"/>
    <w:embedRegular r:id="rId5" w:fontKey="{B486F39B-7AFA-4BFE-B733-94BE03D04B7E}"/>
    <w:embedItalic r:id="rId6" w:fontKey="{8442B877-8E17-4946-B552-56F99CBC4EE7}"/>
  </w:font>
  <w:font w:name="Consolas">
    <w:panose1 w:val="020B0609020204030204"/>
    <w:charset w:val="00"/>
    <w:family w:val="modern"/>
    <w:pitch w:val="fixed"/>
    <w:sig w:usb0="E00006FF" w:usb1="0000FCFF" w:usb2="00000001" w:usb3="00000000" w:csb0="0000019F" w:csb1="00000000"/>
    <w:embedRegular r:id="rId7" w:fontKey="{9077267D-5A69-4D0C-B9F7-2096CFBF46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2E388" w14:textId="77777777" w:rsidR="00F965A0" w:rsidRDefault="00F965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6D083" w14:textId="77777777" w:rsidR="00F965A0" w:rsidRDefault="00F965A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FA2FA" w14:textId="77777777" w:rsidR="00F965A0" w:rsidRDefault="00F965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54675" w14:textId="77777777" w:rsidR="008D3095" w:rsidRDefault="008D3095">
      <w:pPr>
        <w:spacing w:after="0" w:line="240" w:lineRule="auto"/>
      </w:pPr>
      <w:r>
        <w:separator/>
      </w:r>
    </w:p>
  </w:footnote>
  <w:footnote w:type="continuationSeparator" w:id="0">
    <w:p w14:paraId="53554929" w14:textId="77777777" w:rsidR="008D3095" w:rsidRDefault="008D3095">
      <w:pPr>
        <w:spacing w:after="0" w:line="240" w:lineRule="auto"/>
      </w:pPr>
      <w:r>
        <w:continuationSeparator/>
      </w:r>
    </w:p>
  </w:footnote>
  <w:footnote w:id="1">
    <w:p w14:paraId="334DEFF9" w14:textId="77777777" w:rsidR="004C6D8A" w:rsidRPr="008E424D" w:rsidRDefault="004C6D8A" w:rsidP="004C6D8A">
      <w:pPr>
        <w:pStyle w:val="Textonotapie"/>
      </w:pPr>
      <w:r>
        <w:rPr>
          <w:rStyle w:val="Refdenotaalpie"/>
        </w:rPr>
        <w:footnoteRef/>
      </w:r>
      <w:r>
        <w:t xml:space="preserve"> </w:t>
      </w:r>
      <w:r w:rsidRPr="008E424D">
        <w:t>Modalidad de distribución de contenido audiovisual en tiempo real a través de internet.</w:t>
      </w:r>
    </w:p>
  </w:footnote>
  <w:footnote w:id="2">
    <w:p w14:paraId="4FFBF880" w14:textId="77777777" w:rsidR="004C6D8A" w:rsidRPr="008E424D" w:rsidRDefault="004C6D8A" w:rsidP="004C6D8A">
      <w:pPr>
        <w:pStyle w:val="Textonotapie"/>
      </w:pPr>
      <w:r>
        <w:rPr>
          <w:rStyle w:val="Refdenotaalpie"/>
        </w:rPr>
        <w:footnoteRef/>
      </w:r>
      <w:r>
        <w:t xml:space="preserve"> </w:t>
      </w:r>
      <w:r w:rsidRPr="008E424D">
        <w:t>Tiempo transcurrido entre la generación de un dato y su disponibilidad para su uso o análisis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15023" w14:textId="77777777" w:rsidR="00F965A0" w:rsidRDefault="00F965A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C94E1" w14:textId="773E7B59" w:rsidR="00155DE6" w:rsidRDefault="0026624E">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C55BF5">
      <w:rPr>
        <w:rFonts w:ascii="Arial" w:eastAsia="Arial" w:hAnsi="Arial" w:cs="Arial"/>
        <w:noProof/>
        <w:color w:val="000000"/>
      </w:rPr>
      <w:t>1</w:t>
    </w:r>
    <w:r>
      <w:rPr>
        <w:rFonts w:ascii="Arial" w:eastAsia="Arial" w:hAnsi="Arial" w:cs="Arial"/>
        <w:color w:val="000000"/>
      </w:rPr>
      <w:fldChar w:fldCharType="end"/>
    </w:r>
  </w:p>
  <w:p w14:paraId="06186145" w14:textId="77777777" w:rsidR="00155DE6" w:rsidRDefault="00155DE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AD677" w14:textId="77777777" w:rsidR="00F965A0" w:rsidRDefault="00F965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7A2A"/>
    <w:multiLevelType w:val="hybridMultilevel"/>
    <w:tmpl w:val="AE963DA4"/>
    <w:lvl w:ilvl="0" w:tplc="400A000F">
      <w:start w:val="3"/>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3697F15"/>
    <w:multiLevelType w:val="multilevel"/>
    <w:tmpl w:val="BE8460FA"/>
    <w:lvl w:ilvl="0">
      <w:start w:val="3"/>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1A1A4A"/>
    <w:multiLevelType w:val="multilevel"/>
    <w:tmpl w:val="9DCAFCF4"/>
    <w:lvl w:ilvl="0">
      <w:start w:val="1"/>
      <w:numFmt w:val="bullet"/>
      <w:pStyle w:val="Ttulo1"/>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C51C5B"/>
    <w:multiLevelType w:val="hybridMultilevel"/>
    <w:tmpl w:val="549EBFD0"/>
    <w:lvl w:ilvl="0" w:tplc="400A000F">
      <w:start w:val="1"/>
      <w:numFmt w:val="decimal"/>
      <w:lvlText w:val="%1."/>
      <w:lvlJc w:val="left"/>
      <w:pPr>
        <w:ind w:left="720" w:hanging="360"/>
      </w:pPr>
      <w:rPr>
        <w:rFonts w:hint="default"/>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13D1207"/>
    <w:multiLevelType w:val="hybridMultilevel"/>
    <w:tmpl w:val="9F10CA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54B0B92"/>
    <w:multiLevelType w:val="hybridMultilevel"/>
    <w:tmpl w:val="5CDA95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B6E0CFD"/>
    <w:multiLevelType w:val="multilevel"/>
    <w:tmpl w:val="356E2814"/>
    <w:lvl w:ilvl="0">
      <w:start w:val="3"/>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D3E22CE"/>
    <w:multiLevelType w:val="hybridMultilevel"/>
    <w:tmpl w:val="BBC89CD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581B3FE4"/>
    <w:multiLevelType w:val="multilevel"/>
    <w:tmpl w:val="400A0025"/>
    <w:lvl w:ilvl="0">
      <w:start w:val="1"/>
      <w:numFmt w:val="decimal"/>
      <w:pStyle w:val="Ttulo10"/>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58B90CDC"/>
    <w:multiLevelType w:val="multilevel"/>
    <w:tmpl w:val="DA382636"/>
    <w:lvl w:ilvl="0">
      <w:start w:val="1"/>
      <w:numFmt w:val="decimal"/>
      <w:lvlText w:val="%1."/>
      <w:lvlJc w:val="left"/>
      <w:pPr>
        <w:ind w:left="0" w:firstLine="0"/>
      </w:pPr>
      <w:rPr>
        <w:rFonts w:ascii="Arial" w:eastAsia="Arial" w:hAnsi="Arial" w:cs="Arial"/>
        <w:b/>
        <w:bCs/>
        <w:i w:val="0"/>
        <w:iCs w:val="0"/>
        <w:smallCaps/>
        <w:strike w:val="0"/>
        <w:color w:val="000000"/>
        <w:sz w:val="22"/>
        <w:szCs w:val="22"/>
        <w:vertAlign w:val="baseline"/>
      </w:rPr>
    </w:lvl>
    <w:lvl w:ilvl="1">
      <w:start w:val="1"/>
      <w:numFmt w:val="decimal"/>
      <w:lvlText w:val="%1.%2."/>
      <w:lvlJc w:val="left"/>
      <w:pPr>
        <w:ind w:left="0" w:firstLine="0"/>
      </w:pPr>
      <w:rPr>
        <w:rFonts w:ascii="Arial" w:eastAsia="Arial" w:hAnsi="Arial" w:cs="Arial"/>
        <w:b/>
        <w:bCs/>
        <w:i w:val="0"/>
        <w:iCs w:val="0"/>
        <w:smallCaps/>
        <w:sz w:val="24"/>
        <w:szCs w:val="24"/>
      </w:rPr>
    </w:lvl>
    <w:lvl w:ilvl="2">
      <w:start w:val="1"/>
      <w:numFmt w:val="decimal"/>
      <w:lvlText w:val="%1.%2.%3."/>
      <w:lvlJc w:val="left"/>
      <w:pPr>
        <w:ind w:left="0" w:firstLine="0"/>
      </w:pPr>
      <w:rPr>
        <w:rFonts w:ascii="Arial" w:eastAsia="Arial" w:hAnsi="Arial" w:cs="Arial"/>
        <w:b w:val="0"/>
        <w:bCs w:val="0"/>
        <w:i/>
        <w:iCs/>
        <w:smallCaps/>
        <w:sz w:val="24"/>
        <w:szCs w:val="24"/>
      </w:rPr>
    </w:lvl>
    <w:lvl w:ilvl="3">
      <w:start w:val="1"/>
      <w:numFmt w:val="decimal"/>
      <w:lvlText w:val="%1.%2.%3.%4."/>
      <w:lvlJc w:val="left"/>
      <w:pPr>
        <w:ind w:left="0" w:firstLine="0"/>
      </w:pPr>
      <w:rPr>
        <w:b w:val="0"/>
        <w:bCs w:val="0"/>
        <w:i/>
        <w:iCs/>
        <w:sz w:val="22"/>
        <w:szCs w:val="22"/>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0" w15:restartNumberingAfterBreak="0">
    <w:nsid w:val="6570373A"/>
    <w:multiLevelType w:val="multilevel"/>
    <w:tmpl w:val="D5CEEE04"/>
    <w:lvl w:ilvl="0">
      <w:start w:val="1"/>
      <w:numFmt w:val="lowerLetter"/>
      <w:pStyle w:val="abc"/>
      <w:lvlText w:val="%1."/>
      <w:lvlJc w:val="left"/>
      <w:pPr>
        <w:ind w:left="720" w:hanging="720"/>
      </w:pPr>
      <w:rPr>
        <w:i w:val="0"/>
        <w:iCs w:val="0"/>
      </w:rPr>
    </w:lvl>
    <w:lvl w:ilvl="1">
      <w:start w:val="1"/>
      <w:numFmt w:val="decimal"/>
      <w:lvlText w:val="%1.%2."/>
      <w:lvlJc w:val="left"/>
      <w:pPr>
        <w:ind w:left="720" w:hanging="720"/>
      </w:pPr>
    </w:lvl>
    <w:lvl w:ilvl="2">
      <w:start w:val="1"/>
      <w:numFmt w:val="lowerRoman"/>
      <w:lvlText w:val="%3."/>
      <w:lvlJc w:val="right"/>
      <w:pPr>
        <w:ind w:left="720" w:hanging="720"/>
      </w:pPr>
    </w:lvl>
    <w:lvl w:ilvl="3">
      <w:start w:val="1"/>
      <w:numFmt w:val="decimal"/>
      <w:lvlText w:val="%4."/>
      <w:lvlJc w:val="left"/>
      <w:pPr>
        <w:ind w:left="720" w:hanging="720"/>
      </w:pPr>
    </w:lvl>
    <w:lvl w:ilvl="4">
      <w:start w:val="1"/>
      <w:numFmt w:val="lowerLetter"/>
      <w:lvlText w:val="%5."/>
      <w:lvlJc w:val="left"/>
      <w:pPr>
        <w:ind w:left="720" w:hanging="720"/>
      </w:pPr>
    </w:lvl>
    <w:lvl w:ilvl="5">
      <w:start w:val="1"/>
      <w:numFmt w:val="lowerRoman"/>
      <w:lvlText w:val="%6."/>
      <w:lvlJc w:val="right"/>
      <w:pPr>
        <w:ind w:left="720" w:hanging="720"/>
      </w:pPr>
    </w:lvl>
    <w:lvl w:ilvl="6">
      <w:start w:val="1"/>
      <w:numFmt w:val="decimal"/>
      <w:lvlText w:val="%7."/>
      <w:lvlJc w:val="left"/>
      <w:pPr>
        <w:ind w:left="720" w:hanging="720"/>
      </w:pPr>
    </w:lvl>
    <w:lvl w:ilvl="7">
      <w:start w:val="1"/>
      <w:numFmt w:val="lowerLetter"/>
      <w:lvlText w:val="%8."/>
      <w:lvlJc w:val="left"/>
      <w:pPr>
        <w:ind w:left="720" w:hanging="720"/>
      </w:pPr>
    </w:lvl>
    <w:lvl w:ilvl="8">
      <w:start w:val="1"/>
      <w:numFmt w:val="lowerRoman"/>
      <w:lvlText w:val="%9."/>
      <w:lvlJc w:val="right"/>
      <w:pPr>
        <w:ind w:left="720" w:hanging="720"/>
      </w:pPr>
    </w:lvl>
  </w:abstractNum>
  <w:abstractNum w:abstractNumId="11" w15:restartNumberingAfterBreak="0">
    <w:nsid w:val="65E54108"/>
    <w:multiLevelType w:val="hybridMultilevel"/>
    <w:tmpl w:val="2E9430D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688E6871"/>
    <w:multiLevelType w:val="multilevel"/>
    <w:tmpl w:val="70586F7C"/>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9A45DC9"/>
    <w:multiLevelType w:val="hybridMultilevel"/>
    <w:tmpl w:val="6D2831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7F4A104C"/>
    <w:multiLevelType w:val="multilevel"/>
    <w:tmpl w:val="7A96419A"/>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216048414">
    <w:abstractNumId w:val="9"/>
  </w:num>
  <w:num w:numId="2" w16cid:durableId="1418361861">
    <w:abstractNumId w:val="10"/>
  </w:num>
  <w:num w:numId="3" w16cid:durableId="1078210338">
    <w:abstractNumId w:val="2"/>
  </w:num>
  <w:num w:numId="4" w16cid:durableId="627976817">
    <w:abstractNumId w:val="13"/>
  </w:num>
  <w:num w:numId="5" w16cid:durableId="2125298936">
    <w:abstractNumId w:val="4"/>
  </w:num>
  <w:num w:numId="6" w16cid:durableId="398794529">
    <w:abstractNumId w:val="12"/>
  </w:num>
  <w:num w:numId="7" w16cid:durableId="1133601278">
    <w:abstractNumId w:val="5"/>
  </w:num>
  <w:num w:numId="8" w16cid:durableId="454371786">
    <w:abstractNumId w:val="12"/>
  </w:num>
  <w:num w:numId="9" w16cid:durableId="1413157313">
    <w:abstractNumId w:val="12"/>
  </w:num>
  <w:num w:numId="10" w16cid:durableId="971715915">
    <w:abstractNumId w:val="12"/>
  </w:num>
  <w:num w:numId="11" w16cid:durableId="1442383272">
    <w:abstractNumId w:val="3"/>
  </w:num>
  <w:num w:numId="12" w16cid:durableId="456607439">
    <w:abstractNumId w:val="6"/>
  </w:num>
  <w:num w:numId="13" w16cid:durableId="1717578570">
    <w:abstractNumId w:val="12"/>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757934">
    <w:abstractNumId w:val="12"/>
  </w:num>
  <w:num w:numId="15" w16cid:durableId="2074810095">
    <w:abstractNumId w:val="12"/>
  </w:num>
  <w:num w:numId="16" w16cid:durableId="275018839">
    <w:abstractNumId w:val="12"/>
  </w:num>
  <w:num w:numId="17" w16cid:durableId="781192141">
    <w:abstractNumId w:val="12"/>
  </w:num>
  <w:num w:numId="18" w16cid:durableId="874849474">
    <w:abstractNumId w:val="12"/>
  </w:num>
  <w:num w:numId="19" w16cid:durableId="320428768">
    <w:abstractNumId w:val="12"/>
  </w:num>
  <w:num w:numId="20" w16cid:durableId="595214546">
    <w:abstractNumId w:val="12"/>
    <w:lvlOverride w:ilvl="0">
      <w:startOverride w:val="3"/>
    </w:lvlOverride>
    <w:lvlOverride w:ilvl="1">
      <w:startOverride w:val="1"/>
    </w:lvlOverride>
  </w:num>
  <w:num w:numId="21" w16cid:durableId="2029986380">
    <w:abstractNumId w:val="1"/>
  </w:num>
  <w:num w:numId="22" w16cid:durableId="2037651302">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4929947">
    <w:abstractNumId w:val="12"/>
  </w:num>
  <w:num w:numId="24" w16cid:durableId="2016178393">
    <w:abstractNumId w:val="12"/>
  </w:num>
  <w:num w:numId="25" w16cid:durableId="1558281547">
    <w:abstractNumId w:val="14"/>
  </w:num>
  <w:num w:numId="26" w16cid:durableId="174156761">
    <w:abstractNumId w:val="14"/>
  </w:num>
  <w:num w:numId="27" w16cid:durableId="1597900209">
    <w:abstractNumId w:val="14"/>
  </w:num>
  <w:num w:numId="28" w16cid:durableId="2134980905">
    <w:abstractNumId w:val="14"/>
  </w:num>
  <w:num w:numId="29" w16cid:durableId="1264650881">
    <w:abstractNumId w:val="14"/>
  </w:num>
  <w:num w:numId="30" w16cid:durableId="8913905">
    <w:abstractNumId w:val="0"/>
  </w:num>
  <w:num w:numId="31" w16cid:durableId="676885382">
    <w:abstractNumId w:val="14"/>
  </w:num>
  <w:num w:numId="32" w16cid:durableId="537789140">
    <w:abstractNumId w:val="14"/>
  </w:num>
  <w:num w:numId="33" w16cid:durableId="221798597">
    <w:abstractNumId w:val="14"/>
  </w:num>
  <w:num w:numId="34" w16cid:durableId="348218310">
    <w:abstractNumId w:val="7"/>
  </w:num>
  <w:num w:numId="35" w16cid:durableId="1374816391">
    <w:abstractNumId w:val="8"/>
  </w:num>
  <w:num w:numId="36" w16cid:durableId="1108965494">
    <w:abstractNumId w:val="8"/>
  </w:num>
  <w:num w:numId="37" w16cid:durableId="2107724156">
    <w:abstractNumId w:val="8"/>
  </w:num>
  <w:num w:numId="38" w16cid:durableId="169487855">
    <w:abstractNumId w:val="8"/>
  </w:num>
  <w:num w:numId="39" w16cid:durableId="1401949025">
    <w:abstractNumId w:val="8"/>
  </w:num>
  <w:num w:numId="40" w16cid:durableId="353071307">
    <w:abstractNumId w:val="8"/>
  </w:num>
  <w:num w:numId="41" w16cid:durableId="1718159137">
    <w:abstractNumId w:val="8"/>
  </w:num>
  <w:num w:numId="42" w16cid:durableId="86660481">
    <w:abstractNumId w:val="8"/>
  </w:num>
  <w:num w:numId="43" w16cid:durableId="773209140">
    <w:abstractNumId w:val="8"/>
  </w:num>
  <w:num w:numId="44" w16cid:durableId="1518538104">
    <w:abstractNumId w:val="8"/>
  </w:num>
  <w:num w:numId="45" w16cid:durableId="494153771">
    <w:abstractNumId w:val="8"/>
  </w:num>
  <w:num w:numId="46" w16cid:durableId="2036610590">
    <w:abstractNumId w:val="8"/>
  </w:num>
  <w:num w:numId="47" w16cid:durableId="1318339770">
    <w:abstractNumId w:val="8"/>
  </w:num>
  <w:num w:numId="48" w16cid:durableId="979118899">
    <w:abstractNumId w:val="8"/>
  </w:num>
  <w:num w:numId="49" w16cid:durableId="580412283">
    <w:abstractNumId w:val="8"/>
  </w:num>
  <w:num w:numId="50" w16cid:durableId="1590653129">
    <w:abstractNumId w:val="8"/>
  </w:num>
  <w:num w:numId="51" w16cid:durableId="1697460169">
    <w:abstractNumId w:val="8"/>
  </w:num>
  <w:num w:numId="52" w16cid:durableId="1460605231">
    <w:abstractNumId w:val="8"/>
  </w:num>
  <w:num w:numId="53" w16cid:durableId="209653130">
    <w:abstractNumId w:val="8"/>
  </w:num>
  <w:num w:numId="54" w16cid:durableId="1263806939">
    <w:abstractNumId w:val="8"/>
  </w:num>
  <w:num w:numId="55" w16cid:durableId="1892422762">
    <w:abstractNumId w:val="8"/>
  </w:num>
  <w:num w:numId="56" w16cid:durableId="843933462">
    <w:abstractNumId w:val="8"/>
  </w:num>
  <w:num w:numId="57" w16cid:durableId="602810798">
    <w:abstractNumId w:val="8"/>
  </w:num>
  <w:num w:numId="58" w16cid:durableId="934047050">
    <w:abstractNumId w:val="8"/>
  </w:num>
  <w:num w:numId="59" w16cid:durableId="59059216">
    <w:abstractNumId w:val="8"/>
  </w:num>
  <w:num w:numId="60" w16cid:durableId="1700856144">
    <w:abstractNumId w:val="8"/>
  </w:num>
  <w:num w:numId="61" w16cid:durableId="1400595375">
    <w:abstractNumId w:val="8"/>
  </w:num>
  <w:num w:numId="62" w16cid:durableId="999382570">
    <w:abstractNumId w:val="8"/>
  </w:num>
  <w:num w:numId="63" w16cid:durableId="220140776">
    <w:abstractNumId w:val="8"/>
  </w:num>
  <w:num w:numId="64" w16cid:durableId="1328898321">
    <w:abstractNumId w:val="8"/>
  </w:num>
  <w:num w:numId="65" w16cid:durableId="885265181">
    <w:abstractNumId w:val="8"/>
  </w:num>
  <w:num w:numId="66" w16cid:durableId="1794514821">
    <w:abstractNumId w:val="8"/>
  </w:num>
  <w:num w:numId="67" w16cid:durableId="1095663005">
    <w:abstractNumId w:val="8"/>
  </w:num>
  <w:num w:numId="68" w16cid:durableId="360935589">
    <w:abstractNumId w:val="8"/>
  </w:num>
  <w:num w:numId="69" w16cid:durableId="643389974">
    <w:abstractNumId w:val="8"/>
  </w:num>
  <w:num w:numId="70" w16cid:durableId="2113745805">
    <w:abstractNumId w:val="8"/>
  </w:num>
  <w:num w:numId="71" w16cid:durableId="2133665872">
    <w:abstractNumId w:val="8"/>
  </w:num>
  <w:num w:numId="72" w16cid:durableId="616568411">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DE6"/>
    <w:rsid w:val="00002C63"/>
    <w:rsid w:val="000040C0"/>
    <w:rsid w:val="00006667"/>
    <w:rsid w:val="0001515D"/>
    <w:rsid w:val="00017214"/>
    <w:rsid w:val="00021C3B"/>
    <w:rsid w:val="000402A6"/>
    <w:rsid w:val="00041477"/>
    <w:rsid w:val="00057430"/>
    <w:rsid w:val="00060F1C"/>
    <w:rsid w:val="00061F27"/>
    <w:rsid w:val="00067AEA"/>
    <w:rsid w:val="000970FB"/>
    <w:rsid w:val="000A3442"/>
    <w:rsid w:val="000B022D"/>
    <w:rsid w:val="000B2DA5"/>
    <w:rsid w:val="000B69B6"/>
    <w:rsid w:val="000B77DB"/>
    <w:rsid w:val="000D6132"/>
    <w:rsid w:val="000E3701"/>
    <w:rsid w:val="000E5D41"/>
    <w:rsid w:val="000E6811"/>
    <w:rsid w:val="000F20CC"/>
    <w:rsid w:val="00104B79"/>
    <w:rsid w:val="0011263B"/>
    <w:rsid w:val="00123085"/>
    <w:rsid w:val="0013358E"/>
    <w:rsid w:val="00135595"/>
    <w:rsid w:val="00136D0B"/>
    <w:rsid w:val="00140B69"/>
    <w:rsid w:val="00144559"/>
    <w:rsid w:val="00144BB7"/>
    <w:rsid w:val="00146C01"/>
    <w:rsid w:val="00150559"/>
    <w:rsid w:val="00150D0D"/>
    <w:rsid w:val="00150E32"/>
    <w:rsid w:val="00155DE6"/>
    <w:rsid w:val="001569F1"/>
    <w:rsid w:val="001739CF"/>
    <w:rsid w:val="00175430"/>
    <w:rsid w:val="001761EC"/>
    <w:rsid w:val="00177316"/>
    <w:rsid w:val="00192B62"/>
    <w:rsid w:val="00193812"/>
    <w:rsid w:val="00194C36"/>
    <w:rsid w:val="00196967"/>
    <w:rsid w:val="001A3C68"/>
    <w:rsid w:val="001A507E"/>
    <w:rsid w:val="001A6A67"/>
    <w:rsid w:val="001B3433"/>
    <w:rsid w:val="001C2FCF"/>
    <w:rsid w:val="001E347A"/>
    <w:rsid w:val="001E7248"/>
    <w:rsid w:val="001E7B34"/>
    <w:rsid w:val="00201459"/>
    <w:rsid w:val="00202BFC"/>
    <w:rsid w:val="002050D2"/>
    <w:rsid w:val="00215E28"/>
    <w:rsid w:val="00217236"/>
    <w:rsid w:val="0023587F"/>
    <w:rsid w:val="0026624E"/>
    <w:rsid w:val="00271D8D"/>
    <w:rsid w:val="00274425"/>
    <w:rsid w:val="00275C32"/>
    <w:rsid w:val="0028400E"/>
    <w:rsid w:val="002A35CD"/>
    <w:rsid w:val="002A62C9"/>
    <w:rsid w:val="002A6A3B"/>
    <w:rsid w:val="002C3B52"/>
    <w:rsid w:val="002C500B"/>
    <w:rsid w:val="002D015D"/>
    <w:rsid w:val="002E0139"/>
    <w:rsid w:val="002E0441"/>
    <w:rsid w:val="002E7FB9"/>
    <w:rsid w:val="002F0B41"/>
    <w:rsid w:val="0030311C"/>
    <w:rsid w:val="00313098"/>
    <w:rsid w:val="00313EF8"/>
    <w:rsid w:val="00315828"/>
    <w:rsid w:val="00332A9A"/>
    <w:rsid w:val="003374D9"/>
    <w:rsid w:val="003548E2"/>
    <w:rsid w:val="00362D5F"/>
    <w:rsid w:val="00367707"/>
    <w:rsid w:val="00373C11"/>
    <w:rsid w:val="00377FB2"/>
    <w:rsid w:val="00384DE7"/>
    <w:rsid w:val="00385612"/>
    <w:rsid w:val="00394E26"/>
    <w:rsid w:val="003A3CBC"/>
    <w:rsid w:val="003A5D22"/>
    <w:rsid w:val="003C7FBC"/>
    <w:rsid w:val="003D143E"/>
    <w:rsid w:val="003D68BE"/>
    <w:rsid w:val="003E41BA"/>
    <w:rsid w:val="003F122C"/>
    <w:rsid w:val="003F31AD"/>
    <w:rsid w:val="003F525E"/>
    <w:rsid w:val="00404E03"/>
    <w:rsid w:val="00411B59"/>
    <w:rsid w:val="00421A45"/>
    <w:rsid w:val="004222A2"/>
    <w:rsid w:val="00425849"/>
    <w:rsid w:val="004267C1"/>
    <w:rsid w:val="0044350F"/>
    <w:rsid w:val="004510FB"/>
    <w:rsid w:val="00456D0E"/>
    <w:rsid w:val="00461F35"/>
    <w:rsid w:val="004633B4"/>
    <w:rsid w:val="00466317"/>
    <w:rsid w:val="00492C1E"/>
    <w:rsid w:val="00493B73"/>
    <w:rsid w:val="004967DD"/>
    <w:rsid w:val="004A4CED"/>
    <w:rsid w:val="004A76CF"/>
    <w:rsid w:val="004C1F6C"/>
    <w:rsid w:val="004C6706"/>
    <w:rsid w:val="004C6D8A"/>
    <w:rsid w:val="004D6F09"/>
    <w:rsid w:val="004F00A8"/>
    <w:rsid w:val="00502686"/>
    <w:rsid w:val="005061E0"/>
    <w:rsid w:val="005171E2"/>
    <w:rsid w:val="00523EFF"/>
    <w:rsid w:val="00525DF6"/>
    <w:rsid w:val="00532056"/>
    <w:rsid w:val="00551769"/>
    <w:rsid w:val="00553C91"/>
    <w:rsid w:val="00573FAE"/>
    <w:rsid w:val="00574AA5"/>
    <w:rsid w:val="0058210E"/>
    <w:rsid w:val="00582E56"/>
    <w:rsid w:val="005A062F"/>
    <w:rsid w:val="005A27DD"/>
    <w:rsid w:val="005A3453"/>
    <w:rsid w:val="005A4ADD"/>
    <w:rsid w:val="005A552A"/>
    <w:rsid w:val="005A6159"/>
    <w:rsid w:val="005A6879"/>
    <w:rsid w:val="005A69F9"/>
    <w:rsid w:val="005D235B"/>
    <w:rsid w:val="005D4AE6"/>
    <w:rsid w:val="005D66E9"/>
    <w:rsid w:val="005F01F0"/>
    <w:rsid w:val="005F247C"/>
    <w:rsid w:val="005F5988"/>
    <w:rsid w:val="00611F29"/>
    <w:rsid w:val="006138FE"/>
    <w:rsid w:val="00637EAD"/>
    <w:rsid w:val="006401BC"/>
    <w:rsid w:val="006405E1"/>
    <w:rsid w:val="00641912"/>
    <w:rsid w:val="00657D47"/>
    <w:rsid w:val="00660308"/>
    <w:rsid w:val="00673FEB"/>
    <w:rsid w:val="00675558"/>
    <w:rsid w:val="00675EF7"/>
    <w:rsid w:val="006841C7"/>
    <w:rsid w:val="00684DE9"/>
    <w:rsid w:val="006916EB"/>
    <w:rsid w:val="006940C0"/>
    <w:rsid w:val="006B08A4"/>
    <w:rsid w:val="006B2EB4"/>
    <w:rsid w:val="006B5AC8"/>
    <w:rsid w:val="006C49F2"/>
    <w:rsid w:val="006D6F6C"/>
    <w:rsid w:val="006D732E"/>
    <w:rsid w:val="006E71F4"/>
    <w:rsid w:val="006F1D49"/>
    <w:rsid w:val="006F516F"/>
    <w:rsid w:val="006F6871"/>
    <w:rsid w:val="006F7B2A"/>
    <w:rsid w:val="007037D8"/>
    <w:rsid w:val="00713B24"/>
    <w:rsid w:val="00721518"/>
    <w:rsid w:val="00721925"/>
    <w:rsid w:val="00733400"/>
    <w:rsid w:val="00737A24"/>
    <w:rsid w:val="00743091"/>
    <w:rsid w:val="0074413B"/>
    <w:rsid w:val="007601E3"/>
    <w:rsid w:val="00760F04"/>
    <w:rsid w:val="007645CD"/>
    <w:rsid w:val="007654F8"/>
    <w:rsid w:val="00777520"/>
    <w:rsid w:val="00784B7C"/>
    <w:rsid w:val="007867E5"/>
    <w:rsid w:val="00787976"/>
    <w:rsid w:val="00797DD2"/>
    <w:rsid w:val="007A1C38"/>
    <w:rsid w:val="007A346C"/>
    <w:rsid w:val="007B3277"/>
    <w:rsid w:val="007C5759"/>
    <w:rsid w:val="007D27E4"/>
    <w:rsid w:val="007E7C5B"/>
    <w:rsid w:val="007E7FE9"/>
    <w:rsid w:val="007F3380"/>
    <w:rsid w:val="007F3C4B"/>
    <w:rsid w:val="008111D8"/>
    <w:rsid w:val="00824073"/>
    <w:rsid w:val="00833477"/>
    <w:rsid w:val="00836596"/>
    <w:rsid w:val="008514DF"/>
    <w:rsid w:val="0085757D"/>
    <w:rsid w:val="008625C6"/>
    <w:rsid w:val="0086272C"/>
    <w:rsid w:val="008656C4"/>
    <w:rsid w:val="00865ECF"/>
    <w:rsid w:val="008665C5"/>
    <w:rsid w:val="00867099"/>
    <w:rsid w:val="008831CB"/>
    <w:rsid w:val="0089077A"/>
    <w:rsid w:val="008B0595"/>
    <w:rsid w:val="008B0838"/>
    <w:rsid w:val="008B360D"/>
    <w:rsid w:val="008C795E"/>
    <w:rsid w:val="008D0DB5"/>
    <w:rsid w:val="008D110D"/>
    <w:rsid w:val="008D3095"/>
    <w:rsid w:val="008D68AF"/>
    <w:rsid w:val="008D6F12"/>
    <w:rsid w:val="008E3A9C"/>
    <w:rsid w:val="008E424D"/>
    <w:rsid w:val="008E63B3"/>
    <w:rsid w:val="008E64AB"/>
    <w:rsid w:val="008F3913"/>
    <w:rsid w:val="009205EB"/>
    <w:rsid w:val="00921F73"/>
    <w:rsid w:val="00930D1B"/>
    <w:rsid w:val="0093470E"/>
    <w:rsid w:val="00934BEE"/>
    <w:rsid w:val="00937ECB"/>
    <w:rsid w:val="00947D08"/>
    <w:rsid w:val="0095138A"/>
    <w:rsid w:val="00955051"/>
    <w:rsid w:val="00955B63"/>
    <w:rsid w:val="00965045"/>
    <w:rsid w:val="00970401"/>
    <w:rsid w:val="00972462"/>
    <w:rsid w:val="009A2199"/>
    <w:rsid w:val="009A607F"/>
    <w:rsid w:val="009A60F3"/>
    <w:rsid w:val="009C0D38"/>
    <w:rsid w:val="009C4FDD"/>
    <w:rsid w:val="009F2527"/>
    <w:rsid w:val="00A022DB"/>
    <w:rsid w:val="00A055C5"/>
    <w:rsid w:val="00A116FB"/>
    <w:rsid w:val="00A13981"/>
    <w:rsid w:val="00A1465B"/>
    <w:rsid w:val="00A21806"/>
    <w:rsid w:val="00A21ED8"/>
    <w:rsid w:val="00A23A69"/>
    <w:rsid w:val="00A27AB2"/>
    <w:rsid w:val="00A55626"/>
    <w:rsid w:val="00A563D8"/>
    <w:rsid w:val="00A57F74"/>
    <w:rsid w:val="00A63413"/>
    <w:rsid w:val="00A7052F"/>
    <w:rsid w:val="00A7200A"/>
    <w:rsid w:val="00A7746D"/>
    <w:rsid w:val="00A81092"/>
    <w:rsid w:val="00A85C40"/>
    <w:rsid w:val="00A90059"/>
    <w:rsid w:val="00A9190B"/>
    <w:rsid w:val="00A95593"/>
    <w:rsid w:val="00AB3126"/>
    <w:rsid w:val="00AD6B2F"/>
    <w:rsid w:val="00AE080C"/>
    <w:rsid w:val="00AE44D7"/>
    <w:rsid w:val="00AF099B"/>
    <w:rsid w:val="00B16AAB"/>
    <w:rsid w:val="00B27C45"/>
    <w:rsid w:val="00B30BFA"/>
    <w:rsid w:val="00B3382A"/>
    <w:rsid w:val="00B379FF"/>
    <w:rsid w:val="00B4092B"/>
    <w:rsid w:val="00B41BC6"/>
    <w:rsid w:val="00B44868"/>
    <w:rsid w:val="00B53F78"/>
    <w:rsid w:val="00B62953"/>
    <w:rsid w:val="00B67ED5"/>
    <w:rsid w:val="00B74B87"/>
    <w:rsid w:val="00B76903"/>
    <w:rsid w:val="00B8330D"/>
    <w:rsid w:val="00B872DB"/>
    <w:rsid w:val="00B87405"/>
    <w:rsid w:val="00B90171"/>
    <w:rsid w:val="00B9427C"/>
    <w:rsid w:val="00B958B5"/>
    <w:rsid w:val="00BB5345"/>
    <w:rsid w:val="00BC0F76"/>
    <w:rsid w:val="00BC455D"/>
    <w:rsid w:val="00BC4D3F"/>
    <w:rsid w:val="00BE31BD"/>
    <w:rsid w:val="00BE6DFD"/>
    <w:rsid w:val="00BF0F08"/>
    <w:rsid w:val="00BF11D8"/>
    <w:rsid w:val="00C04A59"/>
    <w:rsid w:val="00C06FEF"/>
    <w:rsid w:val="00C11220"/>
    <w:rsid w:val="00C27E87"/>
    <w:rsid w:val="00C32837"/>
    <w:rsid w:val="00C37CF2"/>
    <w:rsid w:val="00C40258"/>
    <w:rsid w:val="00C41DA5"/>
    <w:rsid w:val="00C437ED"/>
    <w:rsid w:val="00C55BF5"/>
    <w:rsid w:val="00C5644C"/>
    <w:rsid w:val="00C56AF1"/>
    <w:rsid w:val="00C73B52"/>
    <w:rsid w:val="00C8303D"/>
    <w:rsid w:val="00C97581"/>
    <w:rsid w:val="00CA07CB"/>
    <w:rsid w:val="00CB6531"/>
    <w:rsid w:val="00CD0E11"/>
    <w:rsid w:val="00CD1337"/>
    <w:rsid w:val="00CD17E4"/>
    <w:rsid w:val="00CD478F"/>
    <w:rsid w:val="00CD4C82"/>
    <w:rsid w:val="00CF2A06"/>
    <w:rsid w:val="00CF2C62"/>
    <w:rsid w:val="00CF48A1"/>
    <w:rsid w:val="00D012BD"/>
    <w:rsid w:val="00D02F1C"/>
    <w:rsid w:val="00D10379"/>
    <w:rsid w:val="00D11353"/>
    <w:rsid w:val="00D118BB"/>
    <w:rsid w:val="00D1199B"/>
    <w:rsid w:val="00D13957"/>
    <w:rsid w:val="00D14296"/>
    <w:rsid w:val="00D27BD4"/>
    <w:rsid w:val="00D311B8"/>
    <w:rsid w:val="00D33315"/>
    <w:rsid w:val="00D3745A"/>
    <w:rsid w:val="00D53B00"/>
    <w:rsid w:val="00D62A96"/>
    <w:rsid w:val="00D70DA3"/>
    <w:rsid w:val="00D8078C"/>
    <w:rsid w:val="00D90D41"/>
    <w:rsid w:val="00D911A1"/>
    <w:rsid w:val="00D927D8"/>
    <w:rsid w:val="00D961F4"/>
    <w:rsid w:val="00DA0C11"/>
    <w:rsid w:val="00DA1619"/>
    <w:rsid w:val="00DA1B53"/>
    <w:rsid w:val="00DA6F2B"/>
    <w:rsid w:val="00DB61F9"/>
    <w:rsid w:val="00DE0382"/>
    <w:rsid w:val="00DF1948"/>
    <w:rsid w:val="00DF2140"/>
    <w:rsid w:val="00E20709"/>
    <w:rsid w:val="00E25F90"/>
    <w:rsid w:val="00E26885"/>
    <w:rsid w:val="00E3401C"/>
    <w:rsid w:val="00E400BD"/>
    <w:rsid w:val="00E424FD"/>
    <w:rsid w:val="00E43D40"/>
    <w:rsid w:val="00E44C76"/>
    <w:rsid w:val="00E60D1B"/>
    <w:rsid w:val="00E66445"/>
    <w:rsid w:val="00E66ACD"/>
    <w:rsid w:val="00E76782"/>
    <w:rsid w:val="00E77810"/>
    <w:rsid w:val="00E86FD3"/>
    <w:rsid w:val="00E90E2E"/>
    <w:rsid w:val="00E96296"/>
    <w:rsid w:val="00EB27C3"/>
    <w:rsid w:val="00EB3A27"/>
    <w:rsid w:val="00EB4F4B"/>
    <w:rsid w:val="00EC2452"/>
    <w:rsid w:val="00EC3433"/>
    <w:rsid w:val="00EE0DBE"/>
    <w:rsid w:val="00EE27AF"/>
    <w:rsid w:val="00EF554C"/>
    <w:rsid w:val="00EF5B08"/>
    <w:rsid w:val="00EF7E20"/>
    <w:rsid w:val="00F02241"/>
    <w:rsid w:val="00F1142C"/>
    <w:rsid w:val="00F24DB2"/>
    <w:rsid w:val="00F32675"/>
    <w:rsid w:val="00F40D38"/>
    <w:rsid w:val="00F43EDB"/>
    <w:rsid w:val="00F46A4C"/>
    <w:rsid w:val="00F52DB5"/>
    <w:rsid w:val="00F531B0"/>
    <w:rsid w:val="00F54FF6"/>
    <w:rsid w:val="00F56ECE"/>
    <w:rsid w:val="00F71DC2"/>
    <w:rsid w:val="00F7552B"/>
    <w:rsid w:val="00F763AC"/>
    <w:rsid w:val="00F965A0"/>
    <w:rsid w:val="00FA3E3B"/>
    <w:rsid w:val="00FB35DF"/>
    <w:rsid w:val="00FB4DAF"/>
    <w:rsid w:val="00FC4B67"/>
    <w:rsid w:val="00FE1FC7"/>
    <w:rsid w:val="00FE4E5E"/>
    <w:rsid w:val="00FE61E6"/>
    <w:rsid w:val="00FF0A40"/>
    <w:rsid w:val="00FF1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D3245"/>
  <w15:docId w15:val="{2723CE1F-C377-491D-8603-1772C932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B41"/>
  </w:style>
  <w:style w:type="paragraph" w:styleId="Ttulo10">
    <w:name w:val="heading 1"/>
    <w:basedOn w:val="Normal"/>
    <w:next w:val="Normal"/>
    <w:uiPriority w:val="9"/>
    <w:qFormat/>
    <w:rsid w:val="00D012BD"/>
    <w:pPr>
      <w:keepNext/>
      <w:keepLines/>
      <w:numPr>
        <w:numId w:val="35"/>
      </w:numPr>
      <w:spacing w:before="360" w:after="80"/>
      <w:outlineLvl w:val="0"/>
    </w:pPr>
    <w:rPr>
      <w:rFonts w:ascii="Arial" w:eastAsia="Arial" w:hAnsi="Arial" w:cs="Arial"/>
      <w:b/>
      <w:bCs/>
      <w:sz w:val="24"/>
      <w:szCs w:val="26"/>
    </w:rPr>
  </w:style>
  <w:style w:type="paragraph" w:styleId="Ttulo2">
    <w:name w:val="heading 2"/>
    <w:basedOn w:val="Normal"/>
    <w:next w:val="Normal"/>
    <w:uiPriority w:val="9"/>
    <w:unhideWhenUsed/>
    <w:qFormat/>
    <w:pPr>
      <w:keepNext/>
      <w:keepLines/>
      <w:numPr>
        <w:ilvl w:val="1"/>
        <w:numId w:val="35"/>
      </w:numPr>
      <w:spacing w:before="160" w:after="80"/>
      <w:outlineLvl w:val="1"/>
    </w:pPr>
    <w:rPr>
      <w:rFonts w:ascii="Arial" w:eastAsia="Arial" w:hAnsi="Arial" w:cs="Arial"/>
      <w:b/>
      <w:bCs/>
      <w:color w:val="000000"/>
    </w:rPr>
  </w:style>
  <w:style w:type="paragraph" w:styleId="Ttulo3">
    <w:name w:val="heading 3"/>
    <w:basedOn w:val="Normal"/>
    <w:next w:val="Normal"/>
    <w:uiPriority w:val="9"/>
    <w:unhideWhenUsed/>
    <w:qFormat/>
    <w:pPr>
      <w:keepNext/>
      <w:keepLines/>
      <w:numPr>
        <w:ilvl w:val="2"/>
        <w:numId w:val="35"/>
      </w:numPr>
      <w:spacing w:before="160" w:after="80"/>
      <w:outlineLvl w:val="2"/>
    </w:pPr>
    <w:rPr>
      <w:rFonts w:ascii="Arial" w:eastAsia="Arial" w:hAnsi="Arial" w:cs="Arial"/>
      <w:i/>
      <w:iCs/>
    </w:rPr>
  </w:style>
  <w:style w:type="paragraph" w:styleId="Ttulo4">
    <w:name w:val="heading 4"/>
    <w:basedOn w:val="Normal"/>
    <w:next w:val="Normal"/>
    <w:uiPriority w:val="9"/>
    <w:unhideWhenUsed/>
    <w:qFormat/>
    <w:pPr>
      <w:keepNext/>
      <w:keepLines/>
      <w:numPr>
        <w:ilvl w:val="3"/>
        <w:numId w:val="35"/>
      </w:numPr>
      <w:spacing w:before="80" w:after="40"/>
      <w:outlineLvl w:val="3"/>
    </w:pPr>
    <w:rPr>
      <w:rFonts w:ascii="Arial" w:eastAsia="Arial" w:hAnsi="Arial" w:cs="Arial"/>
      <w:i/>
      <w:iCs/>
    </w:rPr>
  </w:style>
  <w:style w:type="paragraph" w:styleId="Ttulo5">
    <w:name w:val="heading 5"/>
    <w:basedOn w:val="Normal"/>
    <w:next w:val="Normal"/>
    <w:uiPriority w:val="9"/>
    <w:semiHidden/>
    <w:unhideWhenUsed/>
    <w:qFormat/>
    <w:pPr>
      <w:keepNext/>
      <w:keepLines/>
      <w:numPr>
        <w:ilvl w:val="4"/>
        <w:numId w:val="35"/>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35"/>
      </w:numPr>
      <w:tabs>
        <w:tab w:val="num" w:pos="360"/>
      </w:tabs>
      <w:spacing w:before="40" w:after="0"/>
      <w:ind w:left="0" w:firstLine="0"/>
      <w:outlineLvl w:val="5"/>
    </w:pPr>
    <w:rPr>
      <w:i/>
      <w:iCs/>
      <w:color w:val="595959"/>
    </w:rPr>
  </w:style>
  <w:style w:type="paragraph" w:styleId="Ttulo7">
    <w:name w:val="heading 7"/>
    <w:basedOn w:val="Normal"/>
    <w:next w:val="Normal"/>
    <w:link w:val="Ttulo7Car"/>
    <w:uiPriority w:val="9"/>
    <w:semiHidden/>
    <w:unhideWhenUsed/>
    <w:qFormat/>
    <w:rsid w:val="0027388C"/>
    <w:pPr>
      <w:keepNext/>
      <w:keepLines/>
      <w:numPr>
        <w:ilvl w:val="6"/>
        <w:numId w:val="35"/>
      </w:numPr>
      <w:tabs>
        <w:tab w:val="num" w:pos="360"/>
      </w:tabs>
      <w:spacing w:before="40" w:after="0"/>
      <w:ind w:left="0" w:firstLine="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388C"/>
    <w:pPr>
      <w:keepNext/>
      <w:keepLines/>
      <w:numPr>
        <w:ilvl w:val="7"/>
        <w:numId w:val="35"/>
      </w:numPr>
      <w:tabs>
        <w:tab w:val="num" w:pos="360"/>
      </w:tabs>
      <w:spacing w:after="0"/>
      <w:ind w:left="0" w:firstLine="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388C"/>
    <w:pPr>
      <w:keepNext/>
      <w:keepLines/>
      <w:numPr>
        <w:ilvl w:val="8"/>
        <w:numId w:val="35"/>
      </w:numPr>
      <w:tabs>
        <w:tab w:val="num" w:pos="360"/>
      </w:tabs>
      <w:spacing w:after="0"/>
      <w:ind w:left="0" w:firstLine="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1">
    <w:name w:val="TableNormal1"/>
    <w:tblPr>
      <w:tblCellMar>
        <w:top w:w="100" w:type="dxa"/>
        <w:left w:w="100" w:type="dxa"/>
        <w:bottom w:w="100" w:type="dxa"/>
        <w:right w:w="100" w:type="dxa"/>
      </w:tblCellMar>
    </w:tblPr>
  </w:style>
  <w:style w:type="character" w:customStyle="1" w:styleId="Ttulo1Car">
    <w:name w:val="Título 1 Car"/>
    <w:basedOn w:val="Fuentedeprrafopredeter"/>
    <w:uiPriority w:val="9"/>
    <w:rsid w:val="00736C79"/>
    <w:rPr>
      <w:rFonts w:ascii="Arial" w:eastAsiaTheme="majorEastAsia" w:hAnsi="Arial" w:cstheme="majorBidi"/>
      <w:b/>
      <w:kern w:val="0"/>
      <w:sz w:val="26"/>
      <w:szCs w:val="40"/>
      <w:lang w:val="es-ES"/>
    </w:rPr>
  </w:style>
  <w:style w:type="character" w:customStyle="1" w:styleId="Ttulo2Car">
    <w:name w:val="Título 2 Car"/>
    <w:basedOn w:val="Fuentedeprrafopredeter"/>
    <w:uiPriority w:val="9"/>
    <w:rsid w:val="00CE0262"/>
    <w:rPr>
      <w:rFonts w:ascii="Arial" w:eastAsiaTheme="majorEastAsia" w:hAnsi="Arial" w:cstheme="majorBidi"/>
      <w:b/>
      <w:color w:val="000000" w:themeColor="text1"/>
      <w:kern w:val="0"/>
      <w:sz w:val="22"/>
      <w:szCs w:val="32"/>
      <w:lang w:val="es-ES"/>
    </w:rPr>
  </w:style>
  <w:style w:type="character" w:customStyle="1" w:styleId="Ttulo3Car">
    <w:name w:val="Título 3 Car"/>
    <w:basedOn w:val="Fuentedeprrafopredeter"/>
    <w:uiPriority w:val="9"/>
    <w:rsid w:val="00CE0262"/>
    <w:rPr>
      <w:rFonts w:ascii="Arial" w:eastAsiaTheme="majorEastAsia" w:hAnsi="Arial" w:cstheme="majorBidi"/>
      <w:i/>
      <w:kern w:val="0"/>
      <w:sz w:val="22"/>
      <w:szCs w:val="28"/>
      <w:lang w:val="es-ES"/>
    </w:rPr>
  </w:style>
  <w:style w:type="character" w:customStyle="1" w:styleId="Ttulo4Car">
    <w:name w:val="Título 4 Car"/>
    <w:basedOn w:val="Fuentedeprrafopredeter"/>
    <w:uiPriority w:val="9"/>
    <w:rsid w:val="00CE0262"/>
    <w:rPr>
      <w:rFonts w:ascii="Arial" w:eastAsiaTheme="majorEastAsia" w:hAnsi="Arial" w:cstheme="majorBidi"/>
      <w:i/>
      <w:iCs/>
      <w:kern w:val="0"/>
      <w:sz w:val="22"/>
      <w:szCs w:val="22"/>
      <w:lang w:val="es-ES"/>
    </w:rPr>
  </w:style>
  <w:style w:type="character" w:customStyle="1" w:styleId="Ttulo5Car">
    <w:name w:val="Título 5 Car"/>
    <w:basedOn w:val="Fuentedeprrafopredeter"/>
    <w:uiPriority w:val="9"/>
    <w:rsid w:val="0027388C"/>
    <w:rPr>
      <w:rFonts w:eastAsiaTheme="majorEastAsia" w:cstheme="majorBidi"/>
      <w:color w:val="0F4761" w:themeColor="accent1" w:themeShade="BF"/>
    </w:rPr>
  </w:style>
  <w:style w:type="character" w:customStyle="1" w:styleId="Ttulo6Car">
    <w:name w:val="Título 6 Car"/>
    <w:basedOn w:val="Fuentedeprrafopredeter"/>
    <w:uiPriority w:val="9"/>
    <w:rsid w:val="002738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38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38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388C"/>
    <w:rPr>
      <w:rFonts w:eastAsiaTheme="majorEastAsia" w:cstheme="majorBidi"/>
      <w:color w:val="272727" w:themeColor="text1" w:themeTint="D8"/>
    </w:rPr>
  </w:style>
  <w:style w:type="character" w:customStyle="1" w:styleId="TtuloCar">
    <w:name w:val="Título Car"/>
    <w:basedOn w:val="Fuentedeprrafopredeter"/>
    <w:uiPriority w:val="10"/>
    <w:rsid w:val="0027388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738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388C"/>
    <w:pPr>
      <w:spacing w:before="160"/>
      <w:jc w:val="center"/>
    </w:pPr>
    <w:rPr>
      <w:i/>
      <w:iCs/>
      <w:color w:val="404040" w:themeColor="text1" w:themeTint="BF"/>
    </w:rPr>
  </w:style>
  <w:style w:type="character" w:customStyle="1" w:styleId="CitaCar">
    <w:name w:val="Cita Car"/>
    <w:basedOn w:val="Fuentedeprrafopredeter"/>
    <w:link w:val="Cita"/>
    <w:uiPriority w:val="29"/>
    <w:rsid w:val="0027388C"/>
    <w:rPr>
      <w:i/>
      <w:iCs/>
      <w:color w:val="404040" w:themeColor="text1" w:themeTint="BF"/>
    </w:rPr>
  </w:style>
  <w:style w:type="paragraph" w:styleId="Prrafodelista">
    <w:name w:val="List Paragraph"/>
    <w:basedOn w:val="Normal"/>
    <w:uiPriority w:val="34"/>
    <w:qFormat/>
    <w:rsid w:val="0027388C"/>
    <w:pPr>
      <w:ind w:left="720"/>
      <w:contextualSpacing/>
    </w:pPr>
  </w:style>
  <w:style w:type="character" w:styleId="nfasisintenso">
    <w:name w:val="Intense Emphasis"/>
    <w:basedOn w:val="Fuentedeprrafopredeter"/>
    <w:uiPriority w:val="21"/>
    <w:qFormat/>
    <w:rsid w:val="0027388C"/>
    <w:rPr>
      <w:i/>
      <w:iCs/>
      <w:color w:val="0F4761" w:themeColor="accent1" w:themeShade="BF"/>
    </w:rPr>
  </w:style>
  <w:style w:type="paragraph" w:styleId="Citadestacada">
    <w:name w:val="Intense Quote"/>
    <w:basedOn w:val="Normal"/>
    <w:next w:val="Normal"/>
    <w:link w:val="CitadestacadaCar"/>
    <w:uiPriority w:val="30"/>
    <w:qFormat/>
    <w:rsid w:val="0027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388C"/>
    <w:rPr>
      <w:i/>
      <w:iCs/>
      <w:color w:val="0F4761" w:themeColor="accent1" w:themeShade="BF"/>
    </w:rPr>
  </w:style>
  <w:style w:type="character" w:styleId="Referenciaintensa">
    <w:name w:val="Intense Reference"/>
    <w:basedOn w:val="Fuentedeprrafopredeter"/>
    <w:uiPriority w:val="32"/>
    <w:qFormat/>
    <w:rsid w:val="0027388C"/>
    <w:rPr>
      <w:b/>
      <w:bCs/>
      <w:smallCaps/>
      <w:color w:val="0F4761" w:themeColor="accent1" w:themeShade="BF"/>
      <w:spacing w:val="5"/>
    </w:rPr>
  </w:style>
  <w:style w:type="paragraph" w:customStyle="1" w:styleId="Prrafo">
    <w:name w:val="Párrafo"/>
    <w:basedOn w:val="Normal"/>
    <w:link w:val="PrrafoCar"/>
    <w:qFormat/>
    <w:rsid w:val="002B5FF9"/>
    <w:pPr>
      <w:tabs>
        <w:tab w:val="left" w:pos="6107"/>
      </w:tabs>
      <w:spacing w:before="440" w:after="440" w:line="360" w:lineRule="auto"/>
      <w:jc w:val="both"/>
    </w:pPr>
    <w:rPr>
      <w:rFonts w:ascii="Arial" w:hAnsi="Arial"/>
    </w:rPr>
  </w:style>
  <w:style w:type="paragraph" w:customStyle="1" w:styleId="Captulo">
    <w:name w:val="Capítulo"/>
    <w:link w:val="CaptuloCar"/>
    <w:qFormat/>
    <w:rsid w:val="004915F6"/>
    <w:pPr>
      <w:spacing w:after="0"/>
      <w:jc w:val="center"/>
    </w:pPr>
    <w:rPr>
      <w:rFonts w:cs="Arial"/>
      <w:szCs w:val="26"/>
    </w:rPr>
  </w:style>
  <w:style w:type="character" w:customStyle="1" w:styleId="CaptuloCar">
    <w:name w:val="Capítulo Car"/>
    <w:basedOn w:val="Fuentedeprrafopredeter"/>
    <w:link w:val="Captulo"/>
    <w:rsid w:val="004915F6"/>
    <w:rPr>
      <w:rFonts w:ascii="Arial" w:eastAsiaTheme="majorEastAsia" w:hAnsi="Arial" w:cs="Arial"/>
      <w:kern w:val="0"/>
      <w:sz w:val="26"/>
      <w:szCs w:val="26"/>
      <w:lang w:val="es-ES"/>
    </w:rPr>
  </w:style>
  <w:style w:type="paragraph" w:customStyle="1" w:styleId="Ttulo1">
    <w:name w:val="Título1"/>
    <w:link w:val="Ttulo1Car0"/>
    <w:qFormat/>
    <w:rsid w:val="006A32B2"/>
    <w:pPr>
      <w:numPr>
        <w:numId w:val="3"/>
      </w:numPr>
    </w:pPr>
    <w:rPr>
      <w:caps/>
    </w:rPr>
  </w:style>
  <w:style w:type="character" w:customStyle="1" w:styleId="Ttulo1Car0">
    <w:name w:val="Título1 Car"/>
    <w:basedOn w:val="Ttulo1Car"/>
    <w:link w:val="Ttulo1"/>
    <w:rsid w:val="006A32B2"/>
    <w:rPr>
      <w:rFonts w:ascii="Arial" w:eastAsiaTheme="majorEastAsia" w:hAnsi="Arial" w:cstheme="majorBidi"/>
      <w:b w:val="0"/>
      <w:caps/>
      <w:kern w:val="0"/>
      <w:sz w:val="26"/>
      <w:szCs w:val="40"/>
      <w:lang w:val="es-ES"/>
    </w:rPr>
  </w:style>
  <w:style w:type="paragraph" w:customStyle="1" w:styleId="Ttulo20">
    <w:name w:val="Título2"/>
    <w:next w:val="Ttulo30"/>
    <w:link w:val="Ttulo2Car0"/>
    <w:qFormat/>
    <w:rsid w:val="006A32B2"/>
    <w:pPr>
      <w:ind w:left="1440" w:hanging="360"/>
    </w:pPr>
    <w:rPr>
      <w:i/>
      <w:caps/>
    </w:rPr>
  </w:style>
  <w:style w:type="character" w:customStyle="1" w:styleId="Ttulo2Car0">
    <w:name w:val="Título2 Car"/>
    <w:basedOn w:val="Ttulo2Car"/>
    <w:link w:val="Ttulo20"/>
    <w:rsid w:val="006A32B2"/>
    <w:rPr>
      <w:rFonts w:ascii="Arial" w:eastAsiaTheme="majorEastAsia" w:hAnsi="Arial" w:cstheme="majorBidi"/>
      <w:b w:val="0"/>
      <w:i/>
      <w:caps/>
      <w:color w:val="000000" w:themeColor="text1"/>
      <w:kern w:val="0"/>
      <w:sz w:val="22"/>
      <w:szCs w:val="32"/>
      <w:lang w:val="es-ES"/>
    </w:rPr>
  </w:style>
  <w:style w:type="paragraph" w:customStyle="1" w:styleId="Ttulo30">
    <w:name w:val="Título3"/>
    <w:link w:val="Ttulo3Car0"/>
    <w:qFormat/>
    <w:rsid w:val="002A56AF"/>
    <w:rPr>
      <w:caps/>
    </w:rPr>
  </w:style>
  <w:style w:type="character" w:customStyle="1" w:styleId="Ttulo3Car0">
    <w:name w:val="Título3 Car"/>
    <w:basedOn w:val="Ttulo3Car"/>
    <w:link w:val="Ttulo30"/>
    <w:rsid w:val="002A56AF"/>
    <w:rPr>
      <w:rFonts w:ascii="Arial" w:eastAsiaTheme="majorEastAsia" w:hAnsi="Arial" w:cstheme="majorBidi"/>
      <w:i/>
      <w:caps/>
      <w:kern w:val="0"/>
      <w:sz w:val="22"/>
      <w:szCs w:val="28"/>
      <w:lang w:val="es-ES"/>
    </w:rPr>
  </w:style>
  <w:style w:type="paragraph" w:customStyle="1" w:styleId="Ttulo40">
    <w:name w:val="Título4"/>
    <w:link w:val="Ttulo4Car0"/>
    <w:qFormat/>
    <w:rsid w:val="005915EF"/>
  </w:style>
  <w:style w:type="character" w:customStyle="1" w:styleId="Ttulo4Car0">
    <w:name w:val="Título4 Car"/>
    <w:basedOn w:val="Ttulo4Car"/>
    <w:link w:val="Ttulo40"/>
    <w:rsid w:val="005915EF"/>
    <w:rPr>
      <w:rFonts w:ascii="Arial" w:eastAsiaTheme="majorEastAsia" w:hAnsi="Arial" w:cstheme="majorBidi"/>
      <w:i/>
      <w:iCs/>
      <w:kern w:val="0"/>
      <w:sz w:val="22"/>
      <w:szCs w:val="22"/>
      <w:lang w:val="es-ES"/>
    </w:rPr>
  </w:style>
  <w:style w:type="character" w:styleId="Hipervnculo">
    <w:name w:val="Hyperlink"/>
    <w:basedOn w:val="Fuentedeprrafopredeter"/>
    <w:uiPriority w:val="99"/>
    <w:unhideWhenUsed/>
    <w:rsid w:val="00954E90"/>
    <w:rPr>
      <w:color w:val="467886" w:themeColor="hyperlink"/>
      <w:u w:val="single"/>
    </w:rPr>
  </w:style>
  <w:style w:type="character" w:styleId="Mencinsinresolver">
    <w:name w:val="Unresolved Mention"/>
    <w:basedOn w:val="Fuentedeprrafopredeter"/>
    <w:uiPriority w:val="99"/>
    <w:semiHidden/>
    <w:unhideWhenUsed/>
    <w:rsid w:val="00954E90"/>
    <w:rPr>
      <w:color w:val="605E5C"/>
      <w:shd w:val="clear" w:color="auto" w:fill="E1DFDD"/>
    </w:rPr>
  </w:style>
  <w:style w:type="paragraph" w:styleId="Encabezado">
    <w:name w:val="header"/>
    <w:basedOn w:val="Normal"/>
    <w:link w:val="EncabezadoCar"/>
    <w:uiPriority w:val="99"/>
    <w:unhideWhenUsed/>
    <w:rsid w:val="00DE40C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E40CF"/>
    <w:rPr>
      <w:kern w:val="0"/>
      <w:sz w:val="22"/>
      <w:szCs w:val="22"/>
      <w:lang w:val="es-ES"/>
    </w:rPr>
  </w:style>
  <w:style w:type="paragraph" w:styleId="Piedepgina">
    <w:name w:val="footer"/>
    <w:basedOn w:val="Normal"/>
    <w:link w:val="PiedepginaCar"/>
    <w:uiPriority w:val="99"/>
    <w:unhideWhenUsed/>
    <w:rsid w:val="00DE40C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E40CF"/>
    <w:rPr>
      <w:kern w:val="0"/>
      <w:sz w:val="22"/>
      <w:szCs w:val="22"/>
      <w:lang w:val="es-ES"/>
    </w:rPr>
  </w:style>
  <w:style w:type="paragraph" w:styleId="Revisin">
    <w:name w:val="Revision"/>
    <w:hidden/>
    <w:uiPriority w:val="99"/>
    <w:semiHidden/>
    <w:rsid w:val="00226A16"/>
    <w:pPr>
      <w:spacing w:after="0" w:line="240" w:lineRule="auto"/>
    </w:pPr>
    <w:rPr>
      <w:lang w:val="es-ES"/>
    </w:rPr>
  </w:style>
  <w:style w:type="character" w:styleId="Refdecomentario">
    <w:name w:val="annotation reference"/>
    <w:basedOn w:val="Fuentedeprrafopredeter"/>
    <w:uiPriority w:val="99"/>
    <w:semiHidden/>
    <w:unhideWhenUsed/>
    <w:rsid w:val="00226A16"/>
    <w:rPr>
      <w:sz w:val="16"/>
      <w:szCs w:val="16"/>
    </w:rPr>
  </w:style>
  <w:style w:type="paragraph" w:styleId="Textocomentario">
    <w:name w:val="annotation text"/>
    <w:basedOn w:val="Normal"/>
    <w:link w:val="TextocomentarioCar"/>
    <w:uiPriority w:val="99"/>
    <w:unhideWhenUsed/>
    <w:rsid w:val="00226A16"/>
    <w:pPr>
      <w:spacing w:line="240" w:lineRule="auto"/>
    </w:pPr>
    <w:rPr>
      <w:sz w:val="20"/>
      <w:szCs w:val="20"/>
    </w:rPr>
  </w:style>
  <w:style w:type="character" w:customStyle="1" w:styleId="TextocomentarioCar">
    <w:name w:val="Texto comentario Car"/>
    <w:basedOn w:val="Fuentedeprrafopredeter"/>
    <w:link w:val="Textocomentario"/>
    <w:uiPriority w:val="99"/>
    <w:rsid w:val="00226A16"/>
    <w:rPr>
      <w:kern w:val="0"/>
      <w:sz w:val="20"/>
      <w:szCs w:val="20"/>
      <w:lang w:val="es-ES"/>
    </w:rPr>
  </w:style>
  <w:style w:type="paragraph" w:styleId="Asuntodelcomentario">
    <w:name w:val="annotation subject"/>
    <w:basedOn w:val="Textocomentario"/>
    <w:next w:val="Textocomentario"/>
    <w:link w:val="AsuntodelcomentarioCar"/>
    <w:uiPriority w:val="99"/>
    <w:semiHidden/>
    <w:unhideWhenUsed/>
    <w:rsid w:val="00226A16"/>
    <w:rPr>
      <w:b/>
      <w:bCs/>
    </w:rPr>
  </w:style>
  <w:style w:type="character" w:customStyle="1" w:styleId="AsuntodelcomentarioCar">
    <w:name w:val="Asunto del comentario Car"/>
    <w:basedOn w:val="TextocomentarioCar"/>
    <w:link w:val="Asuntodelcomentario"/>
    <w:uiPriority w:val="99"/>
    <w:semiHidden/>
    <w:rsid w:val="00226A16"/>
    <w:rPr>
      <w:b/>
      <w:bCs/>
      <w:kern w:val="0"/>
      <w:sz w:val="20"/>
      <w:szCs w:val="20"/>
      <w:lang w:val="es-ES"/>
    </w:rPr>
  </w:style>
  <w:style w:type="paragraph" w:styleId="TtuloTDC">
    <w:name w:val="TOC Heading"/>
    <w:next w:val="Normal"/>
    <w:uiPriority w:val="39"/>
    <w:unhideWhenUsed/>
    <w:qFormat/>
    <w:rsid w:val="00603161"/>
    <w:pPr>
      <w:spacing w:before="240" w:after="0"/>
    </w:pPr>
    <w:rPr>
      <w:sz w:val="32"/>
      <w:szCs w:val="32"/>
      <w:lang w:val="en-US"/>
    </w:rPr>
  </w:style>
  <w:style w:type="paragraph" w:styleId="TDC1">
    <w:name w:val="toc 1"/>
    <w:basedOn w:val="Normal"/>
    <w:next w:val="Normal"/>
    <w:uiPriority w:val="39"/>
    <w:unhideWhenUsed/>
    <w:rsid w:val="00CE4C8D"/>
    <w:pPr>
      <w:tabs>
        <w:tab w:val="right" w:leader="dot" w:pos="9395"/>
      </w:tabs>
      <w:spacing w:after="0" w:line="360" w:lineRule="auto"/>
    </w:pPr>
    <w:rPr>
      <w:rFonts w:ascii="Arial" w:hAnsi="Arial"/>
      <w:iCs/>
      <w:noProof/>
    </w:rPr>
  </w:style>
  <w:style w:type="paragraph" w:styleId="TDC2">
    <w:name w:val="toc 2"/>
    <w:basedOn w:val="Normal"/>
    <w:next w:val="Normal"/>
    <w:uiPriority w:val="39"/>
    <w:unhideWhenUsed/>
    <w:rsid w:val="00AD5255"/>
    <w:pPr>
      <w:tabs>
        <w:tab w:val="right" w:leader="dot" w:pos="9395"/>
      </w:tabs>
      <w:spacing w:after="0" w:line="360" w:lineRule="auto"/>
    </w:pPr>
    <w:rPr>
      <w:rFonts w:ascii="Arial" w:hAnsi="Arial"/>
      <w:b/>
      <w:caps/>
      <w:szCs w:val="20"/>
    </w:rPr>
  </w:style>
  <w:style w:type="paragraph" w:styleId="TDC3">
    <w:name w:val="toc 3"/>
    <w:basedOn w:val="Normal"/>
    <w:next w:val="Normal"/>
    <w:uiPriority w:val="39"/>
    <w:unhideWhenUsed/>
    <w:rsid w:val="00AD5255"/>
    <w:pPr>
      <w:spacing w:after="0" w:line="360" w:lineRule="auto"/>
    </w:pPr>
    <w:rPr>
      <w:rFonts w:ascii="Arial" w:hAnsi="Arial"/>
      <w:i/>
      <w:iCs/>
      <w:caps/>
      <w:szCs w:val="20"/>
    </w:rPr>
  </w:style>
  <w:style w:type="paragraph" w:styleId="TDC4">
    <w:name w:val="toc 4"/>
    <w:basedOn w:val="Normal"/>
    <w:next w:val="Normal"/>
    <w:uiPriority w:val="39"/>
    <w:unhideWhenUsed/>
    <w:rsid w:val="001A15A0"/>
    <w:pPr>
      <w:spacing w:after="0" w:line="360" w:lineRule="auto"/>
    </w:pPr>
    <w:rPr>
      <w:rFonts w:ascii="Arial" w:hAnsi="Arial"/>
      <w:i/>
      <w:szCs w:val="18"/>
    </w:rPr>
  </w:style>
  <w:style w:type="paragraph" w:styleId="TDC5">
    <w:name w:val="toc 5"/>
    <w:basedOn w:val="Normal"/>
    <w:next w:val="Normal"/>
    <w:autoRedefine/>
    <w:uiPriority w:val="39"/>
    <w:unhideWhenUsed/>
    <w:rsid w:val="001B3B15"/>
    <w:pPr>
      <w:spacing w:after="0"/>
      <w:ind w:left="880"/>
    </w:pPr>
    <w:rPr>
      <w:sz w:val="18"/>
      <w:szCs w:val="18"/>
    </w:rPr>
  </w:style>
  <w:style w:type="paragraph" w:styleId="TDC6">
    <w:name w:val="toc 6"/>
    <w:basedOn w:val="Normal"/>
    <w:next w:val="Normal"/>
    <w:autoRedefine/>
    <w:uiPriority w:val="39"/>
    <w:unhideWhenUsed/>
    <w:rsid w:val="001B3B15"/>
    <w:pPr>
      <w:spacing w:after="0"/>
      <w:ind w:left="1100"/>
    </w:pPr>
    <w:rPr>
      <w:sz w:val="18"/>
      <w:szCs w:val="18"/>
    </w:rPr>
  </w:style>
  <w:style w:type="paragraph" w:styleId="TDC7">
    <w:name w:val="toc 7"/>
    <w:basedOn w:val="Normal"/>
    <w:next w:val="Normal"/>
    <w:autoRedefine/>
    <w:uiPriority w:val="39"/>
    <w:unhideWhenUsed/>
    <w:rsid w:val="001B3B15"/>
    <w:pPr>
      <w:spacing w:after="0"/>
      <w:ind w:left="1320"/>
    </w:pPr>
    <w:rPr>
      <w:sz w:val="18"/>
      <w:szCs w:val="18"/>
    </w:rPr>
  </w:style>
  <w:style w:type="paragraph" w:styleId="TDC8">
    <w:name w:val="toc 8"/>
    <w:basedOn w:val="Normal"/>
    <w:next w:val="Normal"/>
    <w:autoRedefine/>
    <w:uiPriority w:val="39"/>
    <w:unhideWhenUsed/>
    <w:rsid w:val="001B3B15"/>
    <w:pPr>
      <w:spacing w:after="0"/>
      <w:ind w:left="1540"/>
    </w:pPr>
    <w:rPr>
      <w:sz w:val="18"/>
      <w:szCs w:val="18"/>
    </w:rPr>
  </w:style>
  <w:style w:type="paragraph" w:styleId="TDC9">
    <w:name w:val="toc 9"/>
    <w:basedOn w:val="Normal"/>
    <w:next w:val="Normal"/>
    <w:autoRedefine/>
    <w:uiPriority w:val="39"/>
    <w:unhideWhenUsed/>
    <w:rsid w:val="001B3B15"/>
    <w:pPr>
      <w:spacing w:after="0"/>
      <w:ind w:left="1760"/>
    </w:pPr>
    <w:rPr>
      <w:sz w:val="18"/>
      <w:szCs w:val="18"/>
    </w:rPr>
  </w:style>
  <w:style w:type="paragraph" w:styleId="Sinespaciado">
    <w:name w:val="No Spacing"/>
    <w:link w:val="SinespaciadoCar"/>
    <w:uiPriority w:val="1"/>
    <w:qFormat/>
    <w:rsid w:val="00750BAB"/>
    <w:pPr>
      <w:spacing w:after="0" w:line="240" w:lineRule="auto"/>
    </w:pPr>
    <w:rPr>
      <w:lang w:val="es-ES"/>
    </w:rPr>
  </w:style>
  <w:style w:type="paragraph" w:styleId="Descripcin">
    <w:name w:val="caption"/>
    <w:basedOn w:val="Normal"/>
    <w:next w:val="Normal"/>
    <w:link w:val="DescripcinCar"/>
    <w:uiPriority w:val="35"/>
    <w:unhideWhenUsed/>
    <w:qFormat/>
    <w:rsid w:val="000F006D"/>
    <w:pPr>
      <w:spacing w:after="200" w:line="240" w:lineRule="auto"/>
    </w:pPr>
    <w:rPr>
      <w:i/>
      <w:iCs/>
      <w:color w:val="0E2841" w:themeColor="text2"/>
      <w:sz w:val="18"/>
      <w:szCs w:val="18"/>
    </w:rPr>
  </w:style>
  <w:style w:type="paragraph" w:customStyle="1" w:styleId="Figuras">
    <w:name w:val="Figuras"/>
    <w:basedOn w:val="Descripcin"/>
    <w:link w:val="FigurasCar"/>
    <w:qFormat/>
    <w:rsid w:val="00727CAE"/>
    <w:pPr>
      <w:keepNext/>
      <w:jc w:val="center"/>
    </w:pPr>
    <w:rPr>
      <w:rFonts w:ascii="Arial" w:hAnsi="Arial"/>
      <w:i w:val="0"/>
      <w:color w:val="000000" w:themeColor="text1"/>
      <w:sz w:val="22"/>
    </w:rPr>
  </w:style>
  <w:style w:type="character" w:customStyle="1" w:styleId="DescripcinCar">
    <w:name w:val="Descripción Car"/>
    <w:basedOn w:val="Fuentedeprrafopredeter"/>
    <w:link w:val="Descripcin"/>
    <w:uiPriority w:val="35"/>
    <w:rsid w:val="00DC1A4A"/>
    <w:rPr>
      <w:i/>
      <w:iCs/>
      <w:color w:val="0E2841" w:themeColor="text2"/>
      <w:kern w:val="0"/>
      <w:sz w:val="18"/>
      <w:szCs w:val="18"/>
      <w:lang w:val="es-ES"/>
    </w:rPr>
  </w:style>
  <w:style w:type="character" w:customStyle="1" w:styleId="FigurasCar">
    <w:name w:val="Figuras Car"/>
    <w:basedOn w:val="DescripcinCar"/>
    <w:link w:val="Figuras"/>
    <w:rsid w:val="00727CAE"/>
    <w:rPr>
      <w:rFonts w:ascii="Arial" w:hAnsi="Arial"/>
      <w:i w:val="0"/>
      <w:iCs/>
      <w:color w:val="000000" w:themeColor="text1"/>
      <w:kern w:val="0"/>
      <w:sz w:val="22"/>
      <w:szCs w:val="18"/>
      <w:lang w:val="es-ES"/>
    </w:rPr>
  </w:style>
  <w:style w:type="character" w:styleId="Textodelmarcadordeposicin">
    <w:name w:val="Placeholder Text"/>
    <w:basedOn w:val="Fuentedeprrafopredeter"/>
    <w:uiPriority w:val="99"/>
    <w:semiHidden/>
    <w:rsid w:val="00217168"/>
    <w:rPr>
      <w:color w:val="666666"/>
    </w:rPr>
  </w:style>
  <w:style w:type="character" w:styleId="Hipervnculovisitado">
    <w:name w:val="FollowedHyperlink"/>
    <w:basedOn w:val="Fuentedeprrafopredeter"/>
    <w:uiPriority w:val="99"/>
    <w:semiHidden/>
    <w:unhideWhenUsed/>
    <w:rsid w:val="007E5DEC"/>
    <w:rPr>
      <w:color w:val="96607D" w:themeColor="followedHyperlink"/>
      <w:u w:val="single"/>
    </w:rPr>
  </w:style>
  <w:style w:type="paragraph" w:customStyle="1" w:styleId="abc">
    <w:name w:val="abc"/>
    <w:basedOn w:val="Prrafo"/>
    <w:link w:val="abcCar"/>
    <w:qFormat/>
    <w:rsid w:val="004A6199"/>
    <w:pPr>
      <w:keepNext/>
      <w:numPr>
        <w:numId w:val="2"/>
      </w:numPr>
      <w:tabs>
        <w:tab w:val="left" w:pos="0"/>
      </w:tabs>
    </w:pPr>
  </w:style>
  <w:style w:type="character" w:customStyle="1" w:styleId="PrrafoCar">
    <w:name w:val="Párrafo Car"/>
    <w:basedOn w:val="Fuentedeprrafopredeter"/>
    <w:link w:val="Prrafo"/>
    <w:rsid w:val="00B96C4E"/>
    <w:rPr>
      <w:rFonts w:ascii="Arial" w:hAnsi="Arial"/>
      <w:kern w:val="0"/>
      <w:sz w:val="22"/>
      <w:szCs w:val="22"/>
      <w:lang w:val="es-ES"/>
    </w:rPr>
  </w:style>
  <w:style w:type="character" w:customStyle="1" w:styleId="abcCar">
    <w:name w:val="abc Car"/>
    <w:basedOn w:val="PrrafoCar"/>
    <w:link w:val="abc"/>
    <w:rsid w:val="004A6199"/>
    <w:rPr>
      <w:rFonts w:ascii="Arial" w:hAnsi="Arial"/>
      <w:kern w:val="0"/>
      <w:sz w:val="22"/>
      <w:szCs w:val="22"/>
      <w:lang w:val="es-ES"/>
    </w:rPr>
  </w:style>
  <w:style w:type="paragraph" w:customStyle="1" w:styleId="Imgenes">
    <w:name w:val="Imágenes"/>
    <w:basedOn w:val="Figuras"/>
    <w:link w:val="ImgenesCar"/>
    <w:qFormat/>
    <w:rsid w:val="008B7F8F"/>
  </w:style>
  <w:style w:type="character" w:customStyle="1" w:styleId="ImgenesCar">
    <w:name w:val="Imágenes Car"/>
    <w:basedOn w:val="FigurasCar"/>
    <w:link w:val="Imgenes"/>
    <w:rsid w:val="008B7F8F"/>
    <w:rPr>
      <w:rFonts w:ascii="Arial" w:hAnsi="Arial"/>
      <w:i w:val="0"/>
      <w:iCs/>
      <w:color w:val="000000" w:themeColor="text1"/>
      <w:kern w:val="0"/>
      <w:sz w:val="22"/>
      <w:szCs w:val="18"/>
      <w:lang w:val="es-ES"/>
    </w:rPr>
  </w:style>
  <w:style w:type="paragraph" w:styleId="Textonotapie">
    <w:name w:val="footnote text"/>
    <w:basedOn w:val="Normal"/>
    <w:link w:val="TextonotapieCar"/>
    <w:uiPriority w:val="99"/>
    <w:semiHidden/>
    <w:unhideWhenUsed/>
    <w:rsid w:val="00132F0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2F08"/>
    <w:rPr>
      <w:kern w:val="0"/>
      <w:sz w:val="20"/>
      <w:szCs w:val="20"/>
      <w:lang w:val="es-ES"/>
    </w:rPr>
  </w:style>
  <w:style w:type="character" w:styleId="Refdenotaalpie">
    <w:name w:val="footnote reference"/>
    <w:basedOn w:val="Fuentedeprrafopredeter"/>
    <w:uiPriority w:val="99"/>
    <w:semiHidden/>
    <w:unhideWhenUsed/>
    <w:rsid w:val="00132F08"/>
    <w:rPr>
      <w:vertAlign w:val="superscript"/>
    </w:rPr>
  </w:style>
  <w:style w:type="paragraph" w:styleId="Textonotaalfinal">
    <w:name w:val="endnote text"/>
    <w:basedOn w:val="Normal"/>
    <w:link w:val="TextonotaalfinalCar"/>
    <w:uiPriority w:val="99"/>
    <w:semiHidden/>
    <w:unhideWhenUsed/>
    <w:rsid w:val="00132F0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32F08"/>
    <w:rPr>
      <w:kern w:val="0"/>
      <w:sz w:val="20"/>
      <w:szCs w:val="20"/>
      <w:lang w:val="es-ES"/>
    </w:rPr>
  </w:style>
  <w:style w:type="character" w:styleId="Refdenotaalfinal">
    <w:name w:val="endnote reference"/>
    <w:basedOn w:val="Fuentedeprrafopredeter"/>
    <w:uiPriority w:val="99"/>
    <w:semiHidden/>
    <w:unhideWhenUsed/>
    <w:rsid w:val="00132F08"/>
    <w:rPr>
      <w:vertAlign w:val="superscript"/>
    </w:rPr>
  </w:style>
  <w:style w:type="paragraph" w:customStyle="1" w:styleId="Apndices">
    <w:name w:val="Apéndices"/>
    <w:basedOn w:val="Sinespaciado"/>
    <w:link w:val="ApndicesCar"/>
    <w:qFormat/>
    <w:rsid w:val="003876EA"/>
    <w:pPr>
      <w:keepNext/>
      <w:spacing w:before="120" w:after="120"/>
      <w:jc w:val="center"/>
    </w:pPr>
    <w:rPr>
      <w:rFonts w:ascii="Arial" w:hAnsi="Arial" w:cs="Arial"/>
      <w:bCs/>
      <w:lang w:val="es-AR"/>
    </w:rPr>
  </w:style>
  <w:style w:type="character" w:customStyle="1" w:styleId="SinespaciadoCar">
    <w:name w:val="Sin espaciado Car"/>
    <w:basedOn w:val="Fuentedeprrafopredeter"/>
    <w:link w:val="Sinespaciado"/>
    <w:uiPriority w:val="1"/>
    <w:rsid w:val="00132F08"/>
    <w:rPr>
      <w:kern w:val="0"/>
      <w:sz w:val="22"/>
      <w:szCs w:val="22"/>
      <w:lang w:val="es-ES"/>
    </w:rPr>
  </w:style>
  <w:style w:type="character" w:customStyle="1" w:styleId="ApndicesCar">
    <w:name w:val="Apéndices Car"/>
    <w:basedOn w:val="SinespaciadoCar"/>
    <w:link w:val="Apndices"/>
    <w:rsid w:val="003876EA"/>
    <w:rPr>
      <w:rFonts w:ascii="Arial" w:hAnsi="Arial" w:cs="Arial"/>
      <w:bCs/>
      <w:kern w:val="0"/>
      <w:sz w:val="22"/>
      <w:szCs w:val="22"/>
      <w:lang w:val="es-AR"/>
    </w:rPr>
  </w:style>
  <w:style w:type="paragraph" w:customStyle="1" w:styleId="Cuadros">
    <w:name w:val="Cuadros"/>
    <w:basedOn w:val="Figuras"/>
    <w:link w:val="CuadrosCar"/>
    <w:qFormat/>
    <w:rsid w:val="0093041C"/>
  </w:style>
  <w:style w:type="character" w:customStyle="1" w:styleId="CuadrosCar">
    <w:name w:val="Cuadros Car"/>
    <w:basedOn w:val="FigurasCar"/>
    <w:link w:val="Cuadros"/>
    <w:rsid w:val="0093041C"/>
    <w:rPr>
      <w:rFonts w:ascii="Arial" w:hAnsi="Arial"/>
      <w:i w:val="0"/>
      <w:iCs/>
      <w:color w:val="000000" w:themeColor="text1"/>
      <w:kern w:val="0"/>
      <w:sz w:val="22"/>
      <w:szCs w:val="18"/>
      <w:lang w:val="es-ES"/>
    </w:rPr>
  </w:style>
  <w:style w:type="paragraph" w:customStyle="1" w:styleId="Fuente">
    <w:name w:val="Fuente"/>
    <w:basedOn w:val="Imgenes"/>
    <w:link w:val="FuenteCar"/>
    <w:qFormat/>
    <w:rsid w:val="00B70C40"/>
    <w:pPr>
      <w:keepNext w:val="0"/>
      <w:spacing w:after="0" w:line="480" w:lineRule="auto"/>
    </w:pPr>
  </w:style>
  <w:style w:type="character" w:customStyle="1" w:styleId="FuenteCar">
    <w:name w:val="Fuente Car"/>
    <w:basedOn w:val="ImgenesCar"/>
    <w:link w:val="Fuente"/>
    <w:rsid w:val="00B70C40"/>
    <w:rPr>
      <w:rFonts w:ascii="Arial" w:hAnsi="Arial"/>
      <w:i w:val="0"/>
      <w:iCs/>
      <w:color w:val="000000" w:themeColor="text1"/>
      <w:kern w:val="0"/>
      <w:sz w:val="22"/>
      <w:szCs w:val="18"/>
      <w:lang w:val="es-ES"/>
    </w:rPr>
  </w:style>
  <w:style w:type="paragraph" w:styleId="HTMLconformatoprevio">
    <w:name w:val="HTML Preformatted"/>
    <w:basedOn w:val="Normal"/>
    <w:link w:val="HTMLconformatoprevioCar"/>
    <w:uiPriority w:val="99"/>
    <w:semiHidden/>
    <w:unhideWhenUsed/>
    <w:rsid w:val="004C114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C1143"/>
    <w:rPr>
      <w:rFonts w:ascii="Consolas" w:hAnsi="Consolas"/>
      <w:kern w:val="0"/>
      <w:sz w:val="20"/>
      <w:szCs w:val="20"/>
      <w:lang w:val="es-ES"/>
    </w:rPr>
  </w:style>
  <w:style w:type="table" w:styleId="Tablaconcuadrcula">
    <w:name w:val="Table Grid"/>
    <w:basedOn w:val="Tablanormal"/>
    <w:uiPriority w:val="39"/>
    <w:rsid w:val="007B0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autoRedefine/>
    <w:qFormat/>
    <w:rsid w:val="005061E0"/>
    <w:pPr>
      <w:spacing w:after="0" w:line="360" w:lineRule="auto"/>
      <w:jc w:val="center"/>
    </w:pPr>
    <w:rPr>
      <w:rFonts w:ascii="Arial" w:hAnsi="Arial" w:cs="Arial"/>
      <w:kern w:val="2"/>
      <w:szCs w:val="24"/>
    </w:rPr>
  </w:style>
  <w:style w:type="character" w:customStyle="1" w:styleId="ParrafoCar">
    <w:name w:val="Parrafo Car"/>
    <w:basedOn w:val="Fuentedeprrafopredeter"/>
    <w:link w:val="Parrafo"/>
    <w:rsid w:val="005061E0"/>
    <w:rPr>
      <w:rFonts w:ascii="Arial" w:hAnsi="Arial" w:cs="Arial"/>
      <w:kern w:val="2"/>
      <w:szCs w:val="24"/>
    </w:rPr>
  </w:style>
  <w:style w:type="table" w:styleId="Tablaconcuadrcula1clara">
    <w:name w:val="Grid Table 1 Light"/>
    <w:basedOn w:val="Tablanormal"/>
    <w:uiPriority w:val="46"/>
    <w:rsid w:val="00486A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C750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as">
    <w:name w:val="Tablas"/>
    <w:link w:val="TablasCar"/>
    <w:qFormat/>
    <w:rsid w:val="003E2F89"/>
    <w:pPr>
      <w:jc w:val="center"/>
    </w:pPr>
    <w:rPr>
      <w:rFonts w:ascii="Arial" w:hAnsi="Arial"/>
      <w:bCs/>
      <w:iCs/>
      <w:color w:val="000000" w:themeColor="text1"/>
      <w:szCs w:val="18"/>
    </w:rPr>
  </w:style>
  <w:style w:type="character" w:customStyle="1" w:styleId="TablasCar">
    <w:name w:val="Tablas Car"/>
    <w:basedOn w:val="Fuentedeprrafopredeter"/>
    <w:link w:val="Tablas"/>
    <w:rsid w:val="003E2F89"/>
    <w:rPr>
      <w:rFonts w:ascii="Arial" w:hAnsi="Arial"/>
      <w:bCs/>
      <w:iCs/>
      <w:color w:val="000000" w:themeColor="text1"/>
      <w:kern w:val="0"/>
      <w:sz w:val="22"/>
      <w:szCs w:val="18"/>
      <w:lang w:val="es-AR"/>
    </w:rPr>
  </w:style>
  <w:style w:type="paragraph" w:styleId="NormalWeb">
    <w:name w:val="Normal (Web)"/>
    <w:basedOn w:val="Normal"/>
    <w:uiPriority w:val="99"/>
    <w:semiHidden/>
    <w:unhideWhenUsed/>
    <w:rsid w:val="00DF5B8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DF5B8D"/>
    <w:rPr>
      <w:b/>
      <w:bCs/>
    </w:rPr>
  </w:style>
  <w:style w:type="character" w:styleId="CdigoHTML">
    <w:name w:val="HTML Code"/>
    <w:basedOn w:val="Fuentedeprrafopredeter"/>
    <w:uiPriority w:val="99"/>
    <w:semiHidden/>
    <w:unhideWhenUsed/>
    <w:rsid w:val="00DF5B8D"/>
    <w:rPr>
      <w:rFonts w:ascii="Courier New" w:eastAsia="Times New Roman" w:hAnsi="Courier New" w:cs="Courier New"/>
      <w:sz w:val="20"/>
      <w:szCs w:val="20"/>
    </w:rPr>
  </w:style>
  <w:style w:type="character" w:styleId="nfasis">
    <w:name w:val="Emphasis"/>
    <w:basedOn w:val="Fuentedeprrafopredeter"/>
    <w:uiPriority w:val="20"/>
    <w:qFormat/>
    <w:rsid w:val="00DC4D93"/>
    <w:rPr>
      <w:i/>
      <w:iCs/>
    </w:rPr>
  </w:style>
  <w:style w:type="paragraph" w:customStyle="1" w:styleId="Anexos">
    <w:name w:val="Anexos"/>
    <w:basedOn w:val="Apndices"/>
    <w:link w:val="AnexosCar"/>
    <w:qFormat/>
    <w:rsid w:val="00472192"/>
  </w:style>
  <w:style w:type="character" w:customStyle="1" w:styleId="AnexosCar">
    <w:name w:val="Anexos Car"/>
    <w:basedOn w:val="ApndicesCar"/>
    <w:link w:val="Anexos"/>
    <w:rsid w:val="00472192"/>
    <w:rPr>
      <w:rFonts w:ascii="Arial" w:hAnsi="Arial" w:cs="Arial"/>
      <w:bCs/>
      <w:kern w:val="0"/>
      <w:sz w:val="22"/>
      <w:szCs w:val="22"/>
      <w:lang w:val="es-AR"/>
    </w:rPr>
  </w:style>
  <w:style w:type="table" w:customStyle="1" w:styleId="98">
    <w:name w:val="98"/>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97">
    <w:name w:val="9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6">
    <w:name w:val="9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5">
    <w:name w:val="9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4">
    <w:name w:val="9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3">
    <w:name w:val="9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2">
    <w:name w:val="9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1">
    <w:name w:val="9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0">
    <w:name w:val="9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9">
    <w:name w:val="8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8">
    <w:name w:val="8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7">
    <w:name w:val="8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6">
    <w:name w:val="8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5">
    <w:name w:val="8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4">
    <w:name w:val="8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83">
    <w:name w:val="83"/>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82">
    <w:name w:val="8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81">
    <w:name w:val="81"/>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80">
    <w:name w:val="80"/>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9">
    <w:name w:val="79"/>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8">
    <w:name w:val="78"/>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7">
    <w:name w:val="77"/>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6">
    <w:name w:val="76"/>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5">
    <w:name w:val="7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4">
    <w:name w:val="7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73">
    <w:name w:val="7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72">
    <w:name w:val="7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71">
    <w:name w:val="7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70">
    <w:name w:val="7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9">
    <w:name w:val="6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8">
    <w:name w:val="6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7">
    <w:name w:val="6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6">
    <w:name w:val="6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5">
    <w:name w:val="6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64">
    <w:name w:val="6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3">
    <w:name w:val="6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2">
    <w:name w:val="6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61">
    <w:name w:val="6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0">
    <w:name w:val="60"/>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9">
    <w:name w:val="5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58">
    <w:name w:val="5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57">
    <w:name w:val="57"/>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6">
    <w:name w:val="56"/>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5">
    <w:name w:val="5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4">
    <w:name w:val="5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3">
    <w:name w:val="53"/>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2">
    <w:name w:val="5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51">
    <w:name w:val="51"/>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paragraph" w:styleId="Subttulo">
    <w:name w:val="Subtitle"/>
    <w:basedOn w:val="Normal"/>
    <w:next w:val="Normal"/>
    <w:link w:val="SubttuloCar1"/>
    <w:uiPriority w:val="11"/>
    <w:qFormat/>
    <w:rPr>
      <w:color w:val="595959"/>
      <w:sz w:val="28"/>
      <w:szCs w:val="28"/>
    </w:rPr>
  </w:style>
  <w:style w:type="table" w:customStyle="1" w:styleId="50">
    <w:name w:val="50"/>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49">
    <w:name w:val="4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8">
    <w:name w:val="4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7">
    <w:name w:val="4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6">
    <w:name w:val="4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5">
    <w:name w:val="4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4">
    <w:name w:val="4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3">
    <w:name w:val="4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2">
    <w:name w:val="4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1">
    <w:name w:val="4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40">
    <w:name w:val="4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9">
    <w:name w:val="3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8">
    <w:name w:val="3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7">
    <w:name w:val="3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6">
    <w:name w:val="36"/>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35">
    <w:name w:val="3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34">
    <w:name w:val="34"/>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33">
    <w:name w:val="33"/>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32">
    <w:name w:val="3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31">
    <w:name w:val="31"/>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30">
    <w:name w:val="30"/>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29">
    <w:name w:val="2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8">
    <w:name w:val="2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7">
    <w:name w:val="2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6">
    <w:name w:val="2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5">
    <w:name w:val="2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4">
    <w:name w:val="2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3">
    <w:name w:val="2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2">
    <w:name w:val="2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16">
    <w:name w:val="1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4">
    <w:name w:val="1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11">
    <w:name w:val="1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1"/>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4">
    <w:name w:val="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customStyle="1" w:styleId="Subtitulo3puntos">
    <w:name w:val="Subtitulo 3 puntos"/>
    <w:basedOn w:val="Ttulo3"/>
    <w:link w:val="Subtitulo3puntosChar"/>
    <w:autoRedefine/>
    <w:qFormat/>
    <w:rsid w:val="00F24DB2"/>
    <w:pPr>
      <w:spacing w:before="120" w:after="120" w:line="480" w:lineRule="auto"/>
    </w:pPr>
    <w:rPr>
      <w:rFonts w:ascii="Times New Roman" w:eastAsia="Times New Roman" w:hAnsi="Times New Roman" w:cs="Times New Roman"/>
      <w:iCs w:val="0"/>
      <w:color w:val="000000" w:themeColor="text1"/>
      <w:sz w:val="24"/>
      <w:szCs w:val="24"/>
    </w:rPr>
  </w:style>
  <w:style w:type="character" w:customStyle="1" w:styleId="Subtitulo3puntosChar">
    <w:name w:val="Subtitulo 3 puntos Char"/>
    <w:basedOn w:val="Ttulo3Car"/>
    <w:link w:val="Subtitulo3puntos"/>
    <w:rsid w:val="00F24DB2"/>
    <w:rPr>
      <w:rFonts w:ascii="Times New Roman" w:eastAsia="Times New Roman" w:hAnsi="Times New Roman" w:cs="Times New Roman"/>
      <w:i/>
      <w:color w:val="000000" w:themeColor="text1"/>
      <w:kern w:val="0"/>
      <w:sz w:val="24"/>
      <w:szCs w:val="24"/>
      <w:lang w:val="es-ES"/>
    </w:rPr>
  </w:style>
  <w:style w:type="paragraph" w:customStyle="1" w:styleId="PrrafoUnivalle">
    <w:name w:val="Párrafo Univalle"/>
    <w:qFormat/>
    <w:rsid w:val="003A5D22"/>
    <w:pPr>
      <w:spacing w:before="240" w:after="400" w:line="360" w:lineRule="auto"/>
      <w:jc w:val="both"/>
    </w:pPr>
    <w:rPr>
      <w:rFonts w:ascii="Arial" w:eastAsia="Times New Roman" w:hAnsi="Arial" w:cs="Arial"/>
      <w:lang w:val="es"/>
    </w:rPr>
  </w:style>
  <w:style w:type="paragraph" w:styleId="Bibliografa">
    <w:name w:val="Bibliography"/>
    <w:basedOn w:val="Normal"/>
    <w:next w:val="Normal"/>
    <w:uiPriority w:val="37"/>
    <w:unhideWhenUsed/>
    <w:rsid w:val="00194C36"/>
  </w:style>
  <w:style w:type="paragraph" w:styleId="Tabladeilustraciones">
    <w:name w:val="table of figures"/>
    <w:basedOn w:val="Normal"/>
    <w:next w:val="Normal"/>
    <w:uiPriority w:val="99"/>
    <w:unhideWhenUsed/>
    <w:rsid w:val="00A7052F"/>
    <w:pPr>
      <w:spacing w:after="0"/>
    </w:pPr>
  </w:style>
  <w:style w:type="character" w:customStyle="1" w:styleId="SubttuloCar1">
    <w:name w:val="Subtítulo Car1"/>
    <w:basedOn w:val="Fuentedeprrafopredeter"/>
    <w:link w:val="Subttulo"/>
    <w:uiPriority w:val="11"/>
    <w:rsid w:val="00F965A0"/>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406">
      <w:bodyDiv w:val="1"/>
      <w:marLeft w:val="0"/>
      <w:marRight w:val="0"/>
      <w:marTop w:val="0"/>
      <w:marBottom w:val="0"/>
      <w:divBdr>
        <w:top w:val="none" w:sz="0" w:space="0" w:color="auto"/>
        <w:left w:val="none" w:sz="0" w:space="0" w:color="auto"/>
        <w:bottom w:val="none" w:sz="0" w:space="0" w:color="auto"/>
        <w:right w:val="none" w:sz="0" w:space="0" w:color="auto"/>
      </w:divBdr>
    </w:div>
    <w:div w:id="13580407">
      <w:bodyDiv w:val="1"/>
      <w:marLeft w:val="0"/>
      <w:marRight w:val="0"/>
      <w:marTop w:val="0"/>
      <w:marBottom w:val="0"/>
      <w:divBdr>
        <w:top w:val="none" w:sz="0" w:space="0" w:color="auto"/>
        <w:left w:val="none" w:sz="0" w:space="0" w:color="auto"/>
        <w:bottom w:val="none" w:sz="0" w:space="0" w:color="auto"/>
        <w:right w:val="none" w:sz="0" w:space="0" w:color="auto"/>
      </w:divBdr>
    </w:div>
    <w:div w:id="16396142">
      <w:bodyDiv w:val="1"/>
      <w:marLeft w:val="0"/>
      <w:marRight w:val="0"/>
      <w:marTop w:val="0"/>
      <w:marBottom w:val="0"/>
      <w:divBdr>
        <w:top w:val="none" w:sz="0" w:space="0" w:color="auto"/>
        <w:left w:val="none" w:sz="0" w:space="0" w:color="auto"/>
        <w:bottom w:val="none" w:sz="0" w:space="0" w:color="auto"/>
        <w:right w:val="none" w:sz="0" w:space="0" w:color="auto"/>
      </w:divBdr>
    </w:div>
    <w:div w:id="21321306">
      <w:bodyDiv w:val="1"/>
      <w:marLeft w:val="0"/>
      <w:marRight w:val="0"/>
      <w:marTop w:val="0"/>
      <w:marBottom w:val="0"/>
      <w:divBdr>
        <w:top w:val="none" w:sz="0" w:space="0" w:color="auto"/>
        <w:left w:val="none" w:sz="0" w:space="0" w:color="auto"/>
        <w:bottom w:val="none" w:sz="0" w:space="0" w:color="auto"/>
        <w:right w:val="none" w:sz="0" w:space="0" w:color="auto"/>
      </w:divBdr>
    </w:div>
    <w:div w:id="43870739">
      <w:bodyDiv w:val="1"/>
      <w:marLeft w:val="0"/>
      <w:marRight w:val="0"/>
      <w:marTop w:val="0"/>
      <w:marBottom w:val="0"/>
      <w:divBdr>
        <w:top w:val="none" w:sz="0" w:space="0" w:color="auto"/>
        <w:left w:val="none" w:sz="0" w:space="0" w:color="auto"/>
        <w:bottom w:val="none" w:sz="0" w:space="0" w:color="auto"/>
        <w:right w:val="none" w:sz="0" w:space="0" w:color="auto"/>
      </w:divBdr>
    </w:div>
    <w:div w:id="55322155">
      <w:bodyDiv w:val="1"/>
      <w:marLeft w:val="0"/>
      <w:marRight w:val="0"/>
      <w:marTop w:val="0"/>
      <w:marBottom w:val="0"/>
      <w:divBdr>
        <w:top w:val="none" w:sz="0" w:space="0" w:color="auto"/>
        <w:left w:val="none" w:sz="0" w:space="0" w:color="auto"/>
        <w:bottom w:val="none" w:sz="0" w:space="0" w:color="auto"/>
        <w:right w:val="none" w:sz="0" w:space="0" w:color="auto"/>
      </w:divBdr>
    </w:div>
    <w:div w:id="63334989">
      <w:bodyDiv w:val="1"/>
      <w:marLeft w:val="0"/>
      <w:marRight w:val="0"/>
      <w:marTop w:val="0"/>
      <w:marBottom w:val="0"/>
      <w:divBdr>
        <w:top w:val="none" w:sz="0" w:space="0" w:color="auto"/>
        <w:left w:val="none" w:sz="0" w:space="0" w:color="auto"/>
        <w:bottom w:val="none" w:sz="0" w:space="0" w:color="auto"/>
        <w:right w:val="none" w:sz="0" w:space="0" w:color="auto"/>
      </w:divBdr>
    </w:div>
    <w:div w:id="68501442">
      <w:bodyDiv w:val="1"/>
      <w:marLeft w:val="0"/>
      <w:marRight w:val="0"/>
      <w:marTop w:val="0"/>
      <w:marBottom w:val="0"/>
      <w:divBdr>
        <w:top w:val="none" w:sz="0" w:space="0" w:color="auto"/>
        <w:left w:val="none" w:sz="0" w:space="0" w:color="auto"/>
        <w:bottom w:val="none" w:sz="0" w:space="0" w:color="auto"/>
        <w:right w:val="none" w:sz="0" w:space="0" w:color="auto"/>
      </w:divBdr>
    </w:div>
    <w:div w:id="80879980">
      <w:bodyDiv w:val="1"/>
      <w:marLeft w:val="0"/>
      <w:marRight w:val="0"/>
      <w:marTop w:val="0"/>
      <w:marBottom w:val="0"/>
      <w:divBdr>
        <w:top w:val="none" w:sz="0" w:space="0" w:color="auto"/>
        <w:left w:val="none" w:sz="0" w:space="0" w:color="auto"/>
        <w:bottom w:val="none" w:sz="0" w:space="0" w:color="auto"/>
        <w:right w:val="none" w:sz="0" w:space="0" w:color="auto"/>
      </w:divBdr>
    </w:div>
    <w:div w:id="106388688">
      <w:bodyDiv w:val="1"/>
      <w:marLeft w:val="0"/>
      <w:marRight w:val="0"/>
      <w:marTop w:val="0"/>
      <w:marBottom w:val="0"/>
      <w:divBdr>
        <w:top w:val="none" w:sz="0" w:space="0" w:color="auto"/>
        <w:left w:val="none" w:sz="0" w:space="0" w:color="auto"/>
        <w:bottom w:val="none" w:sz="0" w:space="0" w:color="auto"/>
        <w:right w:val="none" w:sz="0" w:space="0" w:color="auto"/>
      </w:divBdr>
    </w:div>
    <w:div w:id="135341521">
      <w:bodyDiv w:val="1"/>
      <w:marLeft w:val="0"/>
      <w:marRight w:val="0"/>
      <w:marTop w:val="0"/>
      <w:marBottom w:val="0"/>
      <w:divBdr>
        <w:top w:val="none" w:sz="0" w:space="0" w:color="auto"/>
        <w:left w:val="none" w:sz="0" w:space="0" w:color="auto"/>
        <w:bottom w:val="none" w:sz="0" w:space="0" w:color="auto"/>
        <w:right w:val="none" w:sz="0" w:space="0" w:color="auto"/>
      </w:divBdr>
    </w:div>
    <w:div w:id="157118389">
      <w:bodyDiv w:val="1"/>
      <w:marLeft w:val="0"/>
      <w:marRight w:val="0"/>
      <w:marTop w:val="0"/>
      <w:marBottom w:val="0"/>
      <w:divBdr>
        <w:top w:val="none" w:sz="0" w:space="0" w:color="auto"/>
        <w:left w:val="none" w:sz="0" w:space="0" w:color="auto"/>
        <w:bottom w:val="none" w:sz="0" w:space="0" w:color="auto"/>
        <w:right w:val="none" w:sz="0" w:space="0" w:color="auto"/>
      </w:divBdr>
    </w:div>
    <w:div w:id="208343612">
      <w:bodyDiv w:val="1"/>
      <w:marLeft w:val="0"/>
      <w:marRight w:val="0"/>
      <w:marTop w:val="0"/>
      <w:marBottom w:val="0"/>
      <w:divBdr>
        <w:top w:val="none" w:sz="0" w:space="0" w:color="auto"/>
        <w:left w:val="none" w:sz="0" w:space="0" w:color="auto"/>
        <w:bottom w:val="none" w:sz="0" w:space="0" w:color="auto"/>
        <w:right w:val="none" w:sz="0" w:space="0" w:color="auto"/>
      </w:divBdr>
    </w:div>
    <w:div w:id="212469702">
      <w:bodyDiv w:val="1"/>
      <w:marLeft w:val="0"/>
      <w:marRight w:val="0"/>
      <w:marTop w:val="0"/>
      <w:marBottom w:val="0"/>
      <w:divBdr>
        <w:top w:val="none" w:sz="0" w:space="0" w:color="auto"/>
        <w:left w:val="none" w:sz="0" w:space="0" w:color="auto"/>
        <w:bottom w:val="none" w:sz="0" w:space="0" w:color="auto"/>
        <w:right w:val="none" w:sz="0" w:space="0" w:color="auto"/>
      </w:divBdr>
    </w:div>
    <w:div w:id="234315273">
      <w:bodyDiv w:val="1"/>
      <w:marLeft w:val="0"/>
      <w:marRight w:val="0"/>
      <w:marTop w:val="0"/>
      <w:marBottom w:val="0"/>
      <w:divBdr>
        <w:top w:val="none" w:sz="0" w:space="0" w:color="auto"/>
        <w:left w:val="none" w:sz="0" w:space="0" w:color="auto"/>
        <w:bottom w:val="none" w:sz="0" w:space="0" w:color="auto"/>
        <w:right w:val="none" w:sz="0" w:space="0" w:color="auto"/>
      </w:divBdr>
    </w:div>
    <w:div w:id="238834873">
      <w:bodyDiv w:val="1"/>
      <w:marLeft w:val="0"/>
      <w:marRight w:val="0"/>
      <w:marTop w:val="0"/>
      <w:marBottom w:val="0"/>
      <w:divBdr>
        <w:top w:val="none" w:sz="0" w:space="0" w:color="auto"/>
        <w:left w:val="none" w:sz="0" w:space="0" w:color="auto"/>
        <w:bottom w:val="none" w:sz="0" w:space="0" w:color="auto"/>
        <w:right w:val="none" w:sz="0" w:space="0" w:color="auto"/>
      </w:divBdr>
    </w:div>
    <w:div w:id="259992486">
      <w:bodyDiv w:val="1"/>
      <w:marLeft w:val="0"/>
      <w:marRight w:val="0"/>
      <w:marTop w:val="0"/>
      <w:marBottom w:val="0"/>
      <w:divBdr>
        <w:top w:val="none" w:sz="0" w:space="0" w:color="auto"/>
        <w:left w:val="none" w:sz="0" w:space="0" w:color="auto"/>
        <w:bottom w:val="none" w:sz="0" w:space="0" w:color="auto"/>
        <w:right w:val="none" w:sz="0" w:space="0" w:color="auto"/>
      </w:divBdr>
    </w:div>
    <w:div w:id="266885753">
      <w:bodyDiv w:val="1"/>
      <w:marLeft w:val="0"/>
      <w:marRight w:val="0"/>
      <w:marTop w:val="0"/>
      <w:marBottom w:val="0"/>
      <w:divBdr>
        <w:top w:val="none" w:sz="0" w:space="0" w:color="auto"/>
        <w:left w:val="none" w:sz="0" w:space="0" w:color="auto"/>
        <w:bottom w:val="none" w:sz="0" w:space="0" w:color="auto"/>
        <w:right w:val="none" w:sz="0" w:space="0" w:color="auto"/>
      </w:divBdr>
    </w:div>
    <w:div w:id="307102008">
      <w:bodyDiv w:val="1"/>
      <w:marLeft w:val="0"/>
      <w:marRight w:val="0"/>
      <w:marTop w:val="0"/>
      <w:marBottom w:val="0"/>
      <w:divBdr>
        <w:top w:val="none" w:sz="0" w:space="0" w:color="auto"/>
        <w:left w:val="none" w:sz="0" w:space="0" w:color="auto"/>
        <w:bottom w:val="none" w:sz="0" w:space="0" w:color="auto"/>
        <w:right w:val="none" w:sz="0" w:space="0" w:color="auto"/>
      </w:divBdr>
    </w:div>
    <w:div w:id="316155947">
      <w:bodyDiv w:val="1"/>
      <w:marLeft w:val="0"/>
      <w:marRight w:val="0"/>
      <w:marTop w:val="0"/>
      <w:marBottom w:val="0"/>
      <w:divBdr>
        <w:top w:val="none" w:sz="0" w:space="0" w:color="auto"/>
        <w:left w:val="none" w:sz="0" w:space="0" w:color="auto"/>
        <w:bottom w:val="none" w:sz="0" w:space="0" w:color="auto"/>
        <w:right w:val="none" w:sz="0" w:space="0" w:color="auto"/>
      </w:divBdr>
    </w:div>
    <w:div w:id="351689104">
      <w:bodyDiv w:val="1"/>
      <w:marLeft w:val="0"/>
      <w:marRight w:val="0"/>
      <w:marTop w:val="0"/>
      <w:marBottom w:val="0"/>
      <w:divBdr>
        <w:top w:val="none" w:sz="0" w:space="0" w:color="auto"/>
        <w:left w:val="none" w:sz="0" w:space="0" w:color="auto"/>
        <w:bottom w:val="none" w:sz="0" w:space="0" w:color="auto"/>
        <w:right w:val="none" w:sz="0" w:space="0" w:color="auto"/>
      </w:divBdr>
    </w:div>
    <w:div w:id="352002689">
      <w:bodyDiv w:val="1"/>
      <w:marLeft w:val="0"/>
      <w:marRight w:val="0"/>
      <w:marTop w:val="0"/>
      <w:marBottom w:val="0"/>
      <w:divBdr>
        <w:top w:val="none" w:sz="0" w:space="0" w:color="auto"/>
        <w:left w:val="none" w:sz="0" w:space="0" w:color="auto"/>
        <w:bottom w:val="none" w:sz="0" w:space="0" w:color="auto"/>
        <w:right w:val="none" w:sz="0" w:space="0" w:color="auto"/>
      </w:divBdr>
    </w:div>
    <w:div w:id="366026325">
      <w:bodyDiv w:val="1"/>
      <w:marLeft w:val="0"/>
      <w:marRight w:val="0"/>
      <w:marTop w:val="0"/>
      <w:marBottom w:val="0"/>
      <w:divBdr>
        <w:top w:val="none" w:sz="0" w:space="0" w:color="auto"/>
        <w:left w:val="none" w:sz="0" w:space="0" w:color="auto"/>
        <w:bottom w:val="none" w:sz="0" w:space="0" w:color="auto"/>
        <w:right w:val="none" w:sz="0" w:space="0" w:color="auto"/>
      </w:divBdr>
    </w:div>
    <w:div w:id="370156450">
      <w:bodyDiv w:val="1"/>
      <w:marLeft w:val="0"/>
      <w:marRight w:val="0"/>
      <w:marTop w:val="0"/>
      <w:marBottom w:val="0"/>
      <w:divBdr>
        <w:top w:val="none" w:sz="0" w:space="0" w:color="auto"/>
        <w:left w:val="none" w:sz="0" w:space="0" w:color="auto"/>
        <w:bottom w:val="none" w:sz="0" w:space="0" w:color="auto"/>
        <w:right w:val="none" w:sz="0" w:space="0" w:color="auto"/>
      </w:divBdr>
    </w:div>
    <w:div w:id="370422248">
      <w:bodyDiv w:val="1"/>
      <w:marLeft w:val="0"/>
      <w:marRight w:val="0"/>
      <w:marTop w:val="0"/>
      <w:marBottom w:val="0"/>
      <w:divBdr>
        <w:top w:val="none" w:sz="0" w:space="0" w:color="auto"/>
        <w:left w:val="none" w:sz="0" w:space="0" w:color="auto"/>
        <w:bottom w:val="none" w:sz="0" w:space="0" w:color="auto"/>
        <w:right w:val="none" w:sz="0" w:space="0" w:color="auto"/>
      </w:divBdr>
    </w:div>
    <w:div w:id="373778103">
      <w:bodyDiv w:val="1"/>
      <w:marLeft w:val="0"/>
      <w:marRight w:val="0"/>
      <w:marTop w:val="0"/>
      <w:marBottom w:val="0"/>
      <w:divBdr>
        <w:top w:val="none" w:sz="0" w:space="0" w:color="auto"/>
        <w:left w:val="none" w:sz="0" w:space="0" w:color="auto"/>
        <w:bottom w:val="none" w:sz="0" w:space="0" w:color="auto"/>
        <w:right w:val="none" w:sz="0" w:space="0" w:color="auto"/>
      </w:divBdr>
    </w:div>
    <w:div w:id="433208472">
      <w:bodyDiv w:val="1"/>
      <w:marLeft w:val="0"/>
      <w:marRight w:val="0"/>
      <w:marTop w:val="0"/>
      <w:marBottom w:val="0"/>
      <w:divBdr>
        <w:top w:val="none" w:sz="0" w:space="0" w:color="auto"/>
        <w:left w:val="none" w:sz="0" w:space="0" w:color="auto"/>
        <w:bottom w:val="none" w:sz="0" w:space="0" w:color="auto"/>
        <w:right w:val="none" w:sz="0" w:space="0" w:color="auto"/>
      </w:divBdr>
    </w:div>
    <w:div w:id="448398550">
      <w:bodyDiv w:val="1"/>
      <w:marLeft w:val="0"/>
      <w:marRight w:val="0"/>
      <w:marTop w:val="0"/>
      <w:marBottom w:val="0"/>
      <w:divBdr>
        <w:top w:val="none" w:sz="0" w:space="0" w:color="auto"/>
        <w:left w:val="none" w:sz="0" w:space="0" w:color="auto"/>
        <w:bottom w:val="none" w:sz="0" w:space="0" w:color="auto"/>
        <w:right w:val="none" w:sz="0" w:space="0" w:color="auto"/>
      </w:divBdr>
    </w:div>
    <w:div w:id="466437650">
      <w:bodyDiv w:val="1"/>
      <w:marLeft w:val="0"/>
      <w:marRight w:val="0"/>
      <w:marTop w:val="0"/>
      <w:marBottom w:val="0"/>
      <w:divBdr>
        <w:top w:val="none" w:sz="0" w:space="0" w:color="auto"/>
        <w:left w:val="none" w:sz="0" w:space="0" w:color="auto"/>
        <w:bottom w:val="none" w:sz="0" w:space="0" w:color="auto"/>
        <w:right w:val="none" w:sz="0" w:space="0" w:color="auto"/>
      </w:divBdr>
    </w:div>
    <w:div w:id="470561509">
      <w:bodyDiv w:val="1"/>
      <w:marLeft w:val="0"/>
      <w:marRight w:val="0"/>
      <w:marTop w:val="0"/>
      <w:marBottom w:val="0"/>
      <w:divBdr>
        <w:top w:val="none" w:sz="0" w:space="0" w:color="auto"/>
        <w:left w:val="none" w:sz="0" w:space="0" w:color="auto"/>
        <w:bottom w:val="none" w:sz="0" w:space="0" w:color="auto"/>
        <w:right w:val="none" w:sz="0" w:space="0" w:color="auto"/>
      </w:divBdr>
    </w:div>
    <w:div w:id="476726895">
      <w:bodyDiv w:val="1"/>
      <w:marLeft w:val="0"/>
      <w:marRight w:val="0"/>
      <w:marTop w:val="0"/>
      <w:marBottom w:val="0"/>
      <w:divBdr>
        <w:top w:val="none" w:sz="0" w:space="0" w:color="auto"/>
        <w:left w:val="none" w:sz="0" w:space="0" w:color="auto"/>
        <w:bottom w:val="none" w:sz="0" w:space="0" w:color="auto"/>
        <w:right w:val="none" w:sz="0" w:space="0" w:color="auto"/>
      </w:divBdr>
    </w:div>
    <w:div w:id="477503112">
      <w:bodyDiv w:val="1"/>
      <w:marLeft w:val="0"/>
      <w:marRight w:val="0"/>
      <w:marTop w:val="0"/>
      <w:marBottom w:val="0"/>
      <w:divBdr>
        <w:top w:val="none" w:sz="0" w:space="0" w:color="auto"/>
        <w:left w:val="none" w:sz="0" w:space="0" w:color="auto"/>
        <w:bottom w:val="none" w:sz="0" w:space="0" w:color="auto"/>
        <w:right w:val="none" w:sz="0" w:space="0" w:color="auto"/>
      </w:divBdr>
    </w:div>
    <w:div w:id="500002392">
      <w:bodyDiv w:val="1"/>
      <w:marLeft w:val="0"/>
      <w:marRight w:val="0"/>
      <w:marTop w:val="0"/>
      <w:marBottom w:val="0"/>
      <w:divBdr>
        <w:top w:val="none" w:sz="0" w:space="0" w:color="auto"/>
        <w:left w:val="none" w:sz="0" w:space="0" w:color="auto"/>
        <w:bottom w:val="none" w:sz="0" w:space="0" w:color="auto"/>
        <w:right w:val="none" w:sz="0" w:space="0" w:color="auto"/>
      </w:divBdr>
    </w:div>
    <w:div w:id="500780657">
      <w:bodyDiv w:val="1"/>
      <w:marLeft w:val="0"/>
      <w:marRight w:val="0"/>
      <w:marTop w:val="0"/>
      <w:marBottom w:val="0"/>
      <w:divBdr>
        <w:top w:val="none" w:sz="0" w:space="0" w:color="auto"/>
        <w:left w:val="none" w:sz="0" w:space="0" w:color="auto"/>
        <w:bottom w:val="none" w:sz="0" w:space="0" w:color="auto"/>
        <w:right w:val="none" w:sz="0" w:space="0" w:color="auto"/>
      </w:divBdr>
    </w:div>
    <w:div w:id="503011713">
      <w:bodyDiv w:val="1"/>
      <w:marLeft w:val="0"/>
      <w:marRight w:val="0"/>
      <w:marTop w:val="0"/>
      <w:marBottom w:val="0"/>
      <w:divBdr>
        <w:top w:val="none" w:sz="0" w:space="0" w:color="auto"/>
        <w:left w:val="none" w:sz="0" w:space="0" w:color="auto"/>
        <w:bottom w:val="none" w:sz="0" w:space="0" w:color="auto"/>
        <w:right w:val="none" w:sz="0" w:space="0" w:color="auto"/>
      </w:divBdr>
    </w:div>
    <w:div w:id="534539476">
      <w:bodyDiv w:val="1"/>
      <w:marLeft w:val="0"/>
      <w:marRight w:val="0"/>
      <w:marTop w:val="0"/>
      <w:marBottom w:val="0"/>
      <w:divBdr>
        <w:top w:val="none" w:sz="0" w:space="0" w:color="auto"/>
        <w:left w:val="none" w:sz="0" w:space="0" w:color="auto"/>
        <w:bottom w:val="none" w:sz="0" w:space="0" w:color="auto"/>
        <w:right w:val="none" w:sz="0" w:space="0" w:color="auto"/>
      </w:divBdr>
    </w:div>
    <w:div w:id="549851863">
      <w:bodyDiv w:val="1"/>
      <w:marLeft w:val="0"/>
      <w:marRight w:val="0"/>
      <w:marTop w:val="0"/>
      <w:marBottom w:val="0"/>
      <w:divBdr>
        <w:top w:val="none" w:sz="0" w:space="0" w:color="auto"/>
        <w:left w:val="none" w:sz="0" w:space="0" w:color="auto"/>
        <w:bottom w:val="none" w:sz="0" w:space="0" w:color="auto"/>
        <w:right w:val="none" w:sz="0" w:space="0" w:color="auto"/>
      </w:divBdr>
    </w:div>
    <w:div w:id="584269685">
      <w:bodyDiv w:val="1"/>
      <w:marLeft w:val="0"/>
      <w:marRight w:val="0"/>
      <w:marTop w:val="0"/>
      <w:marBottom w:val="0"/>
      <w:divBdr>
        <w:top w:val="none" w:sz="0" w:space="0" w:color="auto"/>
        <w:left w:val="none" w:sz="0" w:space="0" w:color="auto"/>
        <w:bottom w:val="none" w:sz="0" w:space="0" w:color="auto"/>
        <w:right w:val="none" w:sz="0" w:space="0" w:color="auto"/>
      </w:divBdr>
    </w:div>
    <w:div w:id="585726854">
      <w:bodyDiv w:val="1"/>
      <w:marLeft w:val="0"/>
      <w:marRight w:val="0"/>
      <w:marTop w:val="0"/>
      <w:marBottom w:val="0"/>
      <w:divBdr>
        <w:top w:val="none" w:sz="0" w:space="0" w:color="auto"/>
        <w:left w:val="none" w:sz="0" w:space="0" w:color="auto"/>
        <w:bottom w:val="none" w:sz="0" w:space="0" w:color="auto"/>
        <w:right w:val="none" w:sz="0" w:space="0" w:color="auto"/>
      </w:divBdr>
    </w:div>
    <w:div w:id="597249299">
      <w:bodyDiv w:val="1"/>
      <w:marLeft w:val="0"/>
      <w:marRight w:val="0"/>
      <w:marTop w:val="0"/>
      <w:marBottom w:val="0"/>
      <w:divBdr>
        <w:top w:val="none" w:sz="0" w:space="0" w:color="auto"/>
        <w:left w:val="none" w:sz="0" w:space="0" w:color="auto"/>
        <w:bottom w:val="none" w:sz="0" w:space="0" w:color="auto"/>
        <w:right w:val="none" w:sz="0" w:space="0" w:color="auto"/>
      </w:divBdr>
    </w:div>
    <w:div w:id="627736191">
      <w:bodyDiv w:val="1"/>
      <w:marLeft w:val="0"/>
      <w:marRight w:val="0"/>
      <w:marTop w:val="0"/>
      <w:marBottom w:val="0"/>
      <w:divBdr>
        <w:top w:val="none" w:sz="0" w:space="0" w:color="auto"/>
        <w:left w:val="none" w:sz="0" w:space="0" w:color="auto"/>
        <w:bottom w:val="none" w:sz="0" w:space="0" w:color="auto"/>
        <w:right w:val="none" w:sz="0" w:space="0" w:color="auto"/>
      </w:divBdr>
    </w:div>
    <w:div w:id="633406781">
      <w:bodyDiv w:val="1"/>
      <w:marLeft w:val="0"/>
      <w:marRight w:val="0"/>
      <w:marTop w:val="0"/>
      <w:marBottom w:val="0"/>
      <w:divBdr>
        <w:top w:val="none" w:sz="0" w:space="0" w:color="auto"/>
        <w:left w:val="none" w:sz="0" w:space="0" w:color="auto"/>
        <w:bottom w:val="none" w:sz="0" w:space="0" w:color="auto"/>
        <w:right w:val="none" w:sz="0" w:space="0" w:color="auto"/>
      </w:divBdr>
    </w:div>
    <w:div w:id="651252919">
      <w:bodyDiv w:val="1"/>
      <w:marLeft w:val="0"/>
      <w:marRight w:val="0"/>
      <w:marTop w:val="0"/>
      <w:marBottom w:val="0"/>
      <w:divBdr>
        <w:top w:val="none" w:sz="0" w:space="0" w:color="auto"/>
        <w:left w:val="none" w:sz="0" w:space="0" w:color="auto"/>
        <w:bottom w:val="none" w:sz="0" w:space="0" w:color="auto"/>
        <w:right w:val="none" w:sz="0" w:space="0" w:color="auto"/>
      </w:divBdr>
    </w:div>
    <w:div w:id="678628525">
      <w:bodyDiv w:val="1"/>
      <w:marLeft w:val="0"/>
      <w:marRight w:val="0"/>
      <w:marTop w:val="0"/>
      <w:marBottom w:val="0"/>
      <w:divBdr>
        <w:top w:val="none" w:sz="0" w:space="0" w:color="auto"/>
        <w:left w:val="none" w:sz="0" w:space="0" w:color="auto"/>
        <w:bottom w:val="none" w:sz="0" w:space="0" w:color="auto"/>
        <w:right w:val="none" w:sz="0" w:space="0" w:color="auto"/>
      </w:divBdr>
    </w:div>
    <w:div w:id="732192928">
      <w:bodyDiv w:val="1"/>
      <w:marLeft w:val="0"/>
      <w:marRight w:val="0"/>
      <w:marTop w:val="0"/>
      <w:marBottom w:val="0"/>
      <w:divBdr>
        <w:top w:val="none" w:sz="0" w:space="0" w:color="auto"/>
        <w:left w:val="none" w:sz="0" w:space="0" w:color="auto"/>
        <w:bottom w:val="none" w:sz="0" w:space="0" w:color="auto"/>
        <w:right w:val="none" w:sz="0" w:space="0" w:color="auto"/>
      </w:divBdr>
    </w:div>
    <w:div w:id="745494693">
      <w:bodyDiv w:val="1"/>
      <w:marLeft w:val="0"/>
      <w:marRight w:val="0"/>
      <w:marTop w:val="0"/>
      <w:marBottom w:val="0"/>
      <w:divBdr>
        <w:top w:val="none" w:sz="0" w:space="0" w:color="auto"/>
        <w:left w:val="none" w:sz="0" w:space="0" w:color="auto"/>
        <w:bottom w:val="none" w:sz="0" w:space="0" w:color="auto"/>
        <w:right w:val="none" w:sz="0" w:space="0" w:color="auto"/>
      </w:divBdr>
    </w:div>
    <w:div w:id="757334935">
      <w:bodyDiv w:val="1"/>
      <w:marLeft w:val="0"/>
      <w:marRight w:val="0"/>
      <w:marTop w:val="0"/>
      <w:marBottom w:val="0"/>
      <w:divBdr>
        <w:top w:val="none" w:sz="0" w:space="0" w:color="auto"/>
        <w:left w:val="none" w:sz="0" w:space="0" w:color="auto"/>
        <w:bottom w:val="none" w:sz="0" w:space="0" w:color="auto"/>
        <w:right w:val="none" w:sz="0" w:space="0" w:color="auto"/>
      </w:divBdr>
    </w:div>
    <w:div w:id="768431418">
      <w:bodyDiv w:val="1"/>
      <w:marLeft w:val="0"/>
      <w:marRight w:val="0"/>
      <w:marTop w:val="0"/>
      <w:marBottom w:val="0"/>
      <w:divBdr>
        <w:top w:val="none" w:sz="0" w:space="0" w:color="auto"/>
        <w:left w:val="none" w:sz="0" w:space="0" w:color="auto"/>
        <w:bottom w:val="none" w:sz="0" w:space="0" w:color="auto"/>
        <w:right w:val="none" w:sz="0" w:space="0" w:color="auto"/>
      </w:divBdr>
    </w:div>
    <w:div w:id="771165062">
      <w:bodyDiv w:val="1"/>
      <w:marLeft w:val="0"/>
      <w:marRight w:val="0"/>
      <w:marTop w:val="0"/>
      <w:marBottom w:val="0"/>
      <w:divBdr>
        <w:top w:val="none" w:sz="0" w:space="0" w:color="auto"/>
        <w:left w:val="none" w:sz="0" w:space="0" w:color="auto"/>
        <w:bottom w:val="none" w:sz="0" w:space="0" w:color="auto"/>
        <w:right w:val="none" w:sz="0" w:space="0" w:color="auto"/>
      </w:divBdr>
    </w:div>
    <w:div w:id="786004624">
      <w:bodyDiv w:val="1"/>
      <w:marLeft w:val="0"/>
      <w:marRight w:val="0"/>
      <w:marTop w:val="0"/>
      <w:marBottom w:val="0"/>
      <w:divBdr>
        <w:top w:val="none" w:sz="0" w:space="0" w:color="auto"/>
        <w:left w:val="none" w:sz="0" w:space="0" w:color="auto"/>
        <w:bottom w:val="none" w:sz="0" w:space="0" w:color="auto"/>
        <w:right w:val="none" w:sz="0" w:space="0" w:color="auto"/>
      </w:divBdr>
    </w:div>
    <w:div w:id="792209459">
      <w:bodyDiv w:val="1"/>
      <w:marLeft w:val="0"/>
      <w:marRight w:val="0"/>
      <w:marTop w:val="0"/>
      <w:marBottom w:val="0"/>
      <w:divBdr>
        <w:top w:val="none" w:sz="0" w:space="0" w:color="auto"/>
        <w:left w:val="none" w:sz="0" w:space="0" w:color="auto"/>
        <w:bottom w:val="none" w:sz="0" w:space="0" w:color="auto"/>
        <w:right w:val="none" w:sz="0" w:space="0" w:color="auto"/>
      </w:divBdr>
    </w:div>
    <w:div w:id="792480481">
      <w:bodyDiv w:val="1"/>
      <w:marLeft w:val="0"/>
      <w:marRight w:val="0"/>
      <w:marTop w:val="0"/>
      <w:marBottom w:val="0"/>
      <w:divBdr>
        <w:top w:val="none" w:sz="0" w:space="0" w:color="auto"/>
        <w:left w:val="none" w:sz="0" w:space="0" w:color="auto"/>
        <w:bottom w:val="none" w:sz="0" w:space="0" w:color="auto"/>
        <w:right w:val="none" w:sz="0" w:space="0" w:color="auto"/>
      </w:divBdr>
    </w:div>
    <w:div w:id="815803341">
      <w:bodyDiv w:val="1"/>
      <w:marLeft w:val="0"/>
      <w:marRight w:val="0"/>
      <w:marTop w:val="0"/>
      <w:marBottom w:val="0"/>
      <w:divBdr>
        <w:top w:val="none" w:sz="0" w:space="0" w:color="auto"/>
        <w:left w:val="none" w:sz="0" w:space="0" w:color="auto"/>
        <w:bottom w:val="none" w:sz="0" w:space="0" w:color="auto"/>
        <w:right w:val="none" w:sz="0" w:space="0" w:color="auto"/>
      </w:divBdr>
    </w:div>
    <w:div w:id="822282237">
      <w:bodyDiv w:val="1"/>
      <w:marLeft w:val="0"/>
      <w:marRight w:val="0"/>
      <w:marTop w:val="0"/>
      <w:marBottom w:val="0"/>
      <w:divBdr>
        <w:top w:val="none" w:sz="0" w:space="0" w:color="auto"/>
        <w:left w:val="none" w:sz="0" w:space="0" w:color="auto"/>
        <w:bottom w:val="none" w:sz="0" w:space="0" w:color="auto"/>
        <w:right w:val="none" w:sz="0" w:space="0" w:color="auto"/>
      </w:divBdr>
    </w:div>
    <w:div w:id="827014390">
      <w:bodyDiv w:val="1"/>
      <w:marLeft w:val="0"/>
      <w:marRight w:val="0"/>
      <w:marTop w:val="0"/>
      <w:marBottom w:val="0"/>
      <w:divBdr>
        <w:top w:val="none" w:sz="0" w:space="0" w:color="auto"/>
        <w:left w:val="none" w:sz="0" w:space="0" w:color="auto"/>
        <w:bottom w:val="none" w:sz="0" w:space="0" w:color="auto"/>
        <w:right w:val="none" w:sz="0" w:space="0" w:color="auto"/>
      </w:divBdr>
    </w:div>
    <w:div w:id="835074785">
      <w:bodyDiv w:val="1"/>
      <w:marLeft w:val="0"/>
      <w:marRight w:val="0"/>
      <w:marTop w:val="0"/>
      <w:marBottom w:val="0"/>
      <w:divBdr>
        <w:top w:val="none" w:sz="0" w:space="0" w:color="auto"/>
        <w:left w:val="none" w:sz="0" w:space="0" w:color="auto"/>
        <w:bottom w:val="none" w:sz="0" w:space="0" w:color="auto"/>
        <w:right w:val="none" w:sz="0" w:space="0" w:color="auto"/>
      </w:divBdr>
    </w:div>
    <w:div w:id="836306407">
      <w:bodyDiv w:val="1"/>
      <w:marLeft w:val="0"/>
      <w:marRight w:val="0"/>
      <w:marTop w:val="0"/>
      <w:marBottom w:val="0"/>
      <w:divBdr>
        <w:top w:val="none" w:sz="0" w:space="0" w:color="auto"/>
        <w:left w:val="none" w:sz="0" w:space="0" w:color="auto"/>
        <w:bottom w:val="none" w:sz="0" w:space="0" w:color="auto"/>
        <w:right w:val="none" w:sz="0" w:space="0" w:color="auto"/>
      </w:divBdr>
    </w:div>
    <w:div w:id="851381264">
      <w:bodyDiv w:val="1"/>
      <w:marLeft w:val="0"/>
      <w:marRight w:val="0"/>
      <w:marTop w:val="0"/>
      <w:marBottom w:val="0"/>
      <w:divBdr>
        <w:top w:val="none" w:sz="0" w:space="0" w:color="auto"/>
        <w:left w:val="none" w:sz="0" w:space="0" w:color="auto"/>
        <w:bottom w:val="none" w:sz="0" w:space="0" w:color="auto"/>
        <w:right w:val="none" w:sz="0" w:space="0" w:color="auto"/>
      </w:divBdr>
    </w:div>
    <w:div w:id="856116253">
      <w:bodyDiv w:val="1"/>
      <w:marLeft w:val="0"/>
      <w:marRight w:val="0"/>
      <w:marTop w:val="0"/>
      <w:marBottom w:val="0"/>
      <w:divBdr>
        <w:top w:val="none" w:sz="0" w:space="0" w:color="auto"/>
        <w:left w:val="none" w:sz="0" w:space="0" w:color="auto"/>
        <w:bottom w:val="none" w:sz="0" w:space="0" w:color="auto"/>
        <w:right w:val="none" w:sz="0" w:space="0" w:color="auto"/>
      </w:divBdr>
    </w:div>
    <w:div w:id="882669832">
      <w:bodyDiv w:val="1"/>
      <w:marLeft w:val="0"/>
      <w:marRight w:val="0"/>
      <w:marTop w:val="0"/>
      <w:marBottom w:val="0"/>
      <w:divBdr>
        <w:top w:val="none" w:sz="0" w:space="0" w:color="auto"/>
        <w:left w:val="none" w:sz="0" w:space="0" w:color="auto"/>
        <w:bottom w:val="none" w:sz="0" w:space="0" w:color="auto"/>
        <w:right w:val="none" w:sz="0" w:space="0" w:color="auto"/>
      </w:divBdr>
    </w:div>
    <w:div w:id="944388058">
      <w:bodyDiv w:val="1"/>
      <w:marLeft w:val="0"/>
      <w:marRight w:val="0"/>
      <w:marTop w:val="0"/>
      <w:marBottom w:val="0"/>
      <w:divBdr>
        <w:top w:val="none" w:sz="0" w:space="0" w:color="auto"/>
        <w:left w:val="none" w:sz="0" w:space="0" w:color="auto"/>
        <w:bottom w:val="none" w:sz="0" w:space="0" w:color="auto"/>
        <w:right w:val="none" w:sz="0" w:space="0" w:color="auto"/>
      </w:divBdr>
    </w:div>
    <w:div w:id="980771657">
      <w:bodyDiv w:val="1"/>
      <w:marLeft w:val="0"/>
      <w:marRight w:val="0"/>
      <w:marTop w:val="0"/>
      <w:marBottom w:val="0"/>
      <w:divBdr>
        <w:top w:val="none" w:sz="0" w:space="0" w:color="auto"/>
        <w:left w:val="none" w:sz="0" w:space="0" w:color="auto"/>
        <w:bottom w:val="none" w:sz="0" w:space="0" w:color="auto"/>
        <w:right w:val="none" w:sz="0" w:space="0" w:color="auto"/>
      </w:divBdr>
    </w:div>
    <w:div w:id="981159866">
      <w:bodyDiv w:val="1"/>
      <w:marLeft w:val="0"/>
      <w:marRight w:val="0"/>
      <w:marTop w:val="0"/>
      <w:marBottom w:val="0"/>
      <w:divBdr>
        <w:top w:val="none" w:sz="0" w:space="0" w:color="auto"/>
        <w:left w:val="none" w:sz="0" w:space="0" w:color="auto"/>
        <w:bottom w:val="none" w:sz="0" w:space="0" w:color="auto"/>
        <w:right w:val="none" w:sz="0" w:space="0" w:color="auto"/>
      </w:divBdr>
    </w:div>
    <w:div w:id="993949025">
      <w:bodyDiv w:val="1"/>
      <w:marLeft w:val="0"/>
      <w:marRight w:val="0"/>
      <w:marTop w:val="0"/>
      <w:marBottom w:val="0"/>
      <w:divBdr>
        <w:top w:val="none" w:sz="0" w:space="0" w:color="auto"/>
        <w:left w:val="none" w:sz="0" w:space="0" w:color="auto"/>
        <w:bottom w:val="none" w:sz="0" w:space="0" w:color="auto"/>
        <w:right w:val="none" w:sz="0" w:space="0" w:color="auto"/>
      </w:divBdr>
    </w:div>
    <w:div w:id="994837271">
      <w:bodyDiv w:val="1"/>
      <w:marLeft w:val="0"/>
      <w:marRight w:val="0"/>
      <w:marTop w:val="0"/>
      <w:marBottom w:val="0"/>
      <w:divBdr>
        <w:top w:val="none" w:sz="0" w:space="0" w:color="auto"/>
        <w:left w:val="none" w:sz="0" w:space="0" w:color="auto"/>
        <w:bottom w:val="none" w:sz="0" w:space="0" w:color="auto"/>
        <w:right w:val="none" w:sz="0" w:space="0" w:color="auto"/>
      </w:divBdr>
    </w:div>
    <w:div w:id="1001663734">
      <w:bodyDiv w:val="1"/>
      <w:marLeft w:val="0"/>
      <w:marRight w:val="0"/>
      <w:marTop w:val="0"/>
      <w:marBottom w:val="0"/>
      <w:divBdr>
        <w:top w:val="none" w:sz="0" w:space="0" w:color="auto"/>
        <w:left w:val="none" w:sz="0" w:space="0" w:color="auto"/>
        <w:bottom w:val="none" w:sz="0" w:space="0" w:color="auto"/>
        <w:right w:val="none" w:sz="0" w:space="0" w:color="auto"/>
      </w:divBdr>
    </w:div>
    <w:div w:id="1020205340">
      <w:bodyDiv w:val="1"/>
      <w:marLeft w:val="0"/>
      <w:marRight w:val="0"/>
      <w:marTop w:val="0"/>
      <w:marBottom w:val="0"/>
      <w:divBdr>
        <w:top w:val="none" w:sz="0" w:space="0" w:color="auto"/>
        <w:left w:val="none" w:sz="0" w:space="0" w:color="auto"/>
        <w:bottom w:val="none" w:sz="0" w:space="0" w:color="auto"/>
        <w:right w:val="none" w:sz="0" w:space="0" w:color="auto"/>
      </w:divBdr>
    </w:div>
    <w:div w:id="1034188356">
      <w:bodyDiv w:val="1"/>
      <w:marLeft w:val="0"/>
      <w:marRight w:val="0"/>
      <w:marTop w:val="0"/>
      <w:marBottom w:val="0"/>
      <w:divBdr>
        <w:top w:val="none" w:sz="0" w:space="0" w:color="auto"/>
        <w:left w:val="none" w:sz="0" w:space="0" w:color="auto"/>
        <w:bottom w:val="none" w:sz="0" w:space="0" w:color="auto"/>
        <w:right w:val="none" w:sz="0" w:space="0" w:color="auto"/>
      </w:divBdr>
    </w:div>
    <w:div w:id="1035423665">
      <w:bodyDiv w:val="1"/>
      <w:marLeft w:val="0"/>
      <w:marRight w:val="0"/>
      <w:marTop w:val="0"/>
      <w:marBottom w:val="0"/>
      <w:divBdr>
        <w:top w:val="none" w:sz="0" w:space="0" w:color="auto"/>
        <w:left w:val="none" w:sz="0" w:space="0" w:color="auto"/>
        <w:bottom w:val="none" w:sz="0" w:space="0" w:color="auto"/>
        <w:right w:val="none" w:sz="0" w:space="0" w:color="auto"/>
      </w:divBdr>
    </w:div>
    <w:div w:id="1036076940">
      <w:bodyDiv w:val="1"/>
      <w:marLeft w:val="0"/>
      <w:marRight w:val="0"/>
      <w:marTop w:val="0"/>
      <w:marBottom w:val="0"/>
      <w:divBdr>
        <w:top w:val="none" w:sz="0" w:space="0" w:color="auto"/>
        <w:left w:val="none" w:sz="0" w:space="0" w:color="auto"/>
        <w:bottom w:val="none" w:sz="0" w:space="0" w:color="auto"/>
        <w:right w:val="none" w:sz="0" w:space="0" w:color="auto"/>
      </w:divBdr>
    </w:div>
    <w:div w:id="1042365790">
      <w:bodyDiv w:val="1"/>
      <w:marLeft w:val="0"/>
      <w:marRight w:val="0"/>
      <w:marTop w:val="0"/>
      <w:marBottom w:val="0"/>
      <w:divBdr>
        <w:top w:val="none" w:sz="0" w:space="0" w:color="auto"/>
        <w:left w:val="none" w:sz="0" w:space="0" w:color="auto"/>
        <w:bottom w:val="none" w:sz="0" w:space="0" w:color="auto"/>
        <w:right w:val="none" w:sz="0" w:space="0" w:color="auto"/>
      </w:divBdr>
    </w:div>
    <w:div w:id="1047725798">
      <w:bodyDiv w:val="1"/>
      <w:marLeft w:val="0"/>
      <w:marRight w:val="0"/>
      <w:marTop w:val="0"/>
      <w:marBottom w:val="0"/>
      <w:divBdr>
        <w:top w:val="none" w:sz="0" w:space="0" w:color="auto"/>
        <w:left w:val="none" w:sz="0" w:space="0" w:color="auto"/>
        <w:bottom w:val="none" w:sz="0" w:space="0" w:color="auto"/>
        <w:right w:val="none" w:sz="0" w:space="0" w:color="auto"/>
      </w:divBdr>
    </w:div>
    <w:div w:id="1055934105">
      <w:bodyDiv w:val="1"/>
      <w:marLeft w:val="0"/>
      <w:marRight w:val="0"/>
      <w:marTop w:val="0"/>
      <w:marBottom w:val="0"/>
      <w:divBdr>
        <w:top w:val="none" w:sz="0" w:space="0" w:color="auto"/>
        <w:left w:val="none" w:sz="0" w:space="0" w:color="auto"/>
        <w:bottom w:val="none" w:sz="0" w:space="0" w:color="auto"/>
        <w:right w:val="none" w:sz="0" w:space="0" w:color="auto"/>
      </w:divBdr>
    </w:div>
    <w:div w:id="1064723741">
      <w:bodyDiv w:val="1"/>
      <w:marLeft w:val="0"/>
      <w:marRight w:val="0"/>
      <w:marTop w:val="0"/>
      <w:marBottom w:val="0"/>
      <w:divBdr>
        <w:top w:val="none" w:sz="0" w:space="0" w:color="auto"/>
        <w:left w:val="none" w:sz="0" w:space="0" w:color="auto"/>
        <w:bottom w:val="none" w:sz="0" w:space="0" w:color="auto"/>
        <w:right w:val="none" w:sz="0" w:space="0" w:color="auto"/>
      </w:divBdr>
    </w:div>
    <w:div w:id="1065032246">
      <w:bodyDiv w:val="1"/>
      <w:marLeft w:val="0"/>
      <w:marRight w:val="0"/>
      <w:marTop w:val="0"/>
      <w:marBottom w:val="0"/>
      <w:divBdr>
        <w:top w:val="none" w:sz="0" w:space="0" w:color="auto"/>
        <w:left w:val="none" w:sz="0" w:space="0" w:color="auto"/>
        <w:bottom w:val="none" w:sz="0" w:space="0" w:color="auto"/>
        <w:right w:val="none" w:sz="0" w:space="0" w:color="auto"/>
      </w:divBdr>
    </w:div>
    <w:div w:id="1068041350">
      <w:bodyDiv w:val="1"/>
      <w:marLeft w:val="0"/>
      <w:marRight w:val="0"/>
      <w:marTop w:val="0"/>
      <w:marBottom w:val="0"/>
      <w:divBdr>
        <w:top w:val="none" w:sz="0" w:space="0" w:color="auto"/>
        <w:left w:val="none" w:sz="0" w:space="0" w:color="auto"/>
        <w:bottom w:val="none" w:sz="0" w:space="0" w:color="auto"/>
        <w:right w:val="none" w:sz="0" w:space="0" w:color="auto"/>
      </w:divBdr>
    </w:div>
    <w:div w:id="1072460307">
      <w:bodyDiv w:val="1"/>
      <w:marLeft w:val="0"/>
      <w:marRight w:val="0"/>
      <w:marTop w:val="0"/>
      <w:marBottom w:val="0"/>
      <w:divBdr>
        <w:top w:val="none" w:sz="0" w:space="0" w:color="auto"/>
        <w:left w:val="none" w:sz="0" w:space="0" w:color="auto"/>
        <w:bottom w:val="none" w:sz="0" w:space="0" w:color="auto"/>
        <w:right w:val="none" w:sz="0" w:space="0" w:color="auto"/>
      </w:divBdr>
    </w:div>
    <w:div w:id="1108045597">
      <w:bodyDiv w:val="1"/>
      <w:marLeft w:val="0"/>
      <w:marRight w:val="0"/>
      <w:marTop w:val="0"/>
      <w:marBottom w:val="0"/>
      <w:divBdr>
        <w:top w:val="none" w:sz="0" w:space="0" w:color="auto"/>
        <w:left w:val="none" w:sz="0" w:space="0" w:color="auto"/>
        <w:bottom w:val="none" w:sz="0" w:space="0" w:color="auto"/>
        <w:right w:val="none" w:sz="0" w:space="0" w:color="auto"/>
      </w:divBdr>
    </w:div>
    <w:div w:id="1116750754">
      <w:bodyDiv w:val="1"/>
      <w:marLeft w:val="0"/>
      <w:marRight w:val="0"/>
      <w:marTop w:val="0"/>
      <w:marBottom w:val="0"/>
      <w:divBdr>
        <w:top w:val="none" w:sz="0" w:space="0" w:color="auto"/>
        <w:left w:val="none" w:sz="0" w:space="0" w:color="auto"/>
        <w:bottom w:val="none" w:sz="0" w:space="0" w:color="auto"/>
        <w:right w:val="none" w:sz="0" w:space="0" w:color="auto"/>
      </w:divBdr>
    </w:div>
    <w:div w:id="1122462507">
      <w:bodyDiv w:val="1"/>
      <w:marLeft w:val="0"/>
      <w:marRight w:val="0"/>
      <w:marTop w:val="0"/>
      <w:marBottom w:val="0"/>
      <w:divBdr>
        <w:top w:val="none" w:sz="0" w:space="0" w:color="auto"/>
        <w:left w:val="none" w:sz="0" w:space="0" w:color="auto"/>
        <w:bottom w:val="none" w:sz="0" w:space="0" w:color="auto"/>
        <w:right w:val="none" w:sz="0" w:space="0" w:color="auto"/>
      </w:divBdr>
    </w:div>
    <w:div w:id="1146120610">
      <w:bodyDiv w:val="1"/>
      <w:marLeft w:val="0"/>
      <w:marRight w:val="0"/>
      <w:marTop w:val="0"/>
      <w:marBottom w:val="0"/>
      <w:divBdr>
        <w:top w:val="none" w:sz="0" w:space="0" w:color="auto"/>
        <w:left w:val="none" w:sz="0" w:space="0" w:color="auto"/>
        <w:bottom w:val="none" w:sz="0" w:space="0" w:color="auto"/>
        <w:right w:val="none" w:sz="0" w:space="0" w:color="auto"/>
      </w:divBdr>
    </w:div>
    <w:div w:id="1165362751">
      <w:bodyDiv w:val="1"/>
      <w:marLeft w:val="0"/>
      <w:marRight w:val="0"/>
      <w:marTop w:val="0"/>
      <w:marBottom w:val="0"/>
      <w:divBdr>
        <w:top w:val="none" w:sz="0" w:space="0" w:color="auto"/>
        <w:left w:val="none" w:sz="0" w:space="0" w:color="auto"/>
        <w:bottom w:val="none" w:sz="0" w:space="0" w:color="auto"/>
        <w:right w:val="none" w:sz="0" w:space="0" w:color="auto"/>
      </w:divBdr>
    </w:div>
    <w:div w:id="1173450113">
      <w:bodyDiv w:val="1"/>
      <w:marLeft w:val="0"/>
      <w:marRight w:val="0"/>
      <w:marTop w:val="0"/>
      <w:marBottom w:val="0"/>
      <w:divBdr>
        <w:top w:val="none" w:sz="0" w:space="0" w:color="auto"/>
        <w:left w:val="none" w:sz="0" w:space="0" w:color="auto"/>
        <w:bottom w:val="none" w:sz="0" w:space="0" w:color="auto"/>
        <w:right w:val="none" w:sz="0" w:space="0" w:color="auto"/>
      </w:divBdr>
    </w:div>
    <w:div w:id="1207134030">
      <w:bodyDiv w:val="1"/>
      <w:marLeft w:val="0"/>
      <w:marRight w:val="0"/>
      <w:marTop w:val="0"/>
      <w:marBottom w:val="0"/>
      <w:divBdr>
        <w:top w:val="none" w:sz="0" w:space="0" w:color="auto"/>
        <w:left w:val="none" w:sz="0" w:space="0" w:color="auto"/>
        <w:bottom w:val="none" w:sz="0" w:space="0" w:color="auto"/>
        <w:right w:val="none" w:sz="0" w:space="0" w:color="auto"/>
      </w:divBdr>
    </w:div>
    <w:div w:id="1298991327">
      <w:bodyDiv w:val="1"/>
      <w:marLeft w:val="0"/>
      <w:marRight w:val="0"/>
      <w:marTop w:val="0"/>
      <w:marBottom w:val="0"/>
      <w:divBdr>
        <w:top w:val="none" w:sz="0" w:space="0" w:color="auto"/>
        <w:left w:val="none" w:sz="0" w:space="0" w:color="auto"/>
        <w:bottom w:val="none" w:sz="0" w:space="0" w:color="auto"/>
        <w:right w:val="none" w:sz="0" w:space="0" w:color="auto"/>
      </w:divBdr>
    </w:div>
    <w:div w:id="1308051209">
      <w:bodyDiv w:val="1"/>
      <w:marLeft w:val="0"/>
      <w:marRight w:val="0"/>
      <w:marTop w:val="0"/>
      <w:marBottom w:val="0"/>
      <w:divBdr>
        <w:top w:val="none" w:sz="0" w:space="0" w:color="auto"/>
        <w:left w:val="none" w:sz="0" w:space="0" w:color="auto"/>
        <w:bottom w:val="none" w:sz="0" w:space="0" w:color="auto"/>
        <w:right w:val="none" w:sz="0" w:space="0" w:color="auto"/>
      </w:divBdr>
    </w:div>
    <w:div w:id="1308392070">
      <w:bodyDiv w:val="1"/>
      <w:marLeft w:val="0"/>
      <w:marRight w:val="0"/>
      <w:marTop w:val="0"/>
      <w:marBottom w:val="0"/>
      <w:divBdr>
        <w:top w:val="none" w:sz="0" w:space="0" w:color="auto"/>
        <w:left w:val="none" w:sz="0" w:space="0" w:color="auto"/>
        <w:bottom w:val="none" w:sz="0" w:space="0" w:color="auto"/>
        <w:right w:val="none" w:sz="0" w:space="0" w:color="auto"/>
      </w:divBdr>
    </w:div>
    <w:div w:id="1310669095">
      <w:bodyDiv w:val="1"/>
      <w:marLeft w:val="0"/>
      <w:marRight w:val="0"/>
      <w:marTop w:val="0"/>
      <w:marBottom w:val="0"/>
      <w:divBdr>
        <w:top w:val="none" w:sz="0" w:space="0" w:color="auto"/>
        <w:left w:val="none" w:sz="0" w:space="0" w:color="auto"/>
        <w:bottom w:val="none" w:sz="0" w:space="0" w:color="auto"/>
        <w:right w:val="none" w:sz="0" w:space="0" w:color="auto"/>
      </w:divBdr>
    </w:div>
    <w:div w:id="1345327666">
      <w:bodyDiv w:val="1"/>
      <w:marLeft w:val="0"/>
      <w:marRight w:val="0"/>
      <w:marTop w:val="0"/>
      <w:marBottom w:val="0"/>
      <w:divBdr>
        <w:top w:val="none" w:sz="0" w:space="0" w:color="auto"/>
        <w:left w:val="none" w:sz="0" w:space="0" w:color="auto"/>
        <w:bottom w:val="none" w:sz="0" w:space="0" w:color="auto"/>
        <w:right w:val="none" w:sz="0" w:space="0" w:color="auto"/>
      </w:divBdr>
    </w:div>
    <w:div w:id="1356997804">
      <w:bodyDiv w:val="1"/>
      <w:marLeft w:val="0"/>
      <w:marRight w:val="0"/>
      <w:marTop w:val="0"/>
      <w:marBottom w:val="0"/>
      <w:divBdr>
        <w:top w:val="none" w:sz="0" w:space="0" w:color="auto"/>
        <w:left w:val="none" w:sz="0" w:space="0" w:color="auto"/>
        <w:bottom w:val="none" w:sz="0" w:space="0" w:color="auto"/>
        <w:right w:val="none" w:sz="0" w:space="0" w:color="auto"/>
      </w:divBdr>
    </w:div>
    <w:div w:id="1369599503">
      <w:bodyDiv w:val="1"/>
      <w:marLeft w:val="0"/>
      <w:marRight w:val="0"/>
      <w:marTop w:val="0"/>
      <w:marBottom w:val="0"/>
      <w:divBdr>
        <w:top w:val="none" w:sz="0" w:space="0" w:color="auto"/>
        <w:left w:val="none" w:sz="0" w:space="0" w:color="auto"/>
        <w:bottom w:val="none" w:sz="0" w:space="0" w:color="auto"/>
        <w:right w:val="none" w:sz="0" w:space="0" w:color="auto"/>
      </w:divBdr>
    </w:div>
    <w:div w:id="1377240255">
      <w:bodyDiv w:val="1"/>
      <w:marLeft w:val="0"/>
      <w:marRight w:val="0"/>
      <w:marTop w:val="0"/>
      <w:marBottom w:val="0"/>
      <w:divBdr>
        <w:top w:val="none" w:sz="0" w:space="0" w:color="auto"/>
        <w:left w:val="none" w:sz="0" w:space="0" w:color="auto"/>
        <w:bottom w:val="none" w:sz="0" w:space="0" w:color="auto"/>
        <w:right w:val="none" w:sz="0" w:space="0" w:color="auto"/>
      </w:divBdr>
    </w:div>
    <w:div w:id="1386446177">
      <w:bodyDiv w:val="1"/>
      <w:marLeft w:val="0"/>
      <w:marRight w:val="0"/>
      <w:marTop w:val="0"/>
      <w:marBottom w:val="0"/>
      <w:divBdr>
        <w:top w:val="none" w:sz="0" w:space="0" w:color="auto"/>
        <w:left w:val="none" w:sz="0" w:space="0" w:color="auto"/>
        <w:bottom w:val="none" w:sz="0" w:space="0" w:color="auto"/>
        <w:right w:val="none" w:sz="0" w:space="0" w:color="auto"/>
      </w:divBdr>
    </w:div>
    <w:div w:id="1411612205">
      <w:bodyDiv w:val="1"/>
      <w:marLeft w:val="0"/>
      <w:marRight w:val="0"/>
      <w:marTop w:val="0"/>
      <w:marBottom w:val="0"/>
      <w:divBdr>
        <w:top w:val="none" w:sz="0" w:space="0" w:color="auto"/>
        <w:left w:val="none" w:sz="0" w:space="0" w:color="auto"/>
        <w:bottom w:val="none" w:sz="0" w:space="0" w:color="auto"/>
        <w:right w:val="none" w:sz="0" w:space="0" w:color="auto"/>
      </w:divBdr>
    </w:div>
    <w:div w:id="1428691639">
      <w:bodyDiv w:val="1"/>
      <w:marLeft w:val="0"/>
      <w:marRight w:val="0"/>
      <w:marTop w:val="0"/>
      <w:marBottom w:val="0"/>
      <w:divBdr>
        <w:top w:val="none" w:sz="0" w:space="0" w:color="auto"/>
        <w:left w:val="none" w:sz="0" w:space="0" w:color="auto"/>
        <w:bottom w:val="none" w:sz="0" w:space="0" w:color="auto"/>
        <w:right w:val="none" w:sz="0" w:space="0" w:color="auto"/>
      </w:divBdr>
    </w:div>
    <w:div w:id="1461730740">
      <w:bodyDiv w:val="1"/>
      <w:marLeft w:val="0"/>
      <w:marRight w:val="0"/>
      <w:marTop w:val="0"/>
      <w:marBottom w:val="0"/>
      <w:divBdr>
        <w:top w:val="none" w:sz="0" w:space="0" w:color="auto"/>
        <w:left w:val="none" w:sz="0" w:space="0" w:color="auto"/>
        <w:bottom w:val="none" w:sz="0" w:space="0" w:color="auto"/>
        <w:right w:val="none" w:sz="0" w:space="0" w:color="auto"/>
      </w:divBdr>
    </w:div>
    <w:div w:id="1472671495">
      <w:bodyDiv w:val="1"/>
      <w:marLeft w:val="0"/>
      <w:marRight w:val="0"/>
      <w:marTop w:val="0"/>
      <w:marBottom w:val="0"/>
      <w:divBdr>
        <w:top w:val="none" w:sz="0" w:space="0" w:color="auto"/>
        <w:left w:val="none" w:sz="0" w:space="0" w:color="auto"/>
        <w:bottom w:val="none" w:sz="0" w:space="0" w:color="auto"/>
        <w:right w:val="none" w:sz="0" w:space="0" w:color="auto"/>
      </w:divBdr>
    </w:div>
    <w:div w:id="1476529928">
      <w:bodyDiv w:val="1"/>
      <w:marLeft w:val="0"/>
      <w:marRight w:val="0"/>
      <w:marTop w:val="0"/>
      <w:marBottom w:val="0"/>
      <w:divBdr>
        <w:top w:val="none" w:sz="0" w:space="0" w:color="auto"/>
        <w:left w:val="none" w:sz="0" w:space="0" w:color="auto"/>
        <w:bottom w:val="none" w:sz="0" w:space="0" w:color="auto"/>
        <w:right w:val="none" w:sz="0" w:space="0" w:color="auto"/>
      </w:divBdr>
    </w:div>
    <w:div w:id="1479805747">
      <w:bodyDiv w:val="1"/>
      <w:marLeft w:val="0"/>
      <w:marRight w:val="0"/>
      <w:marTop w:val="0"/>
      <w:marBottom w:val="0"/>
      <w:divBdr>
        <w:top w:val="none" w:sz="0" w:space="0" w:color="auto"/>
        <w:left w:val="none" w:sz="0" w:space="0" w:color="auto"/>
        <w:bottom w:val="none" w:sz="0" w:space="0" w:color="auto"/>
        <w:right w:val="none" w:sz="0" w:space="0" w:color="auto"/>
      </w:divBdr>
    </w:div>
    <w:div w:id="1484739339">
      <w:bodyDiv w:val="1"/>
      <w:marLeft w:val="0"/>
      <w:marRight w:val="0"/>
      <w:marTop w:val="0"/>
      <w:marBottom w:val="0"/>
      <w:divBdr>
        <w:top w:val="none" w:sz="0" w:space="0" w:color="auto"/>
        <w:left w:val="none" w:sz="0" w:space="0" w:color="auto"/>
        <w:bottom w:val="none" w:sz="0" w:space="0" w:color="auto"/>
        <w:right w:val="none" w:sz="0" w:space="0" w:color="auto"/>
      </w:divBdr>
    </w:div>
    <w:div w:id="1487673387">
      <w:bodyDiv w:val="1"/>
      <w:marLeft w:val="0"/>
      <w:marRight w:val="0"/>
      <w:marTop w:val="0"/>
      <w:marBottom w:val="0"/>
      <w:divBdr>
        <w:top w:val="none" w:sz="0" w:space="0" w:color="auto"/>
        <w:left w:val="none" w:sz="0" w:space="0" w:color="auto"/>
        <w:bottom w:val="none" w:sz="0" w:space="0" w:color="auto"/>
        <w:right w:val="none" w:sz="0" w:space="0" w:color="auto"/>
      </w:divBdr>
    </w:div>
    <w:div w:id="1502039230">
      <w:bodyDiv w:val="1"/>
      <w:marLeft w:val="0"/>
      <w:marRight w:val="0"/>
      <w:marTop w:val="0"/>
      <w:marBottom w:val="0"/>
      <w:divBdr>
        <w:top w:val="none" w:sz="0" w:space="0" w:color="auto"/>
        <w:left w:val="none" w:sz="0" w:space="0" w:color="auto"/>
        <w:bottom w:val="none" w:sz="0" w:space="0" w:color="auto"/>
        <w:right w:val="none" w:sz="0" w:space="0" w:color="auto"/>
      </w:divBdr>
    </w:div>
    <w:div w:id="1510871629">
      <w:bodyDiv w:val="1"/>
      <w:marLeft w:val="0"/>
      <w:marRight w:val="0"/>
      <w:marTop w:val="0"/>
      <w:marBottom w:val="0"/>
      <w:divBdr>
        <w:top w:val="none" w:sz="0" w:space="0" w:color="auto"/>
        <w:left w:val="none" w:sz="0" w:space="0" w:color="auto"/>
        <w:bottom w:val="none" w:sz="0" w:space="0" w:color="auto"/>
        <w:right w:val="none" w:sz="0" w:space="0" w:color="auto"/>
      </w:divBdr>
    </w:div>
    <w:div w:id="1528366825">
      <w:bodyDiv w:val="1"/>
      <w:marLeft w:val="0"/>
      <w:marRight w:val="0"/>
      <w:marTop w:val="0"/>
      <w:marBottom w:val="0"/>
      <w:divBdr>
        <w:top w:val="none" w:sz="0" w:space="0" w:color="auto"/>
        <w:left w:val="none" w:sz="0" w:space="0" w:color="auto"/>
        <w:bottom w:val="none" w:sz="0" w:space="0" w:color="auto"/>
        <w:right w:val="none" w:sz="0" w:space="0" w:color="auto"/>
      </w:divBdr>
    </w:div>
    <w:div w:id="1551266565">
      <w:bodyDiv w:val="1"/>
      <w:marLeft w:val="0"/>
      <w:marRight w:val="0"/>
      <w:marTop w:val="0"/>
      <w:marBottom w:val="0"/>
      <w:divBdr>
        <w:top w:val="none" w:sz="0" w:space="0" w:color="auto"/>
        <w:left w:val="none" w:sz="0" w:space="0" w:color="auto"/>
        <w:bottom w:val="none" w:sz="0" w:space="0" w:color="auto"/>
        <w:right w:val="none" w:sz="0" w:space="0" w:color="auto"/>
      </w:divBdr>
    </w:div>
    <w:div w:id="1553224687">
      <w:bodyDiv w:val="1"/>
      <w:marLeft w:val="0"/>
      <w:marRight w:val="0"/>
      <w:marTop w:val="0"/>
      <w:marBottom w:val="0"/>
      <w:divBdr>
        <w:top w:val="none" w:sz="0" w:space="0" w:color="auto"/>
        <w:left w:val="none" w:sz="0" w:space="0" w:color="auto"/>
        <w:bottom w:val="none" w:sz="0" w:space="0" w:color="auto"/>
        <w:right w:val="none" w:sz="0" w:space="0" w:color="auto"/>
      </w:divBdr>
    </w:div>
    <w:div w:id="1553343763">
      <w:bodyDiv w:val="1"/>
      <w:marLeft w:val="0"/>
      <w:marRight w:val="0"/>
      <w:marTop w:val="0"/>
      <w:marBottom w:val="0"/>
      <w:divBdr>
        <w:top w:val="none" w:sz="0" w:space="0" w:color="auto"/>
        <w:left w:val="none" w:sz="0" w:space="0" w:color="auto"/>
        <w:bottom w:val="none" w:sz="0" w:space="0" w:color="auto"/>
        <w:right w:val="none" w:sz="0" w:space="0" w:color="auto"/>
      </w:divBdr>
    </w:div>
    <w:div w:id="1553423213">
      <w:bodyDiv w:val="1"/>
      <w:marLeft w:val="0"/>
      <w:marRight w:val="0"/>
      <w:marTop w:val="0"/>
      <w:marBottom w:val="0"/>
      <w:divBdr>
        <w:top w:val="none" w:sz="0" w:space="0" w:color="auto"/>
        <w:left w:val="none" w:sz="0" w:space="0" w:color="auto"/>
        <w:bottom w:val="none" w:sz="0" w:space="0" w:color="auto"/>
        <w:right w:val="none" w:sz="0" w:space="0" w:color="auto"/>
      </w:divBdr>
    </w:div>
    <w:div w:id="1557661252">
      <w:bodyDiv w:val="1"/>
      <w:marLeft w:val="0"/>
      <w:marRight w:val="0"/>
      <w:marTop w:val="0"/>
      <w:marBottom w:val="0"/>
      <w:divBdr>
        <w:top w:val="none" w:sz="0" w:space="0" w:color="auto"/>
        <w:left w:val="none" w:sz="0" w:space="0" w:color="auto"/>
        <w:bottom w:val="none" w:sz="0" w:space="0" w:color="auto"/>
        <w:right w:val="none" w:sz="0" w:space="0" w:color="auto"/>
      </w:divBdr>
    </w:div>
    <w:div w:id="1558053979">
      <w:bodyDiv w:val="1"/>
      <w:marLeft w:val="0"/>
      <w:marRight w:val="0"/>
      <w:marTop w:val="0"/>
      <w:marBottom w:val="0"/>
      <w:divBdr>
        <w:top w:val="none" w:sz="0" w:space="0" w:color="auto"/>
        <w:left w:val="none" w:sz="0" w:space="0" w:color="auto"/>
        <w:bottom w:val="none" w:sz="0" w:space="0" w:color="auto"/>
        <w:right w:val="none" w:sz="0" w:space="0" w:color="auto"/>
      </w:divBdr>
    </w:div>
    <w:div w:id="1560827173">
      <w:bodyDiv w:val="1"/>
      <w:marLeft w:val="0"/>
      <w:marRight w:val="0"/>
      <w:marTop w:val="0"/>
      <w:marBottom w:val="0"/>
      <w:divBdr>
        <w:top w:val="none" w:sz="0" w:space="0" w:color="auto"/>
        <w:left w:val="none" w:sz="0" w:space="0" w:color="auto"/>
        <w:bottom w:val="none" w:sz="0" w:space="0" w:color="auto"/>
        <w:right w:val="none" w:sz="0" w:space="0" w:color="auto"/>
      </w:divBdr>
    </w:div>
    <w:div w:id="1567692039">
      <w:bodyDiv w:val="1"/>
      <w:marLeft w:val="0"/>
      <w:marRight w:val="0"/>
      <w:marTop w:val="0"/>
      <w:marBottom w:val="0"/>
      <w:divBdr>
        <w:top w:val="none" w:sz="0" w:space="0" w:color="auto"/>
        <w:left w:val="none" w:sz="0" w:space="0" w:color="auto"/>
        <w:bottom w:val="none" w:sz="0" w:space="0" w:color="auto"/>
        <w:right w:val="none" w:sz="0" w:space="0" w:color="auto"/>
      </w:divBdr>
    </w:div>
    <w:div w:id="1574703954">
      <w:bodyDiv w:val="1"/>
      <w:marLeft w:val="0"/>
      <w:marRight w:val="0"/>
      <w:marTop w:val="0"/>
      <w:marBottom w:val="0"/>
      <w:divBdr>
        <w:top w:val="none" w:sz="0" w:space="0" w:color="auto"/>
        <w:left w:val="none" w:sz="0" w:space="0" w:color="auto"/>
        <w:bottom w:val="none" w:sz="0" w:space="0" w:color="auto"/>
        <w:right w:val="none" w:sz="0" w:space="0" w:color="auto"/>
      </w:divBdr>
    </w:div>
    <w:div w:id="1576665809">
      <w:bodyDiv w:val="1"/>
      <w:marLeft w:val="0"/>
      <w:marRight w:val="0"/>
      <w:marTop w:val="0"/>
      <w:marBottom w:val="0"/>
      <w:divBdr>
        <w:top w:val="none" w:sz="0" w:space="0" w:color="auto"/>
        <w:left w:val="none" w:sz="0" w:space="0" w:color="auto"/>
        <w:bottom w:val="none" w:sz="0" w:space="0" w:color="auto"/>
        <w:right w:val="none" w:sz="0" w:space="0" w:color="auto"/>
      </w:divBdr>
    </w:div>
    <w:div w:id="1603799058">
      <w:bodyDiv w:val="1"/>
      <w:marLeft w:val="0"/>
      <w:marRight w:val="0"/>
      <w:marTop w:val="0"/>
      <w:marBottom w:val="0"/>
      <w:divBdr>
        <w:top w:val="none" w:sz="0" w:space="0" w:color="auto"/>
        <w:left w:val="none" w:sz="0" w:space="0" w:color="auto"/>
        <w:bottom w:val="none" w:sz="0" w:space="0" w:color="auto"/>
        <w:right w:val="none" w:sz="0" w:space="0" w:color="auto"/>
      </w:divBdr>
    </w:div>
    <w:div w:id="1616911206">
      <w:bodyDiv w:val="1"/>
      <w:marLeft w:val="0"/>
      <w:marRight w:val="0"/>
      <w:marTop w:val="0"/>
      <w:marBottom w:val="0"/>
      <w:divBdr>
        <w:top w:val="none" w:sz="0" w:space="0" w:color="auto"/>
        <w:left w:val="none" w:sz="0" w:space="0" w:color="auto"/>
        <w:bottom w:val="none" w:sz="0" w:space="0" w:color="auto"/>
        <w:right w:val="none" w:sz="0" w:space="0" w:color="auto"/>
      </w:divBdr>
    </w:div>
    <w:div w:id="1633094307">
      <w:bodyDiv w:val="1"/>
      <w:marLeft w:val="0"/>
      <w:marRight w:val="0"/>
      <w:marTop w:val="0"/>
      <w:marBottom w:val="0"/>
      <w:divBdr>
        <w:top w:val="none" w:sz="0" w:space="0" w:color="auto"/>
        <w:left w:val="none" w:sz="0" w:space="0" w:color="auto"/>
        <w:bottom w:val="none" w:sz="0" w:space="0" w:color="auto"/>
        <w:right w:val="none" w:sz="0" w:space="0" w:color="auto"/>
      </w:divBdr>
    </w:div>
    <w:div w:id="1658456573">
      <w:bodyDiv w:val="1"/>
      <w:marLeft w:val="0"/>
      <w:marRight w:val="0"/>
      <w:marTop w:val="0"/>
      <w:marBottom w:val="0"/>
      <w:divBdr>
        <w:top w:val="none" w:sz="0" w:space="0" w:color="auto"/>
        <w:left w:val="none" w:sz="0" w:space="0" w:color="auto"/>
        <w:bottom w:val="none" w:sz="0" w:space="0" w:color="auto"/>
        <w:right w:val="none" w:sz="0" w:space="0" w:color="auto"/>
      </w:divBdr>
    </w:div>
    <w:div w:id="1664241674">
      <w:bodyDiv w:val="1"/>
      <w:marLeft w:val="0"/>
      <w:marRight w:val="0"/>
      <w:marTop w:val="0"/>
      <w:marBottom w:val="0"/>
      <w:divBdr>
        <w:top w:val="none" w:sz="0" w:space="0" w:color="auto"/>
        <w:left w:val="none" w:sz="0" w:space="0" w:color="auto"/>
        <w:bottom w:val="none" w:sz="0" w:space="0" w:color="auto"/>
        <w:right w:val="none" w:sz="0" w:space="0" w:color="auto"/>
      </w:divBdr>
    </w:div>
    <w:div w:id="1680548578">
      <w:bodyDiv w:val="1"/>
      <w:marLeft w:val="0"/>
      <w:marRight w:val="0"/>
      <w:marTop w:val="0"/>
      <w:marBottom w:val="0"/>
      <w:divBdr>
        <w:top w:val="none" w:sz="0" w:space="0" w:color="auto"/>
        <w:left w:val="none" w:sz="0" w:space="0" w:color="auto"/>
        <w:bottom w:val="none" w:sz="0" w:space="0" w:color="auto"/>
        <w:right w:val="none" w:sz="0" w:space="0" w:color="auto"/>
      </w:divBdr>
    </w:div>
    <w:div w:id="1682657993">
      <w:bodyDiv w:val="1"/>
      <w:marLeft w:val="0"/>
      <w:marRight w:val="0"/>
      <w:marTop w:val="0"/>
      <w:marBottom w:val="0"/>
      <w:divBdr>
        <w:top w:val="none" w:sz="0" w:space="0" w:color="auto"/>
        <w:left w:val="none" w:sz="0" w:space="0" w:color="auto"/>
        <w:bottom w:val="none" w:sz="0" w:space="0" w:color="auto"/>
        <w:right w:val="none" w:sz="0" w:space="0" w:color="auto"/>
      </w:divBdr>
    </w:div>
    <w:div w:id="1685207555">
      <w:bodyDiv w:val="1"/>
      <w:marLeft w:val="0"/>
      <w:marRight w:val="0"/>
      <w:marTop w:val="0"/>
      <w:marBottom w:val="0"/>
      <w:divBdr>
        <w:top w:val="none" w:sz="0" w:space="0" w:color="auto"/>
        <w:left w:val="none" w:sz="0" w:space="0" w:color="auto"/>
        <w:bottom w:val="none" w:sz="0" w:space="0" w:color="auto"/>
        <w:right w:val="none" w:sz="0" w:space="0" w:color="auto"/>
      </w:divBdr>
    </w:div>
    <w:div w:id="1689213935">
      <w:bodyDiv w:val="1"/>
      <w:marLeft w:val="0"/>
      <w:marRight w:val="0"/>
      <w:marTop w:val="0"/>
      <w:marBottom w:val="0"/>
      <w:divBdr>
        <w:top w:val="none" w:sz="0" w:space="0" w:color="auto"/>
        <w:left w:val="none" w:sz="0" w:space="0" w:color="auto"/>
        <w:bottom w:val="none" w:sz="0" w:space="0" w:color="auto"/>
        <w:right w:val="none" w:sz="0" w:space="0" w:color="auto"/>
      </w:divBdr>
    </w:div>
    <w:div w:id="1692759237">
      <w:bodyDiv w:val="1"/>
      <w:marLeft w:val="0"/>
      <w:marRight w:val="0"/>
      <w:marTop w:val="0"/>
      <w:marBottom w:val="0"/>
      <w:divBdr>
        <w:top w:val="none" w:sz="0" w:space="0" w:color="auto"/>
        <w:left w:val="none" w:sz="0" w:space="0" w:color="auto"/>
        <w:bottom w:val="none" w:sz="0" w:space="0" w:color="auto"/>
        <w:right w:val="none" w:sz="0" w:space="0" w:color="auto"/>
      </w:divBdr>
    </w:div>
    <w:div w:id="1707945157">
      <w:bodyDiv w:val="1"/>
      <w:marLeft w:val="0"/>
      <w:marRight w:val="0"/>
      <w:marTop w:val="0"/>
      <w:marBottom w:val="0"/>
      <w:divBdr>
        <w:top w:val="none" w:sz="0" w:space="0" w:color="auto"/>
        <w:left w:val="none" w:sz="0" w:space="0" w:color="auto"/>
        <w:bottom w:val="none" w:sz="0" w:space="0" w:color="auto"/>
        <w:right w:val="none" w:sz="0" w:space="0" w:color="auto"/>
      </w:divBdr>
    </w:div>
    <w:div w:id="1712460571">
      <w:bodyDiv w:val="1"/>
      <w:marLeft w:val="0"/>
      <w:marRight w:val="0"/>
      <w:marTop w:val="0"/>
      <w:marBottom w:val="0"/>
      <w:divBdr>
        <w:top w:val="none" w:sz="0" w:space="0" w:color="auto"/>
        <w:left w:val="none" w:sz="0" w:space="0" w:color="auto"/>
        <w:bottom w:val="none" w:sz="0" w:space="0" w:color="auto"/>
        <w:right w:val="none" w:sz="0" w:space="0" w:color="auto"/>
      </w:divBdr>
    </w:div>
    <w:div w:id="1720399808">
      <w:bodyDiv w:val="1"/>
      <w:marLeft w:val="0"/>
      <w:marRight w:val="0"/>
      <w:marTop w:val="0"/>
      <w:marBottom w:val="0"/>
      <w:divBdr>
        <w:top w:val="none" w:sz="0" w:space="0" w:color="auto"/>
        <w:left w:val="none" w:sz="0" w:space="0" w:color="auto"/>
        <w:bottom w:val="none" w:sz="0" w:space="0" w:color="auto"/>
        <w:right w:val="none" w:sz="0" w:space="0" w:color="auto"/>
      </w:divBdr>
    </w:div>
    <w:div w:id="1737125924">
      <w:bodyDiv w:val="1"/>
      <w:marLeft w:val="0"/>
      <w:marRight w:val="0"/>
      <w:marTop w:val="0"/>
      <w:marBottom w:val="0"/>
      <w:divBdr>
        <w:top w:val="none" w:sz="0" w:space="0" w:color="auto"/>
        <w:left w:val="none" w:sz="0" w:space="0" w:color="auto"/>
        <w:bottom w:val="none" w:sz="0" w:space="0" w:color="auto"/>
        <w:right w:val="none" w:sz="0" w:space="0" w:color="auto"/>
      </w:divBdr>
    </w:div>
    <w:div w:id="1737823727">
      <w:bodyDiv w:val="1"/>
      <w:marLeft w:val="0"/>
      <w:marRight w:val="0"/>
      <w:marTop w:val="0"/>
      <w:marBottom w:val="0"/>
      <w:divBdr>
        <w:top w:val="none" w:sz="0" w:space="0" w:color="auto"/>
        <w:left w:val="none" w:sz="0" w:space="0" w:color="auto"/>
        <w:bottom w:val="none" w:sz="0" w:space="0" w:color="auto"/>
        <w:right w:val="none" w:sz="0" w:space="0" w:color="auto"/>
      </w:divBdr>
    </w:div>
    <w:div w:id="1743872281">
      <w:bodyDiv w:val="1"/>
      <w:marLeft w:val="0"/>
      <w:marRight w:val="0"/>
      <w:marTop w:val="0"/>
      <w:marBottom w:val="0"/>
      <w:divBdr>
        <w:top w:val="none" w:sz="0" w:space="0" w:color="auto"/>
        <w:left w:val="none" w:sz="0" w:space="0" w:color="auto"/>
        <w:bottom w:val="none" w:sz="0" w:space="0" w:color="auto"/>
        <w:right w:val="none" w:sz="0" w:space="0" w:color="auto"/>
      </w:divBdr>
    </w:div>
    <w:div w:id="1745646320">
      <w:bodyDiv w:val="1"/>
      <w:marLeft w:val="0"/>
      <w:marRight w:val="0"/>
      <w:marTop w:val="0"/>
      <w:marBottom w:val="0"/>
      <w:divBdr>
        <w:top w:val="none" w:sz="0" w:space="0" w:color="auto"/>
        <w:left w:val="none" w:sz="0" w:space="0" w:color="auto"/>
        <w:bottom w:val="none" w:sz="0" w:space="0" w:color="auto"/>
        <w:right w:val="none" w:sz="0" w:space="0" w:color="auto"/>
      </w:divBdr>
    </w:div>
    <w:div w:id="1762526537">
      <w:bodyDiv w:val="1"/>
      <w:marLeft w:val="0"/>
      <w:marRight w:val="0"/>
      <w:marTop w:val="0"/>
      <w:marBottom w:val="0"/>
      <w:divBdr>
        <w:top w:val="none" w:sz="0" w:space="0" w:color="auto"/>
        <w:left w:val="none" w:sz="0" w:space="0" w:color="auto"/>
        <w:bottom w:val="none" w:sz="0" w:space="0" w:color="auto"/>
        <w:right w:val="none" w:sz="0" w:space="0" w:color="auto"/>
      </w:divBdr>
    </w:div>
    <w:div w:id="1763408399">
      <w:bodyDiv w:val="1"/>
      <w:marLeft w:val="0"/>
      <w:marRight w:val="0"/>
      <w:marTop w:val="0"/>
      <w:marBottom w:val="0"/>
      <w:divBdr>
        <w:top w:val="none" w:sz="0" w:space="0" w:color="auto"/>
        <w:left w:val="none" w:sz="0" w:space="0" w:color="auto"/>
        <w:bottom w:val="none" w:sz="0" w:space="0" w:color="auto"/>
        <w:right w:val="none" w:sz="0" w:space="0" w:color="auto"/>
      </w:divBdr>
    </w:div>
    <w:div w:id="1772436377">
      <w:bodyDiv w:val="1"/>
      <w:marLeft w:val="0"/>
      <w:marRight w:val="0"/>
      <w:marTop w:val="0"/>
      <w:marBottom w:val="0"/>
      <w:divBdr>
        <w:top w:val="none" w:sz="0" w:space="0" w:color="auto"/>
        <w:left w:val="none" w:sz="0" w:space="0" w:color="auto"/>
        <w:bottom w:val="none" w:sz="0" w:space="0" w:color="auto"/>
        <w:right w:val="none" w:sz="0" w:space="0" w:color="auto"/>
      </w:divBdr>
    </w:div>
    <w:div w:id="1827092052">
      <w:bodyDiv w:val="1"/>
      <w:marLeft w:val="0"/>
      <w:marRight w:val="0"/>
      <w:marTop w:val="0"/>
      <w:marBottom w:val="0"/>
      <w:divBdr>
        <w:top w:val="none" w:sz="0" w:space="0" w:color="auto"/>
        <w:left w:val="none" w:sz="0" w:space="0" w:color="auto"/>
        <w:bottom w:val="none" w:sz="0" w:space="0" w:color="auto"/>
        <w:right w:val="none" w:sz="0" w:space="0" w:color="auto"/>
      </w:divBdr>
    </w:div>
    <w:div w:id="1841117274">
      <w:bodyDiv w:val="1"/>
      <w:marLeft w:val="0"/>
      <w:marRight w:val="0"/>
      <w:marTop w:val="0"/>
      <w:marBottom w:val="0"/>
      <w:divBdr>
        <w:top w:val="none" w:sz="0" w:space="0" w:color="auto"/>
        <w:left w:val="none" w:sz="0" w:space="0" w:color="auto"/>
        <w:bottom w:val="none" w:sz="0" w:space="0" w:color="auto"/>
        <w:right w:val="none" w:sz="0" w:space="0" w:color="auto"/>
      </w:divBdr>
    </w:div>
    <w:div w:id="1845780466">
      <w:bodyDiv w:val="1"/>
      <w:marLeft w:val="0"/>
      <w:marRight w:val="0"/>
      <w:marTop w:val="0"/>
      <w:marBottom w:val="0"/>
      <w:divBdr>
        <w:top w:val="none" w:sz="0" w:space="0" w:color="auto"/>
        <w:left w:val="none" w:sz="0" w:space="0" w:color="auto"/>
        <w:bottom w:val="none" w:sz="0" w:space="0" w:color="auto"/>
        <w:right w:val="none" w:sz="0" w:space="0" w:color="auto"/>
      </w:divBdr>
    </w:div>
    <w:div w:id="1851334540">
      <w:bodyDiv w:val="1"/>
      <w:marLeft w:val="0"/>
      <w:marRight w:val="0"/>
      <w:marTop w:val="0"/>
      <w:marBottom w:val="0"/>
      <w:divBdr>
        <w:top w:val="none" w:sz="0" w:space="0" w:color="auto"/>
        <w:left w:val="none" w:sz="0" w:space="0" w:color="auto"/>
        <w:bottom w:val="none" w:sz="0" w:space="0" w:color="auto"/>
        <w:right w:val="none" w:sz="0" w:space="0" w:color="auto"/>
      </w:divBdr>
    </w:div>
    <w:div w:id="1861117371">
      <w:bodyDiv w:val="1"/>
      <w:marLeft w:val="0"/>
      <w:marRight w:val="0"/>
      <w:marTop w:val="0"/>
      <w:marBottom w:val="0"/>
      <w:divBdr>
        <w:top w:val="none" w:sz="0" w:space="0" w:color="auto"/>
        <w:left w:val="none" w:sz="0" w:space="0" w:color="auto"/>
        <w:bottom w:val="none" w:sz="0" w:space="0" w:color="auto"/>
        <w:right w:val="none" w:sz="0" w:space="0" w:color="auto"/>
      </w:divBdr>
    </w:div>
    <w:div w:id="1862932819">
      <w:bodyDiv w:val="1"/>
      <w:marLeft w:val="0"/>
      <w:marRight w:val="0"/>
      <w:marTop w:val="0"/>
      <w:marBottom w:val="0"/>
      <w:divBdr>
        <w:top w:val="none" w:sz="0" w:space="0" w:color="auto"/>
        <w:left w:val="none" w:sz="0" w:space="0" w:color="auto"/>
        <w:bottom w:val="none" w:sz="0" w:space="0" w:color="auto"/>
        <w:right w:val="none" w:sz="0" w:space="0" w:color="auto"/>
      </w:divBdr>
    </w:div>
    <w:div w:id="1865826767">
      <w:bodyDiv w:val="1"/>
      <w:marLeft w:val="0"/>
      <w:marRight w:val="0"/>
      <w:marTop w:val="0"/>
      <w:marBottom w:val="0"/>
      <w:divBdr>
        <w:top w:val="none" w:sz="0" w:space="0" w:color="auto"/>
        <w:left w:val="none" w:sz="0" w:space="0" w:color="auto"/>
        <w:bottom w:val="none" w:sz="0" w:space="0" w:color="auto"/>
        <w:right w:val="none" w:sz="0" w:space="0" w:color="auto"/>
      </w:divBdr>
    </w:div>
    <w:div w:id="1880699608">
      <w:bodyDiv w:val="1"/>
      <w:marLeft w:val="0"/>
      <w:marRight w:val="0"/>
      <w:marTop w:val="0"/>
      <w:marBottom w:val="0"/>
      <w:divBdr>
        <w:top w:val="none" w:sz="0" w:space="0" w:color="auto"/>
        <w:left w:val="none" w:sz="0" w:space="0" w:color="auto"/>
        <w:bottom w:val="none" w:sz="0" w:space="0" w:color="auto"/>
        <w:right w:val="none" w:sz="0" w:space="0" w:color="auto"/>
      </w:divBdr>
    </w:div>
    <w:div w:id="1955746831">
      <w:bodyDiv w:val="1"/>
      <w:marLeft w:val="0"/>
      <w:marRight w:val="0"/>
      <w:marTop w:val="0"/>
      <w:marBottom w:val="0"/>
      <w:divBdr>
        <w:top w:val="none" w:sz="0" w:space="0" w:color="auto"/>
        <w:left w:val="none" w:sz="0" w:space="0" w:color="auto"/>
        <w:bottom w:val="none" w:sz="0" w:space="0" w:color="auto"/>
        <w:right w:val="none" w:sz="0" w:space="0" w:color="auto"/>
      </w:divBdr>
    </w:div>
    <w:div w:id="1964379727">
      <w:bodyDiv w:val="1"/>
      <w:marLeft w:val="0"/>
      <w:marRight w:val="0"/>
      <w:marTop w:val="0"/>
      <w:marBottom w:val="0"/>
      <w:divBdr>
        <w:top w:val="none" w:sz="0" w:space="0" w:color="auto"/>
        <w:left w:val="none" w:sz="0" w:space="0" w:color="auto"/>
        <w:bottom w:val="none" w:sz="0" w:space="0" w:color="auto"/>
        <w:right w:val="none" w:sz="0" w:space="0" w:color="auto"/>
      </w:divBdr>
    </w:div>
    <w:div w:id="1977951304">
      <w:bodyDiv w:val="1"/>
      <w:marLeft w:val="0"/>
      <w:marRight w:val="0"/>
      <w:marTop w:val="0"/>
      <w:marBottom w:val="0"/>
      <w:divBdr>
        <w:top w:val="none" w:sz="0" w:space="0" w:color="auto"/>
        <w:left w:val="none" w:sz="0" w:space="0" w:color="auto"/>
        <w:bottom w:val="none" w:sz="0" w:space="0" w:color="auto"/>
        <w:right w:val="none" w:sz="0" w:space="0" w:color="auto"/>
      </w:divBdr>
    </w:div>
    <w:div w:id="1987542638">
      <w:bodyDiv w:val="1"/>
      <w:marLeft w:val="0"/>
      <w:marRight w:val="0"/>
      <w:marTop w:val="0"/>
      <w:marBottom w:val="0"/>
      <w:divBdr>
        <w:top w:val="none" w:sz="0" w:space="0" w:color="auto"/>
        <w:left w:val="none" w:sz="0" w:space="0" w:color="auto"/>
        <w:bottom w:val="none" w:sz="0" w:space="0" w:color="auto"/>
        <w:right w:val="none" w:sz="0" w:space="0" w:color="auto"/>
      </w:divBdr>
    </w:div>
    <w:div w:id="1988050402">
      <w:bodyDiv w:val="1"/>
      <w:marLeft w:val="0"/>
      <w:marRight w:val="0"/>
      <w:marTop w:val="0"/>
      <w:marBottom w:val="0"/>
      <w:divBdr>
        <w:top w:val="none" w:sz="0" w:space="0" w:color="auto"/>
        <w:left w:val="none" w:sz="0" w:space="0" w:color="auto"/>
        <w:bottom w:val="none" w:sz="0" w:space="0" w:color="auto"/>
        <w:right w:val="none" w:sz="0" w:space="0" w:color="auto"/>
      </w:divBdr>
    </w:div>
    <w:div w:id="2027323075">
      <w:bodyDiv w:val="1"/>
      <w:marLeft w:val="0"/>
      <w:marRight w:val="0"/>
      <w:marTop w:val="0"/>
      <w:marBottom w:val="0"/>
      <w:divBdr>
        <w:top w:val="none" w:sz="0" w:space="0" w:color="auto"/>
        <w:left w:val="none" w:sz="0" w:space="0" w:color="auto"/>
        <w:bottom w:val="none" w:sz="0" w:space="0" w:color="auto"/>
        <w:right w:val="none" w:sz="0" w:space="0" w:color="auto"/>
      </w:divBdr>
    </w:div>
    <w:div w:id="2030719063">
      <w:bodyDiv w:val="1"/>
      <w:marLeft w:val="0"/>
      <w:marRight w:val="0"/>
      <w:marTop w:val="0"/>
      <w:marBottom w:val="0"/>
      <w:divBdr>
        <w:top w:val="none" w:sz="0" w:space="0" w:color="auto"/>
        <w:left w:val="none" w:sz="0" w:space="0" w:color="auto"/>
        <w:bottom w:val="none" w:sz="0" w:space="0" w:color="auto"/>
        <w:right w:val="none" w:sz="0" w:space="0" w:color="auto"/>
      </w:divBdr>
    </w:div>
    <w:div w:id="2036072676">
      <w:bodyDiv w:val="1"/>
      <w:marLeft w:val="0"/>
      <w:marRight w:val="0"/>
      <w:marTop w:val="0"/>
      <w:marBottom w:val="0"/>
      <w:divBdr>
        <w:top w:val="none" w:sz="0" w:space="0" w:color="auto"/>
        <w:left w:val="none" w:sz="0" w:space="0" w:color="auto"/>
        <w:bottom w:val="none" w:sz="0" w:space="0" w:color="auto"/>
        <w:right w:val="none" w:sz="0" w:space="0" w:color="auto"/>
      </w:divBdr>
    </w:div>
    <w:div w:id="2036693212">
      <w:bodyDiv w:val="1"/>
      <w:marLeft w:val="0"/>
      <w:marRight w:val="0"/>
      <w:marTop w:val="0"/>
      <w:marBottom w:val="0"/>
      <w:divBdr>
        <w:top w:val="none" w:sz="0" w:space="0" w:color="auto"/>
        <w:left w:val="none" w:sz="0" w:space="0" w:color="auto"/>
        <w:bottom w:val="none" w:sz="0" w:space="0" w:color="auto"/>
        <w:right w:val="none" w:sz="0" w:space="0" w:color="auto"/>
      </w:divBdr>
    </w:div>
    <w:div w:id="2043362325">
      <w:bodyDiv w:val="1"/>
      <w:marLeft w:val="0"/>
      <w:marRight w:val="0"/>
      <w:marTop w:val="0"/>
      <w:marBottom w:val="0"/>
      <w:divBdr>
        <w:top w:val="none" w:sz="0" w:space="0" w:color="auto"/>
        <w:left w:val="none" w:sz="0" w:space="0" w:color="auto"/>
        <w:bottom w:val="none" w:sz="0" w:space="0" w:color="auto"/>
        <w:right w:val="none" w:sz="0" w:space="0" w:color="auto"/>
      </w:divBdr>
    </w:div>
    <w:div w:id="2056542784">
      <w:bodyDiv w:val="1"/>
      <w:marLeft w:val="0"/>
      <w:marRight w:val="0"/>
      <w:marTop w:val="0"/>
      <w:marBottom w:val="0"/>
      <w:divBdr>
        <w:top w:val="none" w:sz="0" w:space="0" w:color="auto"/>
        <w:left w:val="none" w:sz="0" w:space="0" w:color="auto"/>
        <w:bottom w:val="none" w:sz="0" w:space="0" w:color="auto"/>
        <w:right w:val="none" w:sz="0" w:space="0" w:color="auto"/>
      </w:divBdr>
    </w:div>
    <w:div w:id="2058972613">
      <w:bodyDiv w:val="1"/>
      <w:marLeft w:val="0"/>
      <w:marRight w:val="0"/>
      <w:marTop w:val="0"/>
      <w:marBottom w:val="0"/>
      <w:divBdr>
        <w:top w:val="none" w:sz="0" w:space="0" w:color="auto"/>
        <w:left w:val="none" w:sz="0" w:space="0" w:color="auto"/>
        <w:bottom w:val="none" w:sz="0" w:space="0" w:color="auto"/>
        <w:right w:val="none" w:sz="0" w:space="0" w:color="auto"/>
      </w:divBdr>
    </w:div>
    <w:div w:id="2064018742">
      <w:bodyDiv w:val="1"/>
      <w:marLeft w:val="0"/>
      <w:marRight w:val="0"/>
      <w:marTop w:val="0"/>
      <w:marBottom w:val="0"/>
      <w:divBdr>
        <w:top w:val="none" w:sz="0" w:space="0" w:color="auto"/>
        <w:left w:val="none" w:sz="0" w:space="0" w:color="auto"/>
        <w:bottom w:val="none" w:sz="0" w:space="0" w:color="auto"/>
        <w:right w:val="none" w:sz="0" w:space="0" w:color="auto"/>
      </w:divBdr>
    </w:div>
    <w:div w:id="2077895874">
      <w:bodyDiv w:val="1"/>
      <w:marLeft w:val="0"/>
      <w:marRight w:val="0"/>
      <w:marTop w:val="0"/>
      <w:marBottom w:val="0"/>
      <w:divBdr>
        <w:top w:val="none" w:sz="0" w:space="0" w:color="auto"/>
        <w:left w:val="none" w:sz="0" w:space="0" w:color="auto"/>
        <w:bottom w:val="none" w:sz="0" w:space="0" w:color="auto"/>
        <w:right w:val="none" w:sz="0" w:space="0" w:color="auto"/>
      </w:divBdr>
    </w:div>
    <w:div w:id="2083479400">
      <w:bodyDiv w:val="1"/>
      <w:marLeft w:val="0"/>
      <w:marRight w:val="0"/>
      <w:marTop w:val="0"/>
      <w:marBottom w:val="0"/>
      <w:divBdr>
        <w:top w:val="none" w:sz="0" w:space="0" w:color="auto"/>
        <w:left w:val="none" w:sz="0" w:space="0" w:color="auto"/>
        <w:bottom w:val="none" w:sz="0" w:space="0" w:color="auto"/>
        <w:right w:val="none" w:sz="0" w:space="0" w:color="auto"/>
      </w:divBdr>
    </w:div>
    <w:div w:id="2087802409">
      <w:bodyDiv w:val="1"/>
      <w:marLeft w:val="0"/>
      <w:marRight w:val="0"/>
      <w:marTop w:val="0"/>
      <w:marBottom w:val="0"/>
      <w:divBdr>
        <w:top w:val="none" w:sz="0" w:space="0" w:color="auto"/>
        <w:left w:val="none" w:sz="0" w:space="0" w:color="auto"/>
        <w:bottom w:val="none" w:sz="0" w:space="0" w:color="auto"/>
        <w:right w:val="none" w:sz="0" w:space="0" w:color="auto"/>
      </w:divBdr>
    </w:div>
    <w:div w:id="2105421659">
      <w:bodyDiv w:val="1"/>
      <w:marLeft w:val="0"/>
      <w:marRight w:val="0"/>
      <w:marTop w:val="0"/>
      <w:marBottom w:val="0"/>
      <w:divBdr>
        <w:top w:val="none" w:sz="0" w:space="0" w:color="auto"/>
        <w:left w:val="none" w:sz="0" w:space="0" w:color="auto"/>
        <w:bottom w:val="none" w:sz="0" w:space="0" w:color="auto"/>
        <w:right w:val="none" w:sz="0" w:space="0" w:color="auto"/>
      </w:divBdr>
    </w:div>
    <w:div w:id="2117750306">
      <w:bodyDiv w:val="1"/>
      <w:marLeft w:val="0"/>
      <w:marRight w:val="0"/>
      <w:marTop w:val="0"/>
      <w:marBottom w:val="0"/>
      <w:divBdr>
        <w:top w:val="none" w:sz="0" w:space="0" w:color="auto"/>
        <w:left w:val="none" w:sz="0" w:space="0" w:color="auto"/>
        <w:bottom w:val="none" w:sz="0" w:space="0" w:color="auto"/>
        <w:right w:val="none" w:sz="0" w:space="0" w:color="auto"/>
      </w:divBdr>
    </w:div>
    <w:div w:id="2137486999">
      <w:bodyDiv w:val="1"/>
      <w:marLeft w:val="0"/>
      <w:marRight w:val="0"/>
      <w:marTop w:val="0"/>
      <w:marBottom w:val="0"/>
      <w:divBdr>
        <w:top w:val="none" w:sz="0" w:space="0" w:color="auto"/>
        <w:left w:val="none" w:sz="0" w:space="0" w:color="auto"/>
        <w:bottom w:val="none" w:sz="0" w:space="0" w:color="auto"/>
        <w:right w:val="none" w:sz="0" w:space="0" w:color="auto"/>
      </w:divBdr>
    </w:div>
    <w:div w:id="2141069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cVr4CG1RsQIt91exbG5ciNC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D6B535133EC50E42A1332B64CCD911D7" ma:contentTypeVersion="3" ma:contentTypeDescription="Crear nuevo documento." ma:contentTypeScope="" ma:versionID="23226b19ba43b45b49dd0e9714e1b373">
  <xsd:schema xmlns:xsd="http://www.w3.org/2001/XMLSchema" xmlns:xs="http://www.w3.org/2001/XMLSchema" xmlns:p="http://schemas.microsoft.com/office/2006/metadata/properties" xmlns:ns2="3e6071e9-75c4-422d-b066-f797a4378085" targetNamespace="http://schemas.microsoft.com/office/2006/metadata/properties" ma:root="true" ma:fieldsID="91bfee2394cfb8b349558880e54f78ad" ns2:_="">
    <xsd:import namespace="3e6071e9-75c4-422d-b066-f797a437808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6071e9-75c4-422d-b066-f797a43780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eventhEdition.xsl" StyleName="APA" Version="7">
  <b:Source>
    <b:Tag>Pfe24</b:Tag>
    <b:SourceType>Book</b:SourceType>
    <b:Guid>{6B47679E-4742-4FBA-8664-4A13153158D3}</b:Guid>
    <b:Title>The Basics of Agile Product Development</b:Title>
    <b:Year>2024</b:Year>
    <b:Author>
      <b:Author>
        <b:NameList>
          <b:Person>
            <b:Last>Pfeffer</b:Last>
            <b:First>Joachim </b:First>
          </b:Person>
        </b:NameList>
      </b:Author>
      <b:BookAuthor>
        <b:NameList>
          <b:Person>
            <b:Last>Pfeffer</b:Last>
            <b:First>Joachim</b:First>
          </b:Person>
        </b:NameList>
      </b:BookAuthor>
    </b:Author>
    <b:Publisher>peppair GmbH</b:Publisher>
    <b:RefOrder>1</b:RefOrder>
  </b:Source>
  <b:Source>
    <b:Tag>Was25</b:Tag>
    <b:SourceType>Book</b:SourceType>
    <b:Guid>{0F7E8AC6-9042-4ACA-BCA7-AD6F928A2AB7}</b:Guid>
    <b:Title>SWEBOK v4</b:Title>
    <b:Year>2025</b:Year>
    <b:Publisher>IEEE Computer Society</b:Publisher>
    <b:Author>
      <b:Author>
        <b:NameList>
          <b:Person>
            <b:Last>Washizaki</b:Last>
            <b:First>Hironori </b:First>
          </b:Person>
        </b:NameList>
      </b:Author>
    </b:Author>
    <b:RefOrder>2</b:RefOrder>
  </b:Source>
  <b:Source>
    <b:Tag>Anu25</b:Tag>
    <b:SourceType>InternetSite</b:SourceType>
    <b:Guid>{B510FF27-D053-4394-8EC7-C6BE8417337A}</b:Guid>
    <b:Title>Social media Analytical Tools: A Review of its Application, Challenges and Future Trends</b:Title>
    <b:InternetSiteTitle>Social media Analytical Tools: A Review of its Application, Challenges and Future Trends</b:InternetSiteTitle>
    <b:Year>2025</b:Year>
    <b:Month>Junio</b:Month>
    <b:Day>20</b:Day>
    <b:URL>https://www.ojs.jdss.org.pk/journal/article/view/1408/1318</b:URL>
    <b:Author>
      <b:Author>
        <b:NameList>
          <b:Person>
            <b:Last>Anum</b:Last>
            <b:First>Isma </b:First>
          </b:Person>
          <b:Person>
            <b:Last>Zulfiqar</b:Last>
            <b:First>Amna </b:First>
          </b:Person>
        </b:NameList>
      </b:Author>
    </b:Author>
    <b:RefOrder>3</b:RefOrder>
  </b:Source>
  <b:Source>
    <b:Tag>Zac22</b:Tag>
    <b:SourceType>InternetSite</b:SourceType>
    <b:Guid>{9DB6A570-1BD4-4F98-AF39-446C4F232508}</b:Guid>
    <b:Title>Analytics of social media data – State of characteristics and application</b:Title>
    <b:InternetSiteTitle>Analytics of social media data – State of characteristics and application</b:InternetSiteTitle>
    <b:Year>2022</b:Year>
    <b:Month>Mayo</b:Month>
    <b:URL>https://www.researchgate.net/publication/358847635_Analytics_of_social_media_data_-_State_of_characteristics_and_application</b:URL>
    <b:Author>
      <b:Author>
        <b:NameList>
          <b:Person>
            <b:Last>Zachlod </b:Last>
            <b:First>Cecile </b:First>
          </b:Person>
          <b:Person>
            <b:Last>Samuel</b:Last>
            <b:First>Olga </b:First>
          </b:Person>
          <b:Person>
            <b:Last>Ochsner</b:Last>
            <b:First>Andrea </b:First>
          </b:Person>
          <b:Person>
            <b:Last>Werthmüller</b:Last>
            <b:First>Sarah </b:First>
          </b:Person>
        </b:NameList>
      </b:Author>
    </b:Author>
    <b:RefOrder>4</b:RefOrder>
  </b:Source>
  <b:Source>
    <b:Tag>Zho21</b:Tag>
    <b:SourceType>InternetSite</b:SourceType>
    <b:Guid>{C728877B-5B3A-44A1-8614-0EA41F60A4EB}</b:Guid>
    <b:Title>An Automatic Framework to Continuously Monitor Multi-Platform Information Spread</b:Title>
    <b:InternetSiteTitle>An Automatic Framework to Continuously Monitor Multi-Platform Information Spread</b:InternetSiteTitle>
    <b:Year>2021</b:Year>
    <b:Month>Agosto</b:Month>
    <b:URL>https://ceur-ws.org/Vol-2890/paper3.pdf</b:URL>
    <b:Author>
      <b:Author>
        <b:NameList>
          <b:Person>
            <b:Last>Zhouhan </b:Last>
            <b:First>Chen</b:First>
          </b:Person>
          <b:Person>
            <b:Last> Aslett</b:Last>
            <b:First>Kevin </b:First>
          </b:Person>
          <b:Person>
            <b:Last>Reynolds</b:Last>
            <b:Middle>Rosiere </b:Middle>
            <b:First>Jen </b:First>
          </b:Person>
          <b:Person>
            <b:Last>Freire</b:Last>
            <b:First>Juliana </b:First>
          </b:Person>
          <b:Person>
            <b:Last>Nagler</b:Last>
            <b:First>Jonathan</b:First>
          </b:Person>
          <b:Person>
            <b:Last>Tucker</b:Last>
            <b:First>Joshua</b:First>
          </b:Person>
          <b:Person>
            <b:Last>Bonneau</b:Last>
            <b:First>Richard</b:First>
          </b:Person>
        </b:NameList>
      </b:Author>
    </b:Author>
    <b:RefOrder>5</b:RefOrder>
  </b:Source>
  <b:Source>
    <b:Tag>CDr22</b:Tag>
    <b:SourceType>InternetSite</b:SourceType>
    <b:Guid>{253E67CC-9D32-4AF6-88C4-15639CF4E21E}</b:Guid>
    <b:Title>Social Media Analytics and Metrics for Improving Users Engagement</b:Title>
    <b:InternetSiteTitle>Social Media Analytics and Metrics for Improving Users Engagement</b:InternetSiteTitle>
    <b:Year>2022</b:Year>
    <b:Month>Mayo</b:Month>
    <b:Day>12</b:Day>
    <b:URL>https://www.mdpi.com/2673-9585/2/2/14</b:URL>
    <b:Author>
      <b:Author>
        <b:NameList>
          <b:Person>
            <b:Last>C. Drivas</b:Last>
            <b:First>Ioannis </b:First>
          </b:Person>
          <b:Person>
            <b:Last>Kouis</b:Last>
            <b:First>Dimitrios </b:First>
          </b:Person>
          <b:Person>
            <b:Last>Kyriaki-Manessi</b:Last>
            <b:First>Daphne </b:First>
          </b:Person>
          <b:Person>
            <b:Last>Giannakopoulou</b:Last>
            <b:First>Fani </b:First>
          </b:Person>
        </b:NameList>
      </b:Author>
    </b:Author>
    <b:RefOrder>6</b:RefOrder>
  </b:Source>
  <b:Source>
    <b:Tag>Dan22</b:Tag>
    <b:SourceType>InternetSite</b:SourceType>
    <b:Guid>{0D12E832-D0CF-474F-801E-19E75B9733BE}</b:Guid>
    <b:Title>THE ROLE OF ETL (EXTRACT-TRANSFORM-LOAD) PIPELINES IN SCALABLE BUSINESS INTELLIGENCE: A COMPARATIVE STUDY OF DATA INTEGRATION TOOLS</b:Title>
    <b:InternetSiteTitle>THE ROLE OF ETL (EXTRACT-TRANSFORM-LOAD) PIPELINES IN SCALABLE BUSINESS INTELLIGENCE: A COMPARATIVE STUDY OF DATA INTEGRATION TOOLS</b:InternetSiteTitle>
    <b:Year>2022</b:Year>
    <b:Month>Abril</b:Month>
    <b:Day>29</b:Day>
    <b:URL>https://global.asrcconference.com/index.php/asrc/article/view/29</b:URL>
    <b:Author>
      <b:Author>
        <b:NameList>
          <b:Person>
            <b:Last>Danish </b:Last>
            <b:First>Mahmud </b:First>
          </b:Person>
          <b:Person>
            <b:Last>Zafor </b:Last>
            <b:First>Ikbal</b:First>
          </b:Person>
        </b:NameList>
      </b:Author>
    </b:Author>
    <b:RefOrder>7</b:RefOrder>
  </b:Source>
  <b:Source>
    <b:Tag>Gon23</b:Tag>
    <b:SourceType>InternetSite</b:SourceType>
    <b:Guid>{319FD4B6-3646-4122-ADDA-52C68D57C347}</b:Guid>
    <b:Title>Developing Integrated Performance Dashboards Visualisations Using Power BI as a Platform</b:Title>
    <b:InternetSiteTitle>Developing Integrated Performance Dashboards Visualisations Using Power BI as a Platform</b:InternetSiteTitle>
    <b:Year>2023</b:Year>
    <b:Month>Octubre</b:Month>
    <b:Day>24</b:Day>
    <b:URL>https://www.mdpi.com/2078-2489/14/11/614</b:URL>
    <b:Author>
      <b:Author>
        <b:NameList>
          <b:Person>
            <b:Last>Gonçalves</b:Last>
            <b:Middle>Talma </b:Middle>
            <b:First>Célia </b:First>
          </b:Person>
          <b:Person>
            <b:Last>Gonçalves</b:Last>
            <b:Middle>Angélico </b:Middle>
            <b:First>Maria José </b:First>
          </b:Person>
          <b:Person>
            <b:Last>Campante</b:Last>
            <b:Middle>Inês </b:Middle>
            <b:First>Maria </b:First>
          </b:Person>
        </b:NameList>
      </b:Author>
    </b:Author>
    <b:RefOrder>8</b:RefOrder>
  </b:Source>
  <b:Source>
    <b:Tag>Moa22</b:Tag>
    <b:SourceType>InternetSite</b:SourceType>
    <b:Guid>{650BDE78-70B8-48D6-893D-DB44CF85DB75}</b:Guid>
    <b:Title>Data warehouse building to support opinion analysis in social media</b:Title>
    <b:InternetSiteTitle>Data warehouse building to support opinion analysis in social media</b:InternetSiteTitle>
    <b:Year>2022</b:Year>
    <b:Month>Septiembre</b:Month>
    <b:URL>https://link.springer.com/article/10.1007/s13278-022-00960-2</b:URL>
    <b:Author>
      <b:Author>
        <b:NameList>
          <b:Person>
            <b:Last>Moalla</b:Last>
            <b:First>Imen </b:First>
          </b:Person>
          <b:Person>
            <b:Last>Nabli </b:Last>
            <b:First>Ahlem </b:First>
          </b:Person>
          <b:Person>
            <b:Last>Hammami </b:Last>
            <b:First>Mohamed </b:First>
          </b:Person>
        </b:NameList>
      </b:Author>
    </b:Author>
    <b:RefOrder>9</b:RefOrder>
  </b:Source>
  <b:Source>
    <b:Tag>Ben24</b:Tag>
    <b:SourceType>InternetSite</b:SourceType>
    <b:Guid>{67CC91AA-8D22-4B79-A751-052D9ECD4D22}</b:Guid>
    <b:Title>Building a Data Warehouse for Social Media: Review and Comparison</b:Title>
    <b:InternetSiteTitle>Building a Data Warehouse for Social Media: Review and Comparison</b:InternetSiteTitle>
    <b:Year>2024</b:Year>
    <b:Month>Junio</b:Month>
    <b:Day>10</b:Day>
    <b:URL>https://www.scielo.org.mx/scielo.php?pid=S1405-55462024000100019&amp;script=sci_arttext&amp;tlng=en</b:URL>
    <b:Author>
      <b:Author>
        <b:NameList>
          <b:Person>
            <b:Last>Ben Kraiem</b:Last>
            <b:First>Maha </b:First>
          </b:Person>
          <b:Person>
            <b:Last>Feki</b:Last>
            <b:First>Jamel </b:First>
          </b:Person>
        </b:NameList>
      </b:Author>
    </b:Author>
    <b:RefOrder>10</b:RefOrder>
  </b:Source>
  <b:Source>
    <b:Tag>HuH22</b:Tag>
    <b:SourceType>InternetSite</b:SourceType>
    <b:Guid>{02AA0204-4EB2-42E7-B5B2-F4A0EAB77517}</b:Guid>
    <b:Title>Evolution of Business Intelligence: An Analysis from the Perspective of Social Network </b:Title>
    <b:InternetSiteTitle>Evolution of Business Intelligence: An Analysis from the Perspective of Social Network </b:InternetSiteTitle>
    <b:Year>2022</b:Year>
    <b:Month>Abril</b:Month>
    <b:URL>https://hrcak.srce.hr/file/395136</b:URL>
    <b:Author>
      <b:Author>
        <b:NameList>
          <b:Person>
            <b:Last>Hu</b:Last>
            <b:First>Hanqing</b:First>
          </b:Person>
          <b:Person>
            <b:Last>Yin</b:Last>
            <b:First>Mengyue</b:First>
          </b:Person>
          <b:Person>
            <b:Last>Li</b:Last>
            <b:First>Jianling</b:First>
          </b:Person>
        </b:NameList>
      </b:Author>
    </b:Author>
    <b:RefOrder>11</b:RefOrder>
  </b:Source>
  <b:Source>
    <b:Tag>Jar22</b:Tag>
    <b:SourceType>JournalArticle</b:SourceType>
    <b:Guid>{57776584-44D0-4442-9084-202C86DA8D4D}</b:Guid>
    <b:Title>React Apps with Server-Side Rendering: Next.js</b:Title>
    <b:Year>2022</b:Year>
    <b:Author>
      <b:Author>
        <b:NameList>
          <b:Person>
            <b:Last>Jartarghar</b:Last>
            <b:First>Harish</b:First>
          </b:Person>
          <b:Person>
            <b:Last>Salanke</b:Last>
            <b:First>Girish</b:First>
          </b:Person>
          <b:Person>
            <b:Last>Kumar</b:Last>
            <b:First>Ashok</b:First>
          </b:Person>
          <b:Person>
            <b:Last>G.S</b:Last>
            <b:First>Sharvani</b:First>
          </b:Person>
          <b:Person>
            <b:Last>Dalali</b:Last>
            <b:First>Shivakumar</b:First>
          </b:Person>
        </b:NameList>
      </b:Author>
    </b:Author>
    <b:JournalName>React Apps with Server-Side Rendering: Next.js</b:JournalName>
    <b:Pages>5</b:Pages>
    <b:Volume>14</b:Volume>
    <b:Issue>4</b:Issue>
    <b:RefOrder>12</b:RefOrder>
  </b:Source>
  <b:Source>
    <b:Tag>Pei25</b:Tag>
    <b:SourceType>DocumentFromInternetSite</b:SourceType>
    <b:Guid>{8E81D07F-2DFE-43DB-B914-BCA010CE47F2}</b:Guid>
    <b:Title>The application of large language models in recommendation systems</b:Title>
    <b:Year>2025</b:Year>
    <b:InternetSiteTitle>The application of large language models in recommendation systems</b:InternetSiteTitle>
    <b:Month>Mayo</b:Month>
    <b:Day>8</b:Day>
    <b:URL>https://www.spiedigitallibrary.org/conference-proceedings-of-spie/13635/3062544/The-application-of-large-language-models-in-recommendation-systems/10.1117/12.3062544.full</b:URL>
    <b:Author>
      <b:Author>
        <b:NameList>
          <b:Person>
            <b:Last>Peiyang </b:Last>
            <b:First>Yu</b:First>
          </b:Person>
          <b:Person>
            <b:Last>Zeqiu </b:Last>
            <b:First>Xu</b:First>
          </b:Person>
          <b:Person>
            <b:Last>Jiani </b:Last>
            <b:First>Wang</b:First>
          </b:Person>
          <b:Person>
            <b:Last>Xiaochuan </b:Last>
            <b:First>Xu</b:First>
          </b:Person>
        </b:NameList>
      </b:Author>
    </b:Author>
    <b:RefOrder>13</b:RefOrder>
  </b:Source>
  <b:Source>
    <b:Tag>Pra25</b:Tag>
    <b:SourceType>DocumentFromInternetSite</b:SourceType>
    <b:Guid>{951780B3-5FEA-4A49-8F33-474FFC39BD0F}</b:Guid>
    <b:Title>A Systematic Survey of Prompt Engineering in Large Language Models</b:Title>
    <b:InternetSiteTitle>A Systematic Survey of Prompt Engineering in Large Language Models</b:InternetSiteTitle>
    <b:Year>2025</b:Year>
    <b:Month>Marzo</b:Month>
    <b:Day>16</b:Day>
    <b:URL>https://www.niumora.com/resources/a-systematic-survey-of-prompt-engineering.pdf</b:URL>
    <b:Author>
      <b:Author>
        <b:NameList>
          <b:Person>
            <b:Last>Pranab </b:Last>
            <b:First>Sahoo</b:First>
          </b:Person>
          <b:Person>
            <b:Last>Ayush </b:Last>
            <b:First>Kumar</b:First>
          </b:Person>
          <b:Person>
            <b:Last>Sriparna </b:Last>
            <b:First>Saha</b:First>
          </b:Person>
          <b:Person>
            <b:Last>Vinija </b:Last>
            <b:First>Jain</b:First>
          </b:Person>
          <b:Person>
            <b:Last>Samrat</b:Last>
            <b:First>Mondal</b:First>
          </b:Person>
          <b:Person>
            <b:Last>Aman </b:Last>
            <b:First>Chadha</b:First>
          </b:Person>
        </b:NameList>
      </b:Author>
    </b:Author>
    <b:RefOrder>14</b:RefOrder>
  </b:Source>
  <b:Source>
    <b:Tag>Buc23</b:Tag>
    <b:SourceType>DocumentFromInternetSite</b:SourceType>
    <b:Guid>{147B8504-E595-4561-AE63-2361CAD1EA9F}</b:Guid>
    <b:Title>Enhancing JWT Authentication and Authorization in Web Applications Based on User Behavior History</b:Title>
    <b:InternetSiteTitle>Enhancing JWT Authentication and Authorization in Web Applications Based on User Behavior History</b:InternetSiteTitle>
    <b:Year>2023</b:Year>
    <b:Month>Abril</b:Month>
    <b:Day>10</b:Day>
    <b:URL>https://www.mdpi.com/2073-431X/12/4/78</b:URL>
    <b:Author>
      <b:Author>
        <b:NameList>
          <b:Person>
            <b:Last> Bucko</b:Last>
            <b:First>Ahmet </b:First>
          </b:Person>
          <b:Person>
            <b:Last>Vishi</b:Last>
            <b:First>Kamer </b:First>
          </b:Person>
          <b:Person>
            <b:Last>Krasniqi</b:Last>
            <b:First>Bujar </b:First>
          </b:Person>
          <b:Person>
            <b:Last>Rexha</b:Last>
            <b:First>Blerim </b:First>
          </b:Person>
        </b:NameList>
      </b:Author>
    </b:Author>
    <b:RefOrder>15</b:RefOrder>
  </b:Source>
  <b:Source>
    <b:Tag>Rah22</b:Tag>
    <b:SourceType>InternetSite</b:SourceType>
    <b:Guid>{1922E1EA-B5C6-41B0-B272-988CD76BD03D}</b:Guid>
    <b:Author>
      <b:Author>
        <b:NameList>
          <b:Person>
            <b:Last>Rahman</b:Last>
            <b:First>Saifur </b:First>
          </b:Person>
          <b:Person>
            <b:Last>Reza</b:Last>
            <b:First>Hassan </b:First>
          </b:Person>
        </b:NameList>
      </b:Author>
    </b:Author>
    <b:Title>A Systematic Review Towards Big Data Analytics in Social Media</b:Title>
    <b:InternetSiteTitle>A Systematic Review Towards Big Data Analytics in Social Media</b:InternetSiteTitle>
    <b:Year>2022</b:Year>
    <b:Month>Junio</b:Month>
    <b:Day>9</b:Day>
    <b:URL>https://ieeexplore.ieee.org/document/9793356</b:URL>
    <b:RefOrder>16</b:RefOrder>
  </b:Source>
  <b:Source>
    <b:Tag>MarcadorDePosición1</b:Tag>
    <b:SourceType>InternetSite</b:SourceType>
    <b:Guid>{F67F6EAF-B56A-4A79-871A-B3B7E738C398}</b:Guid>
    <b:Title>Automated Data Integration and Machine Learning for Enhanced Social Media Marketing Analysis</b:Title>
    <b:InternetSiteTitle>Automated Data Integration and Machine Learning for Enhanced Social Media Marketing Analysis</b:InternetSiteTitle>
    <b:Year>2023</b:Year>
    <b:Month>Octubre</b:Month>
    <b:URL>https://webthesis.biblio.polito.it/28490/1/tesi.pdf</b:URL>
    <b:Author>
      <b:Author>
        <b:NameList>
          <b:Person>
            <b:Last>Borzi</b:Last>
            <b:First>Matteo</b:First>
          </b:Person>
        </b:NameList>
      </b:Author>
    </b:Author>
    <b:RefOrder>17</b:RefOrder>
  </b:Source>
  <b:Source>
    <b:Tag>Goo24</b:Tag>
    <b:SourceType>DocumentFromInternetSite</b:SourceType>
    <b:Guid>{BA9B1048-452C-4128-B432-FA3DC0724FE2}</b:Guid>
    <b:Author>
      <b:Author>
        <b:Corporate>Google</b:Corporate>
      </b:Author>
    </b:Author>
    <b:Title>Google for Developers</b:Title>
    <b:InternetSiteTitle>Google for Developers</b:InternetSiteTitle>
    <b:Year>2024</b:Year>
    <b:URL>https://developers.google.com/youtube/v3</b:URL>
    <b:RefOrder>18</b:RefOrder>
  </b:Source>
  <b:Source>
    <b:Tag>Met24</b:Tag>
    <b:SourceType>DocumentFromInternetSite</b:SourceType>
    <b:Guid>{62C1DEE4-A60C-4916-B493-A3B1257AC761}</b:Guid>
    <b:Author>
      <b:Author>
        <b:Corporate>Meta Platforms</b:Corporate>
      </b:Author>
    </b:Author>
    <b:Title>Meta for Developers</b:Title>
    <b:InternetSiteTitle>Meta for Developers</b:InternetSiteTitle>
    <b:Year>2024</b:Year>
    <b:URL>https://developers.facebook.com/docs/graph-api</b:URL>
    <b:RefOrder>19</b:RefOrder>
  </b:Source>
  <b:Source>
    <b:Tag>Met241</b:Tag>
    <b:SourceType>DocumentFromInternetSite</b:SourceType>
    <b:Guid>{A32ABEFD-1396-4C92-A7A0-3547051CCE46}</b:Guid>
    <b:Author>
      <b:Author>
        <b:Corporate>Meta Platforms</b:Corporate>
      </b:Author>
    </b:Author>
    <b:Title>Meta for Developers</b:Title>
    <b:InternetSiteTitle>Meta for Developers</b:InternetSiteTitle>
    <b:Year>2024</b:Year>
    <b:URL>https://developers.facebook.com/docs/instagram-api</b:URL>
    <b:RefOrder>20</b:RefOrder>
  </b:Source>
  <b:Source>
    <b:Tag>Tik24</b:Tag>
    <b:SourceType>DocumentFromInternetSite</b:SourceType>
    <b:Guid>{F7F05EB4-4AA9-43DF-BBFD-0446E9ED94CD}</b:Guid>
    <b:Author>
      <b:Author>
        <b:Corporate>TikTok for Developers</b:Corporate>
      </b:Author>
    </b:Author>
    <b:Title>TikTok for Developers</b:Title>
    <b:InternetSiteTitle>TikTok for Developers</b:InternetSiteTitle>
    <b:Year>2024</b:Year>
    <b:URL>https://developers.tiktok.com/doc</b:URL>
    <b:RefOrder>21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D5D50D-BBA9-4DE5-BA5C-9668144ABE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6071e9-75c4-422d-b066-f797a4378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141FFF-48ED-48F7-92D5-5F02334EC6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314486-B7B2-427B-A4BE-4682187B78D7}">
  <ds:schemaRefs>
    <ds:schemaRef ds:uri="http://schemas.microsoft.com/sharepoint/v3/contenttype/forms"/>
  </ds:schemaRefs>
</ds:datastoreItem>
</file>

<file path=customXml/itemProps5.xml><?xml version="1.0" encoding="utf-8"?>
<ds:datastoreItem xmlns:ds="http://schemas.openxmlformats.org/officeDocument/2006/customXml" ds:itemID="{AF652CB2-CDE4-476C-9DA4-0F250A495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36</Pages>
  <Words>8210</Words>
  <Characters>45159</Characters>
  <Application>Microsoft Office Word</Application>
  <DocSecurity>0</DocSecurity>
  <Lines>376</Lines>
  <Paragraphs>106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Sabine Lohner Villarroel</dc:creator>
  <cp:keywords/>
  <dc:description/>
  <cp:lastModifiedBy>Omar Teran</cp:lastModifiedBy>
  <cp:revision>16</cp:revision>
  <cp:lastPrinted>2026-05-01T03:06:00Z</cp:lastPrinted>
  <dcterms:created xsi:type="dcterms:W3CDTF">2026-06-03T20:48:00Z</dcterms:created>
  <dcterms:modified xsi:type="dcterms:W3CDTF">2026-06-10T12:07:00Z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0x010100D6B535133EC50E42A1332B64CCD911D7</vt:lpwstr>
  </property>
  <property fmtid="{D5CDD505-2E9C-101B-9397-08002B2CF9AE}" pid="3" name="MediaServiceImageTags">
    <vt:lpwstr/>
  </property>
  <property fmtid="{D5CDD505-2E9C-101B-9397-08002B2CF9AE}" pid="4" name="Order">
    <vt:r8>500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