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21A1D" w14:textId="25560793" w:rsidR="009827E4" w:rsidRPr="009827E4" w:rsidRDefault="009827E4" w:rsidP="00DD7912">
      <w:pPr>
        <w:spacing w:after="160" w:line="259" w:lineRule="auto"/>
        <w:jc w:val="center"/>
      </w:pPr>
    </w:p>
    <w:p w14:paraId="625B1FFF" w14:textId="77777777" w:rsidR="00DD7912" w:rsidRDefault="00DD7912" w:rsidP="00DD7912">
      <w:pPr>
        <w:spacing w:after="160" w:line="259" w:lineRule="auto"/>
        <w:jc w:val="center"/>
        <w:rPr>
          <w:rFonts w:cs="Times New Roman"/>
          <w:b/>
          <w:sz w:val="44"/>
          <w:szCs w:val="44"/>
        </w:rPr>
      </w:pPr>
    </w:p>
    <w:p w14:paraId="314F22EF" w14:textId="77777777" w:rsidR="00DD7912" w:rsidRDefault="00DD7912" w:rsidP="00DD7912">
      <w:pPr>
        <w:spacing w:after="160" w:line="259" w:lineRule="auto"/>
        <w:jc w:val="center"/>
        <w:rPr>
          <w:rFonts w:cs="Times New Roman"/>
          <w:b/>
          <w:sz w:val="44"/>
          <w:szCs w:val="44"/>
        </w:rPr>
      </w:pPr>
    </w:p>
    <w:p w14:paraId="33FE79F1" w14:textId="77777777" w:rsidR="00DD7912" w:rsidRDefault="00DD7912" w:rsidP="00DD7912">
      <w:pPr>
        <w:spacing w:after="160" w:line="259" w:lineRule="auto"/>
        <w:jc w:val="center"/>
        <w:rPr>
          <w:rFonts w:cs="Times New Roman"/>
          <w:b/>
          <w:sz w:val="44"/>
          <w:szCs w:val="44"/>
        </w:rPr>
      </w:pPr>
    </w:p>
    <w:p w14:paraId="39BFE95B" w14:textId="77777777" w:rsidR="00DD7912" w:rsidRDefault="00DD7912" w:rsidP="00DD7912">
      <w:pPr>
        <w:spacing w:after="160" w:line="259" w:lineRule="auto"/>
        <w:jc w:val="center"/>
        <w:rPr>
          <w:rFonts w:cs="Times New Roman"/>
          <w:b/>
          <w:sz w:val="44"/>
          <w:szCs w:val="44"/>
        </w:rPr>
      </w:pPr>
    </w:p>
    <w:p w14:paraId="3CC18A91" w14:textId="24C91941" w:rsidR="00DD7912" w:rsidRDefault="00DD7912" w:rsidP="00DD7912">
      <w:pPr>
        <w:spacing w:after="160" w:line="259" w:lineRule="auto"/>
        <w:jc w:val="center"/>
        <w:rPr>
          <w:rFonts w:cs="Times New Roman"/>
          <w:b/>
          <w:sz w:val="44"/>
          <w:szCs w:val="44"/>
        </w:rPr>
      </w:pPr>
      <w:r w:rsidRPr="009827E4">
        <w:rPr>
          <w:noProof/>
          <w:lang w:eastAsia="es-ES"/>
        </w:rPr>
        <w:drawing>
          <wp:inline distT="0" distB="0" distL="0" distR="0" wp14:anchorId="51DAA303" wp14:editId="4BAC801B">
            <wp:extent cx="1714500" cy="1714500"/>
            <wp:effectExtent l="0" t="0" r="0" b="0"/>
            <wp:docPr id="1" name="Imagen 1" descr="Resultado de imagen de u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ung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5A97" w14:textId="12680CD9" w:rsidR="009827E4" w:rsidRPr="009827E4" w:rsidRDefault="009827E4" w:rsidP="00DD7912">
      <w:pPr>
        <w:spacing w:after="160" w:line="259" w:lineRule="auto"/>
        <w:jc w:val="center"/>
        <w:rPr>
          <w:rFonts w:cs="Times New Roman"/>
          <w:b/>
          <w:sz w:val="44"/>
          <w:szCs w:val="44"/>
        </w:rPr>
      </w:pPr>
      <w:r w:rsidRPr="009827E4">
        <w:rPr>
          <w:rFonts w:cs="Times New Roman"/>
          <w:b/>
          <w:sz w:val="44"/>
          <w:szCs w:val="44"/>
        </w:rPr>
        <w:t>Universidad Nacional de General Sarmiento</w:t>
      </w:r>
    </w:p>
    <w:p w14:paraId="5E646329" w14:textId="534DCAA1" w:rsidR="00256825" w:rsidRPr="00755A84" w:rsidRDefault="00D57F71" w:rsidP="00DD7912">
      <w:pPr>
        <w:spacing w:after="160" w:line="259" w:lineRule="auto"/>
        <w:jc w:val="center"/>
        <w:rPr>
          <w:rFonts w:ascii="Aptos" w:hAnsi="Aptos" w:cstheme="minorHAnsi"/>
          <w:sz w:val="32"/>
          <w:szCs w:val="32"/>
        </w:rPr>
      </w:pPr>
      <w:r w:rsidRPr="00755A84">
        <w:rPr>
          <w:rFonts w:ascii="Aptos" w:hAnsi="Aptos" w:cstheme="minorHAnsi"/>
          <w:sz w:val="32"/>
          <w:szCs w:val="32"/>
        </w:rPr>
        <w:t>Proyecto Rick &amp; Morty</w:t>
      </w:r>
    </w:p>
    <w:p w14:paraId="197E1971" w14:textId="77777777" w:rsidR="009827E4" w:rsidRPr="00755A84" w:rsidRDefault="009827E4" w:rsidP="00DD7912">
      <w:pPr>
        <w:spacing w:after="160" w:line="259" w:lineRule="auto"/>
        <w:rPr>
          <w:rFonts w:asciiTheme="minorHAnsi" w:hAnsiTheme="minorHAnsi" w:cstheme="minorHAnsi"/>
        </w:rPr>
      </w:pPr>
    </w:p>
    <w:p w14:paraId="15A2BB93" w14:textId="00AD5BAB" w:rsidR="009827E4" w:rsidRPr="008120B6" w:rsidRDefault="009827E4" w:rsidP="00DD7912">
      <w:pPr>
        <w:spacing w:after="160" w:line="259" w:lineRule="auto"/>
        <w:rPr>
          <w:rFonts w:ascii="Aptos" w:hAnsi="Aptos" w:cstheme="minorHAnsi"/>
          <w:szCs w:val="26"/>
        </w:rPr>
      </w:pPr>
      <w:r w:rsidRPr="008120B6">
        <w:rPr>
          <w:rFonts w:ascii="Aptos" w:hAnsi="Aptos" w:cstheme="minorHAnsi"/>
          <w:szCs w:val="26"/>
        </w:rPr>
        <w:t xml:space="preserve">Materia: </w:t>
      </w:r>
      <w:r w:rsidR="00D57F71" w:rsidRPr="008120B6">
        <w:rPr>
          <w:rFonts w:ascii="Aptos" w:hAnsi="Aptos" w:cstheme="minorHAnsi"/>
          <w:szCs w:val="26"/>
        </w:rPr>
        <w:t>Introducción a la programación</w:t>
      </w:r>
    </w:p>
    <w:p w14:paraId="47A8A6F7" w14:textId="78E82E25" w:rsidR="009827E4" w:rsidRPr="008120B6" w:rsidRDefault="009827E4" w:rsidP="00DD7912">
      <w:pPr>
        <w:spacing w:after="160" w:line="259" w:lineRule="auto"/>
        <w:rPr>
          <w:rFonts w:ascii="Aptos" w:hAnsi="Aptos" w:cstheme="minorHAnsi"/>
          <w:szCs w:val="26"/>
        </w:rPr>
      </w:pPr>
      <w:r w:rsidRPr="008120B6">
        <w:rPr>
          <w:rFonts w:ascii="Aptos" w:hAnsi="Aptos" w:cstheme="minorHAnsi"/>
          <w:szCs w:val="26"/>
        </w:rPr>
        <w:t>Alumn</w:t>
      </w:r>
      <w:r w:rsidR="008959FD" w:rsidRPr="008120B6">
        <w:rPr>
          <w:rFonts w:ascii="Aptos" w:hAnsi="Aptos" w:cstheme="minorHAnsi"/>
          <w:szCs w:val="26"/>
        </w:rPr>
        <w:t>o</w:t>
      </w:r>
      <w:r w:rsidR="00D57F71" w:rsidRPr="008120B6">
        <w:rPr>
          <w:rFonts w:ascii="Aptos" w:hAnsi="Aptos" w:cstheme="minorHAnsi"/>
          <w:szCs w:val="26"/>
        </w:rPr>
        <w:t>s</w:t>
      </w:r>
      <w:r w:rsidRPr="008120B6">
        <w:rPr>
          <w:rFonts w:ascii="Aptos" w:hAnsi="Aptos" w:cstheme="minorHAnsi"/>
          <w:szCs w:val="26"/>
        </w:rPr>
        <w:t xml:space="preserve">: </w:t>
      </w:r>
      <w:r w:rsidR="00DD7912" w:rsidRPr="008120B6">
        <w:rPr>
          <w:rFonts w:ascii="Aptos" w:hAnsi="Aptos" w:cstheme="minorHAnsi"/>
          <w:szCs w:val="26"/>
        </w:rPr>
        <w:t>Franco Pachao</w:t>
      </w:r>
      <w:r w:rsidR="00D57F71" w:rsidRPr="008120B6">
        <w:rPr>
          <w:rFonts w:ascii="Aptos" w:hAnsi="Aptos" w:cstheme="minorHAnsi"/>
          <w:szCs w:val="26"/>
        </w:rPr>
        <w:t>, Mateo Cuellar, Francisco Diaz y Sebastián Carrasco</w:t>
      </w:r>
    </w:p>
    <w:p w14:paraId="2C1A3430" w14:textId="16D3EB33" w:rsidR="009827E4" w:rsidRPr="008120B6" w:rsidRDefault="008B034B" w:rsidP="008B034B">
      <w:pPr>
        <w:spacing w:after="160" w:line="259" w:lineRule="auto"/>
        <w:rPr>
          <w:rFonts w:ascii="Aptos" w:hAnsi="Aptos" w:cstheme="minorHAnsi"/>
          <w:szCs w:val="26"/>
        </w:rPr>
      </w:pPr>
      <w:r w:rsidRPr="008120B6">
        <w:rPr>
          <w:rFonts w:ascii="Aptos" w:hAnsi="Aptos" w:cstheme="minorHAnsi"/>
          <w:szCs w:val="26"/>
        </w:rPr>
        <w:t>Docente</w:t>
      </w:r>
      <w:r w:rsidR="00D57F71" w:rsidRPr="008120B6">
        <w:rPr>
          <w:rFonts w:ascii="Aptos" w:hAnsi="Aptos" w:cstheme="minorHAnsi"/>
          <w:szCs w:val="26"/>
        </w:rPr>
        <w:t>s</w:t>
      </w:r>
      <w:r w:rsidRPr="008120B6">
        <w:rPr>
          <w:rFonts w:ascii="Aptos" w:hAnsi="Aptos" w:cstheme="minorHAnsi"/>
          <w:szCs w:val="26"/>
        </w:rPr>
        <w:t xml:space="preserve">: </w:t>
      </w:r>
      <w:r w:rsidR="00D57F71" w:rsidRPr="008120B6">
        <w:rPr>
          <w:rFonts w:ascii="Aptos" w:hAnsi="Aptos" w:cstheme="minorHAnsi"/>
          <w:szCs w:val="26"/>
        </w:rPr>
        <w:t>Santiago Montiel, Gonzalo Godoy, Jorgelina Rial y Yair Ruiz</w:t>
      </w:r>
    </w:p>
    <w:p w14:paraId="601278F2" w14:textId="4A7C4C1E" w:rsidR="008B034B" w:rsidRPr="008120B6" w:rsidRDefault="008B034B" w:rsidP="00D57F71">
      <w:pPr>
        <w:spacing w:after="160" w:line="259" w:lineRule="auto"/>
        <w:rPr>
          <w:rFonts w:ascii="Aptos" w:hAnsi="Aptos" w:cstheme="minorHAnsi"/>
          <w:szCs w:val="26"/>
        </w:rPr>
      </w:pPr>
      <w:r w:rsidRPr="008120B6">
        <w:rPr>
          <w:rFonts w:ascii="Aptos" w:hAnsi="Aptos" w:cstheme="minorHAnsi"/>
          <w:szCs w:val="26"/>
        </w:rPr>
        <w:t xml:space="preserve">Comisión: </w:t>
      </w:r>
      <w:r w:rsidR="00D57F71" w:rsidRPr="008120B6">
        <w:rPr>
          <w:rFonts w:ascii="Aptos" w:hAnsi="Aptos" w:cstheme="minorHAnsi"/>
          <w:szCs w:val="26"/>
        </w:rPr>
        <w:t>Virtual</w:t>
      </w:r>
    </w:p>
    <w:p w14:paraId="097E340A" w14:textId="499F116A" w:rsidR="00921571" w:rsidRDefault="00921571" w:rsidP="00DD7912">
      <w:pPr>
        <w:jc w:val="left"/>
        <w:rPr>
          <w:rFonts w:ascii="Arial" w:hAnsi="Arial" w:cs="Arial"/>
          <w:szCs w:val="26"/>
        </w:rPr>
      </w:pPr>
      <w:r>
        <w:rPr>
          <w:rFonts w:ascii="Arial" w:hAnsi="Arial" w:cs="Arial"/>
          <w:szCs w:val="26"/>
        </w:rPr>
        <w:br w:type="page"/>
      </w:r>
    </w:p>
    <w:p w14:paraId="69D24E71" w14:textId="77777777" w:rsidR="00921571" w:rsidRDefault="00921571" w:rsidP="009827E4">
      <w:pPr>
        <w:spacing w:after="160" w:line="259" w:lineRule="auto"/>
        <w:rPr>
          <w:rFonts w:ascii="Arial" w:hAnsi="Arial" w:cs="Arial"/>
          <w:szCs w:val="26"/>
        </w:rPr>
        <w:sectPr w:rsidR="00921571" w:rsidSect="006F4145">
          <w:headerReference w:type="default" r:id="rId9"/>
          <w:footerReference w:type="default" r:id="rId10"/>
          <w:pgSz w:w="11906" w:h="16838" w:code="9"/>
          <w:pgMar w:top="1418" w:right="1701" w:bottom="1418" w:left="1701" w:header="709" w:footer="709" w:gutter="0"/>
          <w:pgBorders w:offsetFrom="page">
            <w:top w:val="single" w:sz="24" w:space="24" w:color="000000" w:themeColor="text1"/>
            <w:left w:val="single" w:sz="24" w:space="24" w:color="000000" w:themeColor="text1"/>
            <w:bottom w:val="single" w:sz="24" w:space="24" w:color="000000" w:themeColor="text1"/>
            <w:right w:val="single" w:sz="24" w:space="24" w:color="000000" w:themeColor="text1"/>
          </w:pgBorders>
          <w:cols w:space="708"/>
          <w:vAlign w:val="center"/>
          <w:titlePg/>
          <w:docGrid w:linePitch="360"/>
        </w:sectPr>
      </w:pPr>
    </w:p>
    <w:p w14:paraId="73D1B9E1" w14:textId="77777777" w:rsidR="00D57F71" w:rsidRPr="008120B6" w:rsidRDefault="00D57F71" w:rsidP="008120B6">
      <w:pPr>
        <w:pStyle w:val="NormalWeb"/>
        <w:spacing w:before="0" w:beforeAutospacing="0" w:after="0" w:afterAutospacing="0" w:line="360" w:lineRule="auto"/>
        <w:jc w:val="both"/>
        <w:rPr>
          <w:rFonts w:ascii="Aptos" w:hAnsi="Aptos"/>
        </w:rPr>
      </w:pPr>
      <w:r w:rsidRPr="008120B6">
        <w:rPr>
          <w:rFonts w:ascii="Aptos" w:hAnsi="Aptos" w:cs="Arial"/>
          <w:b/>
          <w:bCs/>
          <w:color w:val="000000"/>
        </w:rPr>
        <w:lastRenderedPageBreak/>
        <w:t>Introducción</w:t>
      </w:r>
    </w:p>
    <w:p w14:paraId="34A5FFEE" w14:textId="7FDA6882" w:rsidR="00D57F71" w:rsidRPr="008120B6" w:rsidRDefault="00D57F71" w:rsidP="008120B6">
      <w:pPr>
        <w:pStyle w:val="NormalWeb"/>
        <w:spacing w:before="0" w:beforeAutospacing="0" w:after="0" w:afterAutospacing="0" w:line="360" w:lineRule="auto"/>
        <w:jc w:val="both"/>
        <w:rPr>
          <w:rFonts w:ascii="Aptos" w:hAnsi="Aptos"/>
        </w:rPr>
      </w:pPr>
      <w:r w:rsidRPr="008120B6">
        <w:rPr>
          <w:rFonts w:ascii="Aptos" w:hAnsi="Aptos" w:cs="Arial"/>
          <w:color w:val="000000"/>
        </w:rPr>
        <w:t>Este proyecto se enfoca en el</w:t>
      </w:r>
      <w:r w:rsidR="008120B6">
        <w:rPr>
          <w:rFonts w:ascii="Aptos" w:hAnsi="Aptos"/>
        </w:rPr>
        <w:t xml:space="preserve"> </w:t>
      </w:r>
      <w:r w:rsidRPr="008120B6">
        <w:rPr>
          <w:rFonts w:ascii="Aptos" w:hAnsi="Aptos" w:cs="Arial"/>
          <w:color w:val="000000"/>
        </w:rPr>
        <w:t>desarrollo de una galería de personajes del universo de "Rick y</w:t>
      </w:r>
      <w:r w:rsidR="008120B6">
        <w:rPr>
          <w:rFonts w:ascii="Aptos" w:hAnsi="Aptos" w:cs="Arial"/>
          <w:color w:val="000000"/>
        </w:rPr>
        <w:t xml:space="preserve"> </w:t>
      </w:r>
      <w:r w:rsidRPr="008120B6">
        <w:rPr>
          <w:rFonts w:ascii="Aptos" w:hAnsi="Aptos" w:cs="Arial"/>
          <w:color w:val="000000"/>
        </w:rPr>
        <w:t>Morty". La idea es mostrar en una interfaz visual las imágenes de los</w:t>
      </w:r>
      <w:r w:rsidR="008120B6">
        <w:rPr>
          <w:rFonts w:ascii="Aptos" w:hAnsi="Aptos"/>
        </w:rPr>
        <w:t xml:space="preserve"> </w:t>
      </w:r>
      <w:r w:rsidRPr="008120B6">
        <w:rPr>
          <w:rFonts w:ascii="Aptos" w:hAnsi="Aptos" w:cs="Arial"/>
          <w:color w:val="000000"/>
        </w:rPr>
        <w:t>personajes junto con los detalles importantes de cada uno, tales como su estado</w:t>
      </w:r>
      <w:r w:rsidR="008120B6">
        <w:rPr>
          <w:rFonts w:ascii="Aptos" w:hAnsi="Aptos"/>
        </w:rPr>
        <w:t xml:space="preserve"> </w:t>
      </w:r>
      <w:r w:rsidRPr="008120B6">
        <w:rPr>
          <w:rFonts w:ascii="Aptos" w:hAnsi="Aptos" w:cs="Arial"/>
          <w:color w:val="000000"/>
        </w:rPr>
        <w:t>de vida, última ubicación conocida y el primer episodio en el que aparecieron.</w:t>
      </w:r>
      <w:r w:rsidR="008120B6">
        <w:rPr>
          <w:rFonts w:ascii="Aptos" w:hAnsi="Aptos"/>
        </w:rPr>
        <w:t xml:space="preserve"> </w:t>
      </w:r>
      <w:r w:rsidRPr="008120B6">
        <w:rPr>
          <w:rFonts w:ascii="Aptos" w:hAnsi="Aptos" w:cs="Arial"/>
          <w:color w:val="000000"/>
        </w:rPr>
        <w:t>Además, se emplea un sistema visual que permite identificar rápidamente el</w:t>
      </w:r>
      <w:r w:rsidR="008120B6">
        <w:rPr>
          <w:rFonts w:ascii="Aptos" w:hAnsi="Aptos"/>
        </w:rPr>
        <w:t xml:space="preserve"> </w:t>
      </w:r>
      <w:r w:rsidRPr="008120B6">
        <w:rPr>
          <w:rFonts w:ascii="Aptos" w:hAnsi="Aptos" w:cs="Arial"/>
          <w:color w:val="000000"/>
        </w:rPr>
        <w:t>estado de cada personaje mediante un borde de color en las tarjetas de</w:t>
      </w:r>
      <w:r w:rsidR="008120B6">
        <w:rPr>
          <w:rFonts w:ascii="Aptos" w:hAnsi="Aptos"/>
        </w:rPr>
        <w:t xml:space="preserve"> </w:t>
      </w:r>
      <w:r w:rsidRPr="008120B6">
        <w:rPr>
          <w:rFonts w:ascii="Aptos" w:hAnsi="Aptos" w:cs="Arial"/>
          <w:color w:val="000000"/>
        </w:rPr>
        <w:t>presentación: verde para aquellos que se encuentran vivos, rojo para los que se</w:t>
      </w:r>
      <w:r w:rsidR="008120B6">
        <w:rPr>
          <w:rFonts w:ascii="Aptos" w:hAnsi="Aptos"/>
        </w:rPr>
        <w:t xml:space="preserve"> </w:t>
      </w:r>
      <w:r w:rsidRPr="008120B6">
        <w:rPr>
          <w:rFonts w:ascii="Aptos" w:hAnsi="Aptos" w:cs="Arial"/>
          <w:color w:val="000000"/>
        </w:rPr>
        <w:t>encuentran fallecidos y naranja para aquellos cuyo estado es desconocido.</w:t>
      </w:r>
      <w:r w:rsidR="008120B6">
        <w:rPr>
          <w:rFonts w:ascii="Aptos" w:hAnsi="Aptos" w:cs="Arial"/>
          <w:color w:val="000000"/>
        </w:rPr>
        <w:t xml:space="preserve"> </w:t>
      </w:r>
      <w:r w:rsidRPr="008120B6">
        <w:rPr>
          <w:rFonts w:ascii="Aptos" w:hAnsi="Aptos" w:cs="Arial"/>
          <w:color w:val="000000"/>
        </w:rPr>
        <w:t>Para obtener los datos e imágenes de</w:t>
      </w:r>
      <w:r w:rsidR="008120B6">
        <w:rPr>
          <w:rFonts w:ascii="Aptos" w:hAnsi="Aptos"/>
        </w:rPr>
        <w:t xml:space="preserve"> </w:t>
      </w:r>
      <w:r w:rsidRPr="008120B6">
        <w:rPr>
          <w:rFonts w:ascii="Aptos" w:hAnsi="Aptos" w:cs="Arial"/>
          <w:color w:val="000000"/>
        </w:rPr>
        <w:t>los personajes, se utiliza una API pública que facilita la extracción de</w:t>
      </w:r>
      <w:r w:rsidR="008120B6">
        <w:rPr>
          <w:rFonts w:ascii="Aptos" w:hAnsi="Aptos"/>
        </w:rPr>
        <w:t xml:space="preserve"> </w:t>
      </w:r>
      <w:r w:rsidRPr="008120B6">
        <w:rPr>
          <w:rFonts w:ascii="Aptos" w:hAnsi="Aptos" w:cs="Arial"/>
          <w:color w:val="000000"/>
        </w:rPr>
        <w:t>información en tiempo real, lo que permite que la galería se mantenga</w:t>
      </w:r>
      <w:r w:rsidR="008120B6">
        <w:rPr>
          <w:rFonts w:ascii="Aptos" w:hAnsi="Aptos" w:cs="Arial"/>
          <w:color w:val="000000"/>
        </w:rPr>
        <w:t xml:space="preserve"> </w:t>
      </w:r>
      <w:r w:rsidRPr="008120B6">
        <w:rPr>
          <w:rFonts w:ascii="Aptos" w:hAnsi="Aptos" w:cs="Arial"/>
          <w:color w:val="000000"/>
        </w:rPr>
        <w:t>actualizada sin tener que intervenir nosotros. Se han implementado varias funciones</w:t>
      </w:r>
      <w:r w:rsidR="008120B6">
        <w:rPr>
          <w:rFonts w:ascii="Aptos" w:hAnsi="Aptos"/>
        </w:rPr>
        <w:t xml:space="preserve"> </w:t>
      </w:r>
      <w:r w:rsidRPr="008120B6">
        <w:rPr>
          <w:rFonts w:ascii="Aptos" w:hAnsi="Aptos" w:cs="Arial"/>
          <w:color w:val="000000"/>
        </w:rPr>
        <w:t>para gestionar y transformar esta información, permitiendo que la aplicación</w:t>
      </w:r>
      <w:r w:rsidR="008120B6">
        <w:rPr>
          <w:rFonts w:ascii="Aptos" w:hAnsi="Aptos"/>
        </w:rPr>
        <w:t xml:space="preserve"> </w:t>
      </w:r>
      <w:r w:rsidRPr="008120B6">
        <w:rPr>
          <w:rFonts w:ascii="Aptos" w:hAnsi="Aptos" w:cs="Arial"/>
          <w:color w:val="000000"/>
        </w:rPr>
        <w:t>presente los datos de forma organizada y efectiva.</w:t>
      </w:r>
    </w:p>
    <w:p w14:paraId="568ABFD5" w14:textId="77777777" w:rsidR="00D57F71" w:rsidRPr="008120B6" w:rsidRDefault="00D57F71" w:rsidP="008120B6">
      <w:pPr>
        <w:pStyle w:val="NormalWeb"/>
        <w:spacing w:before="0" w:beforeAutospacing="0" w:after="0" w:afterAutospacing="0" w:line="360" w:lineRule="auto"/>
        <w:jc w:val="both"/>
        <w:rPr>
          <w:rFonts w:ascii="Aptos" w:hAnsi="Aptos" w:cs="Arial"/>
          <w:b/>
          <w:bCs/>
          <w:color w:val="000000"/>
        </w:rPr>
      </w:pPr>
      <w:r w:rsidRPr="008120B6">
        <w:rPr>
          <w:rFonts w:ascii="Aptos" w:hAnsi="Aptos" w:cs="Arial"/>
          <w:b/>
          <w:bCs/>
          <w:color w:val="000000"/>
        </w:rPr>
        <w:t>Códigos que implementamos</w:t>
      </w:r>
    </w:p>
    <w:p w14:paraId="037F60D6" w14:textId="77777777" w:rsidR="00D57F71" w:rsidRPr="008120B6" w:rsidRDefault="00D57F71" w:rsidP="008120B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="Aptos" w:hAnsi="Aptos" w:cs="Arial"/>
          <w:color w:val="000000"/>
        </w:rPr>
      </w:pPr>
      <w:r w:rsidRPr="008120B6">
        <w:rPr>
          <w:rFonts w:ascii="Aptos" w:hAnsi="Aptos" w:cs="Arial"/>
          <w:color w:val="000000"/>
        </w:rPr>
        <w:t>Para ver lo siguiente:</w:t>
      </w:r>
    </w:p>
    <w:p w14:paraId="140C216E" w14:textId="7AA87446" w:rsidR="00D57F71" w:rsidRPr="008120B6" w:rsidRDefault="008120B6" w:rsidP="008120B6">
      <w:pPr>
        <w:pStyle w:val="NormalWeb"/>
        <w:spacing w:before="0" w:beforeAutospacing="0" w:after="0" w:afterAutospacing="0" w:line="360" w:lineRule="auto"/>
        <w:ind w:left="360"/>
        <w:jc w:val="both"/>
        <w:rPr>
          <w:rFonts w:ascii="Aptos" w:hAnsi="Aptos" w:cs="Arial"/>
          <w:color w:val="000000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BBBBE01" wp14:editId="32740D46">
            <wp:extent cx="5400040" cy="19037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EE5F" w14:textId="77777777" w:rsidR="00D57F71" w:rsidRPr="008120B6" w:rsidRDefault="00D57F71" w:rsidP="008120B6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Aptos" w:hAnsi="Aptos"/>
        </w:rPr>
      </w:pPr>
      <w:r w:rsidRPr="008120B6">
        <w:rPr>
          <w:rFonts w:ascii="Aptos" w:hAnsi="Aptos" w:cs="Arial"/>
          <w:color w:val="000000"/>
        </w:rPr>
        <w:t>En la función de getAllImages(input=None), de services.py, implementamos (</w:t>
      </w:r>
      <w:proofErr w:type="spellStart"/>
      <w:r w:rsidRPr="008120B6">
        <w:rPr>
          <w:rFonts w:ascii="Aptos" w:hAnsi="Aptos" w:cs="Arial"/>
          <w:color w:val="000000"/>
        </w:rPr>
        <w:t>json_collection</w:t>
      </w:r>
      <w:proofErr w:type="spellEnd"/>
      <w:r w:rsidRPr="008120B6">
        <w:rPr>
          <w:rFonts w:ascii="Aptos" w:hAnsi="Aptos" w:cs="Arial"/>
          <w:color w:val="000000"/>
        </w:rPr>
        <w:t xml:space="preserve"> = </w:t>
      </w:r>
      <w:proofErr w:type="spellStart"/>
      <w:proofErr w:type="gramStart"/>
      <w:r w:rsidRPr="008120B6">
        <w:rPr>
          <w:rFonts w:ascii="Aptos" w:hAnsi="Aptos" w:cs="Arial"/>
          <w:color w:val="000000"/>
        </w:rPr>
        <w:t>transport.getAllImages</w:t>
      </w:r>
      <w:proofErr w:type="spellEnd"/>
      <w:proofErr w:type="gramEnd"/>
      <w:r w:rsidRPr="008120B6">
        <w:rPr>
          <w:rFonts w:ascii="Aptos" w:hAnsi="Aptos" w:cs="Arial"/>
          <w:color w:val="000000"/>
        </w:rPr>
        <w:t xml:space="preserve">()) y recorremos cada elemento y la agregamos a la lista de images. En la función de home(request), de views.py, implementamos (images = </w:t>
      </w:r>
      <w:proofErr w:type="spellStart"/>
      <w:proofErr w:type="gramStart"/>
      <w:r w:rsidRPr="008120B6">
        <w:rPr>
          <w:rFonts w:ascii="Aptos" w:hAnsi="Aptos" w:cs="Arial"/>
          <w:color w:val="000000"/>
        </w:rPr>
        <w:t>services.getAllImages</w:t>
      </w:r>
      <w:proofErr w:type="spellEnd"/>
      <w:proofErr w:type="gramEnd"/>
      <w:r w:rsidRPr="008120B6">
        <w:rPr>
          <w:rFonts w:ascii="Aptos" w:hAnsi="Aptos" w:cs="Arial"/>
          <w:color w:val="000000"/>
        </w:rPr>
        <w:t xml:space="preserve">()) para obtener las imágenes de services. Para ver si el personaje está vivo, muerto, o no sabemos, usamos condicionales de Django: ({% </w:t>
      </w:r>
      <w:proofErr w:type="spellStart"/>
      <w:r w:rsidRPr="008120B6">
        <w:rPr>
          <w:rFonts w:ascii="Aptos" w:hAnsi="Aptos" w:cs="Arial"/>
          <w:color w:val="000000"/>
        </w:rPr>
        <w:t>if</w:t>
      </w:r>
      <w:proofErr w:type="spellEnd"/>
      <w:r w:rsidRPr="008120B6">
        <w:rPr>
          <w:rFonts w:ascii="Aptos" w:hAnsi="Aptos" w:cs="Arial"/>
          <w:color w:val="000000"/>
        </w:rPr>
        <w:t xml:space="preserve"> </w:t>
      </w:r>
      <w:proofErr w:type="spellStart"/>
      <w:proofErr w:type="gramStart"/>
      <w:r w:rsidRPr="008120B6">
        <w:rPr>
          <w:rFonts w:ascii="Aptos" w:hAnsi="Aptos" w:cs="Arial"/>
          <w:color w:val="000000"/>
        </w:rPr>
        <w:t>img.status</w:t>
      </w:r>
      <w:proofErr w:type="spellEnd"/>
      <w:proofErr w:type="gramEnd"/>
      <w:r w:rsidRPr="008120B6">
        <w:rPr>
          <w:rFonts w:ascii="Aptos" w:hAnsi="Aptos" w:cs="Arial"/>
          <w:color w:val="000000"/>
        </w:rPr>
        <w:t xml:space="preserve"> == '</w:t>
      </w:r>
      <w:proofErr w:type="spellStart"/>
      <w:r w:rsidRPr="008120B6">
        <w:rPr>
          <w:rFonts w:ascii="Aptos" w:hAnsi="Aptos" w:cs="Arial"/>
          <w:color w:val="000000"/>
        </w:rPr>
        <w:t>Alive</w:t>
      </w:r>
      <w:proofErr w:type="spellEnd"/>
      <w:r w:rsidRPr="008120B6">
        <w:rPr>
          <w:rFonts w:ascii="Aptos" w:hAnsi="Aptos" w:cs="Arial"/>
          <w:color w:val="000000"/>
        </w:rPr>
        <w:t xml:space="preserve">' %} </w:t>
      </w:r>
      <w:r w:rsidRPr="008120B6">
        <w:rPr>
          <w:rFonts w:ascii="Segoe UI Emoji" w:hAnsi="Segoe UI Emoji" w:cs="Segoe UI Emoji"/>
          <w:color w:val="000000"/>
        </w:rPr>
        <w:t>🟢</w:t>
      </w:r>
      <w:r w:rsidRPr="008120B6">
        <w:rPr>
          <w:rFonts w:ascii="Aptos" w:hAnsi="Aptos" w:cs="Arial"/>
          <w:color w:val="000000"/>
        </w:rPr>
        <w:t xml:space="preserve">, etc.) y para ver el color de su borde, dependiendo su estado, usamos Bootstrap ({% </w:t>
      </w:r>
      <w:proofErr w:type="spellStart"/>
      <w:r w:rsidRPr="008120B6">
        <w:rPr>
          <w:rFonts w:ascii="Aptos" w:hAnsi="Aptos" w:cs="Arial"/>
          <w:color w:val="000000"/>
        </w:rPr>
        <w:t>if</w:t>
      </w:r>
      <w:proofErr w:type="spellEnd"/>
      <w:r w:rsidRPr="008120B6">
        <w:rPr>
          <w:rFonts w:ascii="Aptos" w:hAnsi="Aptos" w:cs="Arial"/>
          <w:color w:val="000000"/>
        </w:rPr>
        <w:t xml:space="preserve"> </w:t>
      </w:r>
      <w:proofErr w:type="spellStart"/>
      <w:r w:rsidRPr="008120B6">
        <w:rPr>
          <w:rFonts w:ascii="Aptos" w:hAnsi="Aptos" w:cs="Arial"/>
          <w:color w:val="000000"/>
        </w:rPr>
        <w:t>img.status</w:t>
      </w:r>
      <w:proofErr w:type="spellEnd"/>
      <w:r w:rsidRPr="008120B6">
        <w:rPr>
          <w:rFonts w:ascii="Aptos" w:hAnsi="Aptos" w:cs="Arial"/>
          <w:color w:val="000000"/>
        </w:rPr>
        <w:t xml:space="preserve"> == '</w:t>
      </w:r>
      <w:proofErr w:type="spellStart"/>
      <w:r w:rsidRPr="008120B6">
        <w:rPr>
          <w:rFonts w:ascii="Aptos" w:hAnsi="Aptos" w:cs="Arial"/>
          <w:color w:val="000000"/>
        </w:rPr>
        <w:t>Alive</w:t>
      </w:r>
      <w:proofErr w:type="spellEnd"/>
      <w:r w:rsidRPr="008120B6">
        <w:rPr>
          <w:rFonts w:ascii="Aptos" w:hAnsi="Aptos" w:cs="Arial"/>
          <w:color w:val="000000"/>
        </w:rPr>
        <w:t>' %}</w:t>
      </w:r>
      <w:proofErr w:type="spellStart"/>
      <w:r w:rsidRPr="008120B6">
        <w:rPr>
          <w:rFonts w:ascii="Aptos" w:hAnsi="Aptos" w:cs="Arial"/>
          <w:color w:val="000000"/>
        </w:rPr>
        <w:t>border-success</w:t>
      </w:r>
      <w:proofErr w:type="spellEnd"/>
      <w:r w:rsidRPr="008120B6">
        <w:rPr>
          <w:rFonts w:ascii="Aptos" w:hAnsi="Aptos" w:cs="Arial"/>
          <w:color w:val="000000"/>
        </w:rPr>
        <w:t xml:space="preserve">{% </w:t>
      </w:r>
      <w:proofErr w:type="spellStart"/>
      <w:r w:rsidRPr="008120B6">
        <w:rPr>
          <w:rFonts w:ascii="Aptos" w:hAnsi="Aptos" w:cs="Arial"/>
          <w:color w:val="000000"/>
        </w:rPr>
        <w:t>elif</w:t>
      </w:r>
      <w:proofErr w:type="spellEnd"/>
      <w:r w:rsidRPr="008120B6">
        <w:rPr>
          <w:rFonts w:ascii="Aptos" w:hAnsi="Aptos" w:cs="Arial"/>
          <w:color w:val="000000"/>
        </w:rPr>
        <w:t xml:space="preserve"> </w:t>
      </w:r>
      <w:proofErr w:type="spellStart"/>
      <w:r w:rsidRPr="008120B6">
        <w:rPr>
          <w:rFonts w:ascii="Aptos" w:hAnsi="Aptos" w:cs="Arial"/>
          <w:color w:val="000000"/>
        </w:rPr>
        <w:t>img.status</w:t>
      </w:r>
      <w:proofErr w:type="spellEnd"/>
      <w:r w:rsidRPr="008120B6">
        <w:rPr>
          <w:rFonts w:ascii="Aptos" w:hAnsi="Aptos" w:cs="Arial"/>
          <w:color w:val="000000"/>
        </w:rPr>
        <w:t xml:space="preserve"> == </w:t>
      </w:r>
      <w:r w:rsidRPr="008120B6">
        <w:rPr>
          <w:rFonts w:ascii="Aptos" w:hAnsi="Aptos" w:cs="Arial"/>
          <w:color w:val="000000"/>
        </w:rPr>
        <w:lastRenderedPageBreak/>
        <w:t>'</w:t>
      </w:r>
      <w:proofErr w:type="spellStart"/>
      <w:r w:rsidRPr="008120B6">
        <w:rPr>
          <w:rFonts w:ascii="Aptos" w:hAnsi="Aptos" w:cs="Arial"/>
          <w:color w:val="000000"/>
        </w:rPr>
        <w:t>Dead</w:t>
      </w:r>
      <w:proofErr w:type="spellEnd"/>
      <w:r w:rsidRPr="008120B6">
        <w:rPr>
          <w:rFonts w:ascii="Aptos" w:hAnsi="Aptos" w:cs="Arial"/>
          <w:color w:val="000000"/>
        </w:rPr>
        <w:t>'%}</w:t>
      </w:r>
      <w:proofErr w:type="spellStart"/>
      <w:r w:rsidRPr="008120B6">
        <w:rPr>
          <w:rFonts w:ascii="Aptos" w:hAnsi="Aptos" w:cs="Arial"/>
          <w:color w:val="000000"/>
        </w:rPr>
        <w:t>border-danger</w:t>
      </w:r>
      <w:proofErr w:type="spellEnd"/>
      <w:r w:rsidRPr="008120B6">
        <w:rPr>
          <w:rFonts w:ascii="Aptos" w:hAnsi="Aptos" w:cs="Arial"/>
          <w:color w:val="000000"/>
        </w:rPr>
        <w:t xml:space="preserve">, </w:t>
      </w:r>
      <w:proofErr w:type="spellStart"/>
      <w:r w:rsidRPr="008120B6">
        <w:rPr>
          <w:rFonts w:ascii="Aptos" w:hAnsi="Aptos" w:cs="Arial"/>
          <w:color w:val="000000"/>
        </w:rPr>
        <w:t>etc</w:t>
      </w:r>
      <w:proofErr w:type="spellEnd"/>
      <w:r w:rsidRPr="008120B6">
        <w:rPr>
          <w:rFonts w:ascii="Aptos" w:hAnsi="Aptos" w:cs="Arial"/>
          <w:color w:val="000000"/>
        </w:rPr>
        <w:t>). En general estas implementaciones de código no se nos dificulto mucho.</w:t>
      </w:r>
    </w:p>
    <w:p w14:paraId="0A7CB1AC" w14:textId="77777777" w:rsidR="00D57F71" w:rsidRPr="008120B6" w:rsidRDefault="00D57F71" w:rsidP="008120B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="Aptos" w:hAnsi="Aptos"/>
        </w:rPr>
      </w:pPr>
      <w:r w:rsidRPr="008120B6">
        <w:rPr>
          <w:rFonts w:ascii="Aptos" w:hAnsi="Aptos" w:cs="Arial"/>
          <w:color w:val="000000"/>
        </w:rPr>
        <w:t xml:space="preserve">Para hacer funcionar el buscador, en la función de </w:t>
      </w:r>
      <w:proofErr w:type="spellStart"/>
      <w:r w:rsidRPr="008120B6">
        <w:rPr>
          <w:rFonts w:ascii="Aptos" w:hAnsi="Aptos" w:cs="Arial"/>
          <w:color w:val="000000"/>
        </w:rPr>
        <w:t>search</w:t>
      </w:r>
      <w:proofErr w:type="spellEnd"/>
      <w:r w:rsidRPr="008120B6">
        <w:rPr>
          <w:rFonts w:ascii="Aptos" w:hAnsi="Aptos" w:cs="Arial"/>
          <w:color w:val="000000"/>
        </w:rPr>
        <w:t xml:space="preserve">(request), de views.py, implementamos (images = </w:t>
      </w:r>
      <w:proofErr w:type="spellStart"/>
      <w:proofErr w:type="gramStart"/>
      <w:r w:rsidRPr="008120B6">
        <w:rPr>
          <w:rFonts w:ascii="Aptos" w:hAnsi="Aptos" w:cs="Arial"/>
          <w:color w:val="000000"/>
        </w:rPr>
        <w:t>services.getAllImages</w:t>
      </w:r>
      <w:proofErr w:type="spellEnd"/>
      <w:proofErr w:type="gramEnd"/>
      <w:r w:rsidRPr="008120B6">
        <w:rPr>
          <w:rFonts w:ascii="Aptos" w:hAnsi="Aptos" w:cs="Arial"/>
          <w:color w:val="000000"/>
        </w:rPr>
        <w:t>(</w:t>
      </w:r>
      <w:proofErr w:type="spellStart"/>
      <w:r w:rsidRPr="008120B6">
        <w:rPr>
          <w:rFonts w:ascii="Aptos" w:hAnsi="Aptos" w:cs="Arial"/>
          <w:color w:val="000000"/>
        </w:rPr>
        <w:t>search_msg</w:t>
      </w:r>
      <w:proofErr w:type="spellEnd"/>
      <w:r w:rsidRPr="008120B6">
        <w:rPr>
          <w:rFonts w:ascii="Aptos" w:hAnsi="Aptos" w:cs="Arial"/>
          <w:color w:val="000000"/>
        </w:rPr>
        <w:t>)) para filtrar lo que se escribe en la barra de búsqueda, para traer las imágenes desde services.py y así, después lo renderiza en el template home.html. Por lo general, implementar esto no se nos hizo difícil.</w:t>
      </w:r>
    </w:p>
    <w:p w14:paraId="10A083A0" w14:textId="77777777" w:rsidR="00D57F71" w:rsidRPr="008120B6" w:rsidRDefault="00D57F71" w:rsidP="008120B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="Aptos" w:hAnsi="Aptos"/>
        </w:rPr>
      </w:pPr>
      <w:r w:rsidRPr="008120B6">
        <w:rPr>
          <w:rFonts w:ascii="Aptos" w:hAnsi="Aptos" w:cs="Arial"/>
          <w:color w:val="000000"/>
        </w:rPr>
        <w:t xml:space="preserve">Para que funcione el inicio y cierre de sesión de una cuenta, en este caso </w:t>
      </w:r>
      <w:proofErr w:type="spellStart"/>
      <w:r w:rsidRPr="008120B6">
        <w:rPr>
          <w:rFonts w:ascii="Aptos" w:hAnsi="Aptos" w:cs="Arial"/>
          <w:color w:val="000000"/>
        </w:rPr>
        <w:t>admin</w:t>
      </w:r>
      <w:proofErr w:type="spellEnd"/>
      <w:r w:rsidRPr="008120B6">
        <w:rPr>
          <w:rFonts w:ascii="Aptos" w:hAnsi="Aptos" w:cs="Arial"/>
          <w:color w:val="000000"/>
        </w:rPr>
        <w:t>/</w:t>
      </w:r>
      <w:proofErr w:type="spellStart"/>
      <w:r w:rsidRPr="008120B6">
        <w:rPr>
          <w:rFonts w:ascii="Aptos" w:hAnsi="Aptos" w:cs="Arial"/>
          <w:color w:val="000000"/>
        </w:rPr>
        <w:t>admin</w:t>
      </w:r>
      <w:proofErr w:type="spellEnd"/>
      <w:r w:rsidRPr="008120B6">
        <w:rPr>
          <w:rFonts w:ascii="Aptos" w:hAnsi="Aptos" w:cs="Arial"/>
          <w:color w:val="000000"/>
        </w:rPr>
        <w:t>, en login.html agregamos (“{% url '</w:t>
      </w:r>
      <w:proofErr w:type="spellStart"/>
      <w:r w:rsidRPr="008120B6">
        <w:rPr>
          <w:rFonts w:ascii="Aptos" w:hAnsi="Aptos" w:cs="Arial"/>
          <w:color w:val="000000"/>
        </w:rPr>
        <w:t>login</w:t>
      </w:r>
      <w:proofErr w:type="spellEnd"/>
      <w:r w:rsidRPr="008120B6">
        <w:rPr>
          <w:rFonts w:ascii="Aptos" w:hAnsi="Aptos" w:cs="Arial"/>
          <w:color w:val="000000"/>
        </w:rPr>
        <w:t>' %}”) para iniciar sesión. Y en el header.html utilizamos ("{% url '</w:t>
      </w:r>
      <w:proofErr w:type="spellStart"/>
      <w:r w:rsidRPr="008120B6">
        <w:rPr>
          <w:rFonts w:ascii="Aptos" w:hAnsi="Aptos" w:cs="Arial"/>
          <w:color w:val="000000"/>
        </w:rPr>
        <w:t>logout</w:t>
      </w:r>
      <w:proofErr w:type="spellEnd"/>
      <w:r w:rsidRPr="008120B6">
        <w:rPr>
          <w:rFonts w:ascii="Aptos" w:hAnsi="Aptos" w:cs="Arial"/>
          <w:color w:val="000000"/>
        </w:rPr>
        <w:t>' %}") para que, si el usuario inició sesión, pueda cerrar su sesión. Esta implementación se nos dificulto un poco, ya que había que buscar la manera de que funcione correctamente.</w:t>
      </w:r>
    </w:p>
    <w:p w14:paraId="6CDEB714" w14:textId="77777777" w:rsidR="00D57F71" w:rsidRPr="008120B6" w:rsidRDefault="00D57F71" w:rsidP="008120B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="Aptos" w:hAnsi="Aptos"/>
        </w:rPr>
      </w:pPr>
      <w:r w:rsidRPr="008120B6">
        <w:rPr>
          <w:rFonts w:ascii="Aptos" w:hAnsi="Aptos" w:cs="Arial"/>
          <w:color w:val="000000"/>
        </w:rPr>
        <w:t>Para que funcione el querer guardar y eliminar personajes favoritos tuvimos que modificar algunas funciones en services.py, como por ejemplo en la función (</w:t>
      </w:r>
      <w:proofErr w:type="spellStart"/>
      <w:r w:rsidRPr="008120B6">
        <w:rPr>
          <w:rFonts w:ascii="Aptos" w:hAnsi="Aptos" w:cs="Arial"/>
          <w:color w:val="000000"/>
        </w:rPr>
        <w:t>saveFavourite</w:t>
      </w:r>
      <w:proofErr w:type="spellEnd"/>
      <w:r w:rsidRPr="008120B6">
        <w:rPr>
          <w:rFonts w:ascii="Aptos" w:hAnsi="Aptos" w:cs="Arial"/>
          <w:color w:val="000000"/>
        </w:rPr>
        <w:t>(request)) y (</w:t>
      </w:r>
      <w:proofErr w:type="spellStart"/>
      <w:r w:rsidRPr="008120B6">
        <w:rPr>
          <w:rFonts w:ascii="Aptos" w:hAnsi="Aptos" w:cs="Arial"/>
          <w:color w:val="000000"/>
        </w:rPr>
        <w:t>getAllFavourites</w:t>
      </w:r>
      <w:proofErr w:type="spellEnd"/>
      <w:r w:rsidRPr="008120B6">
        <w:rPr>
          <w:rFonts w:ascii="Aptos" w:hAnsi="Aptos" w:cs="Arial"/>
          <w:color w:val="000000"/>
        </w:rPr>
        <w:t>(request)). Además, modificamos funciones en views.py, como, por ejemplo, (</w:t>
      </w:r>
      <w:proofErr w:type="spellStart"/>
      <w:r w:rsidRPr="008120B6">
        <w:rPr>
          <w:rFonts w:ascii="Aptos" w:hAnsi="Aptos" w:cs="Arial"/>
          <w:color w:val="000000"/>
        </w:rPr>
        <w:t>saveFavourite</w:t>
      </w:r>
      <w:proofErr w:type="spellEnd"/>
      <w:r w:rsidRPr="008120B6">
        <w:rPr>
          <w:rFonts w:ascii="Aptos" w:hAnsi="Aptos" w:cs="Arial"/>
          <w:color w:val="000000"/>
        </w:rPr>
        <w:t>(request)) y (</w:t>
      </w:r>
      <w:proofErr w:type="spellStart"/>
      <w:r w:rsidRPr="008120B6">
        <w:rPr>
          <w:rFonts w:ascii="Aptos" w:hAnsi="Aptos" w:cs="Arial"/>
          <w:color w:val="000000"/>
        </w:rPr>
        <w:t>deleteFavourite</w:t>
      </w:r>
      <w:proofErr w:type="spellEnd"/>
      <w:r w:rsidRPr="008120B6">
        <w:rPr>
          <w:rFonts w:ascii="Aptos" w:hAnsi="Aptos" w:cs="Arial"/>
          <w:color w:val="000000"/>
        </w:rPr>
        <w:t>(request)), donde si el usuario está logueado, puede guardar o eliminar su personaje favorito.</w:t>
      </w:r>
    </w:p>
    <w:p w14:paraId="04077D61" w14:textId="77777777" w:rsidR="00D57F71" w:rsidRPr="008120B6" w:rsidRDefault="00D57F71" w:rsidP="008120B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="Aptos" w:hAnsi="Aptos"/>
        </w:rPr>
      </w:pPr>
      <w:r w:rsidRPr="008120B6">
        <w:rPr>
          <w:rFonts w:ascii="Aptos" w:hAnsi="Aptos" w:cs="Arial"/>
          <w:color w:val="000000"/>
        </w:rPr>
        <w:t>Implementamos una paginación de Django, importándolo en views.py, donde en cada página se va a mostrar 6 personajes, esto lo decidimos con los compañeros del grupo ya que por default la API nos trae 20 imágenes de personajes, y estas se ven desordenadas, por esa razón la restringimos a 6 para que se vean ordenadas, implementamos (</w:t>
      </w:r>
      <w:proofErr w:type="spellStart"/>
      <w:r w:rsidRPr="008120B6">
        <w:rPr>
          <w:rFonts w:ascii="Aptos" w:hAnsi="Aptos" w:cs="Arial"/>
          <w:color w:val="000000"/>
        </w:rPr>
        <w:t>image_paginator</w:t>
      </w:r>
      <w:proofErr w:type="spellEnd"/>
      <w:r w:rsidRPr="008120B6">
        <w:rPr>
          <w:rFonts w:ascii="Aptos" w:hAnsi="Aptos" w:cs="Arial"/>
          <w:color w:val="000000"/>
        </w:rPr>
        <w:t xml:space="preserve"> = </w:t>
      </w:r>
      <w:proofErr w:type="spellStart"/>
      <w:proofErr w:type="gramStart"/>
      <w:r w:rsidRPr="008120B6">
        <w:rPr>
          <w:rFonts w:ascii="Aptos" w:hAnsi="Aptos" w:cs="Arial"/>
          <w:color w:val="000000"/>
        </w:rPr>
        <w:t>Paginator</w:t>
      </w:r>
      <w:proofErr w:type="spellEnd"/>
      <w:r w:rsidRPr="008120B6">
        <w:rPr>
          <w:rFonts w:ascii="Aptos" w:hAnsi="Aptos" w:cs="Arial"/>
          <w:color w:val="000000"/>
        </w:rPr>
        <w:t>(</w:t>
      </w:r>
      <w:proofErr w:type="gramEnd"/>
      <w:r w:rsidRPr="008120B6">
        <w:rPr>
          <w:rFonts w:ascii="Aptos" w:hAnsi="Aptos" w:cs="Arial"/>
          <w:color w:val="000000"/>
        </w:rPr>
        <w:t>images, 6)) en views.py. Además, creamos un path en urls.py, así cuando vaya pasando página por página, en la url se va mostrando en qué número de la página estamos, como por ejemplo (“...home/2/...”).</w:t>
      </w:r>
    </w:p>
    <w:p w14:paraId="341A36BD" w14:textId="77777777" w:rsidR="008120B6" w:rsidRPr="008120B6" w:rsidRDefault="00D57F71" w:rsidP="008120B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="Aptos" w:hAnsi="Aptos"/>
        </w:rPr>
      </w:pPr>
      <w:r w:rsidRPr="008120B6">
        <w:rPr>
          <w:rFonts w:ascii="Aptos" w:hAnsi="Aptos" w:cs="Arial"/>
          <w:color w:val="000000"/>
        </w:rPr>
        <w:t>Renovamos la interfaz gráfica convirtiendo la página a “modo oscuro” para que sea más agradable a la vista de quien lo visita, para renovarla modificamos el archivo style.css.</w:t>
      </w:r>
    </w:p>
    <w:p w14:paraId="2CFCFA63" w14:textId="27E72D57" w:rsidR="008120B6" w:rsidRPr="008120B6" w:rsidRDefault="008120B6" w:rsidP="008120B6">
      <w:pPr>
        <w:pStyle w:val="NormalWeb"/>
        <w:spacing w:before="0" w:beforeAutospacing="0" w:after="0" w:afterAutospacing="0" w:line="360" w:lineRule="auto"/>
        <w:ind w:left="360"/>
        <w:jc w:val="both"/>
        <w:rPr>
          <w:rFonts w:ascii="Aptos" w:hAnsi="Apto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64BFCD5" wp14:editId="7D33CBE8">
            <wp:extent cx="5400040" cy="30200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9142B" w14:textId="4EFEC387" w:rsidR="00755A84" w:rsidRPr="00990181" w:rsidRDefault="008120B6" w:rsidP="00990181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Aptos" w:hAnsi="Aptos"/>
        </w:rPr>
      </w:pPr>
      <w:r w:rsidRPr="008120B6">
        <w:rPr>
          <w:rFonts w:ascii="Aptos" w:hAnsi="Aptos" w:cs="Arial"/>
          <w:color w:val="000000"/>
        </w:rPr>
        <w:t>También renovamos algunos aspectos de la página como el inicio de sesión, creando un archivo CSS llamado login.css en la carpeta static.</w:t>
      </w:r>
    </w:p>
    <w:p w14:paraId="6D6C1C8E" w14:textId="75F5B5B0" w:rsidR="00990181" w:rsidRPr="00755A84" w:rsidRDefault="00990181" w:rsidP="00755A84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="Aptos" w:hAnsi="Aptos"/>
        </w:rPr>
      </w:pPr>
      <w:r w:rsidRPr="00990181">
        <w:rPr>
          <w:rFonts w:ascii="Aptos" w:hAnsi="Aptos"/>
        </w:rPr>
        <w:t xml:space="preserve">Desarrollamos un </w:t>
      </w:r>
      <w:proofErr w:type="spellStart"/>
      <w:r w:rsidRPr="00990181">
        <w:rPr>
          <w:rFonts w:ascii="Aptos" w:hAnsi="Aptos"/>
          <w:i/>
          <w:iCs/>
        </w:rPr>
        <w:t>loading</w:t>
      </w:r>
      <w:proofErr w:type="spellEnd"/>
      <w:r w:rsidRPr="00990181">
        <w:rPr>
          <w:rFonts w:ascii="Aptos" w:hAnsi="Aptos"/>
          <w:i/>
          <w:iCs/>
        </w:rPr>
        <w:t xml:space="preserve"> </w:t>
      </w:r>
      <w:proofErr w:type="spellStart"/>
      <w:r w:rsidRPr="00990181">
        <w:rPr>
          <w:rFonts w:ascii="Aptos" w:hAnsi="Aptos"/>
          <w:i/>
          <w:iCs/>
        </w:rPr>
        <w:t>spinner</w:t>
      </w:r>
      <w:proofErr w:type="spellEnd"/>
      <w:r w:rsidRPr="00990181">
        <w:rPr>
          <w:rFonts w:ascii="Aptos" w:hAnsi="Aptos"/>
        </w:rPr>
        <w:t xml:space="preserve"> que simula la carga de las imágenes antes de redirigir al usuario a la galería. Lo realizamos con </w:t>
      </w:r>
      <w:r>
        <w:rPr>
          <w:rFonts w:ascii="Aptos" w:hAnsi="Aptos"/>
        </w:rPr>
        <w:t>CSS</w:t>
      </w:r>
      <w:r w:rsidRPr="00990181">
        <w:rPr>
          <w:rFonts w:ascii="Aptos" w:hAnsi="Aptos"/>
        </w:rPr>
        <w:t xml:space="preserve"> y una función de </w:t>
      </w:r>
      <w:r>
        <w:rPr>
          <w:rFonts w:ascii="Aptos" w:hAnsi="Aptos"/>
        </w:rPr>
        <w:t>JavaScript</w:t>
      </w:r>
      <w:r w:rsidRPr="00990181">
        <w:rPr>
          <w:rFonts w:ascii="Aptos" w:hAnsi="Aptos"/>
        </w:rPr>
        <w:t xml:space="preserve">, con un </w:t>
      </w:r>
      <w:proofErr w:type="spellStart"/>
      <w:r w:rsidRPr="00990181">
        <w:rPr>
          <w:rFonts w:ascii="Aptos" w:hAnsi="Aptos"/>
        </w:rPr>
        <w:t>div</w:t>
      </w:r>
      <w:proofErr w:type="spellEnd"/>
      <w:r w:rsidRPr="00990181">
        <w:rPr>
          <w:rFonts w:ascii="Aptos" w:hAnsi="Aptos"/>
        </w:rPr>
        <w:t xml:space="preserve"> con un </w:t>
      </w:r>
      <w:proofErr w:type="spellStart"/>
      <w:r w:rsidRPr="00990181">
        <w:rPr>
          <w:rFonts w:ascii="Aptos" w:hAnsi="Aptos"/>
        </w:rPr>
        <w:t>style</w:t>
      </w:r>
      <w:proofErr w:type="spellEnd"/>
      <w:r w:rsidRPr="00990181">
        <w:rPr>
          <w:rFonts w:ascii="Aptos" w:hAnsi="Aptos"/>
        </w:rPr>
        <w:t xml:space="preserve"> </w:t>
      </w:r>
      <w:proofErr w:type="spellStart"/>
      <w:r w:rsidRPr="00990181">
        <w:rPr>
          <w:rFonts w:ascii="Aptos" w:hAnsi="Aptos"/>
        </w:rPr>
        <w:t>display</w:t>
      </w:r>
      <w:proofErr w:type="spellEnd"/>
      <w:proofErr w:type="gramStart"/>
      <w:r w:rsidRPr="00990181">
        <w:rPr>
          <w:rFonts w:ascii="Aptos" w:hAnsi="Aptos"/>
        </w:rPr>
        <w:t>=”</w:t>
      </w:r>
      <w:proofErr w:type="spellStart"/>
      <w:r w:rsidRPr="00990181">
        <w:rPr>
          <w:rFonts w:ascii="Aptos" w:hAnsi="Aptos"/>
        </w:rPr>
        <w:t>none</w:t>
      </w:r>
      <w:proofErr w:type="spellEnd"/>
      <w:proofErr w:type="gramEnd"/>
      <w:r w:rsidRPr="00990181">
        <w:rPr>
          <w:rFonts w:ascii="Aptos" w:hAnsi="Aptos"/>
        </w:rPr>
        <w:t xml:space="preserve">” para no mostrarlo en pantalla y una vez que se </w:t>
      </w:r>
      <w:proofErr w:type="spellStart"/>
      <w:r w:rsidRPr="00990181">
        <w:rPr>
          <w:rFonts w:ascii="Aptos" w:hAnsi="Aptos"/>
        </w:rPr>
        <w:t>clickea</w:t>
      </w:r>
      <w:proofErr w:type="spellEnd"/>
      <w:r w:rsidRPr="00990181">
        <w:rPr>
          <w:rFonts w:ascii="Aptos" w:hAnsi="Aptos"/>
        </w:rPr>
        <w:t xml:space="preserve"> el link para ver la galería se cambia el </w:t>
      </w:r>
      <w:proofErr w:type="spellStart"/>
      <w:r w:rsidRPr="00990181">
        <w:rPr>
          <w:rFonts w:ascii="Aptos" w:hAnsi="Aptos"/>
        </w:rPr>
        <w:t>style</w:t>
      </w:r>
      <w:proofErr w:type="spellEnd"/>
      <w:r w:rsidRPr="00990181">
        <w:rPr>
          <w:rFonts w:ascii="Aptos" w:hAnsi="Aptos"/>
        </w:rPr>
        <w:t xml:space="preserve"> a </w:t>
      </w:r>
      <w:proofErr w:type="spellStart"/>
      <w:r w:rsidRPr="00990181">
        <w:rPr>
          <w:rFonts w:ascii="Aptos" w:hAnsi="Aptos"/>
        </w:rPr>
        <w:t>display</w:t>
      </w:r>
      <w:proofErr w:type="spellEnd"/>
      <w:r w:rsidRPr="00990181">
        <w:rPr>
          <w:rFonts w:ascii="Aptos" w:hAnsi="Aptos"/>
        </w:rPr>
        <w:t>=”block” para que se muestre por unos segundos. Decidimos hacerlo de esta manera ya que era la más sencilla y eficiente.</w:t>
      </w:r>
    </w:p>
    <w:p w14:paraId="4D21505A" w14:textId="1598CD6C" w:rsidR="008120B6" w:rsidRPr="00755A84" w:rsidRDefault="00755A84" w:rsidP="00755A84">
      <w:pPr>
        <w:pStyle w:val="NormalWeb"/>
        <w:numPr>
          <w:ilvl w:val="0"/>
          <w:numId w:val="16"/>
        </w:numPr>
        <w:spacing w:line="360" w:lineRule="auto"/>
        <w:rPr>
          <w:rFonts w:ascii="Aptos" w:hAnsi="Aptos" w:cs="Arial"/>
          <w:color w:val="000000"/>
        </w:rPr>
      </w:pPr>
      <w:r w:rsidRPr="00755A84">
        <w:rPr>
          <w:rFonts w:ascii="Aptos" w:hAnsi="Aptos" w:cs="Arial"/>
          <w:color w:val="000000"/>
        </w:rPr>
        <w:t xml:space="preserve">Implementamos la opción de poner un comentario cuando se agrega a favoritos a un personaje. Lo realizamos con una función de </w:t>
      </w:r>
      <w:r>
        <w:rPr>
          <w:rFonts w:ascii="Aptos" w:hAnsi="Aptos" w:cs="Arial"/>
          <w:color w:val="000000"/>
        </w:rPr>
        <w:t>Ja</w:t>
      </w:r>
      <w:r w:rsidRPr="00755A84">
        <w:rPr>
          <w:rFonts w:ascii="Aptos" w:hAnsi="Aptos" w:cs="Arial"/>
          <w:color w:val="000000"/>
        </w:rPr>
        <w:t>va</w:t>
      </w:r>
      <w:r>
        <w:rPr>
          <w:rFonts w:ascii="Aptos" w:hAnsi="Aptos" w:cs="Arial"/>
          <w:color w:val="000000"/>
        </w:rPr>
        <w:t>S</w:t>
      </w:r>
      <w:r w:rsidRPr="00755A84">
        <w:rPr>
          <w:rFonts w:ascii="Aptos" w:hAnsi="Aptos" w:cs="Arial"/>
          <w:color w:val="000000"/>
        </w:rPr>
        <w:t xml:space="preserve">cript con un </w:t>
      </w:r>
      <w:proofErr w:type="spellStart"/>
      <w:r w:rsidRPr="00755A84">
        <w:rPr>
          <w:rFonts w:ascii="Aptos" w:hAnsi="Aptos" w:cs="Arial"/>
          <w:color w:val="000000"/>
        </w:rPr>
        <w:t>onclick</w:t>
      </w:r>
      <w:proofErr w:type="spellEnd"/>
      <w:r w:rsidRPr="00755A84">
        <w:rPr>
          <w:rFonts w:ascii="Aptos" w:hAnsi="Aptos" w:cs="Arial"/>
          <w:color w:val="000000"/>
        </w:rPr>
        <w:t>="</w:t>
      </w:r>
      <w:proofErr w:type="gramStart"/>
      <w:r w:rsidRPr="00755A84">
        <w:rPr>
          <w:rFonts w:ascii="Aptos" w:hAnsi="Aptos" w:cs="Arial"/>
          <w:color w:val="000000"/>
        </w:rPr>
        <w:t>comentario(</w:t>
      </w:r>
      <w:proofErr w:type="gramEnd"/>
      <w:r w:rsidRPr="00755A84">
        <w:rPr>
          <w:rFonts w:ascii="Aptos" w:hAnsi="Aptos" w:cs="Arial"/>
          <w:color w:val="000000"/>
        </w:rPr>
        <w:t xml:space="preserve">)" en el botón de agregar a favoritos, se visualiza un </w:t>
      </w:r>
      <w:proofErr w:type="spellStart"/>
      <w:r w:rsidRPr="00755A84">
        <w:rPr>
          <w:rFonts w:ascii="Aptos" w:hAnsi="Aptos" w:cs="Arial"/>
          <w:color w:val="000000"/>
        </w:rPr>
        <w:t>prompt</w:t>
      </w:r>
      <w:proofErr w:type="spellEnd"/>
      <w:r w:rsidRPr="00755A84">
        <w:rPr>
          <w:rFonts w:ascii="Aptos" w:hAnsi="Aptos" w:cs="Arial"/>
          <w:color w:val="000000"/>
        </w:rPr>
        <w:t>() y se guarda el comentario ingresado por el usuario en la base de datos, posteriormente se visualiza en la tabla de favoritos en la columna de “comentario”.</w:t>
      </w:r>
    </w:p>
    <w:sectPr w:rsidR="008120B6" w:rsidRPr="00755A84" w:rsidSect="006F4145">
      <w:type w:val="continuous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BBF66" w14:textId="77777777" w:rsidR="00AB7EBF" w:rsidRDefault="00AB7EBF" w:rsidP="004155C0">
      <w:pPr>
        <w:spacing w:after="0" w:line="240" w:lineRule="auto"/>
      </w:pPr>
      <w:r>
        <w:separator/>
      </w:r>
    </w:p>
  </w:endnote>
  <w:endnote w:type="continuationSeparator" w:id="0">
    <w:p w14:paraId="2BF62E43" w14:textId="77777777" w:rsidR="00AB7EBF" w:rsidRDefault="00AB7EBF" w:rsidP="004155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HAnsi" w:hAnsiTheme="minorHAnsi" w:cstheme="minorHAnsi"/>
      </w:rPr>
      <w:id w:val="883923814"/>
      <w:docPartObj>
        <w:docPartGallery w:val="Page Numbers (Bottom of Page)"/>
        <w:docPartUnique/>
      </w:docPartObj>
    </w:sdtPr>
    <w:sdtContent>
      <w:sdt>
        <w:sdtPr>
          <w:rPr>
            <w:rFonts w:asciiTheme="minorHAnsi" w:hAnsiTheme="minorHAnsi" w:cstheme="minorHAnsi"/>
          </w:rPr>
          <w:id w:val="98381352"/>
          <w:docPartObj>
            <w:docPartGallery w:val="Page Numbers (Top of Page)"/>
            <w:docPartUnique/>
          </w:docPartObj>
        </w:sdtPr>
        <w:sdtContent>
          <w:p w14:paraId="1F731374" w14:textId="141FE485" w:rsidR="004155C0" w:rsidRPr="002670D0" w:rsidRDefault="004155C0" w:rsidP="005C219F">
            <w:pPr>
              <w:pStyle w:val="Piedepgina"/>
              <w:pBdr>
                <w:top w:val="single" w:sz="24" w:space="1" w:color="000000" w:themeColor="text1"/>
              </w:pBdr>
              <w:jc w:val="right"/>
              <w:rPr>
                <w:rFonts w:asciiTheme="minorHAnsi" w:hAnsiTheme="minorHAnsi" w:cstheme="minorHAnsi"/>
              </w:rPr>
            </w:pPr>
            <w:r w:rsidRPr="002670D0">
              <w:rPr>
                <w:rFonts w:asciiTheme="minorHAnsi" w:hAnsiTheme="minorHAnsi" w:cstheme="minorHAnsi"/>
              </w:rPr>
              <w:t xml:space="preserve">Página </w:t>
            </w:r>
            <w:r w:rsidRPr="002670D0">
              <w:rPr>
                <w:rFonts w:asciiTheme="minorHAnsi" w:hAnsiTheme="minorHAnsi" w:cstheme="minorHAnsi"/>
                <w:b/>
                <w:sz w:val="24"/>
                <w:szCs w:val="24"/>
              </w:rPr>
              <w:fldChar w:fldCharType="begin"/>
            </w:r>
            <w:r w:rsidRPr="002670D0">
              <w:rPr>
                <w:rFonts w:asciiTheme="minorHAnsi" w:hAnsiTheme="minorHAnsi" w:cstheme="minorHAnsi"/>
                <w:b/>
              </w:rPr>
              <w:instrText>PAGE</w:instrText>
            </w:r>
            <w:r w:rsidRPr="002670D0">
              <w:rPr>
                <w:rFonts w:asciiTheme="minorHAnsi" w:hAnsiTheme="minorHAnsi" w:cstheme="minorHAnsi"/>
                <w:b/>
                <w:sz w:val="24"/>
                <w:szCs w:val="24"/>
              </w:rPr>
              <w:fldChar w:fldCharType="separate"/>
            </w:r>
            <w:r w:rsidR="001323A2" w:rsidRPr="002670D0">
              <w:rPr>
                <w:rFonts w:asciiTheme="minorHAnsi" w:hAnsiTheme="minorHAnsi" w:cstheme="minorHAnsi"/>
                <w:b/>
                <w:noProof/>
              </w:rPr>
              <w:t>4</w:t>
            </w:r>
            <w:r w:rsidRPr="002670D0">
              <w:rPr>
                <w:rFonts w:asciiTheme="minorHAnsi" w:hAnsiTheme="minorHAnsi" w:cstheme="minorHAnsi"/>
                <w:b/>
                <w:sz w:val="24"/>
                <w:szCs w:val="24"/>
              </w:rPr>
              <w:fldChar w:fldCharType="end"/>
            </w:r>
            <w:r w:rsidRPr="002670D0">
              <w:rPr>
                <w:rFonts w:asciiTheme="minorHAnsi" w:hAnsiTheme="minorHAnsi" w:cstheme="minorHAnsi"/>
              </w:rPr>
              <w:t xml:space="preserve"> de </w:t>
            </w:r>
            <w:r w:rsidRPr="002670D0">
              <w:rPr>
                <w:rFonts w:asciiTheme="minorHAnsi" w:hAnsiTheme="minorHAnsi" w:cstheme="minorHAnsi"/>
                <w:b/>
                <w:sz w:val="24"/>
                <w:szCs w:val="24"/>
              </w:rPr>
              <w:fldChar w:fldCharType="begin"/>
            </w:r>
            <w:r w:rsidRPr="002670D0">
              <w:rPr>
                <w:rFonts w:asciiTheme="minorHAnsi" w:hAnsiTheme="minorHAnsi" w:cstheme="minorHAnsi"/>
                <w:b/>
              </w:rPr>
              <w:instrText>NUMPAGES</w:instrText>
            </w:r>
            <w:r w:rsidRPr="002670D0">
              <w:rPr>
                <w:rFonts w:asciiTheme="minorHAnsi" w:hAnsiTheme="minorHAnsi" w:cstheme="minorHAnsi"/>
                <w:b/>
                <w:sz w:val="24"/>
                <w:szCs w:val="24"/>
              </w:rPr>
              <w:fldChar w:fldCharType="separate"/>
            </w:r>
            <w:r w:rsidR="001323A2" w:rsidRPr="002670D0">
              <w:rPr>
                <w:rFonts w:asciiTheme="minorHAnsi" w:hAnsiTheme="minorHAnsi" w:cstheme="minorHAnsi"/>
                <w:b/>
                <w:noProof/>
              </w:rPr>
              <w:t>5</w:t>
            </w:r>
            <w:r w:rsidRPr="002670D0">
              <w:rPr>
                <w:rFonts w:asciiTheme="minorHAnsi" w:hAnsiTheme="minorHAnsi" w:cstheme="minorHAnsi"/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BBFDE" w14:textId="77777777" w:rsidR="00AB7EBF" w:rsidRDefault="00AB7EBF" w:rsidP="004155C0">
      <w:pPr>
        <w:spacing w:after="0" w:line="240" w:lineRule="auto"/>
      </w:pPr>
      <w:r>
        <w:separator/>
      </w:r>
    </w:p>
  </w:footnote>
  <w:footnote w:type="continuationSeparator" w:id="0">
    <w:p w14:paraId="6DAFDD26" w14:textId="77777777" w:rsidR="00AB7EBF" w:rsidRDefault="00AB7EBF" w:rsidP="004155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E7DB0" w14:textId="6F304B40" w:rsidR="004155C0" w:rsidRPr="00D57F71" w:rsidRDefault="00D57F71" w:rsidP="005C219F">
    <w:pPr>
      <w:pStyle w:val="Encabezado"/>
      <w:pBdr>
        <w:bottom w:val="single" w:sz="24" w:space="1" w:color="000000" w:themeColor="text1"/>
      </w:pBdr>
      <w:jc w:val="right"/>
      <w:rPr>
        <w:rFonts w:asciiTheme="minorHAnsi" w:hAnsiTheme="minorHAnsi" w:cstheme="minorHAnsi"/>
        <w:szCs w:val="26"/>
      </w:rPr>
    </w:pPr>
    <w:r w:rsidRPr="00D57F71">
      <w:rPr>
        <w:rFonts w:asciiTheme="minorHAnsi" w:hAnsiTheme="minorHAnsi" w:cstheme="minorHAnsi"/>
        <w:szCs w:val="26"/>
      </w:rPr>
      <w:t>Introducción a la programación – COM-</w:t>
    </w:r>
    <w:r>
      <w:rPr>
        <w:rFonts w:asciiTheme="minorHAnsi" w:hAnsiTheme="minorHAnsi" w:cstheme="minorHAnsi"/>
        <w:szCs w:val="26"/>
      </w:rPr>
      <w:t>VT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20F35"/>
    <w:multiLevelType w:val="hybridMultilevel"/>
    <w:tmpl w:val="0630BF04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70217"/>
    <w:multiLevelType w:val="multilevel"/>
    <w:tmpl w:val="CB94A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8F148D"/>
    <w:multiLevelType w:val="hybridMultilevel"/>
    <w:tmpl w:val="C5469E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95432D"/>
    <w:multiLevelType w:val="hybridMultilevel"/>
    <w:tmpl w:val="8D6E3CC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621CCE"/>
    <w:multiLevelType w:val="hybridMultilevel"/>
    <w:tmpl w:val="597420F2"/>
    <w:lvl w:ilvl="0" w:tplc="370417F4">
      <w:start w:val="45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520" w:hanging="360"/>
      </w:pPr>
    </w:lvl>
    <w:lvl w:ilvl="2" w:tplc="2C0A001B" w:tentative="1">
      <w:start w:val="1"/>
      <w:numFmt w:val="lowerRoman"/>
      <w:lvlText w:val="%3."/>
      <w:lvlJc w:val="right"/>
      <w:pPr>
        <w:ind w:left="3240" w:hanging="180"/>
      </w:pPr>
    </w:lvl>
    <w:lvl w:ilvl="3" w:tplc="2C0A000F" w:tentative="1">
      <w:start w:val="1"/>
      <w:numFmt w:val="decimal"/>
      <w:lvlText w:val="%4."/>
      <w:lvlJc w:val="left"/>
      <w:pPr>
        <w:ind w:left="3960" w:hanging="360"/>
      </w:pPr>
    </w:lvl>
    <w:lvl w:ilvl="4" w:tplc="2C0A0019" w:tentative="1">
      <w:start w:val="1"/>
      <w:numFmt w:val="lowerLetter"/>
      <w:lvlText w:val="%5."/>
      <w:lvlJc w:val="left"/>
      <w:pPr>
        <w:ind w:left="4680" w:hanging="360"/>
      </w:pPr>
    </w:lvl>
    <w:lvl w:ilvl="5" w:tplc="2C0A001B" w:tentative="1">
      <w:start w:val="1"/>
      <w:numFmt w:val="lowerRoman"/>
      <w:lvlText w:val="%6."/>
      <w:lvlJc w:val="right"/>
      <w:pPr>
        <w:ind w:left="5400" w:hanging="180"/>
      </w:pPr>
    </w:lvl>
    <w:lvl w:ilvl="6" w:tplc="2C0A000F" w:tentative="1">
      <w:start w:val="1"/>
      <w:numFmt w:val="decimal"/>
      <w:lvlText w:val="%7."/>
      <w:lvlJc w:val="left"/>
      <w:pPr>
        <w:ind w:left="6120" w:hanging="360"/>
      </w:pPr>
    </w:lvl>
    <w:lvl w:ilvl="7" w:tplc="2C0A0019" w:tentative="1">
      <w:start w:val="1"/>
      <w:numFmt w:val="lowerLetter"/>
      <w:lvlText w:val="%8."/>
      <w:lvlJc w:val="left"/>
      <w:pPr>
        <w:ind w:left="6840" w:hanging="360"/>
      </w:pPr>
    </w:lvl>
    <w:lvl w:ilvl="8" w:tplc="2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1432578"/>
    <w:multiLevelType w:val="multilevel"/>
    <w:tmpl w:val="2ABCF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F52CAA"/>
    <w:multiLevelType w:val="hybridMultilevel"/>
    <w:tmpl w:val="23920E44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F6A06"/>
    <w:multiLevelType w:val="hybridMultilevel"/>
    <w:tmpl w:val="4D52C24E"/>
    <w:lvl w:ilvl="0" w:tplc="2C0A0019">
      <w:start w:val="1"/>
      <w:numFmt w:val="low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E5A4572"/>
    <w:multiLevelType w:val="hybridMultilevel"/>
    <w:tmpl w:val="B126AD06"/>
    <w:lvl w:ilvl="0" w:tplc="AEFC721A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0106A0D"/>
    <w:multiLevelType w:val="hybridMultilevel"/>
    <w:tmpl w:val="EEE0B198"/>
    <w:lvl w:ilvl="0" w:tplc="C32AD8F2">
      <w:start w:val="1"/>
      <w:numFmt w:val="lowerLetter"/>
      <w:lvlText w:val="%1."/>
      <w:lvlJc w:val="left"/>
      <w:pPr>
        <w:ind w:left="1440" w:hanging="360"/>
      </w:pPr>
      <w:rPr>
        <w:b w:val="0"/>
        <w:bCs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FC73E9A"/>
    <w:multiLevelType w:val="hybridMultilevel"/>
    <w:tmpl w:val="9E523382"/>
    <w:lvl w:ilvl="0" w:tplc="5CAA44AA">
      <w:start w:val="1"/>
      <w:numFmt w:val="lowerLetter"/>
      <w:lvlText w:val="%1."/>
      <w:lvlJc w:val="left"/>
      <w:pPr>
        <w:ind w:left="1440" w:hanging="360"/>
      </w:pPr>
      <w:rPr>
        <w:b w:val="0"/>
        <w:bCs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98A5951"/>
    <w:multiLevelType w:val="hybridMultilevel"/>
    <w:tmpl w:val="5AE8D67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0753DA"/>
    <w:multiLevelType w:val="hybridMultilevel"/>
    <w:tmpl w:val="29D8BBF2"/>
    <w:lvl w:ilvl="0" w:tplc="2C0A0011">
      <w:start w:val="1"/>
      <w:numFmt w:val="decimal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9639F1"/>
    <w:multiLevelType w:val="multilevel"/>
    <w:tmpl w:val="3AB45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E92FF3"/>
    <w:multiLevelType w:val="hybridMultilevel"/>
    <w:tmpl w:val="ED6CF8A6"/>
    <w:lvl w:ilvl="0" w:tplc="7F3CAC3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D16F4B"/>
    <w:multiLevelType w:val="multilevel"/>
    <w:tmpl w:val="C3063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8D26FE"/>
    <w:multiLevelType w:val="hybridMultilevel"/>
    <w:tmpl w:val="62D4E06E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2F12CD"/>
    <w:multiLevelType w:val="hybridMultilevel"/>
    <w:tmpl w:val="86E8E488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E647C2"/>
    <w:multiLevelType w:val="hybridMultilevel"/>
    <w:tmpl w:val="8DD81FEC"/>
    <w:lvl w:ilvl="0" w:tplc="C1EAE4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19844133">
    <w:abstractNumId w:val="16"/>
  </w:num>
  <w:num w:numId="2" w16cid:durableId="1196894015">
    <w:abstractNumId w:val="11"/>
  </w:num>
  <w:num w:numId="3" w16cid:durableId="601691226">
    <w:abstractNumId w:val="0"/>
  </w:num>
  <w:num w:numId="4" w16cid:durableId="449936023">
    <w:abstractNumId w:val="8"/>
  </w:num>
  <w:num w:numId="5" w16cid:durableId="1504319817">
    <w:abstractNumId w:val="9"/>
  </w:num>
  <w:num w:numId="6" w16cid:durableId="2112778636">
    <w:abstractNumId w:val="10"/>
  </w:num>
  <w:num w:numId="7" w16cid:durableId="1342854624">
    <w:abstractNumId w:val="3"/>
  </w:num>
  <w:num w:numId="8" w16cid:durableId="330108531">
    <w:abstractNumId w:val="6"/>
  </w:num>
  <w:num w:numId="9" w16cid:durableId="313994094">
    <w:abstractNumId w:val="17"/>
  </w:num>
  <w:num w:numId="10" w16cid:durableId="1156267827">
    <w:abstractNumId w:val="14"/>
  </w:num>
  <w:num w:numId="11" w16cid:durableId="499003819">
    <w:abstractNumId w:val="7"/>
  </w:num>
  <w:num w:numId="12" w16cid:durableId="685983839">
    <w:abstractNumId w:val="4"/>
  </w:num>
  <w:num w:numId="13" w16cid:durableId="1500542055">
    <w:abstractNumId w:val="12"/>
  </w:num>
  <w:num w:numId="14" w16cid:durableId="1394351277">
    <w:abstractNumId w:val="18"/>
  </w:num>
  <w:num w:numId="15" w16cid:durableId="1168013613">
    <w:abstractNumId w:val="1"/>
  </w:num>
  <w:num w:numId="16" w16cid:durableId="1903712010">
    <w:abstractNumId w:val="2"/>
  </w:num>
  <w:num w:numId="17" w16cid:durableId="1769933045">
    <w:abstractNumId w:val="5"/>
  </w:num>
  <w:num w:numId="18" w16cid:durableId="1709834248">
    <w:abstractNumId w:val="13"/>
  </w:num>
  <w:num w:numId="19" w16cid:durableId="16470105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5C0"/>
    <w:rsid w:val="00013066"/>
    <w:rsid w:val="00021DC2"/>
    <w:rsid w:val="00047406"/>
    <w:rsid w:val="00077FE3"/>
    <w:rsid w:val="00081BB8"/>
    <w:rsid w:val="000938CF"/>
    <w:rsid w:val="000B23DD"/>
    <w:rsid w:val="000D5295"/>
    <w:rsid w:val="000D5C58"/>
    <w:rsid w:val="000D7FDC"/>
    <w:rsid w:val="001129E3"/>
    <w:rsid w:val="001323A2"/>
    <w:rsid w:val="00134E1E"/>
    <w:rsid w:val="00151126"/>
    <w:rsid w:val="00172487"/>
    <w:rsid w:val="0017703E"/>
    <w:rsid w:val="0017736A"/>
    <w:rsid w:val="00191755"/>
    <w:rsid w:val="001934DD"/>
    <w:rsid w:val="00194C3A"/>
    <w:rsid w:val="001A328F"/>
    <w:rsid w:val="00205B8A"/>
    <w:rsid w:val="00222081"/>
    <w:rsid w:val="00231558"/>
    <w:rsid w:val="00256825"/>
    <w:rsid w:val="002670D0"/>
    <w:rsid w:val="0027430A"/>
    <w:rsid w:val="00283E40"/>
    <w:rsid w:val="0029719B"/>
    <w:rsid w:val="002D6FA0"/>
    <w:rsid w:val="00300B88"/>
    <w:rsid w:val="00321815"/>
    <w:rsid w:val="00382D53"/>
    <w:rsid w:val="00394422"/>
    <w:rsid w:val="003A2EAC"/>
    <w:rsid w:val="003A3563"/>
    <w:rsid w:val="003C232E"/>
    <w:rsid w:val="003E4301"/>
    <w:rsid w:val="004155C0"/>
    <w:rsid w:val="00425820"/>
    <w:rsid w:val="00441462"/>
    <w:rsid w:val="00444DA9"/>
    <w:rsid w:val="00460DEE"/>
    <w:rsid w:val="004936FC"/>
    <w:rsid w:val="004A5287"/>
    <w:rsid w:val="004A5AA2"/>
    <w:rsid w:val="004B66FE"/>
    <w:rsid w:val="004F0086"/>
    <w:rsid w:val="00515C81"/>
    <w:rsid w:val="005249C8"/>
    <w:rsid w:val="005256E1"/>
    <w:rsid w:val="00534440"/>
    <w:rsid w:val="00537174"/>
    <w:rsid w:val="005554BA"/>
    <w:rsid w:val="00575439"/>
    <w:rsid w:val="00581262"/>
    <w:rsid w:val="005C0D09"/>
    <w:rsid w:val="005C219F"/>
    <w:rsid w:val="005C2FE1"/>
    <w:rsid w:val="005C3B2F"/>
    <w:rsid w:val="005D3601"/>
    <w:rsid w:val="00611C8B"/>
    <w:rsid w:val="0067246D"/>
    <w:rsid w:val="006B0C56"/>
    <w:rsid w:val="006D0E69"/>
    <w:rsid w:val="006F4145"/>
    <w:rsid w:val="006F5975"/>
    <w:rsid w:val="0070079E"/>
    <w:rsid w:val="00755A84"/>
    <w:rsid w:val="007563BE"/>
    <w:rsid w:val="007710DC"/>
    <w:rsid w:val="007B10AA"/>
    <w:rsid w:val="007B27ED"/>
    <w:rsid w:val="007B4D3C"/>
    <w:rsid w:val="007E0EFB"/>
    <w:rsid w:val="007E70E1"/>
    <w:rsid w:val="007E74AF"/>
    <w:rsid w:val="007F2D98"/>
    <w:rsid w:val="008120B6"/>
    <w:rsid w:val="00815363"/>
    <w:rsid w:val="008248DC"/>
    <w:rsid w:val="00831EC5"/>
    <w:rsid w:val="008456EB"/>
    <w:rsid w:val="00852782"/>
    <w:rsid w:val="008654BC"/>
    <w:rsid w:val="00873AC2"/>
    <w:rsid w:val="00880BEE"/>
    <w:rsid w:val="008832D6"/>
    <w:rsid w:val="00887D2E"/>
    <w:rsid w:val="008959FD"/>
    <w:rsid w:val="00896D34"/>
    <w:rsid w:val="008B034B"/>
    <w:rsid w:val="008B08AC"/>
    <w:rsid w:val="008D1E59"/>
    <w:rsid w:val="00910CBE"/>
    <w:rsid w:val="00921571"/>
    <w:rsid w:val="0092644C"/>
    <w:rsid w:val="009412D0"/>
    <w:rsid w:val="00950BAA"/>
    <w:rsid w:val="0095238A"/>
    <w:rsid w:val="009827E4"/>
    <w:rsid w:val="00990181"/>
    <w:rsid w:val="009C6D7F"/>
    <w:rsid w:val="009D3FF5"/>
    <w:rsid w:val="00A1031C"/>
    <w:rsid w:val="00A12B9A"/>
    <w:rsid w:val="00A200C4"/>
    <w:rsid w:val="00A3201E"/>
    <w:rsid w:val="00A44B26"/>
    <w:rsid w:val="00A95AB5"/>
    <w:rsid w:val="00AB7EBF"/>
    <w:rsid w:val="00AE74B0"/>
    <w:rsid w:val="00AF76ED"/>
    <w:rsid w:val="00B05144"/>
    <w:rsid w:val="00B10FEA"/>
    <w:rsid w:val="00B45FBE"/>
    <w:rsid w:val="00B57EDA"/>
    <w:rsid w:val="00B67FB6"/>
    <w:rsid w:val="00B91EC5"/>
    <w:rsid w:val="00BA3DD0"/>
    <w:rsid w:val="00BA6E97"/>
    <w:rsid w:val="00BC7734"/>
    <w:rsid w:val="00BE7ADC"/>
    <w:rsid w:val="00C02E7A"/>
    <w:rsid w:val="00C0562B"/>
    <w:rsid w:val="00C07166"/>
    <w:rsid w:val="00C17E54"/>
    <w:rsid w:val="00C94EF5"/>
    <w:rsid w:val="00CA287D"/>
    <w:rsid w:val="00CC35BD"/>
    <w:rsid w:val="00CC714A"/>
    <w:rsid w:val="00CD6C02"/>
    <w:rsid w:val="00CF6E1C"/>
    <w:rsid w:val="00D06D07"/>
    <w:rsid w:val="00D57661"/>
    <w:rsid w:val="00D57DB1"/>
    <w:rsid w:val="00D57F71"/>
    <w:rsid w:val="00D72959"/>
    <w:rsid w:val="00D83C74"/>
    <w:rsid w:val="00DD0FF7"/>
    <w:rsid w:val="00DD7912"/>
    <w:rsid w:val="00DE015E"/>
    <w:rsid w:val="00E24B1D"/>
    <w:rsid w:val="00E3611F"/>
    <w:rsid w:val="00E36B54"/>
    <w:rsid w:val="00E510CA"/>
    <w:rsid w:val="00E53D27"/>
    <w:rsid w:val="00E62376"/>
    <w:rsid w:val="00E83478"/>
    <w:rsid w:val="00EB665E"/>
    <w:rsid w:val="00F00408"/>
    <w:rsid w:val="00F123C1"/>
    <w:rsid w:val="00F36D79"/>
    <w:rsid w:val="00F41D99"/>
    <w:rsid w:val="00F43D9C"/>
    <w:rsid w:val="00F54300"/>
    <w:rsid w:val="00F558DD"/>
    <w:rsid w:val="00F572A7"/>
    <w:rsid w:val="00F67EF9"/>
    <w:rsid w:val="00F76A1A"/>
    <w:rsid w:val="00F92076"/>
    <w:rsid w:val="00FA760A"/>
    <w:rsid w:val="00FA7849"/>
    <w:rsid w:val="00FB4338"/>
    <w:rsid w:val="00FC0645"/>
    <w:rsid w:val="00FD28E8"/>
    <w:rsid w:val="00FE6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D8F7DE"/>
  <w15:docId w15:val="{C00266AF-489E-46E7-B00B-E7755BE29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126"/>
    <w:pPr>
      <w:spacing w:line="360" w:lineRule="auto"/>
      <w:jc w:val="both"/>
    </w:pPr>
    <w:rPr>
      <w:rFonts w:ascii="Times New Roman" w:hAnsi="Times New Roman"/>
      <w:sz w:val="26"/>
    </w:rPr>
  </w:style>
  <w:style w:type="paragraph" w:styleId="Ttulo1">
    <w:name w:val="heading 1"/>
    <w:basedOn w:val="Normal"/>
    <w:next w:val="Normal"/>
    <w:link w:val="Ttulo1Car"/>
    <w:uiPriority w:val="9"/>
    <w:qFormat/>
    <w:rsid w:val="0092644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57F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55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55C0"/>
  </w:style>
  <w:style w:type="paragraph" w:styleId="Piedepgina">
    <w:name w:val="footer"/>
    <w:basedOn w:val="Normal"/>
    <w:link w:val="PiedepginaCar"/>
    <w:uiPriority w:val="99"/>
    <w:unhideWhenUsed/>
    <w:rsid w:val="004155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55C0"/>
  </w:style>
  <w:style w:type="paragraph" w:styleId="Textodeglobo">
    <w:name w:val="Balloon Text"/>
    <w:basedOn w:val="Normal"/>
    <w:link w:val="TextodegloboCar"/>
    <w:uiPriority w:val="99"/>
    <w:semiHidden/>
    <w:unhideWhenUsed/>
    <w:rsid w:val="004155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55C0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047406"/>
    <w:pPr>
      <w:spacing w:after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47406"/>
    <w:rPr>
      <w:rFonts w:ascii="Times New Roman" w:eastAsiaTheme="majorEastAsia" w:hAnsi="Times New Roman" w:cstheme="majorBidi"/>
      <w:b/>
      <w:spacing w:val="-10"/>
      <w:kern w:val="28"/>
      <w:sz w:val="2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92644C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E36B54"/>
    <w:pPr>
      <w:numPr>
        <w:ilvl w:val="1"/>
      </w:numPr>
      <w:spacing w:after="160" w:line="240" w:lineRule="auto"/>
    </w:pPr>
    <w:rPr>
      <w:rFonts w:eastAsiaTheme="minorEastAsia"/>
      <w:b/>
      <w:color w:val="000000" w:themeColor="tex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36B54"/>
    <w:rPr>
      <w:rFonts w:ascii="Times New Roman" w:eastAsiaTheme="minorEastAsia" w:hAnsi="Times New Roman"/>
      <w:b/>
      <w:color w:val="000000" w:themeColor="text1"/>
      <w:spacing w:val="15"/>
    </w:rPr>
  </w:style>
  <w:style w:type="paragraph" w:styleId="TtuloTDC">
    <w:name w:val="TOC Heading"/>
    <w:basedOn w:val="Ttulo1"/>
    <w:next w:val="Normal"/>
    <w:uiPriority w:val="39"/>
    <w:unhideWhenUsed/>
    <w:qFormat/>
    <w:rsid w:val="009412D0"/>
    <w:pPr>
      <w:spacing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9412D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412D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82D53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unhideWhenUsed/>
    <w:rsid w:val="00382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3">
    <w:name w:val="Grid Table 5 Dark Accent 3"/>
    <w:basedOn w:val="Tablanormal"/>
    <w:uiPriority w:val="50"/>
    <w:rsid w:val="00E36B5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aconcuadrcula4-nfasis3">
    <w:name w:val="Grid Table 4 Accent 3"/>
    <w:basedOn w:val="Tablanormal"/>
    <w:uiPriority w:val="49"/>
    <w:rsid w:val="004A5287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Prrafodelista">
    <w:name w:val="List Paragraph"/>
    <w:basedOn w:val="Normal"/>
    <w:uiPriority w:val="34"/>
    <w:qFormat/>
    <w:rsid w:val="00205B8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880BE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80BE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80BEE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80BE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80BEE"/>
    <w:rPr>
      <w:rFonts w:ascii="Times New Roman" w:hAnsi="Times New Roman"/>
      <w:b/>
      <w:bCs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F92076"/>
    <w:rPr>
      <w:color w:val="66666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57F71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paragraph" w:styleId="NormalWeb">
    <w:name w:val="Normal (Web)"/>
    <w:basedOn w:val="Normal"/>
    <w:uiPriority w:val="99"/>
    <w:unhideWhenUsed/>
    <w:rsid w:val="00D57F7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2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8C22E0-6BDC-4B99-AEE3-826D11DED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751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http://www.centor.mx.gd</Company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Centor</dc:creator>
  <cp:keywords/>
  <dc:description/>
  <cp:lastModifiedBy>Franco</cp:lastModifiedBy>
  <cp:revision>4</cp:revision>
  <cp:lastPrinted>2024-11-25T19:07:00Z</cp:lastPrinted>
  <dcterms:created xsi:type="dcterms:W3CDTF">2024-11-25T19:02:00Z</dcterms:created>
  <dcterms:modified xsi:type="dcterms:W3CDTF">2024-11-25T19:28:00Z</dcterms:modified>
</cp:coreProperties>
</file>