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spacing w:after="0" w:lineRule="auto"/>
        <w:rPr>
          <w:b w:val="1"/>
          <w:sz w:val="30"/>
          <w:szCs w:val="30"/>
        </w:rPr>
      </w:pPr>
      <w:bookmarkStart w:colFirst="0" w:colLast="0" w:name="_16tpm9b1cgcy" w:id="0"/>
      <w:bookmarkEnd w:id="0"/>
      <w:r w:rsidDel="00000000" w:rsidR="00000000" w:rsidRPr="00000000">
        <w:rPr>
          <w:b w:val="1"/>
          <w:sz w:val="30"/>
          <w:szCs w:val="30"/>
          <w:rtl w:val="0"/>
        </w:rPr>
        <w:t xml:space="preserve">qué</w:t>
      </w:r>
      <w:r w:rsidDel="00000000" w:rsidR="00000000" w:rsidRPr="00000000">
        <w:rPr>
          <w:b w:val="1"/>
          <w:sz w:val="30"/>
          <w:szCs w:val="30"/>
          <w:rtl w:val="0"/>
        </w:rPr>
        <w:t xml:space="preserve"> hicimos hasta ahora?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Crear el drive</w: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  <w:t xml:space="preserve">El mapa visual</w: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  <w:t xml:space="preserve">Backlog</w:t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  <w:t xml:space="preserve">parte de la interfaz</w:t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  <w:t xml:space="preserve">parte de proyecta final tesis</w:t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  <w:t xml:space="preserve">Haciendo el la lista del tipo de herramientas</w:t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  <w:t xml:space="preserve">Arreglamos el GitHub</w:t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  <w:t xml:space="preserve">Desarrollar el proyecto final tesis</w:t>
        <w:br w:type="textWrapping"/>
        <w:t xml:space="preserve">Mejorar la organización</w:t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  <w:t xml:space="preserve">Chasis del Código</w:t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  <w:t xml:space="preserve">Base de datos</w:t>
      </w:r>
    </w:p>
    <w:p w:rsidR="00000000" w:rsidDel="00000000" w:rsidP="00000000" w:rsidRDefault="00000000" w:rsidRPr="00000000" w14:paraId="0000000C">
      <w:pPr>
        <w:pStyle w:val="Title"/>
        <w:spacing w:after="0" w:lineRule="auto"/>
        <w:rPr>
          <w:b w:val="1"/>
          <w:sz w:val="30"/>
          <w:szCs w:val="30"/>
        </w:rPr>
      </w:pPr>
      <w:bookmarkStart w:colFirst="0" w:colLast="0" w:name="_yrp3krzi88tk" w:id="1"/>
      <w:bookmarkEnd w:id="1"/>
      <w:r w:rsidDel="00000000" w:rsidR="00000000" w:rsidRPr="00000000">
        <w:rPr>
          <w:b w:val="1"/>
          <w:sz w:val="30"/>
          <w:szCs w:val="30"/>
          <w:rtl w:val="0"/>
        </w:rPr>
        <w:t xml:space="preserve">que vamos a hacer ahora?</w: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  <w:t xml:space="preserve">Raul:</w:t>
      </w:r>
    </w:p>
    <w:p w:rsidR="00000000" w:rsidDel="00000000" w:rsidP="00000000" w:rsidRDefault="00000000" w:rsidRPr="00000000" w14:paraId="0000000E">
      <w:pPr>
        <w:numPr>
          <w:ilvl w:val="0"/>
          <w:numId w:val="3"/>
        </w:numPr>
        <w:ind w:left="720" w:hanging="360"/>
      </w:pPr>
      <w:r w:rsidDel="00000000" w:rsidR="00000000" w:rsidRPr="00000000">
        <w:rPr>
          <w:rtl w:val="0"/>
        </w:rPr>
        <w:t xml:space="preserve">Frontend (primeras cosas)</w:t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  <w:t xml:space="preserve">Adrian y Rodrigo:</w:t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Hacen el modelo 3D</w:t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rtl w:val="0"/>
        </w:rPr>
        <w:t xml:space="preserve">Franco:</w:t>
      </w:r>
    </w:p>
    <w:p w:rsidR="00000000" w:rsidDel="00000000" w:rsidP="00000000" w:rsidRDefault="00000000" w:rsidRPr="00000000" w14:paraId="00000012">
      <w:pPr>
        <w:numPr>
          <w:ilvl w:val="0"/>
          <w:numId w:val="4"/>
        </w:numPr>
        <w:ind w:left="720" w:hanging="360"/>
      </w:pPr>
      <w:r w:rsidDel="00000000" w:rsidR="00000000" w:rsidRPr="00000000">
        <w:rPr>
          <w:rtl w:val="0"/>
        </w:rPr>
        <w:t xml:space="preserve">hace los cálculos</w:t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  <w:t xml:space="preserve">Lukas:</w:t>
      </w:r>
    </w:p>
    <w:p w:rsidR="00000000" w:rsidDel="00000000" w:rsidP="00000000" w:rsidRDefault="00000000" w:rsidRPr="00000000" w14:paraId="00000014">
      <w:pPr>
        <w:numPr>
          <w:ilvl w:val="0"/>
          <w:numId w:val="2"/>
        </w:numPr>
        <w:ind w:left="720" w:hanging="360"/>
      </w:pPr>
      <w:r w:rsidDel="00000000" w:rsidR="00000000" w:rsidRPr="00000000">
        <w:rPr>
          <w:rtl w:val="0"/>
        </w:rPr>
        <w:t xml:space="preserve">Código (BackEnd)</w:t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b w:val="1"/>
          <w:sz w:val="30"/>
          <w:szCs w:val="30"/>
          <w:rtl w:val="0"/>
        </w:rPr>
        <w:t xml:space="preserve">cómo</w:t>
      </w:r>
      <w:r w:rsidDel="00000000" w:rsidR="00000000" w:rsidRPr="00000000">
        <w:rPr>
          <w:b w:val="1"/>
          <w:sz w:val="30"/>
          <w:szCs w:val="30"/>
          <w:rtl w:val="0"/>
        </w:rPr>
        <w:t xml:space="preserve"> lo vamos a hacer?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  <w:t xml:space="preserve">Usando: visual studio code, </w:t>
      </w:r>
      <w:hyperlink r:id="rId6">
        <w:r w:rsidDel="00000000" w:rsidR="00000000" w:rsidRPr="00000000">
          <w:rPr>
            <w:color w:val="1155cc"/>
            <w:u w:val="single"/>
            <w:rtl w:val="0"/>
          </w:rPr>
          <w:t xml:space="preserve">Draw.io</w:t>
        </w:r>
      </w:hyperlink>
      <w:r w:rsidDel="00000000" w:rsidR="00000000" w:rsidRPr="00000000">
        <w:rPr>
          <w:rtl w:val="0"/>
        </w:rPr>
        <w:t xml:space="preserve">, word y Minecraft (Tlauncher)</w:t>
      </w:r>
    </w:p>
    <w:p w:rsidR="00000000" w:rsidDel="00000000" w:rsidP="00000000" w:rsidRDefault="00000000" w:rsidRPr="00000000" w14:paraId="00000017">
      <w:pPr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s_419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yperlink" Target="http://draw.io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