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dicha daily fue suspendida debido a la falta de miembros presentes en el dia de la fecha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