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16tpm9b1cgcy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mapa visual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0C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yrp3krzi88tk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Raul: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Frontend (primeras cosas)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Adrian y Rodrigo: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Decorar el modelo 3D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Terminar los calculos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Código (BackEnd)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word y Minecraft (Tlauncher)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