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88" w:rsidRPr="00AD0C88" w:rsidRDefault="00AD0C88" w:rsidP="00AD0C88">
      <w:pPr>
        <w:suppressAutoHyphens/>
        <w:spacing w:after="120" w:line="300" w:lineRule="auto"/>
        <w:jc w:val="both"/>
        <w:rPr>
          <w:rFonts w:ascii="Arial" w:hAnsi="Arial" w:cs="Arial"/>
          <w:spacing w:val="-1"/>
        </w:rPr>
      </w:pPr>
      <w:r w:rsidRPr="00AD0C88">
        <w:rPr>
          <w:rFonts w:ascii="Arial" w:hAnsi="Arial" w:cs="Arial"/>
          <w:b/>
          <w:spacing w:val="-1"/>
        </w:rPr>
        <w:t>60. (TN) Marta y Pepe</w:t>
      </w:r>
      <w:r w:rsidRPr="00AD0C88">
        <w:rPr>
          <w:rFonts w:ascii="Arial" w:hAnsi="Arial" w:cs="Arial"/>
          <w:spacing w:val="-1"/>
        </w:rPr>
        <w:t xml:space="preserve"> decidieron ahorrar sus excedentes mensuales para tomar un viaje por el Caribe. Si abrieron una cuenta de ahorros con US$ 4,000.00 y a lo largo del tiempo hicieron los siguientes movimientos y reciben las siguientes tasas: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6523"/>
      </w:tblGrid>
      <w:tr w:rsidR="00AD0C88" w:rsidRPr="00AD0C88" w:rsidTr="001A73C3">
        <w:tc>
          <w:tcPr>
            <w:tcW w:w="6379" w:type="dxa"/>
            <w:shd w:val="clear" w:color="auto" w:fill="auto"/>
          </w:tcPr>
          <w:p w:rsidR="00AD0C88" w:rsidRPr="00AD0C88" w:rsidRDefault="00AD0C88" w:rsidP="001A73C3">
            <w:pPr>
              <w:spacing w:before="120" w:after="120" w:line="300" w:lineRule="auto"/>
              <w:ind w:left="175"/>
              <w:jc w:val="both"/>
              <w:rPr>
                <w:rFonts w:ascii="Arial" w:hAnsi="Arial" w:cs="Arial"/>
              </w:rPr>
            </w:pPr>
            <w:r w:rsidRPr="00AD0C88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4A173DDA" wp14:editId="78ACAC15">
                  <wp:extent cx="3893820" cy="1806575"/>
                  <wp:effectExtent l="0" t="0" r="0" b="317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18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88" w:rsidRPr="00AD0C88" w:rsidRDefault="00AD0C88" w:rsidP="00AD0C88">
      <w:pPr>
        <w:spacing w:after="120" w:line="300" w:lineRule="auto"/>
        <w:jc w:val="both"/>
        <w:rPr>
          <w:rFonts w:ascii="Arial" w:hAnsi="Arial" w:cs="Arial"/>
        </w:rPr>
      </w:pPr>
      <w:r w:rsidRPr="00AD0C88">
        <w:rPr>
          <w:rFonts w:ascii="Arial" w:hAnsi="Arial" w:cs="Arial"/>
        </w:rPr>
        <w:t>Si todos los movimientos y cambios de tasa ocurren al finalizar el mes señalado. ¿Con que monto de dinero cuentan al final del mes 24 para ser utilizado en su viaje?</w:t>
      </w:r>
    </w:p>
    <w:p w:rsidR="00CD2928" w:rsidRDefault="00CD292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4"/>
      </w:tblGrid>
      <w:tr w:rsidR="00365756" w:rsidTr="00365756">
        <w:tc>
          <w:tcPr>
            <w:tcW w:w="8978" w:type="dxa"/>
          </w:tcPr>
          <w:p w:rsidR="00365756" w:rsidRDefault="00365756">
            <w:r>
              <w:rPr>
                <w:noProof/>
                <w:lang w:val="es-PE" w:eastAsia="es-PE"/>
              </w:rPr>
              <w:drawing>
                <wp:inline distT="0" distB="0" distL="0" distR="0" wp14:anchorId="5F3B9CE0" wp14:editId="0CFE17E4">
                  <wp:extent cx="5605780" cy="219456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7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756" w:rsidRDefault="00365756"/>
    <w:p w:rsidR="00365756" w:rsidRDefault="00365756"/>
    <w:p w:rsidR="00365756" w:rsidRDefault="00365756">
      <w:pPr>
        <w:spacing w:after="200" w:line="276" w:lineRule="auto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br w:type="page"/>
      </w:r>
    </w:p>
    <w:p w:rsidR="00AD0C88" w:rsidRPr="00F31F08" w:rsidRDefault="00AD0C88" w:rsidP="00AD0C88">
      <w:pPr>
        <w:suppressAutoHyphens/>
        <w:spacing w:after="120" w:line="300" w:lineRule="auto"/>
        <w:jc w:val="both"/>
        <w:rPr>
          <w:rFonts w:ascii="Arial" w:hAnsi="Arial" w:cs="Arial"/>
          <w:spacing w:val="-1"/>
        </w:rPr>
      </w:pPr>
      <w:r w:rsidRPr="00AD0C88">
        <w:rPr>
          <w:rFonts w:ascii="Arial" w:hAnsi="Arial" w:cs="Arial"/>
          <w:b/>
          <w:spacing w:val="-1"/>
        </w:rPr>
        <w:lastRenderedPageBreak/>
        <w:t>86. (TE)</w:t>
      </w:r>
      <w:r>
        <w:rPr>
          <w:rFonts w:ascii="Arial" w:hAnsi="Arial" w:cs="Arial"/>
          <w:spacing w:val="-1"/>
        </w:rPr>
        <w:t xml:space="preserve"> </w:t>
      </w:r>
      <w:r w:rsidRPr="00F31F08">
        <w:rPr>
          <w:rFonts w:ascii="Arial" w:hAnsi="Arial" w:cs="Arial"/>
          <w:spacing w:val="-1"/>
        </w:rPr>
        <w:t xml:space="preserve">Al escuchar los rumores de un posible tratado de libre comercio con China, </w:t>
      </w:r>
      <w:r w:rsidRPr="0048752C">
        <w:rPr>
          <w:rFonts w:ascii="Arial" w:hAnsi="Arial" w:cs="Arial"/>
          <w:b/>
          <w:spacing w:val="-1"/>
        </w:rPr>
        <w:t>Anita</w:t>
      </w:r>
      <w:r w:rsidRPr="00F31F08">
        <w:rPr>
          <w:rFonts w:ascii="Arial" w:hAnsi="Arial" w:cs="Arial"/>
          <w:spacing w:val="-1"/>
        </w:rPr>
        <w:t xml:space="preserve"> decidió ahorrar todos sus excedentes de riqueza para ampliar su fábrica Textil en el momento más adecuado, por lo que a lo largo de los últimos años realizó los siguientes movimientos en su cuenta de ahorro del </w:t>
      </w:r>
      <w:r w:rsidRPr="0048752C">
        <w:rPr>
          <w:rFonts w:ascii="Arial" w:hAnsi="Arial" w:cs="Arial"/>
          <w:b/>
          <w:spacing w:val="-1"/>
        </w:rPr>
        <w:t>Banco de Desarrollo</w:t>
      </w:r>
      <w:r w:rsidRPr="00F31F08">
        <w:rPr>
          <w:rFonts w:ascii="Arial" w:hAnsi="Arial" w:cs="Arial"/>
          <w:spacing w:val="-1"/>
        </w:rPr>
        <w:t>: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6421"/>
      </w:tblGrid>
      <w:tr w:rsidR="00AD0C88" w:rsidRPr="00DA677D" w:rsidTr="001A73C3">
        <w:tc>
          <w:tcPr>
            <w:tcW w:w="6237" w:type="dxa"/>
            <w:shd w:val="clear" w:color="auto" w:fill="auto"/>
          </w:tcPr>
          <w:p w:rsidR="00AD0C88" w:rsidRPr="00DA677D" w:rsidRDefault="00AD0C88" w:rsidP="001A73C3">
            <w:pPr>
              <w:spacing w:before="120" w:after="120" w:line="300" w:lineRule="auto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6DADC370" wp14:editId="3E2F86CA">
                  <wp:extent cx="3819525" cy="1607820"/>
                  <wp:effectExtent l="0" t="0" r="9525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D0C88" w:rsidRPr="00C25712" w:rsidRDefault="00AD0C88" w:rsidP="00AD0C88">
      <w:pPr>
        <w:spacing w:after="120" w:line="300" w:lineRule="auto"/>
        <w:jc w:val="both"/>
        <w:rPr>
          <w:rFonts w:ascii="Arial" w:hAnsi="Arial" w:cs="Arial"/>
          <w:spacing w:val="-1"/>
        </w:rPr>
      </w:pPr>
      <w:r w:rsidRPr="00C25712">
        <w:rPr>
          <w:rFonts w:ascii="Arial" w:hAnsi="Arial" w:cs="Arial"/>
          <w:spacing w:val="-1"/>
        </w:rPr>
        <w:t xml:space="preserve">¿Cuál fue el monto “X” que recibió </w:t>
      </w:r>
      <w:r w:rsidRPr="0048752C">
        <w:rPr>
          <w:rFonts w:ascii="Arial" w:hAnsi="Arial" w:cs="Arial"/>
          <w:b/>
          <w:spacing w:val="-1"/>
        </w:rPr>
        <w:t>Anita</w:t>
      </w:r>
      <w:r w:rsidRPr="00C25712">
        <w:rPr>
          <w:rFonts w:ascii="Arial" w:hAnsi="Arial" w:cs="Arial"/>
          <w:spacing w:val="-1"/>
        </w:rPr>
        <w:t xml:space="preserve"> al momento de cancelar su cuenta?</w:t>
      </w:r>
    </w:p>
    <w:p w:rsidR="00AD0C88" w:rsidRPr="00DA677D" w:rsidRDefault="00AD0C88" w:rsidP="00AD0C88">
      <w:pPr>
        <w:spacing w:after="120" w:line="300" w:lineRule="auto"/>
        <w:jc w:val="both"/>
        <w:rPr>
          <w:rFonts w:ascii="Arial" w:hAnsi="Arial" w:cs="Arial"/>
          <w:spacing w:val="-1"/>
        </w:rPr>
      </w:pPr>
      <w:r w:rsidRPr="00DA677D">
        <w:rPr>
          <w:rFonts w:ascii="Arial" w:hAnsi="Arial" w:cs="Arial"/>
          <w:spacing w:val="-1"/>
        </w:rPr>
        <w:t>Respuesta: S/. 77,780.03</w:t>
      </w:r>
    </w:p>
    <w:p w:rsidR="00AD0C88" w:rsidRPr="00365756" w:rsidRDefault="00365756">
      <w:pPr>
        <w:rPr>
          <w:rFonts w:ascii="Arial" w:hAnsi="Arial" w:cs="Arial"/>
        </w:rPr>
      </w:pPr>
      <w:r w:rsidRPr="00365756">
        <w:rPr>
          <w:rFonts w:ascii="Arial" w:hAnsi="Arial" w:cs="Arial"/>
        </w:rPr>
        <w:t>313 / 166 / 44 / 191 / 85 / 45</w:t>
      </w:r>
    </w:p>
    <w:sectPr w:rsidR="00AD0C88" w:rsidRPr="00365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E63FE"/>
    <w:multiLevelType w:val="hybridMultilevel"/>
    <w:tmpl w:val="573C0B88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F7634A4"/>
    <w:multiLevelType w:val="hybridMultilevel"/>
    <w:tmpl w:val="573C0B88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88"/>
    <w:rsid w:val="00365756"/>
    <w:rsid w:val="00AD0C88"/>
    <w:rsid w:val="00C06C18"/>
    <w:rsid w:val="00C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0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C8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65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0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C8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65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</dc:creator>
  <cp:lastModifiedBy>UPC</cp:lastModifiedBy>
  <cp:revision>3</cp:revision>
  <dcterms:created xsi:type="dcterms:W3CDTF">2017-02-02T23:30:00Z</dcterms:created>
  <dcterms:modified xsi:type="dcterms:W3CDTF">2017-02-02T23:40:00Z</dcterms:modified>
</cp:coreProperties>
</file>