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🌤️</w:t>
      </w:r>
    </w:p>
    <w:p>
      <w:pPr>
        <w:spacing w:before="8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WeatherApp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Documentazione Javadoc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Java 17 · Spring Boot 3.1.5 · Maven</w:t>
      </w:r>
    </w:p>
    <w:p>
      <w:pPr>
        <w:spacing w:before="200" w:after="0"/>
      </w:pPr>
      <w:r>
        <w:t xml:space="preserve"/>
      </w:r>
    </w:p>
    <w:p>
      <w:pPr>
        <w:pBdr>
          <w:top w:val="single" w:color="2E75B6" w:sz="6" w:space="4"/>
          <w:bottom w:val="single" w:color="2E75B6" w:sz="6" w:space="4"/>
        </w:pBdr>
        <w:spacing w:before="80" w:after="80"/>
        <w:jc w:val="center"/>
      </w:pPr>
      <w:r>
        <w:rPr>
          <w:rFonts w:ascii="Courier New" w:cs="Courier New" w:eastAsia="Courier New" w:hAnsi="Courier New"/>
          <w:color w:val="4472C4"/>
          <w:sz w:val="22"/>
          <w:szCs w:val="22"/>
        </w:rPr>
        <w:t xml:space="preserve">Package: com.weather.spring</w:t>
      </w:r>
    </w:p>
    <w:p>
      <w:pPr>
        <w:spacing w:before="18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Autore: russo.franco369@gmail.com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Versione 1.0.0  ·  Licenza MIT</w:t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WeatherApplication.java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Percorso: com/weather/spring/WeatherApplication.java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Entry point dell'applicazione Spring Boot. Avvia il contesto applicativo, inizializza tutti i bean e mette in ascolto il server embedded sulla porta configurata (default: 8080).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Annotazioni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@SpringBootApplication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abilita autoconfiguration, component scan e registrazione dei bean Spring.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Metodo principale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main(String[] args)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Avvia il contesto Spring Boot e il server Tomcat embedded. Delegato a SpringApplication.run().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args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String[]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Argomenti passati dalla riga di comando (es. --server.port=9090).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restituito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C2A"/>
                <w:sz w:val="19"/>
                <w:szCs w:val="19"/>
              </w:rPr>
              <w:t xml:space="preserve">void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Nessun valore restituito.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hd w:fill="F8F8F8" w:val="clear"/>
        <w:spacing w:before="8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Entry point principale dell'applicazione WeatherApp.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&lt;p&gt;Avvia il contesto Spring Boot e il server Tomcat embedded.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La porta di default è 8080 e può essere modificata tramite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{@code application.properties} con la chiave {@code server.port}.&lt;/p&gt;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@param args argomenti della riga di comando passati a Spring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          (es. {@code --server.port=9090})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@see org.springframework.boot.SpringApplication#run(Class, String...)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@since 1.0.0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@author russo.franco369@gmail.com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*/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static void main(String[] args) {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SpringApplication.run(WeatherApplication.class, args);</w:t>
      </w:r>
    </w:p>
    <w:p>
      <w:pPr>
        <w:shd w:fill="F8F8F8" w:val="clear"/>
        <w:spacing w:before="0" w:after="8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WeatherController.java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Percorso: com/weather/spring/controller/WeatherController.java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Controller MVC Spring che gestisce le richieste HTTP in entrata. Riceve il nome della città dall'utente, delega la logica di business al servizio e restituisce il template Thymeleaf popolato con i dati meteo.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Annotazioni di classe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@Controller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registra la classe come controller Spring MVC.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@RequestMapping("/")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mappa tutte le richieste al path radice.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Dipendenze iniettate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WeatherService weatherService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iniettato via costruttore (@Autowired); fornisce i dati meteo.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Metodi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showWeatherForm(Model model)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Gestisce la richiesta GET sulla root "/". Prepara il modello con un oggetto vuoto e restituisce la vista del form di ricerca.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Model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Modello Spring MVC usato per passare attributi alla view Thymeleaf.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restituito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C2A"/>
                <w:sz w:val="19"/>
                <w:szCs w:val="19"/>
              </w:rPr>
              <w:t xml:space="preserve">String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logico del template Thymeleaf da renderizzare ("weather").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hd w:fill="F8F8F8" w:val="clear"/>
        <w:spacing w:before="8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Gestisce le richieste GET sulla root "/".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&lt;p&gt;Inizializza il modello con un placeholder vuoto e restituisce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il template di ricerca meteo.&lt;/p&gt;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@param model il modello Spring MVC per passare dati alla view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@return il nome logico del template Thymeleaf ({@code "weather"})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@since 1.0.0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*/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@GetMapping("/")</w:t>
      </w:r>
    </w:p>
    <w:p>
      <w:pPr>
        <w:shd w:fill="F8F8F8" w:val="clear"/>
        <w:spacing w:before="0" w:after="8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String showWeatherForm(Model model) { ... }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getWeather(String city, Model model)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Gestisce la richiesta POST con il nome della città inserito dall'utente. Chiama il servizio meteo e inietta i risultati nel modello. In caso di errore (città non trovata, timeout, API down) aggiunge un messaggio di errore localizzato.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della città inserito dall'utente nel form di ricerca. Supporta caratteri speciali e accenti.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Model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Modello Spring MVC usato per iniettare i dati meteo o il messaggio di errore nella view.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restituito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C2A"/>
                <w:sz w:val="19"/>
                <w:szCs w:val="19"/>
              </w:rPr>
              <w:t xml:space="preserve">String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logico del template Thymeleaf da renderizzare ("weather").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Eccezione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CityNotFoundException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Il nome della città non corrisponde ad alcuna località nel geocoding API.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ApiConnectionException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Timeout o errore di connessione verso i server Open-Meteo.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hd w:fill="F8F8F8" w:val="clear"/>
        <w:spacing w:before="8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Gestisce le richieste POST con il nome della città cercata.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&lt;p&gt;Invoca {@link WeatherService#getWeatherData(String)} per recuperare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le informazioni meteorologiche e le inietta nel modello Spring MVC.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In caso di errore viene aggiunto l'attributo {@code "error"} alla view.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@param city  nome della città inviato dal form (es. "Roma", "New York")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@param model modello Spring MVC per la view Thymeleaf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@return il nome logico del template ({@code "weather"})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@throws CityNotFoundException   se la città non viene trovata nel geocoding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@throws ApiConnectionException  se Open-Meteo non è raggiungibile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@since 1.0.0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*/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@PostMapping("/")</w:t>
      </w:r>
    </w:p>
    <w:p>
      <w:pPr>
        <w:shd w:fill="F8F8F8" w:val="clear"/>
        <w:spacing w:before="0" w:after="8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String getWeather(@RequestParam String city, Model model) { ... }</w:t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WeatherService.java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Percorso: com/weather/spring/service/WeatherService.java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Interfaccia di servizio che definisce il contratto per il recupero dei dati meteorologici. Disaccoppia il controller dall'implementazione concreta, facilitando test e sostituzioni future del provider meteo.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Metodi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getWeatherData(String city)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Recupera i dati meteorologici correnti per la città specificata. L'implementazione si occupa di geocoding, chiamata all'API meteo e mappatura dei dati nel modello di dominio.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della città per cui recuperare i dati (es. "Milano"). Non deve essere null o vuoto.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restituito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C2A"/>
                <w:sz w:val="19"/>
                <w:szCs w:val="19"/>
              </w:rPr>
              <w:t xml:space="preserve">WeatherData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Oggetto contenente tutti i dati meteo: temperatura, umidità, vento, condizioni, icona e sfondo.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Eccezione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CityNotFoundException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Nessuna corrispondenza trovata nel geocoding per il nome fornito.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ApiConnectionException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Impossibile contattare l'API Open-Meteo (timeout o errore HTTP).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hd w:fill="F8F8F8" w:val="clear"/>
        <w:spacing w:before="8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Contratto per il recupero dei dati meteorologici.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&lt;p&gt;Le implementazioni devono effettuare il geocoding del nome città,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interrogare l'API meteo e restituire un oggetto {@link WeatherData}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popolato con tutti i campi necessari alla view.&lt;/p&gt;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@param city nome della città da cercare; non deve essere {@code null}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@return {@link WeatherData} con temperatura, umidità, vento e condizioni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@throws CityNotFoundException  se il geocoding non trova la città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@throws ApiConnectionException se l'API non è raggiungibile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@since 1.0.0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*/</w:t>
      </w:r>
    </w:p>
    <w:p>
      <w:pPr>
        <w:shd w:fill="F8F8F8" w:val="clear"/>
        <w:spacing w:before="0" w:after="8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WeatherData getWeatherData(String city);</w:t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OpenMeteoService.java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Percorso: com/weather/spring/service/OpenMeteoService.java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Implementazione concreta di WeatherService. Esegue due chiamate HTTP sequenziali: prima all'API di geocoding per ottenere le coordinate geografiche della città, poi all'API meteo per i dati aggiornati. Gestisce la mappatura JSON → WeatherData e la logica di descrizione per fascia di temperatura.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Annotazioni di classe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@Service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registra la classe come Spring bean di tipo service.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@Slf4j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inietta automaticamente il logger SLF4J (campo log).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Dipendenze iniettate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ApiClient apiClient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client HTTP riutilizzabile per le chiamate REST verso Open-Meteo.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Metodi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getWeatherData(String city)  [override]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Implementazione del contratto WeatherService. Coordina geocoding e fetch meteo, costruisce e restituisce il WeatherData completo.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della città da ricercare. Supporta caratteri UTF-8 (accenti, spazi).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restituito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C2A"/>
                <w:sz w:val="19"/>
                <w:szCs w:val="19"/>
              </w:rPr>
              <w:t xml:space="preserve">WeatherData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Oggetto WeatherData completamente popolato con tutti i campi richiesti dalla view.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hd w:fill="F8F8F8" w:val="clear"/>
        <w:spacing w:before="8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{@inheritDoc}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&lt;p&gt;Esegue le seguenti operazioni in sequenza:&lt;/p&gt;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&lt;ol&gt;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&lt;li&gt;Geocoding: risolve il nome città in coordinate (lat/lon).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    Chiamata a {@code geocoding.open-meteo.com/v1/search}.&lt;/li&gt;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&lt;li&gt;Meteo: recupera i dati correnti tramite le coordinate.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    Chiamata a {@code api.open-meteo.com/v1/forecast}.&lt;/li&gt;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&lt;li&gt;Mappatura: popola un {@link WeatherData} con i valori JSON.&lt;/li&gt;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&lt;/ol&gt;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@param city nome della città (es. "Napoli", "Paris")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@return {@link WeatherData} con tutti i campi valorizzati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@throws CityNotFoundException  se il geocoding non trova risultati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@throws ApiConnectionException se la chiamata HTTP fallisce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@since 1.0.0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*/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@Override</w:t>
      </w:r>
    </w:p>
    <w:p>
      <w:pPr>
        <w:shd w:fill="F8F8F8" w:val="clear"/>
        <w:spacing w:before="0" w:after="8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WeatherData getWeatherData(String city) { ... }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getWeatherDescription(double temperature)  [private]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Converte un valore di temperatura (°C) in una descrizione testuale e nell'emoji corrispondente, sulla base di fasce predefinite (da "Freddo polare" a "Torrido").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double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Temperatura corrente in gradi Celsius.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restituito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C2A"/>
                <w:sz w:val="19"/>
                <w:szCs w:val="19"/>
              </w:rPr>
              <w:t xml:space="preserve">String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Descrizione della condizione climatica (es. "Mite 🌸", "Molto caldo 🔥").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hd w:fill="F8F8F8" w:val="clear"/>
        <w:spacing w:before="8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Converte la temperatura in una descrizione testuale con emoji.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&lt;p&gt;Le fasce di temperatura sono:&lt;/p&gt;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&lt;ul&gt;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&lt;li&gt;{@code &lt;= -10°C} — Freddo polare ❄️&lt;/li&gt;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&lt;li&gt;{@code -10 ÷ 0°C} — Gelido 🧊&lt;/li&gt;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&lt;li&gt;{@code 0 ÷ 10°C} — Molto freddo / Freddo&lt;/li&gt;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&lt;li&gt;{@code 10 ÷ 20°C} — Fresco / Leggermente fresco 🌿&lt;/li&gt;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&lt;li&gt;{@code 20 ÷ 25°C} — Mite 🌸&lt;/li&gt;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&lt;li&gt;{@code 25 ÷ 30°C} — Caldo ☀️&lt;/li&gt;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&lt;li&gt;{@code 30 ÷ 35°C} — Molto caldo 🔥&lt;/li&gt;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&lt;li&gt;{@code &gt;= 35°C}   — Torrido 🌋&lt;/li&gt;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&lt;/ul&gt;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@param temperature temperatura corrente in gradi Celsius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@return stringa descrittiva con emoji (es. {@code "Mite 🌸"})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@since 1.0.0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*/</w:t>
      </w:r>
    </w:p>
    <w:p>
      <w:pPr>
        <w:shd w:fill="F8F8F8" w:val="clear"/>
        <w:spacing w:before="0" w:after="8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String getWeatherDescription(double temperature) { ... }</w:t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WeatherData.java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Percorso: com/weather/spring/model/WeatherData.java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Modello di dominio che rappresenta lo snapshot meteorologico di una città. Funge da DTO (Data Transfer Object) tra il service layer e il template Thymeleaf. Tutti i campi sono valorizzati da OpenMeteoService prima di essere iniettati nel modello Spring MVC.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Annotazioni di classe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@Data (Lombok)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genera getter, setter, equals, hashCode e toString automaticamente.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@NoArgsConstructor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genera il costruttore senza argomenti (richiesto da Spring).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@AllArgsConstructor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genera il costruttore con tutti i campi (utile per i test).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@Builder (opt.)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abilita il pattern Builder per la costruzione fluente degli oggetti.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Campi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Unità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cityName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ufficiale della città restituito dall'API di geocoding.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°C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Temperatura attuale rilevata dalla stazione più vicina.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feelsLike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°C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Temperatura percepita (wind chill o heat index).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humidity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%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Percentuale di umidità relativa dell'aria.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windSpeed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double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km/h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Velocità del vento a 10 m di altezza.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Descrizione testuale + emoji della condizione climatica.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backgroundUrl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o identificatore dell'immagine di sfondo adattiva.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iconClass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Classe CSS / emoji dell'icona meteorologica contestuale.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Docstring della classe</w:t>
      </w:r>
    </w:p>
    <w:p>
      <w:pPr>
        <w:shd w:fill="F8F8F8" w:val="clear"/>
        <w:spacing w:before="8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DTO (Data Transfer Object) che rappresenta lo snapshot meteorologico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di una singola città in un istante preciso.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&lt;p&gt;Viene costruito da {@link OpenMeteoService} a partire dalla risposta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JSON dell'API Open-Meteo e iniettato nel modello Spring MVC per essere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consumato dal template Thymeleaf {@code weather.html}.&lt;/p&gt;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&lt;p&gt;Tutti i valori numerici rispecchiano le unità di misura restituite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dall'API (temperatura in °C, vento in km/h, umidità in %).&lt;/p&gt;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@see OpenMeteoService#getWeatherData(String)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@since 1.0.0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@author russo.franco369@gmail.com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*/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@Data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@NoArgsConstructor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@AllArgsConstructor</w:t>
      </w:r>
    </w:p>
    <w:p>
      <w:pPr>
        <w:shd w:fill="F8F8F8" w:val="clear"/>
        <w:spacing w:before="0" w:after="8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WeatherData { ... }</w:t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ApiClient.java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Percorso: com/weather/spring/utils/ApiClient.java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Utility class responsabile di tutte le chiamate HTTP verso API esterne. Incapsula la gestione di connessioni, timeout, parsing JSON e propagazione degli errori, fornendo un'interfaccia semplice ai service layer.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Annotazioni di classe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@Component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registra la classe come Spring bean generico.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@Slf4j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inietta il logger SLF4J per il tracciamento delle chiamate.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Metodi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get(String url)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Esegue una richiesta HTTP GET verso l'URL specificato e restituisce il corpo della risposta come stringa JSON grezza. Gestisce timeout di connessione e lettura, lancia eccezioni tipizzate in caso di errore.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url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72C4"/>
                <w:sz w:val="19"/>
                <w:szCs w:val="19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completo dell'endpoint da interrogare (inclusi query params, es. geocoding con nome città).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restituito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C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C2A"/>
                <w:sz w:val="19"/>
                <w:szCs w:val="19"/>
              </w:rPr>
              <w:t xml:space="preserve">String</w:t>
            </w:r>
          </w:p>
        </w:tc>
        <w:tc>
          <w:tcPr>
            <w:tcW w:type="dxa" w:w="6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Corpo della risposta HTTP come stringa (tipicamente JSON grezzo da parsare).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Eccezione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ApiConnectionException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Timeout di connessione o lettura superato, o errore di rete.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9"/>
                <w:szCs w:val="19"/>
              </w:rPr>
              <w:t xml:space="preserve">ApiException</w:t>
            </w:r>
          </w:p>
        </w:tc>
        <w:tc>
          <w:tcPr>
            <w:tcW w:type="dxa" w:w="5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Risposta HTTP con status code non 2xx (es. 500, 404).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hd w:fill="F8F8F8" w:val="clear"/>
        <w:spacing w:before="8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Esegue una richiesta HTTP GET e restituisce la risposta come stringa.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&lt;p&gt;Configura automaticamente i timeout (connessione: 5s, lettura: 10s).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In caso di risposta con status non 2xx lancia {@link ApiException}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con il codice HTTP incluso nel messaggio.&lt;/p&gt;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&lt;p&gt;Tutti i log vengono scritti su {@code logs/weather-app.log}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nel formato: {@code [timestamp] INFO - API chiamata: &lt;url&gt;}&lt;/p&gt;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@param url URL completo dell'endpoint REST da interrogare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@return corpo della risposta HTTP come stringa JSON grezza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@throws ApiConnectionException se si verifica un timeout o un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      problema di rete durante la chiamata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@throws ApiException           se il server risponde con un codice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        HTTP non 2xx (es. {@code 500 Internal Server Error})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 @since 1.0.0</w:t>
      </w:r>
    </w:p>
    <w:p>
      <w:pPr>
        <w:shd w:fill="F8F8F8" w:val="clear"/>
        <w:spacing w:before="0" w:after="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*/</w:t>
      </w:r>
    </w:p>
    <w:p>
      <w:pPr>
        <w:shd w:fill="F8F8F8" w:val="clear"/>
        <w:spacing w:before="0" w:after="80"/>
        <w:ind w:left="4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String get(String url) { ... }</w:t>
      </w:r>
    </w:p>
    <w:p>
      <w:pPr>
        <w:spacing w:before="80" w:after="0"/>
      </w:pPr>
      <w:r>
        <w:t xml:space="preserve"/>
      </w:r>
    </w:p>
    <w:p>
      <w:pPr>
        <w:pBdr>
          <w:top w:val="single" w:color="2E75B6" w:sz="6" w:space="6"/>
        </w:pBdr>
        <w:spacing w:before="400"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WeatherApp · Documentazione Javadoc · v1.0.0  </w:t>
      </w:r>
      <w:r>
        <w:rPr>
          <w:rFonts w:ascii="Arial" w:cs="Arial" w:eastAsia="Arial" w:hAnsi="Arial"/>
          <w:color w:val="4472C4"/>
          <w:sz w:val="18"/>
          <w:szCs w:val="18"/>
        </w:rPr>
        <w:t xml:space="preserve">russo.franco369@gmail.com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2026-03-27T14:09:57.544Z</dcterms:created>
  <dcterms:modified xsi:type="dcterms:W3CDTF">2026-03-27T14:09:57.545Z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