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Status Accounting – Projeto Locus</w:t>
      </w:r>
    </w:p>
    <w:p>
      <w:pPr>
        <w:pStyle w:val="Heading2"/>
      </w:pPr>
      <w:r>
        <w:t>1. Introdução</w:t>
      </w:r>
    </w:p>
    <w:p>
      <w:r>
        <w:t>O Status Accounting tem como objetivo registrar e monitorar a situação dos Itens de Configuração (ICs) do Projeto Locus, garantindo rastreabilidade, controle de mudanças e evidências do progresso.</w:t>
      </w:r>
    </w:p>
    <w:p>
      <w:pPr>
        <w:pStyle w:val="Heading2"/>
      </w:pPr>
      <w:r>
        <w:t>2. Estrutura do Documento</w:t>
      </w:r>
    </w:p>
    <w:p>
      <w:r>
        <w:t>A tabela abaixo relaciona os ICs definidos, vinculando-os ao seu status atual, versão, responsável e observações de acompanhamento.</w:t>
      </w:r>
    </w:p>
    <w:p>
      <w:pPr>
        <w:pStyle w:val="Heading2"/>
      </w:pPr>
      <w:r>
        <w:t>3. Tabela de Status dos 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 IC</w:t>
            </w:r>
          </w:p>
        </w:tc>
        <w:tc>
          <w:tcPr>
            <w:tcW w:type="dxa" w:w="1234"/>
          </w:tcPr>
          <w:p>
            <w:r>
              <w:t>Nome do Item de Configuração</w:t>
            </w:r>
          </w:p>
        </w:tc>
        <w:tc>
          <w:tcPr>
            <w:tcW w:type="dxa" w:w="1234"/>
          </w:tcPr>
          <w:p>
            <w:r>
              <w:t>Versão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Responsável</w:t>
            </w:r>
          </w:p>
        </w:tc>
        <w:tc>
          <w:tcPr>
            <w:tcW w:type="dxa" w:w="1234"/>
          </w:tcPr>
          <w:p>
            <w:r>
              <w:t>Observações</w:t>
            </w:r>
          </w:p>
        </w:tc>
      </w:tr>
      <w:tr>
        <w:tc>
          <w:tcPr>
            <w:tcW w:type="dxa" w:w="1234"/>
          </w:tcPr>
          <w:p>
            <w:r>
              <w:t>IC-001</w:t>
            </w:r>
          </w:p>
        </w:tc>
        <w:tc>
          <w:tcPr>
            <w:tcW w:type="dxa" w:w="1234"/>
          </w:tcPr>
          <w:p>
            <w:r>
              <w:t>Plano de Projeto – Locus</w:t>
            </w:r>
          </w:p>
        </w:tc>
        <w:tc>
          <w:tcPr>
            <w:tcW w:type="dxa" w:w="1234"/>
          </w:tcPr>
          <w:p>
            <w:r>
              <w:t>v1.0</w:t>
            </w:r>
          </w:p>
        </w:tc>
        <w:tc>
          <w:tcPr>
            <w:tcW w:type="dxa" w:w="1234"/>
          </w:tcPr>
          <w:p>
            <w:r>
              <w:t>Concluído</w:t>
            </w:r>
          </w:p>
        </w:tc>
        <w:tc>
          <w:tcPr>
            <w:tcW w:type="dxa" w:w="1234"/>
          </w:tcPr>
          <w:p>
            <w:r>
              <w:t>16/09/2025</w:t>
            </w:r>
          </w:p>
        </w:tc>
        <w:tc>
          <w:tcPr>
            <w:tcW w:type="dxa" w:w="1234"/>
          </w:tcPr>
          <w:p>
            <w:r>
              <w:t>Victor Hugo Mendes (Scrum Master)</w:t>
            </w:r>
          </w:p>
        </w:tc>
        <w:tc>
          <w:tcPr>
            <w:tcW w:type="dxa" w:w="1234"/>
          </w:tcPr>
          <w:p>
            <w:r>
              <w:t>Documento base do projeto aprovado.</w:t>
            </w:r>
          </w:p>
        </w:tc>
      </w:tr>
      <w:tr>
        <w:tc>
          <w:tcPr>
            <w:tcW w:type="dxa" w:w="1234"/>
          </w:tcPr>
          <w:p>
            <w:r>
              <w:t>IC-002</w:t>
            </w:r>
          </w:p>
        </w:tc>
        <w:tc>
          <w:tcPr>
            <w:tcW w:type="dxa" w:w="1234"/>
          </w:tcPr>
          <w:p>
            <w:r>
              <w:t>Documento de Requisitos (DR)</w:t>
            </w:r>
          </w:p>
        </w:tc>
        <w:tc>
          <w:tcPr>
            <w:tcW w:type="dxa" w:w="1234"/>
          </w:tcPr>
          <w:p>
            <w:r>
              <w:t>v1.0</w:t>
            </w:r>
          </w:p>
        </w:tc>
        <w:tc>
          <w:tcPr>
            <w:tcW w:type="dxa" w:w="1234"/>
          </w:tcPr>
          <w:p>
            <w:r>
              <w:t>Concluído</w:t>
            </w:r>
          </w:p>
        </w:tc>
        <w:tc>
          <w:tcPr>
            <w:tcW w:type="dxa" w:w="1234"/>
          </w:tcPr>
          <w:p>
            <w:r>
              <w:t>20/09/2025</w:t>
            </w:r>
          </w:p>
        </w:tc>
        <w:tc>
          <w:tcPr>
            <w:tcW w:type="dxa" w:w="1234"/>
          </w:tcPr>
          <w:p>
            <w:r>
              <w:t>Franco Talles (PO/Tech Lead)</w:t>
            </w:r>
          </w:p>
        </w:tc>
        <w:tc>
          <w:tcPr>
            <w:tcW w:type="dxa" w:w="1234"/>
          </w:tcPr>
          <w:p>
            <w:r>
              <w:t>Requisitos funcionais e não funcionais definidos.</w:t>
            </w:r>
          </w:p>
        </w:tc>
      </w:tr>
      <w:tr>
        <w:tc>
          <w:tcPr>
            <w:tcW w:type="dxa" w:w="1234"/>
          </w:tcPr>
          <w:p>
            <w:r>
              <w:t>IC-003</w:t>
            </w:r>
          </w:p>
        </w:tc>
        <w:tc>
          <w:tcPr>
            <w:tcW w:type="dxa" w:w="1234"/>
          </w:tcPr>
          <w:p>
            <w:r>
              <w:t>Especificação de Requisitos de Software (ERS)</w:t>
            </w:r>
          </w:p>
        </w:tc>
        <w:tc>
          <w:tcPr>
            <w:tcW w:type="dxa" w:w="1234"/>
          </w:tcPr>
          <w:p>
            <w:r>
              <w:t>v0.1</w:t>
            </w:r>
          </w:p>
        </w:tc>
        <w:tc>
          <w:tcPr>
            <w:tcW w:type="dxa" w:w="1234"/>
          </w:tcPr>
          <w:p>
            <w:r>
              <w:t>Em elaboração</w:t>
            </w:r>
          </w:p>
        </w:tc>
        <w:tc>
          <w:tcPr>
            <w:tcW w:type="dxa" w:w="1234"/>
          </w:tcPr>
          <w:p>
            <w:r>
              <w:t>28/10/2025</w:t>
            </w:r>
          </w:p>
        </w:tc>
        <w:tc>
          <w:tcPr>
            <w:tcW w:type="dxa" w:w="1234"/>
          </w:tcPr>
          <w:p>
            <w:r>
              <w:t>Dev Team</w:t>
            </w:r>
          </w:p>
        </w:tc>
        <w:tc>
          <w:tcPr>
            <w:tcW w:type="dxa" w:w="1234"/>
          </w:tcPr>
          <w:p>
            <w:r>
              <w:t>A ser detalhado com casos de uso e diagramas UML.</w:t>
            </w:r>
          </w:p>
        </w:tc>
      </w:tr>
      <w:tr>
        <w:tc>
          <w:tcPr>
            <w:tcW w:type="dxa" w:w="1234"/>
          </w:tcPr>
          <w:p>
            <w:r>
              <w:t>IC-004</w:t>
            </w:r>
          </w:p>
        </w:tc>
        <w:tc>
          <w:tcPr>
            <w:tcW w:type="dxa" w:w="1234"/>
          </w:tcPr>
          <w:p>
            <w:r>
              <w:t>Inventário de ICs</w:t>
            </w:r>
          </w:p>
        </w:tc>
        <w:tc>
          <w:tcPr>
            <w:tcW w:type="dxa" w:w="1234"/>
          </w:tcPr>
          <w:p>
            <w:r>
              <w:t>v1.0</w:t>
            </w:r>
          </w:p>
        </w:tc>
        <w:tc>
          <w:tcPr>
            <w:tcW w:type="dxa" w:w="1234"/>
          </w:tcPr>
          <w:p>
            <w:r>
              <w:t>Concluído</w:t>
            </w:r>
          </w:p>
        </w:tc>
        <w:tc>
          <w:tcPr>
            <w:tcW w:type="dxa" w:w="1234"/>
          </w:tcPr>
          <w:p>
            <w:r>
              <w:t>28/10/2025</w:t>
            </w:r>
          </w:p>
        </w:tc>
        <w:tc>
          <w:tcPr>
            <w:tcW w:type="dxa" w:w="1234"/>
          </w:tcPr>
          <w:p>
            <w:r>
              <w:t>Config Manager</w:t>
            </w:r>
          </w:p>
        </w:tc>
        <w:tc>
          <w:tcPr>
            <w:tcW w:type="dxa" w:w="1234"/>
          </w:tcPr>
          <w:p>
            <w:r>
              <w:t>Lista inicial de ICs validada.</w:t>
            </w:r>
          </w:p>
        </w:tc>
      </w:tr>
      <w:tr>
        <w:tc>
          <w:tcPr>
            <w:tcW w:type="dxa" w:w="1234"/>
          </w:tcPr>
          <w:p>
            <w:r>
              <w:t>IC-005</w:t>
            </w:r>
          </w:p>
        </w:tc>
        <w:tc>
          <w:tcPr>
            <w:tcW w:type="dxa" w:w="1234"/>
          </w:tcPr>
          <w:p>
            <w:r>
              <w:t>Status Accounting</w:t>
            </w:r>
          </w:p>
        </w:tc>
        <w:tc>
          <w:tcPr>
            <w:tcW w:type="dxa" w:w="1234"/>
          </w:tcPr>
          <w:p>
            <w:r>
              <w:t>v0.1</w:t>
            </w:r>
          </w:p>
        </w:tc>
        <w:tc>
          <w:tcPr>
            <w:tcW w:type="dxa" w:w="1234"/>
          </w:tcPr>
          <w:p>
            <w:r>
              <w:t>Em elaboração</w:t>
            </w:r>
          </w:p>
        </w:tc>
        <w:tc>
          <w:tcPr>
            <w:tcW w:type="dxa" w:w="1234"/>
          </w:tcPr>
          <w:p>
            <w:r>
              <w:t>28/10/2025</w:t>
            </w:r>
          </w:p>
        </w:tc>
        <w:tc>
          <w:tcPr>
            <w:tcW w:type="dxa" w:w="1234"/>
          </w:tcPr>
          <w:p>
            <w:r>
              <w:t>Config Manager</w:t>
            </w:r>
          </w:p>
        </w:tc>
        <w:tc>
          <w:tcPr>
            <w:tcW w:type="dxa" w:w="1234"/>
          </w:tcPr>
          <w:p>
            <w:r>
              <w:t>Documento atual (andamento).</w:t>
            </w:r>
          </w:p>
        </w:tc>
      </w:tr>
      <w:tr>
        <w:tc>
          <w:tcPr>
            <w:tcW w:type="dxa" w:w="1234"/>
          </w:tcPr>
          <w:p>
            <w:r>
              <w:t>IC-006</w:t>
            </w:r>
          </w:p>
        </w:tc>
        <w:tc>
          <w:tcPr>
            <w:tcW w:type="dxa" w:w="1234"/>
          </w:tcPr>
          <w:p>
            <w:r>
              <w:t>Matriz de Rastreabilidade (RTM)</w:t>
            </w:r>
          </w:p>
        </w:tc>
        <w:tc>
          <w:tcPr>
            <w:tcW w:type="dxa" w:w="1234"/>
          </w:tcPr>
          <w:p>
            <w:r>
              <w:t>v0.1</w:t>
            </w:r>
          </w:p>
        </w:tc>
        <w:tc>
          <w:tcPr>
            <w:tcW w:type="dxa" w:w="1234"/>
          </w:tcPr>
          <w:p>
            <w:r>
              <w:t>Pendente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Config Manager + QA</w:t>
            </w:r>
          </w:p>
        </w:tc>
        <w:tc>
          <w:tcPr>
            <w:tcW w:type="dxa" w:w="1234"/>
          </w:tcPr>
          <w:p>
            <w:r>
              <w:t>Será criada a partir do DR + ICs.</w:t>
            </w:r>
          </w:p>
        </w:tc>
      </w:tr>
      <w:tr>
        <w:tc>
          <w:tcPr>
            <w:tcW w:type="dxa" w:w="1234"/>
          </w:tcPr>
          <w:p>
            <w:r>
              <w:t>IC-007</w:t>
            </w:r>
          </w:p>
        </w:tc>
        <w:tc>
          <w:tcPr>
            <w:tcW w:type="dxa" w:w="1234"/>
          </w:tcPr>
          <w:p>
            <w:r>
              <w:t>Formulários PCM (RFC, Triagem, Impacto, etc.)</w:t>
            </w:r>
          </w:p>
        </w:tc>
        <w:tc>
          <w:tcPr>
            <w:tcW w:type="dxa" w:w="1234"/>
          </w:tcPr>
          <w:p>
            <w:r>
              <w:t>v0.1</w:t>
            </w:r>
          </w:p>
        </w:tc>
        <w:tc>
          <w:tcPr>
            <w:tcW w:type="dxa" w:w="1234"/>
          </w:tcPr>
          <w:p>
            <w:r>
              <w:t>Pendente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CCB</w:t>
            </w:r>
          </w:p>
        </w:tc>
        <w:tc>
          <w:tcPr>
            <w:tcW w:type="dxa" w:w="1234"/>
          </w:tcPr>
          <w:p>
            <w:r>
              <w:t>Estrutura de planilhas padrão a ser adaptada.</w:t>
            </w:r>
          </w:p>
        </w:tc>
      </w:tr>
      <w:tr>
        <w:tc>
          <w:tcPr>
            <w:tcW w:type="dxa" w:w="1234"/>
          </w:tcPr>
          <w:p>
            <w:r>
              <w:t>IC-008</w:t>
            </w:r>
          </w:p>
        </w:tc>
        <w:tc>
          <w:tcPr>
            <w:tcW w:type="dxa" w:w="1234"/>
          </w:tcPr>
          <w:p>
            <w:r>
              <w:t>Relatório Consolidado Final</w:t>
            </w:r>
          </w:p>
        </w:tc>
        <w:tc>
          <w:tcPr>
            <w:tcW w:type="dxa" w:w="1234"/>
          </w:tcPr>
          <w:p>
            <w:r>
              <w:t>v0.1</w:t>
            </w:r>
          </w:p>
        </w:tc>
        <w:tc>
          <w:tcPr>
            <w:tcW w:type="dxa" w:w="1234"/>
          </w:tcPr>
          <w:p>
            <w:r>
              <w:t>Pendente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Todos</w:t>
            </w:r>
          </w:p>
        </w:tc>
        <w:tc>
          <w:tcPr>
            <w:tcW w:type="dxa" w:w="1234"/>
          </w:tcPr>
          <w:p>
            <w:r>
              <w:t>Somente ao final do projeto.</w:t>
            </w:r>
          </w:p>
        </w:tc>
      </w:tr>
      <w:tr>
        <w:tc>
          <w:tcPr>
            <w:tcW w:type="dxa" w:w="1234"/>
          </w:tcPr>
          <w:p>
            <w:r>
              <w:t>IC-009</w:t>
            </w:r>
          </w:p>
        </w:tc>
        <w:tc>
          <w:tcPr>
            <w:tcW w:type="dxa" w:w="1234"/>
          </w:tcPr>
          <w:p>
            <w:r>
              <w:t>Checklist de Acompanhamento</w:t>
            </w:r>
          </w:p>
        </w:tc>
        <w:tc>
          <w:tcPr>
            <w:tcW w:type="dxa" w:w="1234"/>
          </w:tcPr>
          <w:p>
            <w:r>
              <w:t>v1.0</w:t>
            </w:r>
          </w:p>
        </w:tc>
        <w:tc>
          <w:tcPr>
            <w:tcW w:type="dxa" w:w="1234"/>
          </w:tcPr>
          <w:p>
            <w:r>
              <w:t>Concluído</w:t>
            </w:r>
          </w:p>
        </w:tc>
        <w:tc>
          <w:tcPr>
            <w:tcW w:type="dxa" w:w="1234"/>
          </w:tcPr>
          <w:p>
            <w:r>
              <w:t>28/10/2025</w:t>
            </w:r>
          </w:p>
        </w:tc>
        <w:tc>
          <w:tcPr>
            <w:tcW w:type="dxa" w:w="1234"/>
          </w:tcPr>
          <w:p>
            <w:r>
              <w:t>QA + Config Manager</w:t>
            </w:r>
          </w:p>
        </w:tc>
        <w:tc>
          <w:tcPr>
            <w:tcW w:type="dxa" w:w="1234"/>
          </w:tcPr>
          <w:p>
            <w:r>
              <w:t>Documento validado.</w:t>
            </w:r>
          </w:p>
        </w:tc>
      </w:tr>
      <w:tr>
        <w:tc>
          <w:tcPr>
            <w:tcW w:type="dxa" w:w="1234"/>
          </w:tcPr>
          <w:p>
            <w:r>
              <w:t>IC-010</w:t>
            </w:r>
          </w:p>
        </w:tc>
        <w:tc>
          <w:tcPr>
            <w:tcW w:type="dxa" w:w="1234"/>
          </w:tcPr>
          <w:p>
            <w:r>
              <w:t>Manual da Equipe</w:t>
            </w:r>
          </w:p>
        </w:tc>
        <w:tc>
          <w:tcPr>
            <w:tcW w:type="dxa" w:w="1234"/>
          </w:tcPr>
          <w:p>
            <w:r>
              <w:t>v0.1</w:t>
            </w:r>
          </w:p>
        </w:tc>
        <w:tc>
          <w:tcPr>
            <w:tcW w:type="dxa" w:w="1234"/>
          </w:tcPr>
          <w:p>
            <w:r>
              <w:t>Pendente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Scrum Master</w:t>
            </w:r>
          </w:p>
        </w:tc>
        <w:tc>
          <w:tcPr>
            <w:tcW w:type="dxa" w:w="1234"/>
          </w:tcPr>
          <w:p>
            <w:r>
              <w:t>Deve documentar papéis e responsabilidades.</w:t>
            </w:r>
          </w:p>
        </w:tc>
      </w:tr>
      <w:tr>
        <w:tc>
          <w:tcPr>
            <w:tcW w:type="dxa" w:w="1234"/>
          </w:tcPr>
          <w:p>
            <w:r>
              <w:t>IC-011</w:t>
            </w:r>
          </w:p>
        </w:tc>
        <w:tc>
          <w:tcPr>
            <w:tcW w:type="dxa" w:w="1234"/>
          </w:tcPr>
          <w:p>
            <w:r>
              <w:t>Organograma</w:t>
            </w:r>
          </w:p>
        </w:tc>
        <w:tc>
          <w:tcPr>
            <w:tcW w:type="dxa" w:w="1234"/>
          </w:tcPr>
          <w:p>
            <w:r>
              <w:t>v0.1</w:t>
            </w:r>
          </w:p>
        </w:tc>
        <w:tc>
          <w:tcPr>
            <w:tcW w:type="dxa" w:w="1234"/>
          </w:tcPr>
          <w:p>
            <w:r>
              <w:t>Pendente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Scrum Master</w:t>
            </w:r>
          </w:p>
        </w:tc>
        <w:tc>
          <w:tcPr>
            <w:tcW w:type="dxa" w:w="1234"/>
          </w:tcPr>
          <w:p>
            <w:r>
              <w:t>Será elaborado em PDF/PNG.</w:t>
            </w:r>
          </w:p>
        </w:tc>
      </w:tr>
      <w:tr>
        <w:tc>
          <w:tcPr>
            <w:tcW w:type="dxa" w:w="1234"/>
          </w:tcPr>
          <w:p>
            <w:r>
              <w:t>IC-012</w:t>
            </w:r>
          </w:p>
        </w:tc>
        <w:tc>
          <w:tcPr>
            <w:tcW w:type="dxa" w:w="1234"/>
          </w:tcPr>
          <w:p>
            <w:r>
              <w:t>Guia Passo a Passo Atualizado</w:t>
            </w:r>
          </w:p>
        </w:tc>
        <w:tc>
          <w:tcPr>
            <w:tcW w:type="dxa" w:w="1234"/>
          </w:tcPr>
          <w:p>
            <w:r>
              <w:t>v0.1</w:t>
            </w:r>
          </w:p>
        </w:tc>
        <w:tc>
          <w:tcPr>
            <w:tcW w:type="dxa" w:w="1234"/>
          </w:tcPr>
          <w:p>
            <w:r>
              <w:t>Pendente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Config Manager</w:t>
            </w:r>
          </w:p>
        </w:tc>
        <w:tc>
          <w:tcPr>
            <w:tcW w:type="dxa" w:w="1234"/>
          </w:tcPr>
          <w:p>
            <w:r>
              <w:t>Expansão do Checklist em guia detalhado.</w:t>
            </w:r>
          </w:p>
        </w:tc>
      </w:tr>
    </w:tbl>
    <w:p>
      <w:pPr>
        <w:pStyle w:val="Heading2"/>
      </w:pPr>
      <w:r>
        <w:t>4. Considerações</w:t>
      </w:r>
    </w:p>
    <w:p>
      <w:r>
        <w:t>- Os ICs já concluídos (Plano de Projeto, DR, Checklist, Inventário de ICs) estão validados e versionados.</w:t>
        <w:br/>
        <w:t>- Próximos passos: ERS, RTM e formulários PCM, pois dependem diretamente do DR.</w:t>
        <w:br/>
        <w:t>- O documento será atualizado a cada nova versão entregue, mantendo a rastreabilidade do ciclo de vida.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