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40" w:before="0"/>
        <w:jc w:val="center"/>
      </w:pPr>
      <w:r>
        <w:rPr>
          <w:rFonts w:ascii="Arial" w:cs="Arial" w:eastAsia="Arial" w:hAnsi="Arial"/>
          <w:b/>
          <w:bCs/>
          <w:color w:val="1B3A6B"/>
          <w:sz w:val="52"/>
          <w:szCs w:val="52"/>
        </w:rPr>
        <w:t xml:space="preserve">HOTEL MANAGEMENT SYSTEM</w:t>
      </w:r>
    </w:p>
    <w:p>
      <w:pPr>
        <w:spacing w:after="80" w:before="0"/>
        <w:jc w:val="center"/>
      </w:pPr>
      <w:r>
        <w:rPr>
          <w:rFonts w:ascii="Arial" w:cs="Arial" w:eastAsia="Arial" w:hAnsi="Arial"/>
          <w:b/>
          <w:bCs/>
          <w:color w:val="2E75B6"/>
          <w:sz w:val="36"/>
          <w:szCs w:val="36"/>
        </w:rPr>
        <w:t xml:space="preserve">Especificacion de Modulos Adicionales</w:t>
      </w:r>
    </w:p>
    <w:p>
      <w:pPr>
        <w:pBdr>
          <w:bottom w:val="single" w:color="2E75B6" w:sz="12" w:space="4"/>
        </w:pBdr>
        <w:spacing w:after="400" w:before="80"/>
        <w:jc w:val="center"/>
      </w:pPr>
      <w:r>
        <w:rPr>
          <w:rFonts w:ascii="Arial" w:cs="Arial" w:eastAsia="Arial" w:hAnsi="Arial"/>
          <w:i/>
          <w:iCs/>
          <w:color w:val="595959"/>
          <w:sz w:val="22"/>
          <w:szCs w:val="22"/>
        </w:rPr>
        <w:t xml:space="preserve">v2.1 - 2025 - Parte II: Habitaciones, Multi-sede, Canales, Almacen, Roles y Confort del Huesped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Documento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Parte II - Modulos 7 al 12</w:t>
            </w:r>
          </w:p>
        </w:tc>
      </w:tr>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Complementa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Nuevas Funcionalidades v2.0</w:t>
            </w:r>
          </w:p>
        </w:tc>
      </w:tr>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Modulos cubiertos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 modulos nuevos + modulos de confort para el huesped</w:t>
            </w:r>
          </w:p>
        </w:tc>
      </w:tr>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Node.js - React - Python FastAPI - PostgreSQL - Redis - n8n</w:t>
            </w:r>
          </w:p>
        </w:tc>
      </w:tr>
    </w:tbl>
    <w:p>
      <w:pPr>
        <w:spacing w:before="400"/>
      </w:pPr>
      <w:r>
        <w:br w:type="page"/>
      </w:r>
    </w:p>
    <w:p>
      <w:pPr>
        <w:pStyle w:val="Heading1"/>
        <w:pBdr>
          <w:bottom w:val="single" w:color="1B3A6B" w:sz="8" w:space="4"/>
        </w:pBdr>
        <w:spacing w:after="160" w:before="320"/>
      </w:pPr>
      <w:r>
        <w:rPr>
          <w:rFonts w:ascii="Arial" w:cs="Arial" w:eastAsia="Arial" w:hAnsi="Arial"/>
          <w:b/>
          <w:bCs/>
          <w:color w:val="1B3A6B"/>
          <w:sz w:val="36"/>
          <w:szCs w:val="36"/>
        </w:rPr>
        <w:t xml:space="preserve">INDICE DE MODULOS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4680"/>
        <w:gridCol w:w="2200"/>
        <w:gridCol w:w="1800"/>
      </w:tblGrid>
      <w:tr>
        <w:tc>
          <w:tcPr>
            <w:tcW w:type="dxa" w:w="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Nro</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Modulo</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Categoria</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Prioridad</w:t>
            </w:r>
          </w:p>
        </w:tc>
      </w:tr>
      <w:tr>
        <w:tc>
          <w:tcPr>
            <w:tcW w:type="dxa" w:w="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9"/>
                <w:szCs w:val="19"/>
              </w:rPr>
              <w:t xml:space="preserve">Gestion de Habitaciones - Inventario y configuracion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Operaciones</w:t>
            </w:r>
          </w:p>
        </w:tc>
        <w:tc>
          <w:tcPr>
            <w:tcW w:type="dxa" w:w="1800"/>
            <w:tcBorders>
              <w:top w:val="single" w:color="CCCCCC" w:sz="1"/>
              <w:left w:val="single" w:color="CCCCCC" w:sz="1"/>
              <w:bottom w:val="single" w:color="CCCCCC" w:sz="1"/>
              <w:right w:val="single" w:color="CCCCCC" w:sz="1"/>
            </w:tcBorders>
            <w:shd w:fill="F0D5D5" w:val="clear"/>
            <w:tcMar>
              <w:top w:type="dxa" w:w="80"/>
              <w:left w:type="dxa" w:w="120"/>
              <w:bottom w:type="dxa" w:w="80"/>
              <w:right w:type="dxa" w:w="120"/>
            </w:tcMar>
            <w:vAlign w:val="center"/>
          </w:tcPr>
          <w:p>
            <w:pPr>
              <w:jc w:val="center"/>
            </w:pPr>
            <w:r>
              <w:rPr>
                <w:rFonts w:ascii="Arial" w:cs="Arial" w:eastAsia="Arial" w:hAnsi="Arial"/>
                <w:b/>
                <w:bCs/>
                <w:i w:val="false"/>
                <w:iCs w:val="false"/>
                <w:color w:val="8B0000"/>
                <w:sz w:val="17"/>
                <w:szCs w:val="17"/>
              </w:rPr>
              <w:t xml:space="preserve">CRITICA</w:t>
            </w:r>
          </w:p>
        </w:tc>
      </w:tr>
      <w:tr>
        <w:tc>
          <w:tcPr>
            <w:tcW w:type="dxa" w:w="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9"/>
                <w:szCs w:val="19"/>
              </w:rPr>
              <w:t xml:space="preserve">Multi-sede - Varias propiedades de la misma empresa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Infraestructura</w:t>
            </w:r>
          </w:p>
        </w:tc>
        <w:tc>
          <w:tcPr>
            <w:tcW w:type="dxa" w:w="18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C45A00"/>
                <w:sz w:val="17"/>
                <w:szCs w:val="17"/>
              </w:rPr>
              <w:t xml:space="preserve">ALTA</w:t>
            </w:r>
          </w:p>
        </w:tc>
      </w:tr>
      <w:tr>
        <w:tc>
          <w:tcPr>
            <w:tcW w:type="dxa" w:w="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9"/>
                <w:szCs w:val="19"/>
              </w:rPr>
              <w:t xml:space="preserve">Channel Manager - Booking, Expedia y WhatsApp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Integraciones</w:t>
            </w:r>
          </w:p>
        </w:tc>
        <w:tc>
          <w:tcPr>
            <w:tcW w:type="dxa" w:w="1800"/>
            <w:tcBorders>
              <w:top w:val="single" w:color="CCCCCC" w:sz="1"/>
              <w:left w:val="single" w:color="CCCCCC" w:sz="1"/>
              <w:bottom w:val="single" w:color="CCCCCC" w:sz="1"/>
              <w:right w:val="single" w:color="CCCCCC" w:sz="1"/>
            </w:tcBorders>
            <w:shd w:fill="F0D5D5" w:val="clear"/>
            <w:tcMar>
              <w:top w:type="dxa" w:w="80"/>
              <w:left w:type="dxa" w:w="120"/>
              <w:bottom w:type="dxa" w:w="80"/>
              <w:right w:type="dxa" w:w="120"/>
            </w:tcMar>
            <w:vAlign w:val="center"/>
          </w:tcPr>
          <w:p>
            <w:pPr>
              <w:jc w:val="center"/>
            </w:pPr>
            <w:r>
              <w:rPr>
                <w:rFonts w:ascii="Arial" w:cs="Arial" w:eastAsia="Arial" w:hAnsi="Arial"/>
                <w:b/>
                <w:bCs/>
                <w:i w:val="false"/>
                <w:iCs w:val="false"/>
                <w:color w:val="8B0000"/>
                <w:sz w:val="17"/>
                <w:szCs w:val="17"/>
              </w:rPr>
              <w:t xml:space="preserve">CRITICA</w:t>
            </w:r>
          </w:p>
        </w:tc>
      </w:tr>
      <w:tr>
        <w:tc>
          <w:tcPr>
            <w:tcW w:type="dxa" w:w="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9"/>
                <w:szCs w:val="19"/>
              </w:rPr>
              <w:t xml:space="preserve">Almacen e Inventario del Hotel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Operaciones</w:t>
            </w:r>
          </w:p>
        </w:tc>
        <w:tc>
          <w:tcPr>
            <w:tcW w:type="dxa" w:w="18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C45A00"/>
                <w:sz w:val="17"/>
                <w:szCs w:val="17"/>
              </w:rPr>
              <w:t xml:space="preserve">ALTA</w:t>
            </w:r>
          </w:p>
        </w:tc>
      </w:tr>
      <w:tr>
        <w:tc>
          <w:tcPr>
            <w:tcW w:type="dxa" w:w="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11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9"/>
                <w:szCs w:val="19"/>
              </w:rPr>
              <w:t xml:space="preserve">Control de Accesos por Rol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Seguridad</w:t>
            </w:r>
          </w:p>
        </w:tc>
        <w:tc>
          <w:tcPr>
            <w:tcW w:type="dxa" w:w="1800"/>
            <w:tcBorders>
              <w:top w:val="single" w:color="CCCCCC" w:sz="1"/>
              <w:left w:val="single" w:color="CCCCCC" w:sz="1"/>
              <w:bottom w:val="single" w:color="CCCCCC" w:sz="1"/>
              <w:right w:val="single" w:color="CCCCCC" w:sz="1"/>
            </w:tcBorders>
            <w:shd w:fill="F0D5D5" w:val="clear"/>
            <w:tcMar>
              <w:top w:type="dxa" w:w="80"/>
              <w:left w:type="dxa" w:w="120"/>
              <w:bottom w:type="dxa" w:w="80"/>
              <w:right w:type="dxa" w:w="120"/>
            </w:tcMar>
            <w:vAlign w:val="center"/>
          </w:tcPr>
          <w:p>
            <w:pPr>
              <w:jc w:val="center"/>
            </w:pPr>
            <w:r>
              <w:rPr>
                <w:rFonts w:ascii="Arial" w:cs="Arial" w:eastAsia="Arial" w:hAnsi="Arial"/>
                <w:b/>
                <w:bCs/>
                <w:i w:val="false"/>
                <w:iCs w:val="false"/>
                <w:color w:val="8B0000"/>
                <w:sz w:val="17"/>
                <w:szCs w:val="17"/>
              </w:rPr>
              <w:t xml:space="preserve">CRITICA</w:t>
            </w:r>
          </w:p>
        </w:tc>
      </w:tr>
      <w:tr>
        <w:tc>
          <w:tcPr>
            <w:tcW w:type="dxa" w:w="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12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9"/>
                <w:szCs w:val="19"/>
              </w:rPr>
              <w:t xml:space="preserve">Modulos de confort para el huesped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Experiencia</w:t>
            </w:r>
          </w:p>
        </w:tc>
        <w:tc>
          <w:tcPr>
            <w:tcW w:type="dxa" w:w="18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7"/>
                <w:szCs w:val="17"/>
              </w:rPr>
              <w:t xml:space="preserve">MEDIA-ALTA</w:t>
            </w:r>
          </w:p>
        </w:tc>
      </w:tr>
      <w:tr>
        <w:tc>
          <w:tcPr>
            <w:tcW w:type="dxa" w:w="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9"/>
                <w:szCs w:val="19"/>
              </w:rPr>
              <w:t xml:space="preserve">Hoja de ruta y prioridades consolidadas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595959"/>
                <w:sz w:val="17"/>
                <w:szCs w:val="17"/>
              </w:rPr>
              <w:t xml:space="preserve">--</w:t>
            </w:r>
          </w:p>
        </w:tc>
      </w:tr>
    </w:tbl>
    <w:p>
      <w:pPr>
        <w:spacing w:before="200"/>
      </w:pPr>
      <w:r>
        <w:br w:type="page"/>
      </w:r>
    </w:p>
    <w:p>
      <w:pPr>
        <w:spacing w:after="80" w:before="0"/>
      </w:pPr>
      <w:r>
        <w:rPr>
          <w:rFonts w:ascii="Arial" w:cs="Arial" w:eastAsia="Arial" w:hAnsi="Arial"/>
          <w:b/>
          <w:bCs/>
          <w:color w:val="FFFFFF"/>
          <w:sz w:val="22"/>
          <w:szCs w:val="22"/>
          <w:shd w:fill="1B3A6B" w:val="clear"/>
        </w:rPr>
        <w:t xml:space="preserve">  MODULO 7  </w:t>
      </w:r>
    </w:p>
    <w:p>
      <w:pPr>
        <w:pStyle w:val="Heading1"/>
        <w:pBdr>
          <w:bottom w:val="single" w:color="1B3A6B" w:sz="8" w:space="4"/>
        </w:pBdr>
        <w:spacing w:after="160" w:before="320"/>
      </w:pPr>
      <w:r>
        <w:rPr>
          <w:rFonts w:ascii="Arial" w:cs="Arial" w:eastAsia="Arial" w:hAnsi="Arial"/>
          <w:b/>
          <w:bCs/>
          <w:color w:val="1B3A6B"/>
          <w:sz w:val="36"/>
          <w:szCs w:val="36"/>
        </w:rPr>
        <w:t xml:space="preserve">MODULO 7: GESTION DE HABITACIONES</w:t>
      </w:r>
    </w:p>
    <w:p>
      <w:pPr>
        <w:spacing w:after="40" w:before="80"/>
      </w:pPr>
      <w:r>
        <w:rPr>
          <w:rFonts w:ascii="Arial" w:cs="Arial" w:eastAsia="Arial" w:hAnsi="Arial"/>
          <w:b/>
          <w:bCs/>
          <w:color w:val="000000"/>
          <w:sz w:val="20"/>
          <w:szCs w:val="20"/>
        </w:rPr>
        <w:t xml:space="preserve">Prioridad: </w:t>
      </w:r>
      <w:r>
        <w:rPr>
          <w:rFonts w:ascii="Arial" w:cs="Arial" w:eastAsia="Arial" w:hAnsi="Arial"/>
          <w:b/>
          <w:bCs/>
          <w:color w:val="FFFFFF"/>
          <w:sz w:val="18"/>
          <w:szCs w:val="18"/>
          <w:shd w:fill="8B0000" w:val="clear"/>
        </w:rPr>
        <w:t xml:space="preserve"> CRITICA - Sin esto no se puede operar el sistema </w:t>
      </w:r>
    </w:p>
    <w:p>
      <w:pPr>
        <w:spacing w:after="100" w:before="100"/>
        <w:jc w:val="left"/>
      </w:pPr>
      <w:r>
        <w:rPr>
          <w:rFonts w:ascii="Arial" w:cs="Arial" w:eastAsia="Arial" w:hAnsi="Arial"/>
          <w:b w:val="false"/>
          <w:bCs w:val="false"/>
          <w:i w:val="false"/>
          <w:iCs w:val="false"/>
          <w:color w:val="000000"/>
          <w:sz w:val="20"/>
          <w:szCs w:val="20"/>
        </w:rPr>
        <w:t xml:space="preserve">Permite al administrador configurar el inventario completo de habitaciones: crear tipos, definir tarifas, amenities, capacidades y estados. Esta informacion alimenta el Revenue Manager IA, el mapa visual de recepcion y los canales externos.</w:t>
      </w:r>
    </w:p>
    <w:p>
      <w:pPr>
        <w:pStyle w:val="Heading2"/>
        <w:spacing w:after="120" w:before="240"/>
      </w:pPr>
      <w:r>
        <w:rPr>
          <w:rFonts w:ascii="Arial" w:cs="Arial" w:eastAsia="Arial" w:hAnsi="Arial"/>
          <w:b/>
          <w:bCs/>
          <w:color w:val="2E75B6"/>
          <w:sz w:val="28"/>
          <w:szCs w:val="28"/>
        </w:rPr>
        <w:t xml:space="preserve">7.1 Pantallas necesarias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Pantalla</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Contenido / Funcionalidad</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Lista de habitaciones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Tabla con todas las habitaciones. Columnas: numero, piso, tipo, estado, capacidad, tarifa base, tarifa min/max, amenities, acciones (editar/deshabilitar). Filtros por piso, tipo, estado. Boton Nueva habitacion.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Formulario nueva / editar habitacion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Datos generales: numero, piso, tipo, descripcion, capacidad adultos, capacidad ninos, metros cuadrados. Seccion tarifas: tarifa base, tarifa minima, tarifa maxima, moneda (PEN/USD). Seccion amenities: checkboxes predefinidos (WiFi, AC, TV, frigobar, caja fuerte, banera, ducha, balcon, vista al mar, vista ciudad, escritorio, plancha, secador) + campo para amenity personalizado. Fotos: hasta 10 por habitacion. Estado inicial. Notas internas.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Vista por tipo de habitacion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Agrupa habitaciones por tipo. Muestra cuantas hay de cada tipo, cuantas estan disponibles, tarifa promedio, ocupacion en los ultimos 30 dias. Permite editar la tarifa base de un tipo completo de una sola vez.</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Galeria de fotos por habitacion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Visualizacion de fotos subidas. Ordenar por drag and drop. Marcar foto principal (thumbnail en OTAs). Subir, reordenar o eliminar.</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Tipos de habitacion personalizados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El gerente crea tipos propios (ej: Hab. Matrimonial Deluxe). Nombre, descripcion corta, color en el mapa visual.</w:t>
            </w:r>
          </w:p>
        </w:tc>
      </w:tr>
    </w:tbl>
    <w:p>
      <w:pPr>
        <w:pStyle w:val="Heading2"/>
        <w:spacing w:after="120" w:before="240"/>
      </w:pPr>
      <w:r>
        <w:rPr>
          <w:rFonts w:ascii="Arial" w:cs="Arial" w:eastAsia="Arial" w:hAnsi="Arial"/>
          <w:b/>
          <w:bCs/>
          <w:color w:val="2E75B6"/>
          <w:sz w:val="28"/>
          <w:szCs w:val="28"/>
        </w:rPr>
        <w:t xml:space="preserve">7.2 Datos que maneja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Campo</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Tipo</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Notas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numero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6"/>
                <w:szCs w:val="16"/>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Identificador visible (101, PH1). Unico por hotel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piso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6"/>
                <w:szCs w:val="16"/>
              </w:rPr>
              <w:t xml:space="preserve">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Numero de piso. Usado para agrupar en el mapa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tipo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6"/>
                <w:szCs w:val="16"/>
              </w:rPr>
              <w:t xml:space="preserve">enum / FK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simple|doble|triple|suite|familiar + tipos personalizados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descripcion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6"/>
                <w:szCs w:val="16"/>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Descripcion visible al huesped en Booking, web propia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capacidad_adultos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6"/>
                <w:szCs w:val="16"/>
              </w:rPr>
              <w:t xml:space="preserve">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Maximo adultos. Validado en check-in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capacidad_ninos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6"/>
                <w:szCs w:val="16"/>
              </w:rPr>
              <w:t xml:space="preserve">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Maximo ninos. Puede ser 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metros_cuadrados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6"/>
                <w:szCs w:val="16"/>
              </w:rPr>
              <w:t xml:space="preserve">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Opcional. Visible en descripcion de OTAs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tarifa_base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6"/>
                <w:szCs w:val="16"/>
              </w:rPr>
              <w:t xml:space="preserve">decimal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Precio estandar por noche. Punto de partida del Revenue Manager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tarifa_minima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6"/>
                <w:szCs w:val="16"/>
              </w:rPr>
              <w:t xml:space="preserve">decimal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Precio minimo absoluto. Revenue Manager no baja de aqui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tarifa_maxima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6"/>
                <w:szCs w:val="16"/>
              </w:rPr>
              <w:t xml:space="preserve">decimal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Precio maximo absoluto. Revenue Manager no sube de aqui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moneda_tarifa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6"/>
                <w:szCs w:val="16"/>
              </w:rPr>
              <w:t xml:space="preserve">enum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PEN | USD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amenities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6"/>
                <w:szCs w:val="16"/>
              </w:rPr>
              <w:t xml:space="preserve">jsonb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Array de strings: wifi, ac, tv_cable, frigobar, caja_fuerte, etc.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fotos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6"/>
                <w:szCs w:val="16"/>
              </w:rPr>
              <w:t xml:space="preserve">jsonb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Array de objetos: url, orden, es_principal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estado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6"/>
                <w:szCs w:val="16"/>
              </w:rPr>
              <w:t xml:space="preserve">enum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disponible | ocupada | limpieza | mantenimiento | bloqueada | fuera_servicio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visible_otas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6"/>
                <w:szCs w:val="16"/>
              </w:rPr>
              <w:t xml:space="preserve">boolean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Si false: no aparece en Booking/Expedia aunque este disponible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notas_internas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6"/>
                <w:szCs w:val="16"/>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Notas solo para staff, no visibles al huesped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hotel_id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6"/>
                <w:szCs w:val="16"/>
              </w:rPr>
              <w:t xml:space="preserve">UUID FK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Multi-sede: a que hotel pertenece esta habitacion</w:t>
            </w:r>
          </w:p>
        </w:tc>
      </w:tr>
    </w:tbl>
    <w:p>
      <w:pPr>
        <w:pStyle w:val="Heading2"/>
        <w:spacing w:after="120" w:before="240"/>
      </w:pPr>
      <w:r>
        <w:rPr>
          <w:rFonts w:ascii="Arial" w:cs="Arial" w:eastAsia="Arial" w:hAnsi="Arial"/>
          <w:b/>
          <w:bCs/>
          <w:color w:val="2E75B6"/>
          <w:sz w:val="28"/>
          <w:szCs w:val="28"/>
        </w:rPr>
        <w:t xml:space="preserve">7.3 Reglas de tarifas por temporada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Tipo regla</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Ejemplo</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Ajuste</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Como funciona</w:t>
            </w:r>
          </w:p>
        </w:tc>
      </w:tr>
      <w:tr>
        <w:tc>
          <w:tcPr>
            <w:tcW w:type="dxa" w:w="18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i w:val="false"/>
                <w:iCs w:val="false"/>
                <w:color w:val="1A6B3A"/>
                <w:sz w:val="17"/>
                <w:szCs w:val="17"/>
              </w:rPr>
              <w:t xml:space="preserve">Temporada alta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Fiestas patrias, Navidad</w:t>
            </w:r>
          </w:p>
        </w:tc>
        <w:tc>
          <w:tcPr>
            <w:tcW w:type="dxa" w:w="22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i w:val="false"/>
                <w:iCs w:val="false"/>
                <w:color w:val="C45A00"/>
                <w:sz w:val="17"/>
                <w:szCs w:val="17"/>
              </w:rPr>
              <w:t xml:space="preserve">+30% sobre tarifa base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Revenue Manager parte de la base ajustada</w:t>
            </w:r>
          </w:p>
        </w:tc>
      </w:tr>
      <w:tr>
        <w:tc>
          <w:tcPr>
            <w:tcW w:type="dxa" w:w="18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i w:val="false"/>
                <w:iCs w:val="false"/>
                <w:color w:val="1A6B3A"/>
                <w:sz w:val="17"/>
                <w:szCs w:val="17"/>
              </w:rPr>
              <w:t xml:space="preserve">Temporada baja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Meses de menor demanda</w:t>
            </w:r>
          </w:p>
        </w:tc>
        <w:tc>
          <w:tcPr>
            <w:tcW w:type="dxa" w:w="22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i w:val="false"/>
                <w:iCs w:val="false"/>
                <w:color w:val="C45A00"/>
                <w:sz w:val="17"/>
                <w:szCs w:val="17"/>
              </w:rPr>
              <w:t xml:space="preserve">-10% hasta tarifa minima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Nunca baja del precio minimo configurado</w:t>
            </w:r>
          </w:p>
        </w:tc>
      </w:tr>
      <w:tr>
        <w:tc>
          <w:tcPr>
            <w:tcW w:type="dxa" w:w="18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i w:val="false"/>
                <w:iCs w:val="false"/>
                <w:color w:val="1A6B3A"/>
                <w:sz w:val="17"/>
                <w:szCs w:val="17"/>
              </w:rPr>
              <w:t xml:space="preserve">Fin de semana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Viernes y sabado</w:t>
            </w:r>
          </w:p>
        </w:tc>
        <w:tc>
          <w:tcPr>
            <w:tcW w:type="dxa" w:w="22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i w:val="false"/>
                <w:iCs w:val="false"/>
                <w:color w:val="C45A00"/>
                <w:sz w:val="17"/>
                <w:szCs w:val="17"/>
              </w:rPr>
              <w:t xml:space="preserve">+15% automatico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Aplica sobre cualquier otra regla activa</w:t>
            </w:r>
          </w:p>
        </w:tc>
      </w:tr>
      <w:tr>
        <w:tc>
          <w:tcPr>
            <w:tcW w:type="dxa" w:w="18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i w:val="false"/>
                <w:iCs w:val="false"/>
                <w:color w:val="1A6B3A"/>
                <w:sz w:val="17"/>
                <w:szCs w:val="17"/>
              </w:rPr>
              <w:t xml:space="preserve">Evento especial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Fecha especifica: concierto, feria</w:t>
            </w:r>
          </w:p>
        </w:tc>
        <w:tc>
          <w:tcPr>
            <w:tcW w:type="dxa" w:w="22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i w:val="false"/>
                <w:iCs w:val="false"/>
                <w:color w:val="C45A00"/>
                <w:sz w:val="17"/>
                <w:szCs w:val="17"/>
              </w:rPr>
              <w:t xml:space="preserve">+X% configurable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El gerente agrega la fecha y el porcentaje manualmente</w:t>
            </w:r>
          </w:p>
        </w:tc>
      </w:tr>
      <w:tr>
        <w:tc>
          <w:tcPr>
            <w:tcW w:type="dxa" w:w="18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i w:val="false"/>
                <w:iCs w:val="false"/>
                <w:color w:val="1A6B3A"/>
                <w:sz w:val="17"/>
                <w:szCs w:val="17"/>
              </w:rPr>
              <w:t xml:space="preserve">Estadia larga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Reserva de 7 o mas noches</w:t>
            </w:r>
          </w:p>
        </w:tc>
        <w:tc>
          <w:tcPr>
            <w:tcW w:type="dxa" w:w="22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i w:val="false"/>
                <w:iCs w:val="false"/>
                <w:color w:val="C45A00"/>
                <w:sz w:val="17"/>
                <w:szCs w:val="17"/>
              </w:rPr>
              <w:t xml:space="preserve">-8% descuento volumen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Incentiva estadias largas</w:t>
            </w:r>
          </w:p>
        </w:tc>
      </w:tr>
    </w:tbl>
    <w:p>
      <w:pPr>
        <w:pStyle w:val="Heading2"/>
        <w:spacing w:after="120" w:before="240"/>
      </w:pPr>
      <w:r>
        <w:rPr>
          <w:rFonts w:ascii="Arial" w:cs="Arial" w:eastAsia="Arial" w:hAnsi="Arial"/>
          <w:b/>
          <w:bCs/>
          <w:color w:val="2E75B6"/>
          <w:sz w:val="28"/>
          <w:szCs w:val="28"/>
        </w:rPr>
        <w:t xml:space="preserve">7.4 Endpoints necesarios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Metodo</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Endpoint</w:t>
            </w:r>
          </w:p>
        </w:tc>
        <w:tc>
          <w:tcPr>
            <w:tcW w:type="dxa" w:w="5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Descripcion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/api/v1/habitaciones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Lista completa con filtros. Agrega tarifa_sugerida_hoy del Revenue Manager</w:t>
            </w:r>
          </w:p>
        </w:tc>
      </w:tr>
      <w:tr>
        <w:tc>
          <w:tcPr>
            <w:tcW w:type="dxa" w:w="12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/api/v1/habitaciones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Crear nueva habitacion. Solo rol gerente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/api/v1/habitaciones/:id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Detalle completo: datos, fotos, historial precios 30 dias, reserva activa</w:t>
            </w:r>
          </w:p>
        </w:tc>
      </w:tr>
      <w:tr>
        <w:tc>
          <w:tcPr>
            <w:tcW w:type="dxa" w:w="12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PUT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/api/v1/habitaciones/:id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Editar todos los datos. Solo gerente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PATCH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/api/v1/habitaciones/:id/estado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Cambiar estado. Roles segun estado destino</w:t>
            </w:r>
          </w:p>
        </w:tc>
      </w:tr>
      <w:tr>
        <w:tc>
          <w:tcPr>
            <w:tcW w:type="dxa" w:w="1200"/>
            <w:tcBorders>
              <w:top w:val="single" w:color="CCCCCC" w:sz="1"/>
              <w:left w:val="single" w:color="CCCCCC" w:sz="1"/>
              <w:bottom w:val="single" w:color="CCCCCC" w:sz="1"/>
              <w:right w:val="single" w:color="CCCCCC" w:sz="1"/>
            </w:tcBorders>
            <w:shd w:fill="F0D5D5"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DELETE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/api/v1/habitaciones/:id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Baja logica. Solo si no hay reservas activas</w:t>
            </w:r>
          </w:p>
        </w:tc>
      </w:tr>
      <w:tr>
        <w:tc>
          <w:tcPr>
            <w:tcW w:type="dxa" w:w="12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/api/v1/habitaciones/:id/fotos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Subir fotos. Maximo 10</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/api/v1/tipos-habitacion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Lista tipos disponibles (predefinidos + personalizados)</w:t>
            </w:r>
          </w:p>
        </w:tc>
      </w:tr>
      <w:tr>
        <w:tc>
          <w:tcPr>
            <w:tcW w:type="dxa" w:w="12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/api/v1/tipos-habitacion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Crear tipo personalizado. Solo gerente</w:t>
            </w:r>
          </w:p>
        </w:tc>
      </w:tr>
      <w:tr>
        <w:tc>
          <w:tcPr>
            <w:tcW w:type="dxa" w:w="12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/api/v1/habitaciones/tarifas/temporada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Crear regla de temporada. Solo gerente</w:t>
            </w:r>
          </w:p>
        </w:tc>
      </w:tr>
    </w:tbl>
    <w:p>
      <w:pPr>
        <w:spacing w:before="200"/>
      </w:pPr>
      <w:r>
        <w:br w:type="page"/>
      </w:r>
    </w:p>
    <w:p>
      <w:pPr>
        <w:spacing w:after="80" w:before="0"/>
      </w:pPr>
      <w:r>
        <w:rPr>
          <w:rFonts w:ascii="Arial" w:cs="Arial" w:eastAsia="Arial" w:hAnsi="Arial"/>
          <w:b/>
          <w:bCs/>
          <w:color w:val="FFFFFF"/>
          <w:sz w:val="22"/>
          <w:szCs w:val="22"/>
          <w:shd w:fill="0E6655" w:val="clear"/>
        </w:rPr>
        <w:t xml:space="preserve">  MODULO 8  </w:t>
      </w:r>
    </w:p>
    <w:p>
      <w:pPr>
        <w:pStyle w:val="Heading1"/>
        <w:pBdr>
          <w:bottom w:val="single" w:color="0E6655" w:sz="8" w:space="4"/>
        </w:pBdr>
        <w:spacing w:after="160" w:before="320"/>
      </w:pPr>
      <w:r>
        <w:rPr>
          <w:rFonts w:ascii="Arial" w:cs="Arial" w:eastAsia="Arial" w:hAnsi="Arial"/>
          <w:b/>
          <w:bCs/>
          <w:color w:val="0E6655"/>
          <w:sz w:val="36"/>
          <w:szCs w:val="36"/>
        </w:rPr>
        <w:t xml:space="preserve">MODULO 8: MULTI-SEDE - VARIAS PROPIEDADES</w:t>
      </w:r>
    </w:p>
    <w:p>
      <w:pPr>
        <w:spacing w:after="40" w:before="80"/>
      </w:pPr>
      <w:r>
        <w:rPr>
          <w:rFonts w:ascii="Arial" w:cs="Arial" w:eastAsia="Arial" w:hAnsi="Arial"/>
          <w:b/>
          <w:bCs/>
          <w:color w:val="000000"/>
          <w:sz w:val="20"/>
          <w:szCs w:val="20"/>
        </w:rPr>
        <w:t xml:space="preserve">Prioridad: </w:t>
      </w:r>
      <w:r>
        <w:rPr>
          <w:rFonts w:ascii="Arial" w:cs="Arial" w:eastAsia="Arial" w:hAnsi="Arial"/>
          <w:b/>
          <w:bCs/>
          <w:color w:val="FFFFFF"/>
          <w:sz w:val="18"/>
          <w:szCs w:val="18"/>
          <w:shd w:fill="C45A00" w:val="clear"/>
        </w:rPr>
        <w:t xml:space="preserve"> ALTA - Necesario si la empresa tiene o planea tener mas de un hotel </w:t>
      </w:r>
    </w:p>
    <w:p>
      <w:pPr>
        <w:spacing w:after="100" w:before="100"/>
        <w:jc w:val="left"/>
      </w:pPr>
      <w:r>
        <w:rPr>
          <w:rFonts w:ascii="Arial" w:cs="Arial" w:eastAsia="Arial" w:hAnsi="Arial"/>
          <w:b w:val="false"/>
          <w:bCs w:val="false"/>
          <w:i w:val="false"/>
          <w:iCs w:val="false"/>
          <w:color w:val="000000"/>
          <w:sz w:val="20"/>
          <w:szCs w:val="20"/>
        </w:rPr>
        <w:t xml:space="preserve">Permite que la misma empresa gestione multiples hoteles desde un unico sistema. Cada sede tiene su propio inventario, personal, tarifas y canales. La gerencia puede ver el consolidado de todas las sedes o cada una de forma independiente.</w:t>
      </w:r>
    </w:p>
    <w:p>
      <w:pPr>
        <w:pStyle w:val="Heading2"/>
        <w:spacing w:after="120" w:before="240"/>
      </w:pPr>
      <w:r>
        <w:rPr>
          <w:rFonts w:ascii="Arial" w:cs="Arial" w:eastAsia="Arial" w:hAnsi="Arial"/>
          <w:b/>
          <w:bCs/>
          <w:color w:val="2E75B6"/>
          <w:sz w:val="28"/>
          <w:szCs w:val="28"/>
        </w:rPr>
        <w:t xml:space="preserve">8.1 Tabla hoteles (nueva - raiz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Campo</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Tipo</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Notas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6"/>
                <w:szCs w:val="16"/>
              </w:rPr>
              <w:t xml:space="preserve">UUID PK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Identificador unico de la sede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empresa_id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6"/>
                <w:szCs w:val="16"/>
              </w:rPr>
              <w:t xml:space="preserve">UUID FK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Agrupa todas las sedes de la misma empresa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nombre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6"/>
                <w:szCs w:val="16"/>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Nombre comercial (ej: Hotel Mirador Arequipa)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nombre_corto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6"/>
                <w:szCs w:val="16"/>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Codigo corto para reportes (ej: MIR-AQP)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ruc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6"/>
                <w:szCs w:val="16"/>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RUC fiscal del establecimiento para comprobantes SUNAT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razon_social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6"/>
                <w:szCs w:val="16"/>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Razon social del establecimiento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direccion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6"/>
                <w:szCs w:val="16"/>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Direccion fisica completa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ciudad / pais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6"/>
                <w:szCs w:val="16"/>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Ciudad y pais donde esta ubicado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telefono / email_contacto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6"/>
                <w:szCs w:val="16"/>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Contacto publico del hotel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zona_horaria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6"/>
                <w:szCs w:val="16"/>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Para calculos de check-in/out. Ej: America/Lima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moneda_default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6"/>
                <w:szCs w:val="16"/>
              </w:rPr>
              <w:t xml:space="preserve">enum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PEN | USD - moneda base del hotel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hora_checkin / checkout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6"/>
                <w:szCs w:val="16"/>
              </w:rPr>
              <w:t xml:space="preserve">time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Horas estandar. Defaults: 14:00 y 12:00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configuracion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6"/>
                <w:szCs w:val="16"/>
              </w:rPr>
              <w:t xml:space="preserve">jsonb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Parametros especificos: politica cancelacion, porcentaje adelanto WPP, etc.</w:t>
            </w:r>
          </w:p>
        </w:tc>
      </w:tr>
    </w:tbl>
    <w:p>
      <w:pPr>
        <w:pStyle w:val="Heading2"/>
        <w:spacing w:after="120" w:before="240"/>
      </w:pPr>
      <w:r>
        <w:rPr>
          <w:rFonts w:ascii="Arial" w:cs="Arial" w:eastAsia="Arial" w:hAnsi="Arial"/>
          <w:b/>
          <w:bCs/>
          <w:color w:val="2E75B6"/>
          <w:sz w:val="28"/>
          <w:szCs w:val="28"/>
        </w:rPr>
        <w:t xml:space="preserve">8.2 Tablas afectadas por multi-sede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Tabla existente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Cambio requerido</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Impacto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habitaciones</w:t>
            </w:r>
          </w:p>
        </w:tc>
        <w:tc>
          <w:tcPr>
            <w:tcW w:type="dxa" w:w="22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45A00"/>
                <w:sz w:val="17"/>
                <w:szCs w:val="17"/>
              </w:rPr>
              <w:t xml:space="preserve">Agregar hotel_id (FK)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Cada habitacion pertenece a una sede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personal</w:t>
            </w:r>
          </w:p>
        </w:tc>
        <w:tc>
          <w:tcPr>
            <w:tcW w:type="dxa" w:w="22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45A00"/>
                <w:sz w:val="17"/>
                <w:szCs w:val="17"/>
              </w:rPr>
              <w:t xml:space="preserve">Agregar hotel_id (FK, nullable)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Staff puede ser de una sede o corporativo (todas las sedes)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turnos</w:t>
            </w:r>
          </w:p>
        </w:tc>
        <w:tc>
          <w:tcPr>
            <w:tcW w:type="dxa" w:w="22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45A00"/>
                <w:sz w:val="17"/>
                <w:szCs w:val="17"/>
              </w:rPr>
              <w:t xml:space="preserve">Agregar hotel_id (FK)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El reporte de turno es por sede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tarifas_historial</w:t>
            </w:r>
          </w:p>
        </w:tc>
        <w:tc>
          <w:tcPr>
            <w:tcW w:type="dxa" w:w="22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45A00"/>
                <w:sz w:val="17"/>
                <w:szCs w:val="17"/>
              </w:rPr>
              <w:t xml:space="preserve">Agregar hotel_id (FK)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Tarifas independientes por sede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canal_sync_log</w:t>
            </w:r>
          </w:p>
        </w:tc>
        <w:tc>
          <w:tcPr>
            <w:tcW w:type="dxa" w:w="22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45A00"/>
                <w:sz w:val="17"/>
                <w:szCs w:val="17"/>
              </w:rPr>
              <w:t xml:space="preserve">Agregar hotel_id (FK)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Cada sede tiene sus propias credenciales de OTA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config_integraciones</w:t>
            </w:r>
          </w:p>
        </w:tc>
        <w:tc>
          <w:tcPr>
            <w:tcW w:type="dxa" w:w="22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45A00"/>
                <w:sz w:val="17"/>
                <w:szCs w:val="17"/>
              </w:rPr>
              <w:t xml:space="preserve">Tabla nueva por sede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WPP, Booking, Expedia: credenciales por sede</w:t>
            </w:r>
          </w:p>
        </w:tc>
      </w:tr>
    </w:tbl>
    <w:p>
      <w:pPr>
        <w:pStyle w:val="Heading2"/>
        <w:spacing w:after="120" w:before="240"/>
      </w:pPr>
      <w:r>
        <w:rPr>
          <w:rFonts w:ascii="Arial" w:cs="Arial" w:eastAsia="Arial" w:hAnsi="Arial"/>
          <w:b/>
          <w:bCs/>
          <w:color w:val="2E75B6"/>
          <w:sz w:val="28"/>
          <w:szCs w:val="28"/>
        </w:rPr>
        <w:t xml:space="preserve">8.3 Niveles de acceso en multi-sede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Tipo de usuario</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Acceso</w:t>
            </w:r>
          </w:p>
        </w:tc>
        <w:tc>
          <w:tcPr>
            <w:tcW w:type="dxa" w:w="4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Que puede hacer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Superadmin / Dueno</w:t>
            </w:r>
          </w:p>
        </w:tc>
        <w:tc>
          <w:tcPr>
            <w:tcW w:type="dxa" w:w="2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i w:val="false"/>
                <w:iCs w:val="false"/>
                <w:color w:val="1A6B3A"/>
                <w:sz w:val="17"/>
                <w:szCs w:val="17"/>
              </w:rPr>
              <w:t xml:space="preserve">Todas las sedes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Dashboard corporativo. Crear/editar sedes. Reportes de cualquier sede.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Gerente corporativo</w:t>
            </w:r>
          </w:p>
        </w:tc>
        <w:tc>
          <w:tcPr>
            <w:tcW w:type="dxa" w:w="2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i w:val="false"/>
                <w:iCs w:val="false"/>
                <w:color w:val="1A6B3A"/>
                <w:sz w:val="17"/>
                <w:szCs w:val="17"/>
              </w:rPr>
              <w:t xml:space="preserve">Todas las sedes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KPIs consolidados. Ver reportes de todas las sedes. Sin editar configuracion.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Gerente de sede</w:t>
            </w:r>
          </w:p>
        </w:tc>
        <w:tc>
          <w:tcPr>
            <w:tcW w:type="dxa" w:w="2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i w:val="false"/>
                <w:iCs w:val="false"/>
                <w:color w:val="1A6B3A"/>
                <w:sz w:val="17"/>
                <w:szCs w:val="17"/>
              </w:rPr>
              <w:t xml:space="preserve">Solo su sede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Acceso completo a su sede. Dashboard, CRM, reportes, configuracion.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Recepcionista</w:t>
            </w:r>
          </w:p>
        </w:tc>
        <w:tc>
          <w:tcPr>
            <w:tcW w:type="dxa" w:w="2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i w:val="false"/>
                <w:iCs w:val="false"/>
                <w:color w:val="1A6B3A"/>
                <w:sz w:val="17"/>
                <w:szCs w:val="17"/>
              </w:rPr>
              <w:t xml:space="preserve">Solo su sede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Reservas, check-in/out, habitaciones. Sin reportes ni configuracion.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Housekeeping / Mantenimiento</w:t>
            </w:r>
          </w:p>
        </w:tc>
        <w:tc>
          <w:tcPr>
            <w:tcW w:type="dxa" w:w="2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i w:val="false"/>
                <w:iCs w:val="false"/>
                <w:color w:val="1A6B3A"/>
                <w:sz w:val="17"/>
                <w:szCs w:val="17"/>
              </w:rPr>
              <w:t xml:space="preserve">Solo su sede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Solo su funcion en su sede.</w:t>
            </w:r>
          </w:p>
        </w:tc>
      </w:tr>
    </w:tbl>
    <w:p>
      <w:pPr>
        <w:pStyle w:val="Heading2"/>
        <w:spacing w:after="120" w:before="240"/>
      </w:pPr>
      <w:r>
        <w:rPr>
          <w:rFonts w:ascii="Arial" w:cs="Arial" w:eastAsia="Arial" w:hAnsi="Arial"/>
          <w:b/>
          <w:bCs/>
          <w:color w:val="2E75B6"/>
          <w:sz w:val="28"/>
          <w:szCs w:val="28"/>
        </w:rPr>
        <w:t xml:space="preserve">8.4 Pantallas necesarias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Pantalla</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Contenido / Funcionalidad</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Selector de sede (header global)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Dropdown en la parte superior del dashboard. Al cambiar de sede: todos los datos se filtran a esa sede. Para gerentes corporativos: opcion Ver todas las sedes para el consolidado.</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Dashboard corporativo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Vista exclusiva del gerente corporativo. KPIs comparativos por sede: ocupacion %, ingresos hoy, RevPAR. Tabla ranking de sedes por desempenio. Alertas si alguna sede tiene problemas.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Gestion de sedes (superadmin)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Lista de sedes. Crear nueva sede. Editar datos. Activar/desactivar. Ver personal asignado.</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Asignacion de personal por sede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Ver empleados por sede. Mover de una sede a otra. Crear usuario corporativo con acceso a todas.</w:t>
            </w:r>
          </w:p>
        </w:tc>
      </w:tr>
    </w:tbl>
    <w:p>
      <w:pPr>
        <w:pStyle w:val="Heading2"/>
        <w:spacing w:after="120" w:before="240"/>
      </w:pPr>
      <w:r>
        <w:rPr>
          <w:rFonts w:ascii="Arial" w:cs="Arial" w:eastAsia="Arial" w:hAnsi="Arial"/>
          <w:b/>
          <w:bCs/>
          <w:color w:val="2E75B6"/>
          <w:sz w:val="28"/>
          <w:szCs w:val="28"/>
        </w:rPr>
        <w:t xml:space="preserve">8.5 Endpoints necesarios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Metodo</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Endpoint</w:t>
            </w:r>
          </w:p>
        </w:tc>
        <w:tc>
          <w:tcPr>
            <w:tcW w:type="dxa" w:w="5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Descripcion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/api/v1/hoteles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Lista de sedes accesibles para el usuario autenticado</w:t>
            </w:r>
          </w:p>
        </w:tc>
      </w:tr>
      <w:tr>
        <w:tc>
          <w:tcPr>
            <w:tcW w:type="dxa" w:w="12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/api/v1/hoteles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Crear nueva sede. Solo superadmin</w:t>
            </w:r>
          </w:p>
        </w:tc>
      </w:tr>
      <w:tr>
        <w:tc>
          <w:tcPr>
            <w:tcW w:type="dxa" w:w="12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PUT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/api/v1/hoteles/:id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Editar datos de sede. Solo gerente corporativo o superadmin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/api/v1/hoteles/:id/dashboard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KPIs en tiempo real de una sede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/api/v1/hoteles/consolidado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Dashboard corporativo: KPIs de todas las sedes</w:t>
            </w:r>
          </w:p>
        </w:tc>
      </w:tr>
      <w:tr>
        <w:tc>
          <w:tcPr>
            <w:tcW w:type="dxa" w:w="12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/api/v1/hoteles/:id/personal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Asignar empleado a esta sede</w:t>
            </w:r>
          </w:p>
        </w:tc>
      </w:tr>
    </w:tbl>
    <w:p>
      <w:pPr>
        <w:spacing w:after="60" w:before="60"/>
        <w:jc w:val="left"/>
      </w:pPr>
      <w:r>
        <w:rPr>
          <w:rFonts w:ascii="Arial" w:cs="Arial" w:eastAsia="Arial" w:hAnsi="Arial"/>
          <w:b w:val="false"/>
          <w:bCs w:val="false"/>
          <w:i/>
          <w:iCs/>
          <w:color w:val="595959"/>
          <w:sz w:val="20"/>
          <w:szCs w:val="20"/>
        </w:rPr>
        <w:t xml:space="preserve">Nota tecnica: el JWT incluye hotel_ids[] con las sedes autorizadas. El middleware valida que cada request acceda solo a datos de las sedes del token.</w:t>
      </w:r>
    </w:p>
    <w:p>
      <w:pPr>
        <w:spacing w:before="200"/>
      </w:pPr>
      <w:r>
        <w:br w:type="page"/>
      </w:r>
    </w:p>
    <w:p>
      <w:pPr>
        <w:spacing w:after="80" w:before="0"/>
      </w:pPr>
      <w:r>
        <w:rPr>
          <w:rFonts w:ascii="Arial" w:cs="Arial" w:eastAsia="Arial" w:hAnsi="Arial"/>
          <w:b/>
          <w:bCs/>
          <w:color w:val="FFFFFF"/>
          <w:sz w:val="22"/>
          <w:szCs w:val="22"/>
          <w:shd w:fill="1A6B3A" w:val="clear"/>
        </w:rPr>
        <w:t xml:space="preserve">  MODULO 9  </w:t>
      </w:r>
    </w:p>
    <w:p>
      <w:pPr>
        <w:pStyle w:val="Heading1"/>
        <w:pBdr>
          <w:bottom w:val="single" w:color="1A6B3A" w:sz="8" w:space="4"/>
        </w:pBdr>
        <w:spacing w:after="160" w:before="320"/>
      </w:pPr>
      <w:r>
        <w:rPr>
          <w:rFonts w:ascii="Arial" w:cs="Arial" w:eastAsia="Arial" w:hAnsi="Arial"/>
          <w:b/>
          <w:bCs/>
          <w:color w:val="1A6B3A"/>
          <w:sz w:val="36"/>
          <w:szCs w:val="36"/>
        </w:rPr>
        <w:t xml:space="preserve">MODULO 9: CHANNEL MANAGER - BOOKING, EXPEDIA Y WHATSAPP</w:t>
      </w:r>
    </w:p>
    <w:p>
      <w:pPr>
        <w:spacing w:after="40" w:before="80"/>
      </w:pPr>
      <w:r>
        <w:rPr>
          <w:rFonts w:ascii="Arial" w:cs="Arial" w:eastAsia="Arial" w:hAnsi="Arial"/>
          <w:b/>
          <w:bCs/>
          <w:color w:val="000000"/>
          <w:sz w:val="20"/>
          <w:szCs w:val="20"/>
        </w:rPr>
        <w:t xml:space="preserve">Prioridad: </w:t>
      </w:r>
      <w:r>
        <w:rPr>
          <w:rFonts w:ascii="Arial" w:cs="Arial" w:eastAsia="Arial" w:hAnsi="Arial"/>
          <w:b/>
          <w:bCs/>
          <w:color w:val="FFFFFF"/>
          <w:sz w:val="18"/>
          <w:szCs w:val="18"/>
          <w:shd w:fill="8B0000" w:val="clear"/>
        </w:rPr>
        <w:t xml:space="preserve"> CRITICA - Evita overbooking y centraliza disponibilidad </w:t>
      </w:r>
    </w:p>
    <w:p>
      <w:pPr>
        <w:spacing w:after="100" w:before="100"/>
        <w:jc w:val="left"/>
      </w:pPr>
      <w:r>
        <w:rPr>
          <w:rFonts w:ascii="Arial" w:cs="Arial" w:eastAsia="Arial" w:hAnsi="Arial"/>
          <w:b w:val="false"/>
          <w:bCs w:val="false"/>
          <w:i w:val="false"/>
          <w:iCs w:val="false"/>
          <w:color w:val="000000"/>
          <w:sz w:val="20"/>
          <w:szCs w:val="20"/>
        </w:rPr>
        <w:t xml:space="preserve">Panel de control para conectar el PMS con canales externos. Permite abrir y cerrar habitaciones en Booking.com y Expedia desde el dashboard, configurar WhatsApp Business y ver el estado de sincronizacion en tiempo real.</w:t>
      </w:r>
    </w:p>
    <w:p>
      <w:pPr>
        <w:pStyle w:val="Heading2"/>
        <w:spacing w:after="120" w:before="240"/>
      </w:pPr>
      <w:r>
        <w:rPr>
          <w:rFonts w:ascii="Arial" w:cs="Arial" w:eastAsia="Arial" w:hAnsi="Arial"/>
          <w:b/>
          <w:bCs/>
          <w:color w:val="2E75B6"/>
          <w:sz w:val="28"/>
          <w:szCs w:val="28"/>
        </w:rPr>
        <w:t xml:space="preserve">9.1 Canales soportados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416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Canal</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Protocolo</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Flujo</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Que se sincroniza</w:t>
            </w:r>
          </w:p>
        </w:tc>
      </w:tr>
      <w:tr>
        <w:tc>
          <w:tcPr>
            <w:tcW w:type="dxa" w:w="16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i w:val="false"/>
                <w:iCs w:val="false"/>
                <w:color w:val="1A6B3A"/>
                <w:sz w:val="17"/>
                <w:szCs w:val="17"/>
              </w:rPr>
              <w:t xml:space="preserve">Booking.com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API REST + Webhooks</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5B6"/>
                <w:sz w:val="16"/>
                <w:szCs w:val="16"/>
              </w:rPr>
              <w:t xml:space="preserve">Bidireccional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Disponibilidad, tarifas, restricciones (stop_sell, min_noches, closed_to_arrival)</w:t>
            </w:r>
          </w:p>
        </w:tc>
      </w:tr>
      <w:tr>
        <w:tc>
          <w:tcPr>
            <w:tcW w:type="dxa" w:w="16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i w:val="false"/>
                <w:iCs w:val="false"/>
                <w:color w:val="1A6B3A"/>
                <w:sz w:val="17"/>
                <w:szCs w:val="17"/>
              </w:rPr>
              <w:t xml:space="preserve">Expedia / VRBO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EPS API + Webhooks</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5B6"/>
                <w:sz w:val="16"/>
                <w:szCs w:val="16"/>
              </w:rPr>
              <w:t xml:space="preserve">Bidireccional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Disponibilidad, tarifas, politicas de cancelacion</w:t>
            </w:r>
          </w:p>
        </w:tc>
      </w:tr>
      <w:tr>
        <w:tc>
          <w:tcPr>
            <w:tcW w:type="dxa" w:w="16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i w:val="false"/>
                <w:iCs w:val="false"/>
                <w:color w:val="1A6B3A"/>
                <w:sz w:val="17"/>
                <w:szCs w:val="17"/>
              </w:rPr>
              <w:t xml:space="preserve">WhatsApp Business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Meta Graph API</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5B6"/>
                <w:sz w:val="16"/>
                <w:szCs w:val="16"/>
              </w:rPr>
              <w:t xml:space="preserve">Saliente + entrante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Mensajes a huespedes, chatbot concierge, notificaciones grupo</w:t>
            </w:r>
          </w:p>
        </w:tc>
      </w:tr>
      <w:tr>
        <w:tc>
          <w:tcPr>
            <w:tcW w:type="dxa" w:w="16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i w:val="false"/>
                <w:iCs w:val="false"/>
                <w:color w:val="1A6B3A"/>
                <w:sz w:val="17"/>
                <w:szCs w:val="17"/>
              </w:rPr>
              <w:t xml:space="preserve">Web propia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API interna</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5B6"/>
                <w:sz w:val="16"/>
                <w:szCs w:val="16"/>
              </w:rPr>
              <w:t xml:space="preserve">Bidireccional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Motor de reservas del sitio web del hotel</w:t>
            </w:r>
          </w:p>
        </w:tc>
      </w:tr>
      <w:tr>
        <w:tc>
          <w:tcPr>
            <w:tcW w:type="dxa" w:w="16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i w:val="false"/>
                <w:iCs w:val="false"/>
                <w:color w:val="1A6B3A"/>
                <w:sz w:val="17"/>
                <w:szCs w:val="17"/>
              </w:rPr>
              <w:t xml:space="preserve">Airbnb (futuro)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API Airbnb</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5B6"/>
                <w:sz w:val="16"/>
                <w:szCs w:val="16"/>
              </w:rPr>
              <w:t xml:space="preserve">Bidireccional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Disponibilidad y reservas. Requiere cuenta host verificada</w:t>
            </w:r>
          </w:p>
        </w:tc>
      </w:tr>
    </w:tbl>
    <w:p>
      <w:pPr>
        <w:pStyle w:val="Heading2"/>
        <w:spacing w:after="120" w:before="240"/>
      </w:pPr>
      <w:r>
        <w:rPr>
          <w:rFonts w:ascii="Arial" w:cs="Arial" w:eastAsia="Arial" w:hAnsi="Arial"/>
          <w:b/>
          <w:bCs/>
          <w:color w:val="2E75B6"/>
          <w:sz w:val="28"/>
          <w:szCs w:val="28"/>
        </w:rPr>
        <w:t xml:space="preserve">9.2 Pantallas necesarias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Pantalla</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Contenido / Funcionalidad</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Panel principal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Vista de todos los canales con semaforo: CONECTADO (verde) / ADVERTENCIA (naranja) / ERROR (rojo) / NO CONFIGURADO (gris). Para cada canal: ultima sync exitosa, errores recientes, boton Ver detalles, boton Sincronizar ahora.</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Configuracion de canal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Formulario de credenciales por canal. Booking.com: Hotel ID, Username API, Password API, URL webhook. Expedia: EQC Partner ID, Username, Password, Property ID. WhatsApp: Phone Number ID, Access Token, Webhook Secret. Boton Probar conexion que verifica las credenciales antes de guardar.</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Gestion de disponibilidad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Calendario mensual con estado por fecha: abierta/cerrada en cada canal, tarifa publicada, restricciones activas. Seleccionar rango de fechas y aplicar acciones masivas: Abrir/Cerrar habitaciones, Cambiar tarifa, Aplicar restriccion.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Abrir / Cerrar habitacion en OTAs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Modal de accion rapida: seleccionar habitacion(es), rango de fechas, canal(es), accion. Vista previa antes de aplicar. Resultado de sincronizacion por canal.</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Log de sincronizacion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Historial de operaciones: fecha/hora, tipo, canal, habitacion, resultado. Permite reintentar sincronizaciones fallidas.</w:t>
            </w:r>
          </w:p>
        </w:tc>
      </w:tr>
    </w:tbl>
    <w:p>
      <w:pPr>
        <w:pStyle w:val="Heading2"/>
        <w:spacing w:after="120" w:before="240"/>
      </w:pPr>
      <w:r>
        <w:rPr>
          <w:rFonts w:ascii="Arial" w:cs="Arial" w:eastAsia="Arial" w:hAnsi="Arial"/>
          <w:b/>
          <w:bCs/>
          <w:color w:val="2E75B6"/>
          <w:sz w:val="28"/>
          <w:szCs w:val="28"/>
        </w:rPr>
        <w:t xml:space="preserve">9.3 Flujo de sincronizacion bidireccional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160"/>
        <w:gridCol w:w="2960"/>
      </w:tblGrid>
      <w:tr>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Direccion</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Evento</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Que hace el sistema</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Manejo de error</w:t>
            </w:r>
          </w:p>
        </w:tc>
      </w:tr>
      <w:tr>
        <w:tc>
          <w:tcPr>
            <w:tcW w:type="dxa" w:w="8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i w:val="false"/>
                <w:iCs w:val="false"/>
                <w:color w:val="1A6B3A"/>
                <w:sz w:val="15"/>
                <w:szCs w:val="15"/>
              </w:rPr>
              <w:t xml:space="preserve">PMS -&gt; OTA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Reserva manual en recepcion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Bloquea esas fechas en todos los canales activos simultaneamente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95959"/>
                <w:sz w:val="15"/>
                <w:szCs w:val="15"/>
              </w:rPr>
              <w:t xml:space="preserve">Si un canal falla: encola en Redis, reintento cada 5min x 12 intentos</w:t>
            </w:r>
          </w:p>
        </w:tc>
      </w:tr>
      <w:tr>
        <w:tc>
          <w:tcPr>
            <w:tcW w:type="dxa" w:w="8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i w:val="false"/>
                <w:iCs w:val="false"/>
                <w:color w:val="1A6B3A"/>
                <w:sz w:val="15"/>
                <w:szCs w:val="15"/>
              </w:rPr>
              <w:t xml:space="preserve">PMS -&gt; OTA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Checkout completado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Libera disponibilidad en los canales para esas fechas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95959"/>
                <w:sz w:val="15"/>
                <w:szCs w:val="15"/>
              </w:rPr>
              <w:t xml:space="preserve">Si el hotel sigue cerrado esas fechas: no abre</w:t>
            </w:r>
          </w:p>
        </w:tc>
      </w:tr>
      <w:tr>
        <w:tc>
          <w:tcPr>
            <w:tcW w:type="dxa" w:w="8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i w:val="false"/>
                <w:iCs w:val="false"/>
                <w:color w:val="1A6B3A"/>
                <w:sz w:val="15"/>
                <w:szCs w:val="15"/>
              </w:rPr>
              <w:t xml:space="preserve">PMS -&gt; OTA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Gerente cierra habitacion manualmente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Envia stop_sell a todos los canales seleccionados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95959"/>
                <w:sz w:val="15"/>
                <w:szCs w:val="15"/>
              </w:rPr>
              <w:t xml:space="preserve">Log de fallo visible en el panel</w:t>
            </w:r>
          </w:p>
        </w:tc>
      </w:tr>
      <w:tr>
        <w:tc>
          <w:tcPr>
            <w:tcW w:type="dxa" w:w="8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i w:val="false"/>
                <w:iCs w:val="false"/>
                <w:color w:val="1A6B3A"/>
                <w:sz w:val="15"/>
                <w:szCs w:val="15"/>
              </w:rPr>
              <w:t xml:space="preserve">OTA -&gt; PMS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Nueva reserva de Booking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Webhook recibido, valida disponibilidad, crea reserva, sincroniza a Expedia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95959"/>
                <w:sz w:val="15"/>
                <w:szCs w:val="15"/>
              </w:rPr>
              <w:t xml:space="preserve">Si no hay disponibilidad: responde 409 a Booking</w:t>
            </w:r>
          </w:p>
        </w:tc>
      </w:tr>
      <w:tr>
        <w:tc>
          <w:tcPr>
            <w:tcW w:type="dxa" w:w="8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i w:val="false"/>
                <w:iCs w:val="false"/>
                <w:color w:val="1A6B3A"/>
                <w:sz w:val="15"/>
                <w:szCs w:val="15"/>
              </w:rPr>
              <w:t xml:space="preserve">OTA -&gt; PMS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Cancelacion desde Expedia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Cancela reserva en PMS, libera disponibilidad en todos los canales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95959"/>
                <w:sz w:val="15"/>
                <w:szCs w:val="15"/>
              </w:rPr>
              <w:t xml:space="preserve">Si el cliente pago: genera reembolso segun politica</w:t>
            </w:r>
          </w:p>
        </w:tc>
      </w:tr>
    </w:tbl>
    <w:p>
      <w:pPr>
        <w:pStyle w:val="Heading2"/>
        <w:spacing w:after="120" w:before="240"/>
      </w:pPr>
      <w:r>
        <w:rPr>
          <w:rFonts w:ascii="Arial" w:cs="Arial" w:eastAsia="Arial" w:hAnsi="Arial"/>
          <w:b/>
          <w:bCs/>
          <w:color w:val="2E75B6"/>
          <w:sz w:val="28"/>
          <w:szCs w:val="28"/>
        </w:rPr>
        <w:t xml:space="preserve">9.4 Endpoints necesarios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Metodo</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Endpoint</w:t>
            </w:r>
          </w:p>
        </w:tc>
        <w:tc>
          <w:tcPr>
            <w:tcW w:type="dxa" w:w="5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Descripcion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/api/v1/channel-manager/canales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Lista canales configurados con estado de sincronizacion</w:t>
            </w:r>
          </w:p>
        </w:tc>
      </w:tr>
      <w:tr>
        <w:tc>
          <w:tcPr>
            <w:tcW w:type="dxa" w:w="12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/api/v1/channel-manager/canales/:canal/config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Guardar credenciales de un canal. Solo gerente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/api/v1/channel-manager/canales/:canal/test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Probar conexion. Retorna ok, latencia_ms, error</w:t>
            </w:r>
          </w:p>
        </w:tc>
      </w:tr>
      <w:tr>
        <w:tc>
          <w:tcPr>
            <w:tcW w:type="dxa" w:w="12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/api/v1/channel-manager/sync</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Forzar sincronizacion manual</w:t>
            </w:r>
          </w:p>
        </w:tc>
      </w:tr>
      <w:tr>
        <w:tc>
          <w:tcPr>
            <w:tcW w:type="dxa" w:w="12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/api/v1/channel-manager/disponibilidad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Abrir o cerrar habitaciones. Body: habitacion_ids, fechas, canales, accion</w:t>
            </w:r>
          </w:p>
        </w:tc>
      </w:tr>
      <w:tr>
        <w:tc>
          <w:tcPr>
            <w:tcW w:type="dxa" w:w="12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PATCH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/api/v1/channel-manager/tarifas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Actualizar tarifas en canales externos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/api/v1/channel-manager/log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Log de sincronizaciones con filtros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/api/v1/webhooks/booking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Receptor de webhooks de Booking.com</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/api/v1/webhooks/expedia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Receptor de webhooks de Expedia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/api/v1/webhooks/whatsapp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Receptor de mensajes de WhatsApp Business API</w:t>
            </w:r>
          </w:p>
        </w:tc>
      </w:tr>
    </w:tbl>
    <w:p>
      <w:pPr>
        <w:spacing w:before="200"/>
      </w:pPr>
      <w:r>
        <w:br w:type="page"/>
      </w:r>
    </w:p>
    <w:p>
      <w:pPr>
        <w:spacing w:after="80" w:before="0"/>
      </w:pPr>
      <w:r>
        <w:rPr>
          <w:rFonts w:ascii="Arial" w:cs="Arial" w:eastAsia="Arial" w:hAnsi="Arial"/>
          <w:b/>
          <w:bCs/>
          <w:color w:val="FFFFFF"/>
          <w:sz w:val="22"/>
          <w:szCs w:val="22"/>
          <w:shd w:fill="C45A00" w:val="clear"/>
        </w:rPr>
        <w:t xml:space="preserve">  MODULO 10  </w:t>
      </w:r>
    </w:p>
    <w:p>
      <w:pPr>
        <w:pStyle w:val="Heading1"/>
        <w:pBdr>
          <w:bottom w:val="single" w:color="C45A00" w:sz="8" w:space="4"/>
        </w:pBdr>
        <w:spacing w:after="160" w:before="320"/>
      </w:pPr>
      <w:r>
        <w:rPr>
          <w:rFonts w:ascii="Arial" w:cs="Arial" w:eastAsia="Arial" w:hAnsi="Arial"/>
          <w:b/>
          <w:bCs/>
          <w:color w:val="C45A00"/>
          <w:sz w:val="36"/>
          <w:szCs w:val="36"/>
        </w:rPr>
        <w:t xml:space="preserve">MODULO 10: ALMACEN E INVENTARIO DEL HOTEL</w:t>
      </w:r>
    </w:p>
    <w:p>
      <w:pPr>
        <w:spacing w:after="40" w:before="80"/>
      </w:pPr>
      <w:r>
        <w:rPr>
          <w:rFonts w:ascii="Arial" w:cs="Arial" w:eastAsia="Arial" w:hAnsi="Arial"/>
          <w:b/>
          <w:bCs/>
          <w:color w:val="000000"/>
          <w:sz w:val="20"/>
          <w:szCs w:val="20"/>
        </w:rPr>
        <w:t xml:space="preserve">Prioridad: </w:t>
      </w:r>
      <w:r>
        <w:rPr>
          <w:rFonts w:ascii="Arial" w:cs="Arial" w:eastAsia="Arial" w:hAnsi="Arial"/>
          <w:b/>
          <w:bCs/>
          <w:color w:val="FFFFFF"/>
          <w:sz w:val="18"/>
          <w:szCs w:val="18"/>
          <w:shd w:fill="C45A00" w:val="clear"/>
        </w:rPr>
        <w:t xml:space="preserve"> ALTA - Evita perdidas de activos y quiebres de stock operativo </w:t>
      </w:r>
    </w:p>
    <w:p>
      <w:pPr>
        <w:spacing w:after="100" w:before="100"/>
        <w:jc w:val="left"/>
      </w:pPr>
      <w:r>
        <w:rPr>
          <w:rFonts w:ascii="Arial" w:cs="Arial" w:eastAsia="Arial" w:hAnsi="Arial"/>
          <w:b w:val="false"/>
          <w:bCs w:val="false"/>
          <w:i w:val="false"/>
          <w:iCs w:val="false"/>
          <w:color w:val="000000"/>
          <w:sz w:val="20"/>
          <w:szCs w:val="20"/>
        </w:rPr>
        <w:t xml:space="preserve">Sistema de control de todos los articulos fisicos: lenceria, amenities, electrodomesticos, alimentos, articulos de limpieza y equipos. Incluye alertas de stock minimo, ciclos de inventariado y trazabilidad de salidas por habitacion.</w:t>
      </w:r>
    </w:p>
    <w:p>
      <w:pPr>
        <w:pStyle w:val="Heading2"/>
        <w:spacing w:after="120" w:before="240"/>
      </w:pPr>
      <w:r>
        <w:rPr>
          <w:rFonts w:ascii="Arial" w:cs="Arial" w:eastAsia="Arial" w:hAnsi="Arial"/>
          <w:b/>
          <w:bCs/>
          <w:color w:val="2E75B6"/>
          <w:sz w:val="28"/>
          <w:szCs w:val="28"/>
        </w:rPr>
        <w:t xml:space="preserve">10.1 Categorias de articulos y frecuencia de inventariado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Categoria</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Ejemplos</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Frec. inventario</w:t>
            </w:r>
          </w:p>
        </w:tc>
        <w:tc>
          <w:tcPr>
            <w:tcW w:type="dxa" w:w="2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Unidad de medida</w:t>
            </w:r>
          </w:p>
        </w:tc>
      </w:tr>
      <w:tr>
        <w:tc>
          <w:tcPr>
            <w:tcW w:type="dxa" w:w="20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i w:val="false"/>
                <w:iCs w:val="false"/>
                <w:color w:val="C45A00"/>
                <w:sz w:val="17"/>
                <w:szCs w:val="17"/>
              </w:rPr>
              <w:t xml:space="preserve">Lenceria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Sabanas, almohadas, fundas, colchas, mantas</w:t>
            </w:r>
          </w:p>
        </w:tc>
        <w:tc>
          <w:tcPr>
            <w:tcW w:type="dxa" w:w="2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6B3A"/>
                <w:sz w:val="16"/>
                <w:szCs w:val="16"/>
              </w:rPr>
              <w:t xml:space="preserve">Mensual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Unidades</w:t>
            </w:r>
          </w:p>
        </w:tc>
      </w:tr>
      <w:tr>
        <w:tc>
          <w:tcPr>
            <w:tcW w:type="dxa" w:w="20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i w:val="false"/>
                <w:iCs w:val="false"/>
                <w:color w:val="C45A00"/>
                <w:sz w:val="17"/>
                <w:szCs w:val="17"/>
              </w:rPr>
              <w:t xml:space="preserve">Toallas y bano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Toallas de bano, de mano, piso de bano, bata</w:t>
            </w:r>
          </w:p>
        </w:tc>
        <w:tc>
          <w:tcPr>
            <w:tcW w:type="dxa" w:w="2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6B3A"/>
                <w:sz w:val="16"/>
                <w:szCs w:val="16"/>
              </w:rPr>
              <w:t xml:space="preserve">Mensual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Unidades</w:t>
            </w:r>
          </w:p>
        </w:tc>
      </w:tr>
      <w:tr>
        <w:tc>
          <w:tcPr>
            <w:tcW w:type="dxa" w:w="20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i w:val="false"/>
                <w:iCs w:val="false"/>
                <w:color w:val="C45A00"/>
                <w:sz w:val="17"/>
                <w:szCs w:val="17"/>
              </w:rPr>
              <w:t xml:space="preserve">Amenities desechables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Shampoo, jabon, gel, kit dental, pantuflas</w:t>
            </w:r>
          </w:p>
        </w:tc>
        <w:tc>
          <w:tcPr>
            <w:tcW w:type="dxa" w:w="2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6B3A"/>
                <w:sz w:val="16"/>
                <w:szCs w:val="16"/>
              </w:rPr>
              <w:t xml:space="preserve">Semanal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Unidades</w:t>
            </w:r>
          </w:p>
        </w:tc>
      </w:tr>
      <w:tr>
        <w:tc>
          <w:tcPr>
            <w:tcW w:type="dxa" w:w="20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i w:val="false"/>
                <w:iCs w:val="false"/>
                <w:color w:val="C45A00"/>
                <w:sz w:val="17"/>
                <w:szCs w:val="17"/>
              </w:rPr>
              <w:t xml:space="preserve">Frigobar / Minibar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Gaseosas, agua, cervezas, jugos, snacks</w:t>
            </w:r>
          </w:p>
        </w:tc>
        <w:tc>
          <w:tcPr>
            <w:tcW w:type="dxa" w:w="2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6B3A"/>
                <w:sz w:val="16"/>
                <w:szCs w:val="16"/>
              </w:rPr>
              <w:t xml:space="preserve">Por check-out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Unidades</w:t>
            </w:r>
          </w:p>
        </w:tc>
      </w:tr>
      <w:tr>
        <w:tc>
          <w:tcPr>
            <w:tcW w:type="dxa" w:w="20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i w:val="false"/>
                <w:iCs w:val="false"/>
                <w:color w:val="C45A00"/>
                <w:sz w:val="17"/>
                <w:szCs w:val="17"/>
              </w:rPr>
              <w:t xml:space="preserve">Limpieza y housekeeping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Detergente, desinfectante, bolsas, guantes</w:t>
            </w:r>
          </w:p>
        </w:tc>
        <w:tc>
          <w:tcPr>
            <w:tcW w:type="dxa" w:w="2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6B3A"/>
                <w:sz w:val="16"/>
                <w:szCs w:val="16"/>
              </w:rPr>
              <w:t xml:space="preserve">Semanal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Litros / unidades</w:t>
            </w:r>
          </w:p>
        </w:tc>
      </w:tr>
      <w:tr>
        <w:tc>
          <w:tcPr>
            <w:tcW w:type="dxa" w:w="20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i w:val="false"/>
                <w:iCs w:val="false"/>
                <w:color w:val="C45A00"/>
                <w:sz w:val="17"/>
                <w:szCs w:val="17"/>
              </w:rPr>
              <w:t xml:space="preserve">Equipos y electrodomesticos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Plancha, secador, TV, control, caja fuerte</w:t>
            </w:r>
          </w:p>
        </w:tc>
        <w:tc>
          <w:tcPr>
            <w:tcW w:type="dxa" w:w="2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6B3A"/>
                <w:sz w:val="16"/>
                <w:szCs w:val="16"/>
              </w:rPr>
              <w:t xml:space="preserve">Trimestral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Unidades con serial</w:t>
            </w:r>
          </w:p>
        </w:tc>
      </w:tr>
      <w:tr>
        <w:tc>
          <w:tcPr>
            <w:tcW w:type="dxa" w:w="20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i w:val="false"/>
                <w:iCs w:val="false"/>
                <w:color w:val="C45A00"/>
                <w:sz w:val="17"/>
                <w:szCs w:val="17"/>
              </w:rPr>
              <w:t xml:space="preserve">Cocina / Desayuno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Vasos, tazas, cubiertos, cafe, azucar, leche</w:t>
            </w:r>
          </w:p>
        </w:tc>
        <w:tc>
          <w:tcPr>
            <w:tcW w:type="dxa" w:w="2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6B3A"/>
                <w:sz w:val="16"/>
                <w:szCs w:val="16"/>
              </w:rPr>
              <w:t xml:space="preserve">Semanal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Unidades / gramos</w:t>
            </w:r>
          </w:p>
        </w:tc>
      </w:tr>
      <w:tr>
        <w:tc>
          <w:tcPr>
            <w:tcW w:type="dxa" w:w="20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i w:val="false"/>
                <w:iCs w:val="false"/>
                <w:color w:val="C45A00"/>
                <w:sz w:val="17"/>
                <w:szCs w:val="17"/>
              </w:rPr>
              <w:t xml:space="preserve">Suministros de oficina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Papel higienico, papel impresora, lapiceros</w:t>
            </w:r>
          </w:p>
        </w:tc>
        <w:tc>
          <w:tcPr>
            <w:tcW w:type="dxa" w:w="2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6B3A"/>
                <w:sz w:val="16"/>
                <w:szCs w:val="16"/>
              </w:rPr>
              <w:t xml:space="preserve">Mensual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Unidades / rollos</w:t>
            </w:r>
          </w:p>
        </w:tc>
      </w:tr>
    </w:tbl>
    <w:p>
      <w:pPr>
        <w:pStyle w:val="Heading2"/>
        <w:spacing w:after="120" w:before="240"/>
      </w:pPr>
      <w:r>
        <w:rPr>
          <w:rFonts w:ascii="Arial" w:cs="Arial" w:eastAsia="Arial" w:hAnsi="Arial"/>
          <w:b/>
          <w:bCs/>
          <w:color w:val="2E75B6"/>
          <w:sz w:val="28"/>
          <w:szCs w:val="28"/>
        </w:rPr>
        <w:t xml:space="preserve">10.2 Pantallas necesarias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Pantalla</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Contenido / Funcionalidad</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Dashboard de almacen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Estado del inventario en colores: stock normal (verde), stock bajo menor que stock_minimo (naranja), stock cero (rojo). Conteo por categoria. Alertas de inventariado proximo. Ultimas entradas y salidas del dia.</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Catalogo de articulos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Lista completa: nombre, categoria, stock actual, stock minimo, stock optimo, unidad, costo promedio, ultima actualizacion. Boton Nuevo articulo.</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Formulario nuevo / editar articulo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Nombre, categoria, unidad, stock minimo (alerta), stock optimo (cantidad a pedir), descripcion, proveedor habitual, precio promedio, numero de serie para equipos.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Registrar entrada de stock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Seleccionar articulos, cantidad recibida, precio de compra, proveedor, numero de factura del proveedor. El sistema suma al stock actual.</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Registrar salida de stock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Articulo, cantidad, motivo (consumo normal, rotura, perdida, asignacion a habitacion), habitacion si aplica, responsable.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Inventariado periodico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Vista para conteo fisico. Muestra stock teorico. Operario ingresa stock real contado. Sistema calcula diferencia. Al confirmar: ajusta stock y registra el inventariado como completado.</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Alertas y pedidos sugeridos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Lista de articulos bajo el stock minimo con cantidad sugerida a pedir. Boton Generar lista de pedido que exporta PDF o Excel.</w:t>
            </w:r>
          </w:p>
        </w:tc>
      </w:tr>
    </w:tbl>
    <w:p>
      <w:pPr>
        <w:pStyle w:val="Heading2"/>
        <w:spacing w:after="120" w:before="240"/>
      </w:pPr>
      <w:r>
        <w:rPr>
          <w:rFonts w:ascii="Arial" w:cs="Arial" w:eastAsia="Arial" w:hAnsi="Arial"/>
          <w:b/>
          <w:bCs/>
          <w:color w:val="2E75B6"/>
          <w:sz w:val="28"/>
          <w:szCs w:val="28"/>
        </w:rPr>
        <w:t xml:space="preserve">10.3 Modelo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Campo</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Tipo</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Notas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almacen_articulos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6"/>
                <w:szCs w:val="16"/>
              </w:rPr>
              <w:t xml:space="preserve">tabla nueva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id, hotel_id, nombre, categoria, unidad, stock_actual, stock_minimo, stock_optimo, costo_promedio, proveedor_habitual, descripcion, activo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almacen_movimientos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6"/>
                <w:szCs w:val="16"/>
              </w:rPr>
              <w:t xml:space="preserve">tabla nueva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id, articulo_id, tipo (entrada|salida|ajuste), cantidad, stock_resultante, motivo, habitacion_id, reserva_id, responsable_id, precio_unitario, referencia_doc, created_at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almacen_inventariados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6"/>
                <w:szCs w:val="16"/>
              </w:rPr>
              <w:t xml:space="preserve">tabla nueva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id, hotel_id, fecha_inicio, fecha_fin, responsable_id, estado, observaciones, total_diferencias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almacen_inventariado_items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6"/>
                <w:szCs w:val="16"/>
              </w:rPr>
              <w:t xml:space="preserve">tabla nueva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id, inventariado_id, articulo_id, stock_teorico, stock_contado, diferencia, justificacion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almacen_equipos_habitacion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6"/>
                <w:szCs w:val="16"/>
              </w:rPr>
              <w:t xml:space="preserve">tabla nueva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id, articulo_id, habitacion_id, numero_serie, fecha_asignacion, estado (activo|en_reparacion|dado_de_baja)</w:t>
            </w:r>
          </w:p>
        </w:tc>
      </w:tr>
    </w:tbl>
    <w:p>
      <w:pPr>
        <w:pStyle w:val="Heading2"/>
        <w:spacing w:after="120" w:before="240"/>
      </w:pPr>
      <w:r>
        <w:rPr>
          <w:rFonts w:ascii="Arial" w:cs="Arial" w:eastAsia="Arial" w:hAnsi="Arial"/>
          <w:b/>
          <w:bCs/>
          <w:color w:val="2E75B6"/>
          <w:sz w:val="28"/>
          <w:szCs w:val="28"/>
        </w:rPr>
        <w:t xml:space="preserve">10.4 Reglas de inventariado recomendadas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Minibar/frigobar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Revisar y reponer en cada checkout. Registrar consumos en el folio del huesped automaticamente.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Amenities desechables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Inventario semanal. Stock minimo = consumo estimado de 1 semana + 20% de buffer.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Lenceria y toallas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Inventario mensual. Contar antes del lavado masivo. El desgaste natural se registra como baja por uso.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Articulos de limpieza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Inventario semanal. Critico: sin esto housekeeping no puede operar.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Equipos con serial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Inventario trimestral. Se asocian a una habitacion especifica.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Alerta automatica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El sistema envia notificacion al grupo de WhatsApp del hotel cuando cualquier articulo cae por debajo del stock minimo.</w:t>
            </w:r>
          </w:p>
        </w:tc>
      </w:tr>
    </w:tbl>
    <w:p>
      <w:pPr>
        <w:pStyle w:val="Heading2"/>
        <w:spacing w:after="120" w:before="240"/>
      </w:pPr>
      <w:r>
        <w:rPr>
          <w:rFonts w:ascii="Arial" w:cs="Arial" w:eastAsia="Arial" w:hAnsi="Arial"/>
          <w:b/>
          <w:bCs/>
          <w:color w:val="2E75B6"/>
          <w:sz w:val="28"/>
          <w:szCs w:val="28"/>
        </w:rPr>
        <w:t xml:space="preserve">10.5 Endpoints necesarios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Metodo</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Endpoint</w:t>
            </w:r>
          </w:p>
        </w:tc>
        <w:tc>
          <w:tcPr>
            <w:tcW w:type="dxa" w:w="5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Descripcion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/api/v1/almacen/articulos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Lista con stock actual y estado de alerta</w:t>
            </w:r>
          </w:p>
        </w:tc>
      </w:tr>
      <w:tr>
        <w:tc>
          <w:tcPr>
            <w:tcW w:type="dxa" w:w="12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/api/v1/almacen/articulos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Crear articulo. Solo gerente o recepcionista con permiso</w:t>
            </w:r>
          </w:p>
        </w:tc>
      </w:tr>
      <w:tr>
        <w:tc>
          <w:tcPr>
            <w:tcW w:type="dxa" w:w="12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PUT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/api/v1/almacen/articulos/:id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Editar articulo</w:t>
            </w:r>
          </w:p>
        </w:tc>
      </w:tr>
      <w:tr>
        <w:tc>
          <w:tcPr>
            <w:tcW w:type="dxa" w:w="12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/api/v1/almacen/movimientos/entrada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Registrar ingreso de stock</w:t>
            </w:r>
          </w:p>
        </w:tc>
      </w:tr>
      <w:tr>
        <w:tc>
          <w:tcPr>
            <w:tcW w:type="dxa" w:w="1200"/>
            <w:tcBorders>
              <w:top w:val="single" w:color="CCCCCC" w:sz="1"/>
              <w:left w:val="single" w:color="CCCCCC" w:sz="1"/>
              <w:bottom w:val="single" w:color="CCCCCC" w:sz="1"/>
              <w:right w:val="single" w:color="CCCCCC" w:sz="1"/>
            </w:tcBorders>
            <w:shd w:fill="F0D5D5"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/api/v1/almacen/movimientos/salida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Registrar salida de stock</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/api/v1/almacen/movimientos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Historial con filtros</w:t>
            </w:r>
          </w:p>
        </w:tc>
      </w:tr>
      <w:tr>
        <w:tc>
          <w:tcPr>
            <w:tcW w:type="dxa" w:w="12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/api/v1/almacen/inventariados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Iniciar proceso de inventariado fisico</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/api/v1/almacen/inventariados/:id/items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Ingresar conteo real por articulo</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/api/v1/almacen/inventariados/:id/cerrar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Cerrar inventariado: aplica diferencias al stock real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/api/v1/almacen/alertas/pdf</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Genera PDF de lista de pedido sugerido</w:t>
            </w:r>
          </w:p>
        </w:tc>
      </w:tr>
    </w:tbl>
    <w:p>
      <w:pPr>
        <w:spacing w:before="200"/>
      </w:pPr>
      <w:r>
        <w:br w:type="page"/>
      </w:r>
    </w:p>
    <w:p>
      <w:pPr>
        <w:spacing w:after="80" w:before="0"/>
      </w:pPr>
      <w:r>
        <w:rPr>
          <w:rFonts w:ascii="Arial" w:cs="Arial" w:eastAsia="Arial" w:hAnsi="Arial"/>
          <w:b/>
          <w:bCs/>
          <w:color w:val="FFFFFF"/>
          <w:sz w:val="22"/>
          <w:szCs w:val="22"/>
          <w:shd w:fill="5B1A6B" w:val="clear"/>
        </w:rPr>
        <w:t xml:space="preserve">  MODULO 11  </w:t>
      </w:r>
    </w:p>
    <w:p>
      <w:pPr>
        <w:pStyle w:val="Heading1"/>
        <w:pBdr>
          <w:bottom w:val="single" w:color="5B1A6B" w:sz="8" w:space="4"/>
        </w:pBdr>
        <w:spacing w:after="160" w:before="320"/>
      </w:pPr>
      <w:r>
        <w:rPr>
          <w:rFonts w:ascii="Arial" w:cs="Arial" w:eastAsia="Arial" w:hAnsi="Arial"/>
          <w:b/>
          <w:bCs/>
          <w:color w:val="5B1A6B"/>
          <w:sz w:val="36"/>
          <w:szCs w:val="36"/>
        </w:rPr>
        <w:t xml:space="preserve">MODULO 11: CONTROL DE ACCESOS POR ROL</w:t>
      </w:r>
    </w:p>
    <w:p>
      <w:pPr>
        <w:spacing w:after="40" w:before="80"/>
      </w:pPr>
      <w:r>
        <w:rPr>
          <w:rFonts w:ascii="Arial" w:cs="Arial" w:eastAsia="Arial" w:hAnsi="Arial"/>
          <w:b/>
          <w:bCs/>
          <w:color w:val="000000"/>
          <w:sz w:val="20"/>
          <w:szCs w:val="20"/>
        </w:rPr>
        <w:t xml:space="preserve">Prioridad: </w:t>
      </w:r>
      <w:r>
        <w:rPr>
          <w:rFonts w:ascii="Arial" w:cs="Arial" w:eastAsia="Arial" w:hAnsi="Arial"/>
          <w:b/>
          <w:bCs/>
          <w:color w:val="FFFFFF"/>
          <w:sz w:val="18"/>
          <w:szCs w:val="18"/>
          <w:shd w:fill="8B0000" w:val="clear"/>
        </w:rPr>
        <w:t xml:space="preserve"> CRITICA - Seguridad basica del sistema </w:t>
      </w:r>
    </w:p>
    <w:p>
      <w:pPr>
        <w:spacing w:after="100" w:before="100"/>
        <w:jc w:val="left"/>
      </w:pPr>
      <w:r>
        <w:rPr>
          <w:rFonts w:ascii="Arial" w:cs="Arial" w:eastAsia="Arial" w:hAnsi="Arial"/>
          <w:b w:val="false"/>
          <w:bCs w:val="false"/>
          <w:i w:val="false"/>
          <w:iCs w:val="false"/>
          <w:color w:val="000000"/>
          <w:sz w:val="20"/>
          <w:szCs w:val="20"/>
        </w:rPr>
        <w:t xml:space="preserve">Define con precision que puede ver y hacer cada tipo de usuario. El recepcionista solo accede a lo necesario para su turno. El gerente tiene visibilidad total. Elimina el riesgo de modificaciones accidentales en datos criticos.</w:t>
      </w:r>
    </w:p>
    <w:p>
      <w:pPr>
        <w:pStyle w:val="Heading2"/>
        <w:spacing w:after="120" w:before="240"/>
      </w:pPr>
      <w:r>
        <w:rPr>
          <w:rFonts w:ascii="Arial" w:cs="Arial" w:eastAsia="Arial" w:hAnsi="Arial"/>
          <w:b/>
          <w:bCs/>
          <w:color w:val="2E75B6"/>
          <w:sz w:val="28"/>
          <w:szCs w:val="28"/>
        </w:rPr>
        <w:t xml:space="preserve">11.1 Matriz completa de accesos por modulo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Modulo / Funcionalidad</w:t>
            </w:r>
          </w:p>
        </w:tc>
        <w:tc>
          <w:tcPr>
            <w:tcW w:type="dxa" w:w="15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GERENTE</w:t>
            </w:r>
          </w:p>
        </w:tc>
        <w:tc>
          <w:tcPr>
            <w:tcW w:type="dxa" w:w="15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RECEPCION</w:t>
            </w:r>
          </w:p>
        </w:tc>
        <w:tc>
          <w:tcPr>
            <w:tcW w:type="dxa" w:w="15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HOUSEKP.</w:t>
            </w:r>
          </w:p>
        </w:tc>
        <w:tc>
          <w:tcPr>
            <w:tcW w:type="dxa" w:w="15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MANTENIM.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Dashboard KPIs y metricas generales</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Revenue Manager IA (ver y aprobar tarifas)</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Mapa de habitaciones (ver estado)</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Gestion de habitaciones (crear/editar)</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Reservas: ver lista completa</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Reservas: crear y modificar</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Reservas: cancelar</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Check-in (realizar)</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Check-out (realizar)</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Facturacion: emitir comprobantes</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Reporte de turno: abrir/cerrar turno</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Reporte de turno: ver historico</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CRM: ver perfil basico del huesped</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CRM: analisis LTV y segmentacion</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CRM: campanas automaticas</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Mantenimiento: ver ordenes</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Mantenimiento: crear y cerrar ordenes</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Housekeeping: ver plan del dia</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Housekeeping: marcar habitacion como lista</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Almacen: ver stock</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Almacen: registrar entradas y salidas</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Almacen: hacer inventariado fisico</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Channel Manager: ver estado canales</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Channel Manager: abrir/cerrar hab. OTAs</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Concierge IA: bandeja reservas WPP</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Concierge IA: supervision y metricas</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Notificaciones grupo WhatsApp: config</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Multi-sede: gestion de sedes</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Gestion de personal (crear/editar)</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Configuracion del sistema</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Gastos de caja: registrar</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Gastos de caja: ver historico completo</w:t>
            </w:r>
          </w:p>
        </w:tc>
        <w:tc>
          <w:tcPr>
            <w:tcW w:type="dxa" w:w="15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i w:val="false"/>
                <w:iCs w:val="false"/>
                <w:color w:val="1A6B3A"/>
                <w:sz w:val="18"/>
                <w:szCs w:val="18"/>
              </w:rPr>
              <w:t xml:space="preserve">SI</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w:t>
            </w:r>
          </w:p>
        </w:tc>
      </w:tr>
    </w:tbl>
    <w:p>
      <w:pPr>
        <w:pStyle w:val="Heading2"/>
        <w:spacing w:after="120" w:before="240"/>
      </w:pPr>
      <w:r>
        <w:rPr>
          <w:rFonts w:ascii="Arial" w:cs="Arial" w:eastAsia="Arial" w:hAnsi="Arial"/>
          <w:b/>
          <w:bCs/>
          <w:color w:val="2E75B6"/>
          <w:sz w:val="28"/>
          <w:szCs w:val="28"/>
        </w:rPr>
        <w:t xml:space="preserve">11.2 Pantallas necesarias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Pantalla</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Contenido / Funcionalidad</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Login unico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Pantalla de acceso para todos los roles. Tras el login, el sistema detecta el rol del JWT y redirige automaticamente: recepcionista a la vista de recepcion, gerente al dashboard completo, housekeeping al plan del dia.</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Vista de recepcionista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Menu simplificado: Habitaciones (mapa), Reservas, Check-in/out, Turno (caja), Almacen (consulta y movimientos), Concierge WPP (bandeja). Sin acceso a: dashboard KPIs, CRM profundo, Revenue Manager, Channel Manager, configuracion.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Vista de gerente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Header completo con todos los modulos. Dashboard como pantalla de inicio. Acceso a configuracion del sistema.</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Vista de housekeeping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Pantalla simplificada: plan del dia con habitaciones a limpiar por prioridad. Puede marcar como Lista para ocupar. No ve reservas ni datos de huespedes.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Vista de mantenimiento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Lista de ordenes de trabajo asignadas. Puede cambiar estado a En proceso o Resuelto. No ve facturacion ni reservas.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Gestion de usuarios (solo gerente)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Lista del personal. Crear usuario con rol. Editar rol o datos. Desactivar. Ver ultimo acceso. Resetear contrasena.</w:t>
            </w:r>
          </w:p>
        </w:tc>
      </w:tr>
    </w:tbl>
    <w:p>
      <w:pPr>
        <w:pStyle w:val="Heading2"/>
        <w:spacing w:after="120" w:before="240"/>
      </w:pPr>
      <w:r>
        <w:rPr>
          <w:rFonts w:ascii="Arial" w:cs="Arial" w:eastAsia="Arial" w:hAnsi="Arial"/>
          <w:b/>
          <w:bCs/>
          <w:color w:val="2E75B6"/>
          <w:sz w:val="28"/>
          <w:szCs w:val="28"/>
        </w:rPr>
        <w:t xml:space="preserve">11.3 Implementacion tecnica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JWT con roles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Token incluye: id, nombre, rol, hotel_ids[], permisos_extra[]. Los permisos_extra permiten acceso puntual sin cambiar el rol.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Middleware de autorizacion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Cada endpoint valida el rol del token contra la lista permitida. Si no tiene permiso: 403 Forbidden sin importar como llego la request.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Frontend: rutas protegidas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React Router con rutas protegidas por rol. Si un recepcionista navega a /dashboard-kpis: redireccion automatica. El backend siempre valida, no confiar solo en el frontend.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Log de auditoria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Toda accion sensible queda registrada: quien la hizo, cuando, desde que IP, que cambio. Tabla audit_log. Solo el gerente puede consultarla.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Cambio de contrasena obligatorio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 crear usuario, el gerente asigna contrasena temporal. El sistema obliga el cambio en el primer login. Minimo 10 caracteres con mayuscula, numero y simbolo.</w:t>
            </w:r>
          </w:p>
        </w:tc>
      </w:tr>
    </w:tbl>
    <w:p>
      <w:pPr>
        <w:pStyle w:val="Heading2"/>
        <w:spacing w:after="120" w:before="240"/>
      </w:pPr>
      <w:r>
        <w:rPr>
          <w:rFonts w:ascii="Arial" w:cs="Arial" w:eastAsia="Arial" w:hAnsi="Arial"/>
          <w:b/>
          <w:bCs/>
          <w:color w:val="2E75B6"/>
          <w:sz w:val="28"/>
          <w:szCs w:val="28"/>
        </w:rPr>
        <w:t xml:space="preserve">11.4 Endpoints necesarios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Metodo</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Endpoint</w:t>
            </w:r>
          </w:p>
        </w:tc>
        <w:tc>
          <w:tcPr>
            <w:tcW w:type="dxa" w:w="5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Descripcion</w:t>
            </w:r>
          </w:p>
        </w:tc>
      </w:tr>
      <w:tr>
        <w:tc>
          <w:tcPr>
            <w:tcW w:type="dxa" w:w="12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/api/v1/auth/login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Login. Retorna JWT con rol, hotel_ids y permisos</w:t>
            </w:r>
          </w:p>
        </w:tc>
      </w:tr>
      <w:tr>
        <w:tc>
          <w:tcPr>
            <w:tcW w:type="dxa" w:w="12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/api/v1/auth/cambiar-password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Cambio de contrasena. Requiere contrasena actual</w:t>
            </w:r>
          </w:p>
        </w:tc>
      </w:tr>
      <w:tr>
        <w:tc>
          <w:tcPr>
            <w:tcW w:type="dxa" w:w="12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/api/v1/auth/reset-password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Reset por gerente: genera contrasena temporal y envia por email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/api/v1/personal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Lista de empleados con filtros: rol, activo, hotel</w:t>
            </w:r>
          </w:p>
        </w:tc>
      </w:tr>
      <w:tr>
        <w:tc>
          <w:tcPr>
            <w:tcW w:type="dxa" w:w="12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/api/v1/personal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Crear empleado con rol y sede. Solo gerente</w:t>
            </w:r>
          </w:p>
        </w:tc>
      </w:tr>
      <w:tr>
        <w:tc>
          <w:tcPr>
            <w:tcW w:type="dxa" w:w="12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PUT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/api/v1/personal/:id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Editar nombre, rol, sedes, permisos extra. Solo gerente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DELETE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/api/v1/personal/:id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Desactivar empleado (baja logica). Solo gerente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B3A6B"/>
                <w:sz w:val="16"/>
                <w:szCs w:val="16"/>
              </w:rPr>
              <w:t xml:space="preserve">/api/v1/audit-log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Historial de acciones. Solo gerente. Filtros: usuario, modulo, fecha</w:t>
            </w:r>
          </w:p>
        </w:tc>
      </w:tr>
    </w:tbl>
    <w:p>
      <w:pPr>
        <w:spacing w:before="200"/>
      </w:pPr>
      <w:r>
        <w:br w:type="page"/>
      </w:r>
    </w:p>
    <w:p>
      <w:pPr>
        <w:spacing w:after="80" w:before="0"/>
      </w:pPr>
      <w:r>
        <w:rPr>
          <w:rFonts w:ascii="Arial" w:cs="Arial" w:eastAsia="Arial" w:hAnsi="Arial"/>
          <w:b/>
          <w:bCs/>
          <w:color w:val="FFFFFF"/>
          <w:sz w:val="22"/>
          <w:szCs w:val="22"/>
          <w:shd w:fill="0E6655" w:val="clear"/>
        </w:rPr>
        <w:t xml:space="preserve">  MODULO 12  </w:t>
      </w:r>
    </w:p>
    <w:p>
      <w:pPr>
        <w:pStyle w:val="Heading1"/>
        <w:pBdr>
          <w:bottom w:val="single" w:color="0E6655" w:sz="8" w:space="4"/>
        </w:pBdr>
        <w:spacing w:after="160" w:before="320"/>
      </w:pPr>
      <w:r>
        <w:rPr>
          <w:rFonts w:ascii="Arial" w:cs="Arial" w:eastAsia="Arial" w:hAnsi="Arial"/>
          <w:b/>
          <w:bCs/>
          <w:color w:val="0E6655"/>
          <w:sz w:val="36"/>
          <w:szCs w:val="36"/>
        </w:rPr>
        <w:t xml:space="preserve">MODULO 12: CONFORT DEL HUESPED - MODULOS RECOMENDADOS</w:t>
      </w:r>
    </w:p>
    <w:p>
      <w:pPr>
        <w:spacing w:after="100" w:before="100"/>
        <w:jc w:val="left"/>
      </w:pPr>
      <w:r>
        <w:rPr>
          <w:rFonts w:ascii="Arial" w:cs="Arial" w:eastAsia="Arial" w:hAnsi="Arial"/>
          <w:b w:val="false"/>
          <w:bCs w:val="false"/>
          <w:i w:val="false"/>
          <w:iCs w:val="false"/>
          <w:color w:val="000000"/>
          <w:sz w:val="20"/>
          <w:szCs w:val="20"/>
        </w:rPr>
        <w:t xml:space="preserve">Funcionalidades experienciales que mejoran la percepcion del hotel, reducen la friccion durante la estancia y generan diferenciacion frente a la competencia. Ninguna bloquea la operacion pero si impactan en las resenas y en la fidelizacion.</w:t>
      </w:r>
    </w:p>
    <w:p>
      <w:pPr>
        <w:pStyle w:val="Heading2"/>
        <w:spacing w:after="120" w:before="240"/>
      </w:pPr>
      <w:r>
        <w:rPr>
          <w:rFonts w:ascii="Arial" w:cs="Arial" w:eastAsia="Arial" w:hAnsi="Arial"/>
          <w:b/>
          <w:bCs/>
          <w:color w:val="2E75B6"/>
          <w:sz w:val="28"/>
          <w:szCs w:val="28"/>
        </w:rPr>
        <w:t xml:space="preserve">12.1 Resumen de modulos recomendados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760"/>
        <w:gridCol w:w="2200"/>
      </w:tblGrid>
      <w:tr>
        <w:tc>
          <w:tcPr>
            <w:tcW w:type="dxa" w:w="220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Modulo</w:t>
            </w:r>
          </w:p>
        </w:tc>
        <w:tc>
          <w:tcPr>
            <w:tcW w:type="dxa" w:w="120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Prioridad</w:t>
            </w:r>
          </w:p>
        </w:tc>
        <w:tc>
          <w:tcPr>
            <w:tcW w:type="dxa" w:w="376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Que hace</w:t>
            </w:r>
          </w:p>
        </w:tc>
        <w:tc>
          <w:tcPr>
            <w:tcW w:type="dxa" w:w="220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Canal</w:t>
            </w:r>
          </w:p>
        </w:tc>
      </w:tr>
      <w:tr>
        <w:tc>
          <w:tcPr>
            <w:tcW w:type="dxa" w:w="2200"/>
            <w:tcBorders>
              <w:top w:val="single" w:color="CCCCCC" w:sz="1"/>
              <w:left w:val="single" w:color="CCCCCC" w:sz="1"/>
              <w:bottom w:val="single" w:color="CCCCCC" w:sz="1"/>
              <w:right w:val="single" w:color="CCCCCC" w:sz="1"/>
            </w:tcBorders>
            <w:shd w:fill="D0F0EC" w:val="clear"/>
            <w:tcMar>
              <w:top w:type="dxa" w:w="80"/>
              <w:left w:type="dxa" w:w="120"/>
              <w:bottom w:type="dxa" w:w="80"/>
              <w:right w:type="dxa" w:w="120"/>
            </w:tcMar>
            <w:vAlign w:val="center"/>
          </w:tcPr>
          <w:p>
            <w:pPr>
              <w:jc w:val="left"/>
            </w:pPr>
            <w:r>
              <w:rPr>
                <w:rFonts w:ascii="Arial" w:cs="Arial" w:eastAsia="Arial" w:hAnsi="Arial"/>
                <w:b/>
                <w:bCs/>
                <w:i w:val="false"/>
                <w:iCs w:val="false"/>
                <w:color w:val="0E6655"/>
                <w:sz w:val="17"/>
                <w:szCs w:val="17"/>
              </w:rPr>
              <w:t xml:space="preserve">Check-in Digital QR</w:t>
            </w:r>
          </w:p>
        </w:tc>
        <w:tc>
          <w:tcPr>
            <w:tcW w:type="dxa" w:w="12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C45A00"/>
                <w:sz w:val="17"/>
                <w:szCs w:val="17"/>
              </w:rPr>
              <w:t xml:space="preserve">ALTA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El huesped recibe un QR por WPP antes de llegar. Al escanearlo se hace el check-in sin esperar en recepcion.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WhatsApp + Dashboard</w:t>
            </w:r>
          </w:p>
        </w:tc>
      </w:tr>
      <w:tr>
        <w:tc>
          <w:tcPr>
            <w:tcW w:type="dxa" w:w="2200"/>
            <w:tcBorders>
              <w:top w:val="single" w:color="CCCCCC" w:sz="1"/>
              <w:left w:val="single" w:color="CCCCCC" w:sz="1"/>
              <w:bottom w:val="single" w:color="CCCCCC" w:sz="1"/>
              <w:right w:val="single" w:color="CCCCCC" w:sz="1"/>
            </w:tcBorders>
            <w:shd w:fill="D0F0EC" w:val="clear"/>
            <w:tcMar>
              <w:top w:type="dxa" w:w="80"/>
              <w:left w:type="dxa" w:w="120"/>
              <w:bottom w:type="dxa" w:w="80"/>
              <w:right w:type="dxa" w:w="120"/>
            </w:tcMar>
            <w:vAlign w:val="center"/>
          </w:tcPr>
          <w:p>
            <w:pPr>
              <w:jc w:val="left"/>
            </w:pPr>
            <w:r>
              <w:rPr>
                <w:rFonts w:ascii="Arial" w:cs="Arial" w:eastAsia="Arial" w:hAnsi="Arial"/>
                <w:b/>
                <w:bCs/>
                <w:i w:val="false"/>
                <w:iCs w:val="false"/>
                <w:color w:val="0E6655"/>
                <w:sz w:val="17"/>
                <w:szCs w:val="17"/>
              </w:rPr>
              <w:t xml:space="preserve">Solicitudes en tiempo real</w:t>
            </w:r>
          </w:p>
        </w:tc>
        <w:tc>
          <w:tcPr>
            <w:tcW w:type="dxa" w:w="12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C45A00"/>
                <w:sz w:val="17"/>
                <w:szCs w:val="17"/>
              </w:rPr>
              <w:t xml:space="preserve">ALTA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El huesped envia por WPP: necesito toallas extra, el AC no funciona. La solicitud llega al dashboard con nro. de habitacion.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WhatsApp -&gt; Dashboard</w:t>
            </w:r>
          </w:p>
        </w:tc>
      </w:tr>
      <w:tr>
        <w:tc>
          <w:tcPr>
            <w:tcW w:type="dxa" w:w="2200"/>
            <w:tcBorders>
              <w:top w:val="single" w:color="CCCCCC" w:sz="1"/>
              <w:left w:val="single" w:color="CCCCCC" w:sz="1"/>
              <w:bottom w:val="single" w:color="CCCCCC" w:sz="1"/>
              <w:right w:val="single" w:color="CCCCCC" w:sz="1"/>
            </w:tcBorders>
            <w:shd w:fill="D0F0EC" w:val="clear"/>
            <w:tcMar>
              <w:top w:type="dxa" w:w="80"/>
              <w:left w:type="dxa" w:w="120"/>
              <w:bottom w:type="dxa" w:w="80"/>
              <w:right w:type="dxa" w:w="120"/>
            </w:tcMar>
            <w:vAlign w:val="center"/>
          </w:tcPr>
          <w:p>
            <w:pPr>
              <w:jc w:val="left"/>
            </w:pPr>
            <w:r>
              <w:rPr>
                <w:rFonts w:ascii="Arial" w:cs="Arial" w:eastAsia="Arial" w:hAnsi="Arial"/>
                <w:b/>
                <w:bCs/>
                <w:i w:val="false"/>
                <w:iCs w:val="false"/>
                <w:color w:val="0E6655"/>
                <w:sz w:val="17"/>
                <w:szCs w:val="17"/>
              </w:rPr>
              <w:t xml:space="preserve">Encuesta de satisfaccion</w:t>
            </w:r>
          </w:p>
        </w:tc>
        <w:tc>
          <w:tcPr>
            <w:tcW w:type="dxa" w:w="12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C45A00"/>
                <w:sz w:val="17"/>
                <w:szCs w:val="17"/>
              </w:rPr>
              <w:t xml:space="preserve">ALTA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24h despues del checkout: WPP o email con 5 preguntas. Resultados en el dashboard. Calificaciones bajas generan alerta.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WhatsApp / Email</w:t>
            </w:r>
          </w:p>
        </w:tc>
      </w:tr>
      <w:tr>
        <w:tc>
          <w:tcPr>
            <w:tcW w:type="dxa" w:w="2200"/>
            <w:tcBorders>
              <w:top w:val="single" w:color="CCCCCC" w:sz="1"/>
              <w:left w:val="single" w:color="CCCCCC" w:sz="1"/>
              <w:bottom w:val="single" w:color="CCCCCC" w:sz="1"/>
              <w:right w:val="single" w:color="CCCCCC" w:sz="1"/>
            </w:tcBorders>
            <w:shd w:fill="D0F0EC" w:val="clear"/>
            <w:tcMar>
              <w:top w:type="dxa" w:w="80"/>
              <w:left w:type="dxa" w:w="120"/>
              <w:bottom w:type="dxa" w:w="80"/>
              <w:right w:type="dxa" w:w="120"/>
            </w:tcMar>
            <w:vAlign w:val="center"/>
          </w:tcPr>
          <w:p>
            <w:pPr>
              <w:jc w:val="left"/>
            </w:pPr>
            <w:r>
              <w:rPr>
                <w:rFonts w:ascii="Arial" w:cs="Arial" w:eastAsia="Arial" w:hAnsi="Arial"/>
                <w:b/>
                <w:bCs/>
                <w:i w:val="false"/>
                <w:iCs w:val="false"/>
                <w:color w:val="0E6655"/>
                <w:sz w:val="17"/>
                <w:szCs w:val="17"/>
              </w:rPr>
              <w:t xml:space="preserve">Carta digital de servicios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7"/>
                <w:szCs w:val="17"/>
              </w:rPr>
              <w:t xml:space="preserve">MEDIA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QR en la habitacion que abre menu web: restaurante, room service, solicitudes de limpieza, informacion del hotel.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Web / QR</w:t>
            </w:r>
          </w:p>
        </w:tc>
      </w:tr>
      <w:tr>
        <w:tc>
          <w:tcPr>
            <w:tcW w:type="dxa" w:w="2200"/>
            <w:tcBorders>
              <w:top w:val="single" w:color="CCCCCC" w:sz="1"/>
              <w:left w:val="single" w:color="CCCCCC" w:sz="1"/>
              <w:bottom w:val="single" w:color="CCCCCC" w:sz="1"/>
              <w:right w:val="single" w:color="CCCCCC" w:sz="1"/>
            </w:tcBorders>
            <w:shd w:fill="D0F0EC" w:val="clear"/>
            <w:tcMar>
              <w:top w:type="dxa" w:w="80"/>
              <w:left w:type="dxa" w:w="120"/>
              <w:bottom w:type="dxa" w:w="80"/>
              <w:right w:type="dxa" w:w="120"/>
            </w:tcMar>
            <w:vAlign w:val="center"/>
          </w:tcPr>
          <w:p>
            <w:pPr>
              <w:jc w:val="left"/>
            </w:pPr>
            <w:r>
              <w:rPr>
                <w:rFonts w:ascii="Arial" w:cs="Arial" w:eastAsia="Arial" w:hAnsi="Arial"/>
                <w:b/>
                <w:bCs/>
                <w:i w:val="false"/>
                <w:iCs w:val="false"/>
                <w:color w:val="0E6655"/>
                <w:sz w:val="17"/>
                <w:szCs w:val="17"/>
              </w:rPr>
              <w:t xml:space="preserve">Late Checkout / Early Check-in IA</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7"/>
                <w:szCs w:val="17"/>
              </w:rPr>
              <w:t xml:space="preserve">MEDIA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El huesped solicita late checkout por WPP. La IA verifica disponibilidad, aprueba o sugiere alternativas, cobra automaticamente en el folio.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WhatsApp -&gt; Folio</w:t>
            </w:r>
          </w:p>
        </w:tc>
      </w:tr>
      <w:tr>
        <w:tc>
          <w:tcPr>
            <w:tcW w:type="dxa" w:w="2200"/>
            <w:tcBorders>
              <w:top w:val="single" w:color="CCCCCC" w:sz="1"/>
              <w:left w:val="single" w:color="CCCCCC" w:sz="1"/>
              <w:bottom w:val="single" w:color="CCCCCC" w:sz="1"/>
              <w:right w:val="single" w:color="CCCCCC" w:sz="1"/>
            </w:tcBorders>
            <w:shd w:fill="D0F0EC" w:val="clear"/>
            <w:tcMar>
              <w:top w:type="dxa" w:w="80"/>
              <w:left w:type="dxa" w:w="120"/>
              <w:bottom w:type="dxa" w:w="80"/>
              <w:right w:type="dxa" w:w="120"/>
            </w:tcMar>
            <w:vAlign w:val="center"/>
          </w:tcPr>
          <w:p>
            <w:pPr>
              <w:jc w:val="left"/>
            </w:pPr>
            <w:r>
              <w:rPr>
                <w:rFonts w:ascii="Arial" w:cs="Arial" w:eastAsia="Arial" w:hAnsi="Arial"/>
                <w:b/>
                <w:bCs/>
                <w:i w:val="false"/>
                <w:iCs w:val="false"/>
                <w:color w:val="0E6655"/>
                <w:sz w:val="17"/>
                <w:szCs w:val="17"/>
              </w:rPr>
              <w:t xml:space="preserve">Guia del destino personalizada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595959"/>
                <w:sz w:val="17"/>
                <w:szCs w:val="17"/>
              </w:rPr>
              <w:t xml:space="preserve">BAJA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Al hacer check-in: chatbot envia por WPP restaurantes, lugares turisticos y actividades cerca del hotel.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WhatsApp</w:t>
            </w:r>
          </w:p>
        </w:tc>
      </w:tr>
      <w:tr>
        <w:tc>
          <w:tcPr>
            <w:tcW w:type="dxa" w:w="2200"/>
            <w:tcBorders>
              <w:top w:val="single" w:color="CCCCCC" w:sz="1"/>
              <w:left w:val="single" w:color="CCCCCC" w:sz="1"/>
              <w:bottom w:val="single" w:color="CCCCCC" w:sz="1"/>
              <w:right w:val="single" w:color="CCCCCC" w:sz="1"/>
            </w:tcBorders>
            <w:shd w:fill="D0F0EC" w:val="clear"/>
            <w:tcMar>
              <w:top w:type="dxa" w:w="80"/>
              <w:left w:type="dxa" w:w="120"/>
              <w:bottom w:type="dxa" w:w="80"/>
              <w:right w:type="dxa" w:w="120"/>
            </w:tcMar>
            <w:vAlign w:val="center"/>
          </w:tcPr>
          <w:p>
            <w:pPr>
              <w:jc w:val="left"/>
            </w:pPr>
            <w:r>
              <w:rPr>
                <w:rFonts w:ascii="Arial" w:cs="Arial" w:eastAsia="Arial" w:hAnsi="Arial"/>
                <w:b/>
                <w:bCs/>
                <w:i w:val="false"/>
                <w:iCs w:val="false"/>
                <w:color w:val="0E6655"/>
                <w:sz w:val="17"/>
                <w:szCs w:val="17"/>
              </w:rPr>
              <w:t xml:space="preserve">Gestor de resenas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7"/>
                <w:szCs w:val="17"/>
              </w:rPr>
              <w:t xml:space="preserve">MEDIA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Detecta resenas en Google y Booking. Las muestra en el dashboard. IA sugiere respuestas. Clasifica por sentimiento.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Web scraping + Dashboard</w:t>
            </w:r>
          </w:p>
        </w:tc>
      </w:tr>
      <w:tr>
        <w:tc>
          <w:tcPr>
            <w:tcW w:type="dxa" w:w="2200"/>
            <w:tcBorders>
              <w:top w:val="single" w:color="CCCCCC" w:sz="1"/>
              <w:left w:val="single" w:color="CCCCCC" w:sz="1"/>
              <w:bottom w:val="single" w:color="CCCCCC" w:sz="1"/>
              <w:right w:val="single" w:color="CCCCCC" w:sz="1"/>
            </w:tcBorders>
            <w:shd w:fill="D0F0EC" w:val="clear"/>
            <w:tcMar>
              <w:top w:type="dxa" w:w="80"/>
              <w:left w:type="dxa" w:w="120"/>
              <w:bottom w:type="dxa" w:w="80"/>
              <w:right w:type="dxa" w:w="120"/>
            </w:tcMar>
            <w:vAlign w:val="center"/>
          </w:tcPr>
          <w:p>
            <w:pPr>
              <w:jc w:val="left"/>
            </w:pPr>
            <w:r>
              <w:rPr>
                <w:rFonts w:ascii="Arial" w:cs="Arial" w:eastAsia="Arial" w:hAnsi="Arial"/>
                <w:b/>
                <w:bCs/>
                <w:i w:val="false"/>
                <w:iCs w:val="false"/>
                <w:color w:val="0E6655"/>
                <w:sz w:val="17"/>
                <w:szCs w:val="17"/>
              </w:rPr>
              <w:t xml:space="preserve">Programa de fidelizacion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595959"/>
                <w:sz w:val="17"/>
                <w:szCs w:val="17"/>
              </w:rPr>
              <w:t xml:space="preserve">BAJA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Cada estadia suma puntos. Al acumular: descuento o upgrade. Gestionado desde el CRM.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WPP / Email</w:t>
            </w:r>
          </w:p>
        </w:tc>
      </w:tr>
    </w:tbl>
    <w:p>
      <w:pPr>
        <w:pStyle w:val="Heading2"/>
        <w:spacing w:after="120" w:before="240"/>
      </w:pPr>
      <w:r>
        <w:rPr>
          <w:rFonts w:ascii="Arial" w:cs="Arial" w:eastAsia="Arial" w:hAnsi="Arial"/>
          <w:b/>
          <w:bCs/>
          <w:color w:val="2E75B6"/>
          <w:sz w:val="28"/>
          <w:szCs w:val="28"/>
        </w:rPr>
        <w:t xml:space="preserve">12.2 Solicitudes en tiempo real por WhatsApp (detalle)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Tipo solicitud</w:t>
            </w:r>
          </w:p>
        </w:tc>
        <w:tc>
          <w:tcPr>
            <w:tcW w:type="dxa" w:w="300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Mensaje del huesped</w:t>
            </w:r>
          </w:p>
        </w:tc>
        <w:tc>
          <w:tcPr>
            <w:tcW w:type="dxa" w:w="456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Como lo maneja el sistema</w:t>
            </w:r>
          </w:p>
        </w:tc>
      </w:tr>
      <w:tr>
        <w:tc>
          <w:tcPr>
            <w:tcW w:type="dxa" w:w="1800"/>
            <w:tcBorders>
              <w:top w:val="single" w:color="CCCCCC" w:sz="1"/>
              <w:left w:val="single" w:color="CCCCCC" w:sz="1"/>
              <w:bottom w:val="single" w:color="CCCCCC" w:sz="1"/>
              <w:right w:val="single" w:color="CCCCCC" w:sz="1"/>
            </w:tcBorders>
            <w:shd w:fill="D0F0EC" w:val="clear"/>
            <w:tcMar>
              <w:top w:type="dxa" w:w="80"/>
              <w:left w:type="dxa" w:w="120"/>
              <w:bottom w:type="dxa" w:w="80"/>
              <w:right w:type="dxa" w:w="120"/>
            </w:tcMar>
            <w:vAlign w:val="center"/>
          </w:tcPr>
          <w:p>
            <w:pPr>
              <w:jc w:val="left"/>
            </w:pPr>
            <w:r>
              <w:rPr>
                <w:rFonts w:ascii="Arial" w:cs="Arial" w:eastAsia="Arial" w:hAnsi="Arial"/>
                <w:b/>
                <w:bCs/>
                <w:i w:val="false"/>
                <w:iCs w:val="false"/>
                <w:color w:val="0E6655"/>
                <w:sz w:val="17"/>
                <w:szCs w:val="17"/>
              </w:rPr>
              <w:t xml:space="preserve">Toallas extra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95959"/>
                <w:sz w:val="16"/>
                <w:szCs w:val="16"/>
              </w:rPr>
              <w:t xml:space="preserve">Necesito 2 toallas mas para la hab 203</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IA detecta solicitud_housekeeping. Crea solicitud y notifica al personal en el dashboard.</w:t>
            </w:r>
          </w:p>
        </w:tc>
      </w:tr>
      <w:tr>
        <w:tc>
          <w:tcPr>
            <w:tcW w:type="dxa" w:w="1800"/>
            <w:tcBorders>
              <w:top w:val="single" w:color="CCCCCC" w:sz="1"/>
              <w:left w:val="single" w:color="CCCCCC" w:sz="1"/>
              <w:bottom w:val="single" w:color="CCCCCC" w:sz="1"/>
              <w:right w:val="single" w:color="CCCCCC" w:sz="1"/>
            </w:tcBorders>
            <w:shd w:fill="D0F0EC" w:val="clear"/>
            <w:tcMar>
              <w:top w:type="dxa" w:w="80"/>
              <w:left w:type="dxa" w:w="120"/>
              <w:bottom w:type="dxa" w:w="80"/>
              <w:right w:type="dxa" w:w="120"/>
            </w:tcMar>
            <w:vAlign w:val="center"/>
          </w:tcPr>
          <w:p>
            <w:pPr>
              <w:jc w:val="left"/>
            </w:pPr>
            <w:r>
              <w:rPr>
                <w:rFonts w:ascii="Arial" w:cs="Arial" w:eastAsia="Arial" w:hAnsi="Arial"/>
                <w:b/>
                <w:bCs/>
                <w:i w:val="false"/>
                <w:iCs w:val="false"/>
                <w:color w:val="0E6655"/>
                <w:sz w:val="17"/>
                <w:szCs w:val="17"/>
              </w:rPr>
              <w:t xml:space="preserve">Problema tecnico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95959"/>
                <w:sz w:val="16"/>
                <w:szCs w:val="16"/>
              </w:rPr>
              <w:t xml:space="preserve">El aire acondicionado hace ruido raro</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IA detecta mantenimiento. Crea orden urgente. Notifica al tecnico y al grupo WPP.</w:t>
            </w:r>
          </w:p>
        </w:tc>
      </w:tr>
      <w:tr>
        <w:tc>
          <w:tcPr>
            <w:tcW w:type="dxa" w:w="1800"/>
            <w:tcBorders>
              <w:top w:val="single" w:color="CCCCCC" w:sz="1"/>
              <w:left w:val="single" w:color="CCCCCC" w:sz="1"/>
              <w:bottom w:val="single" w:color="CCCCCC" w:sz="1"/>
              <w:right w:val="single" w:color="CCCCCC" w:sz="1"/>
            </w:tcBorders>
            <w:shd w:fill="D0F0EC" w:val="clear"/>
            <w:tcMar>
              <w:top w:type="dxa" w:w="80"/>
              <w:left w:type="dxa" w:w="120"/>
              <w:bottom w:type="dxa" w:w="80"/>
              <w:right w:type="dxa" w:w="120"/>
            </w:tcMar>
            <w:vAlign w:val="center"/>
          </w:tcPr>
          <w:p>
            <w:pPr>
              <w:jc w:val="left"/>
            </w:pPr>
            <w:r>
              <w:rPr>
                <w:rFonts w:ascii="Arial" w:cs="Arial" w:eastAsia="Arial" w:hAnsi="Arial"/>
                <w:b/>
                <w:bCs/>
                <w:i w:val="false"/>
                <w:iCs w:val="false"/>
                <w:color w:val="0E6655"/>
                <w:sz w:val="17"/>
                <w:szCs w:val="17"/>
              </w:rPr>
              <w:t xml:space="preserve">Room service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95959"/>
                <w:sz w:val="16"/>
                <w:szCs w:val="16"/>
              </w:rPr>
              <w:t xml:space="preserve">Puedo pedir un sandwich y dos jugos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IA responde con opciones y precios. Al confirmar: crea el pedido y lo carga al folio.</w:t>
            </w:r>
          </w:p>
        </w:tc>
      </w:tr>
      <w:tr>
        <w:tc>
          <w:tcPr>
            <w:tcW w:type="dxa" w:w="1800"/>
            <w:tcBorders>
              <w:top w:val="single" w:color="CCCCCC" w:sz="1"/>
              <w:left w:val="single" w:color="CCCCCC" w:sz="1"/>
              <w:bottom w:val="single" w:color="CCCCCC" w:sz="1"/>
              <w:right w:val="single" w:color="CCCCCC" w:sz="1"/>
            </w:tcBorders>
            <w:shd w:fill="D0F0EC" w:val="clear"/>
            <w:tcMar>
              <w:top w:type="dxa" w:w="80"/>
              <w:left w:type="dxa" w:w="120"/>
              <w:bottom w:type="dxa" w:w="80"/>
              <w:right w:type="dxa" w:w="120"/>
            </w:tcMar>
            <w:vAlign w:val="center"/>
          </w:tcPr>
          <w:p>
            <w:pPr>
              <w:jc w:val="left"/>
            </w:pPr>
            <w:r>
              <w:rPr>
                <w:rFonts w:ascii="Arial" w:cs="Arial" w:eastAsia="Arial" w:hAnsi="Arial"/>
                <w:b/>
                <w:bCs/>
                <w:i w:val="false"/>
                <w:iCs w:val="false"/>
                <w:color w:val="0E6655"/>
                <w:sz w:val="17"/>
                <w:szCs w:val="17"/>
              </w:rPr>
              <w:t xml:space="preserve">Late checkout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95959"/>
                <w:sz w:val="16"/>
                <w:szCs w:val="16"/>
              </w:rPr>
              <w:t xml:space="preserve">Puedo quedarme hasta las 2pm</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IA verifica disponibilidad. Si esta libre: aprueba y cobra extra al folio. Si no: ofrece alternativas.</w:t>
            </w:r>
          </w:p>
        </w:tc>
      </w:tr>
      <w:tr>
        <w:tc>
          <w:tcPr>
            <w:tcW w:type="dxa" w:w="1800"/>
            <w:tcBorders>
              <w:top w:val="single" w:color="CCCCCC" w:sz="1"/>
              <w:left w:val="single" w:color="CCCCCC" w:sz="1"/>
              <w:bottom w:val="single" w:color="CCCCCC" w:sz="1"/>
              <w:right w:val="single" w:color="CCCCCC" w:sz="1"/>
            </w:tcBorders>
            <w:shd w:fill="D0F0EC" w:val="clear"/>
            <w:tcMar>
              <w:top w:type="dxa" w:w="80"/>
              <w:left w:type="dxa" w:w="120"/>
              <w:bottom w:type="dxa" w:w="80"/>
              <w:right w:type="dxa" w:w="120"/>
            </w:tcMar>
            <w:vAlign w:val="center"/>
          </w:tcPr>
          <w:p>
            <w:pPr>
              <w:jc w:val="left"/>
            </w:pPr>
            <w:r>
              <w:rPr>
                <w:rFonts w:ascii="Arial" w:cs="Arial" w:eastAsia="Arial" w:hAnsi="Arial"/>
                <w:b/>
                <w:bCs/>
                <w:i w:val="false"/>
                <w:iCs w:val="false"/>
                <w:color w:val="0E6655"/>
                <w:sz w:val="17"/>
                <w:szCs w:val="17"/>
              </w:rPr>
              <w:t xml:space="preserve">Info general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95959"/>
                <w:sz w:val="16"/>
                <w:szCs w:val="16"/>
              </w:rPr>
              <w:t xml:space="preserve">A que hora cierra el restaurante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Respuesta automatica desde la base de conocimiento configurada por el hotel.</w:t>
            </w:r>
          </w:p>
        </w:tc>
      </w:tr>
    </w:tbl>
    <w:p>
      <w:pPr>
        <w:pStyle w:val="Heading2"/>
        <w:spacing w:after="120" w:before="240"/>
      </w:pPr>
      <w:r>
        <w:rPr>
          <w:rFonts w:ascii="Arial" w:cs="Arial" w:eastAsia="Arial" w:hAnsi="Arial"/>
          <w:b/>
          <w:bCs/>
          <w:color w:val="2E75B6"/>
          <w:sz w:val="28"/>
          <w:szCs w:val="28"/>
        </w:rPr>
        <w:t xml:space="preserve">12.3 Encuesta de satisfaccion automatica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Disparador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n8n ejecuta el flujo encuesta_post_estancia 24h despues de cada checkout.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Formato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5 preguntas con estrellas 1-5: Limpieza, Comodidad, Atencion, Relacion calidad/precio, Recomendarias el hotel. Campo de comentario libre.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Dashboard de resultados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NPS por periodo, puntuacion promedio por categoria, comentarios recientes, alerta si un huesped dio 1-2 estrellas.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Integracion CRM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La puntuacion se guarda en el perfil del huesped e influye en el segmento CRM.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Gestion de resenas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Resultados negativos permiten al gerente contactar al huesped antes de que publique en Google/Booking.</w:t>
            </w:r>
          </w:p>
        </w:tc>
      </w:tr>
    </w:tbl>
    <w:p>
      <w:pPr>
        <w:pStyle w:val="Heading2"/>
        <w:spacing w:after="120" w:before="240"/>
      </w:pPr>
      <w:r>
        <w:rPr>
          <w:rFonts w:ascii="Arial" w:cs="Arial" w:eastAsia="Arial" w:hAnsi="Arial"/>
          <w:b/>
          <w:bCs/>
          <w:color w:val="2E75B6"/>
          <w:sz w:val="28"/>
          <w:szCs w:val="28"/>
        </w:rPr>
        <w:t xml:space="preserve">12.4 Tablas nuevas requeridas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Campo</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Tipo</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Notas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solicitudes_huesped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6"/>
                <w:szCs w:val="16"/>
              </w:rPr>
              <w:t xml:space="preserve">tabla nueva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id, hotel_id, habitacion_id, reserva_id, tipo, descripcion, estado, atendido_por, created_at, atendido_at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encuestas_satisfaccion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6"/>
                <w:szCs w:val="16"/>
              </w:rPr>
              <w:t xml:space="preserve">tabla nueva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id, reserva_id, huesped_id, puntuaciones (jsonb), comentario, nps_score, canal_envio, respondida_at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reviews_externas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6"/>
                <w:szCs w:val="16"/>
              </w:rPr>
              <w:t xml:space="preserve">tabla nueva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id, hotel_id, plataforma (google|booking|tripadvisor), texto, puntuacion, fecha_review, sentimiento_ia, respuesta_gerente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puntos_fidelizacion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75B6"/>
                <w:sz w:val="16"/>
                <w:szCs w:val="16"/>
              </w:rPr>
              <w:t xml:space="preserve">tabla nueva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id, huesped_id, hotel_id, puntos_acumulados, puntos_usados, historial (jsonb)</w:t>
            </w:r>
          </w:p>
        </w:tc>
      </w:tr>
    </w:tbl>
    <w:p>
      <w:pPr>
        <w:spacing w:before="200"/>
      </w:pPr>
      <w:r>
        <w:br w:type="page"/>
      </w:r>
    </w:p>
    <w:p>
      <w:pPr>
        <w:pStyle w:val="Heading1"/>
        <w:pBdr>
          <w:bottom w:val="single" w:color="1B3A6B" w:sz="8" w:space="4"/>
        </w:pBdr>
        <w:spacing w:after="160" w:before="320"/>
      </w:pPr>
      <w:r>
        <w:rPr>
          <w:rFonts w:ascii="Arial" w:cs="Arial" w:eastAsia="Arial" w:hAnsi="Arial"/>
          <w:b/>
          <w:bCs/>
          <w:color w:val="1B3A6B"/>
          <w:sz w:val="36"/>
          <w:szCs w:val="36"/>
        </w:rPr>
        <w:t xml:space="preserve">HOJA DE RUTA CONSOLIDADA - TODOS LOS MODULOS</w:t>
      </w:r>
    </w:p>
    <w:p>
      <w:pPr>
        <w:spacing w:after="60" w:before="100"/>
        <w:jc w:val="left"/>
      </w:pPr>
      <w:r>
        <w:rPr>
          <w:rFonts w:ascii="Arial" w:cs="Arial" w:eastAsia="Arial" w:hAnsi="Arial"/>
          <w:b w:val="false"/>
          <w:bCs w:val="false"/>
          <w:i w:val="false"/>
          <w:iCs w:val="false"/>
          <w:color w:val="000000"/>
          <w:sz w:val="20"/>
          <w:szCs w:val="20"/>
        </w:rPr>
        <w:t xml:space="preserve">Orden de desarrollo recomendado considerando dependencias entre Parte I (v2.0) y Parte II (v2.1):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40"/>
        <w:gridCol w:w="2600"/>
        <w:gridCol w:w="1400"/>
        <w:gridCol w:w="1200"/>
        <w:gridCol w:w="3040"/>
      </w:tblGrid>
      <w:tr>
        <w:tc>
          <w:tcPr>
            <w:tcW w:type="dxa" w:w="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Fase</w:t>
            </w:r>
          </w:p>
        </w:tc>
        <w:tc>
          <w:tcPr>
            <w:tcW w:type="dxa" w:w="6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Mod.</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Nombre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Prioridad</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Tiempo est.</w:t>
            </w:r>
          </w:p>
        </w:tc>
        <w:tc>
          <w:tcPr>
            <w:tcW w:type="dxa" w:w="30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Depende de</w:t>
            </w:r>
          </w:p>
        </w:tc>
      </w:tr>
      <w:tr>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1</w:t>
            </w:r>
          </w:p>
        </w:tc>
        <w:tc>
          <w:tcPr>
            <w:tcW w:type="dxa" w:w="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Gestion de Habitaciones</w:t>
            </w:r>
          </w:p>
        </w:tc>
        <w:tc>
          <w:tcPr>
            <w:tcW w:type="dxa" w:w="1400"/>
            <w:tcBorders>
              <w:top w:val="single" w:color="CCCCCC" w:sz="1"/>
              <w:left w:val="single" w:color="CCCCCC" w:sz="1"/>
              <w:bottom w:val="single" w:color="CCCCCC" w:sz="1"/>
              <w:right w:val="single" w:color="CCCCCC" w:sz="1"/>
            </w:tcBorders>
            <w:shd w:fill="F0D5D5" w:val="clear"/>
            <w:tcMar>
              <w:top w:type="dxa" w:w="80"/>
              <w:left w:type="dxa" w:w="120"/>
              <w:bottom w:type="dxa" w:w="80"/>
              <w:right w:type="dxa" w:w="120"/>
            </w:tcMar>
            <w:vAlign w:val="center"/>
          </w:tcPr>
          <w:p>
            <w:pPr>
              <w:jc w:val="center"/>
            </w:pPr>
            <w:r>
              <w:rPr>
                <w:rFonts w:ascii="Arial" w:cs="Arial" w:eastAsia="Arial" w:hAnsi="Arial"/>
                <w:b/>
                <w:bCs/>
                <w:i w:val="false"/>
                <w:iCs w:val="false"/>
                <w:color w:val="8B0000"/>
                <w:sz w:val="17"/>
                <w:szCs w:val="17"/>
              </w:rPr>
              <w:t xml:space="preserve">CRITICA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1 sem.</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95959"/>
                <w:sz w:val="16"/>
                <w:szCs w:val="16"/>
              </w:rPr>
              <w:t xml:space="preserve">-- (base de todo)</w:t>
            </w:r>
          </w:p>
        </w:tc>
      </w:tr>
      <w:tr>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1</w:t>
            </w:r>
          </w:p>
        </w:tc>
        <w:tc>
          <w:tcPr>
            <w:tcW w:type="dxa" w:w="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11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Control de Accesos por Rol</w:t>
            </w:r>
          </w:p>
        </w:tc>
        <w:tc>
          <w:tcPr>
            <w:tcW w:type="dxa" w:w="1400"/>
            <w:tcBorders>
              <w:top w:val="single" w:color="CCCCCC" w:sz="1"/>
              <w:left w:val="single" w:color="CCCCCC" w:sz="1"/>
              <w:bottom w:val="single" w:color="CCCCCC" w:sz="1"/>
              <w:right w:val="single" w:color="CCCCCC" w:sz="1"/>
            </w:tcBorders>
            <w:shd w:fill="F0D5D5" w:val="clear"/>
            <w:tcMar>
              <w:top w:type="dxa" w:w="80"/>
              <w:left w:type="dxa" w:w="120"/>
              <w:bottom w:type="dxa" w:w="80"/>
              <w:right w:type="dxa" w:w="120"/>
            </w:tcMar>
            <w:vAlign w:val="center"/>
          </w:tcPr>
          <w:p>
            <w:pPr>
              <w:jc w:val="center"/>
            </w:pPr>
            <w:r>
              <w:rPr>
                <w:rFonts w:ascii="Arial" w:cs="Arial" w:eastAsia="Arial" w:hAnsi="Arial"/>
                <w:b/>
                <w:bCs/>
                <w:i w:val="false"/>
                <w:iCs w:val="false"/>
                <w:color w:val="8B0000"/>
                <w:sz w:val="17"/>
                <w:szCs w:val="17"/>
              </w:rPr>
              <w:t xml:space="preserve">CRITICA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1 sem.</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95959"/>
                <w:sz w:val="16"/>
                <w:szCs w:val="16"/>
              </w:rPr>
              <w:t xml:space="preserve">-- (seguridad base)</w:t>
            </w:r>
          </w:p>
        </w:tc>
      </w:tr>
      <w:tr>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1</w:t>
            </w:r>
          </w:p>
        </w:tc>
        <w:tc>
          <w:tcPr>
            <w:tcW w:type="dxa" w:w="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Registro Manual RENIEC/SUNAT</w:t>
            </w:r>
          </w:p>
        </w:tc>
        <w:tc>
          <w:tcPr>
            <w:tcW w:type="dxa" w:w="1400"/>
            <w:tcBorders>
              <w:top w:val="single" w:color="CCCCCC" w:sz="1"/>
              <w:left w:val="single" w:color="CCCCCC" w:sz="1"/>
              <w:bottom w:val="single" w:color="CCCCCC" w:sz="1"/>
              <w:right w:val="single" w:color="CCCCCC" w:sz="1"/>
            </w:tcBorders>
            <w:shd w:fill="F0D5D5" w:val="clear"/>
            <w:tcMar>
              <w:top w:type="dxa" w:w="80"/>
              <w:left w:type="dxa" w:w="120"/>
              <w:bottom w:type="dxa" w:w="80"/>
              <w:right w:type="dxa" w:w="120"/>
            </w:tcMar>
            <w:vAlign w:val="center"/>
          </w:tcPr>
          <w:p>
            <w:pPr>
              <w:jc w:val="center"/>
            </w:pPr>
            <w:r>
              <w:rPr>
                <w:rFonts w:ascii="Arial" w:cs="Arial" w:eastAsia="Arial" w:hAnsi="Arial"/>
                <w:b/>
                <w:bCs/>
                <w:i w:val="false"/>
                <w:iCs w:val="false"/>
                <w:color w:val="8B0000"/>
                <w:sz w:val="17"/>
                <w:szCs w:val="17"/>
              </w:rPr>
              <w:t xml:space="preserve">CRITICA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2-3 sem.</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95959"/>
                <w:sz w:val="16"/>
                <w:szCs w:val="16"/>
              </w:rPr>
              <w:t xml:space="preserve">Mod. 7</w:t>
            </w:r>
          </w:p>
        </w:tc>
      </w:tr>
      <w:tr>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1</w:t>
            </w:r>
          </w:p>
        </w:tc>
        <w:tc>
          <w:tcPr>
            <w:tcW w:type="dxa" w:w="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Reporte de Turno</w:t>
            </w:r>
          </w:p>
        </w:tc>
        <w:tc>
          <w:tcPr>
            <w:tcW w:type="dxa" w:w="14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C45A00"/>
                <w:sz w:val="17"/>
                <w:szCs w:val="17"/>
              </w:rPr>
              <w:t xml:space="preserve">ALTA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2 sem.</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95959"/>
                <w:sz w:val="16"/>
                <w:szCs w:val="16"/>
              </w:rPr>
              <w:t xml:space="preserve">Mod. 1</w:t>
            </w:r>
          </w:p>
        </w:tc>
      </w:tr>
      <w:tr>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2</w:t>
            </w:r>
          </w:p>
        </w:tc>
        <w:tc>
          <w:tcPr>
            <w:tcW w:type="dxa" w:w="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Channel Manager Booking/Expedia/WPP</w:t>
            </w:r>
          </w:p>
        </w:tc>
        <w:tc>
          <w:tcPr>
            <w:tcW w:type="dxa" w:w="1400"/>
            <w:tcBorders>
              <w:top w:val="single" w:color="CCCCCC" w:sz="1"/>
              <w:left w:val="single" w:color="CCCCCC" w:sz="1"/>
              <w:bottom w:val="single" w:color="CCCCCC" w:sz="1"/>
              <w:right w:val="single" w:color="CCCCCC" w:sz="1"/>
            </w:tcBorders>
            <w:shd w:fill="F0D5D5" w:val="clear"/>
            <w:tcMar>
              <w:top w:type="dxa" w:w="80"/>
              <w:left w:type="dxa" w:w="120"/>
              <w:bottom w:type="dxa" w:w="80"/>
              <w:right w:type="dxa" w:w="120"/>
            </w:tcMar>
            <w:vAlign w:val="center"/>
          </w:tcPr>
          <w:p>
            <w:pPr>
              <w:jc w:val="center"/>
            </w:pPr>
            <w:r>
              <w:rPr>
                <w:rFonts w:ascii="Arial" w:cs="Arial" w:eastAsia="Arial" w:hAnsi="Arial"/>
                <w:b/>
                <w:bCs/>
                <w:i w:val="false"/>
                <w:iCs w:val="false"/>
                <w:color w:val="8B0000"/>
                <w:sz w:val="17"/>
                <w:szCs w:val="17"/>
              </w:rPr>
              <w:t xml:space="preserve">CRITICA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2-3 sem.</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95959"/>
                <w:sz w:val="16"/>
                <w:szCs w:val="16"/>
              </w:rPr>
              <w:t xml:space="preserve">Mod. 7, 11</w:t>
            </w:r>
          </w:p>
        </w:tc>
      </w:tr>
      <w:tr>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2</w:t>
            </w:r>
          </w:p>
        </w:tc>
        <w:tc>
          <w:tcPr>
            <w:tcW w:type="dxa" w:w="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Multi-sede</w:t>
            </w:r>
          </w:p>
        </w:tc>
        <w:tc>
          <w:tcPr>
            <w:tcW w:type="dxa" w:w="14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C45A00"/>
                <w:sz w:val="17"/>
                <w:szCs w:val="17"/>
              </w:rPr>
              <w:t xml:space="preserve">ALTA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2 sem.</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95959"/>
                <w:sz w:val="16"/>
                <w:szCs w:val="16"/>
              </w:rPr>
              <w:t xml:space="preserve">Mod. 7, 11</w:t>
            </w:r>
          </w:p>
        </w:tc>
      </w:tr>
      <w:tr>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2</w:t>
            </w:r>
          </w:p>
        </w:tc>
        <w:tc>
          <w:tcPr>
            <w:tcW w:type="dxa" w:w="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Notificaciones Grupo WhatsApp</w:t>
            </w:r>
          </w:p>
        </w:tc>
        <w:tc>
          <w:tcPr>
            <w:tcW w:type="dxa" w:w="14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C45A00"/>
                <w:sz w:val="17"/>
                <w:szCs w:val="17"/>
              </w:rPr>
              <w:t xml:space="preserve">ALTA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1 sem.</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95959"/>
                <w:sz w:val="16"/>
                <w:szCs w:val="16"/>
              </w:rPr>
              <w:t xml:space="preserve">Mod. 1, 9</w:t>
            </w:r>
          </w:p>
        </w:tc>
      </w:tr>
      <w:tr>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3</w:t>
            </w:r>
          </w:p>
        </w:tc>
        <w:tc>
          <w:tcPr>
            <w:tcW w:type="dxa" w:w="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Almacen e Inventario</w:t>
            </w:r>
          </w:p>
        </w:tc>
        <w:tc>
          <w:tcPr>
            <w:tcW w:type="dxa" w:w="14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C45A00"/>
                <w:sz w:val="17"/>
                <w:szCs w:val="17"/>
              </w:rPr>
              <w:t xml:space="preserve">ALTA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2 sem.</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95959"/>
                <w:sz w:val="16"/>
                <w:szCs w:val="16"/>
              </w:rPr>
              <w:t xml:space="preserve">Mod. 11</w:t>
            </w:r>
          </w:p>
        </w:tc>
      </w:tr>
      <w:tr>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3</w:t>
            </w:r>
          </w:p>
        </w:tc>
        <w:tc>
          <w:tcPr>
            <w:tcW w:type="dxa" w:w="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Mantenimiento por Habitacion</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7"/>
                <w:szCs w:val="17"/>
              </w:rPr>
              <w:t xml:space="preserve">MEDIA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1-2 sem.</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95959"/>
                <w:sz w:val="16"/>
                <w:szCs w:val="16"/>
              </w:rPr>
              <w:t xml:space="preserve">Mod. 7</w:t>
            </w:r>
          </w:p>
        </w:tc>
      </w:tr>
      <w:tr>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3</w:t>
            </w:r>
          </w:p>
        </w:tc>
        <w:tc>
          <w:tcPr>
            <w:tcW w:type="dxa" w:w="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Historial Mejorado Clientes</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7"/>
                <w:szCs w:val="17"/>
              </w:rPr>
              <w:t xml:space="preserve">MEDIA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1-2 sem.</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95959"/>
                <w:sz w:val="16"/>
                <w:szCs w:val="16"/>
              </w:rPr>
              <w:t xml:space="preserve">Mod. 1</w:t>
            </w:r>
          </w:p>
        </w:tc>
      </w:tr>
      <w:tr>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4</w:t>
            </w:r>
          </w:p>
        </w:tc>
        <w:tc>
          <w:tcPr>
            <w:tcW w:type="dxa" w:w="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IA Concierge Reservas WPP</w:t>
            </w:r>
          </w:p>
        </w:tc>
        <w:tc>
          <w:tcPr>
            <w:tcW w:type="dxa" w:w="14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C45A00"/>
                <w:sz w:val="17"/>
                <w:szCs w:val="17"/>
              </w:rPr>
              <w:t xml:space="preserve">ALTA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3-4 sem.</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95959"/>
                <w:sz w:val="16"/>
                <w:szCs w:val="16"/>
              </w:rPr>
              <w:t xml:space="preserve">Mod. 1, 2, 4, 9</w:t>
            </w:r>
          </w:p>
        </w:tc>
      </w:tr>
      <w:tr>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4</w:t>
            </w:r>
          </w:p>
        </w:tc>
        <w:tc>
          <w:tcPr>
            <w:tcW w:type="dxa" w:w="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12a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Check-in Digital QR</w:t>
            </w:r>
          </w:p>
        </w:tc>
        <w:tc>
          <w:tcPr>
            <w:tcW w:type="dxa" w:w="14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C45A00"/>
                <w:sz w:val="17"/>
                <w:szCs w:val="17"/>
              </w:rPr>
              <w:t xml:space="preserve">ALTA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1 sem.</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95959"/>
                <w:sz w:val="16"/>
                <w:szCs w:val="16"/>
              </w:rPr>
              <w:t xml:space="preserve">Mod. 6</w:t>
            </w:r>
          </w:p>
        </w:tc>
      </w:tr>
      <w:tr>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4</w:t>
            </w:r>
          </w:p>
        </w:tc>
        <w:tc>
          <w:tcPr>
            <w:tcW w:type="dxa" w:w="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12b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Solicitudes en tiempo real WPP</w:t>
            </w:r>
          </w:p>
        </w:tc>
        <w:tc>
          <w:tcPr>
            <w:tcW w:type="dxa" w:w="14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C45A00"/>
                <w:sz w:val="17"/>
                <w:szCs w:val="17"/>
              </w:rPr>
              <w:t xml:space="preserve">ALTA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1 sem.</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95959"/>
                <w:sz w:val="16"/>
                <w:szCs w:val="16"/>
              </w:rPr>
              <w:t xml:space="preserve">Mod. 9</w:t>
            </w:r>
          </w:p>
        </w:tc>
      </w:tr>
      <w:tr>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5</w:t>
            </w:r>
          </w:p>
        </w:tc>
        <w:tc>
          <w:tcPr>
            <w:tcW w:type="dxa" w:w="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12c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Encuesta de satisfaccion</w:t>
            </w:r>
          </w:p>
        </w:tc>
        <w:tc>
          <w:tcPr>
            <w:tcW w:type="dxa" w:w="14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i w:val="false"/>
                <w:iCs w:val="false"/>
                <w:color w:val="C45A00"/>
                <w:sz w:val="17"/>
                <w:szCs w:val="17"/>
              </w:rPr>
              <w:t xml:space="preserve">ALTA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1 sem.</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95959"/>
                <w:sz w:val="16"/>
                <w:szCs w:val="16"/>
              </w:rPr>
              <w:t xml:space="preserve">Mod. 1, n8n</w:t>
            </w:r>
          </w:p>
        </w:tc>
      </w:tr>
      <w:tr>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5</w:t>
            </w:r>
          </w:p>
        </w:tc>
        <w:tc>
          <w:tcPr>
            <w:tcW w:type="dxa" w:w="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12d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Carta digital de servicios QR</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7"/>
                <w:szCs w:val="17"/>
              </w:rPr>
              <w:t xml:space="preserve">MEDIA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2 sem.</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95959"/>
                <w:sz w:val="16"/>
                <w:szCs w:val="16"/>
              </w:rPr>
              <w:t xml:space="preserve">Mod. 12b</w:t>
            </w:r>
          </w:p>
        </w:tc>
      </w:tr>
      <w:tr>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5</w:t>
            </w:r>
          </w:p>
        </w:tc>
        <w:tc>
          <w:tcPr>
            <w:tcW w:type="dxa" w:w="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12e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Programa de fidelizacion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595959"/>
                <w:sz w:val="17"/>
                <w:szCs w:val="17"/>
              </w:rPr>
              <w:t xml:space="preserve">BAJA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2-3 sem.</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95959"/>
                <w:sz w:val="16"/>
                <w:szCs w:val="16"/>
              </w:rPr>
              <w:t xml:space="preserve">Mod. 4</w:t>
            </w:r>
          </w:p>
        </w:tc>
      </w:tr>
    </w:tbl>
    <w:p>
      <w:pPr>
        <w:spacing w:before="280"/>
      </w:pPr>
    </w:p>
    <w:p>
      <w:pPr>
        <w:pStyle w:val="Heading2"/>
        <w:spacing w:after="120" w:before="240"/>
      </w:pPr>
      <w:r>
        <w:rPr>
          <w:rFonts w:ascii="Arial" w:cs="Arial" w:eastAsia="Arial" w:hAnsi="Arial"/>
          <w:b/>
          <w:bCs/>
          <w:color w:val="2E75B6"/>
          <w:sz w:val="28"/>
          <w:szCs w:val="28"/>
        </w:rPr>
        <w:t xml:space="preserve">Nuevas tablas de base de datos - Parte 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Tabla nueva</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Modulo</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Proposito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hoteles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7"/>
                <w:szCs w:val="17"/>
              </w:rPr>
              <w:t xml:space="preserve">Mod. 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Raiz del arbol multi-sede. Todos los datos se cuelgan de aqui</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empresas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7"/>
                <w:szCs w:val="17"/>
              </w:rPr>
              <w:t xml:space="preserve">Mod. 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Agrupa multiples hoteles de la misma empresa propietaria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tipos_habitacion</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7"/>
                <w:szCs w:val="17"/>
              </w:rPr>
              <w:t xml:space="preserve">Mod. 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Tipos personalizados creados por cada hotel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reglas_temporada</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7"/>
                <w:szCs w:val="17"/>
              </w:rPr>
              <w:t xml:space="preserve">Mod. 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Ajustes de precio por temporada, fin de semana o evento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config_integraciones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7"/>
                <w:szCs w:val="17"/>
              </w:rPr>
              <w:t xml:space="preserve">Mod. 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Credenciales encriptadas de Booking, Expedia, WPP por sede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channel_sync_log</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7"/>
                <w:szCs w:val="17"/>
              </w:rPr>
              <w:t xml:space="preserve">Mod. 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Log de todas las operaciones de sincronizacion con OTAs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almacen_articulos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7"/>
                <w:szCs w:val="17"/>
              </w:rPr>
              <w:t xml:space="preserve">Mod. 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Catalogo de articulos del inventario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almacen_movimientos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7"/>
                <w:szCs w:val="17"/>
              </w:rPr>
              <w:t xml:space="preserve">Mod. 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Entradas, salidas y ajustes de stock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almacen_inventariados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7"/>
                <w:szCs w:val="17"/>
              </w:rPr>
              <w:t xml:space="preserve">Mod. 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Sesiones de conteo fisico del inventario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almacen_inventariado_items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7"/>
                <w:szCs w:val="17"/>
              </w:rPr>
              <w:t xml:space="preserve">Mod. 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Detalle por articulo de cada inventariado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almacen_equipos_habitacion</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7"/>
                <w:szCs w:val="17"/>
              </w:rPr>
              <w:t xml:space="preserve">Mod. 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Equipos asignados a habitaciones con numero de serie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audit_log</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7"/>
                <w:szCs w:val="17"/>
              </w:rPr>
              <w:t xml:space="preserve">Mod. 11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Registro de auditoria de todas las acciones sensibles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solicitudes_huesped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7"/>
                <w:szCs w:val="17"/>
              </w:rPr>
              <w:t xml:space="preserve">Mod. 12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Solicitudes via WPP o carta digital (room service, limpieza, etc.)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encuestas_satisfaccion</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7"/>
                <w:szCs w:val="17"/>
              </w:rPr>
              <w:t xml:space="preserve">Mod. 12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Respuestas a las encuestas post-estancia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reviews_externas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7"/>
                <w:szCs w:val="17"/>
              </w:rPr>
              <w:t xml:space="preserve">Mod. 12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Reviews de Google y Booking con analisis NLP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8"/>
                <w:szCs w:val="18"/>
              </w:rPr>
              <w:t xml:space="preserve">puntos_fidelizacion</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7"/>
                <w:szCs w:val="17"/>
              </w:rPr>
              <w:t xml:space="preserve">Mod. 12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Saldo y movimientos del programa de fidelizacion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after="0" w:before="80"/>
    </w:pPr>
    <w:r>
      <w:rPr>
        <w:rFonts w:ascii="Arial" w:cs="Arial" w:eastAsia="Arial" w:hAnsi="Arial"/>
        <w:color w:val="595959"/>
        <w:sz w:val="16"/>
        <w:szCs w:val="16"/>
      </w:rPr>
      <w:t xml:space="preserve">Hotel Management System - Parte II - Documento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100" w:before="0"/>
    </w:pPr>
    <w:r>
      <w:rPr>
        <w:rFonts w:ascii="Arial" w:cs="Arial" w:eastAsia="Arial" w:hAnsi="Arial"/>
        <w:color w:val="595959"/>
        <w:sz w:val="16"/>
        <w:szCs w:val="16"/>
      </w:rPr>
      <w:t xml:space="preserve">Hotel Management System - Modulos Adicionales v2.1  </w:t>
    </w:r>
    <w:r>
      <w:rPr>
        <w:rFonts w:ascii="Arial" w:cs="Arial" w:eastAsia="Arial" w:hAnsi="Arial"/>
        <w:b/>
        <w:bCs/>
        <w:color w:val="2E75B6"/>
        <w:sz w:val="16"/>
        <w:szCs w:val="16"/>
      </w:rPr>
      <w:t xml:space="preserve">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2026-05-14T17:44:41.758Z</dcterms:created>
  <dcterms:modified xsi:type="dcterms:W3CDTF">2026-05-14T17:44:41.771Z</dcterms:modified>
</cp:coreProperties>
</file>

<file path=docProps/custom.xml><?xml version="1.0" encoding="utf-8"?>
<Properties xmlns="http://schemas.openxmlformats.org/officeDocument/2006/custom-properties" xmlns:vt="http://schemas.openxmlformats.org/officeDocument/2006/docPropsVTypes"/>
</file>