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p>
    <w:p w:rsidR="00DB1581" w:rsidRDefault="00DB1581" w:rsidP="00DB1581">
      <w:r>
        <w:t>Choix d’implémentation du système</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Nous avions soumis trois propositions à notre enseignant pour vérifier la validité de l’application que nous allions développer. Comme celle-ci a été acceptée, nous avons donc décidé de nous lancer dans la construction d’un site web qui permettrait aux étudiants de trouver aisément un bar dans les</w:t>
      </w:r>
      <w:r w:rsidR="00E20224">
        <w:t xml:space="preserve"> environs. Notre site devrait également leur permettre de se créer un compte, permettant ainsi de commander une bière au bar de son choix. La dernière fonction du site leur </w:t>
      </w:r>
      <w:r w:rsidR="00A22A4B">
        <w:t>permettrait</w:t>
      </w:r>
      <w:r w:rsidR="00E20224">
        <w:t xml:space="preserve"> de voir quels bars disposent en stock de leur bière favorite, via un outil de recherche.</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 qu’étudiants, nous apprécions faire la fête et boire un coup avec des amis. Or si la volonté est souvent présente il arrive de ne pas savoir ou aller pour passer un bon moment. Cette application pourra nous aider, ainsi que bien d’autre, à ne plus autant hésiter sur notre destination</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 xml:space="preserve">le nom, le degré d’alcool, le type et le goût. </w:t>
      </w:r>
    </w:p>
    <w:p w:rsidR="008F0F53" w:rsidRDefault="008F0F53" w:rsidP="008F0F53">
      <w:pPr>
        <w:pStyle w:val="Paragraphedeliste"/>
      </w:pPr>
    </w:p>
    <w:p w:rsidR="008F0F53" w:rsidRDefault="004C2982" w:rsidP="008F0F53">
      <w:pPr>
        <w:pStyle w:val="Paragraphedeliste"/>
        <w:numPr>
          <w:ilvl w:val="0"/>
          <w:numId w:val="1"/>
        </w:numPr>
      </w:pPr>
      <w:r>
        <w:t xml:space="preserve">La page « point de vente à proximité » permet, elle, de localiser les bars se trouvant à proximité, ainsi que votre position. Vous avez donc une idée précise de la distance qui vous sépare de chaque bar.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8F0F53" w:rsidP="008F0F53">
      <w:pPr>
        <w:pStyle w:val="Paragraphedeliste"/>
        <w:numPr>
          <w:ilvl w:val="0"/>
          <w:numId w:val="1"/>
        </w:numPr>
      </w:pPr>
      <w:r>
        <w:t xml:space="preserve">La page « commander une bière » vous suggère également quelques bières prises au hasard. Vous pouvez également réserver une bière dans un point de vente, vous devez néanmoins être connecté avec votre compte d’utilisateur afin d’effectuer une réservation. Une fois que vous avez entré le nom de la bière que vous souhaitiez, vous obtenez alors une liste des établissements disposant actuellement de la bière en stock, avec le prix de vente propre à chaque établissement. </w:t>
      </w:r>
    </w:p>
    <w:p w:rsidR="008F0F53" w:rsidRDefault="008F0F53" w:rsidP="008F0F53">
      <w:pPr>
        <w:pStyle w:val="Paragraphedeliste"/>
      </w:pP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 xml:space="preserve">Et choisi un </w:t>
      </w:r>
      <w:proofErr w:type="spellStart"/>
      <w:r>
        <w:t>interval</w:t>
      </w:r>
      <w:proofErr w:type="spellEnd"/>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692A8E" w:rsidRDefault="00692A8E" w:rsidP="003C4DA1">
      <w:r>
        <w:tab/>
        <w:t>La partie serveur quant à elle est gérée grâce à javascript elle aussi,</w:t>
      </w:r>
      <w:r w:rsidR="002A7E69">
        <w:t xml:space="preserve"> mais nous n’avons évidemment pas tout implémenté nous-même, nous avons utilisé node.js.</w:t>
      </w:r>
      <w:bookmarkStart w:id="0" w:name="_GoBack"/>
      <w:bookmarkEnd w:id="0"/>
    </w:p>
    <w:p w:rsidR="00654AF8" w:rsidRDefault="00654AF8" w:rsidP="003C4DA1">
      <w:r>
        <w:tab/>
        <w:t>Passons à présent au site en lui-même. Pour créer ce site, nous avons utilisé un langage standard de la programmation web, ou plutôt une combinaison standard, le html/</w:t>
      </w:r>
      <w:proofErr w:type="spellStart"/>
      <w:r>
        <w:t>css</w:t>
      </w:r>
      <w:proofErr w:type="spellEnd"/>
      <w:r>
        <w:t xml:space="preserve">. Le langage html nous permet de créer le contenu du site, au niveau de l’agencement des informations, titres, sous titres, liens entre les pages, etc. Tandis que le </w:t>
      </w:r>
      <w:proofErr w:type="spellStart"/>
      <w:r>
        <w:t>css</w:t>
      </w:r>
      <w:proofErr w:type="spellEnd"/>
      <w:r>
        <w:t xml:space="preserve"> permet quant à lui de gérer la mise en page, autrement dit, il est responsable de la police d’écriture, de la couleur des éléments, du cadrage, etc.</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654AF8" w:rsidRDefault="00654AF8" w:rsidP="006B20E3">
      <w:r>
        <w:tab/>
        <w:t>Passons à présent à une vue plus détaillée du fonctionnement de notre projet. Une fois encore, commençons par la gestion des données. Celles-ci sont stockées dans trois collection</w:t>
      </w:r>
      <w:r w:rsidR="00493571">
        <w:t>s</w:t>
      </w:r>
      <w:r>
        <w:t xml:space="preserve"> distinctes</w:t>
      </w:r>
      <w:r w:rsidR="00493571">
        <w:t xml:space="preserve">. La première est la collection Beer. C’est là que sont stockées les informations propres à chaque bière (type, goût, degré d’alcool, </w:t>
      </w:r>
      <w:proofErr w:type="spellStart"/>
      <w:r w:rsidR="00493571">
        <w:t>etc</w:t>
      </w:r>
      <w:proofErr w:type="spellEnd"/>
      <w:r w:rsidR="00493571">
        <w:t xml:space="preserve">). La seconde est la collection User. C’est là que sont stockées les données relatives à tous les utilisateurs ayant créé un compte, comme leur nom, leur prénom, numéro de compte, etc. La dernière collection est la collection </w:t>
      </w:r>
      <w:proofErr w:type="spellStart"/>
      <w:r w:rsidR="00493571">
        <w:t>Sellplace</w:t>
      </w:r>
      <w:proofErr w:type="spellEnd"/>
      <w:r w:rsidR="00493571">
        <w:t xml:space="preserve"> qui contient les informations relatives aux différents points de vente, comme leur stock, leur localisation, etc.</w:t>
      </w:r>
    </w:p>
    <w:p w:rsidR="00493571" w:rsidRPr="003C4DA1" w:rsidRDefault="00493571" w:rsidP="006B20E3"/>
    <w:sectPr w:rsidR="00493571" w:rsidRPr="003C4DA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1C0" w:rsidRDefault="00CF61C0" w:rsidP="00A22A4B">
      <w:pPr>
        <w:spacing w:after="0" w:line="240" w:lineRule="auto"/>
      </w:pPr>
      <w:r>
        <w:separator/>
      </w:r>
    </w:p>
  </w:endnote>
  <w:endnote w:type="continuationSeparator" w:id="0">
    <w:p w:rsidR="00CF61C0" w:rsidRDefault="00CF61C0"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2A7E69" w:rsidRPr="002A7E69">
          <w:rPr>
            <w:noProof/>
            <w:lang w:val="fr-FR"/>
          </w:rPr>
          <w:t>8</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1C0" w:rsidRDefault="00CF61C0" w:rsidP="00A22A4B">
      <w:pPr>
        <w:spacing w:after="0" w:line="240" w:lineRule="auto"/>
      </w:pPr>
      <w:r>
        <w:separator/>
      </w:r>
    </w:p>
  </w:footnote>
  <w:footnote w:type="continuationSeparator" w:id="0">
    <w:p w:rsidR="00CF61C0" w:rsidRDefault="00CF61C0"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B57FC"/>
    <w:rsid w:val="000E60D1"/>
    <w:rsid w:val="002228F4"/>
    <w:rsid w:val="002A7E69"/>
    <w:rsid w:val="0036517F"/>
    <w:rsid w:val="003A3FEC"/>
    <w:rsid w:val="003C4DA1"/>
    <w:rsid w:val="00401F47"/>
    <w:rsid w:val="004054BD"/>
    <w:rsid w:val="00493571"/>
    <w:rsid w:val="004C2982"/>
    <w:rsid w:val="005A6380"/>
    <w:rsid w:val="00633913"/>
    <w:rsid w:val="00634D53"/>
    <w:rsid w:val="00654AF8"/>
    <w:rsid w:val="00692A8E"/>
    <w:rsid w:val="006B20E3"/>
    <w:rsid w:val="006B6931"/>
    <w:rsid w:val="008F0F53"/>
    <w:rsid w:val="00927CD6"/>
    <w:rsid w:val="00965435"/>
    <w:rsid w:val="009B3DFE"/>
    <w:rsid w:val="00A22A4B"/>
    <w:rsid w:val="00A34A7C"/>
    <w:rsid w:val="00BF754E"/>
    <w:rsid w:val="00CE5109"/>
    <w:rsid w:val="00CF61C0"/>
    <w:rsid w:val="00DB097C"/>
    <w:rsid w:val="00DB1581"/>
    <w:rsid w:val="00E20224"/>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44C3"/>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A2C1-F4A6-42C5-B389-1833A672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1470</Words>
  <Characters>8089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17</cp:revision>
  <dcterms:created xsi:type="dcterms:W3CDTF">2017-05-18T20:47:00Z</dcterms:created>
  <dcterms:modified xsi:type="dcterms:W3CDTF">2017-05-19T07:11:00Z</dcterms:modified>
</cp:coreProperties>
</file>