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237E"/>
          <w:sz w:val="36"/>
          <w:szCs w:val="36"/>
        </w:rPr>
        <w:t xml:space="preserve">SimSE — Notes de jeu (Réponses théoriques)</w:t>
      </w:r>
    </w:p>
    <w:p>
      <w:pPr>
        <w:spacing w:after="60" w:before="0"/>
        <w:jc w:val="center"/>
      </w:pPr>
      <w:r>
        <w:rPr>
          <w:rFonts w:ascii="Arial" w:cs="Arial" w:eastAsia="Arial" w:hAnsi="Arial"/>
          <w:color w:val="283593"/>
          <w:sz w:val="26"/>
          <w:szCs w:val="26"/>
        </w:rPr>
        <w:t xml:space="preserve">Module : Inspection de Code</w:t>
      </w:r>
    </w:p>
    <w:p>
      <w:pPr>
        <w:spacing w:after="80" w:before="0"/>
        <w:jc w:val="center"/>
      </w:pPr>
      <w:r>
        <w:rPr>
          <w:rFonts w:ascii="Arial" w:cs="Arial" w:eastAsia="Arial" w:hAnsi="Arial"/>
          <w:i/>
          <w:iCs/>
          <w:color w:val="CC0000"/>
          <w:sz w:val="20"/>
          <w:szCs w:val="20"/>
        </w:rPr>
        <w:t xml:space="preserve">⚠ Les réponses en bleu foncé sont théoriques — à compléter avec tes observations réelles</w:t>
      </w:r>
    </w:p>
    <w:p>
      <w:pPr>
        <w:spacing w:after="300" w:before="0"/>
        <w:jc w:val="center"/>
      </w:pPr>
      <w:r>
        <w:rPr>
          <w:rFonts w:ascii="Arial" w:cs="Arial" w:eastAsia="Arial" w:hAnsi="Arial"/>
          <w:color w:val="666666"/>
          <w:sz w:val="22"/>
          <w:szCs w:val="22"/>
        </w:rPr>
        <w:t xml:space="preserve">Nom : _______________________     Date : _______________</w:t>
      </w:r>
    </w:p>
    <w:p>
      <w:pPr>
        <w:pStyle w:val="Heading1"/>
        <w:spacing w:after="120" w:before="300"/>
      </w:pPr>
      <w:r>
        <w:rPr>
          <w:rFonts w:ascii="Arial" w:cs="Arial" w:eastAsia="Arial" w:hAnsi="Arial"/>
          <w:b/>
          <w:bCs/>
          <w:color w:val="1A237E"/>
          <w:sz w:val="28"/>
          <w:szCs w:val="28"/>
        </w:rPr>
        <w:t xml:space="preserve">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Score obtenu (/100)</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Taille du code choisi (lignes)</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Choix recommandé : 150 lignes</w:t>
            </w:r>
          </w:p>
        </w:tc>
      </w:tr>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Taille de la checklist choisie</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Choix recommandé : 5 pages</w:t>
            </w:r>
          </w:p>
        </w:tc>
      </w:tr>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personnes dans l'équipe</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Choix recommandé : 5-6 personnes</w:t>
            </w:r>
          </w:p>
        </w:tc>
      </w:tr>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Employés sélectionnés</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André, Paul, David, Ping, Chris V., Beverly</w:t>
            </w:r>
          </w:p>
        </w:tc>
      </w:tr>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bogues trouvés</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NumberOfDiscoveredDefects — visible en bas de l'écran</w:t>
            </w:r>
          </w:p>
        </w:tc>
      </w:tr>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total de bogues (Analyze)</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Visible à la fin via l'outil Analyze</w:t>
            </w:r>
          </w:p>
        </w:tc>
      </w:tr>
      <w:tr>
        <w:tc>
          <w:tcPr>
            <w:tcW w:type="dxa" w:w="3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Durée de l'inspection (ticks)</w:t>
            </w:r>
          </w:p>
        </w:tc>
        <w:tc>
          <w:tcPr>
            <w:tcW w:type="dxa" w:w="58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arrêter quand les employés sont fatigués</w:t>
            </w:r>
          </w:p>
        </w:tc>
      </w:tr>
    </w:tbl>
    <w:p>
      <w:pPr>
        <w:spacing w:after="120" w:before="0"/>
      </w:pPr>
      <w:r>
        <w:rPr>
          <w:sz w:val="22"/>
          <w:szCs w:val="22"/>
        </w:rPr>
        <w:t xml:space="preserve"/>
      </w:r>
    </w:p>
    <w:p>
      <w:pPr>
        <w:spacing w:after="60" w:before="60"/>
      </w:pPr>
      <w:r>
        <w:rPr>
          <w:rFonts w:ascii="Arial" w:cs="Arial" w:eastAsia="Arial" w:hAnsi="Arial"/>
          <w:b w:val="false"/>
          <w:bCs w:val="false"/>
          <w:color w:val="555555"/>
          <w:sz w:val="22"/>
          <w:szCs w:val="22"/>
        </w:rPr>
        <w:t xml:space="preserve">💡 Rappel : tu n'as droit qu'à UNE SEULE inspection par partie. Si tu arrêtes, tu ne peux pas recommencer. Choisis bien tes paramètres AVANT de lancer !</w:t>
      </w:r>
    </w:p>
    <w:p>
      <w:pPr>
        <w:spacing w:after="120" w:before="0"/>
      </w:pPr>
      <w:r>
        <w:rPr>
          <w:sz w:val="22"/>
          <w:szCs w:val="22"/>
        </w:rPr>
        <w:t xml:space="preserve"/>
      </w:r>
    </w:p>
    <w:p>
      <w:pPr>
        <w:pStyle w:val="Heading1"/>
        <w:spacing w:after="120" w:before="300"/>
      </w:pPr>
      <w:r>
        <w:rPr>
          <w:rFonts w:ascii="Arial" w:cs="Arial" w:eastAsia="Arial" w:hAnsi="Arial"/>
          <w:b/>
          <w:bCs/>
          <w:color w:val="1A237E"/>
          <w:sz w:val="28"/>
          <w:szCs w:val="28"/>
        </w:rPr>
        <w:t xml:space="preserve">2. Comprendre l'inspection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C'est quoi une inspection de code ?</w:t>
            </w:r>
          </w:p>
        </w:tc>
      </w:tr>
      <w:tr>
        <w:tc>
          <w:tcPr>
            <w:tcW w:type="dxa" w:w="468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spacing w:after="40" w:before="40"/>
            </w:pPr>
            <w:r>
              <w:rPr>
                <w:rFonts w:ascii="Arial" w:cs="Arial" w:eastAsia="Arial" w:hAnsi="Arial"/>
                <w:b/>
                <w:bCs/>
                <w:color w:val="1A237E"/>
                <w:sz w:val="22"/>
                <w:szCs w:val="22"/>
              </w:rPr>
              <w:t xml:space="preserve">Définition :</w:t>
            </w:r>
          </w:p>
          <w:p>
            <w:pPr>
              <w:spacing w:after="60" w:before="40"/>
            </w:pPr>
            <w:r>
              <w:rPr>
                <w:rFonts w:ascii="Arial" w:cs="Arial" w:eastAsia="Arial" w:hAnsi="Arial"/>
                <w:sz w:val="22"/>
                <w:szCs w:val="22"/>
              </w:rPr>
              <w:t xml:space="preserve">Une inspection de code est une revue formelle où un groupe de personnes examine méthodiquement du code source pour trouver des bogues AVANT que le logiciel soit exécuté ou livré.</w:t>
            </w:r>
          </w:p>
          <w:p>
            <w:pPr>
              <w:spacing w:after="40" w:before="40"/>
            </w:pPr>
            <w:r>
              <w:rPr>
                <w:rFonts w:ascii="Arial" w:cs="Arial" w:eastAsia="Arial" w:hAnsi="Arial"/>
                <w:b/>
                <w:bCs/>
                <w:color w:val="1A237E"/>
                <w:sz w:val="22"/>
                <w:szCs w:val="22"/>
              </w:rPr>
              <w:t xml:space="preserve">Objectif dans SimSE :</w:t>
            </w:r>
          </w:p>
          <w:p>
            <w:pPr>
              <w:spacing w:after="40" w:before="40"/>
            </w:pPr>
            <w:r>
              <w:rPr>
                <w:rFonts w:ascii="Arial" w:cs="Arial" w:eastAsia="Arial" w:hAnsi="Arial"/>
                <w:sz w:val="22"/>
                <w:szCs w:val="22"/>
              </w:rPr>
              <w:t xml:space="preserve">Trouver le maximum de bogues possible. Score = bogues trouvés ÷ bogues totaux × 100.</w:t>
            </w:r>
          </w:p>
        </w:tc>
        <w:tc>
          <w:tcPr>
            <w:tcW w:type="dxa" w:w="468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spacing w:after="40" w:before="40"/>
            </w:pPr>
            <w:r>
              <w:rPr>
                <w:rFonts w:ascii="Arial" w:cs="Arial" w:eastAsia="Arial" w:hAnsi="Arial"/>
                <w:b/>
                <w:bCs/>
                <w:color w:val="1A237E"/>
                <w:sz w:val="22"/>
                <w:szCs w:val="22"/>
              </w:rPr>
              <w:t xml:space="preserve">Les 3 paramètres à choisir :</w:t>
            </w:r>
          </w:p>
          <w:p>
            <w:pPr>
              <w:spacing w:after="40" w:before="40"/>
            </w:pPr>
            <w:r>
              <w:rPr>
                <w:rFonts w:ascii="Arial" w:cs="Arial" w:eastAsia="Arial" w:hAnsi="Arial"/>
                <w:sz w:val="22"/>
                <w:szCs w:val="22"/>
              </w:rPr>
              <w:t xml:space="preserve">1. Qui participe ? (quels employés, combien)</w:t>
            </w:r>
          </w:p>
          <w:p>
            <w:pPr>
              <w:spacing w:after="40" w:before="40"/>
            </w:pPr>
            <w:r>
              <w:rPr>
                <w:rFonts w:ascii="Arial" w:cs="Arial" w:eastAsia="Arial" w:hAnsi="Arial"/>
                <w:sz w:val="22"/>
                <w:szCs w:val="22"/>
              </w:rPr>
              <w:t xml:space="preserve">2. Quelle taille de code ? (20 / 150 / 1500 lignes)</w:t>
            </w:r>
          </w:p>
          <w:p>
            <w:pPr>
              <w:spacing w:after="40" w:before="40"/>
            </w:pPr>
            <w:r>
              <w:rPr>
                <w:rFonts w:ascii="Arial" w:cs="Arial" w:eastAsia="Arial" w:hAnsi="Arial"/>
                <w:sz w:val="22"/>
                <w:szCs w:val="22"/>
              </w:rPr>
              <w:t xml:space="preserve">3. Quelle checklist ? (1 page / 5 pages)</w:t>
            </w:r>
          </w:p>
          <w:p>
            <w:pPr>
              <w:spacing w:after="40" w:before="60"/>
            </w:pPr>
            <w:r>
              <w:rPr>
                <w:rFonts w:ascii="Arial" w:cs="Arial" w:eastAsia="Arial" w:hAnsi="Arial"/>
                <w:b/>
                <w:bCs/>
                <w:color w:val="CC0000"/>
                <w:sz w:val="22"/>
                <w:szCs w:val="22"/>
              </w:rPr>
              <w:t xml:space="preserve">⚠ Ces choix se font AVANT de lancer l'inspection. Impossible de les changer après.</w:t>
            </w:r>
          </w:p>
        </w:tc>
      </w:tr>
    </w:tbl>
    <w:p>
      <w:pPr>
        <w:spacing w:after="120" w:before="0"/>
      </w:pPr>
      <w:r>
        <w:rPr>
          <w:sz w:val="22"/>
          <w:szCs w:val="22"/>
        </w:rPr>
        <w:t xml:space="preserve"/>
      </w:r>
    </w:p>
    <w:p>
      <w:pPr>
        <w:pStyle w:val="Heading1"/>
        <w:spacing w:after="120" w:before="300"/>
      </w:pPr>
      <w:r>
        <w:rPr>
          <w:rFonts w:ascii="Arial" w:cs="Arial" w:eastAsia="Arial" w:hAnsi="Arial"/>
          <w:b/>
          <w:bCs/>
          <w:color w:val="1A237E"/>
          <w:sz w:val="28"/>
          <w:szCs w:val="28"/>
        </w:rPr>
        <w:t xml:space="preserve">3. Paramètres optimaux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Paramètres optimaux de l'inspection</w:t>
            </w:r>
          </w:p>
        </w:tc>
      </w:tr>
      <w:tr>
        <w:tc>
          <w:tcPr>
            <w:tcW w:type="dxa" w:w="234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Paramètre</w:t>
            </w:r>
          </w:p>
        </w:tc>
        <w:tc>
          <w:tcPr>
            <w:tcW w:type="dxa" w:w="234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Valeur optimale</w:t>
            </w:r>
          </w:p>
        </w:tc>
        <w:tc>
          <w:tcPr>
            <w:tcW w:type="dxa" w:w="234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Trop peu / Trop grand</w:t>
            </w:r>
          </w:p>
        </w:tc>
        <w:tc>
          <w:tcPr>
            <w:tcW w:type="dxa" w:w="234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Explication</w:t>
            </w:r>
          </w:p>
        </w:tc>
      </w:tr>
      <w:tr>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Taille de l'équipe</w:t>
            </w:r>
          </w:p>
        </w:tc>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4 à 6 personnes</w:t>
            </w:r>
          </w:p>
        </w:tc>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&lt; 3 : manque de perspectives
&gt; 7 : coordination difficile</w:t>
            </w:r>
          </w:p>
        </w:tc>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Assez de monde pour couvrir tous les bogues, pas trop pour éviter la confusion et la fatigue de groupe.</w:t>
            </w:r>
          </w:p>
        </w:tc>
      </w:tr>
      <w:tr>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Taille du code</w:t>
            </w:r>
          </w:p>
        </w:tc>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100 à 200 lignes
(150 lignes = idéal)</w:t>
            </w:r>
          </w:p>
        </w:tc>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&lt; 50 : trop peu de bogues
&gt; 500 : fatigue, bogues manqués</w:t>
            </w:r>
          </w:p>
        </w:tc>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Les inspecteurs se fatiguent et perdent leur concentration sur de grands volumes de code.</w:t>
            </w:r>
          </w:p>
        </w:tc>
      </w:tr>
      <w:tr>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Taille de la checklist</w:t>
            </w:r>
          </w:p>
        </w:tc>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5 pages (grande checklist)</w:t>
            </w:r>
          </w:p>
        </w:tc>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 page : trop peu systématique</w:t>
            </w:r>
          </w:p>
        </w:tc>
        <w:tc>
          <w:tcPr>
            <w:tcW w:type="dxa" w:w="234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Une checklist plus grande guide mieux les inspecteurs et couvre plus de types de bogues. Les experts peuvent l'utiliser efficacement.</w:t>
            </w:r>
          </w:p>
        </w:tc>
      </w:tr>
      <w:tr>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Durée de l'inspection</w:t>
            </w:r>
          </w:p>
        </w:tc>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Jusqu'à ce que les inspecteurs signalent la fatigue</w:t>
            </w:r>
          </w:p>
        </w:tc>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Trop court : bogues manqués
Trop long : rendement nul</w:t>
            </w:r>
          </w:p>
        </w:tc>
        <w:tc>
          <w:tcPr>
            <w:tcW w:type="dxa" w:w="234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Arrêter quand les inspecteurs disent être fatigués — continuer au-delà ne trouve plus de bogues supplémentaires.</w:t>
            </w:r>
          </w:p>
        </w:tc>
      </w:tr>
    </w:tbl>
    <w:p>
      <w:pPr>
        <w:spacing w:after="120" w:before="0"/>
      </w:pPr>
      <w:r>
        <w:rPr>
          <w:sz w:val="22"/>
          <w:szCs w:val="22"/>
        </w:rPr>
        <w:t xml:space="preserve"/>
      </w:r>
    </w:p>
    <w:p>
      <w:pPr>
        <w:spacing w:after="60" w:before="60"/>
      </w:pPr>
      <w:r>
        <w:rPr>
          <w:rFonts w:ascii="Arial" w:cs="Arial" w:eastAsia="Arial" w:hAnsi="Arial"/>
          <w:b/>
          <w:bCs/>
          <w:color w:val="1A237E"/>
          <w:sz w:val="22"/>
          <w:szCs w:val="22"/>
        </w:rPr>
        <w:t xml:space="preserve">Combinaison gagnante recommandée :</w:t>
      </w:r>
    </w:p>
    <w:p>
      <w:pPr>
        <w:spacing w:after="60" w:before="60"/>
      </w:pPr>
      <w:r>
        <w:rPr>
          <w:rFonts w:ascii="Arial" w:cs="Arial" w:eastAsia="Arial" w:hAnsi="Arial"/>
          <w:b w:val="false"/>
          <w:bCs w:val="false"/>
          <w:color w:val="0D1B6E"/>
          <w:sz w:val="22"/>
          <w:szCs w:val="22"/>
        </w:rPr>
        <w:t xml:space="preserve">👥 Équipe : André, Paul, David, Ping, Chris V., Beverly (6 personnes)</w:t>
      </w:r>
    </w:p>
    <w:p>
      <w:pPr>
        <w:spacing w:after="60" w:before="60"/>
      </w:pPr>
      <w:r>
        <w:rPr>
          <w:rFonts w:ascii="Arial" w:cs="Arial" w:eastAsia="Arial" w:hAnsi="Arial"/>
          <w:b w:val="false"/>
          <w:bCs w:val="false"/>
          <w:color w:val="0D1B6E"/>
          <w:sz w:val="22"/>
          <w:szCs w:val="22"/>
        </w:rPr>
        <w:t xml:space="preserve">📋 Checklist : 5 pages</w:t>
      </w:r>
    </w:p>
    <w:p>
      <w:pPr>
        <w:spacing w:after="60" w:before="60"/>
      </w:pPr>
      <w:r>
        <w:rPr>
          <w:rFonts w:ascii="Arial" w:cs="Arial" w:eastAsia="Arial" w:hAnsi="Arial"/>
          <w:b w:val="false"/>
          <w:bCs w:val="false"/>
          <w:color w:val="0D1B6E"/>
          <w:sz w:val="22"/>
          <w:szCs w:val="22"/>
        </w:rPr>
        <w:t xml:space="preserve">💻 Code : 150 lignes</w:t>
      </w:r>
    </w:p>
    <w:p>
      <w:pPr>
        <w:spacing w:after="120" w:before="0"/>
      </w:pPr>
      <w:r>
        <w:rPr>
          <w:sz w:val="22"/>
          <w:szCs w:val="22"/>
        </w:rPr>
        <w:t xml:space="preserve"/>
      </w:r>
    </w:p>
    <w:p>
      <w:pPr>
        <w:pStyle w:val="Heading1"/>
        <w:spacing w:after="120" w:before="300"/>
      </w:pPr>
      <w:r>
        <w:rPr>
          <w:rFonts w:ascii="Arial" w:cs="Arial" w:eastAsia="Arial" w:hAnsi="Arial"/>
          <w:b/>
          <w:bCs/>
          <w:color w:val="1A237E"/>
          <w:sz w:val="28"/>
          <w:szCs w:val="28"/>
        </w:rPr>
        <w:t xml:space="preserve">4. Effet du nombre de personnes dans l'équipe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9360"/>
            <w:gridSpan w:val="4"/>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Effet du nombre de personnes dans l'équipe d'inspection</w:t>
            </w:r>
          </w:p>
        </w:tc>
      </w:tr>
      <w:tr>
        <w:tc>
          <w:tcPr>
            <w:tcW w:type="dxa" w:w="156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Nb de personnes</w:t>
            </w:r>
          </w:p>
        </w:tc>
        <w:tc>
          <w:tcPr>
            <w:tcW w:type="dxa" w:w="26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Bogues trouvés</w:t>
            </w:r>
          </w:p>
        </w:tc>
        <w:tc>
          <w:tcPr>
            <w:tcW w:type="dxa" w:w="26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Coordination</w:t>
            </w:r>
          </w:p>
        </w:tc>
        <w:tc>
          <w:tcPr>
            <w:tcW w:type="dxa" w:w="26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Recommandation</w:t>
            </w:r>
          </w:p>
        </w:tc>
      </w:tr>
      <w:tr>
        <w:tc>
          <w:tcPr>
            <w:tcW w:type="dxa" w:w="15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2-3 personnes</w:t>
            </w:r>
          </w:p>
        </w:tc>
        <w:tc>
          <w:tcPr>
            <w:tcW w:type="dxa" w:w="26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Peu — manque de perspectives variées</w:t>
            </w:r>
          </w:p>
        </w:tc>
        <w:tc>
          <w:tcPr>
            <w:tcW w:type="dxa" w:w="26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Facile</w:t>
            </w:r>
          </w:p>
        </w:tc>
        <w:tc>
          <w:tcPr>
            <w:tcW w:type="dxa" w:w="26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Trop peu — bogues manqués</w:t>
            </w:r>
          </w:p>
        </w:tc>
      </w:tr>
      <w:tr>
        <w:tc>
          <w:tcPr>
            <w:tcW w:type="dxa" w:w="15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4-5 personnes</w:t>
            </w:r>
          </w:p>
        </w:tc>
        <w:tc>
          <w:tcPr>
            <w:tcW w:type="dxa" w:w="26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Bon — bonne couverture des types de bogues</w:t>
            </w:r>
          </w:p>
        </w:tc>
        <w:tc>
          <w:tcPr>
            <w:tcW w:type="dxa" w:w="26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Gérable</w:t>
            </w:r>
          </w:p>
        </w:tc>
        <w:tc>
          <w:tcPr>
            <w:tcW w:type="dxa" w:w="26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Idéal — meilleur ratio</w:t>
            </w:r>
          </w:p>
        </w:tc>
      </w:tr>
      <w:tr>
        <w:tc>
          <w:tcPr>
            <w:tcW w:type="dxa" w:w="15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6 personnes</w:t>
            </w:r>
          </w:p>
        </w:tc>
        <w:tc>
          <w:tcPr>
            <w:tcW w:type="dxa" w:w="26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bon — couverture maximale</w:t>
            </w:r>
          </w:p>
        </w:tc>
        <w:tc>
          <w:tcPr>
            <w:tcW w:type="dxa" w:w="26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Correct</w:t>
            </w:r>
          </w:p>
        </w:tc>
        <w:tc>
          <w:tcPr>
            <w:tcW w:type="dxa" w:w="26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Acceptable</w:t>
            </w:r>
          </w:p>
        </w:tc>
      </w:tr>
      <w:tr>
        <w:tc>
          <w:tcPr>
            <w:tcW w:type="dxa" w:w="15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7+ personnes</w:t>
            </w:r>
          </w:p>
        </w:tc>
        <w:tc>
          <w:tcPr>
            <w:tcW w:type="dxa" w:w="26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Plateau — n'augmente plus</w:t>
            </w:r>
          </w:p>
        </w:tc>
        <w:tc>
          <w:tcPr>
            <w:tcW w:type="dxa" w:w="26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Difficile, confusion</w:t>
            </w:r>
          </w:p>
        </w:tc>
        <w:tc>
          <w:tcPr>
            <w:tcW w:type="dxa" w:w="26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Trop — coordination nuit au rendement</w:t>
            </w:r>
          </w:p>
        </w:tc>
      </w:tr>
    </w:tbl>
    <w:p>
      <w:pPr>
        <w:spacing w:after="120" w:before="0"/>
      </w:pPr>
      <w:r>
        <w:rPr>
          <w:sz w:val="22"/>
          <w:szCs w:val="22"/>
        </w:rPr>
        <w:t xml:space="preserve"/>
      </w:r>
    </w:p>
    <w:p>
      <w:pPr>
        <w:pStyle w:val="Heading1"/>
        <w:spacing w:after="120" w:before="300"/>
      </w:pPr>
      <w:r>
        <w:rPr>
          <w:rFonts w:ascii="Arial" w:cs="Arial" w:eastAsia="Arial" w:hAnsi="Arial"/>
          <w:b/>
          <w:bCs/>
          <w:color w:val="1A237E"/>
          <w:sz w:val="28"/>
          <w:szCs w:val="28"/>
        </w:rPr>
        <w:t xml:space="preserve">5. Employés — classement et efficacité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500"/>
        <w:gridCol w:w="1500"/>
        <w:gridCol w:w="4160"/>
      </w:tblGrid>
      <w:tr>
        <w:tc>
          <w:tcPr>
            <w:tcW w:type="dxa" w:w="9360"/>
            <w:gridSpan w:val="5"/>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Employés — Efficacité pour l'inspection de code</w:t>
            </w:r>
          </w:p>
        </w:tc>
      </w:tr>
      <w:tr>
        <w:tc>
          <w:tcPr>
            <w:tcW w:type="dxa" w:w="13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w:t>
            </w:r>
          </w:p>
        </w:tc>
        <w:tc>
          <w:tcPr>
            <w:tcW w:type="dxa" w:w="9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Efficacité</w:t>
            </w:r>
          </w:p>
        </w:tc>
        <w:tc>
          <w:tcPr>
            <w:tcW w:type="dxa" w:w="1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Exp. inspection</w:t>
            </w:r>
          </w:p>
        </w:tc>
        <w:tc>
          <w:tcPr>
            <w:tcW w:type="dxa" w:w="1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Exp. projet</w:t>
            </w:r>
          </w:p>
        </w:tc>
        <w:tc>
          <w:tcPr>
            <w:tcW w:type="dxa" w:w="416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Commentaire</w:t>
            </w:r>
          </w:p>
        </w:tc>
      </w:tr>
      <w:tr>
        <w:tc>
          <w:tcPr>
            <w:tcW w:type="dxa" w:w="13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André</w:t>
            </w:r>
          </w:p>
        </w:tc>
        <w:tc>
          <w:tcPr>
            <w:tcW w:type="dxa" w:w="9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Toute sa vie</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Mi-projet (50%)</w:t>
            </w:r>
          </w:p>
        </w:tc>
        <w:tc>
          <w:tcPr>
            <w:tcW w:type="dxa" w:w="41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absolu en inspection + connaissance du projet. Toujours inclure en priorité.</w:t>
            </w:r>
          </w:p>
        </w:tc>
      </w:tr>
      <w:tr>
        <w:tc>
          <w:tcPr>
            <w:tcW w:type="dxa" w:w="13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Paul</w:t>
            </w:r>
          </w:p>
        </w:tc>
        <w:tc>
          <w:tcPr>
            <w:tcW w:type="dxa" w:w="9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Nouveau (0%)</w:t>
            </w:r>
          </w:p>
        </w:tc>
        <w:tc>
          <w:tcPr>
            <w:tcW w:type="dxa" w:w="41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en inspections — malgré sa faible connaissance projet, son expertise compense largement.</w:t>
            </w:r>
          </w:p>
        </w:tc>
      </w:tr>
      <w:tr>
        <w:tc>
          <w:tcPr>
            <w:tcW w:type="dxa" w:w="13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David</w:t>
            </w:r>
          </w:p>
        </w:tc>
        <w:tc>
          <w:tcPr>
            <w:tcW w:type="dxa" w:w="9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10 inspections</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Arrivé 2/3 (67%)</w:t>
            </w:r>
          </w:p>
        </w:tc>
        <w:tc>
          <w:tcPr>
            <w:tcW w:type="dxa" w:w="41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excellent équilibre expérience inspection / connaissance projet.</w:t>
            </w:r>
          </w:p>
        </w:tc>
      </w:tr>
      <w:tr>
        <w:tc>
          <w:tcPr>
            <w:tcW w:type="dxa" w:w="13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Ping</w:t>
            </w:r>
          </w:p>
        </w:tc>
        <w:tc>
          <w:tcPr>
            <w:tcW w:type="dxa" w:w="9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8 inspections</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Arrivé 1/3 (67%)</w:t>
            </w:r>
          </w:p>
        </w:tc>
        <w:tc>
          <w:tcPr>
            <w:tcW w:type="dxa" w:w="41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bonne connaissance projet + beaucoup d'inspections.</w:t>
            </w:r>
          </w:p>
        </w:tc>
      </w:tr>
      <w:tr>
        <w:tc>
          <w:tcPr>
            <w:tcW w:type="dxa" w:w="13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Chris V.</w:t>
            </w:r>
          </w:p>
        </w:tc>
        <w:tc>
          <w:tcPr>
            <w:tcW w:type="dxa" w:w="9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9 inspections</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Arrivé 3/4 (75%)</w:t>
            </w:r>
          </w:p>
        </w:tc>
        <w:tc>
          <w:tcPr>
            <w:tcW w:type="dxa" w:w="41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Beaucoup d'inspections mais arrivé tard — connaissance projet correcte.</w:t>
            </w:r>
          </w:p>
        </w:tc>
      </w:tr>
      <w:tr>
        <w:tc>
          <w:tcPr>
            <w:tcW w:type="dxa" w:w="13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Beverly</w:t>
            </w:r>
          </w:p>
        </w:tc>
        <w:tc>
          <w:tcPr>
            <w:tcW w:type="dxa" w:w="9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5 inspections</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début (100%)</w:t>
            </w:r>
          </w:p>
        </w:tc>
        <w:tc>
          <w:tcPr>
            <w:tcW w:type="dxa" w:w="41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Excellente connaissance projet + expérience correcte en inspection.</w:t>
            </w:r>
          </w:p>
        </w:tc>
      </w:tr>
      <w:tr>
        <w:tc>
          <w:tcPr>
            <w:tcW w:type="dxa" w:w="13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Alex</w:t>
            </w:r>
          </w:p>
        </w:tc>
        <w:tc>
          <w:tcPr>
            <w:tcW w:type="dxa" w:w="9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5 inspections</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Mi-projet (50%)</w:t>
            </w:r>
          </w:p>
        </w:tc>
        <w:tc>
          <w:tcPr>
            <w:tcW w:type="dxa" w:w="41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Bon équilibre — utilisable si besoin d'une 6e personne.</w:t>
            </w:r>
          </w:p>
        </w:tc>
      </w:tr>
      <w:tr>
        <w:tc>
          <w:tcPr>
            <w:tcW w:type="dxa" w:w="13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Calvin</w:t>
            </w:r>
          </w:p>
        </w:tc>
        <w:tc>
          <w:tcPr>
            <w:tcW w:type="dxa" w:w="9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4 inspections</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Arrivé 3/4 (75%)</w:t>
            </w:r>
          </w:p>
        </w:tc>
        <w:tc>
          <w:tcPr>
            <w:tcW w:type="dxa" w:w="41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limitée — à utiliser en dernier recours.</w:t>
            </w:r>
          </w:p>
        </w:tc>
      </w:tr>
      <w:tr>
        <w:tc>
          <w:tcPr>
            <w:tcW w:type="dxa" w:w="13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Anita</w:t>
            </w:r>
          </w:p>
        </w:tc>
        <w:tc>
          <w:tcPr>
            <w:tcW w:type="dxa" w:w="9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 inspections</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début (100%)</w:t>
            </w:r>
          </w:p>
        </w:tc>
        <w:tc>
          <w:tcPr>
            <w:tcW w:type="dxa" w:w="41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Bonne connaissance projet mais peu d'expérience en inspection.</w:t>
            </w:r>
          </w:p>
        </w:tc>
      </w:tr>
      <w:tr>
        <w:tc>
          <w:tcPr>
            <w:tcW w:type="dxa" w:w="13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Scott</w:t>
            </w:r>
          </w:p>
        </w:tc>
        <w:tc>
          <w:tcPr>
            <w:tcW w:type="dxa" w:w="9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 inspections</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début (100%)</w:t>
            </w:r>
          </w:p>
        </w:tc>
        <w:tc>
          <w:tcPr>
            <w:tcW w:type="dxa" w:w="41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peu d'expérience en inspection — peu efficace malgré la connaissance projet.</w:t>
            </w:r>
          </w:p>
        </w:tc>
      </w:tr>
      <w:tr>
        <w:tc>
          <w:tcPr>
            <w:tcW w:type="dxa" w:w="13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Chris J.</w:t>
            </w:r>
          </w:p>
        </w:tc>
        <w:tc>
          <w:tcPr>
            <w:tcW w:type="dxa" w:w="9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 inspections</w:t>
            </w:r>
          </w:p>
        </w:tc>
        <w:tc>
          <w:tcPr>
            <w:tcW w:type="dxa" w:w="1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début (100%)</w:t>
            </w:r>
          </w:p>
        </w:tc>
        <w:tc>
          <w:tcPr>
            <w:tcW w:type="dxa" w:w="416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Idem Scott — peu recommandé.</w:t>
            </w:r>
          </w:p>
        </w:tc>
      </w:tr>
      <w:tr>
        <w:tc>
          <w:tcPr>
            <w:tcW w:type="dxa" w:w="13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Emily</w:t>
            </w:r>
          </w:p>
        </w:tc>
        <w:tc>
          <w:tcPr>
            <w:tcW w:type="dxa" w:w="9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Aucune</w:t>
            </w:r>
          </w:p>
        </w:tc>
        <w:tc>
          <w:tcPr>
            <w:tcW w:type="dxa" w:w="15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Depuis début (100%)</w:t>
            </w:r>
          </w:p>
        </w:tc>
        <w:tc>
          <w:tcPr>
            <w:tcW w:type="dxa" w:w="416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Aucune expérience en inspection — à éviter absolument.</w:t>
            </w:r>
          </w:p>
        </w:tc>
      </w:tr>
    </w:tbl>
    <w:p>
      <w:pPr>
        <w:spacing w:after="120" w:before="0"/>
      </w:pPr>
      <w:r>
        <w:rPr>
          <w:sz w:val="22"/>
          <w:szCs w:val="22"/>
        </w:rPr>
        <w:t xml:space="preserve"/>
      </w:r>
    </w:p>
    <w:p>
      <w:pPr>
        <w:spacing w:after="60" w:before="60"/>
      </w:pPr>
      <w:r>
        <w:rPr>
          <w:rFonts w:ascii="Arial" w:cs="Arial" w:eastAsia="Arial" w:hAnsi="Arial"/>
          <w:b/>
          <w:bCs/>
          <w:color w:val="1A237E"/>
          <w:sz w:val="22"/>
          <w:szCs w:val="22"/>
        </w:rPr>
        <w:t xml:space="preserve">Les deux critères clés pour classer les employés :</w:t>
      </w:r>
    </w:p>
    <w:p>
      <w:pPr>
        <w:spacing w:after="60" w:before="60"/>
      </w:pPr>
      <w:r>
        <w:rPr>
          <w:rFonts w:ascii="Arial" w:cs="Arial" w:eastAsia="Arial" w:hAnsi="Arial"/>
          <w:b w:val="false"/>
          <w:bCs w:val="false"/>
          <w:color w:val="0D1B6E"/>
          <w:sz w:val="22"/>
          <w:szCs w:val="22"/>
        </w:rPr>
        <w:t xml:space="preserve">1. Expérience en inspection (critère le plus important) — savoir chercher des bogues méthodiquement</w:t>
      </w:r>
    </w:p>
    <w:p>
      <w:pPr>
        <w:spacing w:after="60" w:before="60"/>
      </w:pPr>
      <w:r>
        <w:rPr>
          <w:rFonts w:ascii="Arial" w:cs="Arial" w:eastAsia="Arial" w:hAnsi="Arial"/>
          <w:b w:val="false"/>
          <w:bCs w:val="false"/>
          <w:color w:val="0D1B6E"/>
          <w:sz w:val="22"/>
          <w:szCs w:val="22"/>
        </w:rPr>
        <w:t xml:space="preserve">2. Expérience sur le projet — comprendre le contexte du code pour mieux détecter les anomalies</w:t>
      </w:r>
    </w:p>
    <w:p>
      <w:pPr>
        <w:spacing w:after="120" w:before="0"/>
      </w:pPr>
      <w:r>
        <w:rPr>
          <w:sz w:val="22"/>
          <w:szCs w:val="22"/>
        </w:rPr>
        <w:t xml:space="preserve"/>
      </w:r>
    </w:p>
    <w:p>
      <w:pPr>
        <w:pStyle w:val="Heading1"/>
        <w:spacing w:after="120" w:before="300"/>
      </w:pPr>
      <w:r>
        <w:rPr>
          <w:rFonts w:ascii="Arial" w:cs="Arial" w:eastAsia="Arial" w:hAnsi="Arial"/>
          <w:b/>
          <w:bCs/>
          <w:color w:val="1A237E"/>
          <w:sz w:val="28"/>
          <w:szCs w:val="28"/>
        </w:rPr>
        <w:t xml:space="preserve">6. Stratégie — comment jouer</w:t>
      </w:r>
    </w:p>
    <w:p>
      <w:pPr>
        <w:pStyle w:val="Heading2"/>
        <w:spacing w:after="80" w:before="200"/>
      </w:pPr>
      <w:r>
        <w:rPr>
          <w:rFonts w:ascii="Arial" w:cs="Arial" w:eastAsia="Arial" w:hAnsi="Arial"/>
          <w:b/>
          <w:bCs/>
          <w:color w:val="283593"/>
          <w:sz w:val="24"/>
          <w:szCs w:val="24"/>
        </w:rPr>
        <w:t xml:space="preserve">Avant de lancer l'inspection</w:t>
      </w:r>
    </w:p>
    <w:p>
      <w:pPr>
        <w:spacing w:after="60" w:before="80"/>
      </w:pPr>
      <w:r>
        <w:rPr>
          <w:rFonts w:ascii="Arial" w:cs="Arial" w:eastAsia="Arial" w:hAnsi="Arial"/>
          <w:b/>
          <w:bCs/>
          <w:color w:val="1A237E"/>
          <w:sz w:val="22"/>
          <w:szCs w:val="22"/>
        </w:rPr>
        <w:t xml:space="preserve">Étape 1 — </w:t>
      </w:r>
      <w:r>
        <w:rPr>
          <w:rFonts w:ascii="Arial" w:cs="Arial" w:eastAsia="Arial" w:hAnsi="Arial"/>
          <w:b/>
          <w:bCs/>
          <w:sz w:val="22"/>
          <w:szCs w:val="22"/>
        </w:rPr>
        <w:t xml:space="preserve">Choisir tes 5-6 meilleurs employés : </w:t>
      </w:r>
      <w:r>
        <w:rPr>
          <w:rFonts w:ascii="Arial" w:cs="Arial" w:eastAsia="Arial" w:hAnsi="Arial"/>
          <w:color w:val="444444"/>
          <w:sz w:val="22"/>
          <w:szCs w:val="22"/>
        </w:rPr>
        <w:t xml:space="preserve">André, Paul, David, Ping, Chris V., Beverly — dans cet ordre de priorité.</w:t>
      </w:r>
    </w:p>
    <w:p>
      <w:pPr>
        <w:spacing w:after="60" w:before="80"/>
      </w:pPr>
      <w:r>
        <w:rPr>
          <w:rFonts w:ascii="Arial" w:cs="Arial" w:eastAsia="Arial" w:hAnsi="Arial"/>
          <w:b/>
          <w:bCs/>
          <w:color w:val="1A237E"/>
          <w:sz w:val="22"/>
          <w:szCs w:val="22"/>
        </w:rPr>
        <w:t xml:space="preserve">Étape 2 — </w:t>
      </w:r>
      <w:r>
        <w:rPr>
          <w:rFonts w:ascii="Arial" w:cs="Arial" w:eastAsia="Arial" w:hAnsi="Arial"/>
          <w:b/>
          <w:bCs/>
          <w:sz w:val="22"/>
          <w:szCs w:val="22"/>
        </w:rPr>
        <w:t xml:space="preserve">Sélectionner le code de 150 lignes : </w:t>
      </w:r>
      <w:r>
        <w:rPr>
          <w:rFonts w:ascii="Arial" w:cs="Arial" w:eastAsia="Arial" w:hAnsi="Arial"/>
          <w:color w:val="444444"/>
          <w:sz w:val="22"/>
          <w:szCs w:val="22"/>
        </w:rPr>
        <w:t xml:space="preserve">Ni trop court (20), ni trop long (1500).</w:t>
      </w:r>
    </w:p>
    <w:p>
      <w:pPr>
        <w:spacing w:after="60" w:before="80"/>
      </w:pPr>
      <w:r>
        <w:rPr>
          <w:rFonts w:ascii="Arial" w:cs="Arial" w:eastAsia="Arial" w:hAnsi="Arial"/>
          <w:b/>
          <w:bCs/>
          <w:color w:val="1A237E"/>
          <w:sz w:val="22"/>
          <w:szCs w:val="22"/>
        </w:rPr>
        <w:t xml:space="preserve">Étape 3 — </w:t>
      </w:r>
      <w:r>
        <w:rPr>
          <w:rFonts w:ascii="Arial" w:cs="Arial" w:eastAsia="Arial" w:hAnsi="Arial"/>
          <w:b/>
          <w:bCs/>
          <w:sz w:val="22"/>
          <w:szCs w:val="22"/>
        </w:rPr>
        <w:t xml:space="preserve">Sélectionner la checklist de 5 pages : </w:t>
      </w:r>
      <w:r>
        <w:rPr>
          <w:rFonts w:ascii="Arial" w:cs="Arial" w:eastAsia="Arial" w:hAnsi="Arial"/>
          <w:color w:val="444444"/>
          <w:sz w:val="22"/>
          <w:szCs w:val="22"/>
        </w:rPr>
        <w:t xml:space="preserve">Plus systématique, couvre plus de types de bogues.</w:t>
      </w:r>
    </w:p>
    <w:p>
      <w:pPr>
        <w:spacing w:after="60" w:before="80"/>
      </w:pPr>
      <w:r>
        <w:rPr>
          <w:rFonts w:ascii="Arial" w:cs="Arial" w:eastAsia="Arial" w:hAnsi="Arial"/>
          <w:b/>
          <w:bCs/>
          <w:color w:val="1A237E"/>
          <w:sz w:val="22"/>
          <w:szCs w:val="22"/>
        </w:rPr>
        <w:t xml:space="preserve">Étape 4 — </w:t>
      </w:r>
      <w:r>
        <w:rPr>
          <w:rFonts w:ascii="Arial" w:cs="Arial" w:eastAsia="Arial" w:hAnsi="Arial"/>
          <w:b/>
          <w:bCs/>
          <w:sz w:val="22"/>
          <w:szCs w:val="22"/>
        </w:rPr>
        <w:t xml:space="preserve">Lancer l'inspection : </w:t>
      </w:r>
      <w:r>
        <w:rPr>
          <w:rFonts w:ascii="Arial" w:cs="Arial" w:eastAsia="Arial" w:hAnsi="Arial"/>
          <w:color w:val="444444"/>
          <w:sz w:val="22"/>
          <w:szCs w:val="22"/>
        </w:rPr>
        <w:t xml:space="preserve">Clic droit sur un employé → action d'inspection. Ne plus pouvoir changer l'équipe après !</w:t>
      </w:r>
    </w:p>
    <w:p>
      <w:pPr>
        <w:spacing w:after="120" w:before="0"/>
      </w:pPr>
      <w:r>
        <w:rPr>
          <w:sz w:val="22"/>
          <w:szCs w:val="22"/>
        </w:rPr>
        <w:t xml:space="preserve"/>
      </w:r>
    </w:p>
    <w:p>
      <w:pPr>
        <w:pStyle w:val="Heading2"/>
        <w:spacing w:after="80" w:before="200"/>
      </w:pPr>
      <w:r>
        <w:rPr>
          <w:rFonts w:ascii="Arial" w:cs="Arial" w:eastAsia="Arial" w:hAnsi="Arial"/>
          <w:b/>
          <w:bCs/>
          <w:color w:val="283593"/>
          <w:sz w:val="24"/>
          <w:szCs w:val="24"/>
        </w:rPr>
        <w:t xml:space="preserve">Pendant l'inspection</w:t>
      </w:r>
    </w:p>
    <w:p>
      <w:pPr>
        <w:spacing w:after="60" w:before="80"/>
      </w:pPr>
      <w:r>
        <w:rPr>
          <w:rFonts w:ascii="Arial" w:cs="Arial" w:eastAsia="Arial" w:hAnsi="Arial"/>
          <w:b/>
          <w:bCs/>
          <w:color w:val="1A237E"/>
          <w:sz w:val="22"/>
          <w:szCs w:val="22"/>
        </w:rPr>
        <w:t xml:space="preserve">Étape 5 — </w:t>
      </w:r>
      <w:r>
        <w:rPr>
          <w:rFonts w:ascii="Arial" w:cs="Arial" w:eastAsia="Arial" w:hAnsi="Arial"/>
          <w:b/>
          <w:bCs/>
          <w:sz w:val="22"/>
          <w:szCs w:val="22"/>
        </w:rPr>
        <w:t xml:space="preserve">Avancer avec Next Event : </w:t>
      </w:r>
      <w:r>
        <w:rPr>
          <w:rFonts w:ascii="Arial" w:cs="Arial" w:eastAsia="Arial" w:hAnsi="Arial"/>
          <w:color w:val="444444"/>
          <w:sz w:val="22"/>
          <w:szCs w:val="22"/>
        </w:rPr>
        <w:t xml:space="preserve">Cliquer sur Next Event répétitivement pour avancer le temps.</w:t>
      </w:r>
    </w:p>
    <w:p>
      <w:pPr>
        <w:spacing w:after="60" w:before="80"/>
      </w:pPr>
      <w:r>
        <w:rPr>
          <w:rFonts w:ascii="Arial" w:cs="Arial" w:eastAsia="Arial" w:hAnsi="Arial"/>
          <w:b/>
          <w:bCs/>
          <w:color w:val="1A237E"/>
          <w:sz w:val="22"/>
          <w:szCs w:val="22"/>
        </w:rPr>
        <w:t xml:space="preserve">Étape 6 — </w:t>
      </w:r>
      <w:r>
        <w:rPr>
          <w:rFonts w:ascii="Arial" w:cs="Arial" w:eastAsia="Arial" w:hAnsi="Arial"/>
          <w:b/>
          <w:bCs/>
          <w:sz w:val="22"/>
          <w:szCs w:val="22"/>
        </w:rPr>
        <w:t xml:space="preserve">Surveiller NumberOfDiscoveredDefects : </w:t>
      </w:r>
      <w:r>
        <w:rPr>
          <w:rFonts w:ascii="Arial" w:cs="Arial" w:eastAsia="Arial" w:hAnsi="Arial"/>
          <w:color w:val="444444"/>
          <w:sz w:val="22"/>
          <w:szCs w:val="22"/>
        </w:rPr>
        <w:t xml:space="preserve">Ce chiffre augmente en bas de l'écran — c'est ton score en temps réel.</w:t>
      </w:r>
    </w:p>
    <w:p>
      <w:pPr>
        <w:spacing w:after="60" w:before="80"/>
      </w:pPr>
      <w:r>
        <w:rPr>
          <w:rFonts w:ascii="Arial" w:cs="Arial" w:eastAsia="Arial" w:hAnsi="Arial"/>
          <w:b/>
          <w:bCs/>
          <w:color w:val="1A237E"/>
          <w:sz w:val="22"/>
          <w:szCs w:val="22"/>
        </w:rPr>
        <w:t xml:space="preserve">Étape 7 — </w:t>
      </w:r>
      <w:r>
        <w:rPr>
          <w:rFonts w:ascii="Arial" w:cs="Arial" w:eastAsia="Arial" w:hAnsi="Arial"/>
          <w:b/>
          <w:bCs/>
          <w:sz w:val="22"/>
          <w:szCs w:val="22"/>
        </w:rPr>
        <w:t xml:space="preserve">Lire les bulles de dialogue : </w:t>
      </w:r>
      <w:r>
        <w:rPr>
          <w:rFonts w:ascii="Arial" w:cs="Arial" w:eastAsia="Arial" w:hAnsi="Arial"/>
          <w:color w:val="444444"/>
          <w:sz w:val="22"/>
          <w:szCs w:val="22"/>
        </w:rPr>
        <w:t xml:space="preserve">Les employés t'informent quand ils sont fatigués — c'est le signal d'arrêt.</w:t>
      </w:r>
    </w:p>
    <w:p>
      <w:pPr>
        <w:spacing w:after="60" w:before="80"/>
      </w:pPr>
      <w:r>
        <w:rPr>
          <w:rFonts w:ascii="Arial" w:cs="Arial" w:eastAsia="Arial" w:hAnsi="Arial"/>
          <w:b/>
          <w:bCs/>
          <w:color w:val="1A237E"/>
          <w:sz w:val="22"/>
          <w:szCs w:val="22"/>
        </w:rPr>
        <w:t xml:space="preserve">Étape 8 — </w:t>
      </w:r>
      <w:r>
        <w:rPr>
          <w:rFonts w:ascii="Arial" w:cs="Arial" w:eastAsia="Arial" w:hAnsi="Arial"/>
          <w:b/>
          <w:bCs/>
          <w:sz w:val="22"/>
          <w:szCs w:val="22"/>
        </w:rPr>
        <w:t xml:space="preserve">Arrêter quand les employés sont fatigués : </w:t>
      </w:r>
      <w:r>
        <w:rPr>
          <w:rFonts w:ascii="Arial" w:cs="Arial" w:eastAsia="Arial" w:hAnsi="Arial"/>
          <w:color w:val="444444"/>
          <w:sz w:val="22"/>
          <w:szCs w:val="22"/>
        </w:rPr>
        <w:t xml:space="preserve">Continuer au-delà ne sert à rien — le rendement tombe à zéro.</w:t>
      </w:r>
    </w:p>
    <w:p>
      <w:pPr>
        <w:spacing w:after="120" w:before="0"/>
      </w:pPr>
      <w:r>
        <w:rPr>
          <w:sz w:val="22"/>
          <w:szCs w:val="22"/>
        </w:rPr>
        <w:t xml:space="preserve"/>
      </w:r>
    </w:p>
    <w:p>
      <w:pPr>
        <w:spacing w:after="60" w:before="60"/>
      </w:pPr>
      <w:r>
        <w:rPr>
          <w:rFonts w:ascii="Arial" w:cs="Arial" w:eastAsia="Arial" w:hAnsi="Arial"/>
          <w:b/>
          <w:bCs/>
          <w:color w:val="CC0000"/>
          <w:sz w:val="22"/>
          <w:szCs w:val="22"/>
        </w:rPr>
        <w:t xml:space="preserve">⚠ Rappels importants :</w:t>
      </w:r>
    </w:p>
    <w:p>
      <w:pPr>
        <w:spacing w:after="60" w:before="60"/>
      </w:pPr>
      <w:r>
        <w:rPr>
          <w:rFonts w:ascii="Arial" w:cs="Arial" w:eastAsia="Arial" w:hAnsi="Arial"/>
          <w:b w:val="false"/>
          <w:bCs w:val="false"/>
          <w:color w:val="0D1B6E"/>
          <w:sz w:val="22"/>
          <w:szCs w:val="22"/>
        </w:rPr>
        <w:t xml:space="preserve">• Une seule inspection par partie — bien réfléchir avant de lancer</w:t>
      </w:r>
    </w:p>
    <w:p>
      <w:pPr>
        <w:spacing w:after="60" w:before="60"/>
      </w:pPr>
      <w:r>
        <w:rPr>
          <w:rFonts w:ascii="Arial" w:cs="Arial" w:eastAsia="Arial" w:hAnsi="Arial"/>
          <w:b w:val="false"/>
          <w:bCs w:val="false"/>
          <w:color w:val="0D1B6E"/>
          <w:sz w:val="22"/>
          <w:szCs w:val="22"/>
        </w:rPr>
        <w:t xml:space="preserve">• On ne peut pas changer l'équipe une fois l'inspection lancée</w:t>
      </w:r>
    </w:p>
    <w:p>
      <w:pPr>
        <w:spacing w:after="60" w:before="60"/>
      </w:pPr>
      <w:r>
        <w:rPr>
          <w:rFonts w:ascii="Arial" w:cs="Arial" w:eastAsia="Arial" w:hAnsi="Arial"/>
          <w:b w:val="false"/>
          <w:bCs w:val="false"/>
          <w:color w:val="0D1B6E"/>
          <w:sz w:val="22"/>
          <w:szCs w:val="22"/>
        </w:rPr>
        <w:t xml:space="preserve">• Si on arrête l'inspection, c'est terminé — impossible d'en relancer une autre</w:t>
      </w:r>
    </w:p>
    <w:p>
      <w:pPr>
        <w:spacing w:after="60" w:before="60"/>
      </w:pPr>
      <w:r>
        <w:rPr>
          <w:rFonts w:ascii="Arial" w:cs="Arial" w:eastAsia="Arial" w:hAnsi="Arial"/>
          <w:b w:val="false"/>
          <w:bCs w:val="false"/>
          <w:color w:val="0D1B6E"/>
          <w:sz w:val="22"/>
          <w:szCs w:val="22"/>
        </w:rPr>
        <w:t xml:space="preserve">• Utiliser l'outil Analyze à la fin pour voir le nombre total de bogues (cachés inclus)</w:t>
      </w:r>
    </w:p>
    <w:p>
      <w:pPr>
        <w:spacing w:after="120" w:before="0"/>
      </w:pPr>
      <w:r>
        <w:rPr>
          <w:sz w:val="22"/>
          <w:szCs w:val="22"/>
        </w:rPr>
        <w:t xml:space="preserve"/>
      </w:r>
    </w:p>
    <w:p>
      <w:pPr>
        <w:pStyle w:val="Heading1"/>
        <w:spacing w:after="120" w:before="300"/>
      </w:pPr>
      <w:r>
        <w:rPr>
          <w:rFonts w:ascii="Arial" w:cs="Arial" w:eastAsia="Arial" w:hAnsi="Arial"/>
          <w:b/>
          <w:bCs/>
          <w:color w:val="1A237E"/>
          <w:sz w:val="28"/>
          <w:szCs w:val="28"/>
        </w:rPr>
        <w:t xml:space="preserve">7. Questions du Quiz — Réponses théoriques (6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9360"/>
            <w:gridSpan w:val="3"/>
            <w:tcBorders>
              <w:top w:val="single" w:color="1A237E" w:sz="1"/>
              <w:left w:val="single" w:color="1A237E" w:sz="1"/>
              <w:bottom w:val="single" w:color="1A237E" w:sz="1"/>
              <w:right w:val="single" w:color="1A237E" w:sz="1"/>
            </w:tcBorders>
            <w:shd w:fill="1A237E"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Questions du Quiz — Réponses théoriques</w:t>
            </w:r>
          </w:p>
        </w:tc>
      </w:tr>
      <w:tr>
        <w:tc>
          <w:tcPr>
            <w:tcW w:type="dxa" w:w="5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280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Question</w:t>
            </w:r>
          </w:p>
        </w:tc>
        <w:tc>
          <w:tcPr>
            <w:tcW w:type="dxa" w:w="6060"/>
            <w:tcBorders>
              <w:top w:val="single" w:color="1A237E" w:sz="1"/>
              <w:left w:val="single" w:color="1A237E" w:sz="1"/>
              <w:bottom w:val="single" w:color="1A237E" w:sz="1"/>
              <w:right w:val="single" w:color="1A237E" w:sz="1"/>
            </w:tcBorders>
            <w:shd w:fill="28359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Réponse</w:t>
            </w:r>
          </w:p>
        </w:tc>
      </w:tr>
      <w:tr>
        <w:tc>
          <w:tcPr>
            <w:tcW w:type="dxa" w:w="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w:t>
            </w:r>
          </w:p>
        </w:tc>
        <w:tc>
          <w:tcPr>
            <w:tcW w:type="dxa" w:w="28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 semble être la taille idéale d'une équipe d'inspection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D1B6E"/>
                <w:sz w:val="21"/>
                <w:szCs w:val="21"/>
              </w:rPr>
              <w:t xml:space="preserve">La taille idéale est de 4 à 6 personnes. En dessous de 4 personnes, l'équipe manque de perspectives variées et certains types de bogues ne sont pas couverts. Au-dessus de 6-7 personnes, la coordination devient difficile, les discussions prennent trop de temps et le rendement diminue. L'équipe recommandée : André, Paul, David, Ping, Chris V., Beverly — 6 personnes avec le meilleur profil expérience inspection + connaissance projet.</w:t>
            </w:r>
          </w:p>
        </w:tc>
      </w:tr>
      <w:tr>
        <w:tc>
          <w:tcPr>
            <w:tcW w:type="dxa" w:w="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w:t>
            </w:r>
          </w:p>
        </w:tc>
        <w:tc>
          <w:tcPr>
            <w:tcW w:type="dxa" w:w="28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Combien de temps une inspection devrait-elle durer en général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D1B6E"/>
                <w:sz w:val="21"/>
                <w:szCs w:val="21"/>
              </w:rPr>
              <w:t xml:space="preserve">Une inspection doit durer jusqu'à ce que les inspecteurs signalent de la fatigue (bulle de dialogue au-dessus de leur tête disant qu'ils sont fatigués). Continuer au-delà de ce point est contre-productif — les inspecteurs fatigués ne trouvent plus de bogues supplémentaires. La durée varie selon la taille du code et de l'équipe. Avec 150 lignes de code et une équipe de 6, l'inspection optimale dure typiquement quelques centaines de ticks.</w:t>
            </w:r>
          </w:p>
        </w:tc>
      </w:tr>
      <w:tr>
        <w:tc>
          <w:tcPr>
            <w:tcW w:type="dxa" w:w="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w:t>
            </w:r>
          </w:p>
        </w:tc>
        <w:tc>
          <w:tcPr>
            <w:tcW w:type="dxa" w:w="28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 est la taille idéale de la checklist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D1B6E"/>
                <w:sz w:val="21"/>
                <w:szCs w:val="21"/>
              </w:rPr>
              <w:t xml:space="preserve">La checklist de 5 pages est la plus efficace. Une checklist plus grande est plus systématique et couvre plus de catégories de bogues, ce qui guide mieux les inspecteurs expérimentés. La checklist de 1 page est trop superficielle — elle ne couvre que quelques types de bogues et laisse passer beaucoup d'erreurs. Avec une équipe expérimentée (André, Paul, David), la checklist 5 pages est utilisée efficacement sans ralentir le processus.</w:t>
            </w:r>
          </w:p>
        </w:tc>
      </w:tr>
      <w:tr>
        <w:tc>
          <w:tcPr>
            <w:tcW w:type="dxa" w:w="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w:t>
            </w:r>
          </w:p>
        </w:tc>
        <w:tc>
          <w:tcPr>
            <w:tcW w:type="dxa" w:w="28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 est la taille idéale du code à inspecter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D1B6E"/>
                <w:sz w:val="21"/>
                <w:szCs w:val="21"/>
              </w:rPr>
              <w:t xml:space="preserve">La taille idéale est autour de 150 lignes de code. 20 lignes est trop peu — il n'y a pas assez de bogues pour justifier une inspection complète et le score sera limité. 1500 lignes est beaucoup trop — les inspecteurs se fatiguent rapidement, perdent leur concentration et commencent à manquer des bogues. La zone idéale se situe entre 100 et 200 lignes pour maximiser le ratio bogues trouvés / effort d'inspection.</w:t>
            </w:r>
          </w:p>
        </w:tc>
      </w:tr>
      <w:tr>
        <w:tc>
          <w:tcPr>
            <w:tcW w:type="dxa" w:w="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w:t>
            </w:r>
          </w:p>
        </w:tc>
        <w:tc>
          <w:tcPr>
            <w:tcW w:type="dxa" w:w="28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Quels sont les effets d'un nombre plus élevé de personnes dans l'équipe d'inspection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D1B6E"/>
                <w:sz w:val="21"/>
                <w:szCs w:val="21"/>
              </w:rPr>
              <w:t xml:space="preserve">Effets positifs : plus de personnes = plus de perspectives différentes = plus de types de bogues couverts. Chaque inspecteur a une expertise et un angle de vue différent. Effets négatifs : au-delà de 6-7 personnes, la coordination devient difficile, les discussions s'allongent, certains inspecteurs deviennent passifs (effet de dilution de responsabilité). Le rendement par personne diminue et la réunion devient moins efficace. Il existe un nombre optimal au-delà duquel ajouter des personnes ne sert plus à rien.</w:t>
            </w:r>
          </w:p>
        </w:tc>
      </w:tr>
      <w:tr>
        <w:tc>
          <w:tcPr>
            <w:tcW w:type="dxa" w:w="500"/>
            <w:tcBorders>
              <w:top w:val="single" w:color="CCCCCC" w:sz="1"/>
              <w:left w:val="single" w:color="CCCCCC" w:sz="1"/>
              <w:bottom w:val="single" w:color="CCCCCC" w:sz="1"/>
              <w:right w:val="single" w:color="CCCCCC" w:sz="1"/>
            </w:tcBorders>
            <w:shd w:fill="E8EA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w:t>
            </w:r>
          </w:p>
        </w:tc>
        <w:tc>
          <w:tcPr>
            <w:tcW w:type="dxa" w:w="2800"/>
            <w:tcBorders>
              <w:top w:val="single" w:color="CCCCCC" w:sz="1"/>
              <w:left w:val="single" w:color="CCCCCC" w:sz="1"/>
              <w:bottom w:val="single" w:color="CCCCCC" w:sz="1"/>
              <w:right w:val="single" w:color="CCCCCC" w:sz="1"/>
            </w:tcBorders>
            <w:shd w:fill="F3F4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Quels employés avez-vous trouvé les plus efficaces et pourquoi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0D1B6E"/>
                <w:sz w:val="21"/>
                <w:szCs w:val="21"/>
              </w:rPr>
              <w:t xml:space="preserve">Les plus efficaces sont : André (expert en inspections toute sa vie + mi-projet), Paul (expert en inspections + nouveau mais expertise compense), David (10 inspections + arrivé aux 2/3), Ping (8 inspections + bonne connaissance projet). Ces employés combinent deux critères essentiels : 1) Expérience en inspection (savoir comment chercher des bogues méthodiquement). 2) Connaissance du projet (comprendre le contexte du code inspecté). L'expérience en inspection est le critère le plus important des deux.</w:t>
            </w:r>
          </w:p>
        </w:tc>
      </w:tr>
    </w:tbl>
    <w:p>
      <w:pPr>
        <w:spacing w:after="120" w:before="0"/>
      </w:pPr>
      <w:r>
        <w:rPr>
          <w:sz w:val="22"/>
          <w:szCs w:val="22"/>
        </w:rPr>
        <w:t xml:space="preserve"/>
      </w:r>
    </w:p>
    <w:p>
      <w:pPr>
        <w:spacing w:after="60" w:before="60"/>
      </w:pPr>
      <w:r>
        <w:rPr>
          <w:rFonts w:ascii="Arial" w:cs="Arial" w:eastAsia="Arial" w:hAnsi="Arial"/>
          <w:b w:val="false"/>
          <w:bCs w:val="false"/>
          <w:color w:val="CC6600"/>
          <w:sz w:val="22"/>
          <w:szCs w:val="22"/>
        </w:rPr>
        <w:t xml:space="preserve">⚠ Ces réponses sont basées sur la théorie de l'inspection de code. Note aussi tes observations réelles — le prof peut demander ton score exact et ta combinaison de paramètres.</w:t>
      </w:r>
    </w:p>
    <w:p>
      <w:pPr>
        <w:spacing w:after="120" w:before="0"/>
      </w:pPr>
      <w:r>
        <w:rPr>
          <w:sz w:val="22"/>
          <w:szCs w:val="22"/>
        </w:rPr>
        <w:t xml:space="preserve"/>
      </w:r>
    </w:p>
    <w:p>
      <w:pPr>
        <w:pStyle w:val="Heading1"/>
        <w:spacing w:after="120" w:before="300"/>
      </w:pPr>
      <w:r>
        <w:rPr>
          <w:rFonts w:ascii="Arial" w:cs="Arial" w:eastAsia="Arial" w:hAnsi="Arial"/>
          <w:b/>
          <w:bCs/>
          <w:color w:val="1A237E"/>
          <w:sz w:val="28"/>
          <w:szCs w:val="28"/>
        </w:rPr>
        <w:t xml:space="preserve">8. Observations personnelles à compléter pendant le jeu</w:t>
      </w:r>
    </w:p>
    <w:p>
      <w:pPr>
        <w:pBdr>
          <w:bottom w:val="single" w:color="CCCCCC" w:sz="2"/>
        </w:pBdr>
        <w:spacing w:after="160" w:before="60"/>
      </w:pPr>
      <w:r>
        <w:rPr>
          <w:rFonts w:ascii="Arial" w:cs="Arial" w:eastAsia="Arial" w:hAnsi="Arial"/>
          <w:color w:val="444444"/>
          <w:sz w:val="22"/>
          <w:szCs w:val="22"/>
        </w:rPr>
        <w:t xml:space="preserve">Score obtenu lors de ma première partie : _______________</w:t>
      </w:r>
    </w:p>
    <w:p>
      <w:pPr>
        <w:pBdr>
          <w:bottom w:val="single" w:color="CCCCCC" w:sz="2"/>
        </w:pBdr>
        <w:spacing w:after="160" w:before="60"/>
      </w:pPr>
      <w:r>
        <w:rPr>
          <w:rFonts w:ascii="Arial" w:cs="Arial" w:eastAsia="Arial" w:hAnsi="Arial"/>
          <w:color w:val="444444"/>
          <w:sz w:val="22"/>
          <w:szCs w:val="22"/>
        </w:rPr>
        <w:t xml:space="preserve">Meilleur score après plusieurs essais : _______________</w:t>
      </w:r>
    </w:p>
    <w:p>
      <w:pPr>
        <w:pBdr>
          <w:bottom w:val="single" w:color="CCCCCC" w:sz="2"/>
        </w:pBdr>
        <w:spacing w:after="160" w:before="60"/>
      </w:pPr>
      <w:r>
        <w:rPr>
          <w:rFonts w:ascii="Arial" w:cs="Arial" w:eastAsia="Arial" w:hAnsi="Arial"/>
          <w:color w:val="444444"/>
          <w:sz w:val="22"/>
          <w:szCs w:val="22"/>
        </w:rPr>
        <w:t xml:space="preserve">Combinaison gagnante (équipe + code + checklist) : _______________</w:t>
      </w:r>
    </w:p>
    <w:p>
      <w:pPr>
        <w:pBdr>
          <w:bottom w:val="single" w:color="CCCCCC" w:sz="2"/>
        </w:pBdr>
        <w:spacing w:after="160" w:before="60"/>
      </w:pPr>
      <w:r>
        <w:rPr>
          <w:rFonts w:ascii="Arial" w:cs="Arial" w:eastAsia="Arial" w:hAnsi="Arial"/>
          <w:color w:val="444444"/>
          <w:sz w:val="22"/>
          <w:szCs w:val="22"/>
        </w:rPr>
        <w:t xml:space="preserve">Nombre de bogues trouvés dans ma meilleure partie : _______________</w:t>
      </w:r>
    </w:p>
    <w:p>
      <w:pPr>
        <w:pBdr>
          <w:bottom w:val="single" w:color="CCCCCC" w:sz="2"/>
        </w:pBdr>
        <w:spacing w:after="160" w:before="60"/>
      </w:pPr>
      <w:r>
        <w:rPr>
          <w:rFonts w:ascii="Arial" w:cs="Arial" w:eastAsia="Arial" w:hAnsi="Arial"/>
          <w:color w:val="444444"/>
          <w:sz w:val="22"/>
          <w:szCs w:val="22"/>
        </w:rPr>
        <w:t xml:space="preserve">Nombre total de bogues (outil Analyze) : _______________</w:t>
      </w:r>
    </w:p>
    <w:p>
      <w:pPr>
        <w:pBdr>
          <w:bottom w:val="single" w:color="CCCCCC" w:sz="2"/>
        </w:pBdr>
        <w:spacing w:after="160" w:before="60"/>
      </w:pPr>
      <w:r>
        <w:rPr>
          <w:rFonts w:ascii="Arial" w:cs="Arial" w:eastAsia="Arial" w:hAnsi="Arial"/>
          <w:color w:val="444444"/>
          <w:sz w:val="22"/>
          <w:szCs w:val="22"/>
        </w:rPr>
        <w:t xml:space="preserve">Durée de l'inspection en ticks (meilleure partie) : _______________</w:t>
      </w:r>
    </w:p>
    <w:p>
      <w:pPr>
        <w:pBdr>
          <w:bottom w:val="single" w:color="CCCCCC" w:sz="2"/>
        </w:pBdr>
        <w:spacing w:after="160" w:before="60"/>
      </w:pPr>
      <w:r>
        <w:rPr>
          <w:rFonts w:ascii="Arial" w:cs="Arial" w:eastAsia="Arial" w:hAnsi="Arial"/>
          <w:color w:val="444444"/>
          <w:sz w:val="22"/>
          <w:szCs w:val="22"/>
        </w:rPr>
        <w:t xml:space="preserve">Effet observé d'une petite équipe (2-3 personnes, testé ?) : _______________</w:t>
      </w:r>
    </w:p>
    <w:p>
      <w:pPr>
        <w:pBdr>
          <w:bottom w:val="single" w:color="CCCCCC" w:sz="2"/>
        </w:pBdr>
        <w:spacing w:after="160" w:before="60"/>
      </w:pPr>
      <w:r>
        <w:rPr>
          <w:rFonts w:ascii="Arial" w:cs="Arial" w:eastAsia="Arial" w:hAnsi="Arial"/>
          <w:color w:val="444444"/>
          <w:sz w:val="22"/>
          <w:szCs w:val="22"/>
        </w:rPr>
        <w:t xml:space="preserve">Effet observé d'une grande équipe (7+ personnes, testé ?) : _______________</w:t>
      </w:r>
    </w:p>
    <w:p>
      <w:pPr>
        <w:pBdr>
          <w:bottom w:val="single" w:color="CCCCCC" w:sz="2"/>
        </w:pBdr>
        <w:spacing w:after="160" w:before="60"/>
      </w:pPr>
      <w:r>
        <w:rPr>
          <w:rFonts w:ascii="Arial" w:cs="Arial" w:eastAsia="Arial" w:hAnsi="Arial"/>
          <w:color w:val="444444"/>
          <w:sz w:val="22"/>
          <w:szCs w:val="22"/>
        </w:rPr>
        <w:t xml:space="preserve">Effet observé du code de 1500 lignes (testé ?) : _______________</w:t>
      </w:r>
    </w:p>
    <w:p>
      <w:pPr>
        <w:pBdr>
          <w:bottom w:val="single" w:color="CCCCCC" w:sz="2"/>
        </w:pBdr>
        <w:spacing w:after="160" w:before="60"/>
      </w:pPr>
      <w:r>
        <w:rPr>
          <w:rFonts w:ascii="Arial" w:cs="Arial" w:eastAsia="Arial" w:hAnsi="Arial"/>
          <w:color w:val="444444"/>
          <w:sz w:val="22"/>
          <w:szCs w:val="22"/>
        </w:rPr>
        <w:t xml:space="preserve">Effet observé de la checklist 1 page vs 5 pages : _______________</w:t>
      </w:r>
    </w:p>
    <w:p>
      <w:pPr>
        <w:pBdr>
          <w:bottom w:val="single" w:color="CCCCCC" w:sz="2"/>
        </w:pBdr>
        <w:spacing w:after="160" w:before="60"/>
      </w:pPr>
      <w:r>
        <w:rPr>
          <w:rFonts w:ascii="Arial" w:cs="Arial" w:eastAsia="Arial" w:hAnsi="Arial"/>
          <w:color w:val="444444"/>
          <w:sz w:val="22"/>
          <w:szCs w:val="22"/>
        </w:rPr>
        <w:t xml:space="preserve">Employé le plus efficace observé : _______________</w:t>
      </w:r>
    </w:p>
    <w:p>
      <w:pPr>
        <w:pBdr>
          <w:bottom w:val="single" w:color="CCCCCC" w:sz="2"/>
        </w:pBdr>
        <w:spacing w:after="160" w:before="60"/>
      </w:pPr>
      <w:r>
        <w:rPr>
          <w:rFonts w:ascii="Arial" w:cs="Arial" w:eastAsia="Arial" w:hAnsi="Arial"/>
          <w:color w:val="444444"/>
          <w:sz w:val="22"/>
          <w:szCs w:val="22"/>
        </w:rPr>
        <w:t xml:space="preserve">Moment où les employés ont signalé la fatigue (tick) : _______________</w:t>
      </w:r>
    </w:p>
    <w:p>
      <w:pPr>
        <w:pBdr>
          <w:bottom w:val="single" w:color="CCCCCC" w:sz="2"/>
        </w:pBdr>
        <w:spacing w:after="160" w:before="60"/>
      </w:pPr>
      <w:r>
        <w:rPr>
          <w:rFonts w:ascii="Arial" w:cs="Arial" w:eastAsia="Arial" w:hAnsi="Arial"/>
          <w:color w:val="444444"/>
          <w:sz w:val="22"/>
          <w:szCs w:val="22"/>
        </w:rPr>
        <w:t xml:space="preserve">Ce qui m'a le plus surpris dans ce module :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237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2026-06-04T01:57:40.349Z</dcterms:created>
  <dcterms:modified xsi:type="dcterms:W3CDTF">2026-06-04T01:57:40.349Z</dcterms:modified>
</cp:coreProperties>
</file>

<file path=docProps/custom.xml><?xml version="1.0" encoding="utf-8"?>
<Properties xmlns="http://schemas.openxmlformats.org/officeDocument/2006/custom-properties" xmlns:vt="http://schemas.openxmlformats.org/officeDocument/2006/docPropsVTypes"/>
</file>