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EC6" w:rsidRDefault="0049291B">
      <w:pPr>
        <w:pStyle w:val="Ttulo1"/>
        <w:spacing w:before="88" w:line="360" w:lineRule="auto"/>
        <w:ind w:left="4605" w:right="871" w:hanging="1505"/>
      </w:pPr>
      <w:r>
        <w:t>PROCESO DIRECCIÓN DE FORMACIÓN PROFESIONAL INTEGRAL FORMATO GUÍA DE APRENDIZAJE</w:t>
      </w:r>
    </w:p>
    <w:p w:rsidR="006B6EC6" w:rsidRDefault="006B6EC6">
      <w:pPr>
        <w:pStyle w:val="Textoindependiente"/>
        <w:rPr>
          <w:b/>
          <w:sz w:val="22"/>
        </w:rPr>
      </w:pPr>
    </w:p>
    <w:p w:rsidR="006B6EC6" w:rsidRDefault="006B6EC6">
      <w:pPr>
        <w:pStyle w:val="Textoindependiente"/>
        <w:rPr>
          <w:b/>
          <w:sz w:val="22"/>
        </w:rPr>
      </w:pPr>
    </w:p>
    <w:p w:rsidR="006B6EC6" w:rsidRDefault="006B6EC6">
      <w:pPr>
        <w:pStyle w:val="Textoindependiente"/>
        <w:rPr>
          <w:b/>
          <w:sz w:val="22"/>
        </w:rPr>
      </w:pPr>
    </w:p>
    <w:p w:rsidR="006B6EC6" w:rsidRDefault="0049291B">
      <w:pPr>
        <w:pStyle w:val="Prrafodelista"/>
        <w:numPr>
          <w:ilvl w:val="0"/>
          <w:numId w:val="6"/>
        </w:numPr>
        <w:tabs>
          <w:tab w:val="left" w:pos="1694"/>
        </w:tabs>
        <w:spacing w:before="171"/>
        <w:ind w:hanging="221"/>
        <w:rPr>
          <w:b/>
          <w:sz w:val="20"/>
        </w:rPr>
      </w:pPr>
      <w:r>
        <w:rPr>
          <w:b/>
          <w:sz w:val="20"/>
        </w:rPr>
        <w:t>IDENTIFICACIÓN DE LA GUIA DE</w:t>
      </w:r>
      <w:r>
        <w:rPr>
          <w:b/>
          <w:spacing w:val="-9"/>
          <w:sz w:val="20"/>
        </w:rPr>
        <w:t xml:space="preserve"> </w:t>
      </w:r>
      <w:r>
        <w:rPr>
          <w:b/>
          <w:sz w:val="20"/>
        </w:rPr>
        <w:t>APRENDIZAJE</w:t>
      </w:r>
    </w:p>
    <w:p w:rsidR="006B6EC6" w:rsidRDefault="006B6EC6">
      <w:pPr>
        <w:pStyle w:val="Textoindependiente"/>
        <w:rPr>
          <w:b/>
          <w:sz w:val="22"/>
        </w:rPr>
      </w:pPr>
    </w:p>
    <w:p w:rsidR="006B6EC6" w:rsidRDefault="006B6EC6">
      <w:pPr>
        <w:pStyle w:val="Textoindependiente"/>
        <w:rPr>
          <w:b/>
          <w:sz w:val="22"/>
        </w:rPr>
      </w:pPr>
    </w:p>
    <w:p w:rsidR="006B6EC6" w:rsidRDefault="0049291B">
      <w:pPr>
        <w:pStyle w:val="Prrafodelista"/>
        <w:numPr>
          <w:ilvl w:val="1"/>
          <w:numId w:val="6"/>
        </w:numPr>
        <w:tabs>
          <w:tab w:val="left" w:pos="2193"/>
          <w:tab w:val="left" w:pos="2194"/>
        </w:tabs>
        <w:spacing w:before="191"/>
        <w:ind w:hanging="361"/>
        <w:rPr>
          <w:sz w:val="20"/>
        </w:rPr>
      </w:pPr>
      <w:r>
        <w:rPr>
          <w:b/>
          <w:sz w:val="20"/>
        </w:rPr>
        <w:t>Denominación del Programa de Formación</w:t>
      </w:r>
      <w:r>
        <w:rPr>
          <w:sz w:val="20"/>
        </w:rPr>
        <w:t>: Mantenimiento electrónico e instrumental</w:t>
      </w:r>
      <w:r>
        <w:rPr>
          <w:spacing w:val="-23"/>
          <w:sz w:val="20"/>
        </w:rPr>
        <w:t xml:space="preserve"> </w:t>
      </w:r>
      <w:r>
        <w:rPr>
          <w:sz w:val="20"/>
        </w:rPr>
        <w:t>industrial</w:t>
      </w:r>
    </w:p>
    <w:p w:rsidR="006B6EC6" w:rsidRDefault="0049291B">
      <w:pPr>
        <w:pStyle w:val="Ttulo1"/>
        <w:numPr>
          <w:ilvl w:val="1"/>
          <w:numId w:val="6"/>
        </w:numPr>
        <w:tabs>
          <w:tab w:val="left" w:pos="2193"/>
          <w:tab w:val="left" w:pos="2194"/>
        </w:tabs>
        <w:spacing w:before="33"/>
        <w:ind w:hanging="361"/>
        <w:rPr>
          <w:b w:val="0"/>
        </w:rPr>
      </w:pPr>
      <w:r>
        <w:t>Código del Programa de Formación:</w:t>
      </w:r>
      <w:r>
        <w:rPr>
          <w:spacing w:val="54"/>
        </w:rPr>
        <w:t xml:space="preserve"> </w:t>
      </w:r>
      <w:r>
        <w:rPr>
          <w:b w:val="0"/>
        </w:rPr>
        <w:t>115417</w:t>
      </w:r>
    </w:p>
    <w:p w:rsidR="006B6EC6" w:rsidRDefault="0049291B">
      <w:pPr>
        <w:pStyle w:val="Prrafodelista"/>
        <w:numPr>
          <w:ilvl w:val="1"/>
          <w:numId w:val="6"/>
        </w:numPr>
        <w:tabs>
          <w:tab w:val="left" w:pos="2193"/>
          <w:tab w:val="left" w:pos="2194"/>
        </w:tabs>
        <w:spacing w:before="34"/>
        <w:ind w:hanging="361"/>
        <w:rPr>
          <w:sz w:val="20"/>
        </w:rPr>
      </w:pPr>
      <w:r>
        <w:rPr>
          <w:b/>
          <w:sz w:val="20"/>
        </w:rPr>
        <w:t xml:space="preserve">Nombre del Proyecto: </w:t>
      </w:r>
      <w:r>
        <w:rPr>
          <w:sz w:val="20"/>
        </w:rPr>
        <w:t>Diseño de estación de trabajo de electrónica</w:t>
      </w:r>
      <w:r>
        <w:rPr>
          <w:spacing w:val="-2"/>
          <w:sz w:val="20"/>
        </w:rPr>
        <w:t xml:space="preserve"> </w:t>
      </w:r>
      <w:r>
        <w:rPr>
          <w:sz w:val="20"/>
        </w:rPr>
        <w:t>industrial.</w:t>
      </w:r>
    </w:p>
    <w:p w:rsidR="006B6EC6" w:rsidRDefault="0049291B">
      <w:pPr>
        <w:pStyle w:val="Prrafodelista"/>
        <w:numPr>
          <w:ilvl w:val="1"/>
          <w:numId w:val="6"/>
        </w:numPr>
        <w:tabs>
          <w:tab w:val="left" w:pos="2193"/>
          <w:tab w:val="left" w:pos="2194"/>
        </w:tabs>
        <w:spacing w:before="33"/>
        <w:ind w:hanging="361"/>
        <w:rPr>
          <w:sz w:val="20"/>
        </w:rPr>
      </w:pPr>
      <w:r>
        <w:rPr>
          <w:b/>
          <w:sz w:val="20"/>
        </w:rPr>
        <w:t xml:space="preserve">Fase del Proyecto: </w:t>
      </w:r>
      <w:r>
        <w:rPr>
          <w:sz w:val="20"/>
        </w:rPr>
        <w:t>Análisis y</w:t>
      </w:r>
      <w:r>
        <w:rPr>
          <w:spacing w:val="-5"/>
          <w:sz w:val="20"/>
        </w:rPr>
        <w:t xml:space="preserve"> </w:t>
      </w:r>
      <w:r>
        <w:rPr>
          <w:sz w:val="20"/>
        </w:rPr>
        <w:t>ejecución.</w:t>
      </w:r>
    </w:p>
    <w:p w:rsidR="006B6EC6" w:rsidRDefault="0049291B">
      <w:pPr>
        <w:pStyle w:val="Prrafodelista"/>
        <w:numPr>
          <w:ilvl w:val="1"/>
          <w:numId w:val="6"/>
        </w:numPr>
        <w:tabs>
          <w:tab w:val="left" w:pos="2193"/>
          <w:tab w:val="left" w:pos="2194"/>
        </w:tabs>
        <w:spacing w:before="34" w:line="273" w:lineRule="auto"/>
        <w:ind w:right="233"/>
        <w:rPr>
          <w:sz w:val="20"/>
        </w:rPr>
      </w:pPr>
      <w:r>
        <w:rPr>
          <w:b/>
          <w:sz w:val="20"/>
        </w:rPr>
        <w:t>Actividad</w:t>
      </w:r>
      <w:r>
        <w:rPr>
          <w:b/>
          <w:spacing w:val="-8"/>
          <w:sz w:val="20"/>
        </w:rPr>
        <w:t xml:space="preserve"> </w:t>
      </w:r>
      <w:r>
        <w:rPr>
          <w:b/>
          <w:sz w:val="20"/>
        </w:rPr>
        <w:t>de</w:t>
      </w:r>
      <w:r>
        <w:rPr>
          <w:b/>
          <w:spacing w:val="-8"/>
          <w:sz w:val="20"/>
        </w:rPr>
        <w:t xml:space="preserve"> </w:t>
      </w:r>
      <w:r>
        <w:rPr>
          <w:b/>
          <w:sz w:val="20"/>
        </w:rPr>
        <w:t>Proyecto:</w:t>
      </w:r>
      <w:r>
        <w:rPr>
          <w:b/>
          <w:spacing w:val="39"/>
          <w:sz w:val="20"/>
        </w:rPr>
        <w:t xml:space="preserve"> </w:t>
      </w:r>
      <w:r>
        <w:rPr>
          <w:sz w:val="20"/>
        </w:rPr>
        <w:t>Análisis</w:t>
      </w:r>
      <w:r>
        <w:rPr>
          <w:spacing w:val="-8"/>
          <w:sz w:val="20"/>
        </w:rPr>
        <w:t xml:space="preserve"> </w:t>
      </w:r>
      <w:r>
        <w:rPr>
          <w:sz w:val="20"/>
        </w:rPr>
        <w:t>de:</w:t>
      </w:r>
      <w:r>
        <w:rPr>
          <w:spacing w:val="-9"/>
          <w:sz w:val="20"/>
        </w:rPr>
        <w:t xml:space="preserve"> </w:t>
      </w:r>
      <w:r>
        <w:rPr>
          <w:sz w:val="20"/>
        </w:rPr>
        <w:t>requerimientos</w:t>
      </w:r>
      <w:r>
        <w:rPr>
          <w:spacing w:val="-6"/>
          <w:sz w:val="20"/>
        </w:rPr>
        <w:t xml:space="preserve"> </w:t>
      </w:r>
      <w:r>
        <w:rPr>
          <w:sz w:val="20"/>
        </w:rPr>
        <w:t>de</w:t>
      </w:r>
      <w:r>
        <w:rPr>
          <w:spacing w:val="-13"/>
          <w:sz w:val="20"/>
        </w:rPr>
        <w:t xml:space="preserve"> </w:t>
      </w:r>
      <w:r>
        <w:rPr>
          <w:sz w:val="20"/>
        </w:rPr>
        <w:t>formación</w:t>
      </w:r>
      <w:r>
        <w:rPr>
          <w:spacing w:val="-10"/>
          <w:sz w:val="20"/>
        </w:rPr>
        <w:t xml:space="preserve"> </w:t>
      </w:r>
      <w:r>
        <w:rPr>
          <w:sz w:val="20"/>
        </w:rPr>
        <w:t>a</w:t>
      </w:r>
      <w:r>
        <w:rPr>
          <w:spacing w:val="-11"/>
          <w:sz w:val="20"/>
        </w:rPr>
        <w:t xml:space="preserve"> </w:t>
      </w:r>
      <w:r>
        <w:rPr>
          <w:sz w:val="20"/>
        </w:rPr>
        <w:t>los</w:t>
      </w:r>
      <w:r>
        <w:rPr>
          <w:spacing w:val="-4"/>
          <w:sz w:val="20"/>
        </w:rPr>
        <w:t xml:space="preserve"> </w:t>
      </w:r>
      <w:r>
        <w:rPr>
          <w:sz w:val="20"/>
        </w:rPr>
        <w:t>que</w:t>
      </w:r>
      <w:r>
        <w:rPr>
          <w:spacing w:val="-12"/>
          <w:sz w:val="20"/>
        </w:rPr>
        <w:t xml:space="preserve"> </w:t>
      </w:r>
      <w:r>
        <w:rPr>
          <w:sz w:val="20"/>
        </w:rPr>
        <w:t>dará</w:t>
      </w:r>
      <w:r>
        <w:rPr>
          <w:spacing w:val="-7"/>
          <w:sz w:val="20"/>
        </w:rPr>
        <w:t xml:space="preserve"> </w:t>
      </w:r>
      <w:r>
        <w:rPr>
          <w:sz w:val="20"/>
        </w:rPr>
        <w:t>soporte</w:t>
      </w:r>
      <w:r>
        <w:rPr>
          <w:spacing w:val="-9"/>
          <w:sz w:val="20"/>
        </w:rPr>
        <w:t xml:space="preserve"> </w:t>
      </w:r>
      <w:r>
        <w:rPr>
          <w:sz w:val="20"/>
        </w:rPr>
        <w:t>la</w:t>
      </w:r>
      <w:r>
        <w:rPr>
          <w:spacing w:val="-8"/>
          <w:sz w:val="20"/>
        </w:rPr>
        <w:t xml:space="preserve"> </w:t>
      </w:r>
      <w:r>
        <w:rPr>
          <w:sz w:val="20"/>
        </w:rPr>
        <w:t>estación, ofertas de equipos similares y posible mercado para la</w:t>
      </w:r>
      <w:r>
        <w:rPr>
          <w:spacing w:val="-10"/>
          <w:sz w:val="20"/>
        </w:rPr>
        <w:t xml:space="preserve"> </w:t>
      </w:r>
      <w:r>
        <w:rPr>
          <w:sz w:val="20"/>
        </w:rPr>
        <w:t>comercialización.</w:t>
      </w:r>
    </w:p>
    <w:p w:rsidR="006B6EC6" w:rsidRDefault="0049291B">
      <w:pPr>
        <w:pStyle w:val="Prrafodelista"/>
        <w:numPr>
          <w:ilvl w:val="1"/>
          <w:numId w:val="6"/>
        </w:numPr>
        <w:tabs>
          <w:tab w:val="left" w:pos="2193"/>
          <w:tab w:val="left" w:pos="2194"/>
        </w:tabs>
        <w:spacing w:before="1" w:line="273" w:lineRule="auto"/>
        <w:ind w:right="236"/>
        <w:rPr>
          <w:sz w:val="20"/>
        </w:rPr>
      </w:pPr>
      <w:r>
        <w:rPr>
          <w:b/>
          <w:sz w:val="20"/>
        </w:rPr>
        <w:t xml:space="preserve">Competencia: </w:t>
      </w:r>
      <w:r>
        <w:rPr>
          <w:sz w:val="20"/>
        </w:rPr>
        <w:t>Inspeccionar de los bienes los sistemas electrónicos e instrumental industrial comprobando su estado actual con relación a sus especificaciones</w:t>
      </w:r>
      <w:r>
        <w:rPr>
          <w:spacing w:val="-7"/>
          <w:sz w:val="20"/>
        </w:rPr>
        <w:t xml:space="preserve"> </w:t>
      </w:r>
      <w:r>
        <w:rPr>
          <w:sz w:val="20"/>
        </w:rPr>
        <w:t>técnicas.</w:t>
      </w:r>
    </w:p>
    <w:p w:rsidR="006B6EC6" w:rsidRDefault="0049291B">
      <w:pPr>
        <w:pStyle w:val="Prrafodelista"/>
        <w:numPr>
          <w:ilvl w:val="1"/>
          <w:numId w:val="6"/>
        </w:numPr>
        <w:tabs>
          <w:tab w:val="left" w:pos="2193"/>
          <w:tab w:val="left" w:pos="2194"/>
        </w:tabs>
        <w:spacing w:line="273" w:lineRule="auto"/>
        <w:ind w:right="238"/>
        <w:rPr>
          <w:sz w:val="20"/>
        </w:rPr>
      </w:pPr>
      <w:r>
        <w:rPr>
          <w:b/>
          <w:sz w:val="20"/>
        </w:rPr>
        <w:t>Resultados</w:t>
      </w:r>
      <w:r>
        <w:rPr>
          <w:b/>
          <w:spacing w:val="-11"/>
          <w:sz w:val="20"/>
        </w:rPr>
        <w:t xml:space="preserve"> </w:t>
      </w:r>
      <w:r>
        <w:rPr>
          <w:b/>
          <w:sz w:val="20"/>
        </w:rPr>
        <w:t>de</w:t>
      </w:r>
      <w:r>
        <w:rPr>
          <w:b/>
          <w:spacing w:val="-7"/>
          <w:sz w:val="20"/>
        </w:rPr>
        <w:t xml:space="preserve"> </w:t>
      </w:r>
      <w:r>
        <w:rPr>
          <w:b/>
          <w:sz w:val="20"/>
        </w:rPr>
        <w:t>Aprendizaje</w:t>
      </w:r>
      <w:r>
        <w:rPr>
          <w:b/>
          <w:spacing w:val="-8"/>
          <w:sz w:val="20"/>
        </w:rPr>
        <w:t xml:space="preserve"> </w:t>
      </w:r>
      <w:r>
        <w:rPr>
          <w:b/>
          <w:sz w:val="20"/>
        </w:rPr>
        <w:t>Alcanzar:</w:t>
      </w:r>
      <w:r>
        <w:rPr>
          <w:b/>
          <w:spacing w:val="-8"/>
          <w:sz w:val="20"/>
        </w:rPr>
        <w:t xml:space="preserve"> </w:t>
      </w:r>
      <w:r>
        <w:rPr>
          <w:sz w:val="20"/>
        </w:rPr>
        <w:t>-Obtener</w:t>
      </w:r>
      <w:r>
        <w:rPr>
          <w:spacing w:val="-11"/>
          <w:sz w:val="20"/>
        </w:rPr>
        <w:t xml:space="preserve"> </w:t>
      </w:r>
      <w:r>
        <w:rPr>
          <w:sz w:val="20"/>
        </w:rPr>
        <w:t>información</w:t>
      </w:r>
      <w:r>
        <w:rPr>
          <w:spacing w:val="-12"/>
          <w:sz w:val="20"/>
        </w:rPr>
        <w:t xml:space="preserve"> </w:t>
      </w:r>
      <w:r>
        <w:rPr>
          <w:sz w:val="20"/>
        </w:rPr>
        <w:t>sobre</w:t>
      </w:r>
      <w:r>
        <w:rPr>
          <w:spacing w:val="-13"/>
          <w:sz w:val="20"/>
        </w:rPr>
        <w:t xml:space="preserve"> </w:t>
      </w:r>
      <w:r>
        <w:rPr>
          <w:sz w:val="20"/>
        </w:rPr>
        <w:t>las</w:t>
      </w:r>
      <w:r>
        <w:rPr>
          <w:spacing w:val="-6"/>
          <w:sz w:val="20"/>
        </w:rPr>
        <w:t xml:space="preserve"> </w:t>
      </w:r>
      <w:r>
        <w:rPr>
          <w:sz w:val="20"/>
        </w:rPr>
        <w:t>presentes</w:t>
      </w:r>
      <w:r>
        <w:rPr>
          <w:spacing w:val="-11"/>
          <w:sz w:val="20"/>
        </w:rPr>
        <w:t xml:space="preserve"> </w:t>
      </w:r>
      <w:r>
        <w:rPr>
          <w:sz w:val="20"/>
        </w:rPr>
        <w:t>en</w:t>
      </w:r>
      <w:r>
        <w:rPr>
          <w:spacing w:val="-10"/>
          <w:sz w:val="20"/>
        </w:rPr>
        <w:t xml:space="preserve"> </w:t>
      </w:r>
      <w:r>
        <w:rPr>
          <w:sz w:val="20"/>
        </w:rPr>
        <w:t>las</w:t>
      </w:r>
      <w:r>
        <w:rPr>
          <w:spacing w:val="-10"/>
          <w:sz w:val="20"/>
        </w:rPr>
        <w:t xml:space="preserve"> </w:t>
      </w:r>
      <w:r>
        <w:rPr>
          <w:sz w:val="20"/>
        </w:rPr>
        <w:t>maquinarias y equipo industrial cumpliendo la normativa de la</w:t>
      </w:r>
      <w:r>
        <w:rPr>
          <w:spacing w:val="-1"/>
          <w:sz w:val="20"/>
        </w:rPr>
        <w:t xml:space="preserve"> </w:t>
      </w:r>
      <w:r>
        <w:rPr>
          <w:sz w:val="20"/>
        </w:rPr>
        <w:t>empresa.</w:t>
      </w:r>
    </w:p>
    <w:p w:rsidR="006B6EC6" w:rsidRDefault="0049291B">
      <w:pPr>
        <w:pStyle w:val="Textoindependiente"/>
        <w:spacing w:before="3" w:line="276" w:lineRule="auto"/>
        <w:ind w:left="2193" w:right="871"/>
      </w:pPr>
      <w:r>
        <w:t>-Analizar el desempeño de los componentes electrónicos en las máquinas críticas utilizando herramientas estadísticas.</w:t>
      </w:r>
    </w:p>
    <w:p w:rsidR="006B6EC6" w:rsidRDefault="0049291B">
      <w:pPr>
        <w:pStyle w:val="Prrafodelista"/>
        <w:numPr>
          <w:ilvl w:val="1"/>
          <w:numId w:val="6"/>
        </w:numPr>
        <w:tabs>
          <w:tab w:val="left" w:pos="2193"/>
          <w:tab w:val="left" w:pos="2194"/>
        </w:tabs>
        <w:spacing w:line="243" w:lineRule="exact"/>
        <w:ind w:hanging="361"/>
        <w:rPr>
          <w:sz w:val="20"/>
        </w:rPr>
      </w:pPr>
      <w:r>
        <w:rPr>
          <w:b/>
          <w:sz w:val="20"/>
        </w:rPr>
        <w:t>Duración de la Guía</w:t>
      </w:r>
      <w:r>
        <w:rPr>
          <w:sz w:val="20"/>
        </w:rPr>
        <w:t>: 40</w:t>
      </w:r>
      <w:r>
        <w:rPr>
          <w:spacing w:val="-8"/>
          <w:sz w:val="20"/>
        </w:rPr>
        <w:t xml:space="preserve"> </w:t>
      </w:r>
      <w:r>
        <w:rPr>
          <w:sz w:val="20"/>
        </w:rPr>
        <w:t>Horas</w:t>
      </w:r>
    </w:p>
    <w:p w:rsidR="006B6EC6" w:rsidRDefault="006B6EC6">
      <w:pPr>
        <w:pStyle w:val="Textoindependiente"/>
        <w:rPr>
          <w:sz w:val="24"/>
        </w:rPr>
      </w:pPr>
    </w:p>
    <w:p w:rsidR="006B6EC6" w:rsidRDefault="006B6EC6">
      <w:pPr>
        <w:pStyle w:val="Textoindependiente"/>
        <w:rPr>
          <w:sz w:val="24"/>
        </w:rPr>
      </w:pPr>
    </w:p>
    <w:p w:rsidR="006B6EC6" w:rsidRDefault="0049291B">
      <w:pPr>
        <w:pStyle w:val="Ttulo1"/>
        <w:numPr>
          <w:ilvl w:val="0"/>
          <w:numId w:val="6"/>
        </w:numPr>
        <w:tabs>
          <w:tab w:val="left" w:pos="1694"/>
        </w:tabs>
        <w:spacing w:before="148"/>
        <w:ind w:hanging="221"/>
      </w:pPr>
      <w:r>
        <w:t>PRESENTACION</w:t>
      </w:r>
    </w:p>
    <w:p w:rsidR="006B6EC6" w:rsidRDefault="006B6EC6">
      <w:pPr>
        <w:pStyle w:val="Textoindependiente"/>
        <w:spacing w:before="3"/>
        <w:rPr>
          <w:b/>
        </w:rPr>
      </w:pPr>
    </w:p>
    <w:p w:rsidR="006B6EC6" w:rsidRDefault="0049291B">
      <w:pPr>
        <w:pStyle w:val="Textoindependiente"/>
        <w:spacing w:line="280" w:lineRule="auto"/>
        <w:ind w:left="1473" w:right="240"/>
        <w:jc w:val="both"/>
      </w:pPr>
      <w:r>
        <w:t>En esta guía se encuentra la ruta con la actividad de proyecto máquinas eléctricas con las actividades necesarias para el desarrollo del trimestre.</w:t>
      </w:r>
    </w:p>
    <w:p w:rsidR="006B6EC6" w:rsidRDefault="006B6EC6">
      <w:pPr>
        <w:pStyle w:val="Textoindependiente"/>
        <w:rPr>
          <w:sz w:val="22"/>
        </w:rPr>
      </w:pPr>
    </w:p>
    <w:p w:rsidR="006B6EC6" w:rsidRDefault="006B6EC6">
      <w:pPr>
        <w:pStyle w:val="Textoindependiente"/>
        <w:rPr>
          <w:sz w:val="22"/>
        </w:rPr>
      </w:pPr>
    </w:p>
    <w:p w:rsidR="006B6EC6" w:rsidRDefault="006B6EC6">
      <w:pPr>
        <w:pStyle w:val="Textoindependiente"/>
        <w:rPr>
          <w:sz w:val="22"/>
        </w:rPr>
      </w:pPr>
    </w:p>
    <w:p w:rsidR="006B6EC6" w:rsidRDefault="006B6EC6">
      <w:pPr>
        <w:pStyle w:val="Textoindependiente"/>
        <w:spacing w:before="4"/>
        <w:rPr>
          <w:sz w:val="31"/>
        </w:rPr>
      </w:pPr>
    </w:p>
    <w:p w:rsidR="006B6EC6" w:rsidRDefault="0049291B">
      <w:pPr>
        <w:pStyle w:val="Ttulo1"/>
        <w:numPr>
          <w:ilvl w:val="0"/>
          <w:numId w:val="6"/>
        </w:numPr>
        <w:tabs>
          <w:tab w:val="left" w:pos="1749"/>
        </w:tabs>
        <w:spacing w:before="1"/>
        <w:ind w:left="1748" w:hanging="276"/>
      </w:pPr>
      <w:r>
        <w:t>FORMULACION DE LAS ACTIVIDADES DE</w:t>
      </w:r>
      <w:r>
        <w:rPr>
          <w:spacing w:val="2"/>
        </w:rPr>
        <w:t xml:space="preserve"> </w:t>
      </w:r>
      <w:r>
        <w:t>APRENDIZAJE</w:t>
      </w:r>
    </w:p>
    <w:p w:rsidR="006B6EC6" w:rsidRDefault="006B6EC6">
      <w:pPr>
        <w:pStyle w:val="Textoindependiente"/>
        <w:spacing w:before="5"/>
        <w:rPr>
          <w:b/>
        </w:rPr>
      </w:pPr>
    </w:p>
    <w:p w:rsidR="006B6EC6" w:rsidRDefault="0049291B">
      <w:pPr>
        <w:pStyle w:val="Textoindependiente"/>
        <w:spacing w:line="276" w:lineRule="auto"/>
        <w:ind w:left="1473" w:right="235"/>
        <w:jc w:val="both"/>
      </w:pPr>
      <w:r>
        <w:t xml:space="preserve">El desarrollo de las actividades de aprendizaje debe ser presentadas al instructor y enviadas en un archivo en </w:t>
      </w:r>
      <w:r>
        <w:rPr>
          <w:spacing w:val="2"/>
        </w:rPr>
        <w:t xml:space="preserve">Word </w:t>
      </w:r>
      <w:r>
        <w:t>o procesador de texto disponible en el ambiente de formación a la plataforma virtual. El archivo en Word</w:t>
      </w:r>
      <w:r>
        <w:rPr>
          <w:spacing w:val="-7"/>
        </w:rPr>
        <w:t xml:space="preserve"> </w:t>
      </w:r>
      <w:r>
        <w:t>debe</w:t>
      </w:r>
      <w:r>
        <w:rPr>
          <w:spacing w:val="-7"/>
        </w:rPr>
        <w:t xml:space="preserve"> </w:t>
      </w:r>
      <w:r>
        <w:t>contener</w:t>
      </w:r>
      <w:r>
        <w:rPr>
          <w:spacing w:val="-4"/>
        </w:rPr>
        <w:t xml:space="preserve"> </w:t>
      </w:r>
      <w:r>
        <w:t>la</w:t>
      </w:r>
      <w:r>
        <w:rPr>
          <w:spacing w:val="-7"/>
        </w:rPr>
        <w:t xml:space="preserve"> </w:t>
      </w:r>
      <w:r>
        <w:t>siguiente</w:t>
      </w:r>
      <w:r>
        <w:rPr>
          <w:spacing w:val="-7"/>
        </w:rPr>
        <w:t xml:space="preserve"> </w:t>
      </w:r>
      <w:r>
        <w:t>información:</w:t>
      </w:r>
      <w:r>
        <w:rPr>
          <w:spacing w:val="-6"/>
        </w:rPr>
        <w:t xml:space="preserve"> </w:t>
      </w:r>
      <w:r>
        <w:t>Programa</w:t>
      </w:r>
      <w:r>
        <w:rPr>
          <w:spacing w:val="-7"/>
        </w:rPr>
        <w:t xml:space="preserve"> </w:t>
      </w:r>
      <w:r>
        <w:t>de</w:t>
      </w:r>
      <w:r>
        <w:rPr>
          <w:spacing w:val="-5"/>
        </w:rPr>
        <w:t xml:space="preserve"> </w:t>
      </w:r>
      <w:r>
        <w:t>formación,</w:t>
      </w:r>
      <w:r>
        <w:rPr>
          <w:spacing w:val="-7"/>
        </w:rPr>
        <w:t xml:space="preserve"> </w:t>
      </w:r>
      <w:r>
        <w:t>nombres</w:t>
      </w:r>
      <w:r>
        <w:rPr>
          <w:spacing w:val="-5"/>
        </w:rPr>
        <w:t xml:space="preserve"> </w:t>
      </w:r>
      <w:r>
        <w:t>de</w:t>
      </w:r>
      <w:r>
        <w:rPr>
          <w:spacing w:val="-5"/>
        </w:rPr>
        <w:t xml:space="preserve"> </w:t>
      </w:r>
      <w:r>
        <w:t>los</w:t>
      </w:r>
      <w:r>
        <w:rPr>
          <w:spacing w:val="-5"/>
        </w:rPr>
        <w:t xml:space="preserve"> </w:t>
      </w:r>
      <w:r>
        <w:t>integrantes</w:t>
      </w:r>
      <w:r>
        <w:rPr>
          <w:spacing w:val="-3"/>
        </w:rPr>
        <w:t xml:space="preserve"> </w:t>
      </w:r>
      <w:r>
        <w:t>del</w:t>
      </w:r>
      <w:r>
        <w:rPr>
          <w:spacing w:val="-4"/>
        </w:rPr>
        <w:t xml:space="preserve"> </w:t>
      </w:r>
      <w:r>
        <w:t>equipo de trabajo y desarrollo de las actividades de aprendizaje planteadas en la</w:t>
      </w:r>
      <w:r>
        <w:rPr>
          <w:spacing w:val="-1"/>
        </w:rPr>
        <w:t xml:space="preserve"> </w:t>
      </w:r>
      <w:r>
        <w:t>guía.</w:t>
      </w:r>
    </w:p>
    <w:p w:rsidR="006B6EC6" w:rsidRDefault="006B6EC6">
      <w:pPr>
        <w:pStyle w:val="Textoindependiente"/>
        <w:rPr>
          <w:sz w:val="22"/>
        </w:rPr>
      </w:pPr>
    </w:p>
    <w:p w:rsidR="006B6EC6" w:rsidRDefault="006B6EC6">
      <w:pPr>
        <w:pStyle w:val="Textoindependiente"/>
        <w:rPr>
          <w:sz w:val="22"/>
        </w:rPr>
      </w:pPr>
    </w:p>
    <w:p w:rsidR="006B6EC6" w:rsidRDefault="0049291B">
      <w:pPr>
        <w:pStyle w:val="Ttulo1"/>
        <w:numPr>
          <w:ilvl w:val="1"/>
          <w:numId w:val="5"/>
        </w:numPr>
        <w:tabs>
          <w:tab w:val="left" w:pos="1809"/>
        </w:tabs>
        <w:spacing w:before="155"/>
        <w:ind w:hanging="336"/>
      </w:pPr>
      <w:r>
        <w:t>Actividades de reflexión</w:t>
      </w:r>
      <w:r>
        <w:rPr>
          <w:spacing w:val="-4"/>
        </w:rPr>
        <w:t xml:space="preserve"> </w:t>
      </w:r>
      <w:r>
        <w:t>inicial</w:t>
      </w:r>
    </w:p>
    <w:p w:rsidR="006B6EC6" w:rsidRDefault="006B6EC6">
      <w:pPr>
        <w:pStyle w:val="Textoindependiente"/>
        <w:rPr>
          <w:b/>
          <w:sz w:val="22"/>
        </w:rPr>
      </w:pPr>
    </w:p>
    <w:p w:rsidR="006B6EC6" w:rsidRDefault="006B6EC6">
      <w:pPr>
        <w:pStyle w:val="Textoindependiente"/>
        <w:rPr>
          <w:b/>
          <w:sz w:val="22"/>
        </w:rPr>
      </w:pPr>
    </w:p>
    <w:p w:rsidR="006B6EC6" w:rsidRDefault="0049291B">
      <w:pPr>
        <w:pStyle w:val="Textoindependiente"/>
        <w:spacing w:before="185"/>
        <w:ind w:left="1473" w:right="244"/>
        <w:jc w:val="both"/>
      </w:pPr>
      <w:r>
        <w:t>De acuerdo a las orientaciones recibidas por el instructor y el material de apoyo suministrado, desarrolla las siguientes preguntas para reconocer lo aprendido o cuanto sabes.</w:t>
      </w:r>
    </w:p>
    <w:p w:rsidR="006B6EC6" w:rsidRDefault="006B6EC6">
      <w:pPr>
        <w:pStyle w:val="Textoindependiente"/>
      </w:pPr>
    </w:p>
    <w:p w:rsidR="006B6EC6" w:rsidRDefault="0049291B">
      <w:pPr>
        <w:pStyle w:val="Prrafodelista"/>
        <w:numPr>
          <w:ilvl w:val="2"/>
          <w:numId w:val="5"/>
        </w:numPr>
        <w:tabs>
          <w:tab w:val="left" w:pos="2193"/>
          <w:tab w:val="left" w:pos="2194"/>
        </w:tabs>
        <w:ind w:hanging="361"/>
        <w:rPr>
          <w:sz w:val="20"/>
        </w:rPr>
      </w:pPr>
      <w:r>
        <w:rPr>
          <w:noProof/>
          <w:lang w:val="es-CO" w:eastAsia="es-CO" w:bidi="ar-SA"/>
        </w:rPr>
        <w:drawing>
          <wp:anchor distT="0" distB="0" distL="0" distR="0" simplePos="0" relativeHeight="251643904" behindDoc="0" locked="0" layoutInCell="1" allowOverlap="1">
            <wp:simplePos x="0" y="0"/>
            <wp:positionH relativeFrom="page">
              <wp:posOffset>7114032</wp:posOffset>
            </wp:positionH>
            <wp:positionV relativeFrom="paragraph">
              <wp:posOffset>222169</wp:posOffset>
            </wp:positionV>
            <wp:extent cx="185927" cy="88696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pict>
          <v:shapetype id="_x0000_t202" coordsize="21600,21600" o:spt="202" path="m,l,21600r21600,l21600,xe">
            <v:stroke joinstyle="miter"/>
            <v:path gradientshapeok="t" o:connecttype="rect"/>
          </v:shapetype>
          <v:shape id="_x0000_s1031" type="#_x0000_t202" style="position:absolute;left:0;text-align:left;margin-left:561.4pt;margin-top:25.45pt;width:11pt;height:58.35pt;z-index:251665408;mso-position-horizontal-relative:page;mso-position-vertical-relative:text" filled="f" stroked="f">
            <v:textbox style="layout-flow:vertical;mso-layout-flow-alt:bottom-to-top" inset="0,0,0,0">
              <w:txbxContent>
                <w:p w:rsidR="00F266D3" w:rsidRDefault="00F266D3">
                  <w:pPr>
                    <w:spacing w:line="203" w:lineRule="exact"/>
                    <w:ind w:left="20"/>
                    <w:rPr>
                      <w:rFonts w:ascii="Calibri"/>
                      <w:sz w:val="18"/>
                    </w:rPr>
                  </w:pPr>
                  <w:r>
                    <w:rPr>
                      <w:rFonts w:ascii="Calibri"/>
                      <w:sz w:val="18"/>
                    </w:rPr>
                    <w:t>GFPI-F-019 V03</w:t>
                  </w:r>
                </w:p>
              </w:txbxContent>
            </v:textbox>
            <w10:wrap anchorx="page"/>
          </v:shape>
        </w:pict>
      </w:r>
      <w:r>
        <w:rPr>
          <w:sz w:val="20"/>
        </w:rPr>
        <w:t>¿Por qué es importante esta actividad para el desarrollo del proyecto</w:t>
      </w:r>
      <w:r>
        <w:rPr>
          <w:spacing w:val="-10"/>
          <w:sz w:val="20"/>
        </w:rPr>
        <w:t xml:space="preserve"> </w:t>
      </w:r>
      <w:r>
        <w:rPr>
          <w:sz w:val="20"/>
        </w:rPr>
        <w:t>formativo?</w:t>
      </w:r>
    </w:p>
    <w:p w:rsidR="006B6EC6" w:rsidRDefault="006B6EC6">
      <w:pPr>
        <w:pStyle w:val="Textoindependiente"/>
      </w:pPr>
    </w:p>
    <w:p w:rsidR="006B6EC6" w:rsidRDefault="006B6EC6">
      <w:pPr>
        <w:pStyle w:val="Textoindependiente"/>
      </w:pPr>
    </w:p>
    <w:p w:rsidR="006B6EC6" w:rsidRDefault="0049291B">
      <w:pPr>
        <w:pStyle w:val="Textoindependiente"/>
        <w:spacing w:before="3"/>
        <w:rPr>
          <w:sz w:val="11"/>
        </w:rPr>
      </w:pPr>
      <w:r>
        <w:rPr>
          <w:noProof/>
          <w:lang w:val="es-CO" w:eastAsia="es-CO" w:bidi="ar-SA"/>
        </w:rPr>
        <w:drawing>
          <wp:anchor distT="0" distB="0" distL="0" distR="0" simplePos="0" relativeHeight="251645952" behindDoc="0" locked="0" layoutInCell="1" allowOverlap="1">
            <wp:simplePos x="0" y="0"/>
            <wp:positionH relativeFrom="page">
              <wp:posOffset>3236975</wp:posOffset>
            </wp:positionH>
            <wp:positionV relativeFrom="paragraph">
              <wp:posOffset>107056</wp:posOffset>
            </wp:positionV>
            <wp:extent cx="1464566" cy="29822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1464566" cy="298227"/>
                    </a:xfrm>
                    <a:prstGeom prst="rect">
                      <a:avLst/>
                    </a:prstGeom>
                  </pic:spPr>
                </pic:pic>
              </a:graphicData>
            </a:graphic>
          </wp:anchor>
        </w:drawing>
      </w:r>
    </w:p>
    <w:p w:rsidR="006B6EC6" w:rsidRDefault="006B6EC6">
      <w:pPr>
        <w:rPr>
          <w:sz w:val="11"/>
        </w:rPr>
        <w:sectPr w:rsidR="006B6EC6">
          <w:headerReference w:type="default" r:id="rId9"/>
          <w:type w:val="continuous"/>
          <w:pgSz w:w="12240" w:h="15840"/>
          <w:pgMar w:top="1320" w:right="900" w:bottom="0" w:left="0" w:header="516" w:footer="720" w:gutter="0"/>
          <w:cols w:space="720"/>
        </w:sectPr>
      </w:pPr>
    </w:p>
    <w:p w:rsidR="006B6EC6" w:rsidRDefault="0049291B">
      <w:pPr>
        <w:pStyle w:val="Prrafodelista"/>
        <w:numPr>
          <w:ilvl w:val="2"/>
          <w:numId w:val="5"/>
        </w:numPr>
        <w:tabs>
          <w:tab w:val="left" w:pos="2193"/>
          <w:tab w:val="left" w:pos="2194"/>
        </w:tabs>
        <w:spacing w:before="89"/>
        <w:ind w:hanging="361"/>
        <w:rPr>
          <w:sz w:val="20"/>
        </w:rPr>
      </w:pPr>
      <w:r>
        <w:rPr>
          <w:sz w:val="20"/>
        </w:rPr>
        <w:lastRenderedPageBreak/>
        <w:t>¿Qué se entiende por máquina</w:t>
      </w:r>
      <w:r>
        <w:rPr>
          <w:spacing w:val="-5"/>
          <w:sz w:val="20"/>
        </w:rPr>
        <w:t xml:space="preserve"> </w:t>
      </w:r>
      <w:r>
        <w:rPr>
          <w:sz w:val="20"/>
        </w:rPr>
        <w:t>eléctrica?</w:t>
      </w:r>
    </w:p>
    <w:p w:rsidR="006B6EC6" w:rsidRDefault="006B6EC6">
      <w:pPr>
        <w:pStyle w:val="Textoindependiente"/>
        <w:rPr>
          <w:sz w:val="24"/>
        </w:rPr>
      </w:pPr>
    </w:p>
    <w:p w:rsidR="006B6EC6" w:rsidRDefault="006B6EC6">
      <w:pPr>
        <w:pStyle w:val="Textoindependiente"/>
        <w:spacing w:before="9"/>
        <w:rPr>
          <w:sz w:val="35"/>
        </w:rPr>
      </w:pPr>
    </w:p>
    <w:p w:rsidR="006B6EC6" w:rsidRDefault="0049291B">
      <w:pPr>
        <w:pStyle w:val="Ttulo1"/>
        <w:numPr>
          <w:ilvl w:val="1"/>
          <w:numId w:val="5"/>
        </w:numPr>
        <w:tabs>
          <w:tab w:val="left" w:pos="1803"/>
        </w:tabs>
        <w:ind w:left="1802" w:hanging="330"/>
      </w:pPr>
      <w:r>
        <w:t>Actividades</w:t>
      </w:r>
      <w:r>
        <w:rPr>
          <w:spacing w:val="-9"/>
        </w:rPr>
        <w:t xml:space="preserve"> </w:t>
      </w:r>
      <w:r>
        <w:t>de</w:t>
      </w:r>
      <w:r>
        <w:rPr>
          <w:spacing w:val="-9"/>
        </w:rPr>
        <w:t xml:space="preserve"> </w:t>
      </w:r>
      <w:r>
        <w:t>contextualización</w:t>
      </w:r>
      <w:r>
        <w:rPr>
          <w:spacing w:val="-10"/>
        </w:rPr>
        <w:t xml:space="preserve"> </w:t>
      </w:r>
      <w:r>
        <w:t>e</w:t>
      </w:r>
      <w:r>
        <w:rPr>
          <w:spacing w:val="-9"/>
        </w:rPr>
        <w:t xml:space="preserve"> </w:t>
      </w:r>
      <w:r>
        <w:t>identificación</w:t>
      </w:r>
      <w:r>
        <w:rPr>
          <w:spacing w:val="-9"/>
        </w:rPr>
        <w:t xml:space="preserve"> </w:t>
      </w:r>
      <w:r>
        <w:t>de</w:t>
      </w:r>
      <w:r>
        <w:rPr>
          <w:spacing w:val="-11"/>
        </w:rPr>
        <w:t xml:space="preserve"> </w:t>
      </w:r>
      <w:r>
        <w:t>conocimientos</w:t>
      </w:r>
      <w:r>
        <w:rPr>
          <w:spacing w:val="-9"/>
        </w:rPr>
        <w:t xml:space="preserve"> </w:t>
      </w:r>
      <w:r>
        <w:t>necesarios</w:t>
      </w:r>
      <w:r>
        <w:rPr>
          <w:spacing w:val="-10"/>
        </w:rPr>
        <w:t xml:space="preserve"> </w:t>
      </w:r>
      <w:r>
        <w:t>para</w:t>
      </w:r>
      <w:r>
        <w:rPr>
          <w:spacing w:val="-9"/>
        </w:rPr>
        <w:t xml:space="preserve"> </w:t>
      </w:r>
      <w:r>
        <w:t>el</w:t>
      </w:r>
      <w:r>
        <w:rPr>
          <w:spacing w:val="-7"/>
        </w:rPr>
        <w:t xml:space="preserve"> </w:t>
      </w:r>
      <w:r>
        <w:t>aprendizaje</w:t>
      </w:r>
    </w:p>
    <w:p w:rsidR="006B6EC6" w:rsidRDefault="006B6EC6">
      <w:pPr>
        <w:pStyle w:val="Textoindependiente"/>
        <w:rPr>
          <w:b/>
          <w:sz w:val="22"/>
        </w:rPr>
      </w:pPr>
    </w:p>
    <w:p w:rsidR="006B6EC6" w:rsidRDefault="006B6EC6">
      <w:pPr>
        <w:pStyle w:val="Textoindependiente"/>
        <w:spacing w:before="1"/>
        <w:rPr>
          <w:b/>
          <w:sz w:val="18"/>
        </w:rPr>
      </w:pPr>
    </w:p>
    <w:p w:rsidR="006B6EC6" w:rsidRDefault="0049291B">
      <w:pPr>
        <w:pStyle w:val="Textoindependiente"/>
        <w:ind w:left="1473"/>
      </w:pPr>
      <w:r>
        <w:t>De acuerdo a las orientaciones recibidas por el instructor y el material de apoyo suministrado, desarrolle las siguientes actividades para reconocer lo aprendido.</w:t>
      </w:r>
    </w:p>
    <w:p w:rsidR="006B6EC6" w:rsidRDefault="006B6EC6">
      <w:pPr>
        <w:pStyle w:val="Textoindependiente"/>
        <w:rPr>
          <w:sz w:val="22"/>
        </w:rPr>
      </w:pPr>
    </w:p>
    <w:p w:rsidR="006B6EC6" w:rsidRDefault="006B6EC6">
      <w:pPr>
        <w:pStyle w:val="Textoindependiente"/>
        <w:spacing w:before="8"/>
        <w:rPr>
          <w:sz w:val="17"/>
        </w:rPr>
      </w:pPr>
    </w:p>
    <w:p w:rsidR="006B6EC6" w:rsidRDefault="0049291B">
      <w:pPr>
        <w:pStyle w:val="Ttulo1"/>
      </w:pPr>
      <w:r>
        <w:t>ACTIVIDAD 1 (E1): Circuitos Unifilares. Tiempo estimado actividad (4h)</w:t>
      </w:r>
    </w:p>
    <w:p w:rsidR="006B6EC6" w:rsidRDefault="006B6EC6">
      <w:pPr>
        <w:pStyle w:val="Textoindependiente"/>
        <w:rPr>
          <w:b/>
          <w:sz w:val="22"/>
        </w:rPr>
      </w:pPr>
    </w:p>
    <w:p w:rsidR="006B6EC6" w:rsidRDefault="006B6EC6">
      <w:pPr>
        <w:pStyle w:val="Textoindependiente"/>
        <w:spacing w:before="4"/>
        <w:rPr>
          <w:b/>
          <w:sz w:val="18"/>
        </w:rPr>
      </w:pPr>
    </w:p>
    <w:p w:rsidR="006B6EC6" w:rsidRDefault="0049291B">
      <w:pPr>
        <w:pStyle w:val="Textoindependiente"/>
        <w:ind w:left="1473"/>
      </w:pPr>
      <w:r>
        <w:t>Actividad circuitos unifilares.</w:t>
      </w:r>
    </w:p>
    <w:p w:rsidR="004C4B2C" w:rsidRDefault="004C4B2C" w:rsidP="004C4B2C">
      <w:pPr>
        <w:pStyle w:val="Textoindependiente"/>
        <w:ind w:left="709"/>
      </w:pPr>
      <w:r w:rsidRPr="004C4B2C">
        <w:rPr>
          <w:noProof/>
          <w:lang w:val="es-CO" w:eastAsia="es-CO" w:bidi="ar-SA"/>
        </w:rPr>
        <w:drawing>
          <wp:inline distT="0" distB="0" distL="0" distR="0">
            <wp:extent cx="7200900" cy="4144118"/>
            <wp:effectExtent l="0" t="0" r="0" b="0"/>
            <wp:docPr id="2" name="Imagen 2" descr="C:\Users\user\Downloads\1605145496750-8b9a584e-6843-482e-926b-82ea292c5a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605145496750-8b9a584e-6843-482e-926b-82ea292c5a2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0900" cy="4144118"/>
                    </a:xfrm>
                    <a:prstGeom prst="rect">
                      <a:avLst/>
                    </a:prstGeom>
                    <a:noFill/>
                    <a:ln>
                      <a:noFill/>
                    </a:ln>
                  </pic:spPr>
                </pic:pic>
              </a:graphicData>
            </a:graphic>
          </wp:inline>
        </w:drawing>
      </w:r>
    </w:p>
    <w:p w:rsidR="006B6EC6" w:rsidRDefault="006B6EC6">
      <w:pPr>
        <w:pStyle w:val="Textoindependiente"/>
        <w:rPr>
          <w:sz w:val="22"/>
        </w:rPr>
      </w:pPr>
    </w:p>
    <w:p w:rsidR="006B6EC6" w:rsidRDefault="006B6EC6">
      <w:pPr>
        <w:pStyle w:val="Textoindependiente"/>
        <w:spacing w:before="8"/>
        <w:rPr>
          <w:sz w:val="17"/>
        </w:rPr>
      </w:pPr>
    </w:p>
    <w:p w:rsidR="006B6EC6" w:rsidRDefault="0049291B">
      <w:pPr>
        <w:pStyle w:val="Ttulo1"/>
        <w:numPr>
          <w:ilvl w:val="1"/>
          <w:numId w:val="5"/>
        </w:numPr>
        <w:tabs>
          <w:tab w:val="left" w:pos="1809"/>
        </w:tabs>
        <w:ind w:hanging="336"/>
      </w:pPr>
      <w:r>
        <w:t>Actividades de apropiación del conocimiento (conceptualización y</w:t>
      </w:r>
      <w:r>
        <w:rPr>
          <w:spacing w:val="-7"/>
        </w:rPr>
        <w:t xml:space="preserve"> </w:t>
      </w:r>
      <w:r>
        <w:t>teorización)</w:t>
      </w:r>
    </w:p>
    <w:p w:rsidR="006B6EC6" w:rsidRDefault="006B6EC6">
      <w:pPr>
        <w:pStyle w:val="Textoindependiente"/>
        <w:rPr>
          <w:b/>
          <w:sz w:val="22"/>
        </w:rPr>
      </w:pPr>
    </w:p>
    <w:p w:rsidR="006B6EC6" w:rsidRDefault="006B6EC6">
      <w:pPr>
        <w:pStyle w:val="Textoindependiente"/>
        <w:spacing w:before="3"/>
        <w:rPr>
          <w:b/>
          <w:sz w:val="18"/>
        </w:rPr>
      </w:pPr>
    </w:p>
    <w:p w:rsidR="006B6EC6" w:rsidRDefault="0049291B">
      <w:pPr>
        <w:pStyle w:val="Textoindependiente"/>
        <w:spacing w:before="1"/>
        <w:ind w:left="1473"/>
      </w:pPr>
      <w:r>
        <w:t>De acuerdo a las orientaciones recibidas por el instructor y el material de apoyo suministrado, desarrolle las siguientes actividades para reconocer lo aprendido.</w:t>
      </w:r>
    </w:p>
    <w:p w:rsidR="006B6EC6" w:rsidRDefault="006B6EC6">
      <w:pPr>
        <w:pStyle w:val="Textoindependiente"/>
        <w:rPr>
          <w:sz w:val="22"/>
        </w:rPr>
      </w:pPr>
    </w:p>
    <w:p w:rsidR="006B6EC6" w:rsidRDefault="006B6EC6">
      <w:pPr>
        <w:pStyle w:val="Textoindependiente"/>
        <w:rPr>
          <w:sz w:val="22"/>
        </w:rPr>
      </w:pPr>
    </w:p>
    <w:p w:rsidR="006B6EC6" w:rsidRDefault="006B6EC6">
      <w:pPr>
        <w:pStyle w:val="Textoindependiente"/>
        <w:rPr>
          <w:sz w:val="22"/>
        </w:rPr>
      </w:pPr>
    </w:p>
    <w:p w:rsidR="00333114" w:rsidRDefault="00333114">
      <w:pPr>
        <w:pStyle w:val="Textoindependiente"/>
        <w:rPr>
          <w:sz w:val="22"/>
        </w:rPr>
      </w:pPr>
    </w:p>
    <w:p w:rsidR="00333114" w:rsidRDefault="00333114">
      <w:pPr>
        <w:pStyle w:val="Textoindependiente"/>
        <w:rPr>
          <w:sz w:val="22"/>
        </w:rPr>
      </w:pPr>
    </w:p>
    <w:p w:rsidR="00333114" w:rsidRDefault="00333114">
      <w:pPr>
        <w:pStyle w:val="Textoindependiente"/>
        <w:rPr>
          <w:sz w:val="22"/>
        </w:rPr>
      </w:pPr>
    </w:p>
    <w:p w:rsidR="00333114" w:rsidRDefault="00333114">
      <w:pPr>
        <w:pStyle w:val="Textoindependiente"/>
        <w:rPr>
          <w:sz w:val="22"/>
        </w:rPr>
      </w:pPr>
    </w:p>
    <w:p w:rsidR="00333114" w:rsidRDefault="00333114">
      <w:pPr>
        <w:pStyle w:val="Textoindependiente"/>
        <w:rPr>
          <w:sz w:val="22"/>
        </w:rPr>
      </w:pPr>
    </w:p>
    <w:p w:rsidR="00333114" w:rsidRDefault="00333114">
      <w:pPr>
        <w:pStyle w:val="Textoindependiente"/>
        <w:rPr>
          <w:sz w:val="22"/>
        </w:rPr>
      </w:pPr>
    </w:p>
    <w:p w:rsidR="00333114" w:rsidRDefault="00333114">
      <w:pPr>
        <w:pStyle w:val="Textoindependiente"/>
        <w:rPr>
          <w:sz w:val="22"/>
        </w:rPr>
      </w:pPr>
    </w:p>
    <w:p w:rsidR="006B6EC6" w:rsidRDefault="0049291B">
      <w:pPr>
        <w:pStyle w:val="Ttulo1"/>
        <w:spacing w:before="158"/>
      </w:pPr>
      <w:r>
        <w:lastRenderedPageBreak/>
        <w:t>ACTIVIDAD 2 (E2): Conceptos Voltaje de fase, línea, Vrms, Vp. Tiempo estimado actividad (6h)</w:t>
      </w:r>
    </w:p>
    <w:p w:rsidR="006B6EC6" w:rsidRDefault="006B6EC6">
      <w:pPr>
        <w:pStyle w:val="Textoindependiente"/>
        <w:rPr>
          <w:b/>
          <w:sz w:val="22"/>
        </w:rPr>
      </w:pPr>
    </w:p>
    <w:p w:rsidR="006B6EC6" w:rsidRDefault="006B6EC6">
      <w:pPr>
        <w:pStyle w:val="Textoindependiente"/>
        <w:spacing w:before="11"/>
        <w:rPr>
          <w:b/>
          <w:sz w:val="17"/>
        </w:rPr>
      </w:pPr>
    </w:p>
    <w:p w:rsidR="006B6EC6" w:rsidRDefault="0049291B">
      <w:pPr>
        <w:pStyle w:val="Textoindependiente"/>
        <w:spacing w:line="242" w:lineRule="auto"/>
        <w:ind w:left="1473" w:right="219"/>
      </w:pPr>
      <w:r>
        <w:rPr>
          <w:b/>
        </w:rPr>
        <w:t xml:space="preserve">Descripción: </w:t>
      </w:r>
      <w:r>
        <w:t>Aprendiz, en esta actividad debe entregar un informe escrito con el desarrollo de la actividad y enviarlo por medio de la plataforma LMS como evidencia.</w:t>
      </w:r>
    </w:p>
    <w:p w:rsidR="006B6EC6" w:rsidRDefault="006B6EC6">
      <w:pPr>
        <w:pStyle w:val="Textoindependiente"/>
        <w:rPr>
          <w:sz w:val="22"/>
        </w:rPr>
      </w:pPr>
    </w:p>
    <w:p w:rsidR="006B6EC6" w:rsidRDefault="006B6EC6">
      <w:pPr>
        <w:pStyle w:val="Textoindependiente"/>
        <w:spacing w:before="8"/>
        <w:rPr>
          <w:sz w:val="17"/>
        </w:rPr>
      </w:pPr>
    </w:p>
    <w:p w:rsidR="006B6EC6" w:rsidRDefault="0049291B">
      <w:pPr>
        <w:pStyle w:val="Textoindependiente"/>
        <w:ind w:left="1473"/>
      </w:pPr>
      <w:r>
        <w:rPr>
          <w:b/>
        </w:rPr>
        <w:t xml:space="preserve">Objetivo: </w:t>
      </w:r>
      <w:r>
        <w:t>Conocer la definición de voltaje de línea, de fase, Vrms, Vp, Vp-p.</w:t>
      </w:r>
    </w:p>
    <w:p w:rsidR="006B6EC6" w:rsidRDefault="006B6EC6">
      <w:pPr>
        <w:pStyle w:val="Textoindependiente"/>
        <w:rPr>
          <w:sz w:val="22"/>
        </w:rPr>
      </w:pPr>
    </w:p>
    <w:p w:rsidR="006B6EC6" w:rsidRDefault="006B6EC6">
      <w:pPr>
        <w:pStyle w:val="Textoindependiente"/>
        <w:rPr>
          <w:sz w:val="22"/>
        </w:rPr>
      </w:pPr>
    </w:p>
    <w:p w:rsidR="006B6EC6" w:rsidRDefault="0049291B">
      <w:pPr>
        <w:pStyle w:val="Prrafodelista"/>
        <w:numPr>
          <w:ilvl w:val="0"/>
          <w:numId w:val="4"/>
        </w:numPr>
        <w:tabs>
          <w:tab w:val="left" w:pos="2195"/>
        </w:tabs>
        <w:spacing w:before="186"/>
        <w:ind w:hanging="362"/>
        <w:rPr>
          <w:sz w:val="20"/>
        </w:rPr>
      </w:pPr>
      <w:r>
        <w:rPr>
          <w:sz w:val="20"/>
        </w:rPr>
        <w:t>Defina qué es voltaje de línea y voltaje de fase. Proponga un ejemplo para cada</w:t>
      </w:r>
      <w:r>
        <w:rPr>
          <w:spacing w:val="-12"/>
          <w:sz w:val="20"/>
        </w:rPr>
        <w:t xml:space="preserve"> </w:t>
      </w:r>
      <w:r>
        <w:rPr>
          <w:sz w:val="20"/>
        </w:rPr>
        <w:t>caso.</w:t>
      </w:r>
    </w:p>
    <w:p w:rsidR="00B26C04" w:rsidRDefault="00B26C04" w:rsidP="00B26C04">
      <w:pPr>
        <w:pStyle w:val="Prrafodelista"/>
        <w:tabs>
          <w:tab w:val="left" w:pos="2195"/>
        </w:tabs>
        <w:spacing w:before="186"/>
        <w:ind w:left="2194" w:firstLine="0"/>
        <w:rPr>
          <w:sz w:val="20"/>
        </w:rPr>
      </w:pPr>
    </w:p>
    <w:p w:rsidR="00333114" w:rsidRPr="00B26C04" w:rsidRDefault="00333114" w:rsidP="00B26C04">
      <w:pPr>
        <w:pStyle w:val="Prrafodelista"/>
        <w:tabs>
          <w:tab w:val="left" w:pos="1843"/>
        </w:tabs>
        <w:ind w:left="1843" w:firstLine="0"/>
        <w:rPr>
          <w:sz w:val="20"/>
        </w:rPr>
      </w:pPr>
      <w:r w:rsidRPr="00333114">
        <w:rPr>
          <w:sz w:val="20"/>
        </w:rPr>
        <w:t>En un sistema trifásico tenemos dos tipos de tensiones diferentes, las</w:t>
      </w:r>
      <w:r w:rsidR="00B26C04">
        <w:rPr>
          <w:sz w:val="20"/>
        </w:rPr>
        <w:t xml:space="preserve"> </w:t>
      </w:r>
      <w:r w:rsidRPr="00B26C04">
        <w:rPr>
          <w:sz w:val="20"/>
        </w:rPr>
        <w:t>ten</w:t>
      </w:r>
      <w:r w:rsidR="00B26C04">
        <w:rPr>
          <w:sz w:val="20"/>
        </w:rPr>
        <w:t xml:space="preserve">siones de fases y las tensiones </w:t>
      </w:r>
      <w:r w:rsidRPr="00B26C04">
        <w:rPr>
          <w:sz w:val="20"/>
        </w:rPr>
        <w:t>de líneas.</w:t>
      </w:r>
    </w:p>
    <w:p w:rsidR="00333114" w:rsidRPr="00333114" w:rsidRDefault="00333114" w:rsidP="00333114">
      <w:pPr>
        <w:pStyle w:val="Prrafodelista"/>
        <w:tabs>
          <w:tab w:val="left" w:pos="2195"/>
        </w:tabs>
        <w:ind w:left="2194"/>
        <w:rPr>
          <w:sz w:val="20"/>
        </w:rPr>
      </w:pPr>
    </w:p>
    <w:p w:rsidR="00333114" w:rsidRPr="00333114" w:rsidRDefault="00333114" w:rsidP="00333114">
      <w:pPr>
        <w:pStyle w:val="Prrafodelista"/>
        <w:tabs>
          <w:tab w:val="left" w:pos="2195"/>
        </w:tabs>
        <w:ind w:left="2194"/>
        <w:rPr>
          <w:sz w:val="20"/>
        </w:rPr>
      </w:pPr>
      <w:r w:rsidRPr="00333114">
        <w:rPr>
          <w:sz w:val="20"/>
        </w:rPr>
        <w:t>Las tensiones de fases son las tensione</w:t>
      </w:r>
      <w:r>
        <w:rPr>
          <w:sz w:val="20"/>
        </w:rPr>
        <w:t xml:space="preserve">s que existen entre cada fase y </w:t>
      </w:r>
      <w:r w:rsidRPr="00333114">
        <w:rPr>
          <w:sz w:val="20"/>
        </w:rPr>
        <w:t>el neutro.</w:t>
      </w:r>
    </w:p>
    <w:p w:rsidR="00333114" w:rsidRPr="00333114" w:rsidRDefault="00333114" w:rsidP="00B26C04">
      <w:pPr>
        <w:pStyle w:val="Prrafodelista"/>
        <w:tabs>
          <w:tab w:val="left" w:pos="2195"/>
        </w:tabs>
        <w:ind w:left="2194"/>
        <w:jc w:val="center"/>
        <w:rPr>
          <w:sz w:val="20"/>
        </w:rPr>
      </w:pPr>
      <w:r>
        <w:rPr>
          <w:noProof/>
          <w:lang w:val="es-CO" w:eastAsia="es-CO" w:bidi="ar-SA"/>
        </w:rPr>
        <w:drawing>
          <wp:inline distT="0" distB="0" distL="0" distR="0">
            <wp:extent cx="2895600" cy="1999129"/>
            <wp:effectExtent l="0" t="0" r="0" b="0"/>
            <wp:docPr id="6" name="Imagen 6" descr="http://2.bp.blogspot.com/-YhZg9-TXtmY/VBlR71Q2UnI/AAAAAAAAAhY/8dWOe0RIQRw/s1600/Estrell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YhZg9-TXtmY/VBlR71Q2UnI/AAAAAAAAAhY/8dWOe0RIQRw/s1600/Estrella.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1" cy="2005267"/>
                    </a:xfrm>
                    <a:prstGeom prst="rect">
                      <a:avLst/>
                    </a:prstGeom>
                    <a:noFill/>
                    <a:ln>
                      <a:noFill/>
                    </a:ln>
                  </pic:spPr>
                </pic:pic>
              </a:graphicData>
            </a:graphic>
          </wp:inline>
        </w:drawing>
      </w:r>
      <w:r w:rsidR="00B26C04">
        <w:rPr>
          <w:noProof/>
          <w:lang w:val="es-CO" w:eastAsia="es-CO" w:bidi="ar-SA"/>
        </w:rPr>
        <w:t xml:space="preserve">      </w:t>
      </w:r>
      <w:r>
        <w:rPr>
          <w:noProof/>
          <w:lang w:val="es-CO" w:eastAsia="es-CO" w:bidi="ar-SA"/>
        </w:rPr>
        <w:drawing>
          <wp:inline distT="0" distB="0" distL="0" distR="0" wp14:anchorId="500FE715" wp14:editId="0D20E9A6">
            <wp:extent cx="2751966" cy="1986280"/>
            <wp:effectExtent l="0" t="0" r="0" b="0"/>
            <wp:docPr id="4" name="Imagen 4" descr="http://3.bp.blogspot.com/-JYDT4B8Flz4/VBlR7vm8R5I/AAAAAAAAAhU/6qyjNLHUxLE/s1600/Tri%C3%A1ngul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JYDT4B8Flz4/VBlR7vm8R5I/AAAAAAAAAhU/6qyjNLHUxLE/s1600/Tri%C3%A1ngulo.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222" cy="1996569"/>
                    </a:xfrm>
                    <a:prstGeom prst="rect">
                      <a:avLst/>
                    </a:prstGeom>
                    <a:noFill/>
                    <a:ln>
                      <a:noFill/>
                    </a:ln>
                  </pic:spPr>
                </pic:pic>
              </a:graphicData>
            </a:graphic>
          </wp:inline>
        </w:drawing>
      </w:r>
    </w:p>
    <w:p w:rsidR="00333114" w:rsidRPr="00333114" w:rsidRDefault="00333114" w:rsidP="00333114">
      <w:pPr>
        <w:pStyle w:val="Prrafodelista"/>
        <w:tabs>
          <w:tab w:val="left" w:pos="2195"/>
        </w:tabs>
        <w:ind w:left="2194"/>
        <w:rPr>
          <w:sz w:val="20"/>
        </w:rPr>
      </w:pPr>
      <w:r w:rsidRPr="00333114">
        <w:rPr>
          <w:sz w:val="20"/>
        </w:rPr>
        <w:t>Las tensiones de línea son aquel</w:t>
      </w:r>
      <w:r>
        <w:rPr>
          <w:sz w:val="20"/>
        </w:rPr>
        <w:t xml:space="preserve">las tensiones que existen entre </w:t>
      </w:r>
      <w:r w:rsidRPr="00333114">
        <w:rPr>
          <w:sz w:val="20"/>
        </w:rPr>
        <w:t>diferentes fases.</w:t>
      </w:r>
    </w:p>
    <w:p w:rsidR="00333114" w:rsidRPr="00333114" w:rsidRDefault="00333114" w:rsidP="00333114">
      <w:pPr>
        <w:pStyle w:val="Prrafodelista"/>
        <w:tabs>
          <w:tab w:val="left" w:pos="2195"/>
        </w:tabs>
        <w:ind w:left="2194"/>
        <w:rPr>
          <w:sz w:val="20"/>
        </w:rPr>
      </w:pPr>
    </w:p>
    <w:p w:rsidR="00333114" w:rsidRPr="00333114" w:rsidRDefault="00333114" w:rsidP="00333114">
      <w:pPr>
        <w:pStyle w:val="Prrafodelista"/>
        <w:tabs>
          <w:tab w:val="left" w:pos="2195"/>
        </w:tabs>
        <w:ind w:left="2194"/>
        <w:rPr>
          <w:sz w:val="20"/>
        </w:rPr>
      </w:pPr>
      <w:r w:rsidRPr="00333114">
        <w:rPr>
          <w:sz w:val="20"/>
        </w:rPr>
        <w:t>Las tensiones de líneas normalme</w:t>
      </w:r>
      <w:r w:rsidR="00E84E41">
        <w:rPr>
          <w:sz w:val="20"/>
        </w:rPr>
        <w:t xml:space="preserve">nte son </w:t>
      </w:r>
      <w:r>
        <w:rPr>
          <w:sz w:val="20"/>
        </w:rPr>
        <w:t xml:space="preserve">3 más elevadas que las </w:t>
      </w:r>
      <w:r w:rsidRPr="00333114">
        <w:rPr>
          <w:sz w:val="20"/>
        </w:rPr>
        <w:t>tensiones de fases</w:t>
      </w:r>
    </w:p>
    <w:p w:rsidR="00333114" w:rsidRDefault="00333114" w:rsidP="00333114">
      <w:pPr>
        <w:pStyle w:val="Prrafodelista"/>
        <w:tabs>
          <w:tab w:val="left" w:pos="2195"/>
        </w:tabs>
        <w:ind w:left="2194" w:firstLine="0"/>
        <w:rPr>
          <w:sz w:val="20"/>
        </w:rPr>
      </w:pPr>
    </w:p>
    <w:p w:rsidR="006B6EC6" w:rsidRDefault="006B6EC6">
      <w:pPr>
        <w:pStyle w:val="Textoindependiente"/>
        <w:spacing w:before="10"/>
        <w:rPr>
          <w:sz w:val="19"/>
        </w:rPr>
      </w:pPr>
    </w:p>
    <w:p w:rsidR="006B6EC6" w:rsidRDefault="0049291B">
      <w:pPr>
        <w:pStyle w:val="Prrafodelista"/>
        <w:numPr>
          <w:ilvl w:val="0"/>
          <w:numId w:val="4"/>
        </w:numPr>
        <w:tabs>
          <w:tab w:val="left" w:pos="2195"/>
        </w:tabs>
        <w:ind w:left="2193" w:right="239" w:hanging="360"/>
        <w:rPr>
          <w:sz w:val="20"/>
        </w:rPr>
      </w:pPr>
      <w:r>
        <w:rPr>
          <w:sz w:val="20"/>
        </w:rPr>
        <w:t>Defina qué es Voltaje rms, Voltaje promedio y Voltaje Pico. Realice una gráfica explicando cada definición.</w:t>
      </w:r>
    </w:p>
    <w:p w:rsidR="001A3BAC" w:rsidRPr="001A3BAC" w:rsidRDefault="001A3BAC" w:rsidP="001A3BAC">
      <w:pPr>
        <w:pStyle w:val="Prrafodelista"/>
        <w:tabs>
          <w:tab w:val="left" w:pos="2195"/>
        </w:tabs>
        <w:ind w:right="239"/>
        <w:rPr>
          <w:sz w:val="20"/>
        </w:rPr>
      </w:pPr>
      <w:r>
        <w:rPr>
          <w:sz w:val="20"/>
        </w:rPr>
        <w:br/>
      </w:r>
      <w:r w:rsidRPr="001A3BAC">
        <w:rPr>
          <w:b/>
          <w:sz w:val="20"/>
        </w:rPr>
        <w:t>El valor RMS</w:t>
      </w:r>
      <w:r w:rsidRPr="001A3BAC">
        <w:rPr>
          <w:sz w:val="20"/>
        </w:rPr>
        <w:t xml:space="preserve"> es el valor del voltaje o corriente en C.A. que produce el mismo efecto de disipación de calor que su equivalente de voltaje o corriente directa.</w:t>
      </w:r>
      <w:r>
        <w:rPr>
          <w:sz w:val="20"/>
        </w:rPr>
        <w:br/>
      </w:r>
      <w:r>
        <w:rPr>
          <w:sz w:val="20"/>
        </w:rPr>
        <w:br/>
      </w:r>
      <w:r w:rsidRPr="001A3BAC">
        <w:rPr>
          <w:sz w:val="20"/>
        </w:rPr>
        <w:t xml:space="preserve">Si se tiene un voltaje RMS y se desea encontrar </w:t>
      </w:r>
      <w:r w:rsidRPr="001A3BAC">
        <w:rPr>
          <w:b/>
          <w:sz w:val="20"/>
        </w:rPr>
        <w:t>el valor pico</w:t>
      </w:r>
      <w:r w:rsidRPr="001A3BAC">
        <w:rPr>
          <w:sz w:val="20"/>
        </w:rPr>
        <w:t xml:space="preserve"> de voltaje se utiliza la siguiente fórmula: VPico = VRMS/0.707</w:t>
      </w:r>
      <w:r>
        <w:rPr>
          <w:sz w:val="20"/>
        </w:rPr>
        <w:br/>
      </w:r>
      <w:r>
        <w:rPr>
          <w:sz w:val="20"/>
        </w:rPr>
        <w:br/>
      </w:r>
      <w:r w:rsidRPr="00EA5DA2">
        <w:rPr>
          <w:b/>
          <w:sz w:val="20"/>
        </w:rPr>
        <w:t>El valor promedio</w:t>
      </w:r>
      <w:r w:rsidRPr="00EA5DA2">
        <w:rPr>
          <w:sz w:val="20"/>
        </w:rPr>
        <w:t xml:space="preserve"> de un ciclo completo de voltaje o corriente es cero (0). Si se toma en cuenta solo un semiciclo (supongamos el positivo) el valor promedio es: VPr = VPico x 0.636. La relación que existe entre los valores RMS y promedio es:</w:t>
      </w:r>
    </w:p>
    <w:p w:rsidR="001A3BAC" w:rsidRPr="001A3BAC" w:rsidRDefault="001A3BAC" w:rsidP="001A3BAC">
      <w:pPr>
        <w:pStyle w:val="Prrafodelista"/>
        <w:tabs>
          <w:tab w:val="left" w:pos="2195"/>
        </w:tabs>
        <w:ind w:right="239"/>
        <w:rPr>
          <w:sz w:val="20"/>
        </w:rPr>
      </w:pPr>
    </w:p>
    <w:p w:rsidR="001A3BAC" w:rsidRPr="001A3BAC" w:rsidRDefault="001A3BAC" w:rsidP="001A3BAC">
      <w:pPr>
        <w:pStyle w:val="Prrafodelista"/>
        <w:tabs>
          <w:tab w:val="left" w:pos="2195"/>
        </w:tabs>
        <w:ind w:right="239"/>
        <w:rPr>
          <w:sz w:val="20"/>
        </w:rPr>
      </w:pPr>
      <w:r>
        <w:rPr>
          <w:sz w:val="20"/>
        </w:rPr>
        <w:tab/>
      </w:r>
      <w:r w:rsidRPr="001A3BAC">
        <w:rPr>
          <w:sz w:val="20"/>
        </w:rPr>
        <w:t>VRMS = VPr x 1.11</w:t>
      </w:r>
    </w:p>
    <w:p w:rsidR="001A3BAC" w:rsidRPr="001A3BAC" w:rsidRDefault="001A3BAC" w:rsidP="001A3BAC">
      <w:pPr>
        <w:pStyle w:val="Prrafodelista"/>
        <w:tabs>
          <w:tab w:val="left" w:pos="2195"/>
        </w:tabs>
        <w:ind w:right="239" w:firstLine="0"/>
        <w:rPr>
          <w:sz w:val="20"/>
        </w:rPr>
      </w:pPr>
      <w:r w:rsidRPr="001A3BAC">
        <w:rPr>
          <w:sz w:val="20"/>
        </w:rPr>
        <w:t>VPr = VRMS x 0.9</w:t>
      </w:r>
    </w:p>
    <w:p w:rsidR="006B6EC6" w:rsidRDefault="007A03F0" w:rsidP="007A03F0">
      <w:pPr>
        <w:pStyle w:val="Textoindependiente"/>
        <w:ind w:left="1134"/>
        <w:jc w:val="center"/>
        <w:rPr>
          <w:sz w:val="23"/>
        </w:rPr>
      </w:pPr>
      <w:r>
        <w:rPr>
          <w:noProof/>
          <w:lang w:val="es-CO" w:eastAsia="es-CO" w:bidi="ar-SA"/>
        </w:rPr>
        <w:lastRenderedPageBreak/>
        <w:drawing>
          <wp:inline distT="0" distB="0" distL="0" distR="0" wp14:anchorId="56DE12FA" wp14:editId="208AD8F0">
            <wp:extent cx="4953000" cy="2476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4279" cy="2477140"/>
                    </a:xfrm>
                    <a:prstGeom prst="rect">
                      <a:avLst/>
                    </a:prstGeom>
                  </pic:spPr>
                </pic:pic>
              </a:graphicData>
            </a:graphic>
          </wp:inline>
        </w:drawing>
      </w:r>
    </w:p>
    <w:p w:rsidR="005F0FC3" w:rsidRDefault="005F0FC3" w:rsidP="007A03F0">
      <w:pPr>
        <w:pStyle w:val="Textoindependiente"/>
        <w:ind w:left="1134"/>
        <w:jc w:val="center"/>
        <w:rPr>
          <w:sz w:val="23"/>
        </w:rPr>
      </w:pPr>
    </w:p>
    <w:p w:rsidR="006B6EC6" w:rsidRDefault="0049291B">
      <w:pPr>
        <w:pStyle w:val="Prrafodelista"/>
        <w:numPr>
          <w:ilvl w:val="0"/>
          <w:numId w:val="4"/>
        </w:numPr>
        <w:tabs>
          <w:tab w:val="left" w:pos="2195"/>
        </w:tabs>
        <w:ind w:hanging="362"/>
        <w:rPr>
          <w:sz w:val="20"/>
        </w:rPr>
      </w:pPr>
      <w:r>
        <w:rPr>
          <w:sz w:val="20"/>
        </w:rPr>
        <w:t>Realice los siguientes</w:t>
      </w:r>
      <w:r>
        <w:rPr>
          <w:spacing w:val="4"/>
          <w:sz w:val="20"/>
        </w:rPr>
        <w:t xml:space="preserve"> </w:t>
      </w:r>
      <w:r>
        <w:rPr>
          <w:sz w:val="20"/>
        </w:rPr>
        <w:t>ejercicios:</w:t>
      </w:r>
    </w:p>
    <w:p w:rsidR="006B6EC6" w:rsidRDefault="006B6EC6">
      <w:pPr>
        <w:pStyle w:val="Textoindependiente"/>
        <w:rPr>
          <w:sz w:val="23"/>
        </w:rPr>
      </w:pPr>
    </w:p>
    <w:p w:rsidR="006B6EC6" w:rsidRDefault="0049291B">
      <w:pPr>
        <w:pStyle w:val="Prrafodelista"/>
        <w:numPr>
          <w:ilvl w:val="1"/>
          <w:numId w:val="4"/>
        </w:numPr>
        <w:tabs>
          <w:tab w:val="left" w:pos="2915"/>
        </w:tabs>
        <w:ind w:right="242" w:hanging="360"/>
        <w:rPr>
          <w:sz w:val="20"/>
        </w:rPr>
      </w:pPr>
      <w:r>
        <w:rPr>
          <w:sz w:val="20"/>
        </w:rPr>
        <w:t>Se</w:t>
      </w:r>
      <w:r>
        <w:rPr>
          <w:spacing w:val="-15"/>
          <w:sz w:val="20"/>
        </w:rPr>
        <w:t xml:space="preserve"> </w:t>
      </w:r>
      <w:r>
        <w:rPr>
          <w:sz w:val="20"/>
        </w:rPr>
        <w:t>mide</w:t>
      </w:r>
      <w:r>
        <w:rPr>
          <w:spacing w:val="-10"/>
          <w:sz w:val="20"/>
        </w:rPr>
        <w:t xml:space="preserve"> </w:t>
      </w:r>
      <w:r>
        <w:rPr>
          <w:sz w:val="20"/>
        </w:rPr>
        <w:t>la</w:t>
      </w:r>
      <w:r>
        <w:rPr>
          <w:spacing w:val="-12"/>
          <w:sz w:val="20"/>
        </w:rPr>
        <w:t xml:space="preserve"> </w:t>
      </w:r>
      <w:r>
        <w:rPr>
          <w:sz w:val="20"/>
        </w:rPr>
        <w:t>tensión</w:t>
      </w:r>
      <w:r>
        <w:rPr>
          <w:spacing w:val="-11"/>
          <w:sz w:val="20"/>
        </w:rPr>
        <w:t xml:space="preserve"> </w:t>
      </w:r>
      <w:r>
        <w:rPr>
          <w:sz w:val="20"/>
        </w:rPr>
        <w:t>con</w:t>
      </w:r>
      <w:r>
        <w:rPr>
          <w:spacing w:val="-10"/>
          <w:sz w:val="20"/>
        </w:rPr>
        <w:t xml:space="preserve"> </w:t>
      </w:r>
      <w:r>
        <w:rPr>
          <w:sz w:val="20"/>
        </w:rPr>
        <w:t>un</w:t>
      </w:r>
      <w:r>
        <w:rPr>
          <w:spacing w:val="-10"/>
          <w:sz w:val="20"/>
        </w:rPr>
        <w:t xml:space="preserve"> </w:t>
      </w:r>
      <w:r>
        <w:rPr>
          <w:sz w:val="20"/>
        </w:rPr>
        <w:t>voltímetro</w:t>
      </w:r>
      <w:r>
        <w:rPr>
          <w:spacing w:val="-12"/>
          <w:sz w:val="20"/>
        </w:rPr>
        <w:t xml:space="preserve"> </w:t>
      </w:r>
      <w:r>
        <w:rPr>
          <w:sz w:val="20"/>
        </w:rPr>
        <w:t>arrojando</w:t>
      </w:r>
      <w:r>
        <w:rPr>
          <w:spacing w:val="-15"/>
          <w:sz w:val="20"/>
        </w:rPr>
        <w:t xml:space="preserve"> </w:t>
      </w:r>
      <w:r>
        <w:rPr>
          <w:sz w:val="20"/>
        </w:rPr>
        <w:t>el</w:t>
      </w:r>
      <w:r>
        <w:rPr>
          <w:spacing w:val="-14"/>
          <w:sz w:val="20"/>
        </w:rPr>
        <w:t xml:space="preserve"> </w:t>
      </w:r>
      <w:r>
        <w:rPr>
          <w:sz w:val="20"/>
        </w:rPr>
        <w:t>resultado</w:t>
      </w:r>
      <w:r>
        <w:rPr>
          <w:spacing w:val="-12"/>
          <w:sz w:val="20"/>
        </w:rPr>
        <w:t xml:space="preserve"> </w:t>
      </w:r>
      <w:r>
        <w:rPr>
          <w:sz w:val="20"/>
        </w:rPr>
        <w:t>de</w:t>
      </w:r>
      <w:r>
        <w:rPr>
          <w:spacing w:val="-10"/>
          <w:sz w:val="20"/>
        </w:rPr>
        <w:t xml:space="preserve"> </w:t>
      </w:r>
      <w:r>
        <w:rPr>
          <w:sz w:val="20"/>
        </w:rPr>
        <w:t>220</w:t>
      </w:r>
      <w:r>
        <w:rPr>
          <w:spacing w:val="-11"/>
          <w:sz w:val="20"/>
        </w:rPr>
        <w:t xml:space="preserve"> </w:t>
      </w:r>
      <w:r>
        <w:rPr>
          <w:sz w:val="20"/>
        </w:rPr>
        <w:t>Vac.</w:t>
      </w:r>
      <w:r>
        <w:rPr>
          <w:spacing w:val="-12"/>
          <w:sz w:val="20"/>
        </w:rPr>
        <w:t xml:space="preserve"> </w:t>
      </w:r>
      <w:r>
        <w:rPr>
          <w:sz w:val="20"/>
        </w:rPr>
        <w:t>Calcule</w:t>
      </w:r>
      <w:r>
        <w:rPr>
          <w:spacing w:val="-10"/>
          <w:sz w:val="20"/>
        </w:rPr>
        <w:t xml:space="preserve"> </w:t>
      </w:r>
      <w:r>
        <w:rPr>
          <w:sz w:val="20"/>
        </w:rPr>
        <w:t>el</w:t>
      </w:r>
      <w:r>
        <w:rPr>
          <w:spacing w:val="-10"/>
          <w:sz w:val="20"/>
        </w:rPr>
        <w:t xml:space="preserve"> </w:t>
      </w:r>
      <w:r>
        <w:rPr>
          <w:sz w:val="20"/>
        </w:rPr>
        <w:t>voltaje</w:t>
      </w:r>
      <w:r>
        <w:rPr>
          <w:spacing w:val="-11"/>
          <w:sz w:val="20"/>
        </w:rPr>
        <w:t xml:space="preserve"> </w:t>
      </w:r>
      <w:r>
        <w:rPr>
          <w:sz w:val="20"/>
        </w:rPr>
        <w:t>pico y voltaje</w:t>
      </w:r>
      <w:r>
        <w:rPr>
          <w:spacing w:val="-4"/>
          <w:sz w:val="20"/>
        </w:rPr>
        <w:t xml:space="preserve"> </w:t>
      </w:r>
      <w:r>
        <w:rPr>
          <w:sz w:val="20"/>
        </w:rPr>
        <w:t>promedio.</w:t>
      </w:r>
      <w:r w:rsidR="00B26C04">
        <w:rPr>
          <w:sz w:val="20"/>
        </w:rPr>
        <w:br/>
      </w:r>
    </w:p>
    <w:p w:rsidR="005214CA" w:rsidRDefault="005214CA" w:rsidP="005214CA">
      <w:pPr>
        <w:pStyle w:val="Prrafodelista"/>
        <w:tabs>
          <w:tab w:val="left" w:pos="2915"/>
        </w:tabs>
        <w:ind w:left="2913" w:right="242" w:firstLine="0"/>
        <w:rPr>
          <w:sz w:val="20"/>
        </w:rPr>
      </w:pPr>
      <w:r>
        <w:rPr>
          <w:sz w:val="20"/>
        </w:rPr>
        <w:t>VP = VRms / 0,707</w:t>
      </w:r>
    </w:p>
    <w:p w:rsidR="005214CA" w:rsidRDefault="005214CA" w:rsidP="005214CA">
      <w:pPr>
        <w:pStyle w:val="Prrafodelista"/>
        <w:tabs>
          <w:tab w:val="left" w:pos="2915"/>
        </w:tabs>
        <w:ind w:left="2913" w:right="242" w:firstLine="0"/>
        <w:rPr>
          <w:sz w:val="20"/>
        </w:rPr>
      </w:pPr>
      <w:r>
        <w:rPr>
          <w:sz w:val="20"/>
        </w:rPr>
        <w:t>VP = 220 VRms / 0,707 = 311,18</w:t>
      </w:r>
    </w:p>
    <w:p w:rsidR="005214CA" w:rsidRDefault="005214CA" w:rsidP="005214CA">
      <w:pPr>
        <w:pStyle w:val="Prrafodelista"/>
        <w:tabs>
          <w:tab w:val="left" w:pos="2915"/>
        </w:tabs>
        <w:ind w:left="2913" w:right="242" w:firstLine="0"/>
        <w:rPr>
          <w:sz w:val="20"/>
        </w:rPr>
      </w:pPr>
    </w:p>
    <w:p w:rsidR="009E4D01" w:rsidRDefault="0049291B" w:rsidP="00336476">
      <w:pPr>
        <w:pStyle w:val="Prrafodelista"/>
        <w:numPr>
          <w:ilvl w:val="1"/>
          <w:numId w:val="4"/>
        </w:numPr>
        <w:tabs>
          <w:tab w:val="left" w:pos="2915"/>
        </w:tabs>
        <w:ind w:firstLine="0"/>
        <w:rPr>
          <w:sz w:val="20"/>
        </w:rPr>
      </w:pPr>
      <w:r w:rsidRPr="009E4D01">
        <w:rPr>
          <w:sz w:val="20"/>
        </w:rPr>
        <w:t xml:space="preserve">Un equipo industrial en las especificaciones de placa, tiene que el voltaje pico de operación es de 310 Vp, calcule el voltaje RMS y enuncie a qué tipo de red </w:t>
      </w:r>
      <w:r w:rsidR="00D84485" w:rsidRPr="009E4D01">
        <w:rPr>
          <w:sz w:val="20"/>
        </w:rPr>
        <w:t>eléctrica se debe conectar</w:t>
      </w:r>
      <w:r w:rsidR="00FF14D6" w:rsidRPr="009E4D01">
        <w:rPr>
          <w:sz w:val="20"/>
        </w:rPr>
        <w:br/>
      </w:r>
      <w:r w:rsidR="00FF14D6" w:rsidRPr="009E4D01">
        <w:rPr>
          <w:sz w:val="20"/>
        </w:rPr>
        <w:br/>
        <w:t xml:space="preserve">VRms = VP * 0,707 </w:t>
      </w:r>
    </w:p>
    <w:p w:rsidR="009E4D01" w:rsidRPr="009E4D01" w:rsidRDefault="009E4D01" w:rsidP="009E4D01">
      <w:pPr>
        <w:pStyle w:val="Prrafodelista"/>
        <w:tabs>
          <w:tab w:val="left" w:pos="2915"/>
        </w:tabs>
        <w:ind w:left="2913" w:firstLine="0"/>
        <w:rPr>
          <w:sz w:val="20"/>
        </w:rPr>
      </w:pPr>
      <w:r w:rsidRPr="009E4D01">
        <w:rPr>
          <w:sz w:val="20"/>
        </w:rPr>
        <w:t xml:space="preserve">VRms = </w:t>
      </w:r>
      <w:r w:rsidR="00B8351A">
        <w:rPr>
          <w:sz w:val="20"/>
        </w:rPr>
        <w:t xml:space="preserve">310 </w:t>
      </w:r>
      <w:r w:rsidRPr="009E4D01">
        <w:rPr>
          <w:sz w:val="20"/>
        </w:rPr>
        <w:t>VP * 0,707 = 219,17</w:t>
      </w:r>
      <w:r w:rsidR="00B8351A" w:rsidRPr="00B8351A">
        <w:rPr>
          <w:sz w:val="20"/>
        </w:rPr>
        <w:t xml:space="preserve"> </w:t>
      </w:r>
      <w:r w:rsidR="00B8351A" w:rsidRPr="009E4D01">
        <w:rPr>
          <w:sz w:val="20"/>
        </w:rPr>
        <w:t>VRms</w:t>
      </w:r>
    </w:p>
    <w:p w:rsidR="006B6EC6" w:rsidRDefault="006B6EC6">
      <w:pPr>
        <w:pStyle w:val="Textoindependiente"/>
        <w:spacing w:before="1"/>
        <w:rPr>
          <w:sz w:val="23"/>
        </w:rPr>
      </w:pPr>
    </w:p>
    <w:p w:rsidR="00E45149" w:rsidRPr="00E45149" w:rsidRDefault="0049291B" w:rsidP="00E45149">
      <w:pPr>
        <w:pStyle w:val="Prrafodelista"/>
        <w:numPr>
          <w:ilvl w:val="1"/>
          <w:numId w:val="4"/>
        </w:numPr>
        <w:rPr>
          <w:sz w:val="20"/>
        </w:rPr>
      </w:pPr>
      <w:r>
        <w:rPr>
          <w:noProof/>
          <w:lang w:val="es-CO" w:eastAsia="es-CO" w:bidi="ar-SA"/>
        </w:rPr>
        <w:drawing>
          <wp:anchor distT="0" distB="0" distL="0" distR="0" simplePos="0" relativeHeight="251649024" behindDoc="0" locked="0" layoutInCell="1" allowOverlap="1">
            <wp:simplePos x="0" y="0"/>
            <wp:positionH relativeFrom="page">
              <wp:posOffset>7114032</wp:posOffset>
            </wp:positionH>
            <wp:positionV relativeFrom="paragraph">
              <wp:posOffset>894840</wp:posOffset>
            </wp:positionV>
            <wp:extent cx="185927" cy="886967"/>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pict>
          <v:shape id="_x0000_s1030" type="#_x0000_t202" style="position:absolute;left:0;text-align:left;margin-left:561.4pt;margin-top:78.45pt;width:11pt;height:58.35pt;z-index:251666432;mso-position-horizontal-relative:page;mso-position-vertical-relative:text" filled="f" stroked="f">
            <v:textbox style="layout-flow:vertical;mso-layout-flow-alt:bottom-to-top;mso-next-textbox:#_x0000_s1030" inset="0,0,0,0">
              <w:txbxContent>
                <w:p w:rsidR="00F266D3" w:rsidRDefault="00F266D3">
                  <w:pPr>
                    <w:spacing w:line="203" w:lineRule="exact"/>
                    <w:ind w:left="20"/>
                    <w:rPr>
                      <w:rFonts w:ascii="Calibri"/>
                      <w:sz w:val="18"/>
                    </w:rPr>
                  </w:pPr>
                  <w:r>
                    <w:rPr>
                      <w:rFonts w:ascii="Calibri"/>
                      <w:sz w:val="18"/>
                    </w:rPr>
                    <w:t>GFPI-F-019 V03</w:t>
                  </w:r>
                </w:p>
              </w:txbxContent>
            </v:textbox>
            <w10:wrap anchorx="page"/>
          </v:shape>
        </w:pict>
      </w:r>
      <w:r w:rsidRPr="00E45149">
        <w:rPr>
          <w:sz w:val="20"/>
        </w:rPr>
        <w:t>Se</w:t>
      </w:r>
      <w:r w:rsidRPr="00E45149">
        <w:rPr>
          <w:spacing w:val="-4"/>
          <w:sz w:val="20"/>
        </w:rPr>
        <w:t xml:space="preserve"> </w:t>
      </w:r>
      <w:r w:rsidRPr="00E45149">
        <w:rPr>
          <w:sz w:val="20"/>
        </w:rPr>
        <w:t>mide</w:t>
      </w:r>
      <w:r w:rsidRPr="00E45149">
        <w:rPr>
          <w:spacing w:val="-4"/>
          <w:sz w:val="20"/>
        </w:rPr>
        <w:t xml:space="preserve"> </w:t>
      </w:r>
      <w:r w:rsidRPr="00E45149">
        <w:rPr>
          <w:sz w:val="20"/>
        </w:rPr>
        <w:t>la</w:t>
      </w:r>
      <w:r w:rsidRPr="00E45149">
        <w:rPr>
          <w:spacing w:val="-4"/>
          <w:sz w:val="20"/>
        </w:rPr>
        <w:t xml:space="preserve"> </w:t>
      </w:r>
      <w:r w:rsidRPr="00E45149">
        <w:rPr>
          <w:sz w:val="20"/>
        </w:rPr>
        <w:t>tensión</w:t>
      </w:r>
      <w:r w:rsidRPr="00E45149">
        <w:rPr>
          <w:spacing w:val="-5"/>
          <w:sz w:val="20"/>
        </w:rPr>
        <w:t xml:space="preserve"> </w:t>
      </w:r>
      <w:r w:rsidRPr="00E45149">
        <w:rPr>
          <w:sz w:val="20"/>
        </w:rPr>
        <w:t>con</w:t>
      </w:r>
      <w:r w:rsidRPr="00E45149">
        <w:rPr>
          <w:spacing w:val="-4"/>
          <w:sz w:val="20"/>
        </w:rPr>
        <w:t xml:space="preserve"> </w:t>
      </w:r>
      <w:r w:rsidRPr="00E45149">
        <w:rPr>
          <w:sz w:val="20"/>
        </w:rPr>
        <w:t>un</w:t>
      </w:r>
      <w:r w:rsidRPr="00E45149">
        <w:rPr>
          <w:spacing w:val="-3"/>
          <w:sz w:val="20"/>
        </w:rPr>
        <w:t xml:space="preserve"> </w:t>
      </w:r>
      <w:r w:rsidRPr="00E45149">
        <w:rPr>
          <w:sz w:val="20"/>
        </w:rPr>
        <w:t>voltímetro</w:t>
      </w:r>
      <w:r w:rsidRPr="00E45149">
        <w:rPr>
          <w:spacing w:val="-5"/>
          <w:sz w:val="20"/>
        </w:rPr>
        <w:t xml:space="preserve"> </w:t>
      </w:r>
      <w:r w:rsidRPr="00E45149">
        <w:rPr>
          <w:sz w:val="20"/>
        </w:rPr>
        <w:t>arrojando</w:t>
      </w:r>
      <w:r w:rsidRPr="00E45149">
        <w:rPr>
          <w:spacing w:val="-3"/>
          <w:sz w:val="20"/>
        </w:rPr>
        <w:t xml:space="preserve"> </w:t>
      </w:r>
      <w:r w:rsidRPr="00E45149">
        <w:rPr>
          <w:sz w:val="20"/>
        </w:rPr>
        <w:t>el</w:t>
      </w:r>
      <w:r w:rsidRPr="00E45149">
        <w:rPr>
          <w:spacing w:val="-5"/>
          <w:sz w:val="20"/>
        </w:rPr>
        <w:t xml:space="preserve"> </w:t>
      </w:r>
      <w:r w:rsidRPr="00E45149">
        <w:rPr>
          <w:sz w:val="20"/>
        </w:rPr>
        <w:t>resultado</w:t>
      </w:r>
      <w:r w:rsidRPr="00E45149">
        <w:rPr>
          <w:spacing w:val="-1"/>
          <w:sz w:val="20"/>
        </w:rPr>
        <w:t xml:space="preserve"> </w:t>
      </w:r>
      <w:r w:rsidRPr="00E45149">
        <w:rPr>
          <w:sz w:val="20"/>
        </w:rPr>
        <w:t>de</w:t>
      </w:r>
      <w:r w:rsidRPr="00E45149">
        <w:rPr>
          <w:spacing w:val="-4"/>
          <w:sz w:val="20"/>
        </w:rPr>
        <w:t xml:space="preserve"> </w:t>
      </w:r>
      <w:r w:rsidRPr="00E45149">
        <w:rPr>
          <w:sz w:val="20"/>
        </w:rPr>
        <w:t>280</w:t>
      </w:r>
      <w:r w:rsidRPr="00E45149">
        <w:rPr>
          <w:spacing w:val="-3"/>
          <w:sz w:val="20"/>
        </w:rPr>
        <w:t xml:space="preserve"> </w:t>
      </w:r>
      <w:r w:rsidRPr="00E45149">
        <w:rPr>
          <w:sz w:val="20"/>
        </w:rPr>
        <w:t>V</w:t>
      </w:r>
      <w:r w:rsidRPr="00E45149">
        <w:rPr>
          <w:spacing w:val="-4"/>
          <w:sz w:val="20"/>
        </w:rPr>
        <w:t xml:space="preserve"> </w:t>
      </w:r>
      <w:r w:rsidRPr="00E45149">
        <w:rPr>
          <w:sz w:val="20"/>
        </w:rPr>
        <w:t>prom.</w:t>
      </w:r>
      <w:r w:rsidRPr="00E45149">
        <w:rPr>
          <w:spacing w:val="-5"/>
          <w:sz w:val="20"/>
        </w:rPr>
        <w:t xml:space="preserve"> </w:t>
      </w:r>
      <w:r w:rsidRPr="00E45149">
        <w:rPr>
          <w:sz w:val="20"/>
        </w:rPr>
        <w:t>Calcule</w:t>
      </w:r>
      <w:r w:rsidRPr="00E45149">
        <w:rPr>
          <w:spacing w:val="-4"/>
          <w:sz w:val="20"/>
        </w:rPr>
        <w:t xml:space="preserve"> </w:t>
      </w:r>
      <w:r w:rsidRPr="00E45149">
        <w:rPr>
          <w:sz w:val="20"/>
        </w:rPr>
        <w:t>el</w:t>
      </w:r>
      <w:r w:rsidRPr="00E45149">
        <w:rPr>
          <w:spacing w:val="-4"/>
          <w:sz w:val="20"/>
        </w:rPr>
        <w:t xml:space="preserve"> </w:t>
      </w:r>
      <w:r w:rsidRPr="00E45149">
        <w:rPr>
          <w:sz w:val="20"/>
        </w:rPr>
        <w:t>voltaje pico y voltaje</w:t>
      </w:r>
      <w:r w:rsidRPr="00E45149">
        <w:rPr>
          <w:spacing w:val="-1"/>
          <w:sz w:val="20"/>
        </w:rPr>
        <w:t xml:space="preserve"> </w:t>
      </w:r>
      <w:r w:rsidRPr="00E45149">
        <w:rPr>
          <w:sz w:val="20"/>
        </w:rPr>
        <w:t>RMS.</w:t>
      </w:r>
      <w:r w:rsidR="00B8351A" w:rsidRPr="00E45149">
        <w:rPr>
          <w:sz w:val="20"/>
        </w:rPr>
        <w:br/>
      </w:r>
      <w:r w:rsidR="00B8351A" w:rsidRPr="00E45149">
        <w:rPr>
          <w:sz w:val="20"/>
        </w:rPr>
        <w:br/>
        <w:t>VR</w:t>
      </w:r>
      <w:r w:rsidR="003A3ED2">
        <w:rPr>
          <w:sz w:val="20"/>
        </w:rPr>
        <w:t>ms</w:t>
      </w:r>
      <w:r w:rsidR="00B8351A" w:rsidRPr="00E45149">
        <w:rPr>
          <w:sz w:val="20"/>
        </w:rPr>
        <w:t xml:space="preserve"> = VPr x 1.11</w:t>
      </w:r>
      <w:r w:rsidR="00B8351A" w:rsidRPr="00E45149">
        <w:rPr>
          <w:sz w:val="20"/>
        </w:rPr>
        <w:br/>
      </w:r>
      <w:r w:rsidR="003A3ED2">
        <w:rPr>
          <w:sz w:val="20"/>
        </w:rPr>
        <w:t>VRms</w:t>
      </w:r>
      <w:r w:rsidR="00B8351A" w:rsidRPr="00E45149">
        <w:rPr>
          <w:sz w:val="20"/>
        </w:rPr>
        <w:t xml:space="preserve"> = 280 VPr x 1.11 = 310,8 VRms</w:t>
      </w:r>
      <w:r w:rsidR="00E45149" w:rsidRPr="00E45149">
        <w:rPr>
          <w:sz w:val="20"/>
        </w:rPr>
        <w:br/>
      </w:r>
      <w:r w:rsidR="00E45149" w:rsidRPr="00E45149">
        <w:rPr>
          <w:sz w:val="20"/>
        </w:rPr>
        <w:br/>
        <w:t>VPico = VPr</w:t>
      </w:r>
      <w:r w:rsidR="00E45149">
        <w:rPr>
          <w:sz w:val="20"/>
        </w:rPr>
        <w:t xml:space="preserve"> x 1.57</w:t>
      </w:r>
    </w:p>
    <w:p w:rsidR="006B6EC6" w:rsidRDefault="00E45149" w:rsidP="00E45149">
      <w:pPr>
        <w:pStyle w:val="Prrafodelista"/>
        <w:tabs>
          <w:tab w:val="left" w:pos="2913"/>
          <w:tab w:val="left" w:pos="2914"/>
        </w:tabs>
        <w:ind w:left="2913" w:right="238" w:firstLine="0"/>
        <w:rPr>
          <w:sz w:val="20"/>
        </w:rPr>
      </w:pPr>
      <w:r w:rsidRPr="00E45149">
        <w:rPr>
          <w:sz w:val="20"/>
        </w:rPr>
        <w:t xml:space="preserve">VPico = </w:t>
      </w:r>
      <w:r>
        <w:rPr>
          <w:sz w:val="20"/>
        </w:rPr>
        <w:t>280</w:t>
      </w:r>
      <w:r w:rsidRPr="00E45149">
        <w:rPr>
          <w:sz w:val="20"/>
        </w:rPr>
        <w:t xml:space="preserve"> x 1.57 = </w:t>
      </w:r>
      <w:r>
        <w:rPr>
          <w:sz w:val="20"/>
        </w:rPr>
        <w:t>439,6</w:t>
      </w:r>
      <w:r w:rsidRPr="00E45149">
        <w:rPr>
          <w:sz w:val="20"/>
        </w:rPr>
        <w:t xml:space="preserve"> </w:t>
      </w:r>
      <w:r>
        <w:rPr>
          <w:sz w:val="20"/>
        </w:rPr>
        <w:t>VP</w:t>
      </w: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49291B">
      <w:pPr>
        <w:pStyle w:val="Textoindependiente"/>
        <w:spacing w:before="7"/>
        <w:rPr>
          <w:sz w:val="24"/>
        </w:rPr>
      </w:pPr>
      <w:r>
        <w:rPr>
          <w:noProof/>
          <w:lang w:val="es-CO" w:eastAsia="es-CO" w:bidi="ar-SA"/>
        </w:rPr>
        <w:drawing>
          <wp:anchor distT="0" distB="0" distL="0" distR="0" simplePos="0" relativeHeight="251639808" behindDoc="0" locked="0" layoutInCell="1" allowOverlap="1">
            <wp:simplePos x="0" y="0"/>
            <wp:positionH relativeFrom="page">
              <wp:posOffset>3236975</wp:posOffset>
            </wp:positionH>
            <wp:positionV relativeFrom="paragraph">
              <wp:posOffset>204875</wp:posOffset>
            </wp:positionV>
            <wp:extent cx="1464566" cy="298227"/>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8" cstate="print"/>
                    <a:stretch>
                      <a:fillRect/>
                    </a:stretch>
                  </pic:blipFill>
                  <pic:spPr>
                    <a:xfrm>
                      <a:off x="0" y="0"/>
                      <a:ext cx="1464566" cy="298227"/>
                    </a:xfrm>
                    <a:prstGeom prst="rect">
                      <a:avLst/>
                    </a:prstGeom>
                  </pic:spPr>
                </pic:pic>
              </a:graphicData>
            </a:graphic>
          </wp:anchor>
        </w:drawing>
      </w:r>
    </w:p>
    <w:p w:rsidR="006B6EC6" w:rsidRDefault="006B6EC6">
      <w:pPr>
        <w:rPr>
          <w:sz w:val="24"/>
        </w:rPr>
        <w:sectPr w:rsidR="006B6EC6" w:rsidSect="00D84485">
          <w:pgSz w:w="12240" w:h="15840"/>
          <w:pgMar w:top="1320" w:right="1041" w:bottom="0" w:left="0" w:header="516" w:footer="0" w:gutter="0"/>
          <w:cols w:space="720"/>
        </w:sectPr>
      </w:pPr>
    </w:p>
    <w:p w:rsidR="006B6EC6" w:rsidRDefault="0049291B">
      <w:pPr>
        <w:pStyle w:val="Textoindependiente"/>
        <w:spacing w:before="5"/>
        <w:rPr>
          <w:sz w:val="19"/>
        </w:rPr>
      </w:pPr>
      <w:r>
        <w:rPr>
          <w:noProof/>
          <w:lang w:val="es-CO" w:eastAsia="es-CO" w:bidi="ar-SA"/>
        </w:rPr>
        <w:lastRenderedPageBreak/>
        <w:drawing>
          <wp:anchor distT="0" distB="0" distL="0" distR="0" simplePos="0" relativeHeight="251650048" behindDoc="0" locked="0" layoutInCell="1" allowOverlap="1">
            <wp:simplePos x="0" y="0"/>
            <wp:positionH relativeFrom="page">
              <wp:posOffset>7114032</wp:posOffset>
            </wp:positionH>
            <wp:positionV relativeFrom="page">
              <wp:posOffset>9171432</wp:posOffset>
            </wp:positionV>
            <wp:extent cx="185927" cy="886967"/>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pict>
          <v:shape id="_x0000_s1029" type="#_x0000_t202" style="position:absolute;margin-left:561.4pt;margin-top:730.15pt;width:11pt;height:58.35pt;z-index:251667456;mso-position-horizontal-relative:page;mso-position-vertical-relative:page" filled="f" stroked="f">
            <v:textbox style="layout-flow:vertical;mso-layout-flow-alt:bottom-to-top" inset="0,0,0,0">
              <w:txbxContent>
                <w:p w:rsidR="00F266D3" w:rsidRDefault="00F266D3">
                  <w:pPr>
                    <w:spacing w:line="203" w:lineRule="exact"/>
                    <w:ind w:left="20"/>
                    <w:rPr>
                      <w:rFonts w:ascii="Calibri"/>
                      <w:sz w:val="18"/>
                    </w:rPr>
                  </w:pPr>
                  <w:r>
                    <w:rPr>
                      <w:rFonts w:ascii="Calibri"/>
                      <w:sz w:val="18"/>
                    </w:rPr>
                    <w:t>GFPI-F-019 V03</w:t>
                  </w:r>
                </w:p>
              </w:txbxContent>
            </v:textbox>
            <w10:wrap anchorx="page" anchory="page"/>
          </v:shape>
        </w:pict>
      </w:r>
    </w:p>
    <w:p w:rsidR="006B6EC6" w:rsidRDefault="0049291B">
      <w:pPr>
        <w:pStyle w:val="Ttulo1"/>
        <w:spacing w:before="92"/>
      </w:pPr>
      <w:r>
        <w:t>ACTIVIDAD 3 (E3): Impedancia en Circuitos RC, RL y RLC. Tiempo estimado actividad (6h)</w:t>
      </w:r>
    </w:p>
    <w:p w:rsidR="006B6EC6" w:rsidRDefault="006B6EC6">
      <w:pPr>
        <w:pStyle w:val="Textoindependiente"/>
        <w:spacing w:before="1"/>
        <w:rPr>
          <w:b/>
        </w:rPr>
      </w:pPr>
    </w:p>
    <w:p w:rsidR="006B6EC6" w:rsidRDefault="0049291B">
      <w:pPr>
        <w:pStyle w:val="Textoindependiente"/>
        <w:spacing w:line="242" w:lineRule="auto"/>
        <w:ind w:left="1473" w:right="219"/>
      </w:pPr>
      <w:r>
        <w:rPr>
          <w:b/>
        </w:rPr>
        <w:t xml:space="preserve">Descripción: </w:t>
      </w:r>
      <w:r>
        <w:t>Aprendiz, en esta actividad debe entregar un informe escrito con el desarrollo de la actividad y enviarlo por medio de la plataforma LMS como evidencia.</w:t>
      </w:r>
    </w:p>
    <w:p w:rsidR="006B6EC6" w:rsidRDefault="006B6EC6">
      <w:pPr>
        <w:pStyle w:val="Textoindependiente"/>
        <w:rPr>
          <w:sz w:val="22"/>
        </w:rPr>
      </w:pPr>
    </w:p>
    <w:p w:rsidR="006B6EC6" w:rsidRDefault="006B6EC6">
      <w:pPr>
        <w:pStyle w:val="Textoindependiente"/>
        <w:spacing w:before="6"/>
        <w:rPr>
          <w:sz w:val="17"/>
        </w:rPr>
      </w:pPr>
    </w:p>
    <w:p w:rsidR="006B6EC6" w:rsidRDefault="0049291B">
      <w:pPr>
        <w:pStyle w:val="Textoindependiente"/>
        <w:spacing w:line="242" w:lineRule="auto"/>
        <w:ind w:left="1473"/>
      </w:pPr>
      <w:r>
        <w:rPr>
          <w:b/>
        </w:rPr>
        <w:t xml:space="preserve">Objetivo: </w:t>
      </w:r>
      <w:r>
        <w:t>Identificar la impedancia de circuitos RC, RL y RLC y comportamiento del desfase de corriente respecto al voltaje.</w:t>
      </w:r>
    </w:p>
    <w:p w:rsidR="006B6EC6" w:rsidRDefault="006B6EC6">
      <w:pPr>
        <w:pStyle w:val="Textoindependiente"/>
        <w:rPr>
          <w:sz w:val="22"/>
        </w:rPr>
      </w:pPr>
    </w:p>
    <w:p w:rsidR="006B6EC6" w:rsidRDefault="006B6EC6">
      <w:pPr>
        <w:pStyle w:val="Textoindependiente"/>
        <w:rPr>
          <w:sz w:val="22"/>
        </w:rPr>
      </w:pPr>
    </w:p>
    <w:p w:rsidR="00B74872" w:rsidRDefault="0049291B" w:rsidP="00B74872">
      <w:pPr>
        <w:pStyle w:val="Prrafodelista"/>
        <w:numPr>
          <w:ilvl w:val="0"/>
          <w:numId w:val="3"/>
        </w:numPr>
        <w:tabs>
          <w:tab w:val="left" w:pos="2195"/>
        </w:tabs>
        <w:spacing w:before="184"/>
        <w:rPr>
          <w:sz w:val="20"/>
        </w:rPr>
      </w:pPr>
      <w:r>
        <w:rPr>
          <w:sz w:val="20"/>
        </w:rPr>
        <w:t>Defina qué es la impedancia en un circuito</w:t>
      </w:r>
      <w:r>
        <w:rPr>
          <w:spacing w:val="-2"/>
          <w:sz w:val="20"/>
        </w:rPr>
        <w:t xml:space="preserve"> </w:t>
      </w:r>
      <w:r>
        <w:rPr>
          <w:sz w:val="20"/>
        </w:rPr>
        <w:t>eléctrico.</w:t>
      </w:r>
    </w:p>
    <w:p w:rsidR="006B6EC6" w:rsidRPr="00B74872" w:rsidRDefault="00B74872" w:rsidP="00B74872">
      <w:pPr>
        <w:pStyle w:val="Prrafodelista"/>
        <w:tabs>
          <w:tab w:val="left" w:pos="2195"/>
        </w:tabs>
        <w:spacing w:before="184"/>
        <w:ind w:left="2194" w:firstLine="0"/>
        <w:jc w:val="both"/>
        <w:rPr>
          <w:sz w:val="20"/>
        </w:rPr>
      </w:pPr>
      <w:r w:rsidRPr="00B74872">
        <w:rPr>
          <w:sz w:val="20"/>
        </w:rPr>
        <w:br/>
      </w:r>
      <w:r w:rsidRPr="00B74872">
        <w:rPr>
          <w:b/>
        </w:rPr>
        <w:t>La impedancia (Z)</w:t>
      </w:r>
      <w:r w:rsidRPr="00B74872">
        <w:rPr>
          <w:sz w:val="20"/>
        </w:rPr>
        <w:t xml:space="preserve"> es una medida de oposición que presenta un circuito a una corriente cuando se aplica una tensión. La impedancia extiende el concepto de resistencia a los circuitos de corriente alterna (CA), y posee tanto magnitud como fase, a diferencia de la resistencia, que solo tiene magnitud.</w:t>
      </w:r>
    </w:p>
    <w:p w:rsidR="006B6EC6" w:rsidRDefault="006B6EC6">
      <w:pPr>
        <w:pStyle w:val="Textoindependiente"/>
        <w:rPr>
          <w:sz w:val="22"/>
        </w:rPr>
      </w:pPr>
    </w:p>
    <w:p w:rsidR="006B6EC6" w:rsidRDefault="006B6EC6">
      <w:pPr>
        <w:pStyle w:val="Textoindependiente"/>
        <w:spacing w:before="10"/>
        <w:rPr>
          <w:sz w:val="17"/>
        </w:rPr>
      </w:pPr>
    </w:p>
    <w:p w:rsidR="006454E5" w:rsidRDefault="0049291B" w:rsidP="004900C0">
      <w:pPr>
        <w:pStyle w:val="Prrafodelista"/>
        <w:numPr>
          <w:ilvl w:val="0"/>
          <w:numId w:val="3"/>
        </w:numPr>
        <w:tabs>
          <w:tab w:val="left" w:pos="2195"/>
        </w:tabs>
        <w:ind w:left="2193" w:right="239" w:hanging="360"/>
        <w:rPr>
          <w:sz w:val="20"/>
        </w:rPr>
      </w:pPr>
      <w:r>
        <w:rPr>
          <w:sz w:val="20"/>
        </w:rPr>
        <w:t>Dados</w:t>
      </w:r>
      <w:r>
        <w:rPr>
          <w:spacing w:val="-4"/>
          <w:sz w:val="20"/>
        </w:rPr>
        <w:t xml:space="preserve"> </w:t>
      </w:r>
      <w:r>
        <w:rPr>
          <w:sz w:val="20"/>
        </w:rPr>
        <w:t>los</w:t>
      </w:r>
      <w:r>
        <w:rPr>
          <w:spacing w:val="-3"/>
          <w:sz w:val="20"/>
        </w:rPr>
        <w:t xml:space="preserve"> </w:t>
      </w:r>
      <w:r>
        <w:rPr>
          <w:sz w:val="20"/>
        </w:rPr>
        <w:t>siguientes</w:t>
      </w:r>
      <w:r>
        <w:rPr>
          <w:spacing w:val="-3"/>
          <w:sz w:val="20"/>
        </w:rPr>
        <w:t xml:space="preserve"> </w:t>
      </w:r>
      <w:r>
        <w:rPr>
          <w:sz w:val="20"/>
        </w:rPr>
        <w:t>circuitos</w:t>
      </w:r>
      <w:r>
        <w:rPr>
          <w:spacing w:val="-4"/>
          <w:sz w:val="20"/>
        </w:rPr>
        <w:t xml:space="preserve"> </w:t>
      </w:r>
      <w:r>
        <w:rPr>
          <w:sz w:val="20"/>
        </w:rPr>
        <w:t>RC,</w:t>
      </w:r>
      <w:r>
        <w:rPr>
          <w:spacing w:val="-5"/>
          <w:sz w:val="20"/>
        </w:rPr>
        <w:t xml:space="preserve"> </w:t>
      </w:r>
      <w:r>
        <w:rPr>
          <w:sz w:val="20"/>
        </w:rPr>
        <w:t>calcule</w:t>
      </w:r>
      <w:r>
        <w:rPr>
          <w:spacing w:val="-4"/>
          <w:sz w:val="20"/>
        </w:rPr>
        <w:t xml:space="preserve"> </w:t>
      </w:r>
      <w:r>
        <w:rPr>
          <w:sz w:val="20"/>
        </w:rPr>
        <w:t>la</w:t>
      </w:r>
      <w:r>
        <w:rPr>
          <w:spacing w:val="-6"/>
          <w:sz w:val="20"/>
        </w:rPr>
        <w:t xml:space="preserve"> </w:t>
      </w:r>
      <w:r>
        <w:rPr>
          <w:sz w:val="20"/>
        </w:rPr>
        <w:t>impedancia</w:t>
      </w:r>
      <w:r>
        <w:rPr>
          <w:spacing w:val="-6"/>
          <w:sz w:val="20"/>
        </w:rPr>
        <w:t xml:space="preserve"> </w:t>
      </w:r>
      <w:r>
        <w:rPr>
          <w:sz w:val="20"/>
        </w:rPr>
        <w:t>del</w:t>
      </w:r>
      <w:r>
        <w:rPr>
          <w:spacing w:val="-7"/>
          <w:sz w:val="20"/>
        </w:rPr>
        <w:t xml:space="preserve"> </w:t>
      </w:r>
      <w:r>
        <w:rPr>
          <w:sz w:val="20"/>
        </w:rPr>
        <w:t>circuito</w:t>
      </w:r>
      <w:r>
        <w:rPr>
          <w:spacing w:val="-5"/>
          <w:sz w:val="20"/>
        </w:rPr>
        <w:t xml:space="preserve"> </w:t>
      </w:r>
      <w:r>
        <w:rPr>
          <w:sz w:val="20"/>
        </w:rPr>
        <w:t>en</w:t>
      </w:r>
      <w:r>
        <w:rPr>
          <w:spacing w:val="-6"/>
          <w:sz w:val="20"/>
        </w:rPr>
        <w:t xml:space="preserve"> </w:t>
      </w:r>
      <w:r>
        <w:rPr>
          <w:sz w:val="20"/>
        </w:rPr>
        <w:t>coordenadas</w:t>
      </w:r>
      <w:r>
        <w:rPr>
          <w:spacing w:val="-3"/>
          <w:sz w:val="20"/>
        </w:rPr>
        <w:t xml:space="preserve"> </w:t>
      </w:r>
      <w:r>
        <w:rPr>
          <w:sz w:val="20"/>
        </w:rPr>
        <w:t>rectangulares</w:t>
      </w:r>
      <w:r>
        <w:rPr>
          <w:spacing w:val="-1"/>
          <w:sz w:val="20"/>
        </w:rPr>
        <w:t xml:space="preserve"> </w:t>
      </w:r>
      <w:r>
        <w:rPr>
          <w:sz w:val="20"/>
        </w:rPr>
        <w:t>y polares. Realice el diagrama</w:t>
      </w:r>
      <w:r>
        <w:rPr>
          <w:spacing w:val="-7"/>
          <w:sz w:val="20"/>
        </w:rPr>
        <w:t xml:space="preserve"> </w:t>
      </w:r>
      <w:r>
        <w:rPr>
          <w:sz w:val="20"/>
        </w:rPr>
        <w:t>fasorial.</w:t>
      </w:r>
    </w:p>
    <w:p w:rsidR="00E170D6" w:rsidRPr="004900C0" w:rsidRDefault="004900C0" w:rsidP="006454E5">
      <w:pPr>
        <w:pStyle w:val="Prrafodelista"/>
        <w:tabs>
          <w:tab w:val="left" w:pos="2195"/>
        </w:tabs>
        <w:ind w:right="239" w:firstLine="0"/>
        <w:jc w:val="center"/>
        <w:rPr>
          <w:sz w:val="20"/>
        </w:rPr>
      </w:pPr>
      <w:r>
        <w:rPr>
          <w:sz w:val="20"/>
        </w:rPr>
        <w:br/>
      </w:r>
      <m:oMath>
        <m:r>
          <w:rPr>
            <w:rFonts w:ascii="Cambria Math" w:hAnsi="Cambria Math"/>
            <w:color w:val="548DD4" w:themeColor="text2" w:themeTint="99"/>
          </w:rPr>
          <m:t xml:space="preserve">Z=R+ </m:t>
        </m:r>
        <m:f>
          <m:fPr>
            <m:ctrlPr>
              <w:rPr>
                <w:rFonts w:ascii="Cambria Math" w:hAnsi="Cambria Math"/>
                <w:i/>
                <w:color w:val="548DD4" w:themeColor="text2" w:themeTint="99"/>
                <w:sz w:val="36"/>
                <w:szCs w:val="20"/>
              </w:rPr>
            </m:ctrlPr>
          </m:fPr>
          <m:num>
            <m:r>
              <w:rPr>
                <w:rFonts w:ascii="Cambria Math" w:hAnsi="Cambria Math"/>
                <w:color w:val="548DD4" w:themeColor="text2" w:themeTint="99"/>
                <w:sz w:val="36"/>
              </w:rPr>
              <m:t>1</m:t>
            </m:r>
          </m:num>
          <m:den>
            <m:r>
              <w:rPr>
                <w:rFonts w:ascii="Cambria Math" w:hAnsi="Cambria Math"/>
                <w:color w:val="548DD4" w:themeColor="text2" w:themeTint="99"/>
                <w:sz w:val="36"/>
              </w:rPr>
              <m:t>J2πfC</m:t>
            </m:r>
          </m:den>
        </m:f>
      </m:oMath>
      <w:r w:rsidR="006454E5">
        <w:rPr>
          <w:sz w:val="36"/>
          <w:szCs w:val="20"/>
        </w:rPr>
        <w:t xml:space="preserve"> </w:t>
      </w:r>
      <w:r w:rsidR="006454E5" w:rsidRPr="006454E5">
        <w:rPr>
          <w:sz w:val="24"/>
          <w:szCs w:val="20"/>
        </w:rPr>
        <w:t>y Luego aplicamos</w:t>
      </w:r>
      <w:r w:rsidR="006454E5">
        <w:rPr>
          <w:sz w:val="36"/>
          <w:szCs w:val="20"/>
        </w:rPr>
        <w:t xml:space="preserve"> </w:t>
      </w:r>
      <m:oMath>
        <m:r>
          <w:rPr>
            <w:rFonts w:ascii="Cambria Math" w:hAnsi="Cambria Math"/>
            <w:color w:val="FF0000"/>
            <w:sz w:val="36"/>
            <w:szCs w:val="20"/>
          </w:rPr>
          <m:t>Z=</m:t>
        </m:r>
        <m:rad>
          <m:radPr>
            <m:degHide m:val="1"/>
            <m:ctrlPr>
              <w:rPr>
                <w:rFonts w:ascii="Cambria Math" w:hAnsi="Cambria Math"/>
                <w:i/>
                <w:color w:val="FF0000"/>
                <w:sz w:val="24"/>
                <w:szCs w:val="20"/>
              </w:rPr>
            </m:ctrlPr>
          </m:radPr>
          <m:deg/>
          <m:e>
            <m:sSup>
              <m:sSupPr>
                <m:ctrlPr>
                  <w:rPr>
                    <w:rFonts w:ascii="Cambria Math" w:hAnsi="Cambria Math"/>
                    <w:i/>
                    <w:color w:val="FF0000"/>
                    <w:sz w:val="24"/>
                    <w:szCs w:val="20"/>
                  </w:rPr>
                </m:ctrlPr>
              </m:sSupPr>
              <m:e>
                <m:r>
                  <w:rPr>
                    <w:rFonts w:ascii="Cambria Math" w:hAnsi="Cambria Math"/>
                    <w:color w:val="FF0000"/>
                    <w:sz w:val="24"/>
                  </w:rPr>
                  <m:t>R</m:t>
                </m:r>
              </m:e>
              <m:sup>
                <m:r>
                  <w:rPr>
                    <w:rFonts w:ascii="Cambria Math" w:hAnsi="Cambria Math"/>
                    <w:color w:val="FF0000"/>
                    <w:sz w:val="24"/>
                    <w:szCs w:val="20"/>
                  </w:rPr>
                  <m:t>2</m:t>
                </m:r>
              </m:sup>
            </m:sSup>
            <m:r>
              <w:rPr>
                <w:rFonts w:ascii="Cambria Math" w:hAnsi="Cambria Math"/>
                <w:color w:val="FF0000"/>
                <w:sz w:val="24"/>
                <w:szCs w:val="20"/>
              </w:rPr>
              <m:t>+</m:t>
            </m:r>
            <m:sSup>
              <m:sSupPr>
                <m:ctrlPr>
                  <w:rPr>
                    <w:rFonts w:ascii="Cambria Math" w:hAnsi="Cambria Math"/>
                    <w:i/>
                    <w:color w:val="FF0000"/>
                    <w:sz w:val="24"/>
                    <w:szCs w:val="20"/>
                  </w:rPr>
                </m:ctrlPr>
              </m:sSupPr>
              <m:e>
                <m:r>
                  <w:rPr>
                    <w:rFonts w:ascii="Cambria Math" w:hAnsi="Cambria Math"/>
                    <w:color w:val="FF0000"/>
                    <w:sz w:val="24"/>
                  </w:rPr>
                  <m:t>X</m:t>
                </m:r>
              </m:e>
              <m:sup>
                <m:r>
                  <w:rPr>
                    <w:rFonts w:ascii="Cambria Math" w:hAnsi="Cambria Math"/>
                    <w:color w:val="FF0000"/>
                    <w:sz w:val="24"/>
                    <w:szCs w:val="20"/>
                  </w:rPr>
                  <m:t>2</m:t>
                </m:r>
              </m:sup>
            </m:sSup>
          </m:e>
        </m:rad>
      </m:oMath>
      <w:r w:rsidR="006454E5">
        <w:rPr>
          <w:sz w:val="24"/>
          <w:szCs w:val="20"/>
        </w:rPr>
        <w:t xml:space="preserve"> y por ultimo </w:t>
      </w:r>
      <m:oMath>
        <m:func>
          <m:funcPr>
            <m:ctrlPr>
              <w:rPr>
                <w:rFonts w:ascii="Cambria Math" w:hAnsi="Cambria Math"/>
                <w:i/>
                <w:color w:val="00B050"/>
                <w:sz w:val="24"/>
                <w:szCs w:val="20"/>
              </w:rPr>
            </m:ctrlPr>
          </m:funcPr>
          <m:fName>
            <m:sSup>
              <m:sSupPr>
                <m:ctrlPr>
                  <w:rPr>
                    <w:rFonts w:ascii="Cambria Math" w:hAnsi="Cambria Math"/>
                    <w:i/>
                    <w:color w:val="00B050"/>
                    <w:sz w:val="24"/>
                    <w:szCs w:val="20"/>
                  </w:rPr>
                </m:ctrlPr>
              </m:sSupPr>
              <m:e>
                <m:r>
                  <m:rPr>
                    <m:sty m:val="p"/>
                  </m:rPr>
                  <w:rPr>
                    <w:rFonts w:ascii="Cambria Math" w:hAnsi="Cambria Math"/>
                    <w:color w:val="00B050"/>
                    <w:sz w:val="24"/>
                    <w:szCs w:val="20"/>
                  </w:rPr>
                  <m:t>ϴ= tan</m:t>
                </m:r>
              </m:e>
              <m:sup>
                <m:r>
                  <w:rPr>
                    <w:rFonts w:ascii="Cambria Math" w:hAnsi="Cambria Math"/>
                    <w:color w:val="00B050"/>
                    <w:sz w:val="24"/>
                    <w:szCs w:val="20"/>
                  </w:rPr>
                  <m:t>-1</m:t>
                </m:r>
              </m:sup>
            </m:sSup>
          </m:fName>
          <m:e>
            <m:f>
              <m:fPr>
                <m:ctrlPr>
                  <w:rPr>
                    <w:rFonts w:ascii="Cambria Math" w:hAnsi="Cambria Math"/>
                    <w:i/>
                    <w:color w:val="00B050"/>
                    <w:sz w:val="28"/>
                    <w:szCs w:val="20"/>
                  </w:rPr>
                </m:ctrlPr>
              </m:fPr>
              <m:num>
                <m:r>
                  <w:rPr>
                    <w:rFonts w:ascii="Cambria Math" w:hAnsi="Cambria Math"/>
                    <w:color w:val="00B050"/>
                    <w:sz w:val="28"/>
                    <w:szCs w:val="20"/>
                  </w:rPr>
                  <m:t>XC</m:t>
                </m:r>
              </m:num>
              <m:den>
                <m:r>
                  <w:rPr>
                    <w:rFonts w:ascii="Cambria Math" w:hAnsi="Cambria Math"/>
                    <w:color w:val="00B050"/>
                    <w:sz w:val="28"/>
                    <w:szCs w:val="20"/>
                  </w:rPr>
                  <m:t>R</m:t>
                </m:r>
              </m:den>
            </m:f>
          </m:e>
        </m:func>
      </m:oMath>
    </w:p>
    <w:p w:rsidR="00F7392D" w:rsidRPr="006454E5" w:rsidRDefault="004900C0" w:rsidP="00F7392D">
      <w:pPr>
        <w:pStyle w:val="Textoindependiente"/>
        <w:numPr>
          <w:ilvl w:val="0"/>
          <w:numId w:val="7"/>
        </w:numPr>
        <w:tabs>
          <w:tab w:val="left" w:pos="2280"/>
          <w:tab w:val="left" w:pos="7875"/>
        </w:tabs>
        <w:rPr>
          <w:rFonts w:ascii="Times New Roman"/>
          <w:color w:val="548DD4" w:themeColor="text2" w:themeTint="99"/>
        </w:rPr>
      </w:pPr>
      <w:r>
        <w:rPr>
          <w:w w:val="95"/>
        </w:rPr>
        <w:t xml:space="preserve">    </w:t>
      </w:r>
      <w:r w:rsidR="0049291B">
        <w:rPr>
          <w:noProof/>
          <w:position w:val="7"/>
          <w:lang w:val="es-CO" w:eastAsia="es-CO" w:bidi="ar-SA"/>
        </w:rPr>
        <w:drawing>
          <wp:inline distT="0" distB="0" distL="0" distR="0" wp14:anchorId="58FF3B10" wp14:editId="5289AF8D">
            <wp:extent cx="1432190" cy="1061120"/>
            <wp:effectExtent l="0" t="0" r="0" b="0"/>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4" cstate="print"/>
                    <a:stretch>
                      <a:fillRect/>
                    </a:stretch>
                  </pic:blipFill>
                  <pic:spPr>
                    <a:xfrm>
                      <a:off x="0" y="0"/>
                      <a:ext cx="1432190" cy="1061120"/>
                    </a:xfrm>
                    <a:prstGeom prst="rect">
                      <a:avLst/>
                    </a:prstGeom>
                  </pic:spPr>
                </pic:pic>
              </a:graphicData>
            </a:graphic>
          </wp:inline>
        </w:drawing>
      </w:r>
      <w:r w:rsidR="0049291B">
        <w:rPr>
          <w:rFonts w:ascii="Times New Roman"/>
        </w:rPr>
        <w:t xml:space="preserve">   </w:t>
      </w:r>
      <w:r w:rsidR="00F2173E">
        <w:rPr>
          <w:rFonts w:ascii="Times New Roman"/>
        </w:rPr>
        <w:t xml:space="preserve">  </w:t>
      </w:r>
      <w:r>
        <w:rPr>
          <w:rFonts w:ascii="Times New Roman"/>
        </w:rPr>
        <w:t xml:space="preserve"> </w:t>
      </w:r>
      <m:oMath>
        <m:r>
          <m:rPr>
            <m:sty m:val="p"/>
          </m:rPr>
          <w:rPr>
            <w:rFonts w:ascii="Cambria Math" w:hAnsi="Cambria Math"/>
            <w:color w:val="548DD4" w:themeColor="text2" w:themeTint="99"/>
            <w:sz w:val="22"/>
          </w:rPr>
          <m:t>Z=10</m:t>
        </m:r>
        <m:f>
          <m:fPr>
            <m:ctrlPr>
              <w:rPr>
                <w:rFonts w:ascii="Cambria Math" w:hAnsi="Cambria Math"/>
                <w:color w:val="548DD4" w:themeColor="text2" w:themeTint="99"/>
                <w:sz w:val="40"/>
              </w:rPr>
            </m:ctrlPr>
          </m:fPr>
          <m:num>
            <m:r>
              <m:rPr>
                <m:sty m:val="p"/>
              </m:rPr>
              <w:rPr>
                <w:rFonts w:ascii="Cambria Math" w:hAnsi="Cambria Math"/>
                <w:color w:val="548DD4" w:themeColor="text2" w:themeTint="99"/>
                <w:sz w:val="40"/>
              </w:rPr>
              <m:t>1</m:t>
            </m:r>
          </m:num>
          <m:den>
            <m:r>
              <m:rPr>
                <m:sty m:val="p"/>
              </m:rPr>
              <w:rPr>
                <w:rFonts w:ascii="Cambria Math" w:hAnsi="Cambria Math"/>
                <w:color w:val="548DD4" w:themeColor="text2" w:themeTint="99"/>
                <w:sz w:val="40"/>
              </w:rPr>
              <m:t>J2π</m:t>
            </m:r>
            <m:d>
              <m:dPr>
                <m:ctrlPr>
                  <w:rPr>
                    <w:rFonts w:ascii="Cambria Math" w:hAnsi="Cambria Math"/>
                    <w:color w:val="548DD4" w:themeColor="text2" w:themeTint="99"/>
                    <w:sz w:val="40"/>
                  </w:rPr>
                </m:ctrlPr>
              </m:dPr>
              <m:e>
                <m:r>
                  <m:rPr>
                    <m:sty m:val="p"/>
                  </m:rPr>
                  <w:rPr>
                    <w:rFonts w:ascii="Cambria Math" w:hAnsi="Cambria Math"/>
                    <w:color w:val="548DD4" w:themeColor="text2" w:themeTint="99"/>
                    <w:sz w:val="40"/>
                  </w:rPr>
                  <m:t>60</m:t>
                </m:r>
              </m:e>
            </m:d>
            <m:r>
              <m:rPr>
                <m:sty m:val="p"/>
              </m:rPr>
              <w:rPr>
                <w:rFonts w:ascii="Cambria Math" w:hAnsi="Cambria Math"/>
                <w:color w:val="548DD4" w:themeColor="text2" w:themeTint="99"/>
                <w:sz w:val="40"/>
              </w:rPr>
              <m:t>10*</m:t>
            </m:r>
            <m:sSup>
              <m:sSupPr>
                <m:ctrlPr>
                  <w:rPr>
                    <w:rFonts w:ascii="Cambria Math" w:hAnsi="Cambria Math"/>
                    <w:color w:val="548DD4" w:themeColor="text2" w:themeTint="99"/>
                    <w:sz w:val="40"/>
                  </w:rPr>
                </m:ctrlPr>
              </m:sSupPr>
              <m:e>
                <m:r>
                  <w:rPr>
                    <w:rFonts w:ascii="Cambria Math" w:hAnsi="Cambria Math"/>
                    <w:color w:val="548DD4" w:themeColor="text2" w:themeTint="99"/>
                    <w:sz w:val="40"/>
                  </w:rPr>
                  <m:t>10</m:t>
                </m:r>
              </m:e>
              <m:sup>
                <m:r>
                  <w:rPr>
                    <w:rFonts w:ascii="Cambria Math" w:hAnsi="Cambria Math"/>
                    <w:color w:val="548DD4" w:themeColor="text2" w:themeTint="99"/>
                    <w:sz w:val="40"/>
                  </w:rPr>
                  <m:t>-6</m:t>
                </m:r>
              </m:sup>
            </m:sSup>
          </m:den>
        </m:f>
      </m:oMath>
      <w:r w:rsidR="00F7392D" w:rsidRPr="006454E5">
        <w:rPr>
          <w:rFonts w:ascii="Times New Roman"/>
          <w:color w:val="548DD4" w:themeColor="text2" w:themeTint="99"/>
          <w:sz w:val="40"/>
        </w:rPr>
        <w:t xml:space="preserve"> =  </w:t>
      </w:r>
    </w:p>
    <w:p w:rsidR="004A273B" w:rsidRPr="006454E5" w:rsidRDefault="004A273B" w:rsidP="004A273B">
      <w:pPr>
        <w:pStyle w:val="Textoindependiente"/>
        <w:tabs>
          <w:tab w:val="left" w:pos="2280"/>
          <w:tab w:val="left" w:pos="7875"/>
        </w:tabs>
        <w:ind w:left="2283"/>
        <w:rPr>
          <w:rFonts w:ascii="Times New Roman"/>
          <w:color w:val="548DD4" w:themeColor="text2" w:themeTint="99"/>
        </w:rPr>
      </w:pPr>
    </w:p>
    <w:p w:rsidR="006454E5" w:rsidRPr="006454E5" w:rsidRDefault="00F7392D" w:rsidP="004A273B">
      <w:pPr>
        <w:pStyle w:val="Textoindependiente"/>
        <w:tabs>
          <w:tab w:val="left" w:pos="2280"/>
          <w:tab w:val="left" w:pos="7875"/>
        </w:tabs>
        <w:ind w:left="1833"/>
        <w:rPr>
          <w:rFonts w:ascii="Times New Roman"/>
          <w:color w:val="548DD4" w:themeColor="text2" w:themeTint="99"/>
        </w:rPr>
      </w:pPr>
      <w:r w:rsidRPr="006454E5">
        <w:rPr>
          <w:rFonts w:ascii="Times New Roman"/>
          <w:color w:val="548DD4" w:themeColor="text2" w:themeTint="99"/>
          <w:sz w:val="40"/>
        </w:rPr>
        <w:tab/>
      </w:r>
      <m:oMath>
        <m:r>
          <m:rPr>
            <m:sty m:val="p"/>
          </m:rPr>
          <w:rPr>
            <w:rFonts w:ascii="Cambria Math" w:hAnsi="Cambria Math"/>
            <w:color w:val="548DD4" w:themeColor="text2" w:themeTint="99"/>
            <w:sz w:val="24"/>
            <w:szCs w:val="24"/>
          </w:rPr>
          <m:t>Z=10+</m:t>
        </m:r>
        <m:f>
          <m:fPr>
            <m:ctrlPr>
              <w:rPr>
                <w:rFonts w:ascii="Cambria Math" w:hAnsi="Cambria Math"/>
                <w:color w:val="548DD4" w:themeColor="text2" w:themeTint="99"/>
                <w:sz w:val="24"/>
                <w:szCs w:val="24"/>
              </w:rPr>
            </m:ctrlPr>
          </m:fPr>
          <m:num>
            <m:r>
              <m:rPr>
                <m:sty m:val="p"/>
              </m:rPr>
              <w:rPr>
                <w:rFonts w:ascii="Cambria Math" w:hAnsi="Cambria Math"/>
                <w:color w:val="548DD4" w:themeColor="text2" w:themeTint="99"/>
                <w:sz w:val="24"/>
                <w:szCs w:val="24"/>
              </w:rPr>
              <m:t>1</m:t>
            </m:r>
          </m:num>
          <m:den>
            <m:r>
              <m:rPr>
                <m:sty m:val="p"/>
              </m:rPr>
              <w:rPr>
                <w:rFonts w:ascii="Cambria Math" w:hAnsi="Cambria Math"/>
                <w:color w:val="548DD4" w:themeColor="text2" w:themeTint="99"/>
                <w:sz w:val="24"/>
                <w:szCs w:val="24"/>
              </w:rPr>
              <m:t xml:space="preserve">J </m:t>
            </m:r>
            <m:r>
              <w:rPr>
                <w:rFonts w:ascii="Cambria Math" w:hAnsi="Cambria Math"/>
                <w:color w:val="548DD4" w:themeColor="text2" w:themeTint="99"/>
                <w:sz w:val="24"/>
                <w:szCs w:val="24"/>
              </w:rPr>
              <m:t>0,00377</m:t>
            </m:r>
          </m:den>
        </m:f>
      </m:oMath>
      <w:r w:rsidRPr="006454E5">
        <w:rPr>
          <w:rFonts w:ascii="Times New Roman"/>
          <w:color w:val="548DD4" w:themeColor="text2" w:themeTint="99"/>
          <w:sz w:val="40"/>
        </w:rPr>
        <w:t xml:space="preserve"> </w:t>
      </w:r>
      <w:r w:rsidR="00F2173E" w:rsidRPr="006454E5">
        <w:rPr>
          <w:rFonts w:ascii="Times New Roman"/>
          <w:color w:val="548DD4" w:themeColor="text2" w:themeTint="99"/>
          <w:sz w:val="40"/>
        </w:rPr>
        <w:t xml:space="preserve"> </w:t>
      </w:r>
      <w:r w:rsidRPr="006454E5">
        <w:rPr>
          <w:rFonts w:ascii="Times New Roman"/>
          <w:color w:val="548DD4" w:themeColor="text2" w:themeTint="99"/>
          <w:sz w:val="40"/>
        </w:rPr>
        <w:t xml:space="preserve">    </w:t>
      </w:r>
      <m:oMath>
        <m:r>
          <w:rPr>
            <w:rFonts w:ascii="Cambria Math" w:hAnsi="Cambria Math"/>
            <w:color w:val="548DD4" w:themeColor="text2" w:themeTint="99"/>
            <w:sz w:val="40"/>
          </w:rPr>
          <m:t>=</m:t>
        </m:r>
      </m:oMath>
      <w:r w:rsidRPr="006454E5">
        <w:rPr>
          <w:rFonts w:ascii="Times New Roman"/>
          <w:color w:val="548DD4" w:themeColor="text2" w:themeTint="99"/>
          <w:sz w:val="40"/>
        </w:rPr>
        <w:t xml:space="preserve"> </w:t>
      </w:r>
      <m:oMath>
        <m:r>
          <w:rPr>
            <w:rFonts w:ascii="Cambria Math" w:hAnsi="Cambria Math"/>
            <w:color w:val="548DD4" w:themeColor="text2" w:themeTint="99"/>
            <w:sz w:val="24"/>
            <w:szCs w:val="24"/>
          </w:rPr>
          <m:t>Z=10 + J265.25</m:t>
        </m:r>
      </m:oMath>
    </w:p>
    <w:p w:rsidR="006454E5" w:rsidRDefault="006454E5" w:rsidP="004A273B">
      <w:pPr>
        <w:pStyle w:val="Textoindependiente"/>
        <w:tabs>
          <w:tab w:val="left" w:pos="2280"/>
          <w:tab w:val="left" w:pos="7875"/>
        </w:tabs>
        <w:ind w:left="1833"/>
        <w:rPr>
          <w:rFonts w:ascii="Times New Roman"/>
        </w:rPr>
      </w:pPr>
    </w:p>
    <w:p w:rsidR="005A170D" w:rsidRDefault="006454E5" w:rsidP="004A273B">
      <w:pPr>
        <w:pStyle w:val="Textoindependiente"/>
        <w:tabs>
          <w:tab w:val="left" w:pos="2280"/>
          <w:tab w:val="left" w:pos="7875"/>
        </w:tabs>
        <w:ind w:left="1833"/>
        <w:rPr>
          <w:rFonts w:ascii="Times New Roman"/>
          <w:color w:val="FF0000"/>
          <w:sz w:val="24"/>
        </w:rPr>
      </w:pPr>
      <w:r>
        <w:rPr>
          <w:rFonts w:ascii="Times New Roman"/>
        </w:rPr>
        <w:tab/>
      </w:r>
      <m:oMath>
        <m:r>
          <w:rPr>
            <w:rFonts w:ascii="Cambria Math" w:hAnsi="Cambria Math"/>
            <w:color w:val="FF0000"/>
            <w:sz w:val="24"/>
            <w:szCs w:val="24"/>
          </w:rPr>
          <m:t>Z=</m:t>
        </m:r>
        <m:rad>
          <m:radPr>
            <m:degHide m:val="1"/>
            <m:ctrlPr>
              <w:rPr>
                <w:rFonts w:ascii="Cambria Math" w:hAnsi="Cambria Math"/>
                <w:i/>
                <w:color w:val="FF0000"/>
                <w:sz w:val="24"/>
                <w:szCs w:val="24"/>
              </w:rPr>
            </m:ctrlPr>
          </m:radPr>
          <m:deg/>
          <m:e>
            <m:sSup>
              <m:sSupPr>
                <m:ctrlPr>
                  <w:rPr>
                    <w:rFonts w:ascii="Cambria Math" w:hAnsi="Cambria Math"/>
                    <w:i/>
                    <w:color w:val="FF0000"/>
                    <w:sz w:val="24"/>
                    <w:szCs w:val="24"/>
                  </w:rPr>
                </m:ctrlPr>
              </m:sSupPr>
              <m:e>
                <m:r>
                  <w:rPr>
                    <w:rFonts w:ascii="Cambria Math" w:hAnsi="Cambria Math"/>
                    <w:color w:val="FF0000"/>
                    <w:sz w:val="24"/>
                    <w:szCs w:val="24"/>
                  </w:rPr>
                  <m:t>10</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265,25)</m:t>
                </m:r>
              </m:e>
              <m:sup>
                <m:r>
                  <w:rPr>
                    <w:rFonts w:ascii="Cambria Math" w:hAnsi="Cambria Math"/>
                    <w:color w:val="FF0000"/>
                    <w:sz w:val="24"/>
                    <w:szCs w:val="24"/>
                  </w:rPr>
                  <m:t>2</m:t>
                </m:r>
              </m:sup>
            </m:sSup>
          </m:e>
        </m:rad>
      </m:oMath>
      <w:r w:rsidR="00773FD2">
        <w:rPr>
          <w:rFonts w:ascii="Times New Roman"/>
          <w:color w:val="FF0000"/>
          <w:sz w:val="24"/>
        </w:rPr>
        <w:t xml:space="preserve"> = </w:t>
      </w:r>
      <w:r w:rsidR="00B113CD">
        <w:rPr>
          <w:rFonts w:ascii="Times New Roman"/>
          <w:color w:val="FF0000"/>
          <w:sz w:val="24"/>
        </w:rPr>
        <w:t>265,44</w:t>
      </w:r>
      <w:r w:rsidR="00773FD2">
        <w:rPr>
          <w:rFonts w:ascii="Times New Roman"/>
          <w:color w:val="FF0000"/>
          <w:sz w:val="24"/>
        </w:rPr>
        <w:t xml:space="preserve"> </w:t>
      </w:r>
      <w:r w:rsidR="00773FD2">
        <w:rPr>
          <w:color w:val="FF0000"/>
          <w:sz w:val="24"/>
        </w:rPr>
        <w:t>Ω</w:t>
      </w:r>
      <w:r w:rsidR="00773FD2">
        <w:rPr>
          <w:rFonts w:ascii="Times New Roman"/>
          <w:color w:val="FF0000"/>
          <w:sz w:val="24"/>
        </w:rPr>
        <w:t xml:space="preserve">               </w:t>
      </w:r>
    </w:p>
    <w:p w:rsidR="005A170D" w:rsidRDefault="005A170D" w:rsidP="004A273B">
      <w:pPr>
        <w:pStyle w:val="Textoindependiente"/>
        <w:tabs>
          <w:tab w:val="left" w:pos="2280"/>
          <w:tab w:val="left" w:pos="7875"/>
        </w:tabs>
        <w:ind w:left="1833"/>
        <w:rPr>
          <w:rFonts w:ascii="Times New Roman"/>
          <w:color w:val="FF0000"/>
          <w:sz w:val="24"/>
        </w:rPr>
      </w:pPr>
    </w:p>
    <w:p w:rsidR="00B75EAA" w:rsidRPr="009A3933" w:rsidRDefault="005A170D" w:rsidP="004A273B">
      <w:pPr>
        <w:pStyle w:val="Textoindependiente"/>
        <w:tabs>
          <w:tab w:val="left" w:pos="2280"/>
          <w:tab w:val="left" w:pos="7875"/>
        </w:tabs>
        <w:ind w:left="1833"/>
        <w:rPr>
          <w:rFonts w:ascii="Times New Roman"/>
          <w:color w:val="00B050"/>
          <w:sz w:val="44"/>
        </w:rPr>
      </w:pPr>
      <w:r>
        <w:rPr>
          <w:rFonts w:ascii="Times New Roman"/>
          <w:color w:val="FF0000"/>
          <w:sz w:val="24"/>
        </w:rPr>
        <w:tab/>
      </w:r>
      <m:oMath>
        <m:func>
          <m:funcPr>
            <m:ctrlPr>
              <w:rPr>
                <w:rFonts w:ascii="Cambria Math" w:hAnsi="Cambria Math"/>
                <w:i/>
                <w:color w:val="00B050"/>
                <w:sz w:val="24"/>
              </w:rPr>
            </m:ctrlPr>
          </m:funcPr>
          <m:fName>
            <m:sSup>
              <m:sSupPr>
                <m:ctrlPr>
                  <w:rPr>
                    <w:rFonts w:ascii="Cambria Math" w:hAnsi="Cambria Math"/>
                    <w:i/>
                    <w:color w:val="00B050"/>
                    <w:sz w:val="24"/>
                  </w:rPr>
                </m:ctrlPr>
              </m:sSupPr>
              <m:e>
                <m:r>
                  <m:rPr>
                    <m:sty m:val="p"/>
                  </m:rPr>
                  <w:rPr>
                    <w:rFonts w:ascii="Cambria Math" w:hAnsi="Cambria Math"/>
                    <w:color w:val="00B050"/>
                    <w:sz w:val="24"/>
                  </w:rPr>
                  <m:t>ϴ= tan</m:t>
                </m:r>
              </m:e>
              <m:sup>
                <m:r>
                  <w:rPr>
                    <w:rFonts w:ascii="Cambria Math" w:hAnsi="Cambria Math"/>
                    <w:color w:val="00B050"/>
                    <w:sz w:val="24"/>
                  </w:rPr>
                  <m:t>-1</m:t>
                </m:r>
              </m:sup>
            </m:sSup>
          </m:fName>
          <m:e>
            <m:f>
              <m:fPr>
                <m:ctrlPr>
                  <w:rPr>
                    <w:rFonts w:ascii="Cambria Math" w:hAnsi="Cambria Math"/>
                    <w:i/>
                    <w:color w:val="00B050"/>
                    <w:sz w:val="28"/>
                  </w:rPr>
                </m:ctrlPr>
              </m:fPr>
              <m:num>
                <m:r>
                  <w:rPr>
                    <w:rFonts w:ascii="Cambria Math" w:hAnsi="Cambria Math"/>
                    <w:color w:val="00B050"/>
                    <w:sz w:val="28"/>
                  </w:rPr>
                  <m:t>265,25</m:t>
                </m:r>
              </m:num>
              <m:den>
                <m:r>
                  <w:rPr>
                    <w:rFonts w:ascii="Cambria Math" w:hAnsi="Cambria Math"/>
                    <w:color w:val="00B050"/>
                    <w:sz w:val="28"/>
                  </w:rPr>
                  <m:t>10</m:t>
                </m:r>
              </m:den>
            </m:f>
            <m:r>
              <w:rPr>
                <w:rFonts w:ascii="Cambria Math" w:hAnsi="Cambria Math"/>
                <w:color w:val="00B050"/>
                <w:sz w:val="28"/>
              </w:rPr>
              <m:t xml:space="preserve">= </m:t>
            </m:r>
          </m:e>
        </m:func>
      </m:oMath>
      <w:r w:rsidR="00773FD2" w:rsidRPr="009A3933">
        <w:rPr>
          <w:rFonts w:ascii="Times New Roman"/>
          <w:color w:val="00B050"/>
          <w:sz w:val="24"/>
        </w:rPr>
        <w:t xml:space="preserve">  </w:t>
      </w:r>
      <w:r w:rsidR="00B113CD">
        <w:rPr>
          <w:rFonts w:ascii="Times New Roman"/>
          <w:color w:val="00B050"/>
          <w:sz w:val="24"/>
        </w:rPr>
        <w:t>87,84</w:t>
      </w:r>
      <w:r w:rsidRPr="009A3933">
        <w:rPr>
          <w:color w:val="00B050"/>
          <w:sz w:val="24"/>
        </w:rPr>
        <w:t>°</w:t>
      </w:r>
      <w:r w:rsidR="00773FD2" w:rsidRPr="009A3933">
        <w:rPr>
          <w:rFonts w:ascii="Times New Roman"/>
          <w:color w:val="00B050"/>
          <w:sz w:val="24"/>
        </w:rPr>
        <w:t xml:space="preserve">                         </w:t>
      </w:r>
      <w:r w:rsidR="00B75EAA" w:rsidRPr="009A3933">
        <w:rPr>
          <w:rFonts w:ascii="Times New Roman"/>
          <w:color w:val="00B050"/>
        </w:rPr>
        <w:br/>
      </w:r>
    </w:p>
    <w:p w:rsidR="004900C0" w:rsidRDefault="00F7392D" w:rsidP="004900C0">
      <w:pPr>
        <w:pStyle w:val="Textoindependiente"/>
        <w:tabs>
          <w:tab w:val="left" w:pos="2280"/>
          <w:tab w:val="left" w:pos="7875"/>
        </w:tabs>
        <w:ind w:left="1833"/>
      </w:pPr>
      <w:r>
        <w:rPr>
          <w:noProof/>
          <w:lang w:val="es-CO" w:eastAsia="es-CO" w:bidi="ar-SA"/>
        </w:rPr>
        <w:drawing>
          <wp:anchor distT="0" distB="0" distL="0" distR="0" simplePos="0" relativeHeight="251653120" behindDoc="1" locked="0" layoutInCell="1" allowOverlap="1" wp14:anchorId="7288DF4B" wp14:editId="07EB2E78">
            <wp:simplePos x="0" y="0"/>
            <wp:positionH relativeFrom="page">
              <wp:posOffset>1577650</wp:posOffset>
            </wp:positionH>
            <wp:positionV relativeFrom="paragraph">
              <wp:posOffset>16229</wp:posOffset>
            </wp:positionV>
            <wp:extent cx="1554277" cy="1115874"/>
            <wp:effectExtent l="0" t="0" r="0" b="0"/>
            <wp:wrapNone/>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5" cstate="print"/>
                    <a:stretch>
                      <a:fillRect/>
                    </a:stretch>
                  </pic:blipFill>
                  <pic:spPr>
                    <a:xfrm>
                      <a:off x="0" y="0"/>
                      <a:ext cx="1554277" cy="1115874"/>
                    </a:xfrm>
                    <a:prstGeom prst="rect">
                      <a:avLst/>
                    </a:prstGeom>
                  </pic:spPr>
                </pic:pic>
              </a:graphicData>
            </a:graphic>
          </wp:anchor>
        </w:drawing>
      </w:r>
    </w:p>
    <w:p w:rsidR="004900C0" w:rsidRDefault="004900C0" w:rsidP="004900C0">
      <w:pPr>
        <w:pStyle w:val="Textoindependiente"/>
        <w:tabs>
          <w:tab w:val="left" w:pos="2280"/>
          <w:tab w:val="left" w:pos="7875"/>
        </w:tabs>
        <w:ind w:left="1833"/>
      </w:pPr>
    </w:p>
    <w:p w:rsidR="004900C0" w:rsidRDefault="004900C0" w:rsidP="004900C0">
      <w:pPr>
        <w:pStyle w:val="Textoindependiente"/>
        <w:tabs>
          <w:tab w:val="left" w:pos="2280"/>
          <w:tab w:val="left" w:pos="7875"/>
        </w:tabs>
        <w:ind w:left="1833"/>
      </w:pPr>
    </w:p>
    <w:p w:rsidR="004900C0" w:rsidRDefault="004900C0" w:rsidP="004900C0">
      <w:pPr>
        <w:pStyle w:val="Textoindependiente"/>
        <w:tabs>
          <w:tab w:val="left" w:pos="2280"/>
          <w:tab w:val="left" w:pos="7875"/>
        </w:tabs>
        <w:ind w:left="1833"/>
      </w:pPr>
    </w:p>
    <w:p w:rsidR="004900C0" w:rsidRDefault="004900C0" w:rsidP="004900C0">
      <w:pPr>
        <w:pStyle w:val="Textoindependiente"/>
        <w:tabs>
          <w:tab w:val="left" w:pos="2280"/>
          <w:tab w:val="left" w:pos="7875"/>
        </w:tabs>
        <w:ind w:left="1833"/>
      </w:pPr>
    </w:p>
    <w:p w:rsidR="004900C0" w:rsidRDefault="004900C0" w:rsidP="004900C0">
      <w:pPr>
        <w:pStyle w:val="Textoindependiente"/>
        <w:tabs>
          <w:tab w:val="left" w:pos="2280"/>
          <w:tab w:val="left" w:pos="7875"/>
        </w:tabs>
        <w:ind w:left="1833"/>
      </w:pPr>
    </w:p>
    <w:p w:rsidR="00F2173E" w:rsidRPr="004A273B" w:rsidRDefault="00F2173E" w:rsidP="00F2173E">
      <w:pPr>
        <w:pStyle w:val="Textoindependiente"/>
        <w:numPr>
          <w:ilvl w:val="0"/>
          <w:numId w:val="7"/>
        </w:numPr>
        <w:tabs>
          <w:tab w:val="left" w:pos="2280"/>
          <w:tab w:val="left" w:pos="7875"/>
        </w:tabs>
        <w:rPr>
          <w:rFonts w:ascii="Times New Roman"/>
        </w:rPr>
      </w:pPr>
      <w:r>
        <w:t xml:space="preserve">                                         </w:t>
      </w:r>
      <w:r w:rsidR="004A273B">
        <w:t xml:space="preserve">  </w:t>
      </w:r>
      <w:r>
        <w:t xml:space="preserve">       </w:t>
      </w:r>
      <m:oMath>
        <m:r>
          <m:rPr>
            <m:sty m:val="p"/>
          </m:rPr>
          <w:rPr>
            <w:rFonts w:ascii="Cambria Math" w:hAnsi="Cambria Math"/>
            <w:sz w:val="22"/>
          </w:rPr>
          <m:t>Z=220</m:t>
        </m:r>
        <m:f>
          <m:fPr>
            <m:ctrlPr>
              <w:rPr>
                <w:rFonts w:ascii="Cambria Math" w:hAnsi="Cambria Math"/>
                <w:sz w:val="40"/>
              </w:rPr>
            </m:ctrlPr>
          </m:fPr>
          <m:num>
            <m:r>
              <m:rPr>
                <m:sty m:val="p"/>
              </m:rPr>
              <w:rPr>
                <w:rFonts w:ascii="Cambria Math" w:hAnsi="Cambria Math"/>
                <w:sz w:val="40"/>
              </w:rPr>
              <m:t>1</m:t>
            </m:r>
          </m:num>
          <m:den>
            <m:r>
              <m:rPr>
                <m:sty m:val="p"/>
              </m:rPr>
              <w:rPr>
                <w:rFonts w:ascii="Cambria Math" w:hAnsi="Cambria Math"/>
                <w:sz w:val="40"/>
              </w:rPr>
              <m:t>J2π</m:t>
            </m:r>
            <m:d>
              <m:dPr>
                <m:ctrlPr>
                  <w:rPr>
                    <w:rFonts w:ascii="Cambria Math" w:hAnsi="Cambria Math"/>
                    <w:sz w:val="40"/>
                  </w:rPr>
                </m:ctrlPr>
              </m:dPr>
              <m:e>
                <m:r>
                  <m:rPr>
                    <m:sty m:val="p"/>
                  </m:rPr>
                  <w:rPr>
                    <w:rFonts w:ascii="Cambria Math" w:hAnsi="Cambria Math"/>
                    <w:sz w:val="40"/>
                  </w:rPr>
                  <m:t>60</m:t>
                </m:r>
              </m:e>
            </m:d>
            <m:r>
              <m:rPr>
                <m:sty m:val="p"/>
              </m:rPr>
              <w:rPr>
                <w:rFonts w:ascii="Cambria Math" w:hAnsi="Cambria Math"/>
                <w:sz w:val="40"/>
              </w:rPr>
              <m:t>5000*</m:t>
            </m:r>
            <m:sSup>
              <m:sSupPr>
                <m:ctrlPr>
                  <w:rPr>
                    <w:rFonts w:ascii="Cambria Math" w:hAnsi="Cambria Math"/>
                    <w:sz w:val="40"/>
                  </w:rPr>
                </m:ctrlPr>
              </m:sSupPr>
              <m:e>
                <m:r>
                  <w:rPr>
                    <w:rFonts w:ascii="Cambria Math" w:hAnsi="Cambria Math"/>
                    <w:sz w:val="40"/>
                  </w:rPr>
                  <m:t>10</m:t>
                </m:r>
              </m:e>
              <m:sup>
                <m:r>
                  <w:rPr>
                    <w:rFonts w:ascii="Cambria Math" w:hAnsi="Cambria Math"/>
                    <w:sz w:val="40"/>
                  </w:rPr>
                  <m:t>-6</m:t>
                </m:r>
              </m:sup>
            </m:sSup>
          </m:den>
        </m:f>
      </m:oMath>
      <w:r>
        <w:rPr>
          <w:rFonts w:ascii="Times New Roman"/>
          <w:sz w:val="40"/>
        </w:rPr>
        <w:t xml:space="preserve"> =  </w:t>
      </w:r>
    </w:p>
    <w:p w:rsidR="004A273B" w:rsidRPr="00F7392D" w:rsidRDefault="004A273B" w:rsidP="004A273B">
      <w:pPr>
        <w:pStyle w:val="Textoindependiente"/>
        <w:tabs>
          <w:tab w:val="left" w:pos="2280"/>
          <w:tab w:val="left" w:pos="7875"/>
        </w:tabs>
        <w:ind w:left="2283"/>
        <w:rPr>
          <w:rFonts w:ascii="Times New Roman"/>
        </w:rPr>
      </w:pPr>
    </w:p>
    <w:p w:rsidR="00B75EAA" w:rsidRDefault="00F2173E" w:rsidP="00C8561A">
      <w:pPr>
        <w:pStyle w:val="Textoindependiente"/>
        <w:tabs>
          <w:tab w:val="left" w:pos="2280"/>
          <w:tab w:val="left" w:pos="7875"/>
        </w:tabs>
        <w:ind w:left="1833"/>
        <w:rPr>
          <w:rFonts w:ascii="Times New Roman"/>
          <w:sz w:val="32"/>
          <w:szCs w:val="36"/>
        </w:rPr>
      </w:pPr>
      <w:r>
        <w:rPr>
          <w:rFonts w:ascii="Times New Roman"/>
          <w:sz w:val="40"/>
        </w:rPr>
        <w:tab/>
      </w:r>
      <m:oMath>
        <m:r>
          <m:rPr>
            <m:sty m:val="p"/>
          </m:rPr>
          <w:rPr>
            <w:rFonts w:ascii="Cambria Math" w:hAnsi="Cambria Math"/>
            <w:sz w:val="22"/>
          </w:rPr>
          <m:t>Z=220+</m:t>
        </m:r>
        <m:f>
          <m:fPr>
            <m:ctrlPr>
              <w:rPr>
                <w:rFonts w:ascii="Cambria Math" w:hAnsi="Cambria Math"/>
                <w:sz w:val="40"/>
              </w:rPr>
            </m:ctrlPr>
          </m:fPr>
          <m:num>
            <m:r>
              <m:rPr>
                <m:sty m:val="p"/>
              </m:rPr>
              <w:rPr>
                <w:rFonts w:ascii="Cambria Math" w:hAnsi="Cambria Math"/>
                <w:sz w:val="40"/>
              </w:rPr>
              <m:t>1</m:t>
            </m:r>
          </m:num>
          <m:den>
            <m:r>
              <m:rPr>
                <m:sty m:val="p"/>
              </m:rPr>
              <w:rPr>
                <w:rFonts w:ascii="Cambria Math" w:hAnsi="Cambria Math"/>
                <w:sz w:val="40"/>
              </w:rPr>
              <m:t xml:space="preserve">J </m:t>
            </m:r>
            <m:r>
              <w:rPr>
                <w:rFonts w:ascii="Cambria Math" w:hAnsi="Cambria Math"/>
                <w:sz w:val="40"/>
              </w:rPr>
              <m:t>0,530</m:t>
            </m:r>
          </m:den>
        </m:f>
      </m:oMath>
      <w:r>
        <w:rPr>
          <w:rFonts w:ascii="Times New Roman"/>
          <w:sz w:val="40"/>
        </w:rPr>
        <w:t xml:space="preserve">   </w:t>
      </w:r>
      <w:r w:rsidR="004A273B">
        <w:rPr>
          <w:rFonts w:ascii="Times New Roman"/>
          <w:sz w:val="40"/>
        </w:rPr>
        <w:t xml:space="preserve"> </w:t>
      </w:r>
      <w:r>
        <w:rPr>
          <w:rFonts w:ascii="Times New Roman"/>
          <w:sz w:val="40"/>
        </w:rPr>
        <w:t xml:space="preserve">  </w:t>
      </w:r>
      <w:r w:rsidR="004A273B">
        <w:rPr>
          <w:rFonts w:ascii="Times New Roman"/>
          <w:sz w:val="40"/>
        </w:rPr>
        <w:t xml:space="preserve">  </w:t>
      </w:r>
      <m:oMath>
        <m:r>
          <w:rPr>
            <w:rFonts w:ascii="Cambria Math" w:hAnsi="Cambria Math"/>
            <w:sz w:val="32"/>
            <w:szCs w:val="36"/>
          </w:rPr>
          <m:t>Z=220+j1,886</m:t>
        </m:r>
      </m:oMath>
    </w:p>
    <w:p w:rsidR="00E034D0" w:rsidRDefault="00E034D0" w:rsidP="00C8561A">
      <w:pPr>
        <w:pStyle w:val="Textoindependiente"/>
        <w:tabs>
          <w:tab w:val="left" w:pos="2280"/>
          <w:tab w:val="left" w:pos="7875"/>
        </w:tabs>
        <w:ind w:left="1833"/>
      </w:pPr>
    </w:p>
    <w:p w:rsidR="00E034D0" w:rsidRDefault="00E034D0" w:rsidP="00E034D0">
      <w:pPr>
        <w:pStyle w:val="Textoindependiente"/>
        <w:tabs>
          <w:tab w:val="left" w:pos="2280"/>
          <w:tab w:val="left" w:pos="7875"/>
        </w:tabs>
        <w:ind w:left="1833"/>
        <w:rPr>
          <w:rFonts w:ascii="Times New Roman"/>
          <w:color w:val="FF0000"/>
          <w:sz w:val="24"/>
        </w:rPr>
      </w:pPr>
      <w:r>
        <w:rPr>
          <w:rFonts w:ascii="Times New Roman"/>
        </w:rPr>
        <w:tab/>
      </w:r>
      <m:oMath>
        <m:r>
          <w:rPr>
            <w:rFonts w:ascii="Cambria Math" w:hAnsi="Cambria Math"/>
            <w:color w:val="FF0000"/>
            <w:sz w:val="24"/>
            <w:szCs w:val="24"/>
          </w:rPr>
          <m:t>Z=</m:t>
        </m:r>
        <m:rad>
          <m:radPr>
            <m:degHide m:val="1"/>
            <m:ctrlPr>
              <w:rPr>
                <w:rFonts w:ascii="Cambria Math" w:hAnsi="Cambria Math"/>
                <w:i/>
                <w:color w:val="FF0000"/>
                <w:sz w:val="24"/>
                <w:szCs w:val="24"/>
              </w:rPr>
            </m:ctrlPr>
          </m:radPr>
          <m:deg/>
          <m:e>
            <m:sSup>
              <m:sSupPr>
                <m:ctrlPr>
                  <w:rPr>
                    <w:rFonts w:ascii="Cambria Math" w:hAnsi="Cambria Math"/>
                    <w:i/>
                    <w:color w:val="FF0000"/>
                    <w:sz w:val="24"/>
                    <w:szCs w:val="24"/>
                  </w:rPr>
                </m:ctrlPr>
              </m:sSupPr>
              <m:e>
                <m:r>
                  <w:rPr>
                    <w:rFonts w:ascii="Cambria Math" w:hAnsi="Cambria Math"/>
                    <w:color w:val="FF0000"/>
                    <w:sz w:val="24"/>
                    <w:szCs w:val="24"/>
                  </w:rPr>
                  <m:t>220</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1,886)</m:t>
                </m:r>
              </m:e>
              <m:sup>
                <m:r>
                  <w:rPr>
                    <w:rFonts w:ascii="Cambria Math" w:hAnsi="Cambria Math"/>
                    <w:color w:val="FF0000"/>
                    <w:sz w:val="24"/>
                    <w:szCs w:val="24"/>
                  </w:rPr>
                  <m:t>2</m:t>
                </m:r>
              </m:sup>
            </m:sSup>
          </m:e>
        </m:rad>
      </m:oMath>
      <w:r>
        <w:rPr>
          <w:rFonts w:ascii="Times New Roman"/>
          <w:color w:val="FF0000"/>
          <w:sz w:val="24"/>
        </w:rPr>
        <w:t xml:space="preserve"> = </w:t>
      </w:r>
      <w:r w:rsidR="00F52A9B">
        <w:rPr>
          <w:rFonts w:ascii="Times New Roman"/>
          <w:color w:val="FF0000"/>
          <w:sz w:val="24"/>
        </w:rPr>
        <w:t>220</w:t>
      </w:r>
      <w:r>
        <w:rPr>
          <w:rFonts w:ascii="Times New Roman"/>
          <w:color w:val="FF0000"/>
          <w:sz w:val="24"/>
        </w:rPr>
        <w:t xml:space="preserve"> </w:t>
      </w:r>
      <w:r>
        <w:rPr>
          <w:color w:val="FF0000"/>
          <w:sz w:val="24"/>
        </w:rPr>
        <w:t>Ω</w:t>
      </w:r>
      <w:r>
        <w:rPr>
          <w:rFonts w:ascii="Times New Roman"/>
          <w:color w:val="FF0000"/>
          <w:sz w:val="24"/>
        </w:rPr>
        <w:t xml:space="preserve">               </w:t>
      </w:r>
    </w:p>
    <w:p w:rsidR="00E034D0" w:rsidRDefault="00E034D0" w:rsidP="00E034D0">
      <w:pPr>
        <w:pStyle w:val="Textoindependiente"/>
        <w:tabs>
          <w:tab w:val="left" w:pos="2280"/>
          <w:tab w:val="left" w:pos="7875"/>
        </w:tabs>
        <w:ind w:left="1833"/>
        <w:rPr>
          <w:rFonts w:ascii="Times New Roman"/>
          <w:color w:val="FF0000"/>
          <w:sz w:val="24"/>
        </w:rPr>
      </w:pPr>
    </w:p>
    <w:p w:rsidR="00E034D0" w:rsidRDefault="00E034D0" w:rsidP="00E034D0">
      <w:pPr>
        <w:pStyle w:val="Textoindependiente"/>
        <w:tabs>
          <w:tab w:val="left" w:pos="2280"/>
          <w:tab w:val="left" w:pos="7875"/>
        </w:tabs>
        <w:ind w:left="1833"/>
      </w:pPr>
      <w:r>
        <w:rPr>
          <w:rFonts w:ascii="Times New Roman"/>
          <w:color w:val="FF0000"/>
          <w:sz w:val="24"/>
        </w:rPr>
        <w:tab/>
      </w:r>
      <m:oMath>
        <m:func>
          <m:funcPr>
            <m:ctrlPr>
              <w:rPr>
                <w:rFonts w:ascii="Cambria Math" w:hAnsi="Cambria Math"/>
                <w:i/>
                <w:color w:val="00B050"/>
                <w:sz w:val="24"/>
              </w:rPr>
            </m:ctrlPr>
          </m:funcPr>
          <m:fName>
            <m:sSup>
              <m:sSupPr>
                <m:ctrlPr>
                  <w:rPr>
                    <w:rFonts w:ascii="Cambria Math" w:hAnsi="Cambria Math"/>
                    <w:i/>
                    <w:color w:val="00B050"/>
                    <w:sz w:val="24"/>
                  </w:rPr>
                </m:ctrlPr>
              </m:sSupPr>
              <m:e>
                <m:r>
                  <m:rPr>
                    <m:sty m:val="p"/>
                  </m:rPr>
                  <w:rPr>
                    <w:rFonts w:ascii="Cambria Math" w:hAnsi="Cambria Math"/>
                    <w:color w:val="00B050"/>
                    <w:sz w:val="24"/>
                  </w:rPr>
                  <m:t>ϴ= tan</m:t>
                </m:r>
              </m:e>
              <m:sup>
                <m:r>
                  <w:rPr>
                    <w:rFonts w:ascii="Cambria Math" w:hAnsi="Cambria Math"/>
                    <w:color w:val="00B050"/>
                    <w:sz w:val="24"/>
                  </w:rPr>
                  <m:t>-1</m:t>
                </m:r>
              </m:sup>
            </m:sSup>
          </m:fName>
          <m:e>
            <m:f>
              <m:fPr>
                <m:ctrlPr>
                  <w:rPr>
                    <w:rFonts w:ascii="Cambria Math" w:hAnsi="Cambria Math"/>
                    <w:i/>
                    <w:color w:val="00B050"/>
                    <w:sz w:val="28"/>
                  </w:rPr>
                </m:ctrlPr>
              </m:fPr>
              <m:num>
                <m:r>
                  <w:rPr>
                    <w:rFonts w:ascii="Cambria Math" w:hAnsi="Cambria Math"/>
                    <w:color w:val="00B050"/>
                    <w:sz w:val="28"/>
                  </w:rPr>
                  <m:t>1,886</m:t>
                </m:r>
              </m:num>
              <m:den>
                <m:r>
                  <w:rPr>
                    <w:rFonts w:ascii="Cambria Math" w:hAnsi="Cambria Math"/>
                    <w:color w:val="00B050"/>
                    <w:sz w:val="28"/>
                  </w:rPr>
                  <m:t>220</m:t>
                </m:r>
              </m:den>
            </m:f>
            <m:r>
              <w:rPr>
                <w:rFonts w:ascii="Cambria Math" w:hAnsi="Cambria Math"/>
                <w:color w:val="00B050"/>
                <w:sz w:val="28"/>
              </w:rPr>
              <m:t xml:space="preserve">= </m:t>
            </m:r>
          </m:e>
        </m:func>
      </m:oMath>
      <w:r w:rsidRPr="009A3933">
        <w:rPr>
          <w:rFonts w:ascii="Times New Roman"/>
          <w:color w:val="00B050"/>
          <w:sz w:val="24"/>
        </w:rPr>
        <w:t xml:space="preserve">  </w:t>
      </w:r>
      <w:r w:rsidR="00A803D7">
        <w:rPr>
          <w:rFonts w:ascii="Times New Roman"/>
          <w:color w:val="00B050"/>
          <w:sz w:val="24"/>
        </w:rPr>
        <w:t>0,0491</w:t>
      </w:r>
      <w:r w:rsidRPr="009A3933">
        <w:rPr>
          <w:color w:val="00B050"/>
          <w:sz w:val="24"/>
        </w:rPr>
        <w:t>°</w:t>
      </w:r>
      <w:r w:rsidRPr="009A3933">
        <w:rPr>
          <w:rFonts w:ascii="Times New Roman"/>
          <w:color w:val="00B050"/>
          <w:sz w:val="24"/>
        </w:rPr>
        <w:t xml:space="preserve">                         </w:t>
      </w:r>
    </w:p>
    <w:p w:rsidR="00B75EAA" w:rsidRDefault="00B75EAA" w:rsidP="004900C0">
      <w:pPr>
        <w:pStyle w:val="Textoindependiente"/>
        <w:tabs>
          <w:tab w:val="left" w:pos="2280"/>
          <w:tab w:val="left" w:pos="7875"/>
        </w:tabs>
      </w:pPr>
    </w:p>
    <w:p w:rsidR="001C5E92" w:rsidRPr="004A273B" w:rsidRDefault="004900C0" w:rsidP="001C5E92">
      <w:pPr>
        <w:pStyle w:val="Textoindependiente"/>
        <w:numPr>
          <w:ilvl w:val="0"/>
          <w:numId w:val="7"/>
        </w:numPr>
        <w:tabs>
          <w:tab w:val="left" w:pos="2280"/>
          <w:tab w:val="left" w:pos="7875"/>
        </w:tabs>
        <w:rPr>
          <w:rFonts w:ascii="Times New Roman"/>
        </w:rPr>
      </w:pPr>
      <w:r>
        <w:rPr>
          <w:w w:val="95"/>
        </w:rPr>
        <w:t xml:space="preserve">    </w:t>
      </w:r>
      <w:r w:rsidR="0049291B">
        <w:rPr>
          <w:w w:val="95"/>
        </w:rPr>
        <w:t xml:space="preserve"> </w:t>
      </w:r>
      <w:r w:rsidR="0049291B">
        <w:rPr>
          <w:noProof/>
          <w:spacing w:val="-24"/>
          <w:position w:val="1"/>
          <w:lang w:val="es-CO" w:eastAsia="es-CO" w:bidi="ar-SA"/>
        </w:rPr>
        <w:drawing>
          <wp:inline distT="0" distB="0" distL="0" distR="0" wp14:anchorId="3CC7C669" wp14:editId="57136E8E">
            <wp:extent cx="1495560" cy="1128787"/>
            <wp:effectExtent l="0" t="0" r="0" b="0"/>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6" cstate="print"/>
                    <a:stretch>
                      <a:fillRect/>
                    </a:stretch>
                  </pic:blipFill>
                  <pic:spPr>
                    <a:xfrm>
                      <a:off x="0" y="0"/>
                      <a:ext cx="1495560" cy="1128787"/>
                    </a:xfrm>
                    <a:prstGeom prst="rect">
                      <a:avLst/>
                    </a:prstGeom>
                  </pic:spPr>
                </pic:pic>
              </a:graphicData>
            </a:graphic>
          </wp:inline>
        </w:drawing>
      </w:r>
      <m:oMath>
        <m:r>
          <m:rPr>
            <m:sty m:val="p"/>
          </m:rPr>
          <w:rPr>
            <w:rFonts w:ascii="Cambria Math" w:hAnsi="Cambria Math"/>
            <w:sz w:val="22"/>
          </w:rPr>
          <m:t xml:space="preserve"> Z=1000</m:t>
        </m:r>
        <m:f>
          <m:fPr>
            <m:ctrlPr>
              <w:rPr>
                <w:rFonts w:ascii="Cambria Math" w:hAnsi="Cambria Math"/>
                <w:sz w:val="40"/>
              </w:rPr>
            </m:ctrlPr>
          </m:fPr>
          <m:num>
            <m:r>
              <m:rPr>
                <m:sty m:val="p"/>
              </m:rPr>
              <w:rPr>
                <w:rFonts w:ascii="Cambria Math" w:hAnsi="Cambria Math"/>
                <w:sz w:val="40"/>
              </w:rPr>
              <m:t>1</m:t>
            </m:r>
          </m:num>
          <m:den>
            <m:r>
              <m:rPr>
                <m:sty m:val="p"/>
              </m:rPr>
              <w:rPr>
                <w:rFonts w:ascii="Cambria Math" w:hAnsi="Cambria Math"/>
                <w:sz w:val="40"/>
              </w:rPr>
              <m:t>J2π</m:t>
            </m:r>
            <m:d>
              <m:dPr>
                <m:ctrlPr>
                  <w:rPr>
                    <w:rFonts w:ascii="Cambria Math" w:hAnsi="Cambria Math"/>
                    <w:sz w:val="40"/>
                  </w:rPr>
                </m:ctrlPr>
              </m:dPr>
              <m:e>
                <m:r>
                  <m:rPr>
                    <m:sty m:val="p"/>
                  </m:rPr>
                  <w:rPr>
                    <w:rFonts w:ascii="Cambria Math" w:hAnsi="Cambria Math"/>
                    <w:sz w:val="40"/>
                  </w:rPr>
                  <m:t>60</m:t>
                </m:r>
              </m:e>
            </m:d>
            <m:r>
              <m:rPr>
                <m:sty m:val="p"/>
              </m:rPr>
              <w:rPr>
                <w:rFonts w:ascii="Cambria Math" w:hAnsi="Cambria Math"/>
                <w:sz w:val="40"/>
              </w:rPr>
              <m:t>22*</m:t>
            </m:r>
            <m:sSup>
              <m:sSupPr>
                <m:ctrlPr>
                  <w:rPr>
                    <w:rFonts w:ascii="Cambria Math" w:hAnsi="Cambria Math"/>
                    <w:sz w:val="40"/>
                  </w:rPr>
                </m:ctrlPr>
              </m:sSupPr>
              <m:e>
                <m:r>
                  <w:rPr>
                    <w:rFonts w:ascii="Cambria Math" w:hAnsi="Cambria Math"/>
                    <w:sz w:val="40"/>
                  </w:rPr>
                  <m:t>10</m:t>
                </m:r>
              </m:e>
              <m:sup>
                <m:r>
                  <w:rPr>
                    <w:rFonts w:ascii="Cambria Math" w:hAnsi="Cambria Math"/>
                    <w:sz w:val="40"/>
                  </w:rPr>
                  <m:t>-6</m:t>
                </m:r>
              </m:sup>
            </m:sSup>
          </m:den>
        </m:f>
      </m:oMath>
      <w:r w:rsidR="001C5E92">
        <w:rPr>
          <w:rFonts w:ascii="Times New Roman"/>
          <w:sz w:val="40"/>
        </w:rPr>
        <w:t xml:space="preserve"> =  </w:t>
      </w:r>
    </w:p>
    <w:p w:rsidR="004A273B" w:rsidRPr="00F7392D" w:rsidRDefault="004A273B" w:rsidP="004A273B">
      <w:pPr>
        <w:pStyle w:val="Textoindependiente"/>
        <w:tabs>
          <w:tab w:val="left" w:pos="2280"/>
          <w:tab w:val="left" w:pos="7875"/>
        </w:tabs>
        <w:ind w:left="2283"/>
        <w:rPr>
          <w:rFonts w:ascii="Times New Roman"/>
        </w:rPr>
      </w:pPr>
    </w:p>
    <w:p w:rsidR="006B6EC6" w:rsidRDefault="001C5E92" w:rsidP="001C5E92">
      <w:pPr>
        <w:pStyle w:val="Textoindependiente"/>
        <w:tabs>
          <w:tab w:val="left" w:pos="2280"/>
          <w:tab w:val="left" w:pos="7875"/>
        </w:tabs>
        <w:ind w:left="1833"/>
        <w:rPr>
          <w:rFonts w:ascii="Times New Roman"/>
          <w:sz w:val="32"/>
          <w:szCs w:val="36"/>
        </w:rPr>
      </w:pPr>
      <w:r>
        <w:rPr>
          <w:rFonts w:ascii="Times New Roman"/>
          <w:sz w:val="40"/>
        </w:rPr>
        <w:tab/>
      </w:r>
      <m:oMath>
        <m:r>
          <m:rPr>
            <m:sty m:val="p"/>
          </m:rPr>
          <w:rPr>
            <w:rFonts w:ascii="Cambria Math" w:hAnsi="Cambria Math"/>
            <w:sz w:val="22"/>
          </w:rPr>
          <m:t>Z=1000+</m:t>
        </m:r>
        <m:f>
          <m:fPr>
            <m:ctrlPr>
              <w:rPr>
                <w:rFonts w:ascii="Cambria Math" w:hAnsi="Cambria Math"/>
                <w:sz w:val="40"/>
              </w:rPr>
            </m:ctrlPr>
          </m:fPr>
          <m:num>
            <m:r>
              <m:rPr>
                <m:sty m:val="p"/>
              </m:rPr>
              <w:rPr>
                <w:rFonts w:ascii="Cambria Math" w:hAnsi="Cambria Math"/>
                <w:sz w:val="40"/>
              </w:rPr>
              <m:t>1</m:t>
            </m:r>
          </m:num>
          <m:den>
            <m:r>
              <m:rPr>
                <m:sty m:val="p"/>
              </m:rPr>
              <w:rPr>
                <w:rFonts w:ascii="Cambria Math" w:hAnsi="Cambria Math"/>
                <w:sz w:val="40"/>
              </w:rPr>
              <m:t xml:space="preserve">J </m:t>
            </m:r>
            <m:r>
              <w:rPr>
                <w:rFonts w:ascii="Cambria Math" w:hAnsi="Cambria Math"/>
                <w:sz w:val="40"/>
              </w:rPr>
              <m:t>120,57</m:t>
            </m:r>
          </m:den>
        </m:f>
      </m:oMath>
      <w:r>
        <w:rPr>
          <w:rFonts w:ascii="Times New Roman"/>
          <w:sz w:val="40"/>
        </w:rPr>
        <w:t xml:space="preserve">       </w:t>
      </w:r>
      <m:oMath>
        <m:r>
          <w:rPr>
            <w:rFonts w:ascii="Cambria Math" w:hAnsi="Cambria Math"/>
            <w:sz w:val="32"/>
            <w:szCs w:val="36"/>
          </w:rPr>
          <m:t>Z=1000 +J0,0083</m:t>
        </m:r>
      </m:oMath>
    </w:p>
    <w:p w:rsidR="00CD22C3" w:rsidRDefault="00CD22C3" w:rsidP="001C5E92">
      <w:pPr>
        <w:pStyle w:val="Textoindependiente"/>
        <w:tabs>
          <w:tab w:val="left" w:pos="2280"/>
          <w:tab w:val="left" w:pos="7875"/>
        </w:tabs>
        <w:ind w:left="1833"/>
      </w:pPr>
    </w:p>
    <w:p w:rsidR="00CD22C3" w:rsidRDefault="00CD22C3" w:rsidP="00CD22C3">
      <w:pPr>
        <w:pStyle w:val="Textoindependiente"/>
        <w:tabs>
          <w:tab w:val="left" w:pos="2280"/>
          <w:tab w:val="left" w:pos="7875"/>
        </w:tabs>
        <w:ind w:left="1833"/>
        <w:rPr>
          <w:rFonts w:ascii="Times New Roman"/>
          <w:color w:val="FF0000"/>
          <w:sz w:val="24"/>
        </w:rPr>
      </w:pPr>
      <w:r>
        <w:rPr>
          <w:rFonts w:ascii="Times New Roman"/>
        </w:rPr>
        <w:tab/>
      </w:r>
      <m:oMath>
        <m:r>
          <w:rPr>
            <w:rFonts w:ascii="Cambria Math" w:hAnsi="Cambria Math"/>
            <w:color w:val="FF0000"/>
            <w:sz w:val="24"/>
            <w:szCs w:val="24"/>
          </w:rPr>
          <m:t>Z=</m:t>
        </m:r>
        <m:rad>
          <m:radPr>
            <m:degHide m:val="1"/>
            <m:ctrlPr>
              <w:rPr>
                <w:rFonts w:ascii="Cambria Math" w:hAnsi="Cambria Math"/>
                <w:i/>
                <w:color w:val="FF0000"/>
                <w:sz w:val="24"/>
                <w:szCs w:val="24"/>
              </w:rPr>
            </m:ctrlPr>
          </m:radPr>
          <m:deg/>
          <m:e>
            <m:sSup>
              <m:sSupPr>
                <m:ctrlPr>
                  <w:rPr>
                    <w:rFonts w:ascii="Cambria Math" w:hAnsi="Cambria Math"/>
                    <w:i/>
                    <w:color w:val="FF0000"/>
                    <w:sz w:val="24"/>
                    <w:szCs w:val="24"/>
                  </w:rPr>
                </m:ctrlPr>
              </m:sSupPr>
              <m:e>
                <m:r>
                  <w:rPr>
                    <w:rFonts w:ascii="Cambria Math" w:hAnsi="Cambria Math"/>
                    <w:color w:val="FF0000"/>
                    <w:sz w:val="24"/>
                    <w:szCs w:val="24"/>
                  </w:rPr>
                  <m:t>1000</m:t>
                </m:r>
              </m:e>
              <m:sup>
                <m:r>
                  <w:rPr>
                    <w:rFonts w:ascii="Cambria Math" w:hAnsi="Cambria Math"/>
                    <w:color w:val="FF0000"/>
                    <w:sz w:val="24"/>
                    <w:szCs w:val="24"/>
                  </w:rPr>
                  <m:t>2</m:t>
                </m:r>
              </m:sup>
            </m:sSup>
            <m:r>
              <w:rPr>
                <w:rFonts w:ascii="Cambria Math" w:hAnsi="Cambria Math"/>
                <w:color w:val="FF0000"/>
                <w:sz w:val="24"/>
                <w:szCs w:val="24"/>
              </w:rPr>
              <m:t>+(0,0083</m:t>
            </m:r>
            <m:sSup>
              <m:sSupPr>
                <m:ctrlPr>
                  <w:rPr>
                    <w:rFonts w:ascii="Cambria Math" w:hAnsi="Cambria Math"/>
                    <w:i/>
                    <w:color w:val="FF0000"/>
                    <w:sz w:val="24"/>
                    <w:szCs w:val="24"/>
                  </w:rPr>
                </m:ctrlPr>
              </m:sSupPr>
              <m:e>
                <m:r>
                  <w:rPr>
                    <w:rFonts w:ascii="Cambria Math" w:hAnsi="Cambria Math"/>
                    <w:color w:val="FF0000"/>
                    <w:sz w:val="24"/>
                    <w:szCs w:val="24"/>
                  </w:rPr>
                  <m:t>)</m:t>
                </m:r>
              </m:e>
              <m:sup>
                <m:r>
                  <w:rPr>
                    <w:rFonts w:ascii="Cambria Math" w:hAnsi="Cambria Math"/>
                    <w:color w:val="FF0000"/>
                    <w:sz w:val="24"/>
                    <w:szCs w:val="24"/>
                  </w:rPr>
                  <m:t>2</m:t>
                </m:r>
              </m:sup>
            </m:sSup>
          </m:e>
        </m:rad>
      </m:oMath>
      <w:r>
        <w:rPr>
          <w:rFonts w:ascii="Times New Roman"/>
          <w:color w:val="FF0000"/>
          <w:sz w:val="24"/>
        </w:rPr>
        <w:t xml:space="preserve"> = 10</w:t>
      </w:r>
      <w:r w:rsidR="00F9793A">
        <w:rPr>
          <w:rFonts w:ascii="Times New Roman"/>
          <w:color w:val="FF0000"/>
          <w:sz w:val="24"/>
        </w:rPr>
        <w:t>00</w:t>
      </w:r>
      <w:r>
        <w:rPr>
          <w:rFonts w:ascii="Times New Roman"/>
          <w:color w:val="FF0000"/>
          <w:sz w:val="24"/>
        </w:rPr>
        <w:t xml:space="preserve"> </w:t>
      </w:r>
      <w:r>
        <w:rPr>
          <w:color w:val="FF0000"/>
          <w:sz w:val="24"/>
        </w:rPr>
        <w:t>Ω</w:t>
      </w:r>
      <w:r>
        <w:rPr>
          <w:rFonts w:ascii="Times New Roman"/>
          <w:color w:val="FF0000"/>
          <w:sz w:val="24"/>
        </w:rPr>
        <w:t xml:space="preserve">               </w:t>
      </w:r>
    </w:p>
    <w:p w:rsidR="00CD22C3" w:rsidRDefault="00CD22C3" w:rsidP="00CD22C3">
      <w:pPr>
        <w:pStyle w:val="Textoindependiente"/>
        <w:tabs>
          <w:tab w:val="left" w:pos="2280"/>
          <w:tab w:val="left" w:pos="7875"/>
        </w:tabs>
        <w:ind w:left="1833"/>
        <w:rPr>
          <w:rFonts w:ascii="Times New Roman"/>
          <w:color w:val="FF0000"/>
          <w:sz w:val="24"/>
        </w:rPr>
      </w:pPr>
    </w:p>
    <w:p w:rsidR="00CD22C3" w:rsidRDefault="00CD22C3" w:rsidP="00CD22C3">
      <w:pPr>
        <w:pStyle w:val="Textoindependiente"/>
        <w:tabs>
          <w:tab w:val="left" w:pos="2280"/>
          <w:tab w:val="left" w:pos="7875"/>
        </w:tabs>
        <w:ind w:left="1833"/>
      </w:pPr>
      <w:r>
        <w:rPr>
          <w:rFonts w:ascii="Times New Roman"/>
          <w:color w:val="FF0000"/>
          <w:sz w:val="24"/>
        </w:rPr>
        <w:tab/>
      </w:r>
      <m:oMath>
        <m:func>
          <m:funcPr>
            <m:ctrlPr>
              <w:rPr>
                <w:rFonts w:ascii="Cambria Math" w:hAnsi="Cambria Math"/>
                <w:i/>
                <w:color w:val="00B050"/>
                <w:sz w:val="24"/>
              </w:rPr>
            </m:ctrlPr>
          </m:funcPr>
          <m:fName>
            <m:sSup>
              <m:sSupPr>
                <m:ctrlPr>
                  <w:rPr>
                    <w:rFonts w:ascii="Cambria Math" w:hAnsi="Cambria Math"/>
                    <w:i/>
                    <w:color w:val="00B050"/>
                    <w:sz w:val="24"/>
                  </w:rPr>
                </m:ctrlPr>
              </m:sSupPr>
              <m:e>
                <m:r>
                  <m:rPr>
                    <m:sty m:val="p"/>
                  </m:rPr>
                  <w:rPr>
                    <w:rFonts w:ascii="Cambria Math" w:hAnsi="Cambria Math"/>
                    <w:color w:val="00B050"/>
                    <w:sz w:val="24"/>
                  </w:rPr>
                  <m:t>ϴ= tan</m:t>
                </m:r>
              </m:e>
              <m:sup>
                <m:r>
                  <w:rPr>
                    <w:rFonts w:ascii="Cambria Math" w:hAnsi="Cambria Math"/>
                    <w:color w:val="00B050"/>
                    <w:sz w:val="24"/>
                  </w:rPr>
                  <m:t>-1</m:t>
                </m:r>
              </m:sup>
            </m:sSup>
          </m:fName>
          <m:e>
            <m:f>
              <m:fPr>
                <m:ctrlPr>
                  <w:rPr>
                    <w:rFonts w:ascii="Cambria Math" w:hAnsi="Cambria Math"/>
                    <w:i/>
                    <w:color w:val="00B050"/>
                    <w:sz w:val="28"/>
                  </w:rPr>
                </m:ctrlPr>
              </m:fPr>
              <m:num>
                <m:r>
                  <w:rPr>
                    <w:rFonts w:ascii="Cambria Math" w:hAnsi="Cambria Math"/>
                    <w:color w:val="00B050"/>
                    <w:sz w:val="28"/>
                  </w:rPr>
                  <m:t>0,0083</m:t>
                </m:r>
              </m:num>
              <m:den>
                <m:r>
                  <w:rPr>
                    <w:rFonts w:ascii="Cambria Math" w:hAnsi="Cambria Math"/>
                    <w:color w:val="00B050"/>
                    <w:sz w:val="28"/>
                  </w:rPr>
                  <m:t>1000</m:t>
                </m:r>
              </m:den>
            </m:f>
            <m:r>
              <w:rPr>
                <w:rFonts w:ascii="Cambria Math" w:hAnsi="Cambria Math"/>
                <w:color w:val="00B050"/>
                <w:sz w:val="28"/>
              </w:rPr>
              <m:t xml:space="preserve">= </m:t>
            </m:r>
          </m:e>
        </m:func>
      </m:oMath>
      <w:r w:rsidR="00F9793A">
        <w:rPr>
          <w:rFonts w:ascii="Times New Roman"/>
          <w:color w:val="00B050"/>
          <w:sz w:val="24"/>
        </w:rPr>
        <w:t xml:space="preserve">  0,000475</w:t>
      </w:r>
      <w:r w:rsidRPr="009A3933">
        <w:rPr>
          <w:color w:val="00B050"/>
          <w:sz w:val="24"/>
        </w:rPr>
        <w:t>°</w:t>
      </w:r>
      <w:r w:rsidRPr="009A3933">
        <w:rPr>
          <w:rFonts w:ascii="Times New Roman"/>
          <w:color w:val="00B050"/>
          <w:sz w:val="24"/>
        </w:rPr>
        <w:t xml:space="preserve">                         </w:t>
      </w:r>
    </w:p>
    <w:p w:rsidR="006B6EC6" w:rsidRPr="004130A7" w:rsidRDefault="0049291B" w:rsidP="004130A7">
      <w:pPr>
        <w:pStyle w:val="Prrafodelista"/>
        <w:numPr>
          <w:ilvl w:val="0"/>
          <w:numId w:val="3"/>
        </w:numPr>
        <w:tabs>
          <w:tab w:val="left" w:pos="2195"/>
        </w:tabs>
        <w:spacing w:before="958"/>
        <w:ind w:left="2193" w:right="237" w:hanging="360"/>
        <w:rPr>
          <w:sz w:val="20"/>
        </w:rPr>
      </w:pPr>
      <w:r>
        <w:rPr>
          <w:sz w:val="20"/>
        </w:rPr>
        <w:t>Dados los siguientes circuitos RL, calcule la impedancia del circuito en coordenadas rectangulares y polares. Realice el diagrama</w:t>
      </w:r>
      <w:r>
        <w:rPr>
          <w:spacing w:val="-7"/>
          <w:sz w:val="20"/>
        </w:rPr>
        <w:t xml:space="preserve"> </w:t>
      </w:r>
      <w:r>
        <w:rPr>
          <w:sz w:val="20"/>
        </w:rPr>
        <w:t>fasorial.</w:t>
      </w:r>
      <w:r w:rsidR="004130A7">
        <w:rPr>
          <w:sz w:val="20"/>
        </w:rPr>
        <w:br/>
      </w:r>
      <w:r w:rsidR="004130A7">
        <w:rPr>
          <w:sz w:val="20"/>
        </w:rPr>
        <w:br/>
      </w:r>
      <m:oMath>
        <m:r>
          <w:rPr>
            <w:rFonts w:ascii="Cambria Math" w:hAnsi="Cambria Math"/>
            <w:sz w:val="28"/>
          </w:rPr>
          <m:t>Z=R+J 2πf* L</m:t>
        </m:r>
      </m:oMath>
      <w:r w:rsidR="000D5335">
        <w:rPr>
          <w:sz w:val="28"/>
        </w:rPr>
        <w:t xml:space="preserve"> </w:t>
      </w:r>
      <w:r w:rsidR="000D5335" w:rsidRPr="006454E5">
        <w:rPr>
          <w:sz w:val="24"/>
          <w:szCs w:val="20"/>
        </w:rPr>
        <w:t>y Luego aplicamos</w:t>
      </w:r>
      <w:r w:rsidR="000D5335">
        <w:rPr>
          <w:sz w:val="24"/>
          <w:szCs w:val="20"/>
        </w:rPr>
        <w:t xml:space="preserve"> </w:t>
      </w:r>
      <m:oMath>
        <m:r>
          <w:rPr>
            <w:rFonts w:ascii="Cambria Math" w:hAnsi="Cambria Math"/>
            <w:color w:val="FF0000"/>
            <w:sz w:val="36"/>
            <w:szCs w:val="20"/>
          </w:rPr>
          <m:t>Z=</m:t>
        </m:r>
        <m:rad>
          <m:radPr>
            <m:degHide m:val="1"/>
            <m:ctrlPr>
              <w:rPr>
                <w:rFonts w:ascii="Cambria Math" w:hAnsi="Cambria Math"/>
                <w:i/>
                <w:color w:val="FF0000"/>
                <w:sz w:val="24"/>
                <w:szCs w:val="20"/>
              </w:rPr>
            </m:ctrlPr>
          </m:radPr>
          <m:deg/>
          <m:e>
            <m:sSup>
              <m:sSupPr>
                <m:ctrlPr>
                  <w:rPr>
                    <w:rFonts w:ascii="Cambria Math" w:hAnsi="Cambria Math"/>
                    <w:i/>
                    <w:color w:val="FF0000"/>
                    <w:sz w:val="24"/>
                    <w:szCs w:val="20"/>
                  </w:rPr>
                </m:ctrlPr>
              </m:sSupPr>
              <m:e>
                <m:r>
                  <w:rPr>
                    <w:rFonts w:ascii="Cambria Math" w:hAnsi="Cambria Math"/>
                    <w:color w:val="FF0000"/>
                    <w:sz w:val="24"/>
                  </w:rPr>
                  <m:t>R</m:t>
                </m:r>
              </m:e>
              <m:sup>
                <m:r>
                  <w:rPr>
                    <w:rFonts w:ascii="Cambria Math" w:hAnsi="Cambria Math"/>
                    <w:color w:val="FF0000"/>
                    <w:sz w:val="24"/>
                    <w:szCs w:val="20"/>
                  </w:rPr>
                  <m:t>2</m:t>
                </m:r>
              </m:sup>
            </m:sSup>
            <m:r>
              <w:rPr>
                <w:rFonts w:ascii="Cambria Math" w:hAnsi="Cambria Math"/>
                <w:color w:val="FF0000"/>
                <w:sz w:val="24"/>
                <w:szCs w:val="20"/>
              </w:rPr>
              <m:t>+</m:t>
            </m:r>
            <m:sSup>
              <m:sSupPr>
                <m:ctrlPr>
                  <w:rPr>
                    <w:rFonts w:ascii="Cambria Math" w:hAnsi="Cambria Math"/>
                    <w:i/>
                    <w:color w:val="FF0000"/>
                    <w:sz w:val="24"/>
                    <w:szCs w:val="20"/>
                  </w:rPr>
                </m:ctrlPr>
              </m:sSupPr>
              <m:e>
                <m:r>
                  <w:rPr>
                    <w:rFonts w:ascii="Cambria Math" w:hAnsi="Cambria Math"/>
                    <w:color w:val="FF0000"/>
                    <w:sz w:val="24"/>
                  </w:rPr>
                  <m:t>X</m:t>
                </m:r>
              </m:e>
              <m:sup>
                <m:r>
                  <w:rPr>
                    <w:rFonts w:ascii="Cambria Math" w:hAnsi="Cambria Math"/>
                    <w:color w:val="FF0000"/>
                    <w:sz w:val="24"/>
                    <w:szCs w:val="20"/>
                  </w:rPr>
                  <m:t>2</m:t>
                </m:r>
              </m:sup>
            </m:sSup>
          </m:e>
        </m:rad>
      </m:oMath>
      <w:r w:rsidR="000D5335">
        <w:rPr>
          <w:sz w:val="24"/>
          <w:szCs w:val="20"/>
        </w:rPr>
        <w:t xml:space="preserve"> y por ultimo </w:t>
      </w:r>
      <m:oMath>
        <m:func>
          <m:funcPr>
            <m:ctrlPr>
              <w:rPr>
                <w:rFonts w:ascii="Cambria Math" w:hAnsi="Cambria Math"/>
                <w:i/>
                <w:color w:val="00B050"/>
                <w:sz w:val="24"/>
                <w:szCs w:val="20"/>
              </w:rPr>
            </m:ctrlPr>
          </m:funcPr>
          <m:fName>
            <m:sSup>
              <m:sSupPr>
                <m:ctrlPr>
                  <w:rPr>
                    <w:rFonts w:ascii="Cambria Math" w:hAnsi="Cambria Math"/>
                    <w:i/>
                    <w:color w:val="00B050"/>
                    <w:sz w:val="24"/>
                    <w:szCs w:val="20"/>
                  </w:rPr>
                </m:ctrlPr>
              </m:sSupPr>
              <m:e>
                <m:r>
                  <m:rPr>
                    <m:sty m:val="p"/>
                  </m:rPr>
                  <w:rPr>
                    <w:rFonts w:ascii="Cambria Math" w:hAnsi="Cambria Math"/>
                    <w:color w:val="00B050"/>
                    <w:sz w:val="24"/>
                    <w:szCs w:val="20"/>
                  </w:rPr>
                  <m:t>ϴ= tan</m:t>
                </m:r>
              </m:e>
              <m:sup>
                <m:r>
                  <w:rPr>
                    <w:rFonts w:ascii="Cambria Math" w:hAnsi="Cambria Math"/>
                    <w:color w:val="00B050"/>
                    <w:sz w:val="24"/>
                    <w:szCs w:val="20"/>
                  </w:rPr>
                  <m:t>-1</m:t>
                </m:r>
              </m:sup>
            </m:sSup>
          </m:fName>
          <m:e>
            <m:f>
              <m:fPr>
                <m:ctrlPr>
                  <w:rPr>
                    <w:rFonts w:ascii="Cambria Math" w:hAnsi="Cambria Math"/>
                    <w:i/>
                    <w:color w:val="00B050"/>
                    <w:sz w:val="28"/>
                    <w:szCs w:val="20"/>
                  </w:rPr>
                </m:ctrlPr>
              </m:fPr>
              <m:num>
                <m:r>
                  <w:rPr>
                    <w:rFonts w:ascii="Cambria Math" w:hAnsi="Cambria Math"/>
                    <w:color w:val="00B050"/>
                    <w:sz w:val="28"/>
                    <w:szCs w:val="20"/>
                  </w:rPr>
                  <m:t>XL</m:t>
                </m:r>
              </m:num>
              <m:den>
                <m:r>
                  <w:rPr>
                    <w:rFonts w:ascii="Cambria Math" w:hAnsi="Cambria Math"/>
                    <w:color w:val="00B050"/>
                    <w:sz w:val="28"/>
                    <w:szCs w:val="20"/>
                  </w:rPr>
                  <m:t>R</m:t>
                </m:r>
              </m:den>
            </m:f>
          </m:e>
        </m:func>
      </m:oMath>
    </w:p>
    <w:p w:rsidR="006B6EC6" w:rsidRDefault="006B6EC6">
      <w:pPr>
        <w:pStyle w:val="Textoindependiente"/>
        <w:rPr>
          <w:sz w:val="22"/>
        </w:rPr>
      </w:pPr>
    </w:p>
    <w:p w:rsidR="006B6EC6" w:rsidRDefault="00935F0D">
      <w:pPr>
        <w:pStyle w:val="Textoindependiente"/>
        <w:rPr>
          <w:sz w:val="22"/>
        </w:rPr>
      </w:pPr>
      <w:r>
        <w:rPr>
          <w:noProof/>
          <w:lang w:val="es-CO" w:eastAsia="es-CO" w:bidi="ar-SA"/>
        </w:rPr>
        <w:drawing>
          <wp:anchor distT="0" distB="0" distL="0" distR="0" simplePos="0" relativeHeight="251644928" behindDoc="1" locked="0" layoutInCell="1" allowOverlap="1" wp14:anchorId="6BEAE149" wp14:editId="2CD197EB">
            <wp:simplePos x="0" y="0"/>
            <wp:positionH relativeFrom="page">
              <wp:posOffset>1492235</wp:posOffset>
            </wp:positionH>
            <wp:positionV relativeFrom="paragraph">
              <wp:posOffset>17780</wp:posOffset>
            </wp:positionV>
            <wp:extent cx="1665750" cy="1252834"/>
            <wp:effectExtent l="0" t="0" r="0" b="0"/>
            <wp:wrapNone/>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17" cstate="print"/>
                    <a:stretch>
                      <a:fillRect/>
                    </a:stretch>
                  </pic:blipFill>
                  <pic:spPr>
                    <a:xfrm>
                      <a:off x="0" y="0"/>
                      <a:ext cx="1665750" cy="1252834"/>
                    </a:xfrm>
                    <a:prstGeom prst="rect">
                      <a:avLst/>
                    </a:prstGeom>
                  </pic:spPr>
                </pic:pic>
              </a:graphicData>
            </a:graphic>
          </wp:anchor>
        </w:drawing>
      </w:r>
    </w:p>
    <w:p w:rsidR="006B6EC6" w:rsidRDefault="006B6EC6">
      <w:pPr>
        <w:pStyle w:val="Textoindependiente"/>
        <w:rPr>
          <w:sz w:val="22"/>
        </w:rPr>
      </w:pPr>
    </w:p>
    <w:p w:rsidR="006B6EC6" w:rsidRDefault="006B6EC6">
      <w:pPr>
        <w:pStyle w:val="Textoindependiente"/>
        <w:rPr>
          <w:sz w:val="22"/>
        </w:rPr>
      </w:pPr>
    </w:p>
    <w:p w:rsidR="006B6EC6" w:rsidRDefault="006B6EC6">
      <w:pPr>
        <w:pStyle w:val="Textoindependiente"/>
        <w:rPr>
          <w:sz w:val="22"/>
        </w:rPr>
      </w:pPr>
    </w:p>
    <w:p w:rsidR="006B6EC6" w:rsidRDefault="006B6EC6">
      <w:pPr>
        <w:pStyle w:val="Textoindependiente"/>
        <w:rPr>
          <w:sz w:val="22"/>
        </w:rPr>
      </w:pPr>
    </w:p>
    <w:p w:rsidR="006B6EC6" w:rsidRDefault="006B6EC6">
      <w:pPr>
        <w:pStyle w:val="Textoindependiente"/>
        <w:rPr>
          <w:sz w:val="22"/>
        </w:rPr>
      </w:pPr>
    </w:p>
    <w:p w:rsidR="006368B4" w:rsidRDefault="0049291B">
      <w:pPr>
        <w:pStyle w:val="Textoindependiente"/>
        <w:tabs>
          <w:tab w:val="left" w:pos="5087"/>
          <w:tab w:val="left" w:pos="8124"/>
        </w:tabs>
        <w:spacing w:before="133"/>
        <w:ind w:left="1833"/>
      </w:pPr>
      <w:r>
        <w:t>a.</w:t>
      </w:r>
      <w:r w:rsidR="004130A7">
        <w:tab/>
      </w:r>
      <m:oMath>
        <m:r>
          <w:rPr>
            <w:rFonts w:ascii="Cambria Math" w:hAnsi="Cambria Math"/>
            <w:sz w:val="28"/>
            <w:szCs w:val="24"/>
          </w:rPr>
          <m:t xml:space="preserve">Z=10+J 2π(60)* </m:t>
        </m:r>
        <m:r>
          <m:rPr>
            <m:sty m:val="p"/>
          </m:rPr>
          <w:rPr>
            <w:rFonts w:ascii="Cambria Math" w:hAnsi="Cambria Math"/>
            <w:sz w:val="28"/>
            <w:szCs w:val="24"/>
          </w:rPr>
          <m:t>10*</m:t>
        </m:r>
        <m:sSup>
          <m:sSupPr>
            <m:ctrlPr>
              <w:rPr>
                <w:rFonts w:ascii="Cambria Math" w:hAnsi="Cambria Math"/>
                <w:sz w:val="28"/>
                <w:szCs w:val="24"/>
              </w:rPr>
            </m:ctrlPr>
          </m:sSupPr>
          <m:e>
            <m:r>
              <w:rPr>
                <w:rFonts w:ascii="Cambria Math" w:hAnsi="Cambria Math"/>
                <w:sz w:val="28"/>
                <w:szCs w:val="24"/>
              </w:rPr>
              <m:t>10</m:t>
            </m:r>
          </m:e>
          <m:sup>
            <m:r>
              <w:rPr>
                <w:rFonts w:ascii="Cambria Math" w:hAnsi="Cambria Math"/>
                <w:sz w:val="28"/>
                <w:szCs w:val="24"/>
              </w:rPr>
              <m:t>-3</m:t>
            </m:r>
          </m:sup>
        </m:sSup>
      </m:oMath>
      <w:r>
        <w:tab/>
      </w:r>
    </w:p>
    <w:p w:rsidR="004130A7" w:rsidRDefault="004130A7">
      <w:pPr>
        <w:pStyle w:val="Textoindependiente"/>
        <w:tabs>
          <w:tab w:val="left" w:pos="5087"/>
          <w:tab w:val="left" w:pos="8124"/>
        </w:tabs>
        <w:spacing w:before="133"/>
        <w:ind w:left="1833"/>
      </w:pPr>
    </w:p>
    <w:p w:rsidR="004130A7" w:rsidRPr="000A3213" w:rsidRDefault="004130A7" w:rsidP="004130A7">
      <w:pPr>
        <w:pStyle w:val="Textoindependiente"/>
        <w:tabs>
          <w:tab w:val="left" w:pos="5087"/>
          <w:tab w:val="left" w:pos="8124"/>
        </w:tabs>
        <w:spacing w:before="133"/>
        <w:rPr>
          <w:sz w:val="28"/>
          <w:szCs w:val="24"/>
        </w:rPr>
      </w:pPr>
      <m:oMathPara>
        <m:oMath>
          <m:r>
            <w:rPr>
              <w:rFonts w:ascii="Cambria Math" w:hAnsi="Cambria Math"/>
              <w:sz w:val="28"/>
              <w:szCs w:val="24"/>
            </w:rPr>
            <m:t>Z=10+J 3,77</m:t>
          </m:r>
        </m:oMath>
      </m:oMathPara>
    </w:p>
    <w:p w:rsidR="000A3213" w:rsidRDefault="000A3213" w:rsidP="000A3213">
      <w:pPr>
        <w:pStyle w:val="Textoindependiente"/>
        <w:tabs>
          <w:tab w:val="left" w:pos="2280"/>
          <w:tab w:val="left" w:pos="7875"/>
        </w:tabs>
        <w:rPr>
          <w:sz w:val="28"/>
          <w:szCs w:val="24"/>
        </w:rPr>
      </w:pPr>
    </w:p>
    <w:p w:rsidR="000A3213" w:rsidRDefault="000A3213" w:rsidP="000A3213">
      <w:pPr>
        <w:pStyle w:val="Textoindependiente"/>
        <w:tabs>
          <w:tab w:val="left" w:pos="2280"/>
          <w:tab w:val="left" w:pos="7875"/>
        </w:tabs>
        <w:rPr>
          <w:rFonts w:ascii="Times New Roman"/>
          <w:color w:val="FF0000"/>
          <w:sz w:val="24"/>
        </w:rPr>
      </w:pPr>
      <w:r>
        <w:rPr>
          <w:sz w:val="28"/>
          <w:szCs w:val="24"/>
        </w:rPr>
        <w:t xml:space="preserve">               </w:t>
      </w:r>
      <w:r>
        <w:rPr>
          <w:rFonts w:ascii="Times New Roman"/>
        </w:rPr>
        <w:tab/>
      </w:r>
      <m:oMath>
        <m:r>
          <w:rPr>
            <w:rFonts w:ascii="Cambria Math" w:hAnsi="Cambria Math"/>
            <w:color w:val="FF0000"/>
            <w:sz w:val="24"/>
            <w:szCs w:val="24"/>
          </w:rPr>
          <m:t>Z=</m:t>
        </m:r>
        <m:rad>
          <m:radPr>
            <m:degHide m:val="1"/>
            <m:ctrlPr>
              <w:rPr>
                <w:rFonts w:ascii="Cambria Math" w:hAnsi="Cambria Math"/>
                <w:i/>
                <w:color w:val="FF0000"/>
                <w:sz w:val="24"/>
                <w:szCs w:val="24"/>
              </w:rPr>
            </m:ctrlPr>
          </m:radPr>
          <m:deg/>
          <m:e>
            <m:sSup>
              <m:sSupPr>
                <m:ctrlPr>
                  <w:rPr>
                    <w:rFonts w:ascii="Cambria Math" w:hAnsi="Cambria Math"/>
                    <w:i/>
                    <w:color w:val="FF0000"/>
                    <w:sz w:val="24"/>
                    <w:szCs w:val="24"/>
                  </w:rPr>
                </m:ctrlPr>
              </m:sSupPr>
              <m:e>
                <m:r>
                  <w:rPr>
                    <w:rFonts w:ascii="Cambria Math" w:hAnsi="Cambria Math"/>
                    <w:color w:val="FF0000"/>
                    <w:sz w:val="24"/>
                    <w:szCs w:val="24"/>
                  </w:rPr>
                  <m:t>10</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3,77)</m:t>
                </m:r>
              </m:e>
              <m:sup>
                <m:r>
                  <w:rPr>
                    <w:rFonts w:ascii="Cambria Math" w:hAnsi="Cambria Math"/>
                    <w:color w:val="FF0000"/>
                    <w:sz w:val="24"/>
                    <w:szCs w:val="24"/>
                  </w:rPr>
                  <m:t>2</m:t>
                </m:r>
              </m:sup>
            </m:sSup>
          </m:e>
        </m:rad>
      </m:oMath>
      <w:r w:rsidR="0011175C">
        <w:rPr>
          <w:rFonts w:ascii="Times New Roman"/>
          <w:color w:val="FF0000"/>
          <w:sz w:val="24"/>
        </w:rPr>
        <w:t xml:space="preserve"> = 10,68</w:t>
      </w:r>
      <w:r>
        <w:rPr>
          <w:rFonts w:ascii="Times New Roman"/>
          <w:color w:val="FF0000"/>
          <w:sz w:val="24"/>
        </w:rPr>
        <w:t xml:space="preserve"> </w:t>
      </w:r>
      <w:r>
        <w:rPr>
          <w:color w:val="FF0000"/>
          <w:sz w:val="24"/>
        </w:rPr>
        <w:t>Ω</w:t>
      </w:r>
      <w:r>
        <w:rPr>
          <w:rFonts w:ascii="Times New Roman"/>
          <w:color w:val="FF0000"/>
          <w:sz w:val="24"/>
        </w:rPr>
        <w:t xml:space="preserve">               </w:t>
      </w:r>
    </w:p>
    <w:p w:rsidR="000A3213" w:rsidRDefault="000A3213" w:rsidP="000A3213">
      <w:pPr>
        <w:pStyle w:val="Textoindependiente"/>
        <w:tabs>
          <w:tab w:val="left" w:pos="2280"/>
          <w:tab w:val="left" w:pos="7875"/>
        </w:tabs>
        <w:ind w:left="1833"/>
        <w:rPr>
          <w:rFonts w:ascii="Times New Roman"/>
          <w:color w:val="FF0000"/>
          <w:sz w:val="24"/>
        </w:rPr>
      </w:pPr>
    </w:p>
    <w:p w:rsidR="000A3213" w:rsidRDefault="000A3213" w:rsidP="000A3213">
      <w:pPr>
        <w:pStyle w:val="Textoindependiente"/>
        <w:tabs>
          <w:tab w:val="left" w:pos="2280"/>
          <w:tab w:val="left" w:pos="7875"/>
        </w:tabs>
        <w:ind w:left="1833"/>
      </w:pPr>
      <w:r>
        <w:rPr>
          <w:rFonts w:ascii="Times New Roman"/>
          <w:color w:val="FF0000"/>
          <w:sz w:val="24"/>
        </w:rPr>
        <w:tab/>
      </w:r>
      <m:oMath>
        <m:func>
          <m:funcPr>
            <m:ctrlPr>
              <w:rPr>
                <w:rFonts w:ascii="Cambria Math" w:hAnsi="Cambria Math"/>
                <w:i/>
                <w:color w:val="00B050"/>
                <w:sz w:val="24"/>
              </w:rPr>
            </m:ctrlPr>
          </m:funcPr>
          <m:fName>
            <m:sSup>
              <m:sSupPr>
                <m:ctrlPr>
                  <w:rPr>
                    <w:rFonts w:ascii="Cambria Math" w:hAnsi="Cambria Math"/>
                    <w:i/>
                    <w:color w:val="00B050"/>
                    <w:sz w:val="24"/>
                  </w:rPr>
                </m:ctrlPr>
              </m:sSupPr>
              <m:e>
                <m:r>
                  <m:rPr>
                    <m:sty m:val="p"/>
                  </m:rPr>
                  <w:rPr>
                    <w:rFonts w:ascii="Cambria Math" w:hAnsi="Cambria Math"/>
                    <w:color w:val="00B050"/>
                    <w:sz w:val="24"/>
                  </w:rPr>
                  <m:t>ϴ= tan</m:t>
                </m:r>
              </m:e>
              <m:sup>
                <m:r>
                  <w:rPr>
                    <w:rFonts w:ascii="Cambria Math" w:hAnsi="Cambria Math"/>
                    <w:color w:val="00B050"/>
                    <w:sz w:val="24"/>
                  </w:rPr>
                  <m:t>-1</m:t>
                </m:r>
              </m:sup>
            </m:sSup>
          </m:fName>
          <m:e>
            <m:f>
              <m:fPr>
                <m:ctrlPr>
                  <w:rPr>
                    <w:rFonts w:ascii="Cambria Math" w:hAnsi="Cambria Math"/>
                    <w:i/>
                    <w:color w:val="00B050"/>
                    <w:sz w:val="28"/>
                  </w:rPr>
                </m:ctrlPr>
              </m:fPr>
              <m:num>
                <m:r>
                  <w:rPr>
                    <w:rFonts w:ascii="Cambria Math" w:hAnsi="Cambria Math"/>
                    <w:color w:val="00B050"/>
                    <w:sz w:val="28"/>
                  </w:rPr>
                  <m:t>3,77</m:t>
                </m:r>
              </m:num>
              <m:den>
                <m:r>
                  <w:rPr>
                    <w:rFonts w:ascii="Cambria Math" w:hAnsi="Cambria Math"/>
                    <w:color w:val="00B050"/>
                    <w:sz w:val="28"/>
                  </w:rPr>
                  <m:t>1000</m:t>
                </m:r>
              </m:den>
            </m:f>
            <m:r>
              <w:rPr>
                <w:rFonts w:ascii="Cambria Math" w:hAnsi="Cambria Math"/>
                <w:color w:val="00B050"/>
                <w:sz w:val="28"/>
              </w:rPr>
              <m:t xml:space="preserve">= </m:t>
            </m:r>
          </m:e>
        </m:func>
      </m:oMath>
      <w:r w:rsidRPr="009A3933">
        <w:rPr>
          <w:rFonts w:ascii="Times New Roman"/>
          <w:color w:val="00B050"/>
          <w:sz w:val="24"/>
        </w:rPr>
        <w:t xml:space="preserve">  </w:t>
      </w:r>
      <w:r w:rsidR="0011175C">
        <w:rPr>
          <w:rFonts w:ascii="Times New Roman"/>
          <w:color w:val="00B050"/>
          <w:sz w:val="24"/>
        </w:rPr>
        <w:t>20.65</w:t>
      </w:r>
      <w:r w:rsidRPr="009A3933">
        <w:rPr>
          <w:color w:val="00B050"/>
          <w:sz w:val="24"/>
        </w:rPr>
        <w:t>°</w:t>
      </w:r>
      <w:r w:rsidRPr="009A3933">
        <w:rPr>
          <w:rFonts w:ascii="Times New Roman"/>
          <w:color w:val="00B050"/>
          <w:sz w:val="24"/>
        </w:rPr>
        <w:t xml:space="preserve">                         </w:t>
      </w:r>
    </w:p>
    <w:p w:rsidR="000A3213" w:rsidRDefault="000A3213" w:rsidP="004130A7">
      <w:pPr>
        <w:pStyle w:val="Textoindependiente"/>
        <w:tabs>
          <w:tab w:val="left" w:pos="5087"/>
          <w:tab w:val="left" w:pos="8124"/>
        </w:tabs>
        <w:spacing w:before="133"/>
      </w:pPr>
    </w:p>
    <w:p w:rsidR="006368B4" w:rsidRDefault="006368B4">
      <w:pPr>
        <w:pStyle w:val="Textoindependiente"/>
        <w:tabs>
          <w:tab w:val="left" w:pos="5087"/>
          <w:tab w:val="left" w:pos="8124"/>
        </w:tabs>
        <w:spacing w:before="133"/>
        <w:ind w:left="1833"/>
      </w:pPr>
      <w:r>
        <w:rPr>
          <w:noProof/>
          <w:lang w:val="es-CO" w:eastAsia="es-CO" w:bidi="ar-SA"/>
        </w:rPr>
        <w:drawing>
          <wp:anchor distT="0" distB="0" distL="0" distR="0" simplePos="0" relativeHeight="251646976" behindDoc="1" locked="0" layoutInCell="1" allowOverlap="1" wp14:anchorId="1371CF70" wp14:editId="102FB310">
            <wp:simplePos x="0" y="0"/>
            <wp:positionH relativeFrom="page">
              <wp:posOffset>1530970</wp:posOffset>
            </wp:positionH>
            <wp:positionV relativeFrom="paragraph">
              <wp:posOffset>92710</wp:posOffset>
            </wp:positionV>
            <wp:extent cx="1634114" cy="1233315"/>
            <wp:effectExtent l="0" t="0" r="0" b="0"/>
            <wp:wrapNone/>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18" cstate="print"/>
                    <a:stretch>
                      <a:fillRect/>
                    </a:stretch>
                  </pic:blipFill>
                  <pic:spPr>
                    <a:xfrm>
                      <a:off x="0" y="0"/>
                      <a:ext cx="1634114" cy="1233315"/>
                    </a:xfrm>
                    <a:prstGeom prst="rect">
                      <a:avLst/>
                    </a:prstGeom>
                  </pic:spPr>
                </pic:pic>
              </a:graphicData>
            </a:graphic>
          </wp:anchor>
        </w:drawing>
      </w:r>
    </w:p>
    <w:p w:rsidR="006368B4" w:rsidRDefault="006368B4">
      <w:pPr>
        <w:pStyle w:val="Textoindependiente"/>
        <w:tabs>
          <w:tab w:val="left" w:pos="5087"/>
          <w:tab w:val="left" w:pos="8124"/>
        </w:tabs>
        <w:spacing w:before="133"/>
        <w:ind w:left="1833"/>
      </w:pPr>
    </w:p>
    <w:p w:rsidR="006368B4" w:rsidRDefault="006368B4">
      <w:pPr>
        <w:pStyle w:val="Textoindependiente"/>
        <w:tabs>
          <w:tab w:val="left" w:pos="5087"/>
          <w:tab w:val="left" w:pos="8124"/>
        </w:tabs>
        <w:spacing w:before="133"/>
        <w:ind w:left="1833"/>
      </w:pPr>
    </w:p>
    <w:p w:rsidR="006368B4" w:rsidRDefault="006368B4">
      <w:pPr>
        <w:pStyle w:val="Textoindependiente"/>
        <w:tabs>
          <w:tab w:val="left" w:pos="5087"/>
          <w:tab w:val="left" w:pos="8124"/>
        </w:tabs>
        <w:spacing w:before="133"/>
        <w:ind w:left="1833"/>
      </w:pPr>
    </w:p>
    <w:p w:rsidR="00EE5C3A" w:rsidRDefault="0049291B" w:rsidP="00EE5C3A">
      <w:pPr>
        <w:pStyle w:val="Textoindependiente"/>
        <w:tabs>
          <w:tab w:val="left" w:pos="5087"/>
          <w:tab w:val="left" w:pos="8124"/>
        </w:tabs>
        <w:spacing w:before="133"/>
        <w:ind w:left="1833"/>
      </w:pPr>
      <w:r>
        <w:t>b.</w:t>
      </w:r>
      <w:r>
        <w:tab/>
      </w:r>
      <m:oMath>
        <m:r>
          <w:rPr>
            <w:rFonts w:ascii="Cambria Math" w:hAnsi="Cambria Math"/>
            <w:sz w:val="28"/>
            <w:szCs w:val="24"/>
          </w:rPr>
          <m:t xml:space="preserve">Z=720+J 2π(60)* </m:t>
        </m:r>
        <m:r>
          <m:rPr>
            <m:sty m:val="p"/>
          </m:rPr>
          <w:rPr>
            <w:rFonts w:ascii="Cambria Math" w:hAnsi="Cambria Math"/>
            <w:sz w:val="28"/>
            <w:szCs w:val="24"/>
          </w:rPr>
          <m:t>230*</m:t>
        </m:r>
        <m:sSup>
          <m:sSupPr>
            <m:ctrlPr>
              <w:rPr>
                <w:rFonts w:ascii="Cambria Math" w:hAnsi="Cambria Math"/>
                <w:sz w:val="28"/>
                <w:szCs w:val="24"/>
              </w:rPr>
            </m:ctrlPr>
          </m:sSupPr>
          <m:e>
            <m:r>
              <w:rPr>
                <w:rFonts w:ascii="Cambria Math" w:hAnsi="Cambria Math"/>
                <w:sz w:val="28"/>
                <w:szCs w:val="24"/>
              </w:rPr>
              <m:t>10</m:t>
            </m:r>
          </m:e>
          <m:sup>
            <m:r>
              <w:rPr>
                <w:rFonts w:ascii="Cambria Math" w:hAnsi="Cambria Math"/>
                <w:sz w:val="28"/>
                <w:szCs w:val="24"/>
              </w:rPr>
              <m:t>-3</m:t>
            </m:r>
          </m:sup>
        </m:sSup>
      </m:oMath>
      <w:r w:rsidR="00EE5C3A">
        <w:tab/>
      </w:r>
    </w:p>
    <w:p w:rsidR="00EE5C3A" w:rsidRDefault="00EE5C3A" w:rsidP="00EE5C3A">
      <w:pPr>
        <w:pStyle w:val="Textoindependiente"/>
        <w:tabs>
          <w:tab w:val="left" w:pos="5087"/>
          <w:tab w:val="left" w:pos="8124"/>
        </w:tabs>
        <w:spacing w:before="133"/>
        <w:ind w:left="1833"/>
      </w:pPr>
    </w:p>
    <w:p w:rsidR="006368B4" w:rsidRPr="000A3213" w:rsidRDefault="00EE5C3A" w:rsidP="00EE5C3A">
      <w:pPr>
        <w:pStyle w:val="Textoindependiente"/>
        <w:tabs>
          <w:tab w:val="left" w:pos="5087"/>
          <w:tab w:val="left" w:pos="8124"/>
        </w:tabs>
        <w:spacing w:before="133"/>
        <w:rPr>
          <w:sz w:val="28"/>
          <w:szCs w:val="24"/>
        </w:rPr>
      </w:pPr>
      <m:oMathPara>
        <m:oMath>
          <m:r>
            <w:rPr>
              <w:rFonts w:ascii="Cambria Math" w:hAnsi="Cambria Math"/>
              <w:sz w:val="28"/>
              <w:szCs w:val="24"/>
            </w:rPr>
            <w:lastRenderedPageBreak/>
            <m:t>Z=720+J 271,43</m:t>
          </m:r>
        </m:oMath>
      </m:oMathPara>
    </w:p>
    <w:p w:rsidR="000A3213" w:rsidRDefault="000A3213" w:rsidP="00EE5C3A">
      <w:pPr>
        <w:pStyle w:val="Textoindependiente"/>
        <w:tabs>
          <w:tab w:val="left" w:pos="5087"/>
          <w:tab w:val="left" w:pos="8124"/>
        </w:tabs>
        <w:spacing w:before="133"/>
      </w:pPr>
    </w:p>
    <w:p w:rsidR="000A3213" w:rsidRDefault="000A3213" w:rsidP="000A3213">
      <w:pPr>
        <w:pStyle w:val="Textoindependiente"/>
        <w:tabs>
          <w:tab w:val="left" w:pos="2280"/>
          <w:tab w:val="left" w:pos="7875"/>
        </w:tabs>
        <w:ind w:left="1833"/>
        <w:rPr>
          <w:rFonts w:ascii="Times New Roman"/>
          <w:color w:val="FF0000"/>
          <w:sz w:val="24"/>
        </w:rPr>
      </w:pPr>
      <w:r>
        <w:rPr>
          <w:rFonts w:ascii="Times New Roman"/>
        </w:rPr>
        <w:tab/>
      </w:r>
      <m:oMath>
        <m:r>
          <w:rPr>
            <w:rFonts w:ascii="Cambria Math" w:hAnsi="Cambria Math"/>
            <w:color w:val="FF0000"/>
            <w:sz w:val="24"/>
            <w:szCs w:val="24"/>
          </w:rPr>
          <m:t>Z=</m:t>
        </m:r>
        <m:rad>
          <m:radPr>
            <m:degHide m:val="1"/>
            <m:ctrlPr>
              <w:rPr>
                <w:rFonts w:ascii="Cambria Math" w:hAnsi="Cambria Math"/>
                <w:i/>
                <w:color w:val="FF0000"/>
                <w:sz w:val="24"/>
                <w:szCs w:val="24"/>
              </w:rPr>
            </m:ctrlPr>
          </m:radPr>
          <m:deg/>
          <m:e>
            <m:sSup>
              <m:sSupPr>
                <m:ctrlPr>
                  <w:rPr>
                    <w:rFonts w:ascii="Cambria Math" w:hAnsi="Cambria Math"/>
                    <w:i/>
                    <w:color w:val="FF0000"/>
                    <w:sz w:val="24"/>
                    <w:szCs w:val="24"/>
                  </w:rPr>
                </m:ctrlPr>
              </m:sSupPr>
              <m:e>
                <m:r>
                  <w:rPr>
                    <w:rFonts w:ascii="Cambria Math" w:hAnsi="Cambria Math"/>
                    <w:color w:val="FF0000"/>
                    <w:sz w:val="24"/>
                    <w:szCs w:val="24"/>
                  </w:rPr>
                  <m:t>720</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271,43)</m:t>
                </m:r>
              </m:e>
              <m:sup>
                <m:r>
                  <w:rPr>
                    <w:rFonts w:ascii="Cambria Math" w:hAnsi="Cambria Math"/>
                    <w:color w:val="FF0000"/>
                    <w:sz w:val="24"/>
                    <w:szCs w:val="24"/>
                  </w:rPr>
                  <m:t>2</m:t>
                </m:r>
              </m:sup>
            </m:sSup>
          </m:e>
        </m:rad>
      </m:oMath>
      <w:r>
        <w:rPr>
          <w:rFonts w:ascii="Times New Roman"/>
          <w:color w:val="FF0000"/>
          <w:sz w:val="24"/>
        </w:rPr>
        <w:t xml:space="preserve"> = </w:t>
      </w:r>
      <w:r w:rsidR="00867938">
        <w:rPr>
          <w:rFonts w:ascii="Times New Roman"/>
          <w:color w:val="FF0000"/>
          <w:sz w:val="24"/>
        </w:rPr>
        <w:t>769,46</w:t>
      </w:r>
      <w:r>
        <w:rPr>
          <w:rFonts w:ascii="Times New Roman"/>
          <w:color w:val="FF0000"/>
          <w:sz w:val="24"/>
        </w:rPr>
        <w:t xml:space="preserve"> </w:t>
      </w:r>
      <w:r>
        <w:rPr>
          <w:color w:val="FF0000"/>
          <w:sz w:val="24"/>
        </w:rPr>
        <w:t>Ω</w:t>
      </w:r>
      <w:r>
        <w:rPr>
          <w:rFonts w:ascii="Times New Roman"/>
          <w:color w:val="FF0000"/>
          <w:sz w:val="24"/>
        </w:rPr>
        <w:t xml:space="preserve">               </w:t>
      </w:r>
    </w:p>
    <w:p w:rsidR="000A3213" w:rsidRDefault="000A3213" w:rsidP="000A3213">
      <w:pPr>
        <w:pStyle w:val="Textoindependiente"/>
        <w:tabs>
          <w:tab w:val="left" w:pos="2280"/>
          <w:tab w:val="left" w:pos="7875"/>
        </w:tabs>
        <w:ind w:left="1833"/>
        <w:rPr>
          <w:rFonts w:ascii="Times New Roman"/>
          <w:color w:val="FF0000"/>
          <w:sz w:val="24"/>
        </w:rPr>
      </w:pPr>
    </w:p>
    <w:p w:rsidR="000A3213" w:rsidRDefault="000A3213" w:rsidP="000A3213">
      <w:pPr>
        <w:pStyle w:val="Textoindependiente"/>
        <w:tabs>
          <w:tab w:val="left" w:pos="2280"/>
          <w:tab w:val="left" w:pos="7875"/>
        </w:tabs>
        <w:ind w:left="1833"/>
      </w:pPr>
      <w:r>
        <w:rPr>
          <w:rFonts w:ascii="Times New Roman"/>
          <w:color w:val="FF0000"/>
          <w:sz w:val="24"/>
        </w:rPr>
        <w:tab/>
      </w:r>
      <m:oMath>
        <m:func>
          <m:funcPr>
            <m:ctrlPr>
              <w:rPr>
                <w:rFonts w:ascii="Cambria Math" w:hAnsi="Cambria Math"/>
                <w:i/>
                <w:color w:val="00B050"/>
                <w:sz w:val="24"/>
              </w:rPr>
            </m:ctrlPr>
          </m:funcPr>
          <m:fName>
            <m:sSup>
              <m:sSupPr>
                <m:ctrlPr>
                  <w:rPr>
                    <w:rFonts w:ascii="Cambria Math" w:hAnsi="Cambria Math"/>
                    <w:i/>
                    <w:color w:val="00B050"/>
                    <w:sz w:val="24"/>
                  </w:rPr>
                </m:ctrlPr>
              </m:sSupPr>
              <m:e>
                <m:r>
                  <m:rPr>
                    <m:sty m:val="p"/>
                  </m:rPr>
                  <w:rPr>
                    <w:rFonts w:ascii="Cambria Math" w:hAnsi="Cambria Math"/>
                    <w:color w:val="00B050"/>
                    <w:sz w:val="24"/>
                  </w:rPr>
                  <m:t>ϴ= tan</m:t>
                </m:r>
              </m:e>
              <m:sup>
                <m:r>
                  <w:rPr>
                    <w:rFonts w:ascii="Cambria Math" w:hAnsi="Cambria Math"/>
                    <w:color w:val="00B050"/>
                    <w:sz w:val="24"/>
                  </w:rPr>
                  <m:t>-1</m:t>
                </m:r>
              </m:sup>
            </m:sSup>
            <m:r>
              <w:rPr>
                <w:rFonts w:ascii="Cambria Math" w:hAnsi="Cambria Math"/>
                <w:color w:val="00B050"/>
                <w:sz w:val="24"/>
              </w:rPr>
              <m:t xml:space="preserve"> </m:t>
            </m:r>
          </m:fName>
          <m:e>
            <m:f>
              <m:fPr>
                <m:ctrlPr>
                  <w:rPr>
                    <w:rFonts w:ascii="Cambria Math" w:hAnsi="Cambria Math"/>
                    <w:i/>
                    <w:color w:val="00B050"/>
                    <w:sz w:val="28"/>
                  </w:rPr>
                </m:ctrlPr>
              </m:fPr>
              <m:num>
                <m:r>
                  <w:rPr>
                    <w:rFonts w:ascii="Cambria Math" w:hAnsi="Cambria Math"/>
                    <w:color w:val="00B050"/>
                    <w:sz w:val="28"/>
                  </w:rPr>
                  <m:t>271,43</m:t>
                </m:r>
              </m:num>
              <m:den>
                <m:r>
                  <w:rPr>
                    <w:rFonts w:ascii="Cambria Math" w:hAnsi="Cambria Math"/>
                    <w:color w:val="00B050"/>
                    <w:sz w:val="28"/>
                  </w:rPr>
                  <m:t>720</m:t>
                </m:r>
              </m:den>
            </m:f>
            <m:r>
              <w:rPr>
                <w:rFonts w:ascii="Cambria Math" w:hAnsi="Cambria Math"/>
                <w:color w:val="00B050"/>
                <w:sz w:val="28"/>
              </w:rPr>
              <m:t xml:space="preserve">= </m:t>
            </m:r>
          </m:e>
        </m:func>
      </m:oMath>
      <w:r w:rsidRPr="009A3933">
        <w:rPr>
          <w:rFonts w:ascii="Times New Roman"/>
          <w:color w:val="00B050"/>
          <w:sz w:val="24"/>
        </w:rPr>
        <w:t xml:space="preserve">  </w:t>
      </w:r>
      <w:r w:rsidR="007A7988">
        <w:rPr>
          <w:rFonts w:ascii="Times New Roman"/>
          <w:color w:val="00B050"/>
          <w:sz w:val="24"/>
        </w:rPr>
        <w:t>22,95</w:t>
      </w:r>
      <w:r w:rsidRPr="009A3933">
        <w:rPr>
          <w:color w:val="00B050"/>
          <w:sz w:val="24"/>
        </w:rPr>
        <w:t>°</w:t>
      </w:r>
      <w:r w:rsidRPr="009A3933">
        <w:rPr>
          <w:rFonts w:ascii="Times New Roman"/>
          <w:color w:val="00B050"/>
          <w:sz w:val="24"/>
        </w:rPr>
        <w:t xml:space="preserve">                         </w:t>
      </w:r>
    </w:p>
    <w:p w:rsidR="006368B4" w:rsidRDefault="006368B4">
      <w:pPr>
        <w:pStyle w:val="Textoindependiente"/>
        <w:tabs>
          <w:tab w:val="left" w:pos="5087"/>
          <w:tab w:val="left" w:pos="8124"/>
        </w:tabs>
        <w:spacing w:before="133"/>
        <w:ind w:left="1833"/>
      </w:pPr>
    </w:p>
    <w:p w:rsidR="006368B4" w:rsidRDefault="006368B4">
      <w:pPr>
        <w:pStyle w:val="Textoindependiente"/>
        <w:tabs>
          <w:tab w:val="left" w:pos="5087"/>
          <w:tab w:val="left" w:pos="8124"/>
        </w:tabs>
        <w:spacing w:before="133"/>
        <w:ind w:left="1833"/>
      </w:pPr>
      <w:r>
        <w:rPr>
          <w:noProof/>
          <w:lang w:val="es-CO" w:eastAsia="es-CO" w:bidi="ar-SA"/>
        </w:rPr>
        <w:drawing>
          <wp:anchor distT="0" distB="0" distL="0" distR="0" simplePos="0" relativeHeight="251657216" behindDoc="0" locked="0" layoutInCell="1" allowOverlap="1" wp14:anchorId="3403DFDD" wp14:editId="13AFF85B">
            <wp:simplePos x="0" y="0"/>
            <wp:positionH relativeFrom="page">
              <wp:posOffset>1485575</wp:posOffset>
            </wp:positionH>
            <wp:positionV relativeFrom="paragraph">
              <wp:posOffset>90406</wp:posOffset>
            </wp:positionV>
            <wp:extent cx="1648896" cy="1307189"/>
            <wp:effectExtent l="0" t="0" r="0" b="0"/>
            <wp:wrapNone/>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19" cstate="print"/>
                    <a:stretch>
                      <a:fillRect/>
                    </a:stretch>
                  </pic:blipFill>
                  <pic:spPr>
                    <a:xfrm>
                      <a:off x="0" y="0"/>
                      <a:ext cx="1648896" cy="1307189"/>
                    </a:xfrm>
                    <a:prstGeom prst="rect">
                      <a:avLst/>
                    </a:prstGeom>
                  </pic:spPr>
                </pic:pic>
              </a:graphicData>
            </a:graphic>
          </wp:anchor>
        </w:drawing>
      </w:r>
    </w:p>
    <w:p w:rsidR="006368B4" w:rsidRDefault="006368B4">
      <w:pPr>
        <w:pStyle w:val="Textoindependiente"/>
        <w:tabs>
          <w:tab w:val="left" w:pos="5087"/>
          <w:tab w:val="left" w:pos="8124"/>
        </w:tabs>
        <w:spacing w:before="133"/>
        <w:ind w:left="1833"/>
      </w:pPr>
    </w:p>
    <w:p w:rsidR="006368B4" w:rsidRDefault="006368B4">
      <w:pPr>
        <w:pStyle w:val="Textoindependiente"/>
        <w:tabs>
          <w:tab w:val="left" w:pos="5087"/>
          <w:tab w:val="left" w:pos="8124"/>
        </w:tabs>
        <w:spacing w:before="133"/>
        <w:ind w:left="1833"/>
      </w:pPr>
    </w:p>
    <w:p w:rsidR="006368B4" w:rsidRDefault="006368B4">
      <w:pPr>
        <w:pStyle w:val="Textoindependiente"/>
        <w:tabs>
          <w:tab w:val="left" w:pos="5087"/>
          <w:tab w:val="left" w:pos="8124"/>
        </w:tabs>
        <w:spacing w:before="133"/>
        <w:ind w:left="1833"/>
      </w:pPr>
    </w:p>
    <w:p w:rsidR="00EE5C3A" w:rsidRDefault="0049291B" w:rsidP="00EE5C3A">
      <w:pPr>
        <w:pStyle w:val="Textoindependiente"/>
        <w:tabs>
          <w:tab w:val="left" w:pos="5087"/>
          <w:tab w:val="left" w:pos="8124"/>
        </w:tabs>
        <w:spacing w:before="133"/>
        <w:ind w:left="1833"/>
      </w:pPr>
      <w:r>
        <w:t>c.</w:t>
      </w:r>
      <w:r w:rsidR="00EE5C3A">
        <w:tab/>
      </w:r>
      <m:oMath>
        <m:r>
          <w:rPr>
            <w:rFonts w:ascii="Cambria Math" w:hAnsi="Cambria Math"/>
            <w:sz w:val="28"/>
            <w:szCs w:val="24"/>
          </w:rPr>
          <m:t xml:space="preserve">Z=2000+J 2π(60)* </m:t>
        </m:r>
        <m:r>
          <m:rPr>
            <m:sty m:val="p"/>
          </m:rPr>
          <w:rPr>
            <w:rFonts w:ascii="Cambria Math" w:hAnsi="Cambria Math"/>
            <w:sz w:val="28"/>
            <w:szCs w:val="24"/>
          </w:rPr>
          <m:t>2</m:t>
        </m:r>
      </m:oMath>
    </w:p>
    <w:p w:rsidR="00EE5C3A" w:rsidRDefault="00EE5C3A" w:rsidP="00EE5C3A">
      <w:pPr>
        <w:pStyle w:val="Textoindependiente"/>
        <w:tabs>
          <w:tab w:val="left" w:pos="5087"/>
          <w:tab w:val="left" w:pos="8124"/>
        </w:tabs>
        <w:spacing w:before="133"/>
        <w:ind w:left="1833"/>
      </w:pPr>
    </w:p>
    <w:p w:rsidR="00EE5C3A" w:rsidRPr="000A3213" w:rsidRDefault="00EE5C3A" w:rsidP="00EE5C3A">
      <w:pPr>
        <w:pStyle w:val="Textoindependiente"/>
        <w:tabs>
          <w:tab w:val="left" w:pos="5087"/>
          <w:tab w:val="left" w:pos="8124"/>
        </w:tabs>
        <w:spacing w:before="133"/>
        <w:rPr>
          <w:sz w:val="28"/>
          <w:szCs w:val="24"/>
        </w:rPr>
      </w:pPr>
      <m:oMathPara>
        <m:oMath>
          <m:r>
            <w:rPr>
              <w:rFonts w:ascii="Cambria Math" w:hAnsi="Cambria Math"/>
              <w:sz w:val="28"/>
              <w:szCs w:val="24"/>
            </w:rPr>
            <m:t>Z=2000+J 754</m:t>
          </m:r>
        </m:oMath>
      </m:oMathPara>
    </w:p>
    <w:p w:rsidR="000A3213" w:rsidRDefault="000A3213" w:rsidP="000A3213">
      <w:pPr>
        <w:pStyle w:val="Textoindependiente"/>
        <w:tabs>
          <w:tab w:val="left" w:pos="2280"/>
          <w:tab w:val="left" w:pos="7875"/>
        </w:tabs>
        <w:ind w:left="1833"/>
        <w:rPr>
          <w:sz w:val="28"/>
          <w:szCs w:val="24"/>
        </w:rPr>
      </w:pPr>
    </w:p>
    <w:p w:rsidR="000A3213" w:rsidRDefault="000A3213" w:rsidP="000A3213">
      <w:pPr>
        <w:pStyle w:val="Textoindependiente"/>
        <w:tabs>
          <w:tab w:val="left" w:pos="2280"/>
          <w:tab w:val="left" w:pos="7875"/>
        </w:tabs>
        <w:ind w:left="1833"/>
        <w:rPr>
          <w:rFonts w:ascii="Times New Roman"/>
          <w:color w:val="FF0000"/>
          <w:sz w:val="24"/>
        </w:rPr>
      </w:pPr>
      <w:r>
        <w:rPr>
          <w:rFonts w:ascii="Times New Roman"/>
        </w:rPr>
        <w:tab/>
      </w:r>
      <m:oMath>
        <m:r>
          <w:rPr>
            <w:rFonts w:ascii="Cambria Math" w:hAnsi="Cambria Math"/>
            <w:color w:val="FF0000"/>
            <w:sz w:val="24"/>
            <w:szCs w:val="24"/>
          </w:rPr>
          <m:t>Z=</m:t>
        </m:r>
        <m:rad>
          <m:radPr>
            <m:degHide m:val="1"/>
            <m:ctrlPr>
              <w:rPr>
                <w:rFonts w:ascii="Cambria Math" w:hAnsi="Cambria Math"/>
                <w:i/>
                <w:color w:val="FF0000"/>
                <w:sz w:val="24"/>
                <w:szCs w:val="24"/>
              </w:rPr>
            </m:ctrlPr>
          </m:radPr>
          <m:deg/>
          <m:e>
            <m:sSup>
              <m:sSupPr>
                <m:ctrlPr>
                  <w:rPr>
                    <w:rFonts w:ascii="Cambria Math" w:hAnsi="Cambria Math"/>
                    <w:i/>
                    <w:color w:val="FF0000"/>
                    <w:sz w:val="24"/>
                    <w:szCs w:val="24"/>
                  </w:rPr>
                </m:ctrlPr>
              </m:sSupPr>
              <m:e>
                <m:r>
                  <w:rPr>
                    <w:rFonts w:ascii="Cambria Math" w:hAnsi="Cambria Math"/>
                    <w:color w:val="FF0000"/>
                    <w:sz w:val="24"/>
                    <w:szCs w:val="24"/>
                  </w:rPr>
                  <m:t>2000</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754)</m:t>
                </m:r>
              </m:e>
              <m:sup>
                <m:r>
                  <w:rPr>
                    <w:rFonts w:ascii="Cambria Math" w:hAnsi="Cambria Math"/>
                    <w:color w:val="FF0000"/>
                    <w:sz w:val="24"/>
                    <w:szCs w:val="24"/>
                  </w:rPr>
                  <m:t>2</m:t>
                </m:r>
              </m:sup>
            </m:sSup>
          </m:e>
        </m:rad>
      </m:oMath>
      <w:r>
        <w:rPr>
          <w:rFonts w:ascii="Times New Roman"/>
          <w:color w:val="FF0000"/>
          <w:sz w:val="24"/>
        </w:rPr>
        <w:t xml:space="preserve"> = </w:t>
      </w:r>
      <w:r w:rsidR="00867938">
        <w:rPr>
          <w:rFonts w:ascii="Times New Roman"/>
          <w:color w:val="FF0000"/>
          <w:sz w:val="24"/>
        </w:rPr>
        <w:t>2137,40</w:t>
      </w:r>
      <w:r>
        <w:rPr>
          <w:rFonts w:ascii="Times New Roman"/>
          <w:color w:val="FF0000"/>
          <w:sz w:val="24"/>
        </w:rPr>
        <w:t xml:space="preserve"> </w:t>
      </w:r>
      <w:r>
        <w:rPr>
          <w:color w:val="FF0000"/>
          <w:sz w:val="24"/>
        </w:rPr>
        <w:t>Ω</w:t>
      </w:r>
      <w:r>
        <w:rPr>
          <w:rFonts w:ascii="Times New Roman"/>
          <w:color w:val="FF0000"/>
          <w:sz w:val="24"/>
        </w:rPr>
        <w:t xml:space="preserve">               </w:t>
      </w:r>
    </w:p>
    <w:p w:rsidR="000A3213" w:rsidRDefault="000A3213" w:rsidP="000A3213">
      <w:pPr>
        <w:pStyle w:val="Textoindependiente"/>
        <w:tabs>
          <w:tab w:val="left" w:pos="2280"/>
          <w:tab w:val="left" w:pos="7875"/>
        </w:tabs>
        <w:ind w:left="1833"/>
        <w:rPr>
          <w:rFonts w:ascii="Times New Roman"/>
          <w:color w:val="FF0000"/>
          <w:sz w:val="24"/>
        </w:rPr>
      </w:pPr>
    </w:p>
    <w:p w:rsidR="006B6EC6" w:rsidRDefault="000A3213" w:rsidP="000A3213">
      <w:pPr>
        <w:pStyle w:val="Textoindependiente"/>
        <w:tabs>
          <w:tab w:val="left" w:pos="2280"/>
          <w:tab w:val="left" w:pos="7875"/>
        </w:tabs>
        <w:ind w:left="1833"/>
      </w:pPr>
      <w:r>
        <w:rPr>
          <w:rFonts w:ascii="Times New Roman"/>
          <w:color w:val="FF0000"/>
          <w:sz w:val="24"/>
        </w:rPr>
        <w:tab/>
      </w:r>
      <m:oMath>
        <m:func>
          <m:funcPr>
            <m:ctrlPr>
              <w:rPr>
                <w:rFonts w:ascii="Cambria Math" w:hAnsi="Cambria Math"/>
                <w:i/>
                <w:color w:val="00B050"/>
                <w:sz w:val="24"/>
              </w:rPr>
            </m:ctrlPr>
          </m:funcPr>
          <m:fName>
            <m:sSup>
              <m:sSupPr>
                <m:ctrlPr>
                  <w:rPr>
                    <w:rFonts w:ascii="Cambria Math" w:hAnsi="Cambria Math"/>
                    <w:i/>
                    <w:color w:val="00B050"/>
                    <w:sz w:val="24"/>
                  </w:rPr>
                </m:ctrlPr>
              </m:sSupPr>
              <m:e>
                <m:r>
                  <m:rPr>
                    <m:sty m:val="p"/>
                  </m:rPr>
                  <w:rPr>
                    <w:rFonts w:ascii="Cambria Math" w:hAnsi="Cambria Math"/>
                    <w:color w:val="00B050"/>
                    <w:sz w:val="24"/>
                  </w:rPr>
                  <m:t>ϴ= tan</m:t>
                </m:r>
              </m:e>
              <m:sup>
                <m:r>
                  <w:rPr>
                    <w:rFonts w:ascii="Cambria Math" w:hAnsi="Cambria Math"/>
                    <w:color w:val="00B050"/>
                    <w:sz w:val="24"/>
                  </w:rPr>
                  <m:t>-1</m:t>
                </m:r>
              </m:sup>
            </m:sSup>
          </m:fName>
          <m:e>
            <m:f>
              <m:fPr>
                <m:ctrlPr>
                  <w:rPr>
                    <w:rFonts w:ascii="Cambria Math" w:hAnsi="Cambria Math"/>
                    <w:i/>
                    <w:color w:val="00B050"/>
                    <w:sz w:val="28"/>
                  </w:rPr>
                </m:ctrlPr>
              </m:fPr>
              <m:num>
                <m:r>
                  <w:rPr>
                    <w:rFonts w:ascii="Cambria Math" w:hAnsi="Cambria Math"/>
                    <w:color w:val="00B050"/>
                    <w:sz w:val="28"/>
                  </w:rPr>
                  <m:t>754</m:t>
                </m:r>
              </m:num>
              <m:den>
                <m:r>
                  <w:rPr>
                    <w:rFonts w:ascii="Cambria Math" w:hAnsi="Cambria Math"/>
                    <w:color w:val="00B050"/>
                    <w:sz w:val="28"/>
                  </w:rPr>
                  <m:t>2000</m:t>
                </m:r>
              </m:den>
            </m:f>
            <m:r>
              <w:rPr>
                <w:rFonts w:ascii="Cambria Math" w:hAnsi="Cambria Math"/>
                <w:color w:val="00B050"/>
                <w:sz w:val="28"/>
              </w:rPr>
              <m:t xml:space="preserve">= </m:t>
            </m:r>
          </m:e>
        </m:func>
      </m:oMath>
      <w:r w:rsidRPr="009A3933">
        <w:rPr>
          <w:rFonts w:ascii="Times New Roman"/>
          <w:color w:val="00B050"/>
          <w:sz w:val="24"/>
        </w:rPr>
        <w:t xml:space="preserve">  </w:t>
      </w:r>
      <w:r w:rsidR="007A7988">
        <w:rPr>
          <w:rFonts w:ascii="Times New Roman"/>
          <w:color w:val="00B050"/>
          <w:sz w:val="24"/>
        </w:rPr>
        <w:t>22,951</w:t>
      </w:r>
      <w:r w:rsidRPr="009A3933">
        <w:rPr>
          <w:color w:val="00B050"/>
          <w:sz w:val="24"/>
        </w:rPr>
        <w:t>°</w:t>
      </w:r>
      <w:r>
        <w:rPr>
          <w:rFonts w:ascii="Times New Roman"/>
          <w:color w:val="00B050"/>
          <w:sz w:val="24"/>
        </w:rPr>
        <w:t xml:space="preserve">                        </w:t>
      </w:r>
    </w:p>
    <w:p w:rsidR="006B6EC6" w:rsidRDefault="006B6EC6">
      <w:pPr>
        <w:pStyle w:val="Textoindependiente"/>
      </w:pPr>
    </w:p>
    <w:p w:rsidR="006B6EC6" w:rsidRDefault="006B6EC6">
      <w:pPr>
        <w:pStyle w:val="Textoindependiente"/>
        <w:spacing w:before="8"/>
        <w:rPr>
          <w:sz w:val="18"/>
        </w:rPr>
      </w:pPr>
    </w:p>
    <w:p w:rsidR="006B6EC6" w:rsidRPr="00832A6D" w:rsidRDefault="0049291B">
      <w:pPr>
        <w:pStyle w:val="Prrafodelista"/>
        <w:numPr>
          <w:ilvl w:val="0"/>
          <w:numId w:val="3"/>
        </w:numPr>
        <w:tabs>
          <w:tab w:val="left" w:pos="2195"/>
        </w:tabs>
        <w:spacing w:before="90"/>
        <w:ind w:left="2193" w:right="239" w:hanging="360"/>
        <w:rPr>
          <w:sz w:val="20"/>
        </w:rPr>
      </w:pPr>
      <w:r>
        <w:rPr>
          <w:sz w:val="20"/>
        </w:rPr>
        <w:t>Dados los siguientes circuitos RLC, calcule la impedancia del circuito en coordenadas rectangulares y polares. Realice el diagrama</w:t>
      </w:r>
      <w:r>
        <w:rPr>
          <w:spacing w:val="-2"/>
          <w:sz w:val="20"/>
        </w:rPr>
        <w:t xml:space="preserve"> </w:t>
      </w:r>
      <w:r>
        <w:rPr>
          <w:sz w:val="20"/>
        </w:rPr>
        <w:t>fasorial.</w:t>
      </w:r>
      <w:r w:rsidR="00832A6D">
        <w:rPr>
          <w:sz w:val="20"/>
        </w:rPr>
        <w:br/>
      </w:r>
      <w:r w:rsidR="00832A6D">
        <w:rPr>
          <w:sz w:val="20"/>
        </w:rPr>
        <w:br/>
      </w:r>
      <m:oMath>
        <m:r>
          <w:rPr>
            <w:rFonts w:ascii="Cambria Math" w:hAnsi="Cambria Math"/>
            <w:color w:val="548DD4" w:themeColor="text2" w:themeTint="99"/>
            <w:sz w:val="26"/>
            <w:szCs w:val="26"/>
          </w:rPr>
          <m:t>Z=R+(J 2πf* L)+(</m:t>
        </m:r>
        <m:f>
          <m:fPr>
            <m:ctrlPr>
              <w:rPr>
                <w:rFonts w:ascii="Cambria Math" w:hAnsi="Cambria Math"/>
                <w:i/>
                <w:color w:val="548DD4" w:themeColor="text2" w:themeTint="99"/>
                <w:sz w:val="26"/>
                <w:szCs w:val="26"/>
              </w:rPr>
            </m:ctrlPr>
          </m:fPr>
          <m:num>
            <m:r>
              <w:rPr>
                <w:rFonts w:ascii="Cambria Math" w:hAnsi="Cambria Math"/>
                <w:color w:val="548DD4" w:themeColor="text2" w:themeTint="99"/>
                <w:sz w:val="26"/>
                <w:szCs w:val="26"/>
              </w:rPr>
              <m:t>1</m:t>
            </m:r>
          </m:num>
          <m:den>
            <m:r>
              <w:rPr>
                <w:rFonts w:ascii="Cambria Math" w:hAnsi="Cambria Math"/>
                <w:color w:val="548DD4" w:themeColor="text2" w:themeTint="99"/>
                <w:sz w:val="26"/>
                <w:szCs w:val="26"/>
              </w:rPr>
              <m:t>J2πfC</m:t>
            </m:r>
          </m:den>
        </m:f>
        <m:r>
          <w:rPr>
            <w:rFonts w:ascii="Cambria Math" w:hAnsi="Cambria Math"/>
            <w:color w:val="548DD4" w:themeColor="text2" w:themeTint="99"/>
            <w:sz w:val="26"/>
            <w:szCs w:val="26"/>
          </w:rPr>
          <m:t xml:space="preserve">) </m:t>
        </m:r>
      </m:oMath>
      <w:r w:rsidR="00832A6D">
        <w:rPr>
          <w:color w:val="548DD4" w:themeColor="text2" w:themeTint="99"/>
          <w:sz w:val="24"/>
          <w:szCs w:val="24"/>
        </w:rPr>
        <w:t xml:space="preserve">  </w:t>
      </w:r>
      <w:r w:rsidR="00832A6D" w:rsidRPr="006454E5">
        <w:rPr>
          <w:sz w:val="24"/>
          <w:szCs w:val="20"/>
        </w:rPr>
        <w:t>y Luego aplicamos</w:t>
      </w:r>
      <w:r w:rsidR="00832A6D">
        <w:rPr>
          <w:sz w:val="24"/>
          <w:szCs w:val="20"/>
        </w:rPr>
        <w:t xml:space="preserve"> </w:t>
      </w:r>
      <m:oMath>
        <m:r>
          <w:rPr>
            <w:rFonts w:ascii="Cambria Math" w:hAnsi="Cambria Math"/>
            <w:color w:val="FF0000"/>
            <w:sz w:val="26"/>
            <w:szCs w:val="26"/>
          </w:rPr>
          <m:t>Z=</m:t>
        </m:r>
        <m:rad>
          <m:radPr>
            <m:degHide m:val="1"/>
            <m:ctrlPr>
              <w:rPr>
                <w:rFonts w:ascii="Cambria Math" w:hAnsi="Cambria Math"/>
                <w:i/>
                <w:color w:val="FF0000"/>
                <w:sz w:val="26"/>
                <w:szCs w:val="26"/>
              </w:rPr>
            </m:ctrlPr>
          </m:radPr>
          <m:deg/>
          <m:e>
            <m:sSup>
              <m:sSupPr>
                <m:ctrlPr>
                  <w:rPr>
                    <w:rFonts w:ascii="Cambria Math" w:hAnsi="Cambria Math"/>
                    <w:i/>
                    <w:color w:val="FF0000"/>
                    <w:sz w:val="26"/>
                    <w:szCs w:val="26"/>
                  </w:rPr>
                </m:ctrlPr>
              </m:sSupPr>
              <m:e>
                <m:r>
                  <w:rPr>
                    <w:rFonts w:ascii="Cambria Math" w:hAnsi="Cambria Math"/>
                    <w:color w:val="FF0000"/>
                    <w:sz w:val="26"/>
                    <w:szCs w:val="26"/>
                  </w:rPr>
                  <m:t>R</m:t>
                </m:r>
              </m:e>
              <m:sup>
                <m:r>
                  <w:rPr>
                    <w:rFonts w:ascii="Cambria Math" w:hAnsi="Cambria Math"/>
                    <w:color w:val="FF0000"/>
                    <w:sz w:val="26"/>
                    <w:szCs w:val="26"/>
                  </w:rPr>
                  <m:t>2</m:t>
                </m:r>
              </m:sup>
            </m:sSup>
            <m:r>
              <w:rPr>
                <w:rFonts w:ascii="Cambria Math" w:hAnsi="Cambria Math"/>
                <w:color w:val="FF0000"/>
                <w:sz w:val="26"/>
                <w:szCs w:val="26"/>
              </w:rPr>
              <m:t>+</m:t>
            </m:r>
            <m:sSup>
              <m:sSupPr>
                <m:ctrlPr>
                  <w:rPr>
                    <w:rFonts w:ascii="Cambria Math" w:hAnsi="Cambria Math"/>
                    <w:i/>
                    <w:color w:val="FF0000"/>
                    <w:sz w:val="26"/>
                    <w:szCs w:val="26"/>
                  </w:rPr>
                </m:ctrlPr>
              </m:sSupPr>
              <m:e>
                <m:r>
                  <w:rPr>
                    <w:rFonts w:ascii="Cambria Math" w:hAnsi="Cambria Math"/>
                    <w:color w:val="FF0000"/>
                    <w:sz w:val="26"/>
                    <w:szCs w:val="26"/>
                  </w:rPr>
                  <m:t>X</m:t>
                </m:r>
              </m:e>
              <m:sup>
                <m:r>
                  <w:rPr>
                    <w:rFonts w:ascii="Cambria Math" w:hAnsi="Cambria Math"/>
                    <w:color w:val="FF0000"/>
                    <w:sz w:val="26"/>
                    <w:szCs w:val="26"/>
                  </w:rPr>
                  <m:t>2</m:t>
                </m:r>
              </m:sup>
            </m:sSup>
          </m:e>
        </m:rad>
      </m:oMath>
      <w:r w:rsidR="00832A6D">
        <w:rPr>
          <w:sz w:val="24"/>
          <w:szCs w:val="20"/>
        </w:rPr>
        <w:t xml:space="preserve">  y por ultimo </w:t>
      </w:r>
      <m:oMath>
        <m:func>
          <m:funcPr>
            <m:ctrlPr>
              <w:rPr>
                <w:rFonts w:ascii="Cambria Math" w:hAnsi="Cambria Math"/>
                <w:i/>
                <w:color w:val="00B050"/>
                <w:sz w:val="26"/>
                <w:szCs w:val="26"/>
              </w:rPr>
            </m:ctrlPr>
          </m:funcPr>
          <m:fName>
            <m:sSup>
              <m:sSupPr>
                <m:ctrlPr>
                  <w:rPr>
                    <w:rFonts w:ascii="Cambria Math" w:hAnsi="Cambria Math"/>
                    <w:i/>
                    <w:color w:val="00B050"/>
                    <w:sz w:val="26"/>
                    <w:szCs w:val="26"/>
                  </w:rPr>
                </m:ctrlPr>
              </m:sSupPr>
              <m:e>
                <m:r>
                  <w:rPr>
                    <w:rFonts w:ascii="Cambria Math" w:hAnsi="Cambria Math"/>
                    <w:color w:val="00B050"/>
                    <w:sz w:val="26"/>
                    <w:szCs w:val="26"/>
                  </w:rPr>
                  <m:t>ϴ= tan</m:t>
                </m:r>
              </m:e>
              <m:sup>
                <m:r>
                  <w:rPr>
                    <w:rFonts w:ascii="Cambria Math" w:hAnsi="Cambria Math"/>
                    <w:color w:val="00B050"/>
                    <w:sz w:val="26"/>
                    <w:szCs w:val="26"/>
                  </w:rPr>
                  <m:t>-1</m:t>
                </m:r>
              </m:sup>
            </m:sSup>
          </m:fName>
          <m:e>
            <m:f>
              <m:fPr>
                <m:ctrlPr>
                  <w:rPr>
                    <w:rFonts w:ascii="Cambria Math" w:hAnsi="Cambria Math"/>
                    <w:i/>
                    <w:color w:val="00B050"/>
                    <w:sz w:val="26"/>
                    <w:szCs w:val="26"/>
                  </w:rPr>
                </m:ctrlPr>
              </m:fPr>
              <m:num>
                <m:r>
                  <w:rPr>
                    <w:rFonts w:ascii="Cambria Math" w:hAnsi="Cambria Math"/>
                    <w:color w:val="00B050"/>
                    <w:sz w:val="26"/>
                    <w:szCs w:val="26"/>
                  </w:rPr>
                  <m:t>XL</m:t>
                </m:r>
              </m:num>
              <m:den>
                <m:r>
                  <w:rPr>
                    <w:rFonts w:ascii="Cambria Math" w:hAnsi="Cambria Math"/>
                    <w:color w:val="00B050"/>
                    <w:sz w:val="26"/>
                    <w:szCs w:val="26"/>
                  </w:rPr>
                  <m:t>R</m:t>
                </m:r>
              </m:den>
            </m:f>
          </m:e>
        </m:func>
      </m:oMath>
    </w:p>
    <w:p w:rsidR="006B6EC6" w:rsidRDefault="006B6EC6">
      <w:pPr>
        <w:pStyle w:val="Textoindependiente"/>
        <w:rPr>
          <w:sz w:val="22"/>
        </w:rPr>
      </w:pPr>
    </w:p>
    <w:p w:rsidR="006B6EC6" w:rsidRDefault="006B6EC6">
      <w:pPr>
        <w:pStyle w:val="Textoindependiente"/>
        <w:spacing w:before="2"/>
        <w:rPr>
          <w:sz w:val="18"/>
        </w:rPr>
      </w:pPr>
    </w:p>
    <w:p w:rsidR="006E2601" w:rsidRDefault="0049291B" w:rsidP="003F3BEC">
      <w:pPr>
        <w:pStyle w:val="Ttulo1"/>
        <w:numPr>
          <w:ilvl w:val="0"/>
          <w:numId w:val="8"/>
        </w:numPr>
        <w:ind w:left="0" w:firstLine="0"/>
        <w:rPr>
          <w:rFonts w:ascii="Times New Roman"/>
          <w:color w:val="548DD4" w:themeColor="text2" w:themeTint="99"/>
          <w:sz w:val="26"/>
          <w:szCs w:val="26"/>
        </w:rPr>
      </w:pPr>
      <w:r>
        <w:rPr>
          <w:noProof/>
          <w:spacing w:val="-26"/>
          <w:lang w:val="es-CO" w:eastAsia="es-CO" w:bidi="ar-SA"/>
        </w:rPr>
        <w:drawing>
          <wp:inline distT="0" distB="0" distL="0" distR="0">
            <wp:extent cx="2038350" cy="1336675"/>
            <wp:effectExtent l="0" t="0" r="0" b="0"/>
            <wp:docPr id="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20" cstate="print"/>
                    <a:stretch>
                      <a:fillRect/>
                    </a:stretch>
                  </pic:blipFill>
                  <pic:spPr>
                    <a:xfrm>
                      <a:off x="0" y="0"/>
                      <a:ext cx="2061703" cy="1351989"/>
                    </a:xfrm>
                    <a:prstGeom prst="rect">
                      <a:avLst/>
                    </a:prstGeom>
                  </pic:spPr>
                </pic:pic>
              </a:graphicData>
            </a:graphic>
          </wp:inline>
        </w:drawing>
      </w:r>
      <w:r>
        <w:rPr>
          <w:rFonts w:ascii="Times New Roman"/>
          <w:b w:val="0"/>
          <w:spacing w:val="-11"/>
        </w:rPr>
        <w:t xml:space="preserve"> </w:t>
      </w:r>
      <m:oMath>
        <m:r>
          <m:rPr>
            <m:sty m:val="bi"/>
          </m:rPr>
          <w:rPr>
            <w:rFonts w:ascii="Cambria Math" w:hAnsi="Cambria Math"/>
            <w:color w:val="548DD4" w:themeColor="text2" w:themeTint="99"/>
            <w:sz w:val="26"/>
            <w:szCs w:val="26"/>
          </w:rPr>
          <m:t>Z=980+(J 2</m:t>
        </m:r>
        <m:r>
          <m:rPr>
            <m:sty m:val="bi"/>
          </m:rPr>
          <w:rPr>
            <w:rFonts w:ascii="Cambria Math" w:hAnsi="Cambria Math"/>
            <w:color w:val="548DD4" w:themeColor="text2" w:themeTint="99"/>
            <w:sz w:val="26"/>
            <w:szCs w:val="26"/>
          </w:rPr>
          <m:t>π(60)* 50*</m:t>
        </m:r>
        <m:sSup>
          <m:sSupPr>
            <m:ctrlPr>
              <w:rPr>
                <w:rFonts w:ascii="Cambria Math" w:hAnsi="Cambria Math"/>
                <w:i/>
                <w:color w:val="548DD4" w:themeColor="text2" w:themeTint="99"/>
                <w:sz w:val="26"/>
                <w:szCs w:val="26"/>
              </w:rPr>
            </m:ctrlPr>
          </m:sSupPr>
          <m:e>
            <m:r>
              <m:rPr>
                <m:sty m:val="bi"/>
              </m:rPr>
              <w:rPr>
                <w:rFonts w:ascii="Cambria Math" w:hAnsi="Cambria Math"/>
                <w:color w:val="548DD4" w:themeColor="text2" w:themeTint="99"/>
                <w:sz w:val="26"/>
                <w:szCs w:val="26"/>
              </w:rPr>
              <m:t>10</m:t>
            </m:r>
          </m:e>
          <m:sup>
            <m:r>
              <m:rPr>
                <m:sty m:val="bi"/>
              </m:rPr>
              <w:rPr>
                <w:rFonts w:ascii="Cambria Math" w:hAnsi="Cambria Math"/>
                <w:color w:val="548DD4" w:themeColor="text2" w:themeTint="99"/>
                <w:sz w:val="26"/>
                <w:szCs w:val="26"/>
              </w:rPr>
              <m:t>-3</m:t>
            </m:r>
          </m:sup>
        </m:sSup>
        <m:r>
          <m:rPr>
            <m:sty m:val="bi"/>
          </m:rPr>
          <w:rPr>
            <w:rFonts w:ascii="Cambria Math" w:hAnsi="Cambria Math"/>
            <w:color w:val="548DD4" w:themeColor="text2" w:themeTint="99"/>
            <w:sz w:val="26"/>
            <w:szCs w:val="26"/>
          </w:rPr>
          <m:t>)+(</m:t>
        </m:r>
        <m:f>
          <m:fPr>
            <m:ctrlPr>
              <w:rPr>
                <w:rFonts w:ascii="Cambria Math" w:hAnsi="Cambria Math"/>
                <w:i/>
                <w:color w:val="548DD4" w:themeColor="text2" w:themeTint="99"/>
                <w:sz w:val="26"/>
                <w:szCs w:val="26"/>
              </w:rPr>
            </m:ctrlPr>
          </m:fPr>
          <m:num>
            <m:r>
              <m:rPr>
                <m:sty m:val="bi"/>
              </m:rPr>
              <w:rPr>
                <w:rFonts w:ascii="Cambria Math" w:hAnsi="Cambria Math"/>
                <w:color w:val="548DD4" w:themeColor="text2" w:themeTint="99"/>
                <w:sz w:val="26"/>
                <w:szCs w:val="26"/>
              </w:rPr>
              <m:t>1</m:t>
            </m:r>
          </m:num>
          <m:den>
            <m:r>
              <m:rPr>
                <m:sty m:val="bi"/>
              </m:rPr>
              <w:rPr>
                <w:rFonts w:ascii="Cambria Math" w:hAnsi="Cambria Math"/>
                <w:color w:val="548DD4" w:themeColor="text2" w:themeTint="99"/>
                <w:sz w:val="26"/>
                <w:szCs w:val="26"/>
              </w:rPr>
              <m:t>J</m:t>
            </m:r>
            <m:r>
              <m:rPr>
                <m:sty m:val="bi"/>
              </m:rPr>
              <w:rPr>
                <w:rFonts w:ascii="Cambria Math" w:hAnsi="Cambria Math"/>
                <w:color w:val="548DD4" w:themeColor="text2" w:themeTint="99"/>
                <w:sz w:val="26"/>
                <w:szCs w:val="26"/>
              </w:rPr>
              <m:t>2</m:t>
            </m:r>
            <m:r>
              <m:rPr>
                <m:sty m:val="bi"/>
              </m:rPr>
              <w:rPr>
                <w:rFonts w:ascii="Cambria Math" w:hAnsi="Cambria Math"/>
                <w:color w:val="548DD4" w:themeColor="text2" w:themeTint="99"/>
                <w:sz w:val="26"/>
                <w:szCs w:val="26"/>
              </w:rPr>
              <m:t>π(60)200</m:t>
            </m:r>
            <m:sSup>
              <m:sSupPr>
                <m:ctrlPr>
                  <w:rPr>
                    <w:rFonts w:ascii="Cambria Math" w:hAnsi="Cambria Math"/>
                    <w:i/>
                    <w:color w:val="548DD4" w:themeColor="text2" w:themeTint="99"/>
                    <w:sz w:val="26"/>
                    <w:szCs w:val="26"/>
                  </w:rPr>
                </m:ctrlPr>
              </m:sSupPr>
              <m:e>
                <m:r>
                  <m:rPr>
                    <m:sty m:val="bi"/>
                  </m:rPr>
                  <w:rPr>
                    <w:rFonts w:ascii="Cambria Math" w:hAnsi="Cambria Math"/>
                    <w:color w:val="548DD4" w:themeColor="text2" w:themeTint="99"/>
                    <w:sz w:val="26"/>
                    <w:szCs w:val="26"/>
                  </w:rPr>
                  <m:t>*10</m:t>
                </m:r>
              </m:e>
              <m:sup>
                <m:r>
                  <m:rPr>
                    <m:sty m:val="bi"/>
                  </m:rPr>
                  <w:rPr>
                    <w:rFonts w:ascii="Cambria Math" w:hAnsi="Cambria Math"/>
                    <w:color w:val="548DD4" w:themeColor="text2" w:themeTint="99"/>
                    <w:sz w:val="26"/>
                    <w:szCs w:val="26"/>
                  </w:rPr>
                  <m:t>-6</m:t>
                </m:r>
              </m:sup>
            </m:sSup>
          </m:den>
        </m:f>
        <m:r>
          <m:rPr>
            <m:sty m:val="bi"/>
          </m:rPr>
          <w:rPr>
            <w:rFonts w:ascii="Cambria Math" w:hAnsi="Cambria Math"/>
            <w:color w:val="548DD4" w:themeColor="text2" w:themeTint="99"/>
            <w:sz w:val="26"/>
            <w:szCs w:val="26"/>
          </w:rPr>
          <m:t>)</m:t>
        </m:r>
      </m:oMath>
    </w:p>
    <w:p w:rsidR="00404FBC" w:rsidRDefault="00404FBC" w:rsidP="00404FBC">
      <w:pPr>
        <w:pStyle w:val="Ttulo1"/>
        <w:ind w:left="2061"/>
        <w:rPr>
          <w:noProof/>
          <w:color w:val="548DD4" w:themeColor="text2" w:themeTint="99"/>
          <w:sz w:val="26"/>
          <w:szCs w:val="26"/>
        </w:rPr>
      </w:pPr>
      <m:oMath>
        <m:r>
          <m:rPr>
            <m:sty m:val="bi"/>
          </m:rPr>
          <w:rPr>
            <w:rFonts w:ascii="Cambria Math" w:hAnsi="Cambria Math"/>
            <w:color w:val="548DD4" w:themeColor="text2" w:themeTint="99"/>
            <w:sz w:val="26"/>
            <w:szCs w:val="26"/>
          </w:rPr>
          <m:t>Z=980+J</m:t>
        </m:r>
        <m:r>
          <m:rPr>
            <m:sty m:val="bi"/>
          </m:rPr>
          <w:rPr>
            <w:rFonts w:ascii="Cambria Math" w:hAnsi="Cambria Math"/>
            <w:color w:val="548DD4" w:themeColor="text2" w:themeTint="99"/>
            <w:sz w:val="26"/>
            <w:szCs w:val="26"/>
          </w:rPr>
          <m:t>18,849- J</m:t>
        </m:r>
        <m:r>
          <m:rPr>
            <m:sty m:val="bi"/>
          </m:rPr>
          <w:rPr>
            <w:rFonts w:ascii="Cambria Math" w:hAnsi="Cambria Math"/>
            <w:color w:val="548DD4" w:themeColor="text2" w:themeTint="99"/>
            <w:sz w:val="26"/>
            <w:szCs w:val="26"/>
          </w:rPr>
          <m:t>13,262</m:t>
        </m:r>
      </m:oMath>
      <w:r w:rsidR="005B466F">
        <w:rPr>
          <w:noProof/>
          <w:color w:val="548DD4" w:themeColor="text2" w:themeTint="99"/>
          <w:sz w:val="26"/>
          <w:szCs w:val="26"/>
        </w:rPr>
        <w:t xml:space="preserve"> </w:t>
      </w:r>
      <w:r w:rsidR="00C52B78">
        <w:rPr>
          <w:noProof/>
          <w:color w:val="548DD4" w:themeColor="text2" w:themeTint="99"/>
          <w:sz w:val="26"/>
          <w:szCs w:val="26"/>
        </w:rPr>
        <w:tab/>
      </w:r>
      <w:r w:rsidR="00C52B78">
        <w:rPr>
          <w:noProof/>
          <w:color w:val="548DD4" w:themeColor="text2" w:themeTint="99"/>
          <w:sz w:val="26"/>
          <w:szCs w:val="26"/>
        </w:rPr>
        <w:tab/>
      </w:r>
      <w:r w:rsidR="005B466F">
        <w:rPr>
          <w:noProof/>
          <w:color w:val="548DD4" w:themeColor="text2" w:themeTint="99"/>
          <w:sz w:val="26"/>
          <w:szCs w:val="26"/>
        </w:rPr>
        <w:t xml:space="preserve"> </w:t>
      </w:r>
      <m:oMath>
        <m:r>
          <m:rPr>
            <m:sty m:val="bi"/>
          </m:rPr>
          <w:rPr>
            <w:rFonts w:ascii="Cambria Math" w:hAnsi="Cambria Math"/>
            <w:color w:val="548DD4" w:themeColor="text2" w:themeTint="99"/>
            <w:sz w:val="26"/>
            <w:szCs w:val="26"/>
          </w:rPr>
          <m:t>Z=980+J</m:t>
        </m:r>
        <m:r>
          <m:rPr>
            <m:sty m:val="bi"/>
          </m:rPr>
          <w:rPr>
            <w:rFonts w:ascii="Cambria Math" w:hAnsi="Cambria Math"/>
            <w:color w:val="548DD4" w:themeColor="text2" w:themeTint="99"/>
            <w:sz w:val="26"/>
            <w:szCs w:val="26"/>
          </w:rPr>
          <m:t>5,587</m:t>
        </m:r>
      </m:oMath>
    </w:p>
    <w:p w:rsidR="00C52B78" w:rsidRDefault="00C52B78" w:rsidP="00404FBC">
      <w:pPr>
        <w:pStyle w:val="Ttulo1"/>
        <w:ind w:left="2061"/>
        <w:rPr>
          <w:noProof/>
          <w:color w:val="548DD4" w:themeColor="text2" w:themeTint="99"/>
          <w:sz w:val="26"/>
          <w:szCs w:val="26"/>
        </w:rPr>
      </w:pPr>
    </w:p>
    <w:p w:rsidR="00C52B78" w:rsidRDefault="00C52B78" w:rsidP="00C52B78">
      <w:pPr>
        <w:pStyle w:val="Textoindependiente"/>
        <w:tabs>
          <w:tab w:val="left" w:pos="2280"/>
          <w:tab w:val="left" w:pos="7875"/>
        </w:tabs>
        <w:ind w:left="1833"/>
        <w:rPr>
          <w:rFonts w:ascii="Times New Roman"/>
          <w:color w:val="FF0000"/>
          <w:sz w:val="24"/>
        </w:rPr>
      </w:pPr>
      <m:oMath>
        <m:r>
          <w:rPr>
            <w:rFonts w:ascii="Cambria Math" w:hAnsi="Cambria Math"/>
            <w:color w:val="FF0000"/>
            <w:sz w:val="24"/>
            <w:szCs w:val="24"/>
          </w:rPr>
          <m:t>Z=</m:t>
        </m:r>
        <m:rad>
          <m:radPr>
            <m:degHide m:val="1"/>
            <m:ctrlPr>
              <w:rPr>
                <w:rFonts w:ascii="Cambria Math" w:hAnsi="Cambria Math"/>
                <w:i/>
                <w:color w:val="FF0000"/>
                <w:sz w:val="24"/>
                <w:szCs w:val="24"/>
              </w:rPr>
            </m:ctrlPr>
          </m:radPr>
          <m:deg/>
          <m:e>
            <m:sSup>
              <m:sSupPr>
                <m:ctrlPr>
                  <w:rPr>
                    <w:rFonts w:ascii="Cambria Math" w:hAnsi="Cambria Math"/>
                    <w:i/>
                    <w:color w:val="FF0000"/>
                    <w:sz w:val="24"/>
                    <w:szCs w:val="24"/>
                  </w:rPr>
                </m:ctrlPr>
              </m:sSupPr>
              <m:e>
                <m:r>
                  <w:rPr>
                    <w:rFonts w:ascii="Cambria Math" w:hAnsi="Cambria Math"/>
                    <w:color w:val="FF0000"/>
                    <w:sz w:val="24"/>
                    <w:szCs w:val="24"/>
                  </w:rPr>
                  <m:t>980</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5,587)</m:t>
                </m:r>
              </m:e>
              <m:sup>
                <m:r>
                  <w:rPr>
                    <w:rFonts w:ascii="Cambria Math" w:hAnsi="Cambria Math"/>
                    <w:color w:val="FF0000"/>
                    <w:sz w:val="24"/>
                    <w:szCs w:val="24"/>
                  </w:rPr>
                  <m:t>2</m:t>
                </m:r>
              </m:sup>
            </m:sSup>
          </m:e>
        </m:rad>
      </m:oMath>
      <w:r>
        <w:rPr>
          <w:rFonts w:ascii="Times New Roman"/>
          <w:color w:val="FF0000"/>
          <w:sz w:val="24"/>
        </w:rPr>
        <w:t xml:space="preserve"> = </w:t>
      </w:r>
      <w:r w:rsidR="00D73F5D">
        <w:rPr>
          <w:rFonts w:ascii="Times New Roman"/>
          <w:color w:val="FF0000"/>
          <w:sz w:val="24"/>
        </w:rPr>
        <w:t>980,01</w:t>
      </w:r>
      <w:r>
        <w:rPr>
          <w:rFonts w:ascii="Times New Roman"/>
          <w:color w:val="FF0000"/>
          <w:sz w:val="24"/>
        </w:rPr>
        <w:t xml:space="preserve"> </w:t>
      </w:r>
      <w:r>
        <w:rPr>
          <w:color w:val="FF0000"/>
          <w:sz w:val="24"/>
        </w:rPr>
        <w:t>Ω</w:t>
      </w:r>
      <w:r>
        <w:rPr>
          <w:rFonts w:ascii="Times New Roman"/>
          <w:color w:val="FF0000"/>
          <w:sz w:val="24"/>
        </w:rPr>
        <w:t xml:space="preserve">               </w:t>
      </w:r>
    </w:p>
    <w:p w:rsidR="00C52B78" w:rsidRDefault="00C52B78" w:rsidP="00C52B78">
      <w:pPr>
        <w:pStyle w:val="Textoindependiente"/>
        <w:tabs>
          <w:tab w:val="left" w:pos="2280"/>
          <w:tab w:val="left" w:pos="7875"/>
        </w:tabs>
        <w:ind w:left="1833"/>
        <w:rPr>
          <w:rFonts w:ascii="Times New Roman"/>
          <w:color w:val="FF0000"/>
          <w:sz w:val="24"/>
        </w:rPr>
      </w:pPr>
    </w:p>
    <w:p w:rsidR="00C52B78" w:rsidRDefault="00C52B78" w:rsidP="00C52B78">
      <w:pPr>
        <w:pStyle w:val="Textoindependiente"/>
        <w:tabs>
          <w:tab w:val="left" w:pos="2280"/>
          <w:tab w:val="left" w:pos="7875"/>
        </w:tabs>
        <w:ind w:left="1833"/>
        <w:rPr>
          <w:rFonts w:ascii="Times New Roman"/>
          <w:color w:val="00B050"/>
          <w:sz w:val="24"/>
        </w:rPr>
      </w:pPr>
      <w:r>
        <w:rPr>
          <w:rFonts w:ascii="Times New Roman"/>
          <w:color w:val="FF0000"/>
          <w:sz w:val="24"/>
        </w:rPr>
        <w:tab/>
      </w:r>
      <m:oMath>
        <m:func>
          <m:funcPr>
            <m:ctrlPr>
              <w:rPr>
                <w:rFonts w:ascii="Cambria Math" w:hAnsi="Cambria Math"/>
                <w:i/>
                <w:color w:val="00B050"/>
                <w:sz w:val="24"/>
              </w:rPr>
            </m:ctrlPr>
          </m:funcPr>
          <m:fName>
            <m:sSup>
              <m:sSupPr>
                <m:ctrlPr>
                  <w:rPr>
                    <w:rFonts w:ascii="Cambria Math" w:hAnsi="Cambria Math"/>
                    <w:i/>
                    <w:color w:val="00B050"/>
                    <w:sz w:val="24"/>
                  </w:rPr>
                </m:ctrlPr>
              </m:sSupPr>
              <m:e>
                <m:r>
                  <m:rPr>
                    <m:sty m:val="p"/>
                  </m:rPr>
                  <w:rPr>
                    <w:rFonts w:ascii="Cambria Math" w:hAnsi="Cambria Math"/>
                    <w:color w:val="00B050"/>
                    <w:sz w:val="24"/>
                  </w:rPr>
                  <m:t>ϴ= tan</m:t>
                </m:r>
              </m:e>
              <m:sup>
                <m:r>
                  <w:rPr>
                    <w:rFonts w:ascii="Cambria Math" w:hAnsi="Cambria Math"/>
                    <w:color w:val="00B050"/>
                    <w:sz w:val="24"/>
                  </w:rPr>
                  <m:t>-1</m:t>
                </m:r>
              </m:sup>
            </m:sSup>
          </m:fName>
          <m:e>
            <m:f>
              <m:fPr>
                <m:ctrlPr>
                  <w:rPr>
                    <w:rFonts w:ascii="Cambria Math" w:hAnsi="Cambria Math"/>
                    <w:i/>
                    <w:color w:val="00B050"/>
                    <w:sz w:val="28"/>
                  </w:rPr>
                </m:ctrlPr>
              </m:fPr>
              <m:num>
                <m:r>
                  <w:rPr>
                    <w:rFonts w:ascii="Cambria Math" w:hAnsi="Cambria Math"/>
                    <w:color w:val="00B050"/>
                    <w:sz w:val="28"/>
                  </w:rPr>
                  <m:t>5,587</m:t>
                </m:r>
              </m:num>
              <m:den>
                <m:r>
                  <w:rPr>
                    <w:rFonts w:ascii="Cambria Math" w:hAnsi="Cambria Math"/>
                    <w:color w:val="00B050"/>
                    <w:sz w:val="28"/>
                  </w:rPr>
                  <m:t>980</m:t>
                </m:r>
              </m:den>
            </m:f>
            <m:r>
              <w:rPr>
                <w:rFonts w:ascii="Cambria Math" w:hAnsi="Cambria Math"/>
                <w:color w:val="00B050"/>
                <w:sz w:val="28"/>
              </w:rPr>
              <m:t xml:space="preserve">= </m:t>
            </m:r>
          </m:e>
        </m:func>
      </m:oMath>
      <w:r w:rsidRPr="009A3933">
        <w:rPr>
          <w:rFonts w:ascii="Times New Roman"/>
          <w:color w:val="00B050"/>
          <w:sz w:val="24"/>
        </w:rPr>
        <w:t xml:space="preserve">  </w:t>
      </w:r>
      <w:r w:rsidR="00D73F5D">
        <w:rPr>
          <w:rFonts w:ascii="Times New Roman"/>
          <w:color w:val="00B050"/>
          <w:sz w:val="24"/>
        </w:rPr>
        <w:t>0,0326</w:t>
      </w:r>
      <w:r w:rsidRPr="009A3933">
        <w:rPr>
          <w:color w:val="00B050"/>
          <w:sz w:val="24"/>
        </w:rPr>
        <w:t>°</w:t>
      </w:r>
      <w:r w:rsidRPr="009A3933">
        <w:rPr>
          <w:rFonts w:ascii="Times New Roman"/>
          <w:color w:val="00B050"/>
          <w:sz w:val="24"/>
        </w:rPr>
        <w:t xml:space="preserve">                         </w:t>
      </w:r>
    </w:p>
    <w:p w:rsidR="008E01F6" w:rsidRDefault="008E01F6" w:rsidP="00C52B78">
      <w:pPr>
        <w:pStyle w:val="Textoindependiente"/>
        <w:tabs>
          <w:tab w:val="left" w:pos="2280"/>
          <w:tab w:val="left" w:pos="7875"/>
        </w:tabs>
        <w:ind w:left="1833"/>
      </w:pPr>
    </w:p>
    <w:p w:rsidR="00C52B78" w:rsidRPr="00404FBC" w:rsidRDefault="00C52B78" w:rsidP="00404FBC">
      <w:pPr>
        <w:pStyle w:val="Ttulo1"/>
        <w:ind w:left="2061"/>
        <w:rPr>
          <w:noProof/>
          <w:spacing w:val="-26"/>
          <w:lang w:val="es-CO" w:eastAsia="es-CO" w:bidi="ar-SA"/>
        </w:rPr>
      </w:pPr>
    </w:p>
    <w:p w:rsidR="00404FBC" w:rsidRDefault="00404FBC" w:rsidP="00404FBC">
      <w:pPr>
        <w:pStyle w:val="Ttulo1"/>
        <w:ind w:left="2061"/>
        <w:rPr>
          <w:rFonts w:ascii="Times New Roman"/>
          <w:b w:val="0"/>
          <w:spacing w:val="-11"/>
        </w:rPr>
      </w:pPr>
    </w:p>
    <w:p w:rsidR="003F3BEC" w:rsidRPr="003F3BEC" w:rsidRDefault="0049291B" w:rsidP="003F3BEC">
      <w:pPr>
        <w:pStyle w:val="Ttulo1"/>
        <w:numPr>
          <w:ilvl w:val="0"/>
          <w:numId w:val="8"/>
        </w:numPr>
        <w:ind w:left="0" w:firstLine="0"/>
        <w:rPr>
          <w:rFonts w:ascii="Times New Roman"/>
          <w:color w:val="548DD4" w:themeColor="text2" w:themeTint="99"/>
          <w:sz w:val="26"/>
          <w:szCs w:val="26"/>
        </w:rPr>
      </w:pPr>
      <w:r>
        <w:rPr>
          <w:noProof/>
          <w:spacing w:val="-20"/>
          <w:position w:val="2"/>
          <w:lang w:val="es-CO" w:eastAsia="es-CO" w:bidi="ar-SA"/>
        </w:rPr>
        <w:lastRenderedPageBreak/>
        <w:drawing>
          <wp:inline distT="0" distB="0" distL="0" distR="0">
            <wp:extent cx="2233939" cy="1456055"/>
            <wp:effectExtent l="0" t="0" r="0" b="0"/>
            <wp:docPr id="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jpeg"/>
                    <pic:cNvPicPr/>
                  </pic:nvPicPr>
                  <pic:blipFill>
                    <a:blip r:embed="rId21" cstate="print"/>
                    <a:stretch>
                      <a:fillRect/>
                    </a:stretch>
                  </pic:blipFill>
                  <pic:spPr>
                    <a:xfrm>
                      <a:off x="0" y="0"/>
                      <a:ext cx="2234917" cy="1456692"/>
                    </a:xfrm>
                    <a:prstGeom prst="rect">
                      <a:avLst/>
                    </a:prstGeom>
                  </pic:spPr>
                </pic:pic>
              </a:graphicData>
            </a:graphic>
          </wp:inline>
        </w:drawing>
      </w:r>
      <m:oMath>
        <m:r>
          <m:rPr>
            <m:sty m:val="bi"/>
          </m:rPr>
          <w:rPr>
            <w:rFonts w:ascii="Cambria Math" w:hAnsi="Cambria Math"/>
            <w:color w:val="548DD4" w:themeColor="text2" w:themeTint="99"/>
            <w:sz w:val="24"/>
            <w:szCs w:val="26"/>
          </w:rPr>
          <m:t xml:space="preserve"> Z=2000+(J 2</m:t>
        </m:r>
        <m:r>
          <m:rPr>
            <m:sty m:val="bi"/>
          </m:rPr>
          <w:rPr>
            <w:rFonts w:ascii="Cambria Math" w:hAnsi="Cambria Math"/>
            <w:color w:val="548DD4" w:themeColor="text2" w:themeTint="99"/>
            <w:sz w:val="24"/>
            <w:szCs w:val="26"/>
          </w:rPr>
          <m:t>π(60)*200*</m:t>
        </m:r>
        <m:sSup>
          <m:sSupPr>
            <m:ctrlPr>
              <w:rPr>
                <w:rFonts w:ascii="Cambria Math" w:hAnsi="Cambria Math"/>
                <w:i/>
                <w:color w:val="548DD4" w:themeColor="text2" w:themeTint="99"/>
                <w:sz w:val="24"/>
                <w:szCs w:val="26"/>
              </w:rPr>
            </m:ctrlPr>
          </m:sSupPr>
          <m:e>
            <m:r>
              <m:rPr>
                <m:sty m:val="bi"/>
              </m:rPr>
              <w:rPr>
                <w:rFonts w:ascii="Cambria Math" w:hAnsi="Cambria Math"/>
                <w:color w:val="548DD4" w:themeColor="text2" w:themeTint="99"/>
                <w:sz w:val="24"/>
                <w:szCs w:val="26"/>
              </w:rPr>
              <m:t>10</m:t>
            </m:r>
          </m:e>
          <m:sup>
            <m:r>
              <m:rPr>
                <m:sty m:val="bi"/>
              </m:rPr>
              <w:rPr>
                <w:rFonts w:ascii="Cambria Math" w:hAnsi="Cambria Math"/>
                <w:color w:val="548DD4" w:themeColor="text2" w:themeTint="99"/>
                <w:sz w:val="24"/>
                <w:szCs w:val="26"/>
              </w:rPr>
              <m:t>-3</m:t>
            </m:r>
          </m:sup>
        </m:sSup>
        <m:r>
          <m:rPr>
            <m:sty m:val="bi"/>
          </m:rPr>
          <w:rPr>
            <w:rFonts w:ascii="Cambria Math" w:hAnsi="Cambria Math"/>
            <w:color w:val="548DD4" w:themeColor="text2" w:themeTint="99"/>
            <w:sz w:val="24"/>
            <w:szCs w:val="26"/>
          </w:rPr>
          <m:t>)+(</m:t>
        </m:r>
        <m:f>
          <m:fPr>
            <m:ctrlPr>
              <w:rPr>
                <w:rFonts w:ascii="Cambria Math" w:hAnsi="Cambria Math"/>
                <w:i/>
                <w:color w:val="548DD4" w:themeColor="text2" w:themeTint="99"/>
                <w:sz w:val="24"/>
                <w:szCs w:val="26"/>
              </w:rPr>
            </m:ctrlPr>
          </m:fPr>
          <m:num>
            <m:r>
              <m:rPr>
                <m:sty m:val="bi"/>
              </m:rPr>
              <w:rPr>
                <w:rFonts w:ascii="Cambria Math" w:hAnsi="Cambria Math"/>
                <w:color w:val="548DD4" w:themeColor="text2" w:themeTint="99"/>
                <w:sz w:val="24"/>
                <w:szCs w:val="26"/>
              </w:rPr>
              <m:t>1</m:t>
            </m:r>
          </m:num>
          <m:den>
            <m:r>
              <m:rPr>
                <m:sty m:val="bi"/>
              </m:rPr>
              <w:rPr>
                <w:rFonts w:ascii="Cambria Math" w:hAnsi="Cambria Math"/>
                <w:color w:val="548DD4" w:themeColor="text2" w:themeTint="99"/>
                <w:sz w:val="24"/>
                <w:szCs w:val="26"/>
              </w:rPr>
              <m:t>J</m:t>
            </m:r>
            <m:r>
              <m:rPr>
                <m:sty m:val="bi"/>
              </m:rPr>
              <w:rPr>
                <w:rFonts w:ascii="Cambria Math" w:hAnsi="Cambria Math"/>
                <w:color w:val="548DD4" w:themeColor="text2" w:themeTint="99"/>
                <w:sz w:val="24"/>
                <w:szCs w:val="26"/>
              </w:rPr>
              <m:t>2</m:t>
            </m:r>
            <m:r>
              <m:rPr>
                <m:sty m:val="bi"/>
              </m:rPr>
              <w:rPr>
                <w:rFonts w:ascii="Cambria Math" w:hAnsi="Cambria Math"/>
                <w:color w:val="548DD4" w:themeColor="text2" w:themeTint="99"/>
                <w:sz w:val="24"/>
                <w:szCs w:val="26"/>
              </w:rPr>
              <m:t>π(60)1200</m:t>
            </m:r>
            <m:sSup>
              <m:sSupPr>
                <m:ctrlPr>
                  <w:rPr>
                    <w:rFonts w:ascii="Cambria Math" w:hAnsi="Cambria Math"/>
                    <w:i/>
                    <w:color w:val="548DD4" w:themeColor="text2" w:themeTint="99"/>
                    <w:sz w:val="24"/>
                    <w:szCs w:val="26"/>
                  </w:rPr>
                </m:ctrlPr>
              </m:sSupPr>
              <m:e>
                <m:r>
                  <m:rPr>
                    <m:sty m:val="bi"/>
                  </m:rPr>
                  <w:rPr>
                    <w:rFonts w:ascii="Cambria Math" w:hAnsi="Cambria Math"/>
                    <w:color w:val="548DD4" w:themeColor="text2" w:themeTint="99"/>
                    <w:sz w:val="24"/>
                    <w:szCs w:val="26"/>
                  </w:rPr>
                  <m:t>*10</m:t>
                </m:r>
              </m:e>
              <m:sup>
                <m:r>
                  <m:rPr>
                    <m:sty m:val="bi"/>
                  </m:rPr>
                  <w:rPr>
                    <w:rFonts w:ascii="Cambria Math" w:hAnsi="Cambria Math"/>
                    <w:color w:val="548DD4" w:themeColor="text2" w:themeTint="99"/>
                    <w:sz w:val="24"/>
                    <w:szCs w:val="26"/>
                  </w:rPr>
                  <m:t>-6</m:t>
                </m:r>
              </m:sup>
            </m:sSup>
          </m:den>
        </m:f>
        <m:r>
          <m:rPr>
            <m:sty m:val="bi"/>
          </m:rPr>
          <w:rPr>
            <w:rFonts w:ascii="Cambria Math" w:hAnsi="Cambria Math"/>
            <w:color w:val="548DD4" w:themeColor="text2" w:themeTint="99"/>
            <w:sz w:val="24"/>
            <w:szCs w:val="26"/>
          </w:rPr>
          <m:t>)</m:t>
        </m:r>
      </m:oMath>
    </w:p>
    <w:p w:rsidR="003F3BEC" w:rsidRDefault="003F3BEC" w:rsidP="003F3BEC">
      <w:pPr>
        <w:pStyle w:val="Ttulo1"/>
        <w:ind w:left="0"/>
        <w:rPr>
          <w:rFonts w:ascii="Times New Roman"/>
          <w:color w:val="548DD4" w:themeColor="text2" w:themeTint="99"/>
          <w:sz w:val="26"/>
          <w:szCs w:val="26"/>
        </w:rPr>
      </w:pPr>
    </w:p>
    <w:p w:rsidR="003F3BEC" w:rsidRDefault="003F3BEC" w:rsidP="003F3BEC">
      <w:pPr>
        <w:pStyle w:val="Ttulo1"/>
        <w:ind w:left="2061"/>
        <w:rPr>
          <w:noProof/>
          <w:color w:val="548DD4" w:themeColor="text2" w:themeTint="99"/>
          <w:sz w:val="26"/>
          <w:szCs w:val="26"/>
        </w:rPr>
      </w:pPr>
      <m:oMath>
        <m:r>
          <m:rPr>
            <m:sty m:val="bi"/>
          </m:rPr>
          <w:rPr>
            <w:rFonts w:ascii="Cambria Math" w:hAnsi="Cambria Math"/>
            <w:color w:val="548DD4" w:themeColor="text2" w:themeTint="99"/>
            <w:sz w:val="26"/>
            <w:szCs w:val="26"/>
          </w:rPr>
          <m:t>Z=2000+J</m:t>
        </m:r>
        <m:r>
          <m:rPr>
            <m:sty m:val="bi"/>
          </m:rPr>
          <w:rPr>
            <w:rFonts w:ascii="Cambria Math" w:hAnsi="Cambria Math"/>
            <w:color w:val="548DD4" w:themeColor="text2" w:themeTint="99"/>
            <w:sz w:val="26"/>
            <w:szCs w:val="26"/>
          </w:rPr>
          <m:t>75,398- J</m:t>
        </m:r>
        <m:r>
          <m:rPr>
            <m:sty m:val="bi"/>
          </m:rPr>
          <w:rPr>
            <w:rFonts w:ascii="Cambria Math" w:hAnsi="Cambria Math"/>
            <w:color w:val="548DD4" w:themeColor="text2" w:themeTint="99"/>
            <w:sz w:val="26"/>
            <w:szCs w:val="26"/>
          </w:rPr>
          <m:t>2,210</m:t>
        </m:r>
      </m:oMath>
      <w:r>
        <w:rPr>
          <w:noProof/>
          <w:color w:val="548DD4" w:themeColor="text2" w:themeTint="99"/>
          <w:sz w:val="26"/>
          <w:szCs w:val="26"/>
        </w:rPr>
        <w:t xml:space="preserve"> </w:t>
      </w:r>
      <w:r w:rsidR="00147D5A">
        <w:rPr>
          <w:noProof/>
          <w:color w:val="548DD4" w:themeColor="text2" w:themeTint="99"/>
          <w:sz w:val="26"/>
          <w:szCs w:val="26"/>
        </w:rPr>
        <w:tab/>
      </w:r>
      <w:r w:rsidR="008E01F6">
        <w:rPr>
          <w:noProof/>
          <w:color w:val="548DD4" w:themeColor="text2" w:themeTint="99"/>
          <w:sz w:val="26"/>
          <w:szCs w:val="26"/>
        </w:rPr>
        <w:tab/>
      </w:r>
      <w:r>
        <w:rPr>
          <w:noProof/>
          <w:color w:val="548DD4" w:themeColor="text2" w:themeTint="99"/>
          <w:sz w:val="26"/>
          <w:szCs w:val="26"/>
        </w:rPr>
        <w:t xml:space="preserve"> </w:t>
      </w:r>
      <m:oMath>
        <m:r>
          <m:rPr>
            <m:sty m:val="bi"/>
          </m:rPr>
          <w:rPr>
            <w:rFonts w:ascii="Cambria Math" w:hAnsi="Cambria Math"/>
            <w:color w:val="548DD4" w:themeColor="text2" w:themeTint="99"/>
            <w:sz w:val="26"/>
            <w:szCs w:val="26"/>
          </w:rPr>
          <m:t>Z=2000+J</m:t>
        </m:r>
        <m:r>
          <m:rPr>
            <m:sty m:val="bi"/>
          </m:rPr>
          <w:rPr>
            <w:rFonts w:ascii="Cambria Math" w:hAnsi="Cambria Math"/>
            <w:color w:val="548DD4" w:themeColor="text2" w:themeTint="99"/>
            <w:sz w:val="26"/>
            <w:szCs w:val="26"/>
          </w:rPr>
          <m:t>73,188</m:t>
        </m:r>
      </m:oMath>
    </w:p>
    <w:p w:rsidR="003F3BEC" w:rsidRDefault="003F3BEC" w:rsidP="003F3BEC">
      <w:pPr>
        <w:pStyle w:val="Ttulo1"/>
        <w:ind w:left="2061"/>
        <w:rPr>
          <w:noProof/>
          <w:color w:val="548DD4" w:themeColor="text2" w:themeTint="99"/>
          <w:sz w:val="26"/>
          <w:szCs w:val="26"/>
        </w:rPr>
      </w:pPr>
    </w:p>
    <w:p w:rsidR="003F3BEC" w:rsidRDefault="003F3BEC" w:rsidP="003F3BEC">
      <w:pPr>
        <w:pStyle w:val="Textoindependiente"/>
        <w:tabs>
          <w:tab w:val="left" w:pos="2280"/>
          <w:tab w:val="left" w:pos="7875"/>
        </w:tabs>
        <w:ind w:left="1833"/>
        <w:rPr>
          <w:rFonts w:ascii="Times New Roman"/>
          <w:color w:val="FF0000"/>
          <w:sz w:val="24"/>
        </w:rPr>
      </w:pPr>
      <m:oMath>
        <m:r>
          <w:rPr>
            <w:rFonts w:ascii="Cambria Math" w:hAnsi="Cambria Math"/>
            <w:color w:val="FF0000"/>
            <w:sz w:val="24"/>
            <w:szCs w:val="24"/>
          </w:rPr>
          <m:t>Z=</m:t>
        </m:r>
        <m:rad>
          <m:radPr>
            <m:degHide m:val="1"/>
            <m:ctrlPr>
              <w:rPr>
                <w:rFonts w:ascii="Cambria Math" w:hAnsi="Cambria Math"/>
                <w:i/>
                <w:color w:val="FF0000"/>
                <w:sz w:val="24"/>
                <w:szCs w:val="24"/>
              </w:rPr>
            </m:ctrlPr>
          </m:radPr>
          <m:deg/>
          <m:e>
            <m:sSup>
              <m:sSupPr>
                <m:ctrlPr>
                  <w:rPr>
                    <w:rFonts w:ascii="Cambria Math" w:hAnsi="Cambria Math"/>
                    <w:i/>
                    <w:color w:val="FF0000"/>
                    <w:sz w:val="24"/>
                    <w:szCs w:val="24"/>
                  </w:rPr>
                </m:ctrlPr>
              </m:sSupPr>
              <m:e>
                <m:r>
                  <w:rPr>
                    <w:rFonts w:ascii="Cambria Math" w:hAnsi="Cambria Math"/>
                    <w:color w:val="FF0000"/>
                    <w:sz w:val="24"/>
                    <w:szCs w:val="24"/>
                  </w:rPr>
                  <m:t>2000</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73,188)</m:t>
                </m:r>
              </m:e>
              <m:sup>
                <m:r>
                  <w:rPr>
                    <w:rFonts w:ascii="Cambria Math" w:hAnsi="Cambria Math"/>
                    <w:color w:val="FF0000"/>
                    <w:sz w:val="24"/>
                    <w:szCs w:val="24"/>
                  </w:rPr>
                  <m:t>2</m:t>
                </m:r>
              </m:sup>
            </m:sSup>
          </m:e>
        </m:rad>
      </m:oMath>
      <w:r>
        <w:rPr>
          <w:rFonts w:ascii="Times New Roman"/>
          <w:color w:val="FF0000"/>
          <w:sz w:val="24"/>
        </w:rPr>
        <w:t xml:space="preserve"> = </w:t>
      </w:r>
      <w:r w:rsidR="007C38F8">
        <w:rPr>
          <w:rFonts w:ascii="Times New Roman"/>
          <w:color w:val="FF0000"/>
          <w:sz w:val="24"/>
        </w:rPr>
        <w:t>2001.338</w:t>
      </w:r>
      <w:r>
        <w:rPr>
          <w:rFonts w:ascii="Times New Roman"/>
          <w:color w:val="FF0000"/>
          <w:sz w:val="24"/>
        </w:rPr>
        <w:t xml:space="preserve"> </w:t>
      </w:r>
      <w:r>
        <w:rPr>
          <w:color w:val="FF0000"/>
          <w:sz w:val="24"/>
        </w:rPr>
        <w:t>Ω</w:t>
      </w:r>
      <w:r>
        <w:rPr>
          <w:rFonts w:ascii="Times New Roman"/>
          <w:color w:val="FF0000"/>
          <w:sz w:val="24"/>
        </w:rPr>
        <w:t xml:space="preserve">               </w:t>
      </w:r>
    </w:p>
    <w:p w:rsidR="003F3BEC" w:rsidRDefault="003F3BEC" w:rsidP="003F3BEC">
      <w:pPr>
        <w:pStyle w:val="Textoindependiente"/>
        <w:tabs>
          <w:tab w:val="left" w:pos="2280"/>
          <w:tab w:val="left" w:pos="7875"/>
        </w:tabs>
        <w:ind w:left="1833"/>
        <w:rPr>
          <w:rFonts w:ascii="Times New Roman"/>
          <w:color w:val="FF0000"/>
          <w:sz w:val="24"/>
        </w:rPr>
      </w:pPr>
    </w:p>
    <w:p w:rsidR="006B6EC6" w:rsidRDefault="003F3BEC" w:rsidP="008E01F6">
      <w:pPr>
        <w:pStyle w:val="Textoindependiente"/>
        <w:tabs>
          <w:tab w:val="left" w:pos="2280"/>
          <w:tab w:val="left" w:pos="7875"/>
        </w:tabs>
        <w:ind w:left="1833"/>
        <w:rPr>
          <w:rFonts w:ascii="Times New Roman"/>
          <w:color w:val="00B050"/>
          <w:sz w:val="24"/>
        </w:rPr>
      </w:pPr>
      <w:r>
        <w:rPr>
          <w:rFonts w:ascii="Times New Roman"/>
          <w:color w:val="FF0000"/>
          <w:sz w:val="24"/>
        </w:rPr>
        <w:tab/>
      </w:r>
      <m:oMath>
        <m:func>
          <m:funcPr>
            <m:ctrlPr>
              <w:rPr>
                <w:rFonts w:ascii="Cambria Math" w:hAnsi="Cambria Math"/>
                <w:i/>
                <w:color w:val="00B050"/>
                <w:sz w:val="24"/>
              </w:rPr>
            </m:ctrlPr>
          </m:funcPr>
          <m:fName>
            <m:sSup>
              <m:sSupPr>
                <m:ctrlPr>
                  <w:rPr>
                    <w:rFonts w:ascii="Cambria Math" w:hAnsi="Cambria Math"/>
                    <w:i/>
                    <w:color w:val="00B050"/>
                    <w:sz w:val="24"/>
                  </w:rPr>
                </m:ctrlPr>
              </m:sSupPr>
              <m:e>
                <m:r>
                  <m:rPr>
                    <m:sty m:val="p"/>
                  </m:rPr>
                  <w:rPr>
                    <w:rFonts w:ascii="Cambria Math" w:hAnsi="Cambria Math"/>
                    <w:color w:val="00B050"/>
                    <w:sz w:val="24"/>
                  </w:rPr>
                  <m:t>ϴ= tan</m:t>
                </m:r>
              </m:e>
              <m:sup>
                <m:r>
                  <w:rPr>
                    <w:rFonts w:ascii="Cambria Math" w:hAnsi="Cambria Math"/>
                    <w:color w:val="00B050"/>
                    <w:sz w:val="24"/>
                  </w:rPr>
                  <m:t>-1</m:t>
                </m:r>
              </m:sup>
            </m:sSup>
          </m:fName>
          <m:e>
            <m:f>
              <m:fPr>
                <m:ctrlPr>
                  <w:rPr>
                    <w:rFonts w:ascii="Cambria Math" w:hAnsi="Cambria Math"/>
                    <w:i/>
                    <w:color w:val="00B050"/>
                    <w:sz w:val="28"/>
                  </w:rPr>
                </m:ctrlPr>
              </m:fPr>
              <m:num>
                <m:r>
                  <w:rPr>
                    <w:rFonts w:ascii="Cambria Math" w:hAnsi="Cambria Math"/>
                    <w:color w:val="00B050"/>
                    <w:sz w:val="28"/>
                  </w:rPr>
                  <m:t>73,188</m:t>
                </m:r>
              </m:num>
              <m:den>
                <m:r>
                  <w:rPr>
                    <w:rFonts w:ascii="Cambria Math" w:hAnsi="Cambria Math"/>
                    <w:color w:val="00B050"/>
                    <w:sz w:val="28"/>
                  </w:rPr>
                  <m:t>2000</m:t>
                </m:r>
              </m:den>
            </m:f>
            <m:r>
              <w:rPr>
                <w:rFonts w:ascii="Cambria Math" w:hAnsi="Cambria Math"/>
                <w:color w:val="00B050"/>
                <w:sz w:val="28"/>
              </w:rPr>
              <m:t xml:space="preserve">= </m:t>
            </m:r>
          </m:e>
        </m:func>
      </m:oMath>
      <w:r w:rsidRPr="009A3933">
        <w:rPr>
          <w:rFonts w:ascii="Times New Roman"/>
          <w:color w:val="00B050"/>
          <w:sz w:val="24"/>
        </w:rPr>
        <w:t xml:space="preserve">  </w:t>
      </w:r>
      <w:r w:rsidR="007C38F8">
        <w:rPr>
          <w:rFonts w:ascii="Times New Roman"/>
          <w:color w:val="00B050"/>
          <w:sz w:val="24"/>
        </w:rPr>
        <w:t>2,095</w:t>
      </w:r>
      <w:r w:rsidRPr="009A3933">
        <w:rPr>
          <w:color w:val="00B050"/>
          <w:sz w:val="24"/>
        </w:rPr>
        <w:t>°</w:t>
      </w:r>
      <w:r w:rsidRPr="009A3933">
        <w:rPr>
          <w:rFonts w:ascii="Times New Roman"/>
          <w:color w:val="00B050"/>
          <w:sz w:val="24"/>
        </w:rPr>
        <w:t xml:space="preserve">       </w:t>
      </w:r>
    </w:p>
    <w:p w:rsidR="00502931" w:rsidRDefault="00502931" w:rsidP="008E01F6">
      <w:pPr>
        <w:pStyle w:val="Textoindependiente"/>
        <w:tabs>
          <w:tab w:val="left" w:pos="2280"/>
          <w:tab w:val="left" w:pos="7875"/>
        </w:tabs>
        <w:ind w:left="1833"/>
      </w:pPr>
    </w:p>
    <w:p w:rsidR="00502931" w:rsidRDefault="00502931" w:rsidP="008E01F6">
      <w:pPr>
        <w:pStyle w:val="Textoindependiente"/>
        <w:tabs>
          <w:tab w:val="left" w:pos="2280"/>
          <w:tab w:val="left" w:pos="7875"/>
        </w:tabs>
        <w:ind w:left="1833"/>
      </w:pPr>
    </w:p>
    <w:p w:rsidR="00D914BF" w:rsidRPr="003F3BEC" w:rsidRDefault="0049291B" w:rsidP="00D914BF">
      <w:pPr>
        <w:pStyle w:val="Ttulo1"/>
        <w:numPr>
          <w:ilvl w:val="0"/>
          <w:numId w:val="8"/>
        </w:numPr>
        <w:ind w:left="0" w:firstLine="0"/>
        <w:rPr>
          <w:rFonts w:ascii="Times New Roman"/>
          <w:color w:val="548DD4" w:themeColor="text2" w:themeTint="99"/>
          <w:sz w:val="26"/>
          <w:szCs w:val="26"/>
        </w:rPr>
      </w:pPr>
      <w:r>
        <w:rPr>
          <w:b w:val="0"/>
          <w:noProof/>
          <w:lang w:val="es-CO" w:eastAsia="es-CO" w:bidi="ar-SA"/>
        </w:rPr>
        <w:drawing>
          <wp:inline distT="0" distB="0" distL="0" distR="0" wp14:anchorId="521EB24A" wp14:editId="7EAAA967">
            <wp:extent cx="2352675" cy="1571625"/>
            <wp:effectExtent l="0" t="0" r="0" b="0"/>
            <wp:docPr id="3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jpeg"/>
                    <pic:cNvPicPr/>
                  </pic:nvPicPr>
                  <pic:blipFill>
                    <a:blip r:embed="rId22" cstate="print"/>
                    <a:stretch>
                      <a:fillRect/>
                    </a:stretch>
                  </pic:blipFill>
                  <pic:spPr>
                    <a:xfrm>
                      <a:off x="0" y="0"/>
                      <a:ext cx="2353082" cy="1571897"/>
                    </a:xfrm>
                    <a:prstGeom prst="rect">
                      <a:avLst/>
                    </a:prstGeom>
                  </pic:spPr>
                </pic:pic>
              </a:graphicData>
            </a:graphic>
          </wp:inline>
        </w:drawing>
      </w:r>
      <m:oMath>
        <m:r>
          <m:rPr>
            <m:sty m:val="bi"/>
          </m:rPr>
          <w:rPr>
            <w:rFonts w:ascii="Cambria Math" w:hAnsi="Cambria Math"/>
            <w:color w:val="548DD4" w:themeColor="text2" w:themeTint="99"/>
            <w:sz w:val="24"/>
            <w:szCs w:val="26"/>
          </w:rPr>
          <m:t xml:space="preserve"> Z=1200+(J 2</m:t>
        </m:r>
        <m:r>
          <m:rPr>
            <m:sty m:val="bi"/>
          </m:rPr>
          <w:rPr>
            <w:rFonts w:ascii="Cambria Math" w:hAnsi="Cambria Math"/>
            <w:color w:val="548DD4" w:themeColor="text2" w:themeTint="99"/>
            <w:sz w:val="24"/>
            <w:szCs w:val="26"/>
          </w:rPr>
          <m:t>π(60)*120*</m:t>
        </m:r>
        <m:sSup>
          <m:sSupPr>
            <m:ctrlPr>
              <w:rPr>
                <w:rFonts w:ascii="Cambria Math" w:hAnsi="Cambria Math"/>
                <w:i/>
                <w:color w:val="548DD4" w:themeColor="text2" w:themeTint="99"/>
                <w:sz w:val="24"/>
                <w:szCs w:val="26"/>
              </w:rPr>
            </m:ctrlPr>
          </m:sSupPr>
          <m:e>
            <m:r>
              <m:rPr>
                <m:sty m:val="bi"/>
              </m:rPr>
              <w:rPr>
                <w:rFonts w:ascii="Cambria Math" w:hAnsi="Cambria Math"/>
                <w:color w:val="548DD4" w:themeColor="text2" w:themeTint="99"/>
                <w:sz w:val="24"/>
                <w:szCs w:val="26"/>
              </w:rPr>
              <m:t>10</m:t>
            </m:r>
          </m:e>
          <m:sup>
            <m:r>
              <m:rPr>
                <m:sty m:val="bi"/>
              </m:rPr>
              <w:rPr>
                <w:rFonts w:ascii="Cambria Math" w:hAnsi="Cambria Math"/>
                <w:color w:val="548DD4" w:themeColor="text2" w:themeTint="99"/>
                <w:sz w:val="24"/>
                <w:szCs w:val="26"/>
              </w:rPr>
              <m:t>-3</m:t>
            </m:r>
          </m:sup>
        </m:sSup>
        <m:r>
          <m:rPr>
            <m:sty m:val="bi"/>
          </m:rPr>
          <w:rPr>
            <w:rFonts w:ascii="Cambria Math" w:hAnsi="Cambria Math"/>
            <w:color w:val="548DD4" w:themeColor="text2" w:themeTint="99"/>
            <w:sz w:val="24"/>
            <w:szCs w:val="26"/>
          </w:rPr>
          <m:t>)+(</m:t>
        </m:r>
        <m:f>
          <m:fPr>
            <m:ctrlPr>
              <w:rPr>
                <w:rFonts w:ascii="Cambria Math" w:hAnsi="Cambria Math"/>
                <w:i/>
                <w:color w:val="548DD4" w:themeColor="text2" w:themeTint="99"/>
                <w:sz w:val="24"/>
                <w:szCs w:val="26"/>
              </w:rPr>
            </m:ctrlPr>
          </m:fPr>
          <m:num>
            <m:r>
              <m:rPr>
                <m:sty m:val="bi"/>
              </m:rPr>
              <w:rPr>
                <w:rFonts w:ascii="Cambria Math" w:hAnsi="Cambria Math"/>
                <w:color w:val="548DD4" w:themeColor="text2" w:themeTint="99"/>
                <w:sz w:val="24"/>
                <w:szCs w:val="26"/>
              </w:rPr>
              <m:t>1</m:t>
            </m:r>
          </m:num>
          <m:den>
            <m:r>
              <m:rPr>
                <m:sty m:val="bi"/>
              </m:rPr>
              <w:rPr>
                <w:rFonts w:ascii="Cambria Math" w:hAnsi="Cambria Math"/>
                <w:color w:val="548DD4" w:themeColor="text2" w:themeTint="99"/>
                <w:sz w:val="24"/>
                <w:szCs w:val="26"/>
              </w:rPr>
              <m:t>J</m:t>
            </m:r>
            <m:r>
              <m:rPr>
                <m:sty m:val="bi"/>
              </m:rPr>
              <w:rPr>
                <w:rFonts w:ascii="Cambria Math" w:hAnsi="Cambria Math"/>
                <w:color w:val="548DD4" w:themeColor="text2" w:themeTint="99"/>
                <w:sz w:val="24"/>
                <w:szCs w:val="26"/>
              </w:rPr>
              <m:t>2</m:t>
            </m:r>
            <m:r>
              <m:rPr>
                <m:sty m:val="bi"/>
              </m:rPr>
              <w:rPr>
                <w:rFonts w:ascii="Cambria Math" w:hAnsi="Cambria Math"/>
                <w:color w:val="548DD4" w:themeColor="text2" w:themeTint="99"/>
                <w:sz w:val="24"/>
                <w:szCs w:val="26"/>
              </w:rPr>
              <m:t>π(60)50</m:t>
            </m:r>
            <m:sSup>
              <m:sSupPr>
                <m:ctrlPr>
                  <w:rPr>
                    <w:rFonts w:ascii="Cambria Math" w:hAnsi="Cambria Math"/>
                    <w:i/>
                    <w:color w:val="548DD4" w:themeColor="text2" w:themeTint="99"/>
                    <w:sz w:val="24"/>
                    <w:szCs w:val="26"/>
                  </w:rPr>
                </m:ctrlPr>
              </m:sSupPr>
              <m:e>
                <m:r>
                  <m:rPr>
                    <m:sty m:val="bi"/>
                  </m:rPr>
                  <w:rPr>
                    <w:rFonts w:ascii="Cambria Math" w:hAnsi="Cambria Math"/>
                    <w:color w:val="548DD4" w:themeColor="text2" w:themeTint="99"/>
                    <w:sz w:val="24"/>
                    <w:szCs w:val="26"/>
                  </w:rPr>
                  <m:t>*10</m:t>
                </m:r>
              </m:e>
              <m:sup>
                <m:r>
                  <m:rPr>
                    <m:sty m:val="bi"/>
                  </m:rPr>
                  <w:rPr>
                    <w:rFonts w:ascii="Cambria Math" w:hAnsi="Cambria Math"/>
                    <w:color w:val="548DD4" w:themeColor="text2" w:themeTint="99"/>
                    <w:sz w:val="24"/>
                    <w:szCs w:val="26"/>
                  </w:rPr>
                  <m:t>-6</m:t>
                </m:r>
              </m:sup>
            </m:sSup>
          </m:den>
        </m:f>
        <m:r>
          <m:rPr>
            <m:sty m:val="bi"/>
          </m:rPr>
          <w:rPr>
            <w:rFonts w:ascii="Cambria Math" w:hAnsi="Cambria Math"/>
            <w:color w:val="548DD4" w:themeColor="text2" w:themeTint="99"/>
            <w:sz w:val="24"/>
            <w:szCs w:val="26"/>
          </w:rPr>
          <m:t>)</m:t>
        </m:r>
      </m:oMath>
    </w:p>
    <w:p w:rsidR="00D914BF" w:rsidRDefault="00D914BF" w:rsidP="00D914BF">
      <w:pPr>
        <w:pStyle w:val="Ttulo1"/>
        <w:ind w:left="0"/>
        <w:rPr>
          <w:rFonts w:ascii="Times New Roman"/>
          <w:color w:val="548DD4" w:themeColor="text2" w:themeTint="99"/>
          <w:sz w:val="26"/>
          <w:szCs w:val="26"/>
        </w:rPr>
      </w:pPr>
    </w:p>
    <w:p w:rsidR="00D914BF" w:rsidRDefault="00D914BF" w:rsidP="00D914BF">
      <w:pPr>
        <w:pStyle w:val="Ttulo1"/>
        <w:ind w:left="2061"/>
        <w:rPr>
          <w:noProof/>
          <w:color w:val="548DD4" w:themeColor="text2" w:themeTint="99"/>
          <w:sz w:val="26"/>
          <w:szCs w:val="26"/>
        </w:rPr>
      </w:pPr>
      <m:oMath>
        <m:r>
          <m:rPr>
            <m:sty m:val="bi"/>
          </m:rPr>
          <w:rPr>
            <w:rFonts w:ascii="Cambria Math" w:hAnsi="Cambria Math"/>
            <w:color w:val="548DD4" w:themeColor="text2" w:themeTint="99"/>
            <w:sz w:val="26"/>
            <w:szCs w:val="26"/>
          </w:rPr>
          <m:t>Z=1200+J</m:t>
        </m:r>
        <m:r>
          <m:rPr>
            <m:sty m:val="bi"/>
          </m:rPr>
          <w:rPr>
            <w:rFonts w:ascii="Cambria Math" w:hAnsi="Cambria Math"/>
            <w:color w:val="548DD4" w:themeColor="text2" w:themeTint="99"/>
            <w:sz w:val="26"/>
            <w:szCs w:val="26"/>
          </w:rPr>
          <m:t>45,238- J</m:t>
        </m:r>
        <m:r>
          <m:rPr>
            <m:sty m:val="bi"/>
          </m:rPr>
          <w:rPr>
            <w:rFonts w:ascii="Cambria Math" w:hAnsi="Cambria Math"/>
            <w:color w:val="548DD4" w:themeColor="text2" w:themeTint="99"/>
            <w:sz w:val="26"/>
            <w:szCs w:val="26"/>
          </w:rPr>
          <m:t>53,051</m:t>
        </m:r>
      </m:oMath>
      <w:r>
        <w:rPr>
          <w:noProof/>
          <w:color w:val="548DD4" w:themeColor="text2" w:themeTint="99"/>
          <w:sz w:val="26"/>
          <w:szCs w:val="26"/>
        </w:rPr>
        <w:t xml:space="preserve"> </w:t>
      </w:r>
      <w:r>
        <w:rPr>
          <w:noProof/>
          <w:color w:val="548DD4" w:themeColor="text2" w:themeTint="99"/>
          <w:sz w:val="26"/>
          <w:szCs w:val="26"/>
        </w:rPr>
        <w:tab/>
      </w:r>
      <w:r>
        <w:rPr>
          <w:noProof/>
          <w:color w:val="548DD4" w:themeColor="text2" w:themeTint="99"/>
          <w:sz w:val="26"/>
          <w:szCs w:val="26"/>
        </w:rPr>
        <w:tab/>
        <w:t xml:space="preserve"> </w:t>
      </w:r>
      <m:oMath>
        <m:r>
          <m:rPr>
            <m:sty m:val="bi"/>
          </m:rPr>
          <w:rPr>
            <w:rFonts w:ascii="Cambria Math" w:hAnsi="Cambria Math"/>
            <w:color w:val="548DD4" w:themeColor="text2" w:themeTint="99"/>
            <w:sz w:val="26"/>
            <w:szCs w:val="26"/>
          </w:rPr>
          <m:t>Z=2000+(-J</m:t>
        </m:r>
        <m:r>
          <m:rPr>
            <m:sty m:val="bi"/>
          </m:rPr>
          <w:rPr>
            <w:rFonts w:ascii="Cambria Math" w:hAnsi="Cambria Math"/>
            <w:color w:val="548DD4" w:themeColor="text2" w:themeTint="99"/>
            <w:sz w:val="26"/>
            <w:szCs w:val="26"/>
          </w:rPr>
          <m:t>7,813)</m:t>
        </m:r>
      </m:oMath>
    </w:p>
    <w:p w:rsidR="00D914BF" w:rsidRDefault="00D914BF" w:rsidP="00D914BF">
      <w:pPr>
        <w:pStyle w:val="Ttulo1"/>
        <w:ind w:left="2061"/>
        <w:rPr>
          <w:noProof/>
          <w:color w:val="548DD4" w:themeColor="text2" w:themeTint="99"/>
          <w:sz w:val="26"/>
          <w:szCs w:val="26"/>
        </w:rPr>
      </w:pPr>
    </w:p>
    <w:p w:rsidR="00502931" w:rsidRDefault="00D914BF" w:rsidP="00502931">
      <w:pPr>
        <w:pStyle w:val="Textoindependiente"/>
        <w:tabs>
          <w:tab w:val="left" w:pos="2280"/>
          <w:tab w:val="left" w:pos="7875"/>
        </w:tabs>
        <w:ind w:left="1833"/>
        <w:rPr>
          <w:rFonts w:ascii="Times New Roman"/>
          <w:color w:val="FF0000"/>
          <w:sz w:val="24"/>
        </w:rPr>
      </w:pPr>
      <m:oMath>
        <m:r>
          <w:rPr>
            <w:rFonts w:ascii="Cambria Math" w:hAnsi="Cambria Math"/>
            <w:color w:val="FF0000"/>
            <w:sz w:val="24"/>
            <w:szCs w:val="24"/>
          </w:rPr>
          <m:t>Z=</m:t>
        </m:r>
        <m:rad>
          <m:radPr>
            <m:degHide m:val="1"/>
            <m:ctrlPr>
              <w:rPr>
                <w:rFonts w:ascii="Cambria Math" w:hAnsi="Cambria Math"/>
                <w:i/>
                <w:color w:val="FF0000"/>
                <w:sz w:val="24"/>
                <w:szCs w:val="24"/>
              </w:rPr>
            </m:ctrlPr>
          </m:radPr>
          <m:deg/>
          <m:e>
            <m:sSup>
              <m:sSupPr>
                <m:ctrlPr>
                  <w:rPr>
                    <w:rFonts w:ascii="Cambria Math" w:hAnsi="Cambria Math"/>
                    <w:i/>
                    <w:color w:val="FF0000"/>
                    <w:sz w:val="24"/>
                    <w:szCs w:val="24"/>
                  </w:rPr>
                </m:ctrlPr>
              </m:sSupPr>
              <m:e>
                <m:r>
                  <w:rPr>
                    <w:rFonts w:ascii="Cambria Math" w:hAnsi="Cambria Math"/>
                    <w:color w:val="FF0000"/>
                    <w:sz w:val="24"/>
                    <w:szCs w:val="24"/>
                  </w:rPr>
                  <m:t>1200</m:t>
                </m:r>
              </m:e>
              <m:sup>
                <m:r>
                  <w:rPr>
                    <w:rFonts w:ascii="Cambria Math" w:hAnsi="Cambria Math"/>
                    <w:color w:val="FF0000"/>
                    <w:sz w:val="24"/>
                    <w:szCs w:val="24"/>
                  </w:rPr>
                  <m:t>2</m:t>
                </m:r>
              </m:sup>
            </m:sSup>
            <m: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7,813)</m:t>
                </m:r>
              </m:e>
              <m:sup>
                <m:r>
                  <w:rPr>
                    <w:rFonts w:ascii="Cambria Math" w:hAnsi="Cambria Math"/>
                    <w:color w:val="FF0000"/>
                    <w:sz w:val="24"/>
                    <w:szCs w:val="24"/>
                  </w:rPr>
                  <m:t>2</m:t>
                </m:r>
              </m:sup>
            </m:sSup>
          </m:e>
        </m:rad>
      </m:oMath>
      <w:r>
        <w:rPr>
          <w:rFonts w:ascii="Times New Roman"/>
          <w:color w:val="FF0000"/>
          <w:sz w:val="24"/>
        </w:rPr>
        <w:t xml:space="preserve"> = </w:t>
      </w:r>
      <w:r w:rsidR="00A3197A">
        <w:rPr>
          <w:rFonts w:ascii="Times New Roman"/>
          <w:color w:val="FF0000"/>
          <w:sz w:val="24"/>
        </w:rPr>
        <w:t>1200,025</w:t>
      </w:r>
      <w:r>
        <w:rPr>
          <w:color w:val="FF0000"/>
          <w:sz w:val="24"/>
        </w:rPr>
        <w:t>Ω</w:t>
      </w:r>
      <w:r>
        <w:rPr>
          <w:rFonts w:ascii="Times New Roman"/>
          <w:color w:val="FF0000"/>
          <w:sz w:val="24"/>
        </w:rPr>
        <w:t xml:space="preserve">         </w:t>
      </w:r>
    </w:p>
    <w:p w:rsidR="00502931" w:rsidRPr="00502931" w:rsidRDefault="00502931" w:rsidP="00502931">
      <w:pPr>
        <w:pStyle w:val="Textoindependiente"/>
        <w:tabs>
          <w:tab w:val="left" w:pos="2280"/>
          <w:tab w:val="left" w:pos="7875"/>
        </w:tabs>
        <w:ind w:left="1833"/>
        <w:rPr>
          <w:rFonts w:ascii="Times New Roman"/>
          <w:color w:val="00B050"/>
          <w:sz w:val="24"/>
        </w:rPr>
      </w:pPr>
    </w:p>
    <w:p w:rsidR="006B6EC6" w:rsidRPr="00502931" w:rsidRDefault="00F266D3" w:rsidP="00502931">
      <w:pPr>
        <w:pStyle w:val="Textoindependiente"/>
        <w:tabs>
          <w:tab w:val="left" w:pos="2280"/>
          <w:tab w:val="left" w:pos="7875"/>
        </w:tabs>
        <w:ind w:left="1833"/>
        <w:rPr>
          <w:rFonts w:ascii="Times New Roman"/>
          <w:color w:val="FF0000"/>
          <w:sz w:val="24"/>
        </w:rPr>
      </w:pPr>
      <m:oMath>
        <m:func>
          <m:funcPr>
            <m:ctrlPr>
              <w:rPr>
                <w:rFonts w:ascii="Cambria Math" w:hAnsi="Cambria Math"/>
                <w:i/>
                <w:color w:val="00B050"/>
                <w:sz w:val="24"/>
              </w:rPr>
            </m:ctrlPr>
          </m:funcPr>
          <m:fName>
            <m:sSup>
              <m:sSupPr>
                <m:ctrlPr>
                  <w:rPr>
                    <w:rFonts w:ascii="Cambria Math" w:hAnsi="Cambria Math"/>
                    <w:i/>
                    <w:color w:val="00B050"/>
                    <w:sz w:val="24"/>
                  </w:rPr>
                </m:ctrlPr>
              </m:sSupPr>
              <m:e>
                <m:r>
                  <m:rPr>
                    <m:sty m:val="p"/>
                  </m:rPr>
                  <w:rPr>
                    <w:rFonts w:ascii="Cambria Math" w:hAnsi="Cambria Math"/>
                    <w:color w:val="00B050"/>
                    <w:sz w:val="24"/>
                  </w:rPr>
                  <m:t>ϴ= tan</m:t>
                </m:r>
              </m:e>
              <m:sup>
                <m:r>
                  <w:rPr>
                    <w:rFonts w:ascii="Cambria Math" w:hAnsi="Cambria Math"/>
                    <w:color w:val="00B050"/>
                    <w:sz w:val="24"/>
                  </w:rPr>
                  <m:t>-1</m:t>
                </m:r>
              </m:sup>
            </m:sSup>
          </m:fName>
          <m:e>
            <m:f>
              <m:fPr>
                <m:ctrlPr>
                  <w:rPr>
                    <w:rFonts w:ascii="Cambria Math" w:hAnsi="Cambria Math"/>
                    <w:i/>
                    <w:color w:val="00B050"/>
                    <w:sz w:val="28"/>
                  </w:rPr>
                </m:ctrlPr>
              </m:fPr>
              <m:num>
                <m:r>
                  <w:rPr>
                    <w:rFonts w:ascii="Cambria Math" w:hAnsi="Cambria Math"/>
                    <w:color w:val="00B050"/>
                    <w:sz w:val="28"/>
                  </w:rPr>
                  <m:t>-7,813</m:t>
                </m:r>
              </m:num>
              <m:den>
                <m:r>
                  <w:rPr>
                    <w:rFonts w:ascii="Cambria Math" w:hAnsi="Cambria Math"/>
                    <w:color w:val="00B050"/>
                    <w:sz w:val="28"/>
                  </w:rPr>
                  <m:t>1200</m:t>
                </m:r>
              </m:den>
            </m:f>
            <m:r>
              <w:rPr>
                <w:rFonts w:ascii="Cambria Math" w:hAnsi="Cambria Math"/>
                <w:color w:val="00B050"/>
                <w:sz w:val="28"/>
              </w:rPr>
              <m:t xml:space="preserve">= </m:t>
            </m:r>
          </m:e>
        </m:func>
        <m:r>
          <w:rPr>
            <w:rFonts w:ascii="Cambria Math" w:hAnsi="Cambria Math"/>
            <w:color w:val="00B050"/>
            <w:sz w:val="24"/>
          </w:rPr>
          <m:t>0,373</m:t>
        </m:r>
      </m:oMath>
      <w:r w:rsidR="00D914BF" w:rsidRPr="009A3933">
        <w:rPr>
          <w:color w:val="00B050"/>
          <w:sz w:val="24"/>
        </w:rPr>
        <w:t>°</w:t>
      </w:r>
      <w:r w:rsidR="00D914BF" w:rsidRPr="009A3933">
        <w:rPr>
          <w:rFonts w:ascii="Times New Roman"/>
          <w:color w:val="00B050"/>
          <w:sz w:val="24"/>
        </w:rPr>
        <w:t xml:space="preserve">  </w:t>
      </w:r>
    </w:p>
    <w:p w:rsidR="006B6EC6" w:rsidRDefault="0049291B">
      <w:pPr>
        <w:spacing w:before="454"/>
        <w:ind w:left="1473"/>
        <w:rPr>
          <w:b/>
          <w:sz w:val="20"/>
        </w:rPr>
      </w:pPr>
      <w:r>
        <w:rPr>
          <w:b/>
          <w:sz w:val="20"/>
        </w:rPr>
        <w:t>ACTIVIDAD 4 (E4): Transformadores. Tiempo estimado actividad (12h)</w:t>
      </w:r>
    </w:p>
    <w:p w:rsidR="00E75854" w:rsidRPr="00E75854" w:rsidRDefault="00E75854" w:rsidP="00E75854">
      <w:pPr>
        <w:spacing w:before="1"/>
        <w:rPr>
          <w:b/>
          <w:sz w:val="18"/>
          <w:szCs w:val="20"/>
        </w:rPr>
      </w:pPr>
    </w:p>
    <w:p w:rsidR="00E75854" w:rsidRPr="00E75854" w:rsidRDefault="00E75854" w:rsidP="00E75854">
      <w:pPr>
        <w:spacing w:before="1" w:line="242" w:lineRule="auto"/>
        <w:ind w:left="1473" w:right="219"/>
        <w:rPr>
          <w:sz w:val="20"/>
          <w:szCs w:val="20"/>
        </w:rPr>
      </w:pPr>
      <w:r w:rsidRPr="00E75854">
        <w:rPr>
          <w:b/>
          <w:sz w:val="20"/>
          <w:szCs w:val="20"/>
        </w:rPr>
        <w:t xml:space="preserve">Descripción: </w:t>
      </w:r>
      <w:r w:rsidRPr="00E75854">
        <w:rPr>
          <w:sz w:val="20"/>
          <w:szCs w:val="20"/>
        </w:rPr>
        <w:t>Aprendiz, en esta actividad debe entregar un informe escrito con el desarrollo de la actividad y enviarlo por medio de la plataforma LMS como evidencia.</w:t>
      </w:r>
    </w:p>
    <w:p w:rsidR="00E75854" w:rsidRPr="00E75854" w:rsidRDefault="00E75854" w:rsidP="00E75854">
      <w:pPr>
        <w:rPr>
          <w:szCs w:val="20"/>
        </w:rPr>
      </w:pPr>
    </w:p>
    <w:p w:rsidR="00E75854" w:rsidRPr="00E75854" w:rsidRDefault="00E75854" w:rsidP="00E75854">
      <w:pPr>
        <w:spacing w:before="6"/>
        <w:rPr>
          <w:sz w:val="17"/>
          <w:szCs w:val="20"/>
        </w:rPr>
      </w:pPr>
    </w:p>
    <w:p w:rsidR="00E75854" w:rsidRPr="00E75854" w:rsidRDefault="00E75854" w:rsidP="00E75854">
      <w:pPr>
        <w:spacing w:line="242" w:lineRule="auto"/>
        <w:ind w:left="1473"/>
        <w:rPr>
          <w:sz w:val="20"/>
          <w:szCs w:val="20"/>
        </w:rPr>
      </w:pPr>
      <w:r w:rsidRPr="00E75854">
        <w:rPr>
          <w:b/>
          <w:sz w:val="20"/>
          <w:szCs w:val="20"/>
        </w:rPr>
        <w:t xml:space="preserve">Objetivo: </w:t>
      </w:r>
      <w:r w:rsidRPr="00E75854">
        <w:rPr>
          <w:sz w:val="20"/>
          <w:szCs w:val="20"/>
        </w:rPr>
        <w:t>Identificar los principios de funcionamiento, relación de trasformación y tipos de transformadores eléctricos.</w:t>
      </w:r>
    </w:p>
    <w:p w:rsidR="00E75854" w:rsidRPr="00E75854" w:rsidRDefault="00E75854" w:rsidP="00E75854">
      <w:pPr>
        <w:spacing w:before="10"/>
        <w:rPr>
          <w:sz w:val="19"/>
          <w:szCs w:val="20"/>
        </w:rPr>
      </w:pPr>
    </w:p>
    <w:p w:rsidR="00E75854" w:rsidRPr="00E75854" w:rsidRDefault="00E75854" w:rsidP="00E75854">
      <w:pPr>
        <w:ind w:left="1473" w:right="219"/>
        <w:rPr>
          <w:sz w:val="20"/>
          <w:szCs w:val="20"/>
        </w:rPr>
      </w:pPr>
      <w:r w:rsidRPr="00E75854">
        <w:rPr>
          <w:sz w:val="20"/>
          <w:szCs w:val="20"/>
        </w:rPr>
        <w:t>Resuelva</w:t>
      </w:r>
      <w:r w:rsidRPr="00E75854">
        <w:rPr>
          <w:spacing w:val="-10"/>
          <w:sz w:val="20"/>
          <w:szCs w:val="20"/>
        </w:rPr>
        <w:t xml:space="preserve"> </w:t>
      </w:r>
      <w:r w:rsidRPr="00E75854">
        <w:rPr>
          <w:sz w:val="20"/>
          <w:szCs w:val="20"/>
        </w:rPr>
        <w:t>los</w:t>
      </w:r>
      <w:r w:rsidRPr="00E75854">
        <w:rPr>
          <w:spacing w:val="-9"/>
          <w:sz w:val="20"/>
          <w:szCs w:val="20"/>
        </w:rPr>
        <w:t xml:space="preserve"> </w:t>
      </w:r>
      <w:r w:rsidRPr="00E75854">
        <w:rPr>
          <w:sz w:val="20"/>
          <w:szCs w:val="20"/>
        </w:rPr>
        <w:t>siguientes</w:t>
      </w:r>
      <w:r w:rsidRPr="00E75854">
        <w:rPr>
          <w:spacing w:val="-9"/>
          <w:sz w:val="20"/>
          <w:szCs w:val="20"/>
        </w:rPr>
        <w:t xml:space="preserve"> </w:t>
      </w:r>
      <w:r w:rsidRPr="00E75854">
        <w:rPr>
          <w:sz w:val="20"/>
          <w:szCs w:val="20"/>
        </w:rPr>
        <w:t>numerales</w:t>
      </w:r>
      <w:r w:rsidRPr="00E75854">
        <w:rPr>
          <w:spacing w:val="-9"/>
          <w:sz w:val="20"/>
          <w:szCs w:val="20"/>
        </w:rPr>
        <w:t xml:space="preserve"> </w:t>
      </w:r>
      <w:r w:rsidRPr="00E75854">
        <w:rPr>
          <w:sz w:val="20"/>
          <w:szCs w:val="20"/>
        </w:rPr>
        <w:t>de</w:t>
      </w:r>
      <w:r w:rsidRPr="00E75854">
        <w:rPr>
          <w:spacing w:val="-11"/>
          <w:sz w:val="20"/>
          <w:szCs w:val="20"/>
        </w:rPr>
        <w:t xml:space="preserve"> </w:t>
      </w:r>
      <w:r w:rsidR="00B922C2">
        <w:rPr>
          <w:sz w:val="20"/>
          <w:szCs w:val="20"/>
        </w:rPr>
        <w:t>a</w:t>
      </w:r>
      <w:r w:rsidRPr="00E75854">
        <w:rPr>
          <w:sz w:val="20"/>
          <w:szCs w:val="20"/>
        </w:rPr>
        <w:t>cuerdo</w:t>
      </w:r>
      <w:r w:rsidRPr="00E75854">
        <w:rPr>
          <w:spacing w:val="-9"/>
          <w:sz w:val="20"/>
          <w:szCs w:val="20"/>
        </w:rPr>
        <w:t xml:space="preserve"> </w:t>
      </w:r>
      <w:r w:rsidRPr="00E75854">
        <w:rPr>
          <w:sz w:val="20"/>
          <w:szCs w:val="20"/>
        </w:rPr>
        <w:t>a</w:t>
      </w:r>
      <w:r w:rsidRPr="00E75854">
        <w:rPr>
          <w:spacing w:val="-9"/>
          <w:sz w:val="20"/>
          <w:szCs w:val="20"/>
        </w:rPr>
        <w:t xml:space="preserve"> </w:t>
      </w:r>
      <w:r w:rsidRPr="00E75854">
        <w:rPr>
          <w:sz w:val="20"/>
          <w:szCs w:val="20"/>
        </w:rPr>
        <w:t>las</w:t>
      </w:r>
      <w:r w:rsidRPr="00E75854">
        <w:rPr>
          <w:spacing w:val="-9"/>
          <w:sz w:val="20"/>
          <w:szCs w:val="20"/>
        </w:rPr>
        <w:t xml:space="preserve"> </w:t>
      </w:r>
      <w:r w:rsidRPr="00E75854">
        <w:rPr>
          <w:sz w:val="20"/>
          <w:szCs w:val="20"/>
        </w:rPr>
        <w:t>orientaciones</w:t>
      </w:r>
      <w:r w:rsidRPr="00E75854">
        <w:rPr>
          <w:spacing w:val="-10"/>
          <w:sz w:val="20"/>
          <w:szCs w:val="20"/>
        </w:rPr>
        <w:t xml:space="preserve"> </w:t>
      </w:r>
      <w:r w:rsidRPr="00E75854">
        <w:rPr>
          <w:sz w:val="20"/>
          <w:szCs w:val="20"/>
        </w:rPr>
        <w:t>suministradas</w:t>
      </w:r>
      <w:r w:rsidRPr="00E75854">
        <w:rPr>
          <w:spacing w:val="-9"/>
          <w:sz w:val="20"/>
          <w:szCs w:val="20"/>
        </w:rPr>
        <w:t xml:space="preserve"> </w:t>
      </w:r>
      <w:r w:rsidRPr="00E75854">
        <w:rPr>
          <w:sz w:val="20"/>
          <w:szCs w:val="20"/>
        </w:rPr>
        <w:t>por</w:t>
      </w:r>
      <w:r w:rsidRPr="00E75854">
        <w:rPr>
          <w:spacing w:val="-10"/>
          <w:sz w:val="20"/>
          <w:szCs w:val="20"/>
        </w:rPr>
        <w:t xml:space="preserve"> </w:t>
      </w:r>
      <w:r w:rsidRPr="00E75854">
        <w:rPr>
          <w:sz w:val="20"/>
          <w:szCs w:val="20"/>
        </w:rPr>
        <w:t>el</w:t>
      </w:r>
      <w:r w:rsidRPr="00E75854">
        <w:rPr>
          <w:spacing w:val="-6"/>
          <w:sz w:val="20"/>
          <w:szCs w:val="20"/>
        </w:rPr>
        <w:t xml:space="preserve"> </w:t>
      </w:r>
      <w:r w:rsidRPr="00E75854">
        <w:rPr>
          <w:sz w:val="20"/>
          <w:szCs w:val="20"/>
        </w:rPr>
        <w:t>instructor</w:t>
      </w:r>
      <w:r w:rsidRPr="00E75854">
        <w:rPr>
          <w:spacing w:val="-4"/>
          <w:sz w:val="20"/>
          <w:szCs w:val="20"/>
        </w:rPr>
        <w:t xml:space="preserve"> </w:t>
      </w:r>
      <w:r w:rsidRPr="00E75854">
        <w:rPr>
          <w:sz w:val="20"/>
          <w:szCs w:val="20"/>
        </w:rPr>
        <w:t>y</w:t>
      </w:r>
      <w:r w:rsidRPr="00E75854">
        <w:rPr>
          <w:spacing w:val="-13"/>
          <w:sz w:val="20"/>
          <w:szCs w:val="20"/>
        </w:rPr>
        <w:t xml:space="preserve"> </w:t>
      </w:r>
      <w:r w:rsidRPr="00E75854">
        <w:rPr>
          <w:sz w:val="20"/>
          <w:szCs w:val="20"/>
        </w:rPr>
        <w:t>el</w:t>
      </w:r>
      <w:r w:rsidRPr="00E75854">
        <w:rPr>
          <w:spacing w:val="-10"/>
          <w:sz w:val="20"/>
          <w:szCs w:val="20"/>
        </w:rPr>
        <w:t xml:space="preserve"> </w:t>
      </w:r>
      <w:r w:rsidRPr="00E75854">
        <w:rPr>
          <w:sz w:val="20"/>
          <w:szCs w:val="20"/>
        </w:rPr>
        <w:t>material de</w:t>
      </w:r>
      <w:r w:rsidRPr="00E75854">
        <w:rPr>
          <w:spacing w:val="-3"/>
          <w:sz w:val="20"/>
          <w:szCs w:val="20"/>
        </w:rPr>
        <w:t xml:space="preserve"> </w:t>
      </w:r>
      <w:r w:rsidRPr="00E75854">
        <w:rPr>
          <w:sz w:val="20"/>
          <w:szCs w:val="20"/>
        </w:rPr>
        <w:t>apoyo.</w:t>
      </w:r>
    </w:p>
    <w:p w:rsidR="00E75854" w:rsidRPr="00E75854" w:rsidRDefault="00E75854" w:rsidP="00E75854">
      <w:pPr>
        <w:spacing w:before="10"/>
        <w:rPr>
          <w:sz w:val="19"/>
          <w:szCs w:val="20"/>
        </w:rPr>
      </w:pPr>
    </w:p>
    <w:p w:rsidR="00E75854" w:rsidRDefault="00E75854" w:rsidP="00E75854">
      <w:pPr>
        <w:numPr>
          <w:ilvl w:val="0"/>
          <w:numId w:val="10"/>
        </w:numPr>
        <w:tabs>
          <w:tab w:val="left" w:pos="2195"/>
        </w:tabs>
        <w:spacing w:before="1"/>
        <w:ind w:right="240" w:hanging="360"/>
        <w:rPr>
          <w:sz w:val="20"/>
        </w:rPr>
      </w:pPr>
      <w:r w:rsidRPr="00E75854">
        <w:rPr>
          <w:sz w:val="20"/>
        </w:rPr>
        <w:t>Defina qué es el magnetismo, campo magnético y flujo magnético e indique la unidad de medida según el Sistema Internacional de</w:t>
      </w:r>
      <w:r w:rsidRPr="00E75854">
        <w:rPr>
          <w:spacing w:val="-1"/>
          <w:sz w:val="20"/>
        </w:rPr>
        <w:t xml:space="preserve"> </w:t>
      </w:r>
      <w:r w:rsidRPr="00E75854">
        <w:rPr>
          <w:sz w:val="20"/>
        </w:rPr>
        <w:t>Medidas.</w:t>
      </w:r>
    </w:p>
    <w:p w:rsidR="00B922C2" w:rsidRDefault="00B922C2" w:rsidP="00B922C2">
      <w:pPr>
        <w:tabs>
          <w:tab w:val="left" w:pos="2195"/>
        </w:tabs>
        <w:spacing w:before="1"/>
        <w:ind w:left="2193" w:right="240"/>
        <w:rPr>
          <w:sz w:val="20"/>
        </w:rPr>
      </w:pPr>
    </w:p>
    <w:p w:rsidR="00B922C2" w:rsidRDefault="00B922C2" w:rsidP="00B922C2">
      <w:pPr>
        <w:tabs>
          <w:tab w:val="left" w:pos="2195"/>
        </w:tabs>
        <w:spacing w:before="1"/>
        <w:ind w:left="2193" w:right="240"/>
        <w:jc w:val="both"/>
        <w:rPr>
          <w:sz w:val="20"/>
        </w:rPr>
      </w:pPr>
      <w:r w:rsidRPr="00B922C2">
        <w:rPr>
          <w:b/>
          <w:sz w:val="20"/>
        </w:rPr>
        <w:t>M</w:t>
      </w:r>
      <w:r w:rsidR="00242AA7" w:rsidRPr="00B922C2">
        <w:rPr>
          <w:b/>
          <w:sz w:val="20"/>
        </w:rPr>
        <w:t>agnetismo</w:t>
      </w:r>
      <w:r w:rsidR="00242AA7">
        <w:rPr>
          <w:sz w:val="20"/>
        </w:rPr>
        <w:t xml:space="preserve"> </w:t>
      </w:r>
      <w:r>
        <w:rPr>
          <w:sz w:val="20"/>
        </w:rPr>
        <w:br/>
      </w:r>
      <w:r w:rsidRPr="00B922C2">
        <w:rPr>
          <w:sz w:val="20"/>
        </w:rPr>
        <w:t>Es la propiedad de algunos</w:t>
      </w:r>
      <w:r>
        <w:rPr>
          <w:sz w:val="20"/>
        </w:rPr>
        <w:t xml:space="preserve"> </w:t>
      </w:r>
      <w:r w:rsidRPr="00B922C2">
        <w:rPr>
          <w:sz w:val="20"/>
        </w:rPr>
        <w:t>mat</w:t>
      </w:r>
      <w:r>
        <w:rPr>
          <w:sz w:val="20"/>
        </w:rPr>
        <w:t xml:space="preserve">eriales para atraer y/o repeler </w:t>
      </w:r>
      <w:r w:rsidRPr="00B922C2">
        <w:rPr>
          <w:sz w:val="20"/>
        </w:rPr>
        <w:t>algunos cuerpos</w:t>
      </w:r>
    </w:p>
    <w:p w:rsidR="00242AA7" w:rsidRDefault="00242AA7" w:rsidP="00B922C2">
      <w:pPr>
        <w:tabs>
          <w:tab w:val="left" w:pos="2195"/>
        </w:tabs>
        <w:spacing w:before="1"/>
        <w:ind w:left="2193" w:right="240"/>
        <w:jc w:val="both"/>
        <w:rPr>
          <w:sz w:val="20"/>
        </w:rPr>
      </w:pPr>
    </w:p>
    <w:p w:rsidR="00242AA7" w:rsidRDefault="00242AA7" w:rsidP="00242AA7">
      <w:pPr>
        <w:tabs>
          <w:tab w:val="left" w:pos="2195"/>
        </w:tabs>
        <w:spacing w:before="1"/>
        <w:ind w:left="2193" w:right="240"/>
        <w:jc w:val="both"/>
        <w:rPr>
          <w:sz w:val="20"/>
        </w:rPr>
      </w:pPr>
    </w:p>
    <w:p w:rsidR="00242AA7" w:rsidRDefault="00242AA7" w:rsidP="00242AA7">
      <w:pPr>
        <w:tabs>
          <w:tab w:val="left" w:pos="2195"/>
        </w:tabs>
        <w:spacing w:before="1"/>
        <w:ind w:left="2193" w:right="240"/>
        <w:rPr>
          <w:sz w:val="20"/>
        </w:rPr>
      </w:pPr>
      <w:r w:rsidRPr="00242AA7">
        <w:rPr>
          <w:b/>
          <w:sz w:val="20"/>
        </w:rPr>
        <w:lastRenderedPageBreak/>
        <w:t>Campo magnético</w:t>
      </w:r>
      <w:r>
        <w:rPr>
          <w:sz w:val="20"/>
        </w:rPr>
        <w:br/>
        <w:t xml:space="preserve">Corresponde a la fuerza con que un material magnético atrae o </w:t>
      </w:r>
      <w:r w:rsidRPr="00242AA7">
        <w:rPr>
          <w:sz w:val="20"/>
        </w:rPr>
        <w:t>repele a otro.</w:t>
      </w:r>
    </w:p>
    <w:p w:rsidR="008C336F" w:rsidRDefault="008C336F" w:rsidP="00242AA7">
      <w:pPr>
        <w:tabs>
          <w:tab w:val="left" w:pos="2195"/>
        </w:tabs>
        <w:spacing w:before="1"/>
        <w:ind w:left="2193" w:right="240"/>
        <w:rPr>
          <w:sz w:val="20"/>
        </w:rPr>
      </w:pPr>
    </w:p>
    <w:p w:rsidR="008C336F" w:rsidRDefault="008C336F" w:rsidP="008C336F">
      <w:pPr>
        <w:tabs>
          <w:tab w:val="left" w:pos="2195"/>
        </w:tabs>
        <w:spacing w:before="1"/>
        <w:ind w:left="2193" w:right="240"/>
        <w:rPr>
          <w:sz w:val="20"/>
        </w:rPr>
      </w:pPr>
      <w:r w:rsidRPr="008C336F">
        <w:rPr>
          <w:b/>
          <w:sz w:val="20"/>
        </w:rPr>
        <w:t>Flujo magnético (Φ)</w:t>
      </w:r>
      <w:r>
        <w:rPr>
          <w:sz w:val="20"/>
        </w:rPr>
        <w:br/>
        <w:t xml:space="preserve">Corresponde al total de las líneas de campo magnético que </w:t>
      </w:r>
      <w:r w:rsidRPr="008C336F">
        <w:rPr>
          <w:sz w:val="20"/>
        </w:rPr>
        <w:t>salen del polo norte de un imán.</w:t>
      </w:r>
    </w:p>
    <w:p w:rsidR="008C336F" w:rsidRDefault="008C336F" w:rsidP="008C336F">
      <w:pPr>
        <w:tabs>
          <w:tab w:val="left" w:pos="2195"/>
        </w:tabs>
        <w:spacing w:before="1"/>
        <w:ind w:left="2193" w:right="240"/>
        <w:rPr>
          <w:sz w:val="20"/>
        </w:rPr>
      </w:pPr>
    </w:p>
    <w:p w:rsidR="008C336F" w:rsidRPr="008C336F" w:rsidRDefault="008C336F" w:rsidP="008C336F">
      <w:pPr>
        <w:tabs>
          <w:tab w:val="left" w:pos="2195"/>
        </w:tabs>
        <w:spacing w:before="1"/>
        <w:ind w:left="2193" w:right="240"/>
        <w:rPr>
          <w:b/>
          <w:sz w:val="20"/>
        </w:rPr>
      </w:pPr>
      <w:r>
        <w:rPr>
          <w:b/>
          <w:sz w:val="20"/>
        </w:rPr>
        <w:t>Unidad de medida = Webber (Wb)</w:t>
      </w:r>
      <w:r>
        <w:rPr>
          <w:b/>
          <w:sz w:val="20"/>
        </w:rPr>
        <w:br/>
      </w:r>
      <w:r w:rsidR="00336476">
        <w:rPr>
          <w:sz w:val="20"/>
        </w:rPr>
        <w:t>c</w:t>
      </w:r>
      <w:r w:rsidRPr="008C336F">
        <w:rPr>
          <w:sz w:val="20"/>
        </w:rPr>
        <w:t xml:space="preserve">Wb = 1 </w:t>
      </w:r>
      <w:r>
        <w:rPr>
          <w:sz w:val="20"/>
        </w:rPr>
        <w:t>x 10⁸ líneas de campo magnético</w:t>
      </w:r>
    </w:p>
    <w:p w:rsidR="008C336F" w:rsidRPr="00E75854" w:rsidRDefault="008C336F" w:rsidP="008C336F">
      <w:pPr>
        <w:tabs>
          <w:tab w:val="left" w:pos="2195"/>
        </w:tabs>
        <w:spacing w:before="1"/>
        <w:ind w:left="2193" w:right="240"/>
        <w:rPr>
          <w:sz w:val="20"/>
        </w:rPr>
      </w:pPr>
      <w:r w:rsidRPr="008C336F">
        <w:rPr>
          <w:sz w:val="20"/>
        </w:rPr>
        <w:t>Se usa µWb</w:t>
      </w:r>
    </w:p>
    <w:p w:rsidR="00E75854" w:rsidRPr="00E75854" w:rsidRDefault="00E75854" w:rsidP="00E75854">
      <w:pPr>
        <w:spacing w:before="1"/>
        <w:rPr>
          <w:sz w:val="20"/>
          <w:szCs w:val="20"/>
        </w:rPr>
      </w:pPr>
    </w:p>
    <w:p w:rsidR="00E75854" w:rsidRPr="00E75854" w:rsidRDefault="00E75854" w:rsidP="00336476">
      <w:pPr>
        <w:numPr>
          <w:ilvl w:val="0"/>
          <w:numId w:val="10"/>
        </w:numPr>
        <w:tabs>
          <w:tab w:val="left" w:pos="2195"/>
        </w:tabs>
        <w:ind w:right="242" w:hanging="360"/>
        <w:rPr>
          <w:sz w:val="20"/>
        </w:rPr>
      </w:pPr>
      <w:r w:rsidRPr="00E75854">
        <w:rPr>
          <w:noProof/>
          <w:lang w:val="es-CO" w:eastAsia="es-CO" w:bidi="ar-SA"/>
        </w:rPr>
        <w:drawing>
          <wp:anchor distT="0" distB="0" distL="0" distR="0" simplePos="0" relativeHeight="251655168" behindDoc="0" locked="0" layoutInCell="1" allowOverlap="1" wp14:anchorId="65138E9B" wp14:editId="3A52C9B1">
            <wp:simplePos x="0" y="0"/>
            <wp:positionH relativeFrom="page">
              <wp:posOffset>7114032</wp:posOffset>
            </wp:positionH>
            <wp:positionV relativeFrom="paragraph">
              <wp:posOffset>1556256</wp:posOffset>
            </wp:positionV>
            <wp:extent cx="185927" cy="886967"/>
            <wp:effectExtent l="0" t="0" r="0" b="0"/>
            <wp:wrapNone/>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7" cstate="print"/>
                    <a:stretch>
                      <a:fillRect/>
                    </a:stretch>
                  </pic:blipFill>
                  <pic:spPr>
                    <a:xfrm>
                      <a:off x="0" y="0"/>
                      <a:ext cx="185927" cy="886967"/>
                    </a:xfrm>
                    <a:prstGeom prst="rect">
                      <a:avLst/>
                    </a:prstGeom>
                  </pic:spPr>
                </pic:pic>
              </a:graphicData>
            </a:graphic>
          </wp:anchor>
        </w:drawing>
      </w:r>
      <w:r w:rsidRPr="00E75854">
        <w:rPr>
          <w:sz w:val="20"/>
        </w:rPr>
        <w:t>Materiales magnéticos. Diligencie la tabla a continuación con los diferentes tipos de materiales que se listan a</w:t>
      </w:r>
      <w:r w:rsidRPr="00E75854">
        <w:rPr>
          <w:spacing w:val="-6"/>
          <w:sz w:val="20"/>
        </w:rPr>
        <w:t xml:space="preserve"> </w:t>
      </w:r>
      <w:r w:rsidRPr="00E75854">
        <w:rPr>
          <w:sz w:val="20"/>
        </w:rPr>
        <w:t>continuación.</w:t>
      </w:r>
    </w:p>
    <w:p w:rsidR="00E75854" w:rsidRPr="00E75854" w:rsidRDefault="00E75854" w:rsidP="00E75854">
      <w:pPr>
        <w:spacing w:before="10"/>
        <w:rPr>
          <w:sz w:val="7"/>
          <w:szCs w:val="20"/>
        </w:rPr>
      </w:pPr>
    </w:p>
    <w:p w:rsidR="00E75854" w:rsidRPr="00E75854" w:rsidRDefault="00E75854" w:rsidP="00E75854">
      <w:pPr>
        <w:rPr>
          <w:sz w:val="20"/>
          <w:szCs w:val="20"/>
        </w:rPr>
      </w:pPr>
    </w:p>
    <w:p w:rsidR="00E75854" w:rsidRPr="00E75854" w:rsidRDefault="00336476" w:rsidP="00336476">
      <w:pPr>
        <w:ind w:left="720"/>
        <w:jc w:val="center"/>
        <w:rPr>
          <w:sz w:val="20"/>
          <w:szCs w:val="20"/>
        </w:rPr>
      </w:pPr>
      <w:r>
        <w:rPr>
          <w:noProof/>
          <w:lang w:val="es-CO" w:eastAsia="es-CO" w:bidi="ar-SA"/>
        </w:rPr>
        <w:drawing>
          <wp:inline distT="0" distB="0" distL="0" distR="0" wp14:anchorId="6E6B0620" wp14:editId="4E53D71F">
            <wp:extent cx="5076825" cy="54959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825" cy="5495925"/>
                    </a:xfrm>
                    <a:prstGeom prst="rect">
                      <a:avLst/>
                    </a:prstGeom>
                  </pic:spPr>
                </pic:pic>
              </a:graphicData>
            </a:graphic>
          </wp:inline>
        </w:drawing>
      </w:r>
    </w:p>
    <w:p w:rsidR="00E75854" w:rsidRPr="00E75854" w:rsidRDefault="00336476" w:rsidP="00336476">
      <w:pPr>
        <w:ind w:left="1440"/>
        <w:rPr>
          <w:sz w:val="20"/>
          <w:szCs w:val="20"/>
        </w:rPr>
      </w:pPr>
      <w:r>
        <w:rPr>
          <w:sz w:val="20"/>
          <w:szCs w:val="20"/>
        </w:rPr>
        <w:t>Tome la anterior tabla de este sitio web</w:t>
      </w:r>
      <w:r>
        <w:t xml:space="preserve">  </w:t>
      </w:r>
      <w:r w:rsidRPr="00336476">
        <w:rPr>
          <w:color w:val="17365D" w:themeColor="text2" w:themeShade="BF"/>
          <w:szCs w:val="20"/>
          <w:u w:val="single"/>
        </w:rPr>
        <w:t>http://www1.frm.utn.edu.ar/tecnologiae/apuntes/materiales_magneticos.pdf</w:t>
      </w:r>
      <w:r>
        <w:rPr>
          <w:sz w:val="20"/>
          <w:szCs w:val="20"/>
        </w:rPr>
        <w:t xml:space="preserve">; </w:t>
      </w:r>
      <w:r>
        <w:rPr>
          <w:sz w:val="20"/>
          <w:szCs w:val="20"/>
        </w:rPr>
        <w:br/>
        <w:t>Muy bien explicado.</w:t>
      </w:r>
    </w:p>
    <w:p w:rsidR="00E75854" w:rsidRPr="00E75854" w:rsidRDefault="00E75854" w:rsidP="00E75854">
      <w:pPr>
        <w:spacing w:before="8"/>
        <w:rPr>
          <w:sz w:val="20"/>
          <w:szCs w:val="20"/>
        </w:rPr>
      </w:pPr>
    </w:p>
    <w:p w:rsidR="00E75854" w:rsidRDefault="00E75854" w:rsidP="00E75854">
      <w:pPr>
        <w:numPr>
          <w:ilvl w:val="0"/>
          <w:numId w:val="10"/>
        </w:numPr>
        <w:tabs>
          <w:tab w:val="left" w:pos="2195"/>
        </w:tabs>
        <w:ind w:hanging="362"/>
        <w:rPr>
          <w:sz w:val="20"/>
        </w:rPr>
      </w:pPr>
      <w:r w:rsidRPr="00E75854">
        <w:rPr>
          <w:sz w:val="20"/>
        </w:rPr>
        <w:t>Enuncie que es una curva de magnetización para los</w:t>
      </w:r>
      <w:r w:rsidRPr="00E75854">
        <w:rPr>
          <w:spacing w:val="4"/>
          <w:sz w:val="20"/>
        </w:rPr>
        <w:t xml:space="preserve"> </w:t>
      </w:r>
      <w:r w:rsidRPr="00E75854">
        <w:rPr>
          <w:sz w:val="20"/>
        </w:rPr>
        <w:t>materiales.</w:t>
      </w:r>
      <w:r w:rsidR="005D0C99">
        <w:rPr>
          <w:sz w:val="20"/>
        </w:rPr>
        <w:br/>
      </w:r>
    </w:p>
    <w:p w:rsidR="005D0C99" w:rsidRDefault="005D0C99" w:rsidP="005D0C99">
      <w:pPr>
        <w:ind w:left="2127"/>
        <w:rPr>
          <w:sz w:val="20"/>
        </w:rPr>
      </w:pPr>
      <w:r>
        <w:rPr>
          <w:sz w:val="20"/>
        </w:rPr>
        <w:t xml:space="preserve">Representa la relación entre cuanta densidad de flujo magnético B se obtiene al aumentar la intensidad de campo </w:t>
      </w:r>
      <w:r w:rsidRPr="005D0C99">
        <w:rPr>
          <w:sz w:val="20"/>
        </w:rPr>
        <w:t>magnético en un</w:t>
      </w:r>
      <w:r>
        <w:rPr>
          <w:sz w:val="20"/>
        </w:rPr>
        <w:t xml:space="preserve"> </w:t>
      </w:r>
      <w:r w:rsidRPr="005D0C99">
        <w:rPr>
          <w:sz w:val="20"/>
        </w:rPr>
        <w:t>material H</w:t>
      </w:r>
      <w:r>
        <w:rPr>
          <w:sz w:val="20"/>
        </w:rPr>
        <w:t>:</w:t>
      </w:r>
    </w:p>
    <w:p w:rsidR="005D0C99" w:rsidRPr="00E75854" w:rsidRDefault="005D0C99" w:rsidP="005D0C99">
      <w:pPr>
        <w:ind w:left="2127"/>
        <w:jc w:val="center"/>
        <w:rPr>
          <w:sz w:val="20"/>
        </w:rPr>
      </w:pPr>
      <w:r>
        <w:rPr>
          <w:sz w:val="20"/>
        </w:rPr>
        <w:br/>
      </w:r>
      <w:r>
        <w:rPr>
          <w:noProof/>
          <w:lang w:val="es-CO" w:eastAsia="es-CO" w:bidi="ar-SA"/>
        </w:rPr>
        <w:lastRenderedPageBreak/>
        <w:drawing>
          <wp:inline distT="0" distB="0" distL="0" distR="0" wp14:anchorId="3919BB61" wp14:editId="5D0EC569">
            <wp:extent cx="3867150" cy="2914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150" cy="2914650"/>
                    </a:xfrm>
                    <a:prstGeom prst="rect">
                      <a:avLst/>
                    </a:prstGeom>
                  </pic:spPr>
                </pic:pic>
              </a:graphicData>
            </a:graphic>
          </wp:inline>
        </w:drawing>
      </w:r>
    </w:p>
    <w:p w:rsidR="00E75854" w:rsidRPr="00E75854" w:rsidRDefault="00E75854" w:rsidP="00E75854">
      <w:pPr>
        <w:spacing w:before="11"/>
        <w:rPr>
          <w:sz w:val="25"/>
          <w:szCs w:val="20"/>
        </w:rPr>
      </w:pPr>
    </w:p>
    <w:p w:rsidR="00E75854" w:rsidRPr="00E75854" w:rsidRDefault="00E75854" w:rsidP="00E75854">
      <w:pPr>
        <w:numPr>
          <w:ilvl w:val="0"/>
          <w:numId w:val="10"/>
        </w:numPr>
        <w:tabs>
          <w:tab w:val="left" w:pos="2195"/>
        </w:tabs>
        <w:ind w:hanging="362"/>
        <w:rPr>
          <w:sz w:val="20"/>
        </w:rPr>
      </w:pPr>
      <w:r w:rsidRPr="00E75854">
        <w:rPr>
          <w:sz w:val="20"/>
        </w:rPr>
        <w:t>Partes generales de un transformador</w:t>
      </w:r>
      <w:r w:rsidRPr="00E75854">
        <w:rPr>
          <w:spacing w:val="-2"/>
          <w:sz w:val="20"/>
        </w:rPr>
        <w:t xml:space="preserve"> </w:t>
      </w:r>
      <w:r w:rsidRPr="00E75854">
        <w:rPr>
          <w:sz w:val="20"/>
        </w:rPr>
        <w:t>monofásico.</w:t>
      </w:r>
    </w:p>
    <w:p w:rsidR="00E75854" w:rsidRPr="00E75854" w:rsidRDefault="00E75854" w:rsidP="00E75854">
      <w:pPr>
        <w:rPr>
          <w:sz w:val="23"/>
          <w:szCs w:val="20"/>
        </w:rPr>
      </w:pPr>
    </w:p>
    <w:p w:rsidR="00E75854" w:rsidRPr="00E75854" w:rsidRDefault="00E75854" w:rsidP="00E75854">
      <w:pPr>
        <w:ind w:left="2193"/>
        <w:rPr>
          <w:sz w:val="20"/>
          <w:szCs w:val="20"/>
        </w:rPr>
      </w:pPr>
      <w:r w:rsidRPr="00E75854">
        <w:rPr>
          <w:sz w:val="20"/>
          <w:szCs w:val="20"/>
        </w:rPr>
        <w:t>Indique el nombre de cada una de las partes que se muestran en la figura siguiente:</w:t>
      </w:r>
    </w:p>
    <w:p w:rsidR="00E75854" w:rsidRPr="00E75854" w:rsidRDefault="00E75854" w:rsidP="00E75854">
      <w:pPr>
        <w:spacing w:before="8"/>
        <w:rPr>
          <w:sz w:val="16"/>
          <w:szCs w:val="20"/>
        </w:rPr>
      </w:pPr>
      <w:r w:rsidRPr="00E75854">
        <w:rPr>
          <w:noProof/>
          <w:sz w:val="20"/>
          <w:szCs w:val="20"/>
          <w:lang w:val="es-CO" w:eastAsia="es-CO" w:bidi="ar-SA"/>
        </w:rPr>
        <w:drawing>
          <wp:anchor distT="0" distB="0" distL="0" distR="0" simplePos="0" relativeHeight="251651072" behindDoc="0" locked="0" layoutInCell="1" allowOverlap="1" wp14:anchorId="008A23B6" wp14:editId="4E88B011">
            <wp:simplePos x="0" y="0"/>
            <wp:positionH relativeFrom="page">
              <wp:posOffset>2470403</wp:posOffset>
            </wp:positionH>
            <wp:positionV relativeFrom="paragraph">
              <wp:posOffset>146926</wp:posOffset>
            </wp:positionV>
            <wp:extent cx="3273148" cy="1693926"/>
            <wp:effectExtent l="0" t="0" r="0" b="0"/>
            <wp:wrapTopAndBottom/>
            <wp:docPr id="1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jpeg"/>
                    <pic:cNvPicPr/>
                  </pic:nvPicPr>
                  <pic:blipFill>
                    <a:blip r:embed="rId25" cstate="print"/>
                    <a:stretch>
                      <a:fillRect/>
                    </a:stretch>
                  </pic:blipFill>
                  <pic:spPr>
                    <a:xfrm>
                      <a:off x="0" y="0"/>
                      <a:ext cx="3273148" cy="1693926"/>
                    </a:xfrm>
                    <a:prstGeom prst="rect">
                      <a:avLst/>
                    </a:prstGeom>
                  </pic:spPr>
                </pic:pic>
              </a:graphicData>
            </a:graphic>
          </wp:anchor>
        </w:drawing>
      </w:r>
    </w:p>
    <w:p w:rsidR="00E75854" w:rsidRPr="00E75854" w:rsidRDefault="00E75854" w:rsidP="00E75854">
      <w:pPr>
        <w:spacing w:before="10"/>
        <w:rPr>
          <w:sz w:val="17"/>
          <w:szCs w:val="20"/>
        </w:rPr>
      </w:pPr>
    </w:p>
    <w:p w:rsidR="00E75854" w:rsidRPr="00E75854" w:rsidRDefault="00E75854" w:rsidP="00E75854">
      <w:pPr>
        <w:rPr>
          <w:sz w:val="17"/>
        </w:rPr>
        <w:sectPr w:rsidR="00E75854" w:rsidRPr="00E75854">
          <w:pgSz w:w="12240" w:h="15840"/>
          <w:pgMar w:top="1320" w:right="900" w:bottom="0" w:left="0" w:header="516" w:footer="0" w:gutter="0"/>
          <w:cols w:space="720"/>
        </w:sectPr>
      </w:pPr>
    </w:p>
    <w:p w:rsidR="00E75854" w:rsidRPr="00E75854" w:rsidRDefault="00E75854" w:rsidP="00E75854">
      <w:pPr>
        <w:tabs>
          <w:tab w:val="left" w:pos="4155"/>
        </w:tabs>
        <w:spacing w:before="92"/>
        <w:ind w:left="1833"/>
        <w:rPr>
          <w:rFonts w:ascii="Times New Roman"/>
          <w:sz w:val="20"/>
          <w:szCs w:val="20"/>
        </w:rPr>
      </w:pPr>
      <w:r w:rsidRPr="00E75854">
        <w:rPr>
          <w:sz w:val="20"/>
          <w:szCs w:val="20"/>
        </w:rPr>
        <w:lastRenderedPageBreak/>
        <w:t>1.</w:t>
      </w:r>
      <w:r w:rsidR="004E3829" w:rsidRPr="004E3829">
        <w:rPr>
          <w:rFonts w:ascii="Times New Roman"/>
          <w:sz w:val="24"/>
          <w:szCs w:val="20"/>
        </w:rPr>
        <w:t>Nuicleo</w:t>
      </w:r>
    </w:p>
    <w:p w:rsidR="00E75854" w:rsidRPr="004E3829" w:rsidRDefault="00E75854" w:rsidP="00E75854">
      <w:pPr>
        <w:tabs>
          <w:tab w:val="left" w:pos="2849"/>
        </w:tabs>
        <w:spacing w:before="92"/>
        <w:ind w:left="469"/>
        <w:rPr>
          <w:rFonts w:ascii="Times New Roman"/>
          <w:sz w:val="24"/>
          <w:szCs w:val="20"/>
        </w:rPr>
      </w:pPr>
      <w:r w:rsidRPr="00E75854">
        <w:rPr>
          <w:sz w:val="20"/>
          <w:szCs w:val="20"/>
        </w:rPr>
        <w:br w:type="column"/>
      </w:r>
      <w:r w:rsidRPr="00E75854">
        <w:rPr>
          <w:sz w:val="20"/>
          <w:szCs w:val="20"/>
        </w:rPr>
        <w:lastRenderedPageBreak/>
        <w:t>2.</w:t>
      </w:r>
      <w:r w:rsidRPr="00E75854">
        <w:rPr>
          <w:spacing w:val="-1"/>
          <w:sz w:val="20"/>
          <w:szCs w:val="20"/>
        </w:rPr>
        <w:t xml:space="preserve"> </w:t>
      </w:r>
      <w:r w:rsidR="004E3829">
        <w:rPr>
          <w:rFonts w:ascii="Times New Roman"/>
          <w:w w:val="99"/>
          <w:sz w:val="24"/>
          <w:szCs w:val="20"/>
        </w:rPr>
        <w:t>Bobinas, Devanados, Arrollamientos</w:t>
      </w:r>
    </w:p>
    <w:p w:rsidR="00E75854" w:rsidRPr="004E3829" w:rsidRDefault="00E75854" w:rsidP="00E75854">
      <w:pPr>
        <w:tabs>
          <w:tab w:val="left" w:pos="3070"/>
        </w:tabs>
        <w:spacing w:before="92"/>
        <w:ind w:left="469"/>
        <w:rPr>
          <w:rFonts w:ascii="Times New Roman"/>
          <w:sz w:val="24"/>
          <w:szCs w:val="20"/>
        </w:rPr>
      </w:pPr>
      <w:r w:rsidRPr="00E75854">
        <w:rPr>
          <w:sz w:val="20"/>
          <w:szCs w:val="20"/>
        </w:rPr>
        <w:br w:type="column"/>
      </w:r>
      <w:r w:rsidRPr="00E75854">
        <w:rPr>
          <w:sz w:val="20"/>
          <w:szCs w:val="20"/>
        </w:rPr>
        <w:lastRenderedPageBreak/>
        <w:t>3.</w:t>
      </w:r>
      <w:r w:rsidRPr="00E75854">
        <w:rPr>
          <w:spacing w:val="2"/>
          <w:sz w:val="20"/>
          <w:szCs w:val="20"/>
        </w:rPr>
        <w:t xml:space="preserve"> </w:t>
      </w:r>
      <w:r w:rsidR="004E3829">
        <w:rPr>
          <w:rFonts w:ascii="Times New Roman"/>
          <w:w w:val="99"/>
          <w:sz w:val="24"/>
          <w:szCs w:val="20"/>
        </w:rPr>
        <w:t xml:space="preserve">Aislamiento </w:t>
      </w:r>
      <w:r w:rsidR="00F518F5">
        <w:rPr>
          <w:rFonts w:ascii="Times New Roman"/>
          <w:w w:val="99"/>
          <w:sz w:val="24"/>
          <w:szCs w:val="20"/>
        </w:rPr>
        <w:t>el</w:t>
      </w:r>
      <w:r w:rsidR="00F518F5">
        <w:rPr>
          <w:rFonts w:ascii="Times New Roman"/>
          <w:w w:val="99"/>
          <w:sz w:val="24"/>
          <w:szCs w:val="20"/>
        </w:rPr>
        <w:t>é</w:t>
      </w:r>
      <w:r w:rsidR="00F518F5">
        <w:rPr>
          <w:rFonts w:ascii="Times New Roman"/>
          <w:w w:val="99"/>
          <w:sz w:val="24"/>
          <w:szCs w:val="20"/>
        </w:rPr>
        <w:t>ctrico</w:t>
      </w:r>
    </w:p>
    <w:p w:rsidR="00E75854" w:rsidRPr="00E75854" w:rsidRDefault="00E75854" w:rsidP="00E75854">
      <w:pPr>
        <w:rPr>
          <w:rFonts w:ascii="Times New Roman"/>
        </w:rPr>
        <w:sectPr w:rsidR="00E75854" w:rsidRPr="00E75854">
          <w:type w:val="continuous"/>
          <w:pgSz w:w="12240" w:h="15840"/>
          <w:pgMar w:top="1320" w:right="900" w:bottom="0" w:left="0" w:header="720" w:footer="720" w:gutter="0"/>
          <w:cols w:num="3" w:space="720" w:equalWidth="0">
            <w:col w:w="4156" w:space="40"/>
            <w:col w:w="2850" w:space="39"/>
            <w:col w:w="4255"/>
          </w:cols>
        </w:sectPr>
      </w:pPr>
    </w:p>
    <w:p w:rsidR="00E75854" w:rsidRPr="00E75854" w:rsidRDefault="00E75854" w:rsidP="00E75854">
      <w:pPr>
        <w:rPr>
          <w:rFonts w:ascii="Times New Roman"/>
          <w:sz w:val="20"/>
          <w:szCs w:val="20"/>
        </w:rPr>
      </w:pPr>
    </w:p>
    <w:p w:rsidR="00E75854" w:rsidRPr="00E75854" w:rsidRDefault="00E75854" w:rsidP="00B0604A">
      <w:pPr>
        <w:spacing w:before="3"/>
        <w:ind w:left="993"/>
        <w:rPr>
          <w:rFonts w:ascii="Times New Roman"/>
          <w:sz w:val="23"/>
          <w:szCs w:val="20"/>
        </w:rPr>
      </w:pPr>
    </w:p>
    <w:p w:rsidR="00E75854" w:rsidRPr="00E75854" w:rsidRDefault="00E75854" w:rsidP="00B0604A">
      <w:pPr>
        <w:numPr>
          <w:ilvl w:val="0"/>
          <w:numId w:val="10"/>
        </w:numPr>
        <w:tabs>
          <w:tab w:val="left" w:pos="2195"/>
        </w:tabs>
        <w:ind w:left="993" w:hanging="362"/>
        <w:rPr>
          <w:sz w:val="20"/>
        </w:rPr>
      </w:pPr>
      <w:r w:rsidRPr="00E75854">
        <w:rPr>
          <w:sz w:val="20"/>
        </w:rPr>
        <w:t>Relaciones de transformación. Realice los siguientes</w:t>
      </w:r>
      <w:r w:rsidRPr="00E75854">
        <w:rPr>
          <w:spacing w:val="1"/>
          <w:sz w:val="20"/>
        </w:rPr>
        <w:t xml:space="preserve"> </w:t>
      </w:r>
      <w:r w:rsidRPr="00E75854">
        <w:rPr>
          <w:sz w:val="20"/>
        </w:rPr>
        <w:t>ejercicios:</w:t>
      </w:r>
    </w:p>
    <w:p w:rsidR="00E75854" w:rsidRPr="00E75854" w:rsidRDefault="00E75854" w:rsidP="00B0604A">
      <w:pPr>
        <w:ind w:left="993"/>
        <w:rPr>
          <w:szCs w:val="20"/>
        </w:rPr>
      </w:pPr>
    </w:p>
    <w:p w:rsidR="00E75854" w:rsidRPr="00E75854" w:rsidRDefault="00E75854" w:rsidP="00B0604A">
      <w:pPr>
        <w:numPr>
          <w:ilvl w:val="1"/>
          <w:numId w:val="10"/>
        </w:numPr>
        <w:tabs>
          <w:tab w:val="left" w:pos="2543"/>
        </w:tabs>
        <w:spacing w:before="183" w:line="278" w:lineRule="auto"/>
        <w:ind w:left="993" w:right="240" w:hanging="360"/>
        <w:rPr>
          <w:sz w:val="20"/>
        </w:rPr>
      </w:pPr>
      <w:r w:rsidRPr="00E75854">
        <w:rPr>
          <w:sz w:val="20"/>
        </w:rPr>
        <w:t>Un transformador tiene un primario con 400 y un secundario de 200 espiras, el primario es alimentado con 120</w:t>
      </w:r>
      <w:r w:rsidRPr="00E75854">
        <w:rPr>
          <w:spacing w:val="2"/>
          <w:sz w:val="20"/>
        </w:rPr>
        <w:t xml:space="preserve"> </w:t>
      </w:r>
      <w:r w:rsidRPr="00E75854">
        <w:rPr>
          <w:sz w:val="20"/>
        </w:rPr>
        <w:t>V.</w:t>
      </w:r>
      <w:r w:rsidR="005066A3">
        <w:rPr>
          <w:sz w:val="20"/>
        </w:rPr>
        <w:tab/>
      </w:r>
      <m:oMath>
        <m:r>
          <w:rPr>
            <w:rFonts w:ascii="Cambria Math" w:hAnsi="Cambria Math"/>
            <w:sz w:val="28"/>
          </w:rPr>
          <m:t xml:space="preserve">N= </m:t>
        </m:r>
        <m:f>
          <m:fPr>
            <m:ctrlPr>
              <w:rPr>
                <w:rFonts w:ascii="Cambria Math" w:hAnsi="Cambria Math"/>
                <w:i/>
                <w:sz w:val="28"/>
              </w:rPr>
            </m:ctrlPr>
          </m:fPr>
          <m:num>
            <m:r>
              <w:rPr>
                <w:rFonts w:ascii="Cambria Math" w:hAnsi="Cambria Math"/>
                <w:sz w:val="28"/>
              </w:rPr>
              <m:t>Np</m:t>
            </m:r>
          </m:num>
          <m:den>
            <m:r>
              <w:rPr>
                <w:rFonts w:ascii="Cambria Math" w:hAnsi="Cambria Math"/>
                <w:sz w:val="28"/>
              </w:rPr>
              <m:t>Nz</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Vp</m:t>
            </m:r>
          </m:num>
          <m:den>
            <m:r>
              <w:rPr>
                <w:rFonts w:ascii="Cambria Math" w:hAnsi="Cambria Math"/>
                <w:sz w:val="28"/>
              </w:rPr>
              <m:t>Vs</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Is</m:t>
            </m:r>
          </m:num>
          <m:den>
            <m:r>
              <w:rPr>
                <w:rFonts w:ascii="Cambria Math" w:hAnsi="Cambria Math"/>
                <w:sz w:val="28"/>
              </w:rPr>
              <m:t>Ip</m:t>
            </m:r>
          </m:den>
        </m:f>
      </m:oMath>
    </w:p>
    <w:p w:rsidR="00E75854" w:rsidRPr="00E75854" w:rsidRDefault="00E75854" w:rsidP="00B0604A">
      <w:pPr>
        <w:spacing w:before="9"/>
        <w:ind w:left="993"/>
        <w:rPr>
          <w:szCs w:val="20"/>
        </w:rPr>
      </w:pPr>
    </w:p>
    <w:p w:rsidR="00E75854" w:rsidRDefault="00E75854" w:rsidP="00B0604A">
      <w:pPr>
        <w:numPr>
          <w:ilvl w:val="2"/>
          <w:numId w:val="10"/>
        </w:numPr>
        <w:tabs>
          <w:tab w:val="left" w:pos="2901"/>
          <w:tab w:val="left" w:pos="2902"/>
        </w:tabs>
        <w:ind w:left="993"/>
        <w:rPr>
          <w:sz w:val="20"/>
        </w:rPr>
      </w:pPr>
      <w:r w:rsidRPr="00E75854">
        <w:rPr>
          <w:sz w:val="20"/>
        </w:rPr>
        <w:t>Calcular la relación de transformación y el voltaje del</w:t>
      </w:r>
      <w:r w:rsidRPr="00E75854">
        <w:rPr>
          <w:spacing w:val="-7"/>
          <w:sz w:val="20"/>
        </w:rPr>
        <w:t xml:space="preserve"> </w:t>
      </w:r>
      <w:r w:rsidRPr="00E75854">
        <w:rPr>
          <w:sz w:val="20"/>
        </w:rPr>
        <w:t>secundario.</w:t>
      </w:r>
    </w:p>
    <w:p w:rsidR="005066A3" w:rsidRDefault="005066A3" w:rsidP="00B0604A">
      <w:pPr>
        <w:tabs>
          <w:tab w:val="left" w:pos="2901"/>
          <w:tab w:val="left" w:pos="2902"/>
        </w:tabs>
        <w:ind w:left="993"/>
        <w:rPr>
          <w:sz w:val="20"/>
        </w:rPr>
      </w:pPr>
    </w:p>
    <w:p w:rsidR="005066A3" w:rsidRDefault="005066A3" w:rsidP="00B0604A">
      <w:pPr>
        <w:tabs>
          <w:tab w:val="left" w:pos="2901"/>
          <w:tab w:val="left" w:pos="2902"/>
        </w:tabs>
        <w:ind w:left="993"/>
        <w:rPr>
          <w:sz w:val="24"/>
        </w:rPr>
      </w:pPr>
      <w:r>
        <w:rPr>
          <w:sz w:val="24"/>
        </w:rPr>
        <w:t xml:space="preserve">Reemplazando valores tenemos     </w:t>
      </w:r>
      <m:oMath>
        <m:r>
          <w:rPr>
            <w:rFonts w:ascii="Cambria Math" w:hAnsi="Cambria Math"/>
            <w:sz w:val="28"/>
          </w:rPr>
          <m:t xml:space="preserve">N= </m:t>
        </m:r>
        <m:f>
          <m:fPr>
            <m:ctrlPr>
              <w:rPr>
                <w:rFonts w:ascii="Cambria Math" w:hAnsi="Cambria Math"/>
                <w:i/>
                <w:sz w:val="28"/>
              </w:rPr>
            </m:ctrlPr>
          </m:fPr>
          <m:num>
            <m:r>
              <w:rPr>
                <w:rFonts w:ascii="Cambria Math" w:hAnsi="Cambria Math"/>
                <w:sz w:val="28"/>
              </w:rPr>
              <m:t>400</m:t>
            </m:r>
          </m:num>
          <m:den>
            <m:r>
              <w:rPr>
                <w:rFonts w:ascii="Cambria Math" w:hAnsi="Cambria Math"/>
                <w:sz w:val="28"/>
              </w:rPr>
              <m:t>200</m:t>
            </m:r>
          </m:den>
        </m:f>
        <m:r>
          <w:rPr>
            <w:rFonts w:ascii="Cambria Math" w:hAnsi="Cambria Math"/>
            <w:sz w:val="28"/>
          </w:rPr>
          <m:t>=2</m:t>
        </m:r>
      </m:oMath>
      <w:r w:rsidR="000C3456">
        <w:rPr>
          <w:sz w:val="28"/>
        </w:rPr>
        <w:t xml:space="preserve"> </w:t>
      </w:r>
      <w:r w:rsidR="000C3456">
        <w:rPr>
          <w:sz w:val="24"/>
        </w:rPr>
        <w:t>Que es la relación de transformación.</w:t>
      </w:r>
    </w:p>
    <w:p w:rsidR="000C3456" w:rsidRDefault="000C3456" w:rsidP="00B0604A">
      <w:pPr>
        <w:tabs>
          <w:tab w:val="left" w:pos="2901"/>
          <w:tab w:val="left" w:pos="2902"/>
        </w:tabs>
        <w:ind w:left="993"/>
        <w:rPr>
          <w:sz w:val="24"/>
        </w:rPr>
      </w:pPr>
    </w:p>
    <w:p w:rsidR="000C3456" w:rsidRPr="000C3456" w:rsidRDefault="000C3456" w:rsidP="00B0604A">
      <w:pPr>
        <w:tabs>
          <w:tab w:val="left" w:pos="2901"/>
          <w:tab w:val="left" w:pos="2902"/>
        </w:tabs>
        <w:ind w:left="993"/>
        <w:rPr>
          <w:sz w:val="24"/>
        </w:rPr>
      </w:pPr>
      <w:r>
        <w:rPr>
          <w:sz w:val="24"/>
        </w:rPr>
        <w:t>Y el voltaje del secundario es</w:t>
      </w:r>
      <w:r>
        <w:rPr>
          <w:sz w:val="24"/>
        </w:rPr>
        <w:tab/>
        <w:t xml:space="preserve"> </w:t>
      </w:r>
      <m:oMath>
        <m:r>
          <w:rPr>
            <w:rFonts w:ascii="Cambria Math" w:hAnsi="Cambria Math"/>
            <w:sz w:val="28"/>
          </w:rPr>
          <m:t xml:space="preserve">2= </m:t>
        </m:r>
        <m:f>
          <m:fPr>
            <m:ctrlPr>
              <w:rPr>
                <w:rFonts w:ascii="Cambria Math" w:hAnsi="Cambria Math"/>
                <w:i/>
                <w:sz w:val="28"/>
              </w:rPr>
            </m:ctrlPr>
          </m:fPr>
          <m:num>
            <m:r>
              <w:rPr>
                <w:rFonts w:ascii="Cambria Math" w:hAnsi="Cambria Math"/>
                <w:sz w:val="28"/>
              </w:rPr>
              <m:t>Vp</m:t>
            </m:r>
          </m:num>
          <m:den>
            <m:r>
              <w:rPr>
                <w:rFonts w:ascii="Cambria Math" w:hAnsi="Cambria Math"/>
                <w:sz w:val="28"/>
              </w:rPr>
              <m:t>120</m:t>
            </m:r>
          </m:den>
        </m:f>
        <m:r>
          <w:rPr>
            <w:rFonts w:ascii="Cambria Math" w:hAnsi="Cambria Math"/>
            <w:sz w:val="28"/>
          </w:rPr>
          <m:t xml:space="preserve">= </m:t>
        </m:r>
      </m:oMath>
      <w:r>
        <w:rPr>
          <w:sz w:val="28"/>
        </w:rPr>
        <w:tab/>
      </w:r>
      <w:r>
        <w:rPr>
          <w:sz w:val="28"/>
        </w:rPr>
        <w:tab/>
        <w:t xml:space="preserve"> </w:t>
      </w:r>
      <m:oMath>
        <m:r>
          <w:rPr>
            <w:rFonts w:ascii="Cambria Math" w:hAnsi="Cambria Math"/>
            <w:sz w:val="28"/>
          </w:rPr>
          <m:t xml:space="preserve">Vp= </m:t>
        </m:r>
        <m:f>
          <m:fPr>
            <m:ctrlPr>
              <w:rPr>
                <w:rFonts w:ascii="Cambria Math" w:hAnsi="Cambria Math"/>
                <w:i/>
                <w:sz w:val="28"/>
              </w:rPr>
            </m:ctrlPr>
          </m:fPr>
          <m:num>
            <m:r>
              <w:rPr>
                <w:rFonts w:ascii="Cambria Math" w:hAnsi="Cambria Math"/>
                <w:sz w:val="28"/>
              </w:rPr>
              <m:t>120</m:t>
            </m:r>
          </m:num>
          <m:den>
            <m:r>
              <w:rPr>
                <w:rFonts w:ascii="Cambria Math" w:hAnsi="Cambria Math"/>
                <w:sz w:val="28"/>
              </w:rPr>
              <m:t>2</m:t>
            </m:r>
          </m:den>
        </m:f>
        <m:r>
          <w:rPr>
            <w:rFonts w:ascii="Cambria Math" w:hAnsi="Cambria Math"/>
            <w:sz w:val="28"/>
          </w:rPr>
          <m:t>=60</m:t>
        </m:r>
      </m:oMath>
    </w:p>
    <w:p w:rsidR="005066A3" w:rsidRDefault="005066A3" w:rsidP="00B0604A">
      <w:pPr>
        <w:tabs>
          <w:tab w:val="left" w:pos="2901"/>
          <w:tab w:val="left" w:pos="2902"/>
        </w:tabs>
        <w:ind w:left="993"/>
        <w:rPr>
          <w:sz w:val="20"/>
        </w:rPr>
      </w:pPr>
    </w:p>
    <w:p w:rsidR="000C3456" w:rsidRDefault="000C3456" w:rsidP="00B0604A">
      <w:pPr>
        <w:tabs>
          <w:tab w:val="left" w:pos="2901"/>
          <w:tab w:val="left" w:pos="2902"/>
        </w:tabs>
        <w:ind w:left="993"/>
        <w:rPr>
          <w:sz w:val="20"/>
        </w:rPr>
      </w:pPr>
    </w:p>
    <w:p w:rsidR="000C3456" w:rsidRPr="005066A3" w:rsidRDefault="000C3456" w:rsidP="00B0604A">
      <w:pPr>
        <w:tabs>
          <w:tab w:val="left" w:pos="2901"/>
          <w:tab w:val="left" w:pos="2902"/>
        </w:tabs>
        <w:ind w:left="993"/>
        <w:rPr>
          <w:sz w:val="20"/>
        </w:rPr>
      </w:pPr>
    </w:p>
    <w:p w:rsidR="00E75854" w:rsidRDefault="00E75854" w:rsidP="00B0604A">
      <w:pPr>
        <w:numPr>
          <w:ilvl w:val="2"/>
          <w:numId w:val="10"/>
        </w:numPr>
        <w:tabs>
          <w:tab w:val="left" w:pos="2901"/>
          <w:tab w:val="left" w:pos="2902"/>
        </w:tabs>
        <w:spacing w:before="34" w:line="271" w:lineRule="auto"/>
        <w:ind w:left="993" w:right="241"/>
        <w:rPr>
          <w:sz w:val="20"/>
        </w:rPr>
      </w:pPr>
      <w:r w:rsidRPr="00E75854">
        <w:rPr>
          <w:sz w:val="20"/>
        </w:rPr>
        <w:t>Si el transformador tiene un voltaje máximo de 500v, qué sucede si es alimentado por error en el secundario con</w:t>
      </w:r>
      <w:r w:rsidRPr="00E75854">
        <w:rPr>
          <w:spacing w:val="-5"/>
          <w:sz w:val="20"/>
        </w:rPr>
        <w:t xml:space="preserve"> </w:t>
      </w:r>
      <w:r w:rsidRPr="00E75854">
        <w:rPr>
          <w:sz w:val="20"/>
        </w:rPr>
        <w:t>120V</w:t>
      </w:r>
    </w:p>
    <w:p w:rsidR="000C4BB8" w:rsidRDefault="000C4BB8" w:rsidP="00B0604A">
      <w:pPr>
        <w:tabs>
          <w:tab w:val="left" w:pos="2901"/>
          <w:tab w:val="left" w:pos="2902"/>
        </w:tabs>
        <w:spacing w:before="34" w:line="271" w:lineRule="auto"/>
        <w:ind w:left="993" w:right="241"/>
        <w:rPr>
          <w:sz w:val="20"/>
        </w:rPr>
      </w:pPr>
    </w:p>
    <w:p w:rsidR="00C13C87" w:rsidRDefault="000C4BB8" w:rsidP="00B0604A">
      <w:pPr>
        <w:tabs>
          <w:tab w:val="left" w:pos="2901"/>
          <w:tab w:val="left" w:pos="2902"/>
        </w:tabs>
        <w:spacing w:before="34" w:line="271" w:lineRule="auto"/>
        <w:ind w:left="993" w:right="241"/>
        <w:rPr>
          <w:sz w:val="24"/>
        </w:rPr>
      </w:pPr>
      <m:oMath>
        <m:r>
          <w:rPr>
            <w:rFonts w:ascii="Cambria Math" w:hAnsi="Cambria Math"/>
            <w:sz w:val="28"/>
          </w:rPr>
          <m:t xml:space="preserve">2= </m:t>
        </m:r>
        <m:f>
          <m:fPr>
            <m:ctrlPr>
              <w:rPr>
                <w:rFonts w:ascii="Cambria Math" w:hAnsi="Cambria Math"/>
                <w:i/>
                <w:sz w:val="28"/>
              </w:rPr>
            </m:ctrlPr>
          </m:fPr>
          <m:num>
            <m:r>
              <w:rPr>
                <w:rFonts w:ascii="Cambria Math" w:hAnsi="Cambria Math"/>
                <w:sz w:val="28"/>
              </w:rPr>
              <m:t>Vp</m:t>
            </m:r>
          </m:num>
          <m:den>
            <m:r>
              <w:rPr>
                <w:rFonts w:ascii="Cambria Math" w:hAnsi="Cambria Math"/>
                <w:sz w:val="28"/>
              </w:rPr>
              <m:t>120</m:t>
            </m:r>
          </m:den>
        </m:f>
        <m:r>
          <w:rPr>
            <w:rFonts w:ascii="Cambria Math" w:hAnsi="Cambria Math"/>
            <w:sz w:val="28"/>
          </w:rPr>
          <m:t>=</m:t>
        </m:r>
      </m:oMath>
      <w:r>
        <w:rPr>
          <w:sz w:val="28"/>
        </w:rPr>
        <w:tab/>
      </w:r>
      <m:oMath>
        <m:r>
          <w:rPr>
            <w:rFonts w:ascii="Cambria Math" w:hAnsi="Cambria Math"/>
            <w:sz w:val="28"/>
          </w:rPr>
          <m:t>Vs= 120*2=240</m:t>
        </m:r>
      </m:oMath>
      <w:r w:rsidR="00C13C87">
        <w:rPr>
          <w:sz w:val="28"/>
        </w:rPr>
        <w:t xml:space="preserve">  </w:t>
      </w:r>
      <w:r w:rsidR="00C13C87">
        <w:rPr>
          <w:sz w:val="24"/>
        </w:rPr>
        <w:t xml:space="preserve">en el primario tendríamos un </w:t>
      </w:r>
    </w:p>
    <w:p w:rsidR="000C4BB8" w:rsidRPr="00C13C87" w:rsidRDefault="00C13C87" w:rsidP="00B0604A">
      <w:pPr>
        <w:tabs>
          <w:tab w:val="left" w:pos="2901"/>
          <w:tab w:val="left" w:pos="2902"/>
        </w:tabs>
        <w:spacing w:before="34" w:line="271" w:lineRule="auto"/>
        <w:ind w:left="993" w:right="241"/>
        <w:rPr>
          <w:sz w:val="24"/>
        </w:rPr>
      </w:pPr>
      <w:r>
        <w:rPr>
          <w:sz w:val="24"/>
        </w:rPr>
        <w:t>voltaje de 240 Voltios.</w:t>
      </w:r>
    </w:p>
    <w:p w:rsidR="00E75854" w:rsidRPr="00E75854" w:rsidRDefault="00E75854" w:rsidP="00B0604A">
      <w:pPr>
        <w:ind w:left="993"/>
        <w:rPr>
          <w:szCs w:val="20"/>
        </w:rPr>
      </w:pPr>
    </w:p>
    <w:p w:rsidR="00E75854" w:rsidRPr="00E75854" w:rsidRDefault="00E75854" w:rsidP="00B0604A">
      <w:pPr>
        <w:spacing w:before="3"/>
        <w:ind w:left="993"/>
        <w:rPr>
          <w:sz w:val="18"/>
          <w:szCs w:val="20"/>
        </w:rPr>
      </w:pPr>
    </w:p>
    <w:p w:rsidR="00E75854" w:rsidRDefault="00E75854" w:rsidP="00B0604A">
      <w:pPr>
        <w:numPr>
          <w:ilvl w:val="1"/>
          <w:numId w:val="10"/>
        </w:numPr>
        <w:tabs>
          <w:tab w:val="left" w:pos="2543"/>
        </w:tabs>
        <w:ind w:left="993" w:right="242" w:hanging="360"/>
        <w:rPr>
          <w:sz w:val="20"/>
        </w:rPr>
      </w:pPr>
      <w:r w:rsidRPr="00E75854">
        <w:rPr>
          <w:sz w:val="20"/>
        </w:rPr>
        <w:t>Un transformador es alimentado con 120 V en el primario que tiene 100 espiras, si desea tener 12 v en el secundario ¿Cuál debería ser el número de espiras del</w:t>
      </w:r>
      <w:r w:rsidRPr="00E75854">
        <w:rPr>
          <w:spacing w:val="-14"/>
          <w:sz w:val="20"/>
        </w:rPr>
        <w:t xml:space="preserve"> </w:t>
      </w:r>
      <w:r w:rsidRPr="00E75854">
        <w:rPr>
          <w:sz w:val="20"/>
        </w:rPr>
        <w:t>secundario?</w:t>
      </w:r>
    </w:p>
    <w:p w:rsidR="00B0604A" w:rsidRDefault="00B0604A" w:rsidP="00B0604A">
      <w:pPr>
        <w:tabs>
          <w:tab w:val="left" w:pos="2543"/>
        </w:tabs>
        <w:ind w:left="993" w:right="242"/>
        <w:rPr>
          <w:sz w:val="20"/>
        </w:rPr>
      </w:pPr>
    </w:p>
    <w:p w:rsidR="00B0604A" w:rsidRDefault="009F7632" w:rsidP="00B0604A">
      <w:pPr>
        <w:ind w:left="993" w:right="242"/>
        <w:rPr>
          <w:sz w:val="24"/>
        </w:rPr>
      </w:pPr>
      <m:oMath>
        <m:r>
          <w:rPr>
            <w:rFonts w:ascii="Cambria Math" w:hAnsi="Cambria Math"/>
            <w:sz w:val="28"/>
          </w:rPr>
          <m:t xml:space="preserve">N= </m:t>
        </m:r>
        <m:f>
          <m:fPr>
            <m:ctrlPr>
              <w:rPr>
                <w:rFonts w:ascii="Cambria Math" w:hAnsi="Cambria Math"/>
                <w:i/>
                <w:sz w:val="28"/>
              </w:rPr>
            </m:ctrlPr>
          </m:fPr>
          <m:num>
            <m:r>
              <w:rPr>
                <w:rFonts w:ascii="Cambria Math" w:hAnsi="Cambria Math"/>
                <w:sz w:val="28"/>
              </w:rPr>
              <m:t>120</m:t>
            </m:r>
          </m:num>
          <m:den>
            <m:r>
              <w:rPr>
                <w:rFonts w:ascii="Cambria Math" w:hAnsi="Cambria Math"/>
                <w:sz w:val="28"/>
              </w:rPr>
              <m:t>12</m:t>
            </m:r>
          </m:den>
        </m:f>
        <m:r>
          <w:rPr>
            <w:rFonts w:ascii="Cambria Math" w:hAnsi="Cambria Math"/>
            <w:sz w:val="28"/>
          </w:rPr>
          <m:t>=10</m:t>
        </m:r>
      </m:oMath>
      <w:r>
        <w:rPr>
          <w:sz w:val="28"/>
        </w:rPr>
        <w:t xml:space="preserve">  </w:t>
      </w:r>
      <w:r>
        <w:rPr>
          <w:sz w:val="24"/>
        </w:rPr>
        <w:t>Es la relación de transformación</w:t>
      </w:r>
      <w:r w:rsidR="001E2D0B">
        <w:rPr>
          <w:sz w:val="24"/>
        </w:rPr>
        <w:t>, y las espiras del secun</w:t>
      </w:r>
      <w:r>
        <w:rPr>
          <w:sz w:val="24"/>
        </w:rPr>
        <w:t xml:space="preserve">dario serán </w:t>
      </w:r>
    </w:p>
    <w:p w:rsidR="009F7632" w:rsidRDefault="009F7632" w:rsidP="00B0604A">
      <w:pPr>
        <w:ind w:left="993" w:right="242"/>
        <w:rPr>
          <w:sz w:val="24"/>
        </w:rPr>
      </w:pPr>
    </w:p>
    <w:p w:rsidR="009F7632" w:rsidRPr="009F7632" w:rsidRDefault="009F7632" w:rsidP="00B0604A">
      <w:pPr>
        <w:ind w:left="993" w:right="242"/>
        <w:rPr>
          <w:sz w:val="24"/>
        </w:rPr>
      </w:pPr>
      <m:oMath>
        <m:r>
          <w:rPr>
            <w:rFonts w:ascii="Cambria Math" w:hAnsi="Cambria Math"/>
            <w:sz w:val="28"/>
          </w:rPr>
          <m:t>10 =</m:t>
        </m:r>
        <m:f>
          <m:fPr>
            <m:ctrlPr>
              <w:rPr>
                <w:rFonts w:ascii="Cambria Math" w:hAnsi="Cambria Math"/>
                <w:i/>
                <w:sz w:val="28"/>
              </w:rPr>
            </m:ctrlPr>
          </m:fPr>
          <m:num>
            <m:r>
              <w:rPr>
                <w:rFonts w:ascii="Cambria Math" w:hAnsi="Cambria Math"/>
                <w:sz w:val="28"/>
              </w:rPr>
              <m:t>100</m:t>
            </m:r>
          </m:num>
          <m:den>
            <m:r>
              <w:rPr>
                <w:rFonts w:ascii="Cambria Math" w:hAnsi="Cambria Math"/>
                <w:sz w:val="28"/>
              </w:rPr>
              <m:t>N2</m:t>
            </m:r>
          </m:den>
        </m:f>
      </m:oMath>
      <w:r>
        <w:rPr>
          <w:sz w:val="28"/>
        </w:rPr>
        <w:t xml:space="preserve">   </w:t>
      </w:r>
      <w:r w:rsidR="00F2563A">
        <w:rPr>
          <w:sz w:val="28"/>
        </w:rPr>
        <w:tab/>
      </w:r>
      <w:r>
        <w:rPr>
          <w:sz w:val="28"/>
        </w:rPr>
        <w:t xml:space="preserve"> </w:t>
      </w:r>
      <m:oMath>
        <m:r>
          <w:rPr>
            <w:rFonts w:ascii="Cambria Math" w:hAnsi="Cambria Math"/>
            <w:sz w:val="28"/>
          </w:rPr>
          <m:t>N2 =</m:t>
        </m:r>
        <m:f>
          <m:fPr>
            <m:ctrlPr>
              <w:rPr>
                <w:rFonts w:ascii="Cambria Math" w:hAnsi="Cambria Math"/>
                <w:i/>
                <w:sz w:val="28"/>
              </w:rPr>
            </m:ctrlPr>
          </m:fPr>
          <m:num>
            <m:r>
              <w:rPr>
                <w:rFonts w:ascii="Cambria Math" w:hAnsi="Cambria Math"/>
                <w:sz w:val="28"/>
              </w:rPr>
              <m:t>100</m:t>
            </m:r>
          </m:num>
          <m:den>
            <m:r>
              <w:rPr>
                <w:rFonts w:ascii="Cambria Math" w:hAnsi="Cambria Math"/>
                <w:sz w:val="28"/>
              </w:rPr>
              <m:t>10</m:t>
            </m:r>
          </m:den>
        </m:f>
        <m:r>
          <w:rPr>
            <w:rFonts w:ascii="Cambria Math" w:hAnsi="Cambria Math"/>
            <w:sz w:val="28"/>
          </w:rPr>
          <m:t>=10</m:t>
        </m:r>
      </m:oMath>
    </w:p>
    <w:p w:rsidR="009F7632" w:rsidRPr="00E75854" w:rsidRDefault="009F7632" w:rsidP="009F7632">
      <w:pPr>
        <w:spacing w:before="1"/>
        <w:rPr>
          <w:sz w:val="20"/>
          <w:szCs w:val="20"/>
        </w:rPr>
      </w:pPr>
    </w:p>
    <w:p w:rsidR="00E75854" w:rsidRDefault="00E75854" w:rsidP="00F1793F">
      <w:pPr>
        <w:numPr>
          <w:ilvl w:val="1"/>
          <w:numId w:val="10"/>
        </w:numPr>
        <w:tabs>
          <w:tab w:val="left" w:pos="993"/>
        </w:tabs>
        <w:spacing w:line="276" w:lineRule="auto"/>
        <w:ind w:left="993" w:right="236" w:hanging="426"/>
        <w:rPr>
          <w:sz w:val="20"/>
          <w:szCs w:val="20"/>
        </w:rPr>
      </w:pPr>
      <w:r w:rsidRPr="00E75854">
        <w:rPr>
          <w:noProof/>
          <w:lang w:val="es-CO" w:eastAsia="es-CO" w:bidi="ar-SA"/>
        </w:rPr>
        <w:drawing>
          <wp:anchor distT="0" distB="0" distL="0" distR="0" simplePos="0" relativeHeight="251659264" behindDoc="0" locked="0" layoutInCell="1" allowOverlap="1" wp14:anchorId="6CD769CB" wp14:editId="1F029273">
            <wp:simplePos x="0" y="0"/>
            <wp:positionH relativeFrom="page">
              <wp:posOffset>7114032</wp:posOffset>
            </wp:positionH>
            <wp:positionV relativeFrom="paragraph">
              <wp:posOffset>478788</wp:posOffset>
            </wp:positionV>
            <wp:extent cx="185927" cy="886967"/>
            <wp:effectExtent l="0" t="0" r="0" b="0"/>
            <wp:wrapNone/>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pict>
          <v:shape id="_x0000_s1033" type="#_x0000_t202" style="position:absolute;left:0;text-align:left;margin-left:561.4pt;margin-top:45.65pt;width:11pt;height:58.35pt;z-index:251671552;mso-position-horizontal-relative:page;mso-position-vertical-relative:text" filled="f" stroked="f">
            <v:textbox style="layout-flow:vertical;mso-layout-flow-alt:bottom-to-top;mso-next-textbox:#_x0000_s1033" inset="0,0,0,0">
              <w:txbxContent>
                <w:p w:rsidR="00F266D3" w:rsidRDefault="00F266D3" w:rsidP="00E75854">
                  <w:pPr>
                    <w:spacing w:line="203" w:lineRule="exact"/>
                    <w:ind w:left="20"/>
                    <w:rPr>
                      <w:rFonts w:ascii="Calibri"/>
                      <w:sz w:val="18"/>
                    </w:rPr>
                  </w:pPr>
                  <w:r>
                    <w:rPr>
                      <w:rFonts w:ascii="Calibri"/>
                      <w:sz w:val="18"/>
                    </w:rPr>
                    <w:t>GFPI-F-019 V03</w:t>
                  </w:r>
                </w:p>
              </w:txbxContent>
            </v:textbox>
            <w10:wrap anchorx="page"/>
          </v:shape>
        </w:pict>
      </w:r>
      <w:r w:rsidRPr="00E75854">
        <w:rPr>
          <w:sz w:val="20"/>
        </w:rPr>
        <w:t xml:space="preserve">A un transformador se le conecta una carga resistiva de 5000 </w:t>
      </w:r>
      <w:r w:rsidR="00657A23">
        <w:rPr>
          <w:sz w:val="20"/>
        </w:rPr>
        <w:t xml:space="preserve">W </w:t>
      </w:r>
      <w:r w:rsidRPr="00E75854">
        <w:rPr>
          <w:sz w:val="20"/>
        </w:rPr>
        <w:t>a una tensión de 120 V en el devanado</w:t>
      </w:r>
      <w:r w:rsidRPr="00E75854">
        <w:rPr>
          <w:spacing w:val="-3"/>
          <w:sz w:val="20"/>
        </w:rPr>
        <w:t xml:space="preserve"> </w:t>
      </w:r>
      <w:r w:rsidR="00B0604A">
        <w:rPr>
          <w:sz w:val="20"/>
        </w:rPr>
        <w:t>secundario.</w:t>
      </w:r>
      <w:r w:rsidR="00B0604A" w:rsidRPr="00E75854">
        <w:rPr>
          <w:sz w:val="20"/>
          <w:szCs w:val="20"/>
        </w:rPr>
        <w:t xml:space="preserve"> Sí</w:t>
      </w:r>
      <w:r w:rsidRPr="00E75854">
        <w:rPr>
          <w:sz w:val="20"/>
          <w:szCs w:val="20"/>
        </w:rPr>
        <w:t xml:space="preserve"> el voltaje del primario es 7600 V, entonces determine:</w:t>
      </w:r>
    </w:p>
    <w:p w:rsidR="00657A23" w:rsidRDefault="00657A23" w:rsidP="00657A23">
      <w:pPr>
        <w:tabs>
          <w:tab w:val="left" w:pos="993"/>
        </w:tabs>
        <w:spacing w:line="276" w:lineRule="auto"/>
        <w:ind w:left="993" w:right="236"/>
        <w:rPr>
          <w:sz w:val="24"/>
        </w:rPr>
      </w:pPr>
    </w:p>
    <w:p w:rsidR="00657A23" w:rsidRPr="00657A23" w:rsidRDefault="00657A23" w:rsidP="00657A23">
      <w:pPr>
        <w:tabs>
          <w:tab w:val="left" w:pos="993"/>
        </w:tabs>
        <w:spacing w:line="276" w:lineRule="auto"/>
        <w:ind w:left="993" w:right="236"/>
        <w:rPr>
          <w:sz w:val="20"/>
          <w:szCs w:val="20"/>
        </w:rPr>
      </w:pPr>
      <w:r>
        <w:rPr>
          <w:sz w:val="24"/>
        </w:rPr>
        <w:t>Usaremos</w:t>
      </w:r>
      <w:r w:rsidR="00CF1E30">
        <w:rPr>
          <w:sz w:val="24"/>
        </w:rPr>
        <w:tab/>
      </w:r>
      <w:r w:rsidR="00CF1E30">
        <w:rPr>
          <w:sz w:val="24"/>
        </w:rPr>
        <w:tab/>
      </w:r>
      <w:r>
        <w:rPr>
          <w:sz w:val="24"/>
        </w:rPr>
        <w:t xml:space="preserve"> </w:t>
      </w:r>
      <m:oMath>
        <m:r>
          <w:rPr>
            <w:rFonts w:ascii="Cambria Math" w:hAnsi="Cambria Math"/>
            <w:sz w:val="24"/>
          </w:rPr>
          <m:t xml:space="preserve">N= </m:t>
        </m:r>
        <m:f>
          <m:fPr>
            <m:ctrlPr>
              <w:rPr>
                <w:rFonts w:ascii="Cambria Math" w:hAnsi="Cambria Math"/>
                <w:i/>
                <w:sz w:val="24"/>
              </w:rPr>
            </m:ctrlPr>
          </m:fPr>
          <m:num>
            <m:r>
              <w:rPr>
                <w:rFonts w:ascii="Cambria Math" w:hAnsi="Cambria Math"/>
                <w:sz w:val="24"/>
              </w:rPr>
              <m:t>Np</m:t>
            </m:r>
          </m:num>
          <m:den>
            <m:r>
              <w:rPr>
                <w:rFonts w:ascii="Cambria Math" w:hAnsi="Cambria Math"/>
                <w:sz w:val="24"/>
              </w:rPr>
              <m:t>Nz</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Vp</m:t>
            </m:r>
          </m:num>
          <m:den>
            <m:r>
              <w:rPr>
                <w:rFonts w:ascii="Cambria Math" w:hAnsi="Cambria Math"/>
                <w:sz w:val="24"/>
              </w:rPr>
              <m:t>Vs</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Is</m:t>
            </m:r>
          </m:num>
          <m:den>
            <m:r>
              <w:rPr>
                <w:rFonts w:ascii="Cambria Math" w:hAnsi="Cambria Math"/>
                <w:sz w:val="24"/>
              </w:rPr>
              <m:t>Ip</m:t>
            </m:r>
          </m:den>
        </m:f>
      </m:oMath>
      <w:r>
        <w:rPr>
          <w:sz w:val="24"/>
        </w:rPr>
        <w:t xml:space="preserve">  </w:t>
      </w:r>
      <w:r w:rsidR="00CF1E30">
        <w:rPr>
          <w:sz w:val="24"/>
        </w:rPr>
        <w:tab/>
      </w:r>
      <w:r>
        <w:rPr>
          <w:sz w:val="24"/>
        </w:rPr>
        <w:t>Y la ley de Watt</w:t>
      </w:r>
      <w:r w:rsidR="00CF1E30">
        <w:rPr>
          <w:sz w:val="24"/>
        </w:rPr>
        <w:tab/>
      </w:r>
      <w:r>
        <w:rPr>
          <w:sz w:val="24"/>
        </w:rPr>
        <w:t xml:space="preserve"> </w:t>
      </w:r>
      <m:oMath>
        <m:r>
          <w:rPr>
            <w:rFonts w:ascii="Cambria Math" w:hAnsi="Cambria Math"/>
            <w:sz w:val="28"/>
          </w:rPr>
          <m:t>I=</m:t>
        </m:r>
        <m:f>
          <m:fPr>
            <m:ctrlPr>
              <w:rPr>
                <w:rFonts w:ascii="Cambria Math" w:hAnsi="Cambria Math"/>
                <w:i/>
                <w:sz w:val="28"/>
              </w:rPr>
            </m:ctrlPr>
          </m:fPr>
          <m:num>
            <m:r>
              <w:rPr>
                <w:rFonts w:ascii="Cambria Math" w:hAnsi="Cambria Math"/>
                <w:sz w:val="28"/>
              </w:rPr>
              <m:t>P</m:t>
            </m:r>
          </m:num>
          <m:den>
            <m:r>
              <w:rPr>
                <w:rFonts w:ascii="Cambria Math" w:hAnsi="Cambria Math"/>
                <w:sz w:val="28"/>
              </w:rPr>
              <m:t>V</m:t>
            </m:r>
          </m:den>
        </m:f>
        <m:r>
          <w:rPr>
            <w:rFonts w:ascii="Cambria Math" w:hAnsi="Cambria Math"/>
            <w:sz w:val="28"/>
          </w:rPr>
          <m:t xml:space="preserve"> </m:t>
        </m:r>
      </m:oMath>
    </w:p>
    <w:p w:rsidR="00E75854" w:rsidRPr="00E75854" w:rsidRDefault="00657A23" w:rsidP="00B0604A">
      <w:pPr>
        <w:ind w:left="993"/>
        <w:rPr>
          <w:sz w:val="26"/>
          <w:szCs w:val="20"/>
        </w:rPr>
      </w:pPr>
      <w:r>
        <w:rPr>
          <w:sz w:val="26"/>
          <w:szCs w:val="20"/>
        </w:rPr>
        <w:t xml:space="preserve"> </w:t>
      </w:r>
    </w:p>
    <w:p w:rsidR="00E75854" w:rsidRDefault="00E75854" w:rsidP="00B0604A">
      <w:pPr>
        <w:numPr>
          <w:ilvl w:val="2"/>
          <w:numId w:val="10"/>
        </w:numPr>
        <w:tabs>
          <w:tab w:val="left" w:pos="2901"/>
          <w:tab w:val="left" w:pos="2902"/>
        </w:tabs>
        <w:ind w:left="993"/>
        <w:rPr>
          <w:sz w:val="20"/>
        </w:rPr>
      </w:pPr>
      <w:r w:rsidRPr="00E75854">
        <w:rPr>
          <w:sz w:val="20"/>
        </w:rPr>
        <w:t>La relación de</w:t>
      </w:r>
      <w:r w:rsidRPr="00E75854">
        <w:rPr>
          <w:spacing w:val="-5"/>
          <w:sz w:val="20"/>
        </w:rPr>
        <w:t xml:space="preserve"> </w:t>
      </w:r>
      <w:r w:rsidRPr="00E75854">
        <w:rPr>
          <w:sz w:val="20"/>
        </w:rPr>
        <w:t>transformación</w:t>
      </w:r>
      <w:r w:rsidR="00E87161">
        <w:rPr>
          <w:sz w:val="20"/>
        </w:rPr>
        <w:t xml:space="preserve"> </w:t>
      </w:r>
    </w:p>
    <w:p w:rsidR="00767181" w:rsidRDefault="00767181" w:rsidP="00767181">
      <w:pPr>
        <w:tabs>
          <w:tab w:val="left" w:pos="2901"/>
          <w:tab w:val="left" w:pos="2902"/>
        </w:tabs>
        <w:ind w:left="993"/>
        <w:rPr>
          <w:sz w:val="20"/>
        </w:rPr>
      </w:pPr>
    </w:p>
    <w:p w:rsidR="00767181" w:rsidRPr="00767181" w:rsidRDefault="00E87161" w:rsidP="00767181">
      <w:pPr>
        <w:tabs>
          <w:tab w:val="left" w:pos="2901"/>
          <w:tab w:val="left" w:pos="2902"/>
        </w:tabs>
        <w:ind w:left="993"/>
        <w:rPr>
          <w:sz w:val="20"/>
        </w:rPr>
      </w:pPr>
      <w:r w:rsidRPr="00E87161">
        <w:rPr>
          <w:sz w:val="24"/>
        </w:rPr>
        <w:t xml:space="preserve">Es </w:t>
      </w:r>
      <m:oMath>
        <m:r>
          <w:rPr>
            <w:rFonts w:ascii="Cambria Math" w:hAnsi="Cambria Math"/>
            <w:sz w:val="28"/>
          </w:rPr>
          <m:t xml:space="preserve">N= </m:t>
        </m:r>
        <m:f>
          <m:fPr>
            <m:ctrlPr>
              <w:rPr>
                <w:rFonts w:ascii="Cambria Math" w:hAnsi="Cambria Math"/>
                <w:i/>
                <w:sz w:val="28"/>
              </w:rPr>
            </m:ctrlPr>
          </m:fPr>
          <m:num>
            <m:r>
              <w:rPr>
                <w:rFonts w:ascii="Cambria Math" w:hAnsi="Cambria Math"/>
                <w:sz w:val="28"/>
              </w:rPr>
              <m:t>7600</m:t>
            </m:r>
          </m:num>
          <m:den>
            <m:r>
              <w:rPr>
                <w:rFonts w:ascii="Cambria Math" w:hAnsi="Cambria Math"/>
                <w:sz w:val="28"/>
              </w:rPr>
              <m:t>120</m:t>
            </m:r>
          </m:den>
        </m:f>
        <m:r>
          <w:rPr>
            <w:rFonts w:ascii="Cambria Math" w:hAnsi="Cambria Math"/>
            <w:sz w:val="28"/>
          </w:rPr>
          <m:t>=63,33</m:t>
        </m:r>
      </m:oMath>
    </w:p>
    <w:p w:rsidR="00E87161" w:rsidRPr="00E87161" w:rsidRDefault="00E75854" w:rsidP="00E87161">
      <w:pPr>
        <w:numPr>
          <w:ilvl w:val="2"/>
          <w:numId w:val="10"/>
        </w:numPr>
        <w:tabs>
          <w:tab w:val="left" w:pos="2901"/>
          <w:tab w:val="left" w:pos="2902"/>
        </w:tabs>
        <w:spacing w:before="33"/>
        <w:ind w:left="993"/>
        <w:rPr>
          <w:sz w:val="20"/>
        </w:rPr>
      </w:pPr>
      <w:r w:rsidRPr="00E75854">
        <w:rPr>
          <w:sz w:val="20"/>
        </w:rPr>
        <w:t>La corriente del devanado primario y del</w:t>
      </w:r>
      <w:r w:rsidRPr="00E75854">
        <w:rPr>
          <w:spacing w:val="-9"/>
          <w:sz w:val="20"/>
        </w:rPr>
        <w:t xml:space="preserve"> </w:t>
      </w:r>
      <w:r w:rsidRPr="00E75854">
        <w:rPr>
          <w:sz w:val="20"/>
        </w:rPr>
        <w:t>secundario</w:t>
      </w:r>
      <w:r w:rsidR="00E87161">
        <w:rPr>
          <w:sz w:val="20"/>
        </w:rPr>
        <w:t>.</w:t>
      </w:r>
    </w:p>
    <w:p w:rsidR="00E75854" w:rsidRDefault="00E75854" w:rsidP="00B0604A">
      <w:pPr>
        <w:ind w:left="993"/>
        <w:rPr>
          <w:sz w:val="24"/>
          <w:szCs w:val="20"/>
        </w:rPr>
      </w:pPr>
    </w:p>
    <w:p w:rsidR="00E87161" w:rsidRPr="00E87161" w:rsidRDefault="00E87161" w:rsidP="00B0604A">
      <w:pPr>
        <w:ind w:left="993"/>
        <w:rPr>
          <w:sz w:val="24"/>
          <w:szCs w:val="20"/>
        </w:rPr>
      </w:pPr>
      <m:oMath>
        <m:r>
          <w:rPr>
            <w:rFonts w:ascii="Cambria Math" w:hAnsi="Cambria Math"/>
            <w:sz w:val="28"/>
          </w:rPr>
          <m:t xml:space="preserve">N= </m:t>
        </m:r>
        <m:f>
          <m:fPr>
            <m:ctrlPr>
              <w:rPr>
                <w:rFonts w:ascii="Cambria Math" w:hAnsi="Cambria Math"/>
                <w:i/>
                <w:sz w:val="28"/>
              </w:rPr>
            </m:ctrlPr>
          </m:fPr>
          <m:num>
            <m:r>
              <w:rPr>
                <w:rFonts w:ascii="Cambria Math" w:hAnsi="Cambria Math"/>
                <w:sz w:val="28"/>
              </w:rPr>
              <m:t>Is</m:t>
            </m:r>
          </m:num>
          <m:den>
            <m:r>
              <w:rPr>
                <w:rFonts w:ascii="Cambria Math" w:hAnsi="Cambria Math"/>
                <w:sz w:val="28"/>
              </w:rPr>
              <m:t>Ip</m:t>
            </m:r>
          </m:den>
        </m:f>
      </m:oMath>
      <w:r>
        <w:rPr>
          <w:sz w:val="28"/>
        </w:rPr>
        <w:tab/>
        <w:t xml:space="preserve"> </w:t>
      </w:r>
      <m:oMath>
        <m:r>
          <w:rPr>
            <w:rFonts w:ascii="Cambria Math" w:hAnsi="Cambria Math"/>
            <w:sz w:val="28"/>
          </w:rPr>
          <m:t xml:space="preserve">63,33= </m:t>
        </m:r>
        <m:f>
          <m:fPr>
            <m:ctrlPr>
              <w:rPr>
                <w:rFonts w:ascii="Cambria Math" w:hAnsi="Cambria Math"/>
                <w:i/>
                <w:sz w:val="28"/>
              </w:rPr>
            </m:ctrlPr>
          </m:fPr>
          <m:num>
            <m:f>
              <m:fPr>
                <m:ctrlPr>
                  <w:rPr>
                    <w:rFonts w:ascii="Cambria Math" w:hAnsi="Cambria Math"/>
                    <w:i/>
                    <w:sz w:val="28"/>
                  </w:rPr>
                </m:ctrlPr>
              </m:fPr>
              <m:num>
                <m:r>
                  <w:rPr>
                    <w:rFonts w:ascii="Cambria Math" w:hAnsi="Cambria Math"/>
                    <w:sz w:val="28"/>
                  </w:rPr>
                  <m:t>5000</m:t>
                </m:r>
              </m:num>
              <m:den>
                <m:r>
                  <w:rPr>
                    <w:rFonts w:ascii="Cambria Math" w:hAnsi="Cambria Math"/>
                    <w:sz w:val="28"/>
                  </w:rPr>
                  <m:t>120</m:t>
                </m:r>
              </m:den>
            </m:f>
          </m:num>
          <m:den>
            <m:r>
              <w:rPr>
                <w:rFonts w:ascii="Cambria Math" w:hAnsi="Cambria Math"/>
                <w:sz w:val="28"/>
              </w:rPr>
              <m:t>Ip</m:t>
            </m:r>
          </m:den>
        </m:f>
      </m:oMath>
      <w:r>
        <w:rPr>
          <w:sz w:val="28"/>
        </w:rPr>
        <w:t xml:space="preserve"> </w:t>
      </w:r>
      <w:r>
        <w:rPr>
          <w:sz w:val="28"/>
        </w:rPr>
        <w:tab/>
      </w:r>
      <m:oMath>
        <m:r>
          <w:rPr>
            <w:rFonts w:ascii="Cambria Math" w:hAnsi="Cambria Math"/>
            <w:sz w:val="28"/>
          </w:rPr>
          <m:t xml:space="preserve">63,33= </m:t>
        </m:r>
        <m:f>
          <m:fPr>
            <m:ctrlPr>
              <w:rPr>
                <w:rFonts w:ascii="Cambria Math" w:hAnsi="Cambria Math"/>
                <w:i/>
                <w:sz w:val="28"/>
              </w:rPr>
            </m:ctrlPr>
          </m:fPr>
          <m:num>
            <m:r>
              <w:rPr>
                <w:rFonts w:ascii="Cambria Math" w:hAnsi="Cambria Math"/>
                <w:sz w:val="28"/>
                <w:highlight w:val="yellow"/>
              </w:rPr>
              <m:t>41,66</m:t>
            </m:r>
          </m:num>
          <m:den>
            <m:r>
              <w:rPr>
                <w:rFonts w:ascii="Cambria Math" w:hAnsi="Cambria Math"/>
                <w:sz w:val="28"/>
              </w:rPr>
              <m:t>Ip</m:t>
            </m:r>
          </m:den>
        </m:f>
      </m:oMath>
      <w:r>
        <w:rPr>
          <w:sz w:val="28"/>
        </w:rPr>
        <w:tab/>
      </w:r>
      <m:oMath>
        <m:r>
          <w:rPr>
            <w:rFonts w:ascii="Cambria Math" w:hAnsi="Cambria Math"/>
            <w:sz w:val="28"/>
          </w:rPr>
          <m:t xml:space="preserve">Ip= </m:t>
        </m:r>
        <m:f>
          <m:fPr>
            <m:ctrlPr>
              <w:rPr>
                <w:rFonts w:ascii="Cambria Math" w:hAnsi="Cambria Math"/>
                <w:i/>
                <w:sz w:val="28"/>
              </w:rPr>
            </m:ctrlPr>
          </m:fPr>
          <m:num>
            <m:r>
              <w:rPr>
                <w:rFonts w:ascii="Cambria Math" w:hAnsi="Cambria Math"/>
                <w:sz w:val="28"/>
              </w:rPr>
              <m:t>41,66</m:t>
            </m:r>
          </m:num>
          <m:den>
            <m:r>
              <w:rPr>
                <w:rFonts w:ascii="Cambria Math" w:hAnsi="Cambria Math"/>
                <w:sz w:val="28"/>
              </w:rPr>
              <m:t>63,33</m:t>
            </m:r>
          </m:den>
        </m:f>
        <m:r>
          <w:rPr>
            <w:rFonts w:ascii="Cambria Math" w:hAnsi="Cambria Math"/>
            <w:sz w:val="28"/>
          </w:rPr>
          <m:t>=</m:t>
        </m:r>
        <m:r>
          <w:rPr>
            <w:rFonts w:ascii="Cambria Math" w:hAnsi="Cambria Math"/>
            <w:sz w:val="28"/>
            <w:highlight w:val="yellow"/>
          </w:rPr>
          <m:t>0,6578</m:t>
        </m:r>
      </m:oMath>
    </w:p>
    <w:p w:rsidR="00E75854" w:rsidRPr="00E75854" w:rsidRDefault="00E75854" w:rsidP="00B0604A">
      <w:pPr>
        <w:spacing w:before="10"/>
        <w:ind w:left="993"/>
        <w:rPr>
          <w:sz w:val="21"/>
          <w:szCs w:val="20"/>
        </w:rPr>
      </w:pPr>
    </w:p>
    <w:p w:rsidR="00E75854" w:rsidRDefault="00E75854" w:rsidP="00B0604A">
      <w:pPr>
        <w:numPr>
          <w:ilvl w:val="1"/>
          <w:numId w:val="10"/>
        </w:numPr>
        <w:tabs>
          <w:tab w:val="left" w:pos="2543"/>
        </w:tabs>
        <w:spacing w:line="276" w:lineRule="auto"/>
        <w:ind w:left="993" w:right="235" w:hanging="360"/>
        <w:rPr>
          <w:sz w:val="20"/>
        </w:rPr>
      </w:pPr>
      <w:r w:rsidRPr="00E75854">
        <w:rPr>
          <w:sz w:val="20"/>
        </w:rPr>
        <w:t>Un transformador de potencia nominal de 3000 W tiene un</w:t>
      </w:r>
      <w:r w:rsidR="00D73723">
        <w:rPr>
          <w:sz w:val="20"/>
        </w:rPr>
        <w:t xml:space="preserve"> voltaje en el primario de 120V</w:t>
      </w:r>
      <w:r w:rsidR="00767181">
        <w:rPr>
          <w:sz w:val="20"/>
        </w:rPr>
        <w:t xml:space="preserve"> y secundario de 12 V</w:t>
      </w:r>
      <w:r w:rsidRPr="00E75854">
        <w:rPr>
          <w:sz w:val="20"/>
        </w:rPr>
        <w:t>.</w:t>
      </w:r>
      <w:r w:rsidRPr="00E75854">
        <w:rPr>
          <w:spacing w:val="-1"/>
          <w:sz w:val="20"/>
        </w:rPr>
        <w:t xml:space="preserve"> </w:t>
      </w:r>
      <w:r w:rsidRPr="00E75854">
        <w:rPr>
          <w:sz w:val="20"/>
        </w:rPr>
        <w:t>calcular:</w:t>
      </w:r>
    </w:p>
    <w:p w:rsidR="00CB42D7" w:rsidRPr="00E75854" w:rsidRDefault="00CB42D7" w:rsidP="00CB42D7">
      <w:pPr>
        <w:tabs>
          <w:tab w:val="left" w:pos="2543"/>
        </w:tabs>
        <w:spacing w:line="276" w:lineRule="auto"/>
        <w:ind w:left="993" w:right="235"/>
        <w:rPr>
          <w:sz w:val="20"/>
        </w:rPr>
      </w:pPr>
    </w:p>
    <w:p w:rsidR="00E75854" w:rsidRDefault="00E75854" w:rsidP="00767181">
      <w:pPr>
        <w:pStyle w:val="Prrafodelista"/>
        <w:numPr>
          <w:ilvl w:val="0"/>
          <w:numId w:val="12"/>
        </w:numPr>
        <w:tabs>
          <w:tab w:val="left" w:pos="3263"/>
        </w:tabs>
        <w:ind w:left="1276"/>
        <w:rPr>
          <w:sz w:val="20"/>
        </w:rPr>
      </w:pPr>
      <w:r w:rsidRPr="00767181">
        <w:rPr>
          <w:sz w:val="20"/>
        </w:rPr>
        <w:lastRenderedPageBreak/>
        <w:t>La relación de</w:t>
      </w:r>
      <w:r w:rsidRPr="00767181">
        <w:rPr>
          <w:spacing w:val="-4"/>
          <w:sz w:val="20"/>
        </w:rPr>
        <w:t xml:space="preserve"> </w:t>
      </w:r>
      <w:r w:rsidRPr="00767181">
        <w:rPr>
          <w:sz w:val="20"/>
        </w:rPr>
        <w:t>transformación</w:t>
      </w:r>
    </w:p>
    <w:p w:rsidR="00CB42D7" w:rsidRPr="00CB42D7" w:rsidRDefault="00CB42D7" w:rsidP="00CB42D7">
      <w:pPr>
        <w:pStyle w:val="Prrafodelista"/>
        <w:spacing w:before="1"/>
        <w:ind w:left="1635" w:firstLine="0"/>
        <w:rPr>
          <w:sz w:val="23"/>
          <w:szCs w:val="20"/>
        </w:rPr>
      </w:pPr>
      <m:oMath>
        <m:r>
          <w:rPr>
            <w:rFonts w:ascii="Cambria Math" w:hAnsi="Cambria Math"/>
            <w:sz w:val="28"/>
          </w:rPr>
          <m:t xml:space="preserve">N= </m:t>
        </m:r>
        <m:f>
          <m:fPr>
            <m:ctrlPr>
              <w:rPr>
                <w:rFonts w:ascii="Cambria Math" w:hAnsi="Cambria Math"/>
                <w:i/>
                <w:sz w:val="28"/>
              </w:rPr>
            </m:ctrlPr>
          </m:fPr>
          <m:num>
            <m:r>
              <w:rPr>
                <w:rFonts w:ascii="Cambria Math" w:hAnsi="Cambria Math"/>
                <w:sz w:val="28"/>
              </w:rPr>
              <m:t>Vp</m:t>
            </m:r>
          </m:num>
          <m:den>
            <m:r>
              <w:rPr>
                <w:rFonts w:ascii="Cambria Math" w:hAnsi="Cambria Math"/>
                <w:sz w:val="28"/>
              </w:rPr>
              <m:t>Vs</m:t>
            </m:r>
          </m:den>
        </m:f>
      </m:oMath>
      <w:r w:rsidRPr="00CB42D7">
        <w:rPr>
          <w:sz w:val="28"/>
        </w:rPr>
        <w:t xml:space="preserve">  </w:t>
      </w:r>
      <w:r w:rsidRPr="00CB42D7">
        <w:rPr>
          <w:sz w:val="28"/>
        </w:rPr>
        <w:tab/>
        <w:t xml:space="preserve"> </w:t>
      </w:r>
      <m:oMath>
        <m:r>
          <w:rPr>
            <w:rFonts w:ascii="Cambria Math" w:hAnsi="Cambria Math"/>
            <w:sz w:val="28"/>
          </w:rPr>
          <m:t xml:space="preserve">N= </m:t>
        </m:r>
        <m:f>
          <m:fPr>
            <m:ctrlPr>
              <w:rPr>
                <w:rFonts w:ascii="Cambria Math" w:hAnsi="Cambria Math"/>
                <w:i/>
                <w:sz w:val="28"/>
              </w:rPr>
            </m:ctrlPr>
          </m:fPr>
          <m:num>
            <m:r>
              <w:rPr>
                <w:rFonts w:ascii="Cambria Math" w:hAnsi="Cambria Math"/>
                <w:sz w:val="28"/>
              </w:rPr>
              <m:t>120</m:t>
            </m:r>
          </m:num>
          <m:den>
            <m:r>
              <w:rPr>
                <w:rFonts w:ascii="Cambria Math" w:hAnsi="Cambria Math"/>
                <w:sz w:val="28"/>
              </w:rPr>
              <m:t>12</m:t>
            </m:r>
          </m:den>
        </m:f>
        <m:r>
          <w:rPr>
            <w:rFonts w:ascii="Cambria Math" w:hAnsi="Cambria Math"/>
            <w:sz w:val="28"/>
          </w:rPr>
          <m:t>=10</m:t>
        </m:r>
      </m:oMath>
      <w:r>
        <w:rPr>
          <w:sz w:val="28"/>
        </w:rPr>
        <w:tab/>
        <w:t xml:space="preserve"> </w:t>
      </w:r>
    </w:p>
    <w:p w:rsidR="00CB42D7" w:rsidRPr="00767181" w:rsidRDefault="00CB42D7" w:rsidP="00CB42D7">
      <w:pPr>
        <w:pStyle w:val="Prrafodelista"/>
        <w:tabs>
          <w:tab w:val="left" w:pos="3263"/>
        </w:tabs>
        <w:ind w:left="1276" w:firstLine="0"/>
        <w:rPr>
          <w:sz w:val="20"/>
        </w:rPr>
      </w:pPr>
    </w:p>
    <w:p w:rsidR="00E75854" w:rsidRDefault="00E75854" w:rsidP="00767181">
      <w:pPr>
        <w:pStyle w:val="Prrafodelista"/>
        <w:numPr>
          <w:ilvl w:val="0"/>
          <w:numId w:val="12"/>
        </w:numPr>
        <w:tabs>
          <w:tab w:val="left" w:pos="3263"/>
        </w:tabs>
        <w:spacing w:before="34"/>
        <w:ind w:left="1276"/>
        <w:rPr>
          <w:sz w:val="20"/>
        </w:rPr>
      </w:pPr>
      <w:r w:rsidRPr="00767181">
        <w:rPr>
          <w:sz w:val="20"/>
        </w:rPr>
        <w:t>La corriente del</w:t>
      </w:r>
      <w:r w:rsidRPr="00767181">
        <w:rPr>
          <w:spacing w:val="1"/>
          <w:sz w:val="20"/>
        </w:rPr>
        <w:t xml:space="preserve"> </w:t>
      </w:r>
      <w:r w:rsidRPr="00767181">
        <w:rPr>
          <w:sz w:val="20"/>
        </w:rPr>
        <w:t>primario</w:t>
      </w:r>
    </w:p>
    <w:p w:rsidR="00883822" w:rsidRDefault="00883822" w:rsidP="00883822">
      <w:pPr>
        <w:pStyle w:val="Prrafodelista"/>
        <w:tabs>
          <w:tab w:val="left" w:pos="3263"/>
        </w:tabs>
        <w:spacing w:before="34"/>
        <w:ind w:left="1276" w:firstLine="0"/>
        <w:rPr>
          <w:sz w:val="20"/>
        </w:rPr>
      </w:pPr>
    </w:p>
    <w:p w:rsidR="00883822" w:rsidRDefault="00883822" w:rsidP="00883822">
      <w:pPr>
        <w:pStyle w:val="Prrafodelista"/>
        <w:tabs>
          <w:tab w:val="left" w:pos="3263"/>
        </w:tabs>
        <w:spacing w:before="34"/>
        <w:ind w:left="1276" w:firstLine="0"/>
        <w:rPr>
          <w:sz w:val="28"/>
        </w:rPr>
      </w:pPr>
      <m:oMath>
        <m:r>
          <w:rPr>
            <w:rFonts w:ascii="Cambria Math" w:hAnsi="Cambria Math"/>
            <w:sz w:val="28"/>
          </w:rPr>
          <m:t xml:space="preserve">Ip= </m:t>
        </m:r>
        <m:f>
          <m:fPr>
            <m:ctrlPr>
              <w:rPr>
                <w:rFonts w:ascii="Cambria Math" w:hAnsi="Cambria Math"/>
                <w:i/>
                <w:sz w:val="28"/>
              </w:rPr>
            </m:ctrlPr>
          </m:fPr>
          <m:num>
            <m:r>
              <w:rPr>
                <w:rFonts w:ascii="Cambria Math" w:hAnsi="Cambria Math"/>
                <w:sz w:val="28"/>
              </w:rPr>
              <m:t>P</m:t>
            </m:r>
          </m:num>
          <m:den>
            <m:r>
              <w:rPr>
                <w:rFonts w:ascii="Cambria Math" w:hAnsi="Cambria Math"/>
                <w:sz w:val="28"/>
              </w:rPr>
              <m:t>Vp</m:t>
            </m:r>
          </m:den>
        </m:f>
      </m:oMath>
      <w:r>
        <w:rPr>
          <w:sz w:val="28"/>
        </w:rPr>
        <w:tab/>
      </w:r>
      <m:oMath>
        <m:r>
          <w:rPr>
            <w:rFonts w:ascii="Cambria Math" w:hAnsi="Cambria Math"/>
            <w:sz w:val="28"/>
          </w:rPr>
          <m:t xml:space="preserve">Ip= </m:t>
        </m:r>
        <m:f>
          <m:fPr>
            <m:ctrlPr>
              <w:rPr>
                <w:rFonts w:ascii="Cambria Math" w:hAnsi="Cambria Math"/>
                <w:i/>
                <w:sz w:val="28"/>
              </w:rPr>
            </m:ctrlPr>
          </m:fPr>
          <m:num>
            <m:r>
              <w:rPr>
                <w:rFonts w:ascii="Cambria Math" w:hAnsi="Cambria Math"/>
                <w:sz w:val="28"/>
              </w:rPr>
              <m:t>3000</m:t>
            </m:r>
          </m:num>
          <m:den>
            <m:r>
              <w:rPr>
                <w:rFonts w:ascii="Cambria Math" w:hAnsi="Cambria Math"/>
                <w:sz w:val="28"/>
              </w:rPr>
              <m:t>120</m:t>
            </m:r>
          </m:den>
        </m:f>
        <m:r>
          <w:rPr>
            <w:rFonts w:ascii="Cambria Math" w:hAnsi="Cambria Math"/>
            <w:sz w:val="28"/>
          </w:rPr>
          <m:t>=25</m:t>
        </m:r>
      </m:oMath>
      <w:r w:rsidR="00247B1A">
        <w:rPr>
          <w:sz w:val="28"/>
        </w:rPr>
        <w:t xml:space="preserve"> A</w:t>
      </w:r>
    </w:p>
    <w:p w:rsidR="00247B1A" w:rsidRPr="00883822" w:rsidRDefault="00247B1A" w:rsidP="00883822">
      <w:pPr>
        <w:pStyle w:val="Prrafodelista"/>
        <w:tabs>
          <w:tab w:val="left" w:pos="3263"/>
        </w:tabs>
        <w:spacing w:before="34"/>
        <w:ind w:left="1276" w:firstLine="0"/>
        <w:rPr>
          <w:sz w:val="20"/>
        </w:rPr>
      </w:pPr>
    </w:p>
    <w:p w:rsidR="00E75854" w:rsidRDefault="00E75854" w:rsidP="00767181">
      <w:pPr>
        <w:pStyle w:val="Prrafodelista"/>
        <w:numPr>
          <w:ilvl w:val="0"/>
          <w:numId w:val="12"/>
        </w:numPr>
        <w:tabs>
          <w:tab w:val="left" w:pos="3261"/>
          <w:tab w:val="left" w:pos="3262"/>
        </w:tabs>
        <w:spacing w:before="34"/>
        <w:ind w:left="1276"/>
        <w:rPr>
          <w:sz w:val="20"/>
        </w:rPr>
      </w:pPr>
      <w:r w:rsidRPr="00767181">
        <w:rPr>
          <w:sz w:val="20"/>
        </w:rPr>
        <w:t>La corriente del secundario</w:t>
      </w:r>
    </w:p>
    <w:p w:rsidR="00247B1A" w:rsidRDefault="00247B1A" w:rsidP="00247B1A">
      <w:pPr>
        <w:pStyle w:val="Prrafodelista"/>
        <w:tabs>
          <w:tab w:val="left" w:pos="3261"/>
          <w:tab w:val="left" w:pos="3262"/>
        </w:tabs>
        <w:spacing w:before="34"/>
        <w:ind w:left="1276" w:firstLine="0"/>
        <w:rPr>
          <w:sz w:val="20"/>
        </w:rPr>
      </w:pPr>
    </w:p>
    <w:p w:rsidR="00E75854" w:rsidRPr="00247B1A" w:rsidRDefault="00247B1A" w:rsidP="00247B1A">
      <w:pPr>
        <w:pStyle w:val="Prrafodelista"/>
        <w:tabs>
          <w:tab w:val="left" w:pos="3261"/>
          <w:tab w:val="left" w:pos="3262"/>
        </w:tabs>
        <w:spacing w:before="34"/>
        <w:ind w:left="1276" w:firstLine="0"/>
        <w:rPr>
          <w:sz w:val="20"/>
        </w:rPr>
      </w:pPr>
      <m:oMath>
        <m:r>
          <w:rPr>
            <w:rFonts w:ascii="Cambria Math" w:hAnsi="Cambria Math"/>
            <w:sz w:val="28"/>
          </w:rPr>
          <m:t xml:space="preserve">N= </m:t>
        </m:r>
        <m:f>
          <m:fPr>
            <m:ctrlPr>
              <w:rPr>
                <w:rFonts w:ascii="Cambria Math" w:hAnsi="Cambria Math"/>
                <w:i/>
                <w:sz w:val="28"/>
              </w:rPr>
            </m:ctrlPr>
          </m:fPr>
          <m:num>
            <m:r>
              <w:rPr>
                <w:rFonts w:ascii="Cambria Math" w:hAnsi="Cambria Math"/>
                <w:sz w:val="28"/>
              </w:rPr>
              <m:t>Is</m:t>
            </m:r>
          </m:num>
          <m:den>
            <m:r>
              <w:rPr>
                <w:rFonts w:ascii="Cambria Math" w:hAnsi="Cambria Math"/>
                <w:sz w:val="28"/>
              </w:rPr>
              <m:t>Ip</m:t>
            </m:r>
          </m:den>
        </m:f>
      </m:oMath>
      <w:r>
        <w:rPr>
          <w:sz w:val="28"/>
        </w:rPr>
        <w:tab/>
      </w:r>
      <m:oMath>
        <m:r>
          <w:rPr>
            <w:rFonts w:ascii="Cambria Math" w:hAnsi="Cambria Math"/>
            <w:sz w:val="28"/>
          </w:rPr>
          <m:t xml:space="preserve">10= </m:t>
        </m:r>
        <m:f>
          <m:fPr>
            <m:ctrlPr>
              <w:rPr>
                <w:rFonts w:ascii="Cambria Math" w:hAnsi="Cambria Math"/>
                <w:i/>
                <w:sz w:val="28"/>
              </w:rPr>
            </m:ctrlPr>
          </m:fPr>
          <m:num>
            <m:r>
              <w:rPr>
                <w:rFonts w:ascii="Cambria Math" w:hAnsi="Cambria Math"/>
                <w:sz w:val="28"/>
              </w:rPr>
              <m:t>Is</m:t>
            </m:r>
          </m:num>
          <m:den>
            <m:r>
              <w:rPr>
                <w:rFonts w:ascii="Cambria Math" w:hAnsi="Cambria Math"/>
                <w:sz w:val="28"/>
              </w:rPr>
              <m:t>25</m:t>
            </m:r>
          </m:den>
        </m:f>
      </m:oMath>
      <w:r>
        <w:rPr>
          <w:sz w:val="28"/>
        </w:rPr>
        <w:t xml:space="preserve"> </w:t>
      </w:r>
      <w:r>
        <w:rPr>
          <w:sz w:val="28"/>
        </w:rPr>
        <w:tab/>
      </w:r>
      <w:r>
        <w:rPr>
          <w:sz w:val="28"/>
        </w:rPr>
        <w:tab/>
      </w:r>
      <m:oMath>
        <m:r>
          <w:rPr>
            <w:rFonts w:ascii="Cambria Math" w:hAnsi="Cambria Math"/>
            <w:sz w:val="28"/>
          </w:rPr>
          <m:t>Is= 10 * 25=250</m:t>
        </m:r>
      </m:oMath>
      <w:r>
        <w:rPr>
          <w:sz w:val="28"/>
        </w:rPr>
        <w:t xml:space="preserve"> </w:t>
      </w:r>
    </w:p>
    <w:p w:rsidR="00E75854" w:rsidRPr="00E75854" w:rsidRDefault="00E75854" w:rsidP="00B0604A">
      <w:pPr>
        <w:spacing w:before="10"/>
        <w:ind w:left="709"/>
        <w:rPr>
          <w:sz w:val="26"/>
          <w:szCs w:val="20"/>
        </w:rPr>
      </w:pPr>
    </w:p>
    <w:p w:rsidR="00E75854" w:rsidRPr="00E75854" w:rsidRDefault="00E75854" w:rsidP="00B0604A">
      <w:pPr>
        <w:numPr>
          <w:ilvl w:val="0"/>
          <w:numId w:val="10"/>
        </w:numPr>
        <w:tabs>
          <w:tab w:val="left" w:pos="2195"/>
        </w:tabs>
        <w:ind w:left="709" w:right="241" w:hanging="360"/>
        <w:rPr>
          <w:sz w:val="20"/>
        </w:rPr>
      </w:pPr>
      <w:r w:rsidRPr="00E75854">
        <w:rPr>
          <w:sz w:val="20"/>
        </w:rPr>
        <w:t>Tipos de transformadores. Diligencie la tabla que se muestra a continuación enunciando 5 tipos de transformadores con una breve</w:t>
      </w:r>
      <w:r w:rsidRPr="00E75854">
        <w:rPr>
          <w:spacing w:val="-5"/>
          <w:sz w:val="20"/>
        </w:rPr>
        <w:t xml:space="preserve"> </w:t>
      </w:r>
      <w:r w:rsidRPr="00E75854">
        <w:rPr>
          <w:sz w:val="20"/>
        </w:rPr>
        <w:t>descripción.</w:t>
      </w:r>
    </w:p>
    <w:p w:rsidR="00E75854" w:rsidRPr="00E75854" w:rsidRDefault="00E75854" w:rsidP="00B0604A">
      <w:pPr>
        <w:ind w:left="709"/>
        <w:rPr>
          <w:sz w:val="20"/>
          <w:szCs w:val="20"/>
        </w:rPr>
      </w:pPr>
    </w:p>
    <w:p w:rsidR="00E75854" w:rsidRPr="00E75854" w:rsidRDefault="00E75854" w:rsidP="00B0604A">
      <w:pPr>
        <w:spacing w:before="2"/>
        <w:ind w:left="709"/>
        <w:rPr>
          <w:sz w:val="20"/>
          <w:szCs w:val="20"/>
        </w:rPr>
      </w:pPr>
    </w:p>
    <w:tbl>
      <w:tblPr>
        <w:tblStyle w:val="TableNormal1"/>
        <w:tblW w:w="9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8"/>
        <w:gridCol w:w="4545"/>
        <w:gridCol w:w="4067"/>
      </w:tblGrid>
      <w:tr w:rsidR="00E75854" w:rsidRPr="00E75854" w:rsidTr="000F282B">
        <w:trPr>
          <w:trHeight w:val="504"/>
          <w:jc w:val="center"/>
        </w:trPr>
        <w:tc>
          <w:tcPr>
            <w:tcW w:w="1198" w:type="dxa"/>
          </w:tcPr>
          <w:p w:rsidR="00E75854" w:rsidRPr="00E75854" w:rsidRDefault="00E75854" w:rsidP="00E75854">
            <w:pPr>
              <w:rPr>
                <w:rFonts w:ascii="Times New Roman"/>
                <w:sz w:val="18"/>
              </w:rPr>
            </w:pPr>
          </w:p>
        </w:tc>
        <w:tc>
          <w:tcPr>
            <w:tcW w:w="4545" w:type="dxa"/>
          </w:tcPr>
          <w:p w:rsidR="00E75854" w:rsidRPr="00E75854" w:rsidRDefault="00E75854" w:rsidP="00E75854">
            <w:pPr>
              <w:spacing w:before="83"/>
              <w:ind w:left="358"/>
              <w:rPr>
                <w:sz w:val="20"/>
              </w:rPr>
            </w:pPr>
            <w:r w:rsidRPr="00E75854">
              <w:rPr>
                <w:sz w:val="20"/>
              </w:rPr>
              <w:t>Tipo de transformador</w:t>
            </w:r>
          </w:p>
        </w:tc>
        <w:tc>
          <w:tcPr>
            <w:tcW w:w="4067" w:type="dxa"/>
          </w:tcPr>
          <w:p w:rsidR="00E75854" w:rsidRPr="00E75854" w:rsidRDefault="00E75854" w:rsidP="00E75854">
            <w:pPr>
              <w:spacing w:before="83"/>
              <w:ind w:left="488"/>
              <w:rPr>
                <w:sz w:val="20"/>
              </w:rPr>
            </w:pPr>
            <w:r w:rsidRPr="00E75854">
              <w:rPr>
                <w:sz w:val="20"/>
              </w:rPr>
              <w:t>Funcionamiento</w:t>
            </w:r>
          </w:p>
        </w:tc>
      </w:tr>
      <w:tr w:rsidR="00E75854" w:rsidRPr="00E75854" w:rsidTr="000F282B">
        <w:trPr>
          <w:trHeight w:val="500"/>
          <w:jc w:val="center"/>
        </w:trPr>
        <w:tc>
          <w:tcPr>
            <w:tcW w:w="1198" w:type="dxa"/>
          </w:tcPr>
          <w:p w:rsidR="00E75854" w:rsidRPr="00E75854" w:rsidRDefault="00E75854" w:rsidP="00E75854">
            <w:pPr>
              <w:spacing w:before="81"/>
              <w:ind w:left="5"/>
              <w:jc w:val="center"/>
              <w:rPr>
                <w:sz w:val="20"/>
              </w:rPr>
            </w:pPr>
            <w:r w:rsidRPr="00E75854">
              <w:rPr>
                <w:w w:val="99"/>
                <w:sz w:val="20"/>
              </w:rPr>
              <w:t>1</w:t>
            </w:r>
          </w:p>
        </w:tc>
        <w:tc>
          <w:tcPr>
            <w:tcW w:w="4545" w:type="dxa"/>
          </w:tcPr>
          <w:p w:rsidR="00E75854" w:rsidRPr="007B713E" w:rsidRDefault="00F831EB" w:rsidP="007B713E">
            <w:pPr>
              <w:jc w:val="center"/>
              <w:rPr>
                <w:rFonts w:ascii="Times New Roman"/>
              </w:rPr>
            </w:pPr>
            <w:r w:rsidRPr="007B713E">
              <w:rPr>
                <w:rFonts w:ascii="Times New Roman"/>
              </w:rPr>
              <w:t>Monof</w:t>
            </w:r>
            <w:r w:rsidRPr="007B713E">
              <w:rPr>
                <w:rFonts w:ascii="Times New Roman"/>
              </w:rPr>
              <w:t>á</w:t>
            </w:r>
            <w:r w:rsidRPr="007B713E">
              <w:rPr>
                <w:rFonts w:ascii="Times New Roman"/>
              </w:rPr>
              <w:t>sico</w:t>
            </w:r>
          </w:p>
        </w:tc>
        <w:tc>
          <w:tcPr>
            <w:tcW w:w="4067" w:type="dxa"/>
          </w:tcPr>
          <w:p w:rsidR="00E75854" w:rsidRPr="007B713E" w:rsidRDefault="000F282B" w:rsidP="000F282B">
            <w:pPr>
              <w:jc w:val="both"/>
              <w:rPr>
                <w:rFonts w:ascii="Times New Roman"/>
              </w:rPr>
            </w:pPr>
            <w:r>
              <w:rPr>
                <w:rFonts w:ascii="Times New Roman"/>
              </w:rPr>
              <w:t>D</w:t>
            </w:r>
            <w:r w:rsidRPr="000F282B">
              <w:rPr>
                <w:rFonts w:ascii="Times New Roman"/>
              </w:rPr>
              <w:t>ise</w:t>
            </w:r>
            <w:r w:rsidRPr="000F282B">
              <w:rPr>
                <w:rFonts w:ascii="Times New Roman"/>
              </w:rPr>
              <w:t>ñ</w:t>
            </w:r>
            <w:r w:rsidRPr="000F282B">
              <w:rPr>
                <w:rFonts w:ascii="Times New Roman"/>
              </w:rPr>
              <w:t>ado para transferir corriente alterna o tensi</w:t>
            </w:r>
            <w:r w:rsidRPr="000F282B">
              <w:rPr>
                <w:rFonts w:ascii="Times New Roman"/>
              </w:rPr>
              <w:t>ó</w:t>
            </w:r>
            <w:r w:rsidRPr="000F282B">
              <w:rPr>
                <w:rFonts w:ascii="Times New Roman"/>
              </w:rPr>
              <w:t>n de un circuito el</w:t>
            </w:r>
            <w:r w:rsidRPr="000F282B">
              <w:rPr>
                <w:rFonts w:ascii="Times New Roman"/>
              </w:rPr>
              <w:t>é</w:t>
            </w:r>
            <w:r w:rsidRPr="000F282B">
              <w:rPr>
                <w:rFonts w:ascii="Times New Roman"/>
              </w:rPr>
              <w:t>ctrico a otro. Por inducci</w:t>
            </w:r>
            <w:r w:rsidRPr="000F282B">
              <w:rPr>
                <w:rFonts w:ascii="Times New Roman"/>
              </w:rPr>
              <w:t>ó</w:t>
            </w:r>
            <w:r w:rsidRPr="000F282B">
              <w:rPr>
                <w:rFonts w:ascii="Times New Roman"/>
              </w:rPr>
              <w:t>n electromagn</w:t>
            </w:r>
            <w:r w:rsidRPr="000F282B">
              <w:rPr>
                <w:rFonts w:ascii="Times New Roman"/>
              </w:rPr>
              <w:t>é</w:t>
            </w:r>
            <w:r w:rsidRPr="000F282B">
              <w:rPr>
                <w:rFonts w:ascii="Times New Roman"/>
              </w:rPr>
              <w:t>tica.</w:t>
            </w:r>
          </w:p>
        </w:tc>
      </w:tr>
      <w:tr w:rsidR="00E75854" w:rsidRPr="00E75854" w:rsidTr="000F282B">
        <w:trPr>
          <w:trHeight w:val="505"/>
          <w:jc w:val="center"/>
        </w:trPr>
        <w:tc>
          <w:tcPr>
            <w:tcW w:w="1198" w:type="dxa"/>
          </w:tcPr>
          <w:p w:rsidR="00E75854" w:rsidRPr="00E75854" w:rsidRDefault="00E75854" w:rsidP="00E75854">
            <w:pPr>
              <w:spacing w:before="83"/>
              <w:ind w:left="5"/>
              <w:jc w:val="center"/>
              <w:rPr>
                <w:sz w:val="20"/>
              </w:rPr>
            </w:pPr>
            <w:r w:rsidRPr="00E75854">
              <w:rPr>
                <w:w w:val="99"/>
                <w:sz w:val="20"/>
              </w:rPr>
              <w:t>2</w:t>
            </w:r>
          </w:p>
        </w:tc>
        <w:tc>
          <w:tcPr>
            <w:tcW w:w="4545" w:type="dxa"/>
          </w:tcPr>
          <w:p w:rsidR="00E75854" w:rsidRPr="007B713E" w:rsidRDefault="00F831EB" w:rsidP="007B713E">
            <w:pPr>
              <w:jc w:val="center"/>
              <w:rPr>
                <w:rFonts w:ascii="Times New Roman"/>
              </w:rPr>
            </w:pPr>
            <w:r w:rsidRPr="007B713E">
              <w:rPr>
                <w:rFonts w:ascii="Times New Roman"/>
              </w:rPr>
              <w:t>Trif</w:t>
            </w:r>
            <w:r w:rsidRPr="007B713E">
              <w:rPr>
                <w:rFonts w:ascii="Times New Roman"/>
              </w:rPr>
              <w:t>á</w:t>
            </w:r>
            <w:r w:rsidRPr="007B713E">
              <w:rPr>
                <w:rFonts w:ascii="Times New Roman"/>
              </w:rPr>
              <w:t>sico</w:t>
            </w:r>
          </w:p>
        </w:tc>
        <w:tc>
          <w:tcPr>
            <w:tcW w:w="4067" w:type="dxa"/>
          </w:tcPr>
          <w:p w:rsidR="00E75854" w:rsidRPr="007B713E" w:rsidRDefault="005263CF" w:rsidP="000F282B">
            <w:pPr>
              <w:jc w:val="both"/>
              <w:rPr>
                <w:rFonts w:ascii="Times New Roman"/>
              </w:rPr>
            </w:pPr>
            <w:r>
              <w:rPr>
                <w:rFonts w:ascii="Times New Roman"/>
              </w:rPr>
              <w:t>P</w:t>
            </w:r>
            <w:r w:rsidRPr="005263CF">
              <w:rPr>
                <w:rFonts w:ascii="Times New Roman"/>
              </w:rPr>
              <w:t>ermite aumentar o disminuir la tensi</w:t>
            </w:r>
            <w:r w:rsidRPr="005263CF">
              <w:rPr>
                <w:rFonts w:ascii="Times New Roman"/>
              </w:rPr>
              <w:t>ó</w:t>
            </w:r>
            <w:r w:rsidRPr="005263CF">
              <w:rPr>
                <w:rFonts w:ascii="Times New Roman"/>
              </w:rPr>
              <w:t>n en un circuito el</w:t>
            </w:r>
            <w:r w:rsidRPr="005263CF">
              <w:rPr>
                <w:rFonts w:ascii="Times New Roman"/>
              </w:rPr>
              <w:t>é</w:t>
            </w:r>
            <w:r w:rsidRPr="005263CF">
              <w:rPr>
                <w:rFonts w:ascii="Times New Roman"/>
              </w:rPr>
              <w:t xml:space="preserve">ctrico </w:t>
            </w:r>
            <w:r w:rsidR="006764E4" w:rsidRPr="005263CF">
              <w:rPr>
                <w:rFonts w:ascii="Times New Roman"/>
              </w:rPr>
              <w:t>trif</w:t>
            </w:r>
            <w:r w:rsidR="006764E4" w:rsidRPr="005263CF">
              <w:rPr>
                <w:rFonts w:ascii="Times New Roman"/>
              </w:rPr>
              <w:t>á</w:t>
            </w:r>
            <w:r w:rsidR="006764E4" w:rsidRPr="005263CF">
              <w:rPr>
                <w:rFonts w:ascii="Times New Roman"/>
              </w:rPr>
              <w:t>sico</w:t>
            </w:r>
            <w:r w:rsidRPr="005263CF">
              <w:rPr>
                <w:rFonts w:ascii="Times New Roman"/>
              </w:rPr>
              <w:t>, manteniendo una relaci</w:t>
            </w:r>
            <w:r w:rsidRPr="005263CF">
              <w:rPr>
                <w:rFonts w:ascii="Times New Roman"/>
              </w:rPr>
              <w:t>ó</w:t>
            </w:r>
            <w:r w:rsidRPr="005263CF">
              <w:rPr>
                <w:rFonts w:ascii="Times New Roman"/>
              </w:rPr>
              <w:t>n entre sus fases la cual depende del tipo de conexi</w:t>
            </w:r>
            <w:r w:rsidRPr="005263CF">
              <w:rPr>
                <w:rFonts w:ascii="Times New Roman"/>
              </w:rPr>
              <w:t>ó</w:t>
            </w:r>
            <w:r w:rsidRPr="005263CF">
              <w:rPr>
                <w:rFonts w:ascii="Times New Roman"/>
              </w:rPr>
              <w:t>n de este circuito.</w:t>
            </w:r>
          </w:p>
        </w:tc>
      </w:tr>
      <w:tr w:rsidR="00E75854" w:rsidRPr="00E75854" w:rsidTr="000F282B">
        <w:trPr>
          <w:trHeight w:val="500"/>
          <w:jc w:val="center"/>
        </w:trPr>
        <w:tc>
          <w:tcPr>
            <w:tcW w:w="1198" w:type="dxa"/>
          </w:tcPr>
          <w:p w:rsidR="00E75854" w:rsidRPr="00E75854" w:rsidRDefault="00E75854" w:rsidP="00E75854">
            <w:pPr>
              <w:spacing w:before="83"/>
              <w:ind w:left="5"/>
              <w:jc w:val="center"/>
              <w:rPr>
                <w:sz w:val="20"/>
              </w:rPr>
            </w:pPr>
            <w:r w:rsidRPr="00E75854">
              <w:rPr>
                <w:w w:val="99"/>
                <w:sz w:val="20"/>
              </w:rPr>
              <w:t>3</w:t>
            </w:r>
          </w:p>
        </w:tc>
        <w:tc>
          <w:tcPr>
            <w:tcW w:w="4545" w:type="dxa"/>
          </w:tcPr>
          <w:p w:rsidR="00E75854" w:rsidRPr="007B713E" w:rsidRDefault="009F2362" w:rsidP="007B713E">
            <w:pPr>
              <w:jc w:val="center"/>
              <w:rPr>
                <w:rFonts w:ascii="Times New Roman"/>
              </w:rPr>
            </w:pPr>
            <w:r>
              <w:rPr>
                <w:rFonts w:ascii="Times New Roman"/>
              </w:rPr>
              <w:t>Balun</w:t>
            </w:r>
          </w:p>
        </w:tc>
        <w:tc>
          <w:tcPr>
            <w:tcW w:w="4067" w:type="dxa"/>
          </w:tcPr>
          <w:p w:rsidR="00E75854" w:rsidRPr="007B713E" w:rsidRDefault="000F282B" w:rsidP="000F282B">
            <w:pPr>
              <w:jc w:val="both"/>
              <w:rPr>
                <w:rFonts w:ascii="Times New Roman"/>
              </w:rPr>
            </w:pPr>
            <w:r>
              <w:rPr>
                <w:rFonts w:ascii="Times New Roman"/>
              </w:rPr>
              <w:t>G</w:t>
            </w:r>
            <w:r w:rsidR="00F936F4" w:rsidRPr="00F936F4">
              <w:rPr>
                <w:rFonts w:ascii="Times New Roman"/>
              </w:rPr>
              <w:t>eneralmente utilizados en los televisores</w:t>
            </w:r>
            <w:r w:rsidR="00F936F4">
              <w:rPr>
                <w:rFonts w:ascii="Times New Roman"/>
              </w:rPr>
              <w:t xml:space="preserve"> </w:t>
            </w:r>
            <w:r w:rsidR="00F936F4" w:rsidRPr="00F936F4">
              <w:rPr>
                <w:rFonts w:ascii="Times New Roman"/>
              </w:rPr>
              <w:t>para adapt</w:t>
            </w:r>
            <w:r w:rsidR="00F936F4">
              <w:rPr>
                <w:rFonts w:ascii="Times New Roman"/>
              </w:rPr>
              <w:t xml:space="preserve">ar la impedancia de la antena a </w:t>
            </w:r>
            <w:r w:rsidR="00F936F4" w:rsidRPr="00F936F4">
              <w:rPr>
                <w:rFonts w:ascii="Times New Roman"/>
              </w:rPr>
              <w:t>la impedancia de entrada del TV.</w:t>
            </w:r>
          </w:p>
        </w:tc>
      </w:tr>
      <w:tr w:rsidR="00E75854" w:rsidRPr="00E75854" w:rsidTr="000F282B">
        <w:trPr>
          <w:trHeight w:val="504"/>
          <w:jc w:val="center"/>
        </w:trPr>
        <w:tc>
          <w:tcPr>
            <w:tcW w:w="1198" w:type="dxa"/>
          </w:tcPr>
          <w:p w:rsidR="00E75854" w:rsidRPr="00E75854" w:rsidRDefault="00E75854" w:rsidP="00E75854">
            <w:pPr>
              <w:spacing w:before="83"/>
              <w:ind w:left="5"/>
              <w:jc w:val="center"/>
              <w:rPr>
                <w:sz w:val="20"/>
              </w:rPr>
            </w:pPr>
            <w:r w:rsidRPr="00E75854">
              <w:rPr>
                <w:w w:val="99"/>
                <w:sz w:val="20"/>
              </w:rPr>
              <w:t>4</w:t>
            </w:r>
          </w:p>
        </w:tc>
        <w:tc>
          <w:tcPr>
            <w:tcW w:w="4545" w:type="dxa"/>
          </w:tcPr>
          <w:p w:rsidR="00E75854" w:rsidRPr="007B713E" w:rsidRDefault="007B713E" w:rsidP="007B713E">
            <w:pPr>
              <w:jc w:val="center"/>
              <w:rPr>
                <w:rFonts w:ascii="Times New Roman"/>
              </w:rPr>
            </w:pPr>
            <w:r w:rsidRPr="007B713E">
              <w:rPr>
                <w:rFonts w:ascii="Times New Roman"/>
              </w:rPr>
              <w:t>Flyback</w:t>
            </w:r>
          </w:p>
        </w:tc>
        <w:tc>
          <w:tcPr>
            <w:tcW w:w="4067" w:type="dxa"/>
          </w:tcPr>
          <w:p w:rsidR="00E75854" w:rsidRPr="007B713E" w:rsidRDefault="000F282B" w:rsidP="000F282B">
            <w:pPr>
              <w:jc w:val="both"/>
              <w:rPr>
                <w:rFonts w:ascii="Times New Roman"/>
              </w:rPr>
            </w:pPr>
            <w:r w:rsidRPr="000F282B">
              <w:rPr>
                <w:rFonts w:ascii="Times New Roman"/>
              </w:rPr>
              <w:t>genera una</w:t>
            </w:r>
            <w:r>
              <w:rPr>
                <w:rFonts w:ascii="Times New Roman"/>
              </w:rPr>
              <w:t xml:space="preserve"> </w:t>
            </w:r>
            <w:r w:rsidRPr="000F282B">
              <w:rPr>
                <w:rFonts w:ascii="Times New Roman"/>
              </w:rPr>
              <w:t>alta tensi</w:t>
            </w:r>
            <w:r w:rsidRPr="000F282B">
              <w:rPr>
                <w:rFonts w:ascii="Times New Roman"/>
              </w:rPr>
              <w:t>ó</w:t>
            </w:r>
            <w:r w:rsidRPr="000F282B">
              <w:rPr>
                <w:rFonts w:ascii="Times New Roman"/>
              </w:rPr>
              <w:t xml:space="preserve">n necesaria </w:t>
            </w:r>
            <w:r>
              <w:rPr>
                <w:rFonts w:ascii="Times New Roman"/>
              </w:rPr>
              <w:t xml:space="preserve">para hacer funcionar un tubo de </w:t>
            </w:r>
            <w:r w:rsidRPr="000F282B">
              <w:rPr>
                <w:rFonts w:ascii="Times New Roman"/>
              </w:rPr>
              <w:t>rayos cat</w:t>
            </w:r>
            <w:r w:rsidRPr="000F282B">
              <w:rPr>
                <w:rFonts w:ascii="Times New Roman"/>
              </w:rPr>
              <w:t>ó</w:t>
            </w:r>
            <w:r w:rsidRPr="000F282B">
              <w:rPr>
                <w:rFonts w:ascii="Times New Roman"/>
              </w:rPr>
              <w:t>dicos (CRT).</w:t>
            </w:r>
          </w:p>
        </w:tc>
      </w:tr>
      <w:tr w:rsidR="00E75854" w:rsidRPr="00E75854" w:rsidTr="000F282B">
        <w:trPr>
          <w:trHeight w:val="504"/>
          <w:jc w:val="center"/>
        </w:trPr>
        <w:tc>
          <w:tcPr>
            <w:tcW w:w="1198" w:type="dxa"/>
          </w:tcPr>
          <w:p w:rsidR="00E75854" w:rsidRPr="00E75854" w:rsidRDefault="00E75854" w:rsidP="00E75854">
            <w:pPr>
              <w:spacing w:before="83"/>
              <w:ind w:left="5"/>
              <w:jc w:val="center"/>
              <w:rPr>
                <w:sz w:val="20"/>
              </w:rPr>
            </w:pPr>
            <w:r w:rsidRPr="00E75854">
              <w:rPr>
                <w:w w:val="99"/>
                <w:sz w:val="20"/>
              </w:rPr>
              <w:t>5</w:t>
            </w:r>
          </w:p>
        </w:tc>
        <w:tc>
          <w:tcPr>
            <w:tcW w:w="4545" w:type="dxa"/>
          </w:tcPr>
          <w:p w:rsidR="00E75854" w:rsidRPr="007B713E" w:rsidRDefault="007B713E" w:rsidP="007B713E">
            <w:pPr>
              <w:jc w:val="center"/>
              <w:rPr>
                <w:rFonts w:ascii="Times New Roman"/>
              </w:rPr>
            </w:pPr>
            <w:r>
              <w:rPr>
                <w:rFonts w:ascii="Times New Roman"/>
              </w:rPr>
              <w:t>Reductor / Elevador</w:t>
            </w:r>
          </w:p>
        </w:tc>
        <w:tc>
          <w:tcPr>
            <w:tcW w:w="4067" w:type="dxa"/>
          </w:tcPr>
          <w:p w:rsidR="00E75854" w:rsidRPr="007B713E" w:rsidRDefault="000806E1" w:rsidP="000F282B">
            <w:pPr>
              <w:jc w:val="both"/>
              <w:rPr>
                <w:rFonts w:ascii="Times New Roman"/>
              </w:rPr>
            </w:pPr>
            <w:r>
              <w:rPr>
                <w:rFonts w:ascii="Times New Roman"/>
              </w:rPr>
              <w:t>E</w:t>
            </w:r>
            <w:r w:rsidRPr="000806E1">
              <w:rPr>
                <w:rFonts w:ascii="Times New Roman"/>
              </w:rPr>
              <w:t>l n</w:t>
            </w:r>
            <w:r w:rsidRPr="000806E1">
              <w:rPr>
                <w:rFonts w:ascii="Times New Roman"/>
              </w:rPr>
              <w:t>ú</w:t>
            </w:r>
            <w:r w:rsidRPr="000806E1">
              <w:rPr>
                <w:rFonts w:ascii="Times New Roman"/>
              </w:rPr>
              <w:t>mero de espiras del devanado primario es mayor al secundario. Cualquier transformador elevador puede actuar como reductor, si lo conectamos al rev</w:t>
            </w:r>
            <w:r w:rsidRPr="000806E1">
              <w:rPr>
                <w:rFonts w:ascii="Times New Roman"/>
              </w:rPr>
              <w:t>é</w:t>
            </w:r>
            <w:r w:rsidRPr="000806E1">
              <w:rPr>
                <w:rFonts w:ascii="Times New Roman"/>
              </w:rPr>
              <w:t>s, del mismo modo que un transformador reductor puede convertirse en elevador.</w:t>
            </w:r>
          </w:p>
        </w:tc>
      </w:tr>
    </w:tbl>
    <w:p w:rsidR="00E75854" w:rsidRPr="00E75854" w:rsidRDefault="00E75854" w:rsidP="00E75854">
      <w:pPr>
        <w:rPr>
          <w:sz w:val="20"/>
          <w:szCs w:val="20"/>
        </w:rPr>
      </w:pPr>
    </w:p>
    <w:p w:rsidR="00E75854" w:rsidRPr="00E75854" w:rsidRDefault="00E75854" w:rsidP="00E75854">
      <w:pPr>
        <w:rPr>
          <w:sz w:val="20"/>
          <w:szCs w:val="20"/>
        </w:rPr>
      </w:pPr>
    </w:p>
    <w:p w:rsidR="00E75854" w:rsidRPr="00E75854" w:rsidRDefault="00E75854" w:rsidP="00E75854">
      <w:pPr>
        <w:rPr>
          <w:sz w:val="20"/>
          <w:szCs w:val="20"/>
        </w:rPr>
      </w:pPr>
    </w:p>
    <w:p w:rsidR="006B6EC6" w:rsidRDefault="006B6EC6">
      <w:pPr>
        <w:pStyle w:val="Textoindependiente"/>
        <w:rPr>
          <w:b/>
          <w:sz w:val="22"/>
        </w:rPr>
      </w:pPr>
    </w:p>
    <w:p w:rsidR="006B6EC6" w:rsidRDefault="006B6EC6">
      <w:pPr>
        <w:pStyle w:val="Textoindependiente"/>
        <w:rPr>
          <w:b/>
          <w:sz w:val="22"/>
        </w:rPr>
      </w:pPr>
    </w:p>
    <w:p w:rsidR="006B6EC6" w:rsidRDefault="006B6EC6">
      <w:pPr>
        <w:pStyle w:val="Textoindependiente"/>
        <w:rPr>
          <w:b/>
          <w:sz w:val="22"/>
        </w:rPr>
      </w:pPr>
    </w:p>
    <w:p w:rsidR="00CD26DC" w:rsidRDefault="0049291B" w:rsidP="00CD26DC">
      <w:pPr>
        <w:spacing w:before="163"/>
        <w:ind w:left="1473"/>
        <w:rPr>
          <w:b/>
          <w:sz w:val="20"/>
        </w:rPr>
      </w:pPr>
      <w:r>
        <w:rPr>
          <w:b/>
          <w:sz w:val="20"/>
        </w:rPr>
        <w:t>ACTIVIDAD 5 (E5): Motores. Tiempo estimado actividad (12h)</w:t>
      </w:r>
    </w:p>
    <w:p w:rsidR="00CD26DC" w:rsidRPr="00CD26DC" w:rsidRDefault="00CD26DC" w:rsidP="00CD26DC">
      <w:pPr>
        <w:spacing w:before="163"/>
        <w:ind w:left="1473"/>
        <w:rPr>
          <w:b/>
          <w:sz w:val="20"/>
        </w:rPr>
      </w:pPr>
    </w:p>
    <w:p w:rsidR="00CD26DC" w:rsidRDefault="00CD26DC" w:rsidP="00CD26DC">
      <w:pPr>
        <w:pStyle w:val="Textoindependiente"/>
        <w:spacing w:before="183" w:line="242" w:lineRule="auto"/>
        <w:ind w:left="1473" w:right="219"/>
      </w:pPr>
      <w:r>
        <w:rPr>
          <w:b/>
        </w:rPr>
        <w:t xml:space="preserve">Descripción: </w:t>
      </w:r>
      <w:r>
        <w:t>Aprendiz, en esta actividad debe entregar un informe escrito con el desarrollo de la actividad y enviarlo por medio de la plataforma LMS como evidencia.</w:t>
      </w:r>
    </w:p>
    <w:p w:rsidR="00CD26DC" w:rsidRDefault="00CD26DC" w:rsidP="00CD26DC">
      <w:pPr>
        <w:pStyle w:val="Textoindependiente"/>
        <w:rPr>
          <w:sz w:val="22"/>
        </w:rPr>
      </w:pPr>
    </w:p>
    <w:p w:rsidR="00CD26DC" w:rsidRDefault="00CD26DC" w:rsidP="00CD26DC">
      <w:pPr>
        <w:pStyle w:val="Textoindependiente"/>
        <w:spacing w:before="9"/>
        <w:rPr>
          <w:sz w:val="17"/>
        </w:rPr>
      </w:pPr>
    </w:p>
    <w:p w:rsidR="00CD26DC" w:rsidRDefault="00CD26DC" w:rsidP="00CD26DC">
      <w:pPr>
        <w:pStyle w:val="Textoindependiente"/>
        <w:ind w:left="1473" w:right="219"/>
      </w:pPr>
      <w:r>
        <w:rPr>
          <w:b/>
        </w:rPr>
        <w:t xml:space="preserve">Objetivo: </w:t>
      </w:r>
      <w:r>
        <w:t>Identificar los principios de funcionamiento, clasificación según normatividad, aspectos generales de la normatividad NEMA e IEC, identificación de placa motores trifásicos</w:t>
      </w:r>
    </w:p>
    <w:p w:rsidR="00CD26DC" w:rsidRDefault="00CD26DC" w:rsidP="00CD26DC">
      <w:pPr>
        <w:pStyle w:val="Textoindependiente"/>
        <w:ind w:left="1473" w:right="219"/>
      </w:pPr>
    </w:p>
    <w:p w:rsidR="00CD26DC" w:rsidRDefault="00CD26DC" w:rsidP="00CD26DC">
      <w:pPr>
        <w:pStyle w:val="Textoindependiente"/>
        <w:spacing w:before="1"/>
      </w:pPr>
    </w:p>
    <w:p w:rsidR="00CD26DC" w:rsidRDefault="00CD26DC" w:rsidP="00CD26DC">
      <w:pPr>
        <w:pStyle w:val="Textoindependiente"/>
        <w:ind w:left="1473" w:right="219"/>
      </w:pPr>
      <w:r>
        <w:rPr>
          <w:noProof/>
          <w:lang w:val="es-CO" w:eastAsia="es-CO" w:bidi="ar-SA"/>
        </w:rPr>
        <w:drawing>
          <wp:anchor distT="0" distB="0" distL="0" distR="0" simplePos="0" relativeHeight="251662336" behindDoc="0" locked="0" layoutInCell="1" allowOverlap="1" wp14:anchorId="35B0A689" wp14:editId="54F1A7D1">
            <wp:simplePos x="0" y="0"/>
            <wp:positionH relativeFrom="page">
              <wp:posOffset>7114032</wp:posOffset>
            </wp:positionH>
            <wp:positionV relativeFrom="paragraph">
              <wp:posOffset>943608</wp:posOffset>
            </wp:positionV>
            <wp:extent cx="185927" cy="886967"/>
            <wp:effectExtent l="0" t="0" r="0" b="0"/>
            <wp:wrapNone/>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pict>
          <v:shape id="_x0000_s1035" type="#_x0000_t202" style="position:absolute;left:0;text-align:left;margin-left:561.4pt;margin-top:82.25pt;width:11pt;height:58.35pt;z-index:251672576;mso-position-horizontal-relative:page;mso-position-vertical-relative:text" filled="f" stroked="f">
            <v:textbox style="layout-flow:vertical;mso-layout-flow-alt:bottom-to-top" inset="0,0,0,0">
              <w:txbxContent>
                <w:p w:rsidR="00F266D3" w:rsidRDefault="00F266D3" w:rsidP="00CD26DC">
                  <w:pPr>
                    <w:spacing w:line="203" w:lineRule="exact"/>
                    <w:ind w:left="20"/>
                    <w:rPr>
                      <w:rFonts w:ascii="Calibri"/>
                      <w:sz w:val="18"/>
                    </w:rPr>
                  </w:pPr>
                  <w:r>
                    <w:rPr>
                      <w:rFonts w:ascii="Calibri"/>
                      <w:sz w:val="18"/>
                    </w:rPr>
                    <w:t>GFPI-F-019 V03</w:t>
                  </w:r>
                </w:p>
              </w:txbxContent>
            </v:textbox>
            <w10:wrap anchorx="page"/>
          </v:shape>
        </w:pict>
      </w:r>
      <w:r>
        <w:t>Resuelva</w:t>
      </w:r>
      <w:r>
        <w:rPr>
          <w:spacing w:val="-10"/>
        </w:rPr>
        <w:t xml:space="preserve"> </w:t>
      </w:r>
      <w:r>
        <w:t>los</w:t>
      </w:r>
      <w:r>
        <w:rPr>
          <w:spacing w:val="-9"/>
        </w:rPr>
        <w:t xml:space="preserve"> </w:t>
      </w:r>
      <w:r>
        <w:t>siguientes</w:t>
      </w:r>
      <w:r>
        <w:rPr>
          <w:spacing w:val="-9"/>
        </w:rPr>
        <w:t xml:space="preserve"> </w:t>
      </w:r>
      <w:r>
        <w:t>numerales</w:t>
      </w:r>
      <w:r>
        <w:rPr>
          <w:spacing w:val="-9"/>
        </w:rPr>
        <w:t xml:space="preserve"> </w:t>
      </w:r>
      <w:r>
        <w:t>de</w:t>
      </w:r>
      <w:r>
        <w:rPr>
          <w:spacing w:val="-11"/>
        </w:rPr>
        <w:t xml:space="preserve"> </w:t>
      </w:r>
      <w:r>
        <w:t>acuerdo</w:t>
      </w:r>
      <w:r>
        <w:rPr>
          <w:spacing w:val="-9"/>
        </w:rPr>
        <w:t xml:space="preserve"> </w:t>
      </w:r>
      <w:r>
        <w:t>a</w:t>
      </w:r>
      <w:r>
        <w:rPr>
          <w:spacing w:val="-9"/>
        </w:rPr>
        <w:t xml:space="preserve"> </w:t>
      </w:r>
      <w:r>
        <w:t>las</w:t>
      </w:r>
      <w:r>
        <w:rPr>
          <w:spacing w:val="-9"/>
        </w:rPr>
        <w:t xml:space="preserve"> </w:t>
      </w:r>
      <w:r>
        <w:t>orientaciones</w:t>
      </w:r>
      <w:r>
        <w:rPr>
          <w:spacing w:val="-10"/>
        </w:rPr>
        <w:t xml:space="preserve"> </w:t>
      </w:r>
      <w:r>
        <w:t>suministradas</w:t>
      </w:r>
      <w:r>
        <w:rPr>
          <w:spacing w:val="-9"/>
        </w:rPr>
        <w:t xml:space="preserve"> </w:t>
      </w:r>
      <w:r>
        <w:t>por</w:t>
      </w:r>
      <w:r>
        <w:rPr>
          <w:spacing w:val="-10"/>
        </w:rPr>
        <w:t xml:space="preserve"> </w:t>
      </w:r>
      <w:r>
        <w:t>el</w:t>
      </w:r>
      <w:r>
        <w:rPr>
          <w:spacing w:val="-6"/>
        </w:rPr>
        <w:t xml:space="preserve"> </w:t>
      </w:r>
      <w:r>
        <w:t>instructor</w:t>
      </w:r>
      <w:r>
        <w:rPr>
          <w:spacing w:val="-4"/>
        </w:rPr>
        <w:t xml:space="preserve"> </w:t>
      </w:r>
      <w:r>
        <w:t>y</w:t>
      </w:r>
      <w:r>
        <w:rPr>
          <w:spacing w:val="-13"/>
        </w:rPr>
        <w:t xml:space="preserve"> </w:t>
      </w:r>
      <w:r>
        <w:t>el</w:t>
      </w:r>
      <w:r>
        <w:rPr>
          <w:spacing w:val="-10"/>
        </w:rPr>
        <w:t xml:space="preserve"> </w:t>
      </w:r>
      <w:r>
        <w:t>material de</w:t>
      </w:r>
      <w:r>
        <w:rPr>
          <w:spacing w:val="-3"/>
        </w:rPr>
        <w:t xml:space="preserve"> </w:t>
      </w:r>
      <w:r>
        <w:t>apoyo.</w:t>
      </w:r>
    </w:p>
    <w:p w:rsidR="00CD26DC" w:rsidRDefault="00CD26DC" w:rsidP="00CD26DC">
      <w:pPr>
        <w:pStyle w:val="Textoindependiente"/>
      </w:pPr>
    </w:p>
    <w:p w:rsidR="00CD26DC" w:rsidRDefault="00CD26DC" w:rsidP="00CD26DC">
      <w:pPr>
        <w:pStyle w:val="Textoindependiente"/>
      </w:pPr>
    </w:p>
    <w:p w:rsidR="00CD26DC" w:rsidRDefault="00CD26DC" w:rsidP="00CD26DC">
      <w:pPr>
        <w:pStyle w:val="Prrafodelista"/>
        <w:numPr>
          <w:ilvl w:val="1"/>
          <w:numId w:val="15"/>
        </w:numPr>
        <w:tabs>
          <w:tab w:val="left" w:pos="2402"/>
        </w:tabs>
        <w:spacing w:before="90"/>
        <w:ind w:left="2401" w:hanging="222"/>
        <w:rPr>
          <w:sz w:val="20"/>
        </w:rPr>
      </w:pPr>
      <w:r>
        <w:rPr>
          <w:noProof/>
          <w:lang w:val="es-CO" w:eastAsia="es-CO" w:bidi="ar-SA"/>
        </w:rPr>
        <w:drawing>
          <wp:anchor distT="0" distB="0" distL="0" distR="0" simplePos="0" relativeHeight="251663360" behindDoc="0" locked="0" layoutInCell="1" allowOverlap="1" wp14:anchorId="7F835027" wp14:editId="6BA6F16F">
            <wp:simplePos x="0" y="0"/>
            <wp:positionH relativeFrom="page">
              <wp:posOffset>7114032</wp:posOffset>
            </wp:positionH>
            <wp:positionV relativeFrom="page">
              <wp:posOffset>9171432</wp:posOffset>
            </wp:positionV>
            <wp:extent cx="185927" cy="886967"/>
            <wp:effectExtent l="0" t="0" r="0" b="0"/>
            <wp:wrapNone/>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pict>
          <v:shape id="_x0000_s1036" type="#_x0000_t202" style="position:absolute;left:0;text-align:left;margin-left:561.4pt;margin-top:730.15pt;width:11pt;height:58.35pt;z-index:251673600;mso-position-horizontal-relative:page;mso-position-vertical-relative:page" filled="f" stroked="f">
            <v:textbox style="layout-flow:vertical;mso-layout-flow-alt:bottom-to-top" inset="0,0,0,0">
              <w:txbxContent>
                <w:p w:rsidR="00F266D3" w:rsidRDefault="00F266D3" w:rsidP="00CD26DC">
                  <w:pPr>
                    <w:spacing w:line="203" w:lineRule="exact"/>
                    <w:ind w:left="20"/>
                    <w:rPr>
                      <w:rFonts w:ascii="Calibri"/>
                      <w:sz w:val="18"/>
                    </w:rPr>
                  </w:pPr>
                  <w:r>
                    <w:rPr>
                      <w:rFonts w:ascii="Calibri"/>
                      <w:sz w:val="18"/>
                    </w:rPr>
                    <w:t>GFPI-F-019 V03</w:t>
                  </w:r>
                </w:p>
              </w:txbxContent>
            </v:textbox>
            <w10:wrap anchorx="page" anchory="page"/>
          </v:shape>
        </w:pict>
      </w:r>
      <w:r>
        <w:rPr>
          <w:sz w:val="20"/>
        </w:rPr>
        <w:t>¿Qué es un motor</w:t>
      </w:r>
      <w:r>
        <w:rPr>
          <w:spacing w:val="2"/>
          <w:sz w:val="20"/>
        </w:rPr>
        <w:t xml:space="preserve"> </w:t>
      </w:r>
      <w:r>
        <w:rPr>
          <w:sz w:val="20"/>
        </w:rPr>
        <w:t>eléctrico?</w:t>
      </w:r>
    </w:p>
    <w:p w:rsidR="00740FFA" w:rsidRPr="00740FFA" w:rsidRDefault="00740FFA" w:rsidP="00740FFA">
      <w:pPr>
        <w:pStyle w:val="Prrafodelista"/>
        <w:tabs>
          <w:tab w:val="left" w:pos="2402"/>
        </w:tabs>
        <w:spacing w:before="90"/>
        <w:ind w:left="2401"/>
        <w:rPr>
          <w:sz w:val="20"/>
        </w:rPr>
      </w:pPr>
      <w:r w:rsidRPr="00740FFA">
        <w:rPr>
          <w:sz w:val="20"/>
        </w:rPr>
        <w:t>Un motor es una maquina eléctrica que transforma la energía eléctrica en energía</w:t>
      </w:r>
    </w:p>
    <w:p w:rsidR="00740FFA" w:rsidRPr="00740FFA" w:rsidRDefault="00740FFA" w:rsidP="00740FFA">
      <w:pPr>
        <w:tabs>
          <w:tab w:val="left" w:pos="2402"/>
        </w:tabs>
        <w:spacing w:before="90"/>
        <w:rPr>
          <w:sz w:val="20"/>
        </w:rPr>
      </w:pPr>
      <w:r>
        <w:rPr>
          <w:sz w:val="20"/>
        </w:rPr>
        <w:tab/>
      </w:r>
      <w:r w:rsidRPr="00740FFA">
        <w:rPr>
          <w:sz w:val="20"/>
        </w:rPr>
        <w:t>mecánica rotacional.</w:t>
      </w:r>
    </w:p>
    <w:p w:rsidR="00CD26DC" w:rsidRDefault="00CD26DC" w:rsidP="00CD26DC">
      <w:pPr>
        <w:pStyle w:val="Textoindependiente"/>
        <w:rPr>
          <w:sz w:val="22"/>
        </w:rPr>
      </w:pPr>
    </w:p>
    <w:p w:rsidR="00CD26DC" w:rsidRDefault="00CD26DC" w:rsidP="00CD26DC">
      <w:pPr>
        <w:pStyle w:val="Textoindependiente"/>
        <w:spacing w:before="10"/>
        <w:rPr>
          <w:sz w:val="17"/>
        </w:rPr>
      </w:pPr>
    </w:p>
    <w:p w:rsidR="00CD26DC" w:rsidRDefault="00CD26DC" w:rsidP="00CD26DC">
      <w:pPr>
        <w:pStyle w:val="Prrafodelista"/>
        <w:numPr>
          <w:ilvl w:val="1"/>
          <w:numId w:val="15"/>
        </w:numPr>
        <w:tabs>
          <w:tab w:val="left" w:pos="2402"/>
        </w:tabs>
        <w:ind w:left="2401" w:hanging="221"/>
        <w:rPr>
          <w:sz w:val="20"/>
        </w:rPr>
      </w:pPr>
      <w:r>
        <w:rPr>
          <w:sz w:val="20"/>
        </w:rPr>
        <w:t>Mencione 3 aplicaciones industriales de los motores</w:t>
      </w:r>
      <w:r>
        <w:rPr>
          <w:spacing w:val="-4"/>
          <w:sz w:val="20"/>
        </w:rPr>
        <w:t xml:space="preserve"> </w:t>
      </w:r>
      <w:r>
        <w:rPr>
          <w:sz w:val="20"/>
        </w:rPr>
        <w:t>eléctricos</w:t>
      </w:r>
      <w:r w:rsidR="00740FFA">
        <w:rPr>
          <w:sz w:val="20"/>
        </w:rPr>
        <w:br/>
      </w:r>
      <w:r w:rsidR="009A37F3">
        <w:rPr>
          <w:sz w:val="20"/>
        </w:rPr>
        <w:t>En compresores o bombas</w:t>
      </w:r>
      <w:r w:rsidR="009A37F3">
        <w:rPr>
          <w:sz w:val="20"/>
        </w:rPr>
        <w:br/>
        <w:t>En Bandas Trasportadoras</w:t>
      </w:r>
      <w:r w:rsidR="009A37F3">
        <w:rPr>
          <w:sz w:val="20"/>
        </w:rPr>
        <w:br/>
        <w:t xml:space="preserve">En maquinaria amarilla </w:t>
      </w:r>
    </w:p>
    <w:p w:rsidR="00CD26DC" w:rsidRDefault="00CD26DC" w:rsidP="00CD26DC">
      <w:pPr>
        <w:pStyle w:val="Textoindependiente"/>
        <w:rPr>
          <w:sz w:val="22"/>
        </w:rPr>
      </w:pPr>
    </w:p>
    <w:p w:rsidR="00CD26DC" w:rsidRDefault="00CD26DC" w:rsidP="00CD26DC">
      <w:pPr>
        <w:pStyle w:val="Textoindependiente"/>
        <w:spacing w:before="1"/>
        <w:rPr>
          <w:sz w:val="18"/>
        </w:rPr>
      </w:pPr>
    </w:p>
    <w:p w:rsidR="002B6442" w:rsidRPr="002B6442" w:rsidRDefault="00CD26DC" w:rsidP="002B6442">
      <w:pPr>
        <w:pStyle w:val="Prrafodelista"/>
        <w:numPr>
          <w:ilvl w:val="1"/>
          <w:numId w:val="15"/>
        </w:numPr>
        <w:tabs>
          <w:tab w:val="left" w:pos="2442"/>
        </w:tabs>
        <w:spacing w:before="1"/>
        <w:ind w:left="2181" w:right="238" w:firstLine="2"/>
        <w:rPr>
          <w:sz w:val="20"/>
        </w:rPr>
      </w:pPr>
      <w:r>
        <w:rPr>
          <w:sz w:val="20"/>
        </w:rPr>
        <w:t>¿Cuáles son las unidades usadas para definir la velocidad de rotación, el par del motor y la potencia?</w:t>
      </w:r>
      <w:r w:rsidR="002B6442">
        <w:rPr>
          <w:sz w:val="20"/>
        </w:rPr>
        <w:br/>
        <w:t>La velocidad de rotación se mide en Revoluciones por minuto (RPM)</w:t>
      </w:r>
      <w:r w:rsidR="002B6442">
        <w:rPr>
          <w:sz w:val="20"/>
        </w:rPr>
        <w:br/>
        <w:t>El par Motor o fuerza que generase mide  en Newton Metro (Nm)</w:t>
      </w:r>
    </w:p>
    <w:p w:rsidR="00CD26DC" w:rsidRDefault="00CD26DC" w:rsidP="00CD26DC">
      <w:pPr>
        <w:pStyle w:val="Textoindependiente"/>
        <w:rPr>
          <w:sz w:val="22"/>
        </w:rPr>
      </w:pPr>
    </w:p>
    <w:p w:rsidR="00CD26DC" w:rsidRDefault="00CD26DC" w:rsidP="00CD26DC">
      <w:pPr>
        <w:pStyle w:val="Textoindependiente"/>
        <w:spacing w:before="10"/>
        <w:rPr>
          <w:sz w:val="17"/>
        </w:rPr>
      </w:pPr>
    </w:p>
    <w:p w:rsidR="00CD26DC" w:rsidRPr="00881C99" w:rsidRDefault="00CD26DC" w:rsidP="00CD26DC">
      <w:pPr>
        <w:pStyle w:val="Prrafodelista"/>
        <w:numPr>
          <w:ilvl w:val="1"/>
          <w:numId w:val="15"/>
        </w:numPr>
        <w:tabs>
          <w:tab w:val="left" w:pos="2402"/>
        </w:tabs>
        <w:ind w:left="2401" w:hanging="221"/>
        <w:rPr>
          <w:sz w:val="20"/>
        </w:rPr>
      </w:pPr>
      <w:r>
        <w:rPr>
          <w:sz w:val="20"/>
        </w:rPr>
        <w:t>¿Cuándo se habla de estator y rotor a qué tipo de máquina eléctrica se</w:t>
      </w:r>
      <w:r>
        <w:rPr>
          <w:spacing w:val="-11"/>
          <w:sz w:val="20"/>
        </w:rPr>
        <w:t xml:space="preserve"> </w:t>
      </w:r>
      <w:r>
        <w:rPr>
          <w:sz w:val="20"/>
        </w:rPr>
        <w:t>refiere?</w:t>
      </w:r>
      <w:r w:rsidR="00881C99">
        <w:rPr>
          <w:sz w:val="20"/>
        </w:rPr>
        <w:br/>
        <w:t>El estator es la parte del motor estática que contiene la parte de los imanes.</w:t>
      </w:r>
      <w:r w:rsidR="00881C99">
        <w:rPr>
          <w:sz w:val="20"/>
        </w:rPr>
        <w:br/>
        <w:t>El Rotor es la parte movible del motor y regularmente contiene las escobillas donde se hace la conexión eléctrica.</w:t>
      </w:r>
    </w:p>
    <w:p w:rsidR="00CD26DC" w:rsidRDefault="00CD26DC" w:rsidP="00CD26DC">
      <w:pPr>
        <w:pStyle w:val="Textoindependiente"/>
        <w:spacing w:before="11"/>
        <w:rPr>
          <w:sz w:val="17"/>
        </w:rPr>
      </w:pPr>
    </w:p>
    <w:p w:rsidR="00CD26DC" w:rsidRDefault="00CD26DC" w:rsidP="00CD26DC">
      <w:pPr>
        <w:pStyle w:val="Prrafodelista"/>
        <w:numPr>
          <w:ilvl w:val="1"/>
          <w:numId w:val="15"/>
        </w:numPr>
        <w:tabs>
          <w:tab w:val="left" w:pos="2412"/>
        </w:tabs>
        <w:ind w:left="2181" w:right="238" w:firstLine="0"/>
        <w:rPr>
          <w:sz w:val="20"/>
        </w:rPr>
      </w:pPr>
      <w:r>
        <w:rPr>
          <w:sz w:val="20"/>
        </w:rPr>
        <w:t>Según la norma NEMA y por su naturaleza de funcionamiento eléctrico, ¿cuáles son los tipos de motores DC?</w:t>
      </w:r>
      <w:r w:rsidR="0061301E">
        <w:rPr>
          <w:sz w:val="20"/>
        </w:rPr>
        <w:br/>
        <w:t>Los dos tipos de motores según esta norma son los de conexión de corriente alterna y los de conexión de corriente directa.</w:t>
      </w:r>
    </w:p>
    <w:p w:rsidR="00CD26DC" w:rsidRDefault="00CD26DC" w:rsidP="00CD26DC">
      <w:pPr>
        <w:pStyle w:val="Textoindependiente"/>
        <w:rPr>
          <w:sz w:val="22"/>
        </w:rPr>
      </w:pPr>
    </w:p>
    <w:p w:rsidR="00CD26DC" w:rsidRDefault="00CD26DC" w:rsidP="00CD26DC">
      <w:pPr>
        <w:pStyle w:val="Textoindependiente"/>
        <w:spacing w:before="1"/>
        <w:rPr>
          <w:sz w:val="18"/>
        </w:rPr>
      </w:pPr>
    </w:p>
    <w:p w:rsidR="00CD26DC" w:rsidRDefault="00CD26DC" w:rsidP="00CD26DC">
      <w:pPr>
        <w:pStyle w:val="Prrafodelista"/>
        <w:numPr>
          <w:ilvl w:val="1"/>
          <w:numId w:val="15"/>
        </w:numPr>
        <w:tabs>
          <w:tab w:val="left" w:pos="2419"/>
        </w:tabs>
        <w:ind w:left="2181" w:right="241" w:firstLine="0"/>
        <w:rPr>
          <w:sz w:val="20"/>
        </w:rPr>
      </w:pPr>
      <w:r>
        <w:rPr>
          <w:sz w:val="20"/>
        </w:rPr>
        <w:t>¿Cuáles son las partes que conforman el motor DC?, descríbalas e identifíquelas en las figuras que se presentan a</w:t>
      </w:r>
      <w:r>
        <w:rPr>
          <w:spacing w:val="-1"/>
          <w:sz w:val="20"/>
        </w:rPr>
        <w:t xml:space="preserve"> </w:t>
      </w:r>
      <w:r>
        <w:rPr>
          <w:sz w:val="20"/>
        </w:rPr>
        <w:t>continuación</w:t>
      </w:r>
    </w:p>
    <w:p w:rsidR="00CD26DC" w:rsidRDefault="00CD26DC" w:rsidP="00CD26DC">
      <w:pPr>
        <w:pStyle w:val="Textoindependiente"/>
      </w:pPr>
    </w:p>
    <w:p w:rsidR="00CD26DC" w:rsidRDefault="00CD26DC" w:rsidP="00CD26DC">
      <w:pPr>
        <w:pStyle w:val="Textoindependiente"/>
        <w:spacing w:before="9"/>
        <w:rPr>
          <w:sz w:val="16"/>
        </w:rPr>
      </w:pPr>
      <w:r>
        <w:rPr>
          <w:noProof/>
          <w:lang w:val="es-CO" w:eastAsia="es-CO" w:bidi="ar-SA"/>
        </w:rPr>
        <w:drawing>
          <wp:anchor distT="0" distB="0" distL="0" distR="0" simplePos="0" relativeHeight="251648000" behindDoc="0" locked="0" layoutInCell="1" allowOverlap="1" wp14:anchorId="7E892688" wp14:editId="6E982F4E">
            <wp:simplePos x="0" y="0"/>
            <wp:positionH relativeFrom="page">
              <wp:posOffset>1955292</wp:posOffset>
            </wp:positionH>
            <wp:positionV relativeFrom="paragraph">
              <wp:posOffset>147814</wp:posOffset>
            </wp:positionV>
            <wp:extent cx="4055200" cy="2200656"/>
            <wp:effectExtent l="0" t="0" r="0" b="0"/>
            <wp:wrapTopAndBottom/>
            <wp:docPr id="4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jpeg"/>
                    <pic:cNvPicPr/>
                  </pic:nvPicPr>
                  <pic:blipFill>
                    <a:blip r:embed="rId26" cstate="print"/>
                    <a:stretch>
                      <a:fillRect/>
                    </a:stretch>
                  </pic:blipFill>
                  <pic:spPr>
                    <a:xfrm>
                      <a:off x="0" y="0"/>
                      <a:ext cx="4055200" cy="2200656"/>
                    </a:xfrm>
                    <a:prstGeom prst="rect">
                      <a:avLst/>
                    </a:prstGeom>
                  </pic:spPr>
                </pic:pic>
              </a:graphicData>
            </a:graphic>
          </wp:anchor>
        </w:drawing>
      </w:r>
    </w:p>
    <w:p w:rsidR="00CD26DC" w:rsidRDefault="00CD26DC" w:rsidP="00CD26DC">
      <w:pPr>
        <w:pStyle w:val="Textoindependiente"/>
      </w:pPr>
    </w:p>
    <w:p w:rsidR="00CD26DC" w:rsidRDefault="00CD26DC" w:rsidP="00CD26DC">
      <w:pPr>
        <w:pStyle w:val="Textoindependiente"/>
      </w:pPr>
    </w:p>
    <w:p w:rsidR="00CD26DC" w:rsidRDefault="00CD26DC" w:rsidP="00CD26DC">
      <w:pPr>
        <w:pStyle w:val="Textoindependiente"/>
        <w:spacing w:before="7"/>
        <w:rPr>
          <w:sz w:val="18"/>
        </w:rPr>
      </w:pPr>
    </w:p>
    <w:tbl>
      <w:tblPr>
        <w:tblStyle w:val="TableNormal"/>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1985"/>
        <w:gridCol w:w="5232"/>
      </w:tblGrid>
      <w:tr w:rsidR="00CD26DC" w:rsidTr="00F266D3">
        <w:trPr>
          <w:trHeight w:val="458"/>
        </w:trPr>
        <w:tc>
          <w:tcPr>
            <w:tcW w:w="2405" w:type="dxa"/>
          </w:tcPr>
          <w:p w:rsidR="00CD26DC" w:rsidRDefault="00CD26DC" w:rsidP="00F266D3">
            <w:pPr>
              <w:pStyle w:val="TableParagraph"/>
              <w:spacing w:line="227" w:lineRule="exact"/>
              <w:ind w:left="107"/>
              <w:rPr>
                <w:b/>
                <w:sz w:val="20"/>
              </w:rPr>
            </w:pPr>
            <w:r>
              <w:rPr>
                <w:b/>
                <w:sz w:val="20"/>
              </w:rPr>
              <w:t>Parte</w:t>
            </w:r>
          </w:p>
        </w:tc>
        <w:tc>
          <w:tcPr>
            <w:tcW w:w="1985" w:type="dxa"/>
          </w:tcPr>
          <w:p w:rsidR="00CD26DC" w:rsidRDefault="00CD26DC" w:rsidP="00F266D3">
            <w:pPr>
              <w:pStyle w:val="TableParagraph"/>
              <w:spacing w:before="2" w:line="228" w:lineRule="exact"/>
              <w:ind w:left="107" w:hanging="1"/>
              <w:rPr>
                <w:b/>
                <w:sz w:val="20"/>
              </w:rPr>
            </w:pPr>
            <w:r>
              <w:rPr>
                <w:b/>
                <w:sz w:val="20"/>
              </w:rPr>
              <w:t xml:space="preserve">Parte en la imagen (a, b, c, </w:t>
            </w:r>
            <w:r w:rsidR="005546C8">
              <w:rPr>
                <w:b/>
                <w:sz w:val="20"/>
              </w:rPr>
              <w:t>etc.</w:t>
            </w:r>
            <w:r>
              <w:rPr>
                <w:b/>
                <w:sz w:val="20"/>
              </w:rPr>
              <w:t>)</w:t>
            </w:r>
          </w:p>
        </w:tc>
        <w:tc>
          <w:tcPr>
            <w:tcW w:w="5232" w:type="dxa"/>
          </w:tcPr>
          <w:p w:rsidR="00CD26DC" w:rsidRDefault="00CD26DC" w:rsidP="00F266D3">
            <w:pPr>
              <w:pStyle w:val="TableParagraph"/>
              <w:spacing w:line="227" w:lineRule="exact"/>
              <w:ind w:left="107"/>
              <w:rPr>
                <w:b/>
                <w:sz w:val="20"/>
              </w:rPr>
            </w:pPr>
            <w:r>
              <w:rPr>
                <w:b/>
                <w:sz w:val="20"/>
              </w:rPr>
              <w:t>Descripción</w:t>
            </w:r>
          </w:p>
        </w:tc>
      </w:tr>
      <w:tr w:rsidR="00CD26DC" w:rsidTr="00F266D3">
        <w:trPr>
          <w:trHeight w:val="230"/>
        </w:trPr>
        <w:tc>
          <w:tcPr>
            <w:tcW w:w="2405" w:type="dxa"/>
          </w:tcPr>
          <w:p w:rsidR="00CD26DC" w:rsidRDefault="00CD26DC" w:rsidP="00F266D3">
            <w:pPr>
              <w:pStyle w:val="TableParagraph"/>
              <w:spacing w:line="210" w:lineRule="exact"/>
              <w:ind w:left="107"/>
              <w:rPr>
                <w:sz w:val="20"/>
              </w:rPr>
            </w:pPr>
            <w:r>
              <w:rPr>
                <w:sz w:val="20"/>
              </w:rPr>
              <w:t>Inducido (Armadura)</w:t>
            </w:r>
          </w:p>
        </w:tc>
        <w:tc>
          <w:tcPr>
            <w:tcW w:w="1985" w:type="dxa"/>
          </w:tcPr>
          <w:p w:rsidR="00CD26DC" w:rsidRPr="00A30833" w:rsidRDefault="00A30833" w:rsidP="00A30833">
            <w:pPr>
              <w:pStyle w:val="TableParagraph"/>
              <w:jc w:val="center"/>
              <w:rPr>
                <w:rFonts w:ascii="Times New Roman"/>
                <w:b/>
                <w:sz w:val="24"/>
              </w:rPr>
            </w:pPr>
            <w:r>
              <w:rPr>
                <w:rFonts w:ascii="Times New Roman"/>
                <w:b/>
                <w:sz w:val="24"/>
              </w:rPr>
              <w:t>c</w:t>
            </w:r>
          </w:p>
        </w:tc>
        <w:tc>
          <w:tcPr>
            <w:tcW w:w="5232" w:type="dxa"/>
          </w:tcPr>
          <w:p w:rsidR="00CD26DC" w:rsidRPr="00F92ADB" w:rsidRDefault="00F92ADB" w:rsidP="00B64A22">
            <w:pPr>
              <w:pStyle w:val="TableParagraph"/>
              <w:jc w:val="center"/>
              <w:rPr>
                <w:rFonts w:ascii="Times New Roman"/>
                <w:sz w:val="20"/>
              </w:rPr>
            </w:pPr>
            <w:r>
              <w:rPr>
                <w:rFonts w:ascii="Times New Roman"/>
                <w:sz w:val="20"/>
              </w:rPr>
              <w:t>S</w:t>
            </w:r>
            <w:r w:rsidRPr="00F92ADB">
              <w:rPr>
                <w:rFonts w:ascii="Times New Roman"/>
                <w:sz w:val="20"/>
              </w:rPr>
              <w:t>e basa en la fuerza electromotriz, que se genera en un bobinado el</w:t>
            </w:r>
            <w:r w:rsidRPr="00F92ADB">
              <w:rPr>
                <w:rFonts w:ascii="Times New Roman"/>
                <w:sz w:val="20"/>
              </w:rPr>
              <w:t>é</w:t>
            </w:r>
            <w:r w:rsidRPr="00F92ADB">
              <w:rPr>
                <w:rFonts w:ascii="Times New Roman"/>
                <w:sz w:val="20"/>
              </w:rPr>
              <w:t>ctrico, concatenado con un campo magn</w:t>
            </w:r>
            <w:r w:rsidRPr="00F92ADB">
              <w:rPr>
                <w:rFonts w:ascii="Times New Roman"/>
                <w:sz w:val="20"/>
              </w:rPr>
              <w:t>é</w:t>
            </w:r>
            <w:r w:rsidRPr="00F92ADB">
              <w:rPr>
                <w:rFonts w:ascii="Times New Roman"/>
                <w:sz w:val="20"/>
              </w:rPr>
              <w:t xml:space="preserve">tico, cuando se hace </w:t>
            </w:r>
            <w:r w:rsidRPr="00F92ADB">
              <w:rPr>
                <w:rFonts w:ascii="Times New Roman"/>
                <w:sz w:val="20"/>
              </w:rPr>
              <w:lastRenderedPageBreak/>
              <w:t>girar en el interior del mismo.</w:t>
            </w:r>
          </w:p>
        </w:tc>
      </w:tr>
      <w:tr w:rsidR="00CD26DC" w:rsidTr="00F266D3">
        <w:trPr>
          <w:trHeight w:val="230"/>
        </w:trPr>
        <w:tc>
          <w:tcPr>
            <w:tcW w:w="2405" w:type="dxa"/>
          </w:tcPr>
          <w:p w:rsidR="00CD26DC" w:rsidRDefault="00CD26DC" w:rsidP="00F266D3">
            <w:pPr>
              <w:pStyle w:val="TableParagraph"/>
              <w:spacing w:line="210" w:lineRule="exact"/>
              <w:ind w:left="107"/>
              <w:rPr>
                <w:sz w:val="20"/>
              </w:rPr>
            </w:pPr>
            <w:r>
              <w:rPr>
                <w:sz w:val="20"/>
              </w:rPr>
              <w:lastRenderedPageBreak/>
              <w:t>Escobillas</w:t>
            </w:r>
          </w:p>
        </w:tc>
        <w:tc>
          <w:tcPr>
            <w:tcW w:w="1985" w:type="dxa"/>
          </w:tcPr>
          <w:p w:rsidR="00CD26DC" w:rsidRPr="00A30833" w:rsidRDefault="00A30833" w:rsidP="00A30833">
            <w:pPr>
              <w:pStyle w:val="TableParagraph"/>
              <w:jc w:val="center"/>
              <w:rPr>
                <w:rFonts w:ascii="Times New Roman"/>
                <w:b/>
                <w:sz w:val="24"/>
              </w:rPr>
            </w:pPr>
            <w:r>
              <w:rPr>
                <w:rFonts w:ascii="Times New Roman"/>
                <w:b/>
                <w:sz w:val="24"/>
              </w:rPr>
              <w:t>a</w:t>
            </w:r>
          </w:p>
        </w:tc>
        <w:tc>
          <w:tcPr>
            <w:tcW w:w="5232" w:type="dxa"/>
          </w:tcPr>
          <w:p w:rsidR="00CD26DC" w:rsidRPr="00F92ADB" w:rsidRDefault="00156860" w:rsidP="00B64A22">
            <w:pPr>
              <w:pStyle w:val="TableParagraph"/>
              <w:jc w:val="center"/>
              <w:rPr>
                <w:rFonts w:ascii="Times New Roman"/>
                <w:sz w:val="20"/>
              </w:rPr>
            </w:pPr>
            <w:r>
              <w:rPr>
                <w:rFonts w:ascii="Times New Roman"/>
                <w:sz w:val="20"/>
              </w:rPr>
              <w:t xml:space="preserve">Usados </w:t>
            </w:r>
            <w:r w:rsidRPr="00156860">
              <w:rPr>
                <w:rFonts w:ascii="Times New Roman"/>
                <w:sz w:val="20"/>
              </w:rPr>
              <w:t xml:space="preserve">frecuentemente </w:t>
            </w:r>
            <w:r>
              <w:rPr>
                <w:rFonts w:ascii="Times New Roman"/>
                <w:sz w:val="20"/>
              </w:rPr>
              <w:t xml:space="preserve">en </w:t>
            </w:r>
            <w:r w:rsidRPr="00156860">
              <w:rPr>
                <w:rFonts w:ascii="Times New Roman"/>
                <w:sz w:val="20"/>
              </w:rPr>
              <w:t>establecer una conexi</w:t>
            </w:r>
            <w:r w:rsidRPr="00156860">
              <w:rPr>
                <w:rFonts w:ascii="Times New Roman"/>
                <w:sz w:val="20"/>
              </w:rPr>
              <w:t>ó</w:t>
            </w:r>
            <w:r w:rsidRPr="00156860">
              <w:rPr>
                <w:rFonts w:ascii="Times New Roman"/>
                <w:sz w:val="20"/>
              </w:rPr>
              <w:t>n el</w:t>
            </w:r>
            <w:r w:rsidRPr="00156860">
              <w:rPr>
                <w:rFonts w:ascii="Times New Roman"/>
                <w:sz w:val="20"/>
              </w:rPr>
              <w:t>é</w:t>
            </w:r>
            <w:r w:rsidRPr="00156860">
              <w:rPr>
                <w:rFonts w:ascii="Times New Roman"/>
                <w:sz w:val="20"/>
              </w:rPr>
              <w:t>ctrica entre la parte fija y la parte rotatoria de un dispositivo.</w:t>
            </w:r>
          </w:p>
        </w:tc>
      </w:tr>
      <w:tr w:rsidR="00CD26DC" w:rsidTr="00F266D3">
        <w:trPr>
          <w:trHeight w:val="230"/>
        </w:trPr>
        <w:tc>
          <w:tcPr>
            <w:tcW w:w="2405" w:type="dxa"/>
          </w:tcPr>
          <w:p w:rsidR="00CD26DC" w:rsidRDefault="00CD26DC" w:rsidP="00F266D3">
            <w:pPr>
              <w:pStyle w:val="TableParagraph"/>
              <w:spacing w:line="210" w:lineRule="exact"/>
              <w:ind w:left="107"/>
              <w:rPr>
                <w:sz w:val="20"/>
              </w:rPr>
            </w:pPr>
            <w:r>
              <w:rPr>
                <w:sz w:val="20"/>
              </w:rPr>
              <w:t>Conmutador</w:t>
            </w:r>
          </w:p>
        </w:tc>
        <w:tc>
          <w:tcPr>
            <w:tcW w:w="1985" w:type="dxa"/>
          </w:tcPr>
          <w:p w:rsidR="00CD26DC" w:rsidRPr="00A30833" w:rsidRDefault="00A30833" w:rsidP="00A30833">
            <w:pPr>
              <w:pStyle w:val="TableParagraph"/>
              <w:jc w:val="center"/>
              <w:rPr>
                <w:rFonts w:ascii="Times New Roman"/>
                <w:b/>
                <w:sz w:val="24"/>
              </w:rPr>
            </w:pPr>
            <w:r>
              <w:rPr>
                <w:rFonts w:ascii="Times New Roman"/>
                <w:b/>
                <w:sz w:val="24"/>
              </w:rPr>
              <w:t>b</w:t>
            </w:r>
          </w:p>
        </w:tc>
        <w:tc>
          <w:tcPr>
            <w:tcW w:w="5232" w:type="dxa"/>
          </w:tcPr>
          <w:p w:rsidR="00CD26DC" w:rsidRPr="00F92ADB" w:rsidRDefault="00B77868" w:rsidP="00B64A22">
            <w:pPr>
              <w:pStyle w:val="TableParagraph"/>
              <w:jc w:val="center"/>
              <w:rPr>
                <w:rFonts w:ascii="Times New Roman"/>
                <w:sz w:val="20"/>
              </w:rPr>
            </w:pPr>
            <w:r>
              <w:rPr>
                <w:rFonts w:ascii="Times New Roman"/>
                <w:sz w:val="20"/>
              </w:rPr>
              <w:t>E</w:t>
            </w:r>
            <w:r w:rsidRPr="00B77868">
              <w:rPr>
                <w:rFonts w:ascii="Times New Roman"/>
                <w:sz w:val="20"/>
              </w:rPr>
              <w:t>s un interruptor rotativo que llevan ciertos tipos de generadores y motores el</w:t>
            </w:r>
            <w:r w:rsidRPr="00B77868">
              <w:rPr>
                <w:rFonts w:ascii="Times New Roman"/>
                <w:sz w:val="20"/>
              </w:rPr>
              <w:t>é</w:t>
            </w:r>
            <w:r w:rsidRPr="00B77868">
              <w:rPr>
                <w:rFonts w:ascii="Times New Roman"/>
                <w:sz w:val="20"/>
              </w:rPr>
              <w:t>ctricos que peri</w:t>
            </w:r>
            <w:r w:rsidRPr="00B77868">
              <w:rPr>
                <w:rFonts w:ascii="Times New Roman"/>
                <w:sz w:val="20"/>
              </w:rPr>
              <w:t>ó</w:t>
            </w:r>
            <w:r w:rsidRPr="00B77868">
              <w:rPr>
                <w:rFonts w:ascii="Times New Roman"/>
                <w:sz w:val="20"/>
              </w:rPr>
              <w:t>dicamente cambia la direcci</w:t>
            </w:r>
            <w:r w:rsidRPr="00B77868">
              <w:rPr>
                <w:rFonts w:ascii="Times New Roman"/>
                <w:sz w:val="20"/>
              </w:rPr>
              <w:t>ó</w:t>
            </w:r>
            <w:r w:rsidRPr="00B77868">
              <w:rPr>
                <w:rFonts w:ascii="Times New Roman"/>
                <w:sz w:val="20"/>
              </w:rPr>
              <w:t>n de la corriente en el rotor, cambiando la orientaci</w:t>
            </w:r>
            <w:r w:rsidRPr="00B77868">
              <w:rPr>
                <w:rFonts w:ascii="Times New Roman"/>
                <w:sz w:val="20"/>
              </w:rPr>
              <w:t>ó</w:t>
            </w:r>
            <w:r w:rsidRPr="00B77868">
              <w:rPr>
                <w:rFonts w:ascii="Times New Roman"/>
                <w:sz w:val="20"/>
              </w:rPr>
              <w:t>n relativa del campo magn</w:t>
            </w:r>
            <w:r w:rsidRPr="00B77868">
              <w:rPr>
                <w:rFonts w:ascii="Times New Roman"/>
                <w:sz w:val="20"/>
              </w:rPr>
              <w:t>é</w:t>
            </w:r>
            <w:r w:rsidRPr="00B77868">
              <w:rPr>
                <w:rFonts w:ascii="Times New Roman"/>
                <w:sz w:val="20"/>
              </w:rPr>
              <w:t>tico entre el rotor y el estator.</w:t>
            </w:r>
          </w:p>
        </w:tc>
      </w:tr>
      <w:tr w:rsidR="00CD26DC" w:rsidTr="00F266D3">
        <w:trPr>
          <w:trHeight w:val="230"/>
        </w:trPr>
        <w:tc>
          <w:tcPr>
            <w:tcW w:w="2405" w:type="dxa"/>
          </w:tcPr>
          <w:p w:rsidR="00CD26DC" w:rsidRDefault="00CD26DC" w:rsidP="00F266D3">
            <w:pPr>
              <w:pStyle w:val="TableParagraph"/>
              <w:spacing w:line="210" w:lineRule="exact"/>
              <w:ind w:left="107"/>
              <w:rPr>
                <w:sz w:val="20"/>
              </w:rPr>
            </w:pPr>
            <w:r>
              <w:rPr>
                <w:sz w:val="20"/>
              </w:rPr>
              <w:t>Devanado de campo</w:t>
            </w:r>
          </w:p>
        </w:tc>
        <w:tc>
          <w:tcPr>
            <w:tcW w:w="1985" w:type="dxa"/>
          </w:tcPr>
          <w:p w:rsidR="00CD26DC" w:rsidRPr="00A30833" w:rsidRDefault="00A30833" w:rsidP="00A30833">
            <w:pPr>
              <w:pStyle w:val="TableParagraph"/>
              <w:jc w:val="center"/>
              <w:rPr>
                <w:rFonts w:ascii="Times New Roman"/>
                <w:b/>
                <w:sz w:val="24"/>
              </w:rPr>
            </w:pPr>
            <w:r w:rsidRPr="00A30833">
              <w:rPr>
                <w:rFonts w:ascii="Times New Roman"/>
                <w:b/>
                <w:sz w:val="24"/>
              </w:rPr>
              <w:t>d</w:t>
            </w:r>
          </w:p>
        </w:tc>
        <w:tc>
          <w:tcPr>
            <w:tcW w:w="5232" w:type="dxa"/>
          </w:tcPr>
          <w:p w:rsidR="00CD26DC" w:rsidRPr="00F92ADB" w:rsidRDefault="002465FD" w:rsidP="00B64A22">
            <w:pPr>
              <w:pStyle w:val="TableParagraph"/>
              <w:jc w:val="center"/>
              <w:rPr>
                <w:rFonts w:ascii="Times New Roman"/>
                <w:sz w:val="20"/>
              </w:rPr>
            </w:pPr>
            <w:r w:rsidRPr="002465FD">
              <w:rPr>
                <w:rFonts w:ascii="Times New Roman"/>
                <w:sz w:val="20"/>
              </w:rPr>
              <w:t>Es el conjunto de espiras destinado a producir el flujo magn</w:t>
            </w:r>
            <w:r w:rsidRPr="002465FD">
              <w:rPr>
                <w:rFonts w:ascii="Times New Roman"/>
                <w:sz w:val="20"/>
              </w:rPr>
              <w:t>é</w:t>
            </w:r>
            <w:r w:rsidRPr="002465FD">
              <w:rPr>
                <w:rFonts w:ascii="Times New Roman"/>
                <w:sz w:val="20"/>
              </w:rPr>
              <w:t>tico, al ser recorrido por la corriente el</w:t>
            </w:r>
            <w:r w:rsidRPr="002465FD">
              <w:rPr>
                <w:rFonts w:ascii="Times New Roman"/>
                <w:sz w:val="20"/>
              </w:rPr>
              <w:t>é</w:t>
            </w:r>
            <w:r w:rsidRPr="002465FD">
              <w:rPr>
                <w:rFonts w:ascii="Times New Roman"/>
                <w:sz w:val="20"/>
              </w:rPr>
              <w:t>ctrica.</w:t>
            </w:r>
          </w:p>
        </w:tc>
      </w:tr>
      <w:tr w:rsidR="00CD26DC" w:rsidTr="00F266D3">
        <w:trPr>
          <w:trHeight w:val="232"/>
        </w:trPr>
        <w:tc>
          <w:tcPr>
            <w:tcW w:w="2405" w:type="dxa"/>
          </w:tcPr>
          <w:p w:rsidR="00CD26DC" w:rsidRDefault="00CD26DC" w:rsidP="00F266D3">
            <w:pPr>
              <w:pStyle w:val="TableParagraph"/>
              <w:spacing w:line="212" w:lineRule="exact"/>
              <w:ind w:left="107"/>
              <w:rPr>
                <w:sz w:val="20"/>
              </w:rPr>
            </w:pPr>
            <w:r>
              <w:rPr>
                <w:sz w:val="20"/>
              </w:rPr>
              <w:t>Estructura (Frame)</w:t>
            </w:r>
          </w:p>
        </w:tc>
        <w:tc>
          <w:tcPr>
            <w:tcW w:w="1985" w:type="dxa"/>
          </w:tcPr>
          <w:p w:rsidR="00CD26DC" w:rsidRPr="00A30833" w:rsidRDefault="00A30833" w:rsidP="00A30833">
            <w:pPr>
              <w:pStyle w:val="TableParagraph"/>
              <w:jc w:val="center"/>
              <w:rPr>
                <w:rFonts w:ascii="Times New Roman"/>
                <w:b/>
                <w:sz w:val="24"/>
              </w:rPr>
            </w:pPr>
            <w:r w:rsidRPr="00A30833">
              <w:rPr>
                <w:rFonts w:ascii="Times New Roman"/>
                <w:b/>
                <w:sz w:val="24"/>
              </w:rPr>
              <w:t>e</w:t>
            </w:r>
          </w:p>
        </w:tc>
        <w:tc>
          <w:tcPr>
            <w:tcW w:w="5232" w:type="dxa"/>
          </w:tcPr>
          <w:p w:rsidR="00CD26DC" w:rsidRPr="00F92ADB" w:rsidRDefault="00765550" w:rsidP="00B64A22">
            <w:pPr>
              <w:pStyle w:val="TableParagraph"/>
              <w:jc w:val="center"/>
              <w:rPr>
                <w:rFonts w:ascii="Times New Roman"/>
                <w:sz w:val="20"/>
              </w:rPr>
            </w:pPr>
            <w:r>
              <w:rPr>
                <w:rFonts w:ascii="Times New Roman"/>
                <w:sz w:val="20"/>
              </w:rPr>
              <w:t>Este hace referencia a la carcasa o pieza que contiene los dem</w:t>
            </w:r>
            <w:r>
              <w:rPr>
                <w:rFonts w:ascii="Times New Roman"/>
                <w:sz w:val="20"/>
              </w:rPr>
              <w:t>á</w:t>
            </w:r>
            <w:r>
              <w:rPr>
                <w:rFonts w:ascii="Times New Roman"/>
                <w:sz w:val="20"/>
              </w:rPr>
              <w:t>s componentes en general del motor.</w:t>
            </w:r>
          </w:p>
        </w:tc>
      </w:tr>
    </w:tbl>
    <w:p w:rsidR="00CD26DC" w:rsidRDefault="00CD26DC" w:rsidP="00CD26DC">
      <w:pPr>
        <w:pStyle w:val="Textoindependiente"/>
        <w:rPr>
          <w:sz w:val="26"/>
        </w:rPr>
      </w:pPr>
    </w:p>
    <w:p w:rsidR="004161F9" w:rsidRDefault="004161F9" w:rsidP="00CD26DC">
      <w:pPr>
        <w:pStyle w:val="Textoindependiente"/>
        <w:rPr>
          <w:sz w:val="26"/>
        </w:rPr>
      </w:pPr>
    </w:p>
    <w:p w:rsidR="00CD26DC" w:rsidRDefault="00CD26DC" w:rsidP="00CD26DC">
      <w:pPr>
        <w:pStyle w:val="Textoindependiente"/>
        <w:ind w:left="3536"/>
      </w:pPr>
      <w:r>
        <w:rPr>
          <w:noProof/>
          <w:lang w:val="es-CO" w:eastAsia="es-CO" w:bidi="ar-SA"/>
        </w:rPr>
        <w:drawing>
          <wp:inline distT="0" distB="0" distL="0" distR="0" wp14:anchorId="6392B45F" wp14:editId="0E1E8824">
            <wp:extent cx="3566912" cy="2040254"/>
            <wp:effectExtent l="0" t="0" r="0" b="0"/>
            <wp:docPr id="5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jpeg"/>
                    <pic:cNvPicPr/>
                  </pic:nvPicPr>
                  <pic:blipFill>
                    <a:blip r:embed="rId27" cstate="print"/>
                    <a:stretch>
                      <a:fillRect/>
                    </a:stretch>
                  </pic:blipFill>
                  <pic:spPr>
                    <a:xfrm>
                      <a:off x="0" y="0"/>
                      <a:ext cx="3566912" cy="2040254"/>
                    </a:xfrm>
                    <a:prstGeom prst="rect">
                      <a:avLst/>
                    </a:prstGeom>
                  </pic:spPr>
                </pic:pic>
              </a:graphicData>
            </a:graphic>
          </wp:inline>
        </w:drawing>
      </w:r>
    </w:p>
    <w:p w:rsidR="00CD26DC" w:rsidRDefault="00CD26DC" w:rsidP="00CD26DC">
      <w:pPr>
        <w:pStyle w:val="Textoindependiente"/>
      </w:pPr>
    </w:p>
    <w:p w:rsidR="00CD26DC" w:rsidRDefault="00CD26DC" w:rsidP="00CD26DC">
      <w:pPr>
        <w:pStyle w:val="Textoindependiente"/>
      </w:pPr>
    </w:p>
    <w:p w:rsidR="00CD26DC" w:rsidRDefault="00CD26DC" w:rsidP="00CD26DC">
      <w:pPr>
        <w:pStyle w:val="Textoindependiente"/>
        <w:spacing w:before="10"/>
        <w:rPr>
          <w:sz w:val="17"/>
        </w:rPr>
      </w:pPr>
    </w:p>
    <w:tbl>
      <w:tblPr>
        <w:tblStyle w:val="TableNormal"/>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0"/>
        <w:gridCol w:w="1982"/>
        <w:gridCol w:w="4948"/>
      </w:tblGrid>
      <w:tr w:rsidR="00CD26DC" w:rsidTr="00F266D3">
        <w:trPr>
          <w:trHeight w:val="460"/>
        </w:trPr>
        <w:tc>
          <w:tcPr>
            <w:tcW w:w="2690" w:type="dxa"/>
          </w:tcPr>
          <w:p w:rsidR="00CD26DC" w:rsidRDefault="00CD26DC" w:rsidP="00F266D3">
            <w:pPr>
              <w:pStyle w:val="TableParagraph"/>
              <w:spacing w:line="227" w:lineRule="exact"/>
              <w:ind w:left="107"/>
              <w:rPr>
                <w:b/>
                <w:sz w:val="20"/>
              </w:rPr>
            </w:pPr>
            <w:r>
              <w:rPr>
                <w:b/>
                <w:sz w:val="20"/>
              </w:rPr>
              <w:t>Parte</w:t>
            </w:r>
          </w:p>
        </w:tc>
        <w:tc>
          <w:tcPr>
            <w:tcW w:w="1982" w:type="dxa"/>
          </w:tcPr>
          <w:p w:rsidR="00CD26DC" w:rsidRDefault="00CD26DC" w:rsidP="00F266D3">
            <w:pPr>
              <w:pStyle w:val="TableParagraph"/>
              <w:spacing w:line="230" w:lineRule="exact"/>
              <w:ind w:left="108" w:hanging="1"/>
              <w:rPr>
                <w:b/>
                <w:sz w:val="20"/>
              </w:rPr>
            </w:pPr>
            <w:r>
              <w:rPr>
                <w:b/>
                <w:sz w:val="20"/>
              </w:rPr>
              <w:t xml:space="preserve">Parte en la imagen (a, b, c, </w:t>
            </w:r>
            <w:r w:rsidR="00F518F5">
              <w:rPr>
                <w:b/>
                <w:sz w:val="20"/>
              </w:rPr>
              <w:t>etc.</w:t>
            </w:r>
            <w:r>
              <w:rPr>
                <w:b/>
                <w:sz w:val="20"/>
              </w:rPr>
              <w:t>)</w:t>
            </w:r>
          </w:p>
        </w:tc>
        <w:tc>
          <w:tcPr>
            <w:tcW w:w="4948" w:type="dxa"/>
          </w:tcPr>
          <w:p w:rsidR="00CD26DC" w:rsidRDefault="00CD26DC" w:rsidP="00F266D3">
            <w:pPr>
              <w:pStyle w:val="TableParagraph"/>
              <w:spacing w:line="227" w:lineRule="exact"/>
              <w:ind w:left="108"/>
              <w:rPr>
                <w:b/>
                <w:sz w:val="20"/>
              </w:rPr>
            </w:pPr>
            <w:r>
              <w:rPr>
                <w:b/>
                <w:sz w:val="20"/>
              </w:rPr>
              <w:t>Descripción</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Inducido (Armadura)</w:t>
            </w:r>
          </w:p>
        </w:tc>
        <w:tc>
          <w:tcPr>
            <w:tcW w:w="1982" w:type="dxa"/>
          </w:tcPr>
          <w:p w:rsidR="00CD26DC" w:rsidRPr="00305BC1" w:rsidRDefault="00305BC1" w:rsidP="004161F9">
            <w:pPr>
              <w:pStyle w:val="TableParagraph"/>
              <w:jc w:val="center"/>
              <w:rPr>
                <w:rFonts w:ascii="Times New Roman"/>
                <w:b/>
                <w:sz w:val="20"/>
              </w:rPr>
            </w:pPr>
            <w:r>
              <w:rPr>
                <w:rFonts w:ascii="Times New Roman"/>
                <w:b/>
                <w:sz w:val="20"/>
              </w:rPr>
              <w:t>a</w:t>
            </w:r>
          </w:p>
        </w:tc>
        <w:tc>
          <w:tcPr>
            <w:tcW w:w="4948" w:type="dxa"/>
          </w:tcPr>
          <w:p w:rsidR="00CD26DC" w:rsidRPr="004161F9" w:rsidRDefault="004161F9" w:rsidP="004161F9">
            <w:pPr>
              <w:pStyle w:val="TableParagraph"/>
              <w:jc w:val="center"/>
              <w:rPr>
                <w:rFonts w:ascii="Times New Roman"/>
                <w:sz w:val="20"/>
              </w:rPr>
            </w:pPr>
            <w:r w:rsidRPr="004161F9">
              <w:rPr>
                <w:rFonts w:ascii="Times New Roman"/>
                <w:sz w:val="20"/>
              </w:rPr>
              <w:t>Se basa en la fuerza electromotriz, que se genera en un bobinado el</w:t>
            </w:r>
            <w:r w:rsidRPr="004161F9">
              <w:rPr>
                <w:rFonts w:ascii="Times New Roman"/>
                <w:sz w:val="20"/>
              </w:rPr>
              <w:t>é</w:t>
            </w:r>
            <w:r w:rsidRPr="004161F9">
              <w:rPr>
                <w:rFonts w:ascii="Times New Roman"/>
                <w:sz w:val="20"/>
              </w:rPr>
              <w:t>ctrico, concatenado con un campo magn</w:t>
            </w:r>
            <w:r w:rsidRPr="004161F9">
              <w:rPr>
                <w:rFonts w:ascii="Times New Roman"/>
                <w:sz w:val="20"/>
              </w:rPr>
              <w:t>é</w:t>
            </w:r>
            <w:r w:rsidRPr="004161F9">
              <w:rPr>
                <w:rFonts w:ascii="Times New Roman"/>
                <w:sz w:val="20"/>
              </w:rPr>
              <w:t>tico, cuando se hace girar en el interior del mismo.</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Rodamientos (bearings)</w:t>
            </w:r>
          </w:p>
        </w:tc>
        <w:tc>
          <w:tcPr>
            <w:tcW w:w="1982" w:type="dxa"/>
          </w:tcPr>
          <w:p w:rsidR="00CD26DC" w:rsidRPr="00305BC1" w:rsidRDefault="00305BC1" w:rsidP="004161F9">
            <w:pPr>
              <w:pStyle w:val="TableParagraph"/>
              <w:jc w:val="center"/>
              <w:rPr>
                <w:rFonts w:ascii="Times New Roman"/>
                <w:b/>
                <w:sz w:val="20"/>
              </w:rPr>
            </w:pPr>
            <w:r>
              <w:rPr>
                <w:rFonts w:ascii="Times New Roman"/>
                <w:b/>
                <w:sz w:val="20"/>
              </w:rPr>
              <w:t>c</w:t>
            </w:r>
          </w:p>
        </w:tc>
        <w:tc>
          <w:tcPr>
            <w:tcW w:w="4948" w:type="dxa"/>
          </w:tcPr>
          <w:p w:rsidR="00CD26DC" w:rsidRPr="004161F9" w:rsidRDefault="008914D4" w:rsidP="004161F9">
            <w:pPr>
              <w:pStyle w:val="TableParagraph"/>
              <w:jc w:val="center"/>
              <w:rPr>
                <w:rFonts w:ascii="Times New Roman"/>
                <w:sz w:val="20"/>
              </w:rPr>
            </w:pPr>
            <w:r w:rsidRPr="008914D4">
              <w:rPr>
                <w:rFonts w:ascii="Times New Roman"/>
                <w:sz w:val="20"/>
              </w:rPr>
              <w:t>Se basa en la fuerza electromotriz, que se genera en un bobinado el</w:t>
            </w:r>
            <w:r w:rsidRPr="008914D4">
              <w:rPr>
                <w:rFonts w:ascii="Times New Roman"/>
                <w:sz w:val="20"/>
              </w:rPr>
              <w:t>é</w:t>
            </w:r>
            <w:r w:rsidRPr="008914D4">
              <w:rPr>
                <w:rFonts w:ascii="Times New Roman"/>
                <w:sz w:val="20"/>
              </w:rPr>
              <w:t>ctrico, concatenado con un campo magn</w:t>
            </w:r>
            <w:r w:rsidRPr="008914D4">
              <w:rPr>
                <w:rFonts w:ascii="Times New Roman"/>
                <w:sz w:val="20"/>
              </w:rPr>
              <w:t>é</w:t>
            </w:r>
            <w:r w:rsidRPr="008914D4">
              <w:rPr>
                <w:rFonts w:ascii="Times New Roman"/>
                <w:sz w:val="20"/>
              </w:rPr>
              <w:t>tico, cuando se hace girar en el interior del mismo.</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Eje (shaft)</w:t>
            </w:r>
          </w:p>
        </w:tc>
        <w:tc>
          <w:tcPr>
            <w:tcW w:w="1982" w:type="dxa"/>
          </w:tcPr>
          <w:p w:rsidR="00CD26DC" w:rsidRPr="00305BC1" w:rsidRDefault="00305BC1" w:rsidP="004161F9">
            <w:pPr>
              <w:pStyle w:val="TableParagraph"/>
              <w:jc w:val="center"/>
              <w:rPr>
                <w:rFonts w:ascii="Times New Roman"/>
                <w:b/>
                <w:sz w:val="20"/>
              </w:rPr>
            </w:pPr>
            <w:r>
              <w:rPr>
                <w:rFonts w:ascii="Times New Roman"/>
                <w:b/>
                <w:sz w:val="20"/>
              </w:rPr>
              <w:t>d</w:t>
            </w:r>
          </w:p>
        </w:tc>
        <w:tc>
          <w:tcPr>
            <w:tcW w:w="4948" w:type="dxa"/>
          </w:tcPr>
          <w:p w:rsidR="00CD26DC" w:rsidRPr="004161F9" w:rsidRDefault="008914D4" w:rsidP="004161F9">
            <w:pPr>
              <w:pStyle w:val="TableParagraph"/>
              <w:jc w:val="center"/>
              <w:rPr>
                <w:rFonts w:ascii="Times New Roman"/>
                <w:sz w:val="20"/>
              </w:rPr>
            </w:pPr>
            <w:r>
              <w:rPr>
                <w:rFonts w:ascii="Times New Roman"/>
                <w:sz w:val="20"/>
              </w:rPr>
              <w:t>E</w:t>
            </w:r>
            <w:r w:rsidRPr="008914D4">
              <w:rPr>
                <w:rFonts w:ascii="Times New Roman"/>
                <w:sz w:val="20"/>
              </w:rPr>
              <w:t>s un elemento constructivo destinado a guiar el movimiento de rotaci</w:t>
            </w:r>
            <w:r w:rsidRPr="008914D4">
              <w:rPr>
                <w:rFonts w:ascii="Times New Roman"/>
                <w:sz w:val="20"/>
              </w:rPr>
              <w:t>ó</w:t>
            </w:r>
            <w:r w:rsidRPr="008914D4">
              <w:rPr>
                <w:rFonts w:ascii="Times New Roman"/>
                <w:sz w:val="20"/>
              </w:rPr>
              <w:t>n a una pieza o a un conjunto de piezas, como una rueda o un engranaje.</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Rotor inducido (Armadura)</w:t>
            </w:r>
          </w:p>
        </w:tc>
        <w:tc>
          <w:tcPr>
            <w:tcW w:w="1982" w:type="dxa"/>
          </w:tcPr>
          <w:p w:rsidR="00CD26DC" w:rsidRPr="00305BC1" w:rsidRDefault="00305BC1" w:rsidP="004161F9">
            <w:pPr>
              <w:pStyle w:val="TableParagraph"/>
              <w:jc w:val="center"/>
              <w:rPr>
                <w:rFonts w:ascii="Times New Roman"/>
                <w:b/>
                <w:sz w:val="20"/>
              </w:rPr>
            </w:pPr>
            <w:r>
              <w:rPr>
                <w:rFonts w:ascii="Times New Roman"/>
                <w:b/>
                <w:sz w:val="20"/>
              </w:rPr>
              <w:t>b</w:t>
            </w:r>
          </w:p>
        </w:tc>
        <w:tc>
          <w:tcPr>
            <w:tcW w:w="4948" w:type="dxa"/>
          </w:tcPr>
          <w:p w:rsidR="00CD26DC" w:rsidRPr="004161F9" w:rsidRDefault="005A531E" w:rsidP="004161F9">
            <w:pPr>
              <w:pStyle w:val="TableParagraph"/>
              <w:jc w:val="center"/>
              <w:rPr>
                <w:rFonts w:ascii="Times New Roman"/>
                <w:sz w:val="20"/>
              </w:rPr>
            </w:pPr>
            <w:r>
              <w:rPr>
                <w:rFonts w:ascii="Times New Roman"/>
                <w:sz w:val="20"/>
              </w:rPr>
              <w:t>E</w:t>
            </w:r>
            <w:r w:rsidRPr="005A531E">
              <w:rPr>
                <w:rFonts w:ascii="Times New Roman"/>
                <w:sz w:val="20"/>
              </w:rPr>
              <w:t>s el componente que gira en una m</w:t>
            </w:r>
            <w:r w:rsidRPr="005A531E">
              <w:rPr>
                <w:rFonts w:ascii="Times New Roman"/>
                <w:sz w:val="20"/>
              </w:rPr>
              <w:t>á</w:t>
            </w:r>
            <w:r w:rsidRPr="005A531E">
              <w:rPr>
                <w:rFonts w:ascii="Times New Roman"/>
                <w:sz w:val="20"/>
              </w:rPr>
              <w:t>quina el</w:t>
            </w:r>
            <w:r w:rsidRPr="005A531E">
              <w:rPr>
                <w:rFonts w:ascii="Times New Roman"/>
                <w:sz w:val="20"/>
              </w:rPr>
              <w:t>é</w:t>
            </w:r>
            <w:r w:rsidRPr="005A531E">
              <w:rPr>
                <w:rFonts w:ascii="Times New Roman"/>
                <w:sz w:val="20"/>
              </w:rPr>
              <w:t>ctrica, ya sea un motor o un generador el</w:t>
            </w:r>
            <w:r w:rsidRPr="005A531E">
              <w:rPr>
                <w:rFonts w:ascii="Times New Roman"/>
                <w:sz w:val="20"/>
              </w:rPr>
              <w:t>é</w:t>
            </w:r>
            <w:r w:rsidRPr="005A531E">
              <w:rPr>
                <w:rFonts w:ascii="Times New Roman"/>
                <w:sz w:val="20"/>
              </w:rPr>
              <w:t xml:space="preserve">ctrico. Junto con su contraparte fija, el </w:t>
            </w:r>
            <w:r>
              <w:rPr>
                <w:rFonts w:ascii="Times New Roman"/>
                <w:sz w:val="20"/>
              </w:rPr>
              <w:t>estator.</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Estructura (Frame)</w:t>
            </w:r>
          </w:p>
        </w:tc>
        <w:tc>
          <w:tcPr>
            <w:tcW w:w="1982" w:type="dxa"/>
          </w:tcPr>
          <w:p w:rsidR="00CD26DC" w:rsidRPr="00305BC1" w:rsidRDefault="00305BC1" w:rsidP="004161F9">
            <w:pPr>
              <w:pStyle w:val="TableParagraph"/>
              <w:jc w:val="center"/>
              <w:rPr>
                <w:rFonts w:ascii="Times New Roman"/>
                <w:b/>
                <w:sz w:val="20"/>
              </w:rPr>
            </w:pPr>
            <w:r>
              <w:rPr>
                <w:rFonts w:ascii="Times New Roman"/>
                <w:b/>
                <w:sz w:val="20"/>
              </w:rPr>
              <w:t>f</w:t>
            </w:r>
          </w:p>
        </w:tc>
        <w:tc>
          <w:tcPr>
            <w:tcW w:w="4948" w:type="dxa"/>
          </w:tcPr>
          <w:p w:rsidR="00CD26DC" w:rsidRPr="004161F9" w:rsidRDefault="00305BC1" w:rsidP="004161F9">
            <w:pPr>
              <w:pStyle w:val="TableParagraph"/>
              <w:jc w:val="center"/>
              <w:rPr>
                <w:rFonts w:ascii="Times New Roman"/>
                <w:sz w:val="20"/>
              </w:rPr>
            </w:pPr>
            <w:r>
              <w:rPr>
                <w:rFonts w:ascii="Times New Roman"/>
                <w:sz w:val="20"/>
              </w:rPr>
              <w:t>Este hace referencia a la carcasa o pieza que contiene los dem</w:t>
            </w:r>
            <w:r>
              <w:rPr>
                <w:rFonts w:ascii="Times New Roman"/>
                <w:sz w:val="20"/>
              </w:rPr>
              <w:t>á</w:t>
            </w:r>
            <w:r>
              <w:rPr>
                <w:rFonts w:ascii="Times New Roman"/>
                <w:sz w:val="20"/>
              </w:rPr>
              <w:t>s componentes en general del motor.</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Cubierta</w:t>
            </w:r>
          </w:p>
        </w:tc>
        <w:tc>
          <w:tcPr>
            <w:tcW w:w="1982" w:type="dxa"/>
          </w:tcPr>
          <w:p w:rsidR="00CD26DC" w:rsidRPr="00305BC1" w:rsidRDefault="00305BC1" w:rsidP="004161F9">
            <w:pPr>
              <w:pStyle w:val="TableParagraph"/>
              <w:jc w:val="center"/>
              <w:rPr>
                <w:rFonts w:ascii="Times New Roman"/>
                <w:b/>
                <w:sz w:val="20"/>
              </w:rPr>
            </w:pPr>
            <w:r>
              <w:rPr>
                <w:rFonts w:ascii="Times New Roman"/>
                <w:b/>
                <w:sz w:val="20"/>
              </w:rPr>
              <w:t>e</w:t>
            </w:r>
          </w:p>
        </w:tc>
        <w:tc>
          <w:tcPr>
            <w:tcW w:w="4948" w:type="dxa"/>
          </w:tcPr>
          <w:p w:rsidR="00CD26DC" w:rsidRPr="004161F9" w:rsidRDefault="00F518F5" w:rsidP="004161F9">
            <w:pPr>
              <w:pStyle w:val="TableParagraph"/>
              <w:jc w:val="center"/>
              <w:rPr>
                <w:rFonts w:ascii="Times New Roman"/>
                <w:sz w:val="20"/>
              </w:rPr>
            </w:pPr>
            <w:r>
              <w:rPr>
                <w:rFonts w:ascii="Times New Roman"/>
                <w:sz w:val="20"/>
              </w:rPr>
              <w:t>Protecci</w:t>
            </w:r>
            <w:r>
              <w:rPr>
                <w:rFonts w:ascii="Times New Roman"/>
                <w:sz w:val="20"/>
              </w:rPr>
              <w:t>ó</w:t>
            </w:r>
            <w:r>
              <w:rPr>
                <w:rFonts w:ascii="Times New Roman"/>
                <w:sz w:val="20"/>
              </w:rPr>
              <w:t>n</w:t>
            </w:r>
            <w:r w:rsidR="00544F13">
              <w:rPr>
                <w:rFonts w:ascii="Times New Roman"/>
                <w:sz w:val="20"/>
              </w:rPr>
              <w:t xml:space="preserve"> y asilamiento de las partes  del motor.</w:t>
            </w:r>
          </w:p>
        </w:tc>
      </w:tr>
    </w:tbl>
    <w:p w:rsidR="00CD26DC" w:rsidRDefault="00CD26DC" w:rsidP="00CD26DC">
      <w:pPr>
        <w:pStyle w:val="Textoindependiente"/>
      </w:pPr>
    </w:p>
    <w:p w:rsidR="00CD26DC" w:rsidRDefault="00CD26DC" w:rsidP="00CD26DC">
      <w:pPr>
        <w:pStyle w:val="Textoindependiente"/>
      </w:pPr>
    </w:p>
    <w:p w:rsidR="00CD26DC" w:rsidRDefault="00CD26DC" w:rsidP="00CD26DC">
      <w:pPr>
        <w:pStyle w:val="Textoindependiente"/>
        <w:spacing w:before="9"/>
        <w:rPr>
          <w:sz w:val="19"/>
        </w:rPr>
      </w:pPr>
    </w:p>
    <w:p w:rsidR="00CD26DC" w:rsidRDefault="00CD26DC" w:rsidP="00CD26DC">
      <w:pPr>
        <w:pStyle w:val="Prrafodelista"/>
        <w:numPr>
          <w:ilvl w:val="1"/>
          <w:numId w:val="15"/>
        </w:numPr>
        <w:tabs>
          <w:tab w:val="left" w:pos="2402"/>
        </w:tabs>
        <w:spacing w:before="1"/>
        <w:ind w:left="2401" w:hanging="221"/>
        <w:rPr>
          <w:sz w:val="20"/>
        </w:rPr>
      </w:pPr>
      <w:r>
        <w:rPr>
          <w:sz w:val="20"/>
        </w:rPr>
        <w:t>Dibuje el circuito de conexión para un motor DC tipo</w:t>
      </w:r>
      <w:r>
        <w:rPr>
          <w:spacing w:val="-6"/>
          <w:sz w:val="20"/>
        </w:rPr>
        <w:t xml:space="preserve"> </w:t>
      </w:r>
      <w:r>
        <w:rPr>
          <w:sz w:val="20"/>
        </w:rPr>
        <w:t>Shunt.</w:t>
      </w:r>
      <w:r w:rsidR="00AF45E6">
        <w:rPr>
          <w:sz w:val="20"/>
        </w:rPr>
        <w:br/>
      </w:r>
      <w:r w:rsidR="00AF45E6">
        <w:rPr>
          <w:noProof/>
          <w:lang w:val="es-CO" w:eastAsia="es-CO" w:bidi="ar-SA"/>
        </w:rPr>
        <w:lastRenderedPageBreak/>
        <w:drawing>
          <wp:inline distT="0" distB="0" distL="0" distR="0">
            <wp:extent cx="3943350" cy="2366010"/>
            <wp:effectExtent l="0" t="0" r="0" b="0"/>
            <wp:docPr id="18" name="Imagen 18" descr="Motores de Corriente Continua (CC) : Tipos de Conexiones. - Jose Ribas |  Blog Disseny Produ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de Corriente Continua (CC) : Tipos de Conexiones. - Jose Ribas |  Blog Disseny Produc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2366010"/>
                    </a:xfrm>
                    <a:prstGeom prst="rect">
                      <a:avLst/>
                    </a:prstGeom>
                    <a:noFill/>
                    <a:ln>
                      <a:noFill/>
                    </a:ln>
                  </pic:spPr>
                </pic:pic>
              </a:graphicData>
            </a:graphic>
          </wp:inline>
        </w:drawing>
      </w:r>
    </w:p>
    <w:p w:rsidR="00CD26DC" w:rsidRDefault="00CD26DC" w:rsidP="00CD26DC">
      <w:pPr>
        <w:pStyle w:val="Textoindependiente"/>
      </w:pPr>
    </w:p>
    <w:p w:rsidR="00E80C68" w:rsidRDefault="00CD26DC" w:rsidP="00E80C68">
      <w:pPr>
        <w:pStyle w:val="Prrafodelista"/>
        <w:numPr>
          <w:ilvl w:val="1"/>
          <w:numId w:val="15"/>
        </w:numPr>
        <w:tabs>
          <w:tab w:val="left" w:pos="2469"/>
        </w:tabs>
        <w:ind w:right="240"/>
        <w:rPr>
          <w:sz w:val="20"/>
        </w:rPr>
      </w:pPr>
      <w:r>
        <w:rPr>
          <w:sz w:val="20"/>
        </w:rPr>
        <w:t>Según la norma NEMA y por su naturaleza de funcionamiento eléctrico, ¿cuáles son los tipos de motores AC?</w:t>
      </w:r>
    </w:p>
    <w:p w:rsidR="00E80C68" w:rsidRPr="00E80C68" w:rsidRDefault="00E80C68" w:rsidP="00DB4C8D">
      <w:pPr>
        <w:pStyle w:val="Prrafodelista"/>
        <w:numPr>
          <w:ilvl w:val="2"/>
          <w:numId w:val="12"/>
        </w:numPr>
        <w:tabs>
          <w:tab w:val="left" w:pos="2469"/>
        </w:tabs>
        <w:ind w:right="240"/>
        <w:rPr>
          <w:sz w:val="20"/>
        </w:rPr>
      </w:pPr>
      <w:r w:rsidRPr="00E80C68">
        <w:rPr>
          <w:sz w:val="20"/>
        </w:rPr>
        <w:t>Imán permanente (El devanado de campo es reemplazado por un imán)</w:t>
      </w:r>
    </w:p>
    <w:p w:rsidR="00E80C68" w:rsidRPr="00E80C68" w:rsidRDefault="00E80C68" w:rsidP="00DB4C8D">
      <w:pPr>
        <w:pStyle w:val="Prrafodelista"/>
        <w:numPr>
          <w:ilvl w:val="2"/>
          <w:numId w:val="12"/>
        </w:numPr>
        <w:tabs>
          <w:tab w:val="left" w:pos="2469"/>
        </w:tabs>
        <w:ind w:right="240"/>
        <w:rPr>
          <w:sz w:val="20"/>
        </w:rPr>
      </w:pPr>
      <w:r w:rsidRPr="00E80C68">
        <w:rPr>
          <w:sz w:val="20"/>
        </w:rPr>
        <w:t>Campo ser</w:t>
      </w:r>
      <w:r w:rsidR="007A600A">
        <w:rPr>
          <w:sz w:val="20"/>
        </w:rPr>
        <w:t>ie (también llamada Shunt Stab.</w:t>
      </w:r>
    </w:p>
    <w:p w:rsidR="00E80C68" w:rsidRPr="00E80C68" w:rsidRDefault="00E80C68" w:rsidP="00DB4C8D">
      <w:pPr>
        <w:pStyle w:val="Prrafodelista"/>
        <w:numPr>
          <w:ilvl w:val="2"/>
          <w:numId w:val="12"/>
        </w:numPr>
        <w:tabs>
          <w:tab w:val="left" w:pos="2469"/>
        </w:tabs>
        <w:ind w:right="240"/>
        <w:rPr>
          <w:sz w:val="20"/>
        </w:rPr>
      </w:pPr>
      <w:r w:rsidRPr="00E80C68">
        <w:rPr>
          <w:sz w:val="20"/>
        </w:rPr>
        <w:t xml:space="preserve">Shunt (campo en derivación)  </w:t>
      </w:r>
    </w:p>
    <w:p w:rsidR="00CD26DC" w:rsidRDefault="00E80C68" w:rsidP="00DB4C8D">
      <w:pPr>
        <w:pStyle w:val="Prrafodelista"/>
        <w:numPr>
          <w:ilvl w:val="2"/>
          <w:numId w:val="12"/>
        </w:numPr>
        <w:tabs>
          <w:tab w:val="left" w:pos="2469"/>
        </w:tabs>
        <w:ind w:right="240"/>
        <w:rPr>
          <w:sz w:val="20"/>
        </w:rPr>
      </w:pPr>
      <w:r w:rsidRPr="00E80C68">
        <w:rPr>
          <w:sz w:val="20"/>
        </w:rPr>
        <w:t>Compound (</w:t>
      </w:r>
      <w:r w:rsidR="00F518F5" w:rsidRPr="00E80C68">
        <w:rPr>
          <w:sz w:val="20"/>
        </w:rPr>
        <w:t>derivación</w:t>
      </w:r>
      <w:r w:rsidRPr="00E80C68">
        <w:rPr>
          <w:sz w:val="20"/>
        </w:rPr>
        <w:t xml:space="preserve"> </w:t>
      </w:r>
      <w:r w:rsidR="00F518F5" w:rsidRPr="00E80C68">
        <w:rPr>
          <w:sz w:val="20"/>
        </w:rPr>
        <w:t>y serie</w:t>
      </w:r>
      <w:r w:rsidRPr="00E80C68">
        <w:rPr>
          <w:sz w:val="20"/>
        </w:rPr>
        <w:t>)</w:t>
      </w:r>
    </w:p>
    <w:p w:rsidR="00CD26DC" w:rsidRDefault="00CD26DC" w:rsidP="00CD26DC">
      <w:pPr>
        <w:pStyle w:val="Textoindependiente"/>
        <w:spacing w:before="11"/>
        <w:rPr>
          <w:sz w:val="19"/>
        </w:rPr>
      </w:pPr>
    </w:p>
    <w:p w:rsidR="00CD26DC" w:rsidRDefault="00CD26DC" w:rsidP="00CD26DC">
      <w:pPr>
        <w:pStyle w:val="Prrafodelista"/>
        <w:numPr>
          <w:ilvl w:val="1"/>
          <w:numId w:val="15"/>
        </w:numPr>
        <w:tabs>
          <w:tab w:val="left" w:pos="2396"/>
        </w:tabs>
        <w:ind w:left="2181" w:right="240" w:firstLine="0"/>
        <w:rPr>
          <w:sz w:val="20"/>
        </w:rPr>
      </w:pPr>
      <w:r>
        <w:rPr>
          <w:sz w:val="20"/>
        </w:rPr>
        <w:t>¿Cuáles</w:t>
      </w:r>
      <w:r>
        <w:rPr>
          <w:spacing w:val="-9"/>
          <w:sz w:val="20"/>
        </w:rPr>
        <w:t xml:space="preserve"> </w:t>
      </w:r>
      <w:r>
        <w:rPr>
          <w:sz w:val="20"/>
        </w:rPr>
        <w:t>son</w:t>
      </w:r>
      <w:r>
        <w:rPr>
          <w:spacing w:val="-11"/>
          <w:sz w:val="20"/>
        </w:rPr>
        <w:t xml:space="preserve"> </w:t>
      </w:r>
      <w:r>
        <w:rPr>
          <w:sz w:val="20"/>
        </w:rPr>
        <w:t>las</w:t>
      </w:r>
      <w:r>
        <w:rPr>
          <w:spacing w:val="-8"/>
          <w:sz w:val="20"/>
        </w:rPr>
        <w:t xml:space="preserve"> </w:t>
      </w:r>
      <w:r>
        <w:rPr>
          <w:sz w:val="20"/>
        </w:rPr>
        <w:t>partes</w:t>
      </w:r>
      <w:r>
        <w:rPr>
          <w:spacing w:val="-9"/>
          <w:sz w:val="20"/>
        </w:rPr>
        <w:t xml:space="preserve"> </w:t>
      </w:r>
      <w:r>
        <w:rPr>
          <w:sz w:val="20"/>
        </w:rPr>
        <w:t>que</w:t>
      </w:r>
      <w:r>
        <w:rPr>
          <w:spacing w:val="-10"/>
          <w:sz w:val="20"/>
        </w:rPr>
        <w:t xml:space="preserve"> </w:t>
      </w:r>
      <w:r>
        <w:rPr>
          <w:sz w:val="20"/>
        </w:rPr>
        <w:t>conforman</w:t>
      </w:r>
      <w:r>
        <w:rPr>
          <w:spacing w:val="-11"/>
          <w:sz w:val="20"/>
        </w:rPr>
        <w:t xml:space="preserve"> </w:t>
      </w:r>
      <w:r>
        <w:rPr>
          <w:sz w:val="20"/>
        </w:rPr>
        <w:t>el</w:t>
      </w:r>
      <w:r>
        <w:rPr>
          <w:spacing w:val="-14"/>
          <w:sz w:val="20"/>
        </w:rPr>
        <w:t xml:space="preserve"> </w:t>
      </w:r>
      <w:r>
        <w:rPr>
          <w:sz w:val="20"/>
        </w:rPr>
        <w:t>motor</w:t>
      </w:r>
      <w:r>
        <w:rPr>
          <w:spacing w:val="-9"/>
          <w:sz w:val="20"/>
        </w:rPr>
        <w:t xml:space="preserve"> </w:t>
      </w:r>
      <w:r>
        <w:rPr>
          <w:sz w:val="20"/>
        </w:rPr>
        <w:t>AC?,</w:t>
      </w:r>
      <w:r>
        <w:rPr>
          <w:spacing w:val="-11"/>
          <w:sz w:val="20"/>
        </w:rPr>
        <w:t xml:space="preserve"> </w:t>
      </w:r>
      <w:r>
        <w:rPr>
          <w:sz w:val="20"/>
        </w:rPr>
        <w:t>descríbalas</w:t>
      </w:r>
      <w:r>
        <w:rPr>
          <w:spacing w:val="-9"/>
          <w:sz w:val="20"/>
        </w:rPr>
        <w:t xml:space="preserve"> </w:t>
      </w:r>
      <w:r>
        <w:rPr>
          <w:sz w:val="20"/>
        </w:rPr>
        <w:t>e</w:t>
      </w:r>
      <w:r>
        <w:rPr>
          <w:spacing w:val="-12"/>
          <w:sz w:val="20"/>
        </w:rPr>
        <w:t xml:space="preserve"> </w:t>
      </w:r>
      <w:r>
        <w:rPr>
          <w:sz w:val="20"/>
        </w:rPr>
        <w:t>identifíquelas</w:t>
      </w:r>
      <w:r>
        <w:rPr>
          <w:spacing w:val="-10"/>
          <w:sz w:val="20"/>
        </w:rPr>
        <w:t xml:space="preserve"> </w:t>
      </w:r>
      <w:r>
        <w:rPr>
          <w:sz w:val="20"/>
        </w:rPr>
        <w:t>en</w:t>
      </w:r>
      <w:r>
        <w:rPr>
          <w:spacing w:val="-11"/>
          <w:sz w:val="20"/>
        </w:rPr>
        <w:t xml:space="preserve"> </w:t>
      </w:r>
      <w:r>
        <w:rPr>
          <w:sz w:val="20"/>
        </w:rPr>
        <w:t>las</w:t>
      </w:r>
      <w:r>
        <w:rPr>
          <w:spacing w:val="-8"/>
          <w:sz w:val="20"/>
        </w:rPr>
        <w:t xml:space="preserve"> </w:t>
      </w:r>
      <w:r>
        <w:rPr>
          <w:sz w:val="20"/>
        </w:rPr>
        <w:t>figuras</w:t>
      </w:r>
      <w:r>
        <w:rPr>
          <w:spacing w:val="-9"/>
          <w:sz w:val="20"/>
        </w:rPr>
        <w:t xml:space="preserve"> </w:t>
      </w:r>
      <w:r>
        <w:rPr>
          <w:sz w:val="20"/>
        </w:rPr>
        <w:t>que se presentan a</w:t>
      </w:r>
      <w:r>
        <w:rPr>
          <w:spacing w:val="-5"/>
          <w:sz w:val="20"/>
        </w:rPr>
        <w:t xml:space="preserve"> </w:t>
      </w:r>
      <w:r>
        <w:rPr>
          <w:sz w:val="20"/>
        </w:rPr>
        <w:t>continuación</w:t>
      </w:r>
    </w:p>
    <w:p w:rsidR="00CD26DC" w:rsidRDefault="00CD26DC" w:rsidP="00CD26DC">
      <w:pPr>
        <w:pStyle w:val="Textoindependiente"/>
      </w:pPr>
    </w:p>
    <w:p w:rsidR="00CD26DC" w:rsidRDefault="00CD26DC" w:rsidP="00CD26DC">
      <w:pPr>
        <w:pStyle w:val="Textoindependiente"/>
        <w:spacing w:before="9"/>
        <w:rPr>
          <w:sz w:val="16"/>
        </w:rPr>
      </w:pPr>
      <w:r>
        <w:rPr>
          <w:noProof/>
          <w:lang w:val="es-CO" w:eastAsia="es-CO" w:bidi="ar-SA"/>
        </w:rPr>
        <w:drawing>
          <wp:anchor distT="0" distB="0" distL="0" distR="0" simplePos="0" relativeHeight="251652096" behindDoc="0" locked="0" layoutInCell="1" allowOverlap="1" wp14:anchorId="44598892" wp14:editId="39D92B6C">
            <wp:simplePos x="0" y="0"/>
            <wp:positionH relativeFrom="page">
              <wp:posOffset>2333244</wp:posOffset>
            </wp:positionH>
            <wp:positionV relativeFrom="paragraph">
              <wp:posOffset>147455</wp:posOffset>
            </wp:positionV>
            <wp:extent cx="3785114" cy="2648712"/>
            <wp:effectExtent l="0" t="0" r="0" b="0"/>
            <wp:wrapTopAndBottom/>
            <wp:docPr id="5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jpeg"/>
                    <pic:cNvPicPr/>
                  </pic:nvPicPr>
                  <pic:blipFill>
                    <a:blip r:embed="rId29" cstate="print"/>
                    <a:stretch>
                      <a:fillRect/>
                    </a:stretch>
                  </pic:blipFill>
                  <pic:spPr>
                    <a:xfrm>
                      <a:off x="0" y="0"/>
                      <a:ext cx="3785114" cy="2648712"/>
                    </a:xfrm>
                    <a:prstGeom prst="rect">
                      <a:avLst/>
                    </a:prstGeom>
                  </pic:spPr>
                </pic:pic>
              </a:graphicData>
            </a:graphic>
          </wp:anchor>
        </w:drawing>
      </w:r>
    </w:p>
    <w:p w:rsidR="00CD26DC" w:rsidRDefault="00CD26DC" w:rsidP="00CD26DC">
      <w:pPr>
        <w:pStyle w:val="Textoindependiente"/>
      </w:pPr>
    </w:p>
    <w:p w:rsidR="00CD26DC" w:rsidRDefault="00CD26DC" w:rsidP="00CD26DC">
      <w:pPr>
        <w:pStyle w:val="Textoindependiente"/>
      </w:pPr>
    </w:p>
    <w:p w:rsidR="00CD26DC" w:rsidRDefault="00CD26DC" w:rsidP="00CD26DC">
      <w:pPr>
        <w:pStyle w:val="Textoindependiente"/>
      </w:pPr>
    </w:p>
    <w:p w:rsidR="00CD26DC" w:rsidRDefault="00CD26DC" w:rsidP="00CD26DC">
      <w:pPr>
        <w:pStyle w:val="Textoindependiente"/>
        <w:spacing w:before="8"/>
        <w:rPr>
          <w:sz w:val="27"/>
        </w:rPr>
      </w:pPr>
    </w:p>
    <w:tbl>
      <w:tblPr>
        <w:tblStyle w:val="TableNormal"/>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0"/>
        <w:gridCol w:w="1982"/>
        <w:gridCol w:w="4948"/>
      </w:tblGrid>
      <w:tr w:rsidR="00CD26DC" w:rsidTr="00F266D3">
        <w:trPr>
          <w:trHeight w:val="460"/>
        </w:trPr>
        <w:tc>
          <w:tcPr>
            <w:tcW w:w="2690" w:type="dxa"/>
          </w:tcPr>
          <w:p w:rsidR="00CD26DC" w:rsidRDefault="00CD26DC" w:rsidP="00F266D3">
            <w:pPr>
              <w:pStyle w:val="TableParagraph"/>
              <w:spacing w:line="227" w:lineRule="exact"/>
              <w:ind w:left="107"/>
              <w:rPr>
                <w:b/>
                <w:sz w:val="20"/>
              </w:rPr>
            </w:pPr>
            <w:r>
              <w:rPr>
                <w:b/>
                <w:sz w:val="20"/>
              </w:rPr>
              <w:t>Parte</w:t>
            </w:r>
          </w:p>
        </w:tc>
        <w:tc>
          <w:tcPr>
            <w:tcW w:w="1982" w:type="dxa"/>
          </w:tcPr>
          <w:p w:rsidR="00CD26DC" w:rsidRDefault="00CD26DC" w:rsidP="00F266D3">
            <w:pPr>
              <w:pStyle w:val="TableParagraph"/>
              <w:spacing w:line="230" w:lineRule="exact"/>
              <w:ind w:left="108"/>
              <w:rPr>
                <w:b/>
                <w:sz w:val="20"/>
              </w:rPr>
            </w:pPr>
            <w:r>
              <w:rPr>
                <w:b/>
                <w:sz w:val="20"/>
              </w:rPr>
              <w:t xml:space="preserve">Parte en la imagen (a, b, c, </w:t>
            </w:r>
            <w:r w:rsidR="00F518F5">
              <w:rPr>
                <w:b/>
                <w:sz w:val="20"/>
              </w:rPr>
              <w:t>etc.</w:t>
            </w:r>
            <w:r>
              <w:rPr>
                <w:b/>
                <w:sz w:val="20"/>
              </w:rPr>
              <w:t>)</w:t>
            </w:r>
          </w:p>
        </w:tc>
        <w:tc>
          <w:tcPr>
            <w:tcW w:w="4948" w:type="dxa"/>
          </w:tcPr>
          <w:p w:rsidR="00CD26DC" w:rsidRDefault="00CD26DC" w:rsidP="00F266D3">
            <w:pPr>
              <w:pStyle w:val="TableParagraph"/>
              <w:spacing w:line="227" w:lineRule="exact"/>
              <w:ind w:left="108"/>
              <w:rPr>
                <w:b/>
                <w:sz w:val="20"/>
              </w:rPr>
            </w:pPr>
            <w:r>
              <w:rPr>
                <w:b/>
                <w:sz w:val="20"/>
              </w:rPr>
              <w:t>Descripción</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Borneras</w:t>
            </w:r>
          </w:p>
        </w:tc>
        <w:tc>
          <w:tcPr>
            <w:tcW w:w="1982" w:type="dxa"/>
          </w:tcPr>
          <w:p w:rsidR="00CD26DC" w:rsidRPr="00345D3B" w:rsidRDefault="00345D3B" w:rsidP="00345D3B">
            <w:pPr>
              <w:pStyle w:val="TableParagraph"/>
              <w:jc w:val="center"/>
              <w:rPr>
                <w:rFonts w:ascii="Times New Roman"/>
                <w:b/>
                <w:sz w:val="20"/>
              </w:rPr>
            </w:pPr>
            <w:r>
              <w:rPr>
                <w:rFonts w:ascii="Times New Roman"/>
                <w:b/>
                <w:sz w:val="20"/>
              </w:rPr>
              <w:t>g</w:t>
            </w:r>
          </w:p>
        </w:tc>
        <w:tc>
          <w:tcPr>
            <w:tcW w:w="4948" w:type="dxa"/>
          </w:tcPr>
          <w:p w:rsidR="00CD26DC" w:rsidRPr="00345D3B" w:rsidRDefault="000B0F99" w:rsidP="00345D3B">
            <w:pPr>
              <w:pStyle w:val="TableParagraph"/>
              <w:jc w:val="center"/>
              <w:rPr>
                <w:rFonts w:ascii="Times New Roman"/>
                <w:sz w:val="20"/>
              </w:rPr>
            </w:pPr>
            <w:r>
              <w:rPr>
                <w:rFonts w:ascii="Times New Roman"/>
                <w:sz w:val="20"/>
              </w:rPr>
              <w:t>Puntos de conexi</w:t>
            </w:r>
            <w:r>
              <w:rPr>
                <w:rFonts w:ascii="Times New Roman"/>
                <w:sz w:val="20"/>
              </w:rPr>
              <w:t>ó</w:t>
            </w:r>
            <w:r>
              <w:rPr>
                <w:rFonts w:ascii="Times New Roman"/>
                <w:sz w:val="20"/>
              </w:rPr>
              <w:t>n el</w:t>
            </w:r>
            <w:r>
              <w:rPr>
                <w:rFonts w:ascii="Times New Roman"/>
                <w:sz w:val="20"/>
              </w:rPr>
              <w:t>é</w:t>
            </w:r>
            <w:r>
              <w:rPr>
                <w:rFonts w:ascii="Times New Roman"/>
                <w:sz w:val="20"/>
              </w:rPr>
              <w:t>ctrica del motor.</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Bobinas estator</w:t>
            </w:r>
          </w:p>
        </w:tc>
        <w:tc>
          <w:tcPr>
            <w:tcW w:w="1982" w:type="dxa"/>
          </w:tcPr>
          <w:p w:rsidR="00CD26DC" w:rsidRPr="00345D3B" w:rsidRDefault="00345D3B" w:rsidP="00345D3B">
            <w:pPr>
              <w:pStyle w:val="TableParagraph"/>
              <w:jc w:val="center"/>
              <w:rPr>
                <w:rFonts w:ascii="Times New Roman"/>
                <w:b/>
                <w:sz w:val="20"/>
              </w:rPr>
            </w:pPr>
            <w:r>
              <w:rPr>
                <w:rFonts w:ascii="Times New Roman"/>
                <w:b/>
                <w:sz w:val="20"/>
              </w:rPr>
              <w:t>e</w:t>
            </w:r>
          </w:p>
        </w:tc>
        <w:tc>
          <w:tcPr>
            <w:tcW w:w="4948" w:type="dxa"/>
          </w:tcPr>
          <w:p w:rsidR="00CD26DC" w:rsidRPr="00345D3B" w:rsidRDefault="000B0F99" w:rsidP="00345D3B">
            <w:pPr>
              <w:pStyle w:val="TableParagraph"/>
              <w:jc w:val="center"/>
              <w:rPr>
                <w:rFonts w:ascii="Times New Roman"/>
                <w:sz w:val="20"/>
              </w:rPr>
            </w:pPr>
            <w:r>
              <w:rPr>
                <w:rFonts w:ascii="Times New Roman"/>
                <w:sz w:val="20"/>
              </w:rPr>
              <w:t>Las que generan inducci</w:t>
            </w:r>
            <w:r>
              <w:rPr>
                <w:rFonts w:ascii="Times New Roman"/>
                <w:sz w:val="20"/>
              </w:rPr>
              <w:t>ó</w:t>
            </w:r>
            <w:r>
              <w:rPr>
                <w:rFonts w:ascii="Times New Roman"/>
                <w:sz w:val="20"/>
              </w:rPr>
              <w:t>n desde la parte exterior al rotor.</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Ventilador</w:t>
            </w:r>
          </w:p>
        </w:tc>
        <w:tc>
          <w:tcPr>
            <w:tcW w:w="1982" w:type="dxa"/>
          </w:tcPr>
          <w:p w:rsidR="00CD26DC" w:rsidRPr="00345D3B" w:rsidRDefault="00345D3B" w:rsidP="00345D3B">
            <w:pPr>
              <w:pStyle w:val="TableParagraph"/>
              <w:jc w:val="center"/>
              <w:rPr>
                <w:rFonts w:ascii="Times New Roman"/>
                <w:b/>
                <w:sz w:val="20"/>
              </w:rPr>
            </w:pPr>
            <w:r>
              <w:rPr>
                <w:rFonts w:ascii="Times New Roman"/>
                <w:b/>
                <w:sz w:val="20"/>
              </w:rPr>
              <w:t>a</w:t>
            </w:r>
          </w:p>
        </w:tc>
        <w:tc>
          <w:tcPr>
            <w:tcW w:w="4948" w:type="dxa"/>
          </w:tcPr>
          <w:p w:rsidR="00CD26DC" w:rsidRPr="00345D3B" w:rsidRDefault="000B0F99" w:rsidP="00345D3B">
            <w:pPr>
              <w:pStyle w:val="TableParagraph"/>
              <w:jc w:val="center"/>
              <w:rPr>
                <w:rFonts w:ascii="Times New Roman"/>
                <w:sz w:val="20"/>
              </w:rPr>
            </w:pPr>
            <w:r>
              <w:rPr>
                <w:rFonts w:ascii="Times New Roman"/>
                <w:sz w:val="20"/>
              </w:rPr>
              <w:t>Elemento que proporciona viento a el motor permitiendo el enfriamiento del mismo.</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Eje (Shaft)</w:t>
            </w:r>
          </w:p>
        </w:tc>
        <w:tc>
          <w:tcPr>
            <w:tcW w:w="1982" w:type="dxa"/>
          </w:tcPr>
          <w:p w:rsidR="00CD26DC" w:rsidRPr="00345D3B" w:rsidRDefault="00345D3B" w:rsidP="00345D3B">
            <w:pPr>
              <w:pStyle w:val="TableParagraph"/>
              <w:jc w:val="center"/>
              <w:rPr>
                <w:rFonts w:ascii="Times New Roman"/>
                <w:b/>
                <w:sz w:val="20"/>
              </w:rPr>
            </w:pPr>
            <w:r>
              <w:rPr>
                <w:rFonts w:ascii="Times New Roman"/>
                <w:b/>
                <w:sz w:val="20"/>
              </w:rPr>
              <w:t>f</w:t>
            </w:r>
          </w:p>
        </w:tc>
        <w:tc>
          <w:tcPr>
            <w:tcW w:w="4948" w:type="dxa"/>
          </w:tcPr>
          <w:p w:rsidR="00CD26DC" w:rsidRPr="00345D3B" w:rsidRDefault="0007488A" w:rsidP="00345D3B">
            <w:pPr>
              <w:pStyle w:val="TableParagraph"/>
              <w:jc w:val="center"/>
              <w:rPr>
                <w:rFonts w:ascii="Times New Roman"/>
                <w:sz w:val="20"/>
              </w:rPr>
            </w:pPr>
            <w:r>
              <w:rPr>
                <w:rFonts w:ascii="Times New Roman"/>
                <w:sz w:val="20"/>
              </w:rPr>
              <w:t>E</w:t>
            </w:r>
            <w:r w:rsidRPr="008914D4">
              <w:rPr>
                <w:rFonts w:ascii="Times New Roman"/>
                <w:sz w:val="20"/>
              </w:rPr>
              <w:t>s un elemento constructivo destinado a guiar el movimiento de rotaci</w:t>
            </w:r>
            <w:r w:rsidRPr="008914D4">
              <w:rPr>
                <w:rFonts w:ascii="Times New Roman"/>
                <w:sz w:val="20"/>
              </w:rPr>
              <w:t>ó</w:t>
            </w:r>
            <w:r w:rsidRPr="008914D4">
              <w:rPr>
                <w:rFonts w:ascii="Times New Roman"/>
                <w:sz w:val="20"/>
              </w:rPr>
              <w:t>n a una pieza o a un conjunto de piezas, como una rueda o un engranaje.</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lastRenderedPageBreak/>
              <w:t>Rotor</w:t>
            </w:r>
          </w:p>
        </w:tc>
        <w:tc>
          <w:tcPr>
            <w:tcW w:w="1982" w:type="dxa"/>
          </w:tcPr>
          <w:p w:rsidR="00CD26DC" w:rsidRPr="00345D3B" w:rsidRDefault="00345D3B" w:rsidP="00345D3B">
            <w:pPr>
              <w:pStyle w:val="TableParagraph"/>
              <w:jc w:val="center"/>
              <w:rPr>
                <w:rFonts w:ascii="Times New Roman"/>
                <w:b/>
                <w:sz w:val="20"/>
              </w:rPr>
            </w:pPr>
            <w:r>
              <w:rPr>
                <w:rFonts w:ascii="Times New Roman"/>
                <w:b/>
                <w:sz w:val="20"/>
              </w:rPr>
              <w:t>b</w:t>
            </w:r>
          </w:p>
        </w:tc>
        <w:tc>
          <w:tcPr>
            <w:tcW w:w="4948" w:type="dxa"/>
          </w:tcPr>
          <w:p w:rsidR="00CD26DC" w:rsidRPr="00345D3B" w:rsidRDefault="0007488A" w:rsidP="00345D3B">
            <w:pPr>
              <w:pStyle w:val="TableParagraph"/>
              <w:jc w:val="center"/>
              <w:rPr>
                <w:rFonts w:ascii="Times New Roman"/>
                <w:sz w:val="20"/>
              </w:rPr>
            </w:pPr>
            <w:r w:rsidRPr="0007488A">
              <w:rPr>
                <w:rFonts w:ascii="Times New Roman"/>
                <w:sz w:val="20"/>
              </w:rPr>
              <w:t>Es el componente que gira en una m</w:t>
            </w:r>
            <w:r w:rsidRPr="0007488A">
              <w:rPr>
                <w:rFonts w:ascii="Times New Roman"/>
                <w:sz w:val="20"/>
              </w:rPr>
              <w:t>á</w:t>
            </w:r>
            <w:r w:rsidRPr="0007488A">
              <w:rPr>
                <w:rFonts w:ascii="Times New Roman"/>
                <w:sz w:val="20"/>
              </w:rPr>
              <w:t>quina el</w:t>
            </w:r>
            <w:r w:rsidRPr="0007488A">
              <w:rPr>
                <w:rFonts w:ascii="Times New Roman"/>
                <w:sz w:val="20"/>
              </w:rPr>
              <w:t>é</w:t>
            </w:r>
            <w:r w:rsidRPr="0007488A">
              <w:rPr>
                <w:rFonts w:ascii="Times New Roman"/>
                <w:sz w:val="20"/>
              </w:rPr>
              <w:t>ctrica, ya sea un motor o un generador el</w:t>
            </w:r>
            <w:r w:rsidRPr="0007488A">
              <w:rPr>
                <w:rFonts w:ascii="Times New Roman"/>
                <w:sz w:val="20"/>
              </w:rPr>
              <w:t>é</w:t>
            </w:r>
            <w:r w:rsidRPr="0007488A">
              <w:rPr>
                <w:rFonts w:ascii="Times New Roman"/>
                <w:sz w:val="20"/>
              </w:rPr>
              <w:t>ctrico. Junto con su contraparte fija, el estator.</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Rodamientos</w:t>
            </w:r>
          </w:p>
        </w:tc>
        <w:tc>
          <w:tcPr>
            <w:tcW w:w="1982" w:type="dxa"/>
          </w:tcPr>
          <w:p w:rsidR="00CD26DC" w:rsidRPr="00345D3B" w:rsidRDefault="00345D3B" w:rsidP="00345D3B">
            <w:pPr>
              <w:pStyle w:val="TableParagraph"/>
              <w:jc w:val="center"/>
              <w:rPr>
                <w:rFonts w:ascii="Times New Roman"/>
                <w:b/>
                <w:sz w:val="20"/>
              </w:rPr>
            </w:pPr>
            <w:r>
              <w:rPr>
                <w:rFonts w:ascii="Times New Roman"/>
                <w:b/>
                <w:sz w:val="20"/>
              </w:rPr>
              <w:t>-</w:t>
            </w:r>
          </w:p>
        </w:tc>
        <w:tc>
          <w:tcPr>
            <w:tcW w:w="4948" w:type="dxa"/>
          </w:tcPr>
          <w:p w:rsidR="00CD26DC" w:rsidRPr="00345D3B" w:rsidRDefault="003849F7" w:rsidP="00345D3B">
            <w:pPr>
              <w:pStyle w:val="TableParagraph"/>
              <w:jc w:val="center"/>
              <w:rPr>
                <w:rFonts w:ascii="Times New Roman"/>
                <w:sz w:val="20"/>
              </w:rPr>
            </w:pPr>
            <w:r w:rsidRPr="003849F7">
              <w:rPr>
                <w:rFonts w:ascii="Times New Roman"/>
                <w:sz w:val="20"/>
              </w:rPr>
              <w:t>Se basa en la fuerza electromotriz, que se genera en un bobinado el</w:t>
            </w:r>
            <w:r w:rsidRPr="003849F7">
              <w:rPr>
                <w:rFonts w:ascii="Times New Roman"/>
                <w:sz w:val="20"/>
              </w:rPr>
              <w:t>é</w:t>
            </w:r>
            <w:r w:rsidRPr="003849F7">
              <w:rPr>
                <w:rFonts w:ascii="Times New Roman"/>
                <w:sz w:val="20"/>
              </w:rPr>
              <w:t>ctrico, concatenado con un campo magn</w:t>
            </w:r>
            <w:r w:rsidRPr="003849F7">
              <w:rPr>
                <w:rFonts w:ascii="Times New Roman"/>
                <w:sz w:val="20"/>
              </w:rPr>
              <w:t>é</w:t>
            </w:r>
            <w:r w:rsidRPr="003849F7">
              <w:rPr>
                <w:rFonts w:ascii="Times New Roman"/>
                <w:sz w:val="20"/>
              </w:rPr>
              <w:t>tico, cuando se hace girar en el interior del mismo.</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Carcaza</w:t>
            </w:r>
          </w:p>
        </w:tc>
        <w:tc>
          <w:tcPr>
            <w:tcW w:w="1982" w:type="dxa"/>
          </w:tcPr>
          <w:p w:rsidR="00CD26DC" w:rsidRPr="00345D3B" w:rsidRDefault="00345D3B" w:rsidP="00345D3B">
            <w:pPr>
              <w:pStyle w:val="TableParagraph"/>
              <w:jc w:val="center"/>
              <w:rPr>
                <w:rFonts w:ascii="Times New Roman"/>
                <w:b/>
                <w:sz w:val="20"/>
              </w:rPr>
            </w:pPr>
            <w:r>
              <w:rPr>
                <w:rFonts w:ascii="Times New Roman"/>
                <w:b/>
                <w:sz w:val="20"/>
              </w:rPr>
              <w:t>d</w:t>
            </w:r>
          </w:p>
        </w:tc>
        <w:tc>
          <w:tcPr>
            <w:tcW w:w="4948" w:type="dxa"/>
          </w:tcPr>
          <w:p w:rsidR="00CD26DC" w:rsidRPr="00345D3B" w:rsidRDefault="003849F7" w:rsidP="00345D3B">
            <w:pPr>
              <w:pStyle w:val="TableParagraph"/>
              <w:jc w:val="center"/>
              <w:rPr>
                <w:rFonts w:ascii="Times New Roman"/>
                <w:sz w:val="20"/>
              </w:rPr>
            </w:pPr>
            <w:r>
              <w:rPr>
                <w:rFonts w:ascii="Times New Roman"/>
                <w:sz w:val="20"/>
              </w:rPr>
              <w:t>Capsula que contiene las partes e interior del motor.</w:t>
            </w:r>
          </w:p>
        </w:tc>
      </w:tr>
      <w:tr w:rsidR="00CD26DC" w:rsidTr="00F266D3">
        <w:trPr>
          <w:trHeight w:val="230"/>
        </w:trPr>
        <w:tc>
          <w:tcPr>
            <w:tcW w:w="2690" w:type="dxa"/>
          </w:tcPr>
          <w:p w:rsidR="00CD26DC" w:rsidRDefault="00CD26DC" w:rsidP="00F266D3">
            <w:pPr>
              <w:pStyle w:val="TableParagraph"/>
              <w:spacing w:line="210" w:lineRule="exact"/>
              <w:ind w:left="107"/>
              <w:rPr>
                <w:sz w:val="20"/>
              </w:rPr>
            </w:pPr>
            <w:r>
              <w:rPr>
                <w:sz w:val="20"/>
              </w:rPr>
              <w:t xml:space="preserve">Aletas de </w:t>
            </w:r>
            <w:r w:rsidR="00BE192C">
              <w:rPr>
                <w:sz w:val="20"/>
              </w:rPr>
              <w:t>refrigeración</w:t>
            </w:r>
          </w:p>
        </w:tc>
        <w:tc>
          <w:tcPr>
            <w:tcW w:w="1982" w:type="dxa"/>
          </w:tcPr>
          <w:p w:rsidR="00CD26DC" w:rsidRPr="00345D3B" w:rsidRDefault="00345D3B" w:rsidP="00345D3B">
            <w:pPr>
              <w:pStyle w:val="TableParagraph"/>
              <w:jc w:val="center"/>
              <w:rPr>
                <w:rFonts w:ascii="Times New Roman"/>
                <w:b/>
                <w:sz w:val="20"/>
              </w:rPr>
            </w:pPr>
            <w:r>
              <w:rPr>
                <w:rFonts w:ascii="Times New Roman"/>
                <w:b/>
                <w:sz w:val="20"/>
              </w:rPr>
              <w:t>c</w:t>
            </w:r>
          </w:p>
        </w:tc>
        <w:tc>
          <w:tcPr>
            <w:tcW w:w="4948" w:type="dxa"/>
          </w:tcPr>
          <w:p w:rsidR="00CD26DC" w:rsidRPr="00345D3B" w:rsidRDefault="00997A86" w:rsidP="00345D3B">
            <w:pPr>
              <w:pStyle w:val="TableParagraph"/>
              <w:jc w:val="center"/>
              <w:rPr>
                <w:rFonts w:ascii="Times New Roman"/>
                <w:sz w:val="20"/>
              </w:rPr>
            </w:pPr>
            <w:r>
              <w:rPr>
                <w:rFonts w:ascii="Times New Roman"/>
                <w:sz w:val="20"/>
              </w:rPr>
              <w:t>Generan proceso de enfriamiento en la fricci</w:t>
            </w:r>
            <w:r>
              <w:rPr>
                <w:rFonts w:ascii="Times New Roman"/>
                <w:sz w:val="20"/>
              </w:rPr>
              <w:t>ó</w:t>
            </w:r>
            <w:r>
              <w:rPr>
                <w:rFonts w:ascii="Times New Roman"/>
                <w:sz w:val="20"/>
              </w:rPr>
              <w:t>n que genera el trabajo del motor.</w:t>
            </w:r>
          </w:p>
        </w:tc>
      </w:tr>
    </w:tbl>
    <w:p w:rsidR="00CD26DC" w:rsidRDefault="00CD26DC" w:rsidP="00CD26DC">
      <w:pPr>
        <w:pStyle w:val="Textoindependiente"/>
      </w:pPr>
    </w:p>
    <w:p w:rsidR="00CD26DC" w:rsidRDefault="00CD26DC" w:rsidP="00CD26DC">
      <w:pPr>
        <w:pStyle w:val="Textoindependiente"/>
      </w:pPr>
    </w:p>
    <w:p w:rsidR="00CD26DC" w:rsidRPr="002B621C" w:rsidRDefault="00CD26DC" w:rsidP="00CD26DC">
      <w:pPr>
        <w:pStyle w:val="Prrafodelista"/>
        <w:numPr>
          <w:ilvl w:val="0"/>
          <w:numId w:val="14"/>
        </w:numPr>
        <w:tabs>
          <w:tab w:val="left" w:pos="2402"/>
        </w:tabs>
        <w:jc w:val="left"/>
        <w:rPr>
          <w:sz w:val="20"/>
        </w:rPr>
      </w:pPr>
      <w:r>
        <w:rPr>
          <w:sz w:val="20"/>
        </w:rPr>
        <w:t>¿Cuál es la diferencia entre un motor síncrono y de inducción</w:t>
      </w:r>
      <w:r>
        <w:rPr>
          <w:spacing w:val="-11"/>
          <w:sz w:val="20"/>
        </w:rPr>
        <w:t xml:space="preserve"> </w:t>
      </w:r>
      <w:r>
        <w:rPr>
          <w:sz w:val="20"/>
        </w:rPr>
        <w:t>(asíncrono)?</w:t>
      </w:r>
      <w:r w:rsidR="00092989">
        <w:rPr>
          <w:sz w:val="20"/>
        </w:rPr>
        <w:br/>
      </w:r>
      <w:r w:rsidR="00092989" w:rsidRPr="00092989">
        <w:rPr>
          <w:sz w:val="20"/>
        </w:rPr>
        <w:t>En un motor síncrono, el campo magnético y el rotor tienen la misma velocidad de giro. En un motor de inducción, el rotor gira ligeramente más despacio que el campo magnético. Por este motivo, también se le conoce como motor asíncrono.</w:t>
      </w:r>
    </w:p>
    <w:p w:rsidR="00CD26DC" w:rsidRDefault="00CD26DC" w:rsidP="00CD26DC">
      <w:pPr>
        <w:pStyle w:val="Textoindependiente"/>
        <w:spacing w:before="10"/>
        <w:rPr>
          <w:sz w:val="17"/>
        </w:rPr>
      </w:pPr>
    </w:p>
    <w:p w:rsidR="00DB7D1C" w:rsidRDefault="00CD26DC" w:rsidP="00DB7D1C">
      <w:pPr>
        <w:pStyle w:val="Prrafodelista"/>
        <w:numPr>
          <w:ilvl w:val="0"/>
          <w:numId w:val="14"/>
        </w:numPr>
        <w:tabs>
          <w:tab w:val="left" w:pos="2512"/>
        </w:tabs>
        <w:jc w:val="left"/>
        <w:rPr>
          <w:sz w:val="20"/>
        </w:rPr>
      </w:pPr>
      <w:r>
        <w:rPr>
          <w:sz w:val="20"/>
        </w:rPr>
        <w:t>¿Cuáles son las normas internacionales que definen el diseño de los motores</w:t>
      </w:r>
      <w:r>
        <w:rPr>
          <w:spacing w:val="-15"/>
          <w:sz w:val="20"/>
        </w:rPr>
        <w:t xml:space="preserve"> </w:t>
      </w:r>
      <w:r>
        <w:rPr>
          <w:sz w:val="20"/>
        </w:rPr>
        <w:t>eléctricos?</w:t>
      </w:r>
    </w:p>
    <w:p w:rsidR="00DB7D1C" w:rsidRPr="00DB7D1C" w:rsidRDefault="00DB7D1C" w:rsidP="00DB7D1C">
      <w:pPr>
        <w:pStyle w:val="Prrafodelista"/>
        <w:rPr>
          <w:sz w:val="20"/>
        </w:rPr>
      </w:pPr>
    </w:p>
    <w:p w:rsidR="00DB7D1C" w:rsidRPr="00DB7D1C" w:rsidRDefault="00DB7D1C" w:rsidP="00DB7D1C">
      <w:pPr>
        <w:pStyle w:val="Prrafodelista"/>
        <w:numPr>
          <w:ilvl w:val="0"/>
          <w:numId w:val="17"/>
        </w:numPr>
        <w:tabs>
          <w:tab w:val="left" w:pos="2512"/>
        </w:tabs>
        <w:rPr>
          <w:sz w:val="20"/>
        </w:rPr>
      </w:pPr>
      <w:r>
        <w:t>Norma NEMA</w:t>
      </w:r>
    </w:p>
    <w:p w:rsidR="00CD26DC" w:rsidRPr="00DB7D1C" w:rsidRDefault="00DB7D1C" w:rsidP="00DB7D1C">
      <w:pPr>
        <w:pStyle w:val="Prrafodelista"/>
        <w:numPr>
          <w:ilvl w:val="0"/>
          <w:numId w:val="17"/>
        </w:numPr>
        <w:tabs>
          <w:tab w:val="left" w:pos="2512"/>
        </w:tabs>
        <w:rPr>
          <w:sz w:val="20"/>
        </w:rPr>
      </w:pPr>
      <w:r>
        <w:t xml:space="preserve">Norma </w:t>
      </w:r>
      <w:r w:rsidRPr="00DB7D1C">
        <w:t>IEC</w:t>
      </w:r>
    </w:p>
    <w:p w:rsidR="00CD26DC" w:rsidRDefault="00CD26DC" w:rsidP="00CD26DC">
      <w:pPr>
        <w:pStyle w:val="Textoindependiente"/>
        <w:rPr>
          <w:sz w:val="22"/>
        </w:rPr>
      </w:pPr>
    </w:p>
    <w:p w:rsidR="00CD26DC" w:rsidRDefault="00CD26DC" w:rsidP="00CD26DC">
      <w:pPr>
        <w:pStyle w:val="Textoindependiente"/>
        <w:spacing w:before="2"/>
        <w:rPr>
          <w:sz w:val="18"/>
        </w:rPr>
      </w:pPr>
    </w:p>
    <w:p w:rsidR="00CD26DC" w:rsidRDefault="00CD26DC" w:rsidP="00CD26DC">
      <w:pPr>
        <w:pStyle w:val="Prrafodelista"/>
        <w:numPr>
          <w:ilvl w:val="0"/>
          <w:numId w:val="14"/>
        </w:numPr>
        <w:tabs>
          <w:tab w:val="left" w:pos="2543"/>
        </w:tabs>
        <w:ind w:left="2181" w:right="238" w:firstLine="0"/>
        <w:jc w:val="left"/>
        <w:rPr>
          <w:sz w:val="20"/>
        </w:rPr>
      </w:pPr>
      <w:r>
        <w:rPr>
          <w:sz w:val="20"/>
        </w:rPr>
        <w:t>Dados los siguientes bornes de un motor trifásico asíncrono de 6 puntas, realice la conexión (dibuje sobre los bornes) en estrella y en</w:t>
      </w:r>
      <w:r>
        <w:rPr>
          <w:spacing w:val="-10"/>
          <w:sz w:val="20"/>
        </w:rPr>
        <w:t xml:space="preserve"> </w:t>
      </w:r>
      <w:r>
        <w:rPr>
          <w:sz w:val="20"/>
        </w:rPr>
        <w:t>triángulo.</w:t>
      </w:r>
    </w:p>
    <w:p w:rsidR="00CD26DC" w:rsidRDefault="00CD26DC" w:rsidP="00CD26DC">
      <w:pPr>
        <w:pStyle w:val="Textoindependiente"/>
      </w:pPr>
    </w:p>
    <w:p w:rsidR="00CD26DC" w:rsidRDefault="00CF4CBF" w:rsidP="00CF4CBF">
      <w:pPr>
        <w:pStyle w:val="Textoindependiente"/>
        <w:spacing w:before="3"/>
        <w:jc w:val="center"/>
        <w:rPr>
          <w:sz w:val="24"/>
        </w:rPr>
      </w:pPr>
      <w:r>
        <w:rPr>
          <w:noProof/>
          <w:lang w:val="es-CO" w:eastAsia="es-CO" w:bidi="ar-SA"/>
        </w:rPr>
        <w:drawing>
          <wp:inline distT="0" distB="0" distL="0" distR="0" wp14:anchorId="57A2AA8B" wp14:editId="7866ECE0">
            <wp:extent cx="6086475" cy="22574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6475" cy="2257425"/>
                    </a:xfrm>
                    <a:prstGeom prst="rect">
                      <a:avLst/>
                    </a:prstGeom>
                  </pic:spPr>
                </pic:pic>
              </a:graphicData>
            </a:graphic>
          </wp:inline>
        </w:drawing>
      </w:r>
    </w:p>
    <w:p w:rsidR="00CD26DC" w:rsidRDefault="00CD26DC" w:rsidP="00CD26DC">
      <w:pPr>
        <w:pStyle w:val="Textoindependiente"/>
        <w:rPr>
          <w:sz w:val="22"/>
        </w:rPr>
      </w:pPr>
    </w:p>
    <w:p w:rsidR="00CD26DC" w:rsidRDefault="00CD26DC" w:rsidP="00CD26DC">
      <w:pPr>
        <w:pStyle w:val="Textoindependiente"/>
        <w:spacing w:before="6"/>
      </w:pPr>
    </w:p>
    <w:p w:rsidR="00CD26DC" w:rsidRDefault="00CD26DC" w:rsidP="00CD26DC">
      <w:pPr>
        <w:pStyle w:val="Prrafodelista"/>
        <w:numPr>
          <w:ilvl w:val="0"/>
          <w:numId w:val="14"/>
        </w:numPr>
        <w:tabs>
          <w:tab w:val="left" w:pos="1807"/>
        </w:tabs>
        <w:ind w:left="1806" w:hanging="334"/>
        <w:jc w:val="left"/>
        <w:rPr>
          <w:sz w:val="20"/>
        </w:rPr>
      </w:pPr>
      <w:r>
        <w:rPr>
          <w:sz w:val="20"/>
        </w:rPr>
        <w:t>Según el estándar NEMA MG1, ¿cuáles son los diseños de motores según la curva</w:t>
      </w:r>
      <w:r>
        <w:rPr>
          <w:spacing w:val="-22"/>
          <w:sz w:val="20"/>
        </w:rPr>
        <w:t xml:space="preserve"> </w:t>
      </w:r>
      <w:r>
        <w:rPr>
          <w:sz w:val="20"/>
        </w:rPr>
        <w:t>Par-Velocidad?</w:t>
      </w:r>
    </w:p>
    <w:p w:rsidR="00D7185F" w:rsidRDefault="00D7185F" w:rsidP="00D7185F">
      <w:pPr>
        <w:pStyle w:val="Prrafodelista"/>
        <w:tabs>
          <w:tab w:val="left" w:pos="1807"/>
        </w:tabs>
        <w:ind w:left="1806" w:firstLine="0"/>
        <w:jc w:val="right"/>
        <w:rPr>
          <w:sz w:val="20"/>
        </w:rPr>
      </w:pPr>
    </w:p>
    <w:p w:rsidR="00D7185F" w:rsidRDefault="00D7185F" w:rsidP="00D7185F">
      <w:pPr>
        <w:pStyle w:val="Prrafodelista"/>
        <w:tabs>
          <w:tab w:val="left" w:pos="1807"/>
        </w:tabs>
        <w:ind w:left="2167"/>
        <w:jc w:val="both"/>
        <w:rPr>
          <w:sz w:val="20"/>
        </w:rPr>
        <w:sectPr w:rsidR="00D7185F" w:rsidSect="00A764FF">
          <w:pgSz w:w="12240" w:h="15840"/>
          <w:pgMar w:top="1320" w:right="900" w:bottom="568" w:left="0" w:header="516" w:footer="0" w:gutter="0"/>
          <w:cols w:space="720"/>
        </w:sectPr>
      </w:pPr>
    </w:p>
    <w:p w:rsidR="00D7185F" w:rsidRDefault="00D7185F" w:rsidP="00D7185F">
      <w:pPr>
        <w:pStyle w:val="Prrafodelista"/>
        <w:tabs>
          <w:tab w:val="left" w:pos="1807"/>
        </w:tabs>
        <w:ind w:left="2167"/>
        <w:jc w:val="both"/>
        <w:rPr>
          <w:sz w:val="20"/>
        </w:rPr>
        <w:sectPr w:rsidR="00D7185F" w:rsidSect="00D7185F">
          <w:type w:val="continuous"/>
          <w:pgSz w:w="12240" w:h="15840"/>
          <w:pgMar w:top="1320" w:right="900" w:bottom="568" w:left="0" w:header="516" w:footer="0" w:gutter="0"/>
          <w:cols w:space="720"/>
        </w:sectPr>
      </w:pPr>
      <w:r>
        <w:rPr>
          <w:sz w:val="20"/>
        </w:rPr>
        <w:lastRenderedPageBreak/>
        <w:tab/>
      </w:r>
    </w:p>
    <w:p w:rsidR="00D7185F" w:rsidRDefault="00D7185F" w:rsidP="00C738BD">
      <w:pPr>
        <w:pStyle w:val="Prrafodelista"/>
        <w:tabs>
          <w:tab w:val="left" w:pos="1807"/>
        </w:tabs>
        <w:ind w:left="1832"/>
        <w:jc w:val="both"/>
      </w:pPr>
      <w:r>
        <w:rPr>
          <w:sz w:val="20"/>
        </w:rPr>
        <w:lastRenderedPageBreak/>
        <w:tab/>
      </w:r>
      <w:r w:rsidR="00C738BD" w:rsidRPr="002A06CC">
        <w:rPr>
          <w:sz w:val="20"/>
        </w:rPr>
        <w:t>Para el mercado de América del Norte la Asociación Nacional de Fabricantes Eléctricos (NEMA por sus siglas en inglés) establece el Diseño del motor según su curva característica Par Velocidad, en el estándar MG-1. Se definen 4 diseños, estos son: A, B, C y D, la Figura 2 presenta la comparación entre estos. Los 3 más usados se explican a continuación.</w:t>
      </w:r>
    </w:p>
    <w:p w:rsidR="00D47BEC" w:rsidRDefault="00D878E7" w:rsidP="00C738BD">
      <w:pPr>
        <w:pStyle w:val="Prrafodelista"/>
        <w:tabs>
          <w:tab w:val="left" w:pos="1807"/>
        </w:tabs>
        <w:ind w:left="1832"/>
        <w:jc w:val="both"/>
        <w:rPr>
          <w:sz w:val="20"/>
        </w:rPr>
      </w:pPr>
      <w:r w:rsidRPr="00D878E7">
        <w:rPr>
          <w:sz w:val="20"/>
        </w:rPr>
        <w:t xml:space="preserve">• Diseño NEMA B: Corresponde a aquellos motores cuya corriente y pares de arranque son normales. Corriente de arranque normal se considera aquella </w:t>
      </w:r>
      <w:r w:rsidRPr="00D878E7">
        <w:rPr>
          <w:sz w:val="20"/>
        </w:rPr>
        <w:lastRenderedPageBreak/>
        <w:t xml:space="preserve">cuyo valor se encuentra entre 5 y 6 veces la corriente de plena carga de un motor, y las cifras de los pares de arranque están tabuladas por la norma NEMA. Además, el deslizamiento de estos motores a plena carga debe ser de 1 a 5%. Estos motores se conocen como motor de propósito general. </w:t>
      </w:r>
    </w:p>
    <w:p w:rsidR="00D47BEC" w:rsidRDefault="00D878E7" w:rsidP="00C738BD">
      <w:pPr>
        <w:pStyle w:val="Prrafodelista"/>
        <w:tabs>
          <w:tab w:val="left" w:pos="1807"/>
        </w:tabs>
        <w:ind w:left="1832"/>
        <w:jc w:val="both"/>
        <w:rPr>
          <w:sz w:val="20"/>
        </w:rPr>
      </w:pPr>
      <w:r w:rsidRPr="00D878E7">
        <w:rPr>
          <w:sz w:val="20"/>
        </w:rPr>
        <w:t xml:space="preserve">• Diseño NEMA C: Se refiere a aquellos motores </w:t>
      </w:r>
      <w:r w:rsidR="002A06CC" w:rsidRPr="00D878E7">
        <w:rPr>
          <w:sz w:val="20"/>
        </w:rPr>
        <w:t>que,</w:t>
      </w:r>
      <w:r w:rsidRPr="00D878E7">
        <w:rPr>
          <w:sz w:val="20"/>
        </w:rPr>
        <w:t xml:space="preserve"> teniendo una corriente normal de arranque, desarrolla pares de arranque superiores a los que desarrolla un motor de diseño “B”. Las características de este diseño hacen fácil </w:t>
      </w:r>
      <w:r w:rsidRPr="00D878E7">
        <w:rPr>
          <w:sz w:val="20"/>
        </w:rPr>
        <w:lastRenderedPageBreak/>
        <w:t xml:space="preserve">de definir y comprender su campo de aplicación, ya que se refiere a todos aquellos casos en que por la naturaleza de la carga se requiere un par elevado, para vencer la inercia y una vez iniciado el movimiento, el comportamiento que se le solicita al motor es idéntico al del Diseño NEMA “B”. El deslizamiento de estos motores a plena carga debe ser de 2 a 5%. Para alcanzar este comportamiento los fabricantes diseñan los rotores con Doble Jaula de Ardilla, donde la jaula externa opera en el arranque, y la interna en operación normal. </w:t>
      </w:r>
    </w:p>
    <w:p w:rsidR="00D878E7" w:rsidRPr="00C738BD" w:rsidRDefault="00D878E7" w:rsidP="00C738BD">
      <w:pPr>
        <w:pStyle w:val="Prrafodelista"/>
        <w:tabs>
          <w:tab w:val="left" w:pos="1807"/>
        </w:tabs>
        <w:ind w:left="1832"/>
        <w:jc w:val="both"/>
        <w:rPr>
          <w:sz w:val="20"/>
        </w:rPr>
      </w:pPr>
      <w:r w:rsidRPr="00D878E7">
        <w:rPr>
          <w:sz w:val="20"/>
        </w:rPr>
        <w:t xml:space="preserve">• Diseño NEMA D: Se refiere a motores que desarrollan un par de arranque mayor a 275% del par a plena carga, con una corriente de arranque normal y con un deslizamiento que permite hacer 3 grupos distintos: el primero con un deslizamiento de 5 a 8%, el segundo </w:t>
      </w:r>
      <w:r w:rsidRPr="00D878E7">
        <w:rPr>
          <w:sz w:val="20"/>
        </w:rPr>
        <w:lastRenderedPageBreak/>
        <w:t>requiere de un deslizamiento de 8 a 13% y el tercero de 13 a 18%, según la aplicación. Su alto deslizamiento en operación normal los hace menos eficientes.</w:t>
      </w:r>
    </w:p>
    <w:p w:rsidR="00D7185F" w:rsidRPr="00D7185F" w:rsidRDefault="00D7185F" w:rsidP="00083F50">
      <w:pPr>
        <w:pStyle w:val="Prrafodelista"/>
        <w:tabs>
          <w:tab w:val="left" w:pos="1807"/>
        </w:tabs>
        <w:ind w:left="1134" w:firstLine="0"/>
        <w:jc w:val="center"/>
        <w:rPr>
          <w:sz w:val="20"/>
        </w:rPr>
      </w:pPr>
      <w:r>
        <w:rPr>
          <w:noProof/>
          <w:lang w:val="es-CO" w:eastAsia="es-CO" w:bidi="ar-SA"/>
        </w:rPr>
        <w:drawing>
          <wp:inline distT="0" distB="0" distL="0" distR="0" wp14:anchorId="46992470" wp14:editId="7C17A750">
            <wp:extent cx="1895475" cy="198573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7636" cy="2019429"/>
                    </a:xfrm>
                    <a:prstGeom prst="rect">
                      <a:avLst/>
                    </a:prstGeom>
                  </pic:spPr>
                </pic:pic>
              </a:graphicData>
            </a:graphic>
          </wp:inline>
        </w:drawing>
      </w:r>
    </w:p>
    <w:p w:rsidR="00D7185F" w:rsidRDefault="00083F50" w:rsidP="009F0654">
      <w:pPr>
        <w:pStyle w:val="Prrafodelista"/>
        <w:tabs>
          <w:tab w:val="left" w:pos="1807"/>
        </w:tabs>
        <w:ind w:left="1134" w:firstLine="0"/>
        <w:rPr>
          <w:sz w:val="20"/>
        </w:rPr>
        <w:sectPr w:rsidR="00D7185F" w:rsidSect="00D7185F">
          <w:type w:val="continuous"/>
          <w:pgSz w:w="12240" w:h="15840"/>
          <w:pgMar w:top="1320" w:right="900" w:bottom="568" w:left="0" w:header="516" w:footer="0" w:gutter="0"/>
          <w:cols w:num="2" w:space="284"/>
        </w:sectPr>
      </w:pPr>
      <w:r>
        <w:rPr>
          <w:sz w:val="20"/>
        </w:rPr>
        <w:tab/>
      </w:r>
      <w:r w:rsidR="00D7185F">
        <w:rPr>
          <w:sz w:val="20"/>
        </w:rPr>
        <w:t>Figura 2 Diseños motores NEMA</w:t>
      </w:r>
      <w:r w:rsidR="00344B6F">
        <w:rPr>
          <w:sz w:val="20"/>
        </w:rPr>
        <w:t>.</w:t>
      </w:r>
    </w:p>
    <w:p w:rsidR="00D7185F" w:rsidRDefault="00D7185F" w:rsidP="00D7185F">
      <w:pPr>
        <w:tabs>
          <w:tab w:val="left" w:pos="1807"/>
        </w:tabs>
        <w:rPr>
          <w:sz w:val="20"/>
        </w:rPr>
        <w:sectPr w:rsidR="00D7185F" w:rsidSect="00D7185F">
          <w:type w:val="continuous"/>
          <w:pgSz w:w="12240" w:h="15840"/>
          <w:pgMar w:top="1320" w:right="900" w:bottom="568" w:left="0" w:header="516" w:footer="0" w:gutter="0"/>
          <w:cols w:space="720"/>
        </w:sectPr>
      </w:pPr>
    </w:p>
    <w:p w:rsidR="00D7185F" w:rsidRPr="00D878E7" w:rsidRDefault="00D7185F" w:rsidP="00D878E7">
      <w:pPr>
        <w:tabs>
          <w:tab w:val="left" w:pos="1807"/>
        </w:tabs>
        <w:jc w:val="both"/>
        <w:rPr>
          <w:sz w:val="20"/>
        </w:rPr>
        <w:sectPr w:rsidR="00D7185F" w:rsidRPr="00D878E7" w:rsidSect="00D7185F">
          <w:type w:val="continuous"/>
          <w:pgSz w:w="12240" w:h="15840"/>
          <w:pgMar w:top="1320" w:right="900" w:bottom="568" w:left="0" w:header="516" w:footer="0" w:gutter="0"/>
          <w:cols w:space="720"/>
        </w:sectPr>
      </w:pPr>
    </w:p>
    <w:p w:rsidR="00CD26DC" w:rsidRPr="00D878E7" w:rsidRDefault="00CD26DC" w:rsidP="00D878E7">
      <w:pPr>
        <w:tabs>
          <w:tab w:val="left" w:pos="1807"/>
        </w:tabs>
        <w:jc w:val="both"/>
        <w:rPr>
          <w:sz w:val="20"/>
        </w:rPr>
      </w:pPr>
    </w:p>
    <w:p w:rsidR="00CD26DC" w:rsidRDefault="00CD26DC" w:rsidP="00CD26DC">
      <w:pPr>
        <w:pStyle w:val="Prrafodelista"/>
        <w:numPr>
          <w:ilvl w:val="0"/>
          <w:numId w:val="14"/>
        </w:numPr>
        <w:tabs>
          <w:tab w:val="left" w:pos="1807"/>
        </w:tabs>
        <w:ind w:left="1806" w:hanging="334"/>
        <w:jc w:val="left"/>
        <w:rPr>
          <w:sz w:val="20"/>
        </w:rPr>
      </w:pPr>
      <w:r>
        <w:rPr>
          <w:sz w:val="20"/>
        </w:rPr>
        <w:t>Según la norma IEC, ¿cuáles son los diseños de motores según la curva</w:t>
      </w:r>
      <w:r>
        <w:rPr>
          <w:spacing w:val="-5"/>
          <w:sz w:val="20"/>
        </w:rPr>
        <w:t xml:space="preserve"> </w:t>
      </w:r>
      <w:r>
        <w:rPr>
          <w:sz w:val="20"/>
        </w:rPr>
        <w:t>Par-Velocidad?</w:t>
      </w:r>
    </w:p>
    <w:p w:rsidR="001C36F1" w:rsidRDefault="001C36F1" w:rsidP="001C36F1">
      <w:pPr>
        <w:pStyle w:val="Prrafodelista"/>
        <w:tabs>
          <w:tab w:val="left" w:pos="1807"/>
        </w:tabs>
        <w:ind w:left="1806" w:firstLine="0"/>
        <w:jc w:val="right"/>
        <w:rPr>
          <w:sz w:val="20"/>
        </w:rPr>
      </w:pPr>
    </w:p>
    <w:p w:rsidR="001C36F1" w:rsidRDefault="001C36F1" w:rsidP="001C36F1">
      <w:pPr>
        <w:pStyle w:val="Prrafodelista"/>
        <w:tabs>
          <w:tab w:val="left" w:pos="1807"/>
        </w:tabs>
        <w:ind w:left="1806"/>
        <w:rPr>
          <w:sz w:val="20"/>
        </w:rPr>
        <w:sectPr w:rsidR="001C36F1" w:rsidSect="00D7185F">
          <w:type w:val="continuous"/>
          <w:pgSz w:w="12240" w:h="15840"/>
          <w:pgMar w:top="1320" w:right="900" w:bottom="568" w:left="0" w:header="516" w:footer="0" w:gutter="0"/>
          <w:cols w:space="720"/>
        </w:sectPr>
      </w:pPr>
    </w:p>
    <w:p w:rsidR="001C36F1" w:rsidRPr="001C36F1" w:rsidRDefault="001C36F1" w:rsidP="00910C37">
      <w:pPr>
        <w:pStyle w:val="Prrafodelista"/>
        <w:tabs>
          <w:tab w:val="left" w:pos="1418"/>
        </w:tabs>
        <w:ind w:left="1134" w:right="283" w:firstLine="0"/>
        <w:rPr>
          <w:sz w:val="20"/>
        </w:rPr>
      </w:pPr>
      <w:r w:rsidRPr="001C36F1">
        <w:rPr>
          <w:sz w:val="20"/>
        </w:rPr>
        <w:lastRenderedPageBreak/>
        <w:t>Para el m</w:t>
      </w:r>
      <w:r>
        <w:rPr>
          <w:sz w:val="20"/>
        </w:rPr>
        <w:t xml:space="preserve">ercado Internacional, el Comité </w:t>
      </w:r>
      <w:r w:rsidRPr="001C36F1">
        <w:rPr>
          <w:sz w:val="20"/>
        </w:rPr>
        <w:t>Electrotécnico</w:t>
      </w:r>
    </w:p>
    <w:p w:rsidR="001C36F1" w:rsidRPr="001C36F1" w:rsidRDefault="001C36F1" w:rsidP="00910C37">
      <w:pPr>
        <w:pStyle w:val="Prrafodelista"/>
        <w:tabs>
          <w:tab w:val="left" w:pos="1418"/>
          <w:tab w:val="left" w:pos="1807"/>
        </w:tabs>
        <w:ind w:left="1134" w:right="283" w:firstLine="0"/>
        <w:rPr>
          <w:sz w:val="20"/>
        </w:rPr>
      </w:pPr>
      <w:r w:rsidRPr="001C36F1">
        <w:rPr>
          <w:sz w:val="20"/>
        </w:rPr>
        <w:t>Internacional (IEC por sus siglas en inglés), establece 3</w:t>
      </w:r>
    </w:p>
    <w:p w:rsidR="001C36F1" w:rsidRPr="001C36F1" w:rsidRDefault="001C36F1" w:rsidP="00910C37">
      <w:pPr>
        <w:pStyle w:val="Prrafodelista"/>
        <w:tabs>
          <w:tab w:val="left" w:pos="1276"/>
          <w:tab w:val="left" w:pos="1807"/>
        </w:tabs>
        <w:ind w:left="1134" w:right="283" w:firstLine="0"/>
        <w:rPr>
          <w:sz w:val="20"/>
        </w:rPr>
      </w:pPr>
      <w:r w:rsidRPr="001C36F1">
        <w:rPr>
          <w:sz w:val="20"/>
        </w:rPr>
        <w:t>Categorías</w:t>
      </w:r>
      <w:r>
        <w:rPr>
          <w:sz w:val="20"/>
        </w:rPr>
        <w:t xml:space="preserve"> de motores, en su estándar IEC </w:t>
      </w:r>
      <w:r w:rsidRPr="001C36F1">
        <w:rPr>
          <w:sz w:val="20"/>
        </w:rPr>
        <w:t>34, estos son:</w:t>
      </w:r>
      <w:r w:rsidR="0048719F">
        <w:rPr>
          <w:sz w:val="20"/>
        </w:rPr>
        <w:br/>
      </w:r>
    </w:p>
    <w:p w:rsidR="001C36F1" w:rsidRPr="00910C37" w:rsidRDefault="001C36F1" w:rsidP="00910C37">
      <w:pPr>
        <w:pStyle w:val="Prrafodelista"/>
        <w:tabs>
          <w:tab w:val="left" w:pos="1418"/>
          <w:tab w:val="left" w:pos="1807"/>
        </w:tabs>
        <w:ind w:left="1134" w:right="283" w:firstLine="0"/>
        <w:rPr>
          <w:sz w:val="20"/>
        </w:rPr>
      </w:pPr>
      <w:r w:rsidRPr="001C36F1">
        <w:rPr>
          <w:b/>
          <w:sz w:val="20"/>
        </w:rPr>
        <w:t xml:space="preserve">• </w:t>
      </w:r>
      <w:r w:rsidR="00C03C45" w:rsidRPr="001C36F1">
        <w:rPr>
          <w:b/>
          <w:sz w:val="20"/>
        </w:rPr>
        <w:t>Categoría</w:t>
      </w:r>
      <w:r w:rsidRPr="001C36F1">
        <w:rPr>
          <w:b/>
          <w:sz w:val="20"/>
        </w:rPr>
        <w:t xml:space="preserve"> N: </w:t>
      </w:r>
      <w:r w:rsidRPr="001C36F1">
        <w:rPr>
          <w:sz w:val="20"/>
        </w:rPr>
        <w:t>Par de arranque normal, corriente en el</w:t>
      </w:r>
      <w:r w:rsidR="00910C37">
        <w:rPr>
          <w:sz w:val="20"/>
        </w:rPr>
        <w:t xml:space="preserve"> arranque normal, bajo </w:t>
      </w:r>
      <w:r w:rsidRPr="00910C37">
        <w:rPr>
          <w:sz w:val="20"/>
        </w:rPr>
        <w:t>deslizamiento.</w:t>
      </w:r>
    </w:p>
    <w:p w:rsidR="001C36F1" w:rsidRPr="001C36F1" w:rsidRDefault="001C36F1" w:rsidP="00910C37">
      <w:pPr>
        <w:pStyle w:val="Prrafodelista"/>
        <w:tabs>
          <w:tab w:val="left" w:pos="1418"/>
          <w:tab w:val="left" w:pos="1807"/>
        </w:tabs>
        <w:ind w:left="1134" w:right="283" w:firstLine="0"/>
        <w:rPr>
          <w:sz w:val="20"/>
        </w:rPr>
      </w:pPr>
      <w:r w:rsidRPr="001C36F1">
        <w:rPr>
          <w:sz w:val="20"/>
        </w:rPr>
        <w:t>Aplicación: Cargas normales como bombas, ventiladores,</w:t>
      </w:r>
    </w:p>
    <w:p w:rsidR="001C36F1" w:rsidRPr="001C36F1" w:rsidRDefault="001C36F1" w:rsidP="00910C37">
      <w:pPr>
        <w:pStyle w:val="Prrafodelista"/>
        <w:tabs>
          <w:tab w:val="left" w:pos="1418"/>
          <w:tab w:val="left" w:pos="1807"/>
        </w:tabs>
        <w:ind w:left="1134" w:right="283" w:firstLine="0"/>
        <w:rPr>
          <w:sz w:val="20"/>
        </w:rPr>
      </w:pPr>
      <w:r w:rsidRPr="001C36F1">
        <w:rPr>
          <w:sz w:val="20"/>
        </w:rPr>
        <w:t>máquinas.</w:t>
      </w:r>
    </w:p>
    <w:p w:rsidR="001C36F1" w:rsidRPr="003E59D2" w:rsidRDefault="001C36F1" w:rsidP="00910C37">
      <w:pPr>
        <w:pStyle w:val="Prrafodelista"/>
        <w:tabs>
          <w:tab w:val="left" w:pos="1418"/>
          <w:tab w:val="left" w:pos="1807"/>
        </w:tabs>
        <w:ind w:left="1134" w:right="283" w:firstLine="0"/>
        <w:rPr>
          <w:sz w:val="20"/>
        </w:rPr>
      </w:pPr>
      <w:r w:rsidRPr="001C36F1">
        <w:rPr>
          <w:b/>
          <w:sz w:val="20"/>
        </w:rPr>
        <w:t xml:space="preserve">• </w:t>
      </w:r>
      <w:r w:rsidR="00C03C45" w:rsidRPr="001C36F1">
        <w:rPr>
          <w:b/>
          <w:sz w:val="20"/>
        </w:rPr>
        <w:t>Categoría</w:t>
      </w:r>
      <w:r w:rsidRPr="001C36F1">
        <w:rPr>
          <w:b/>
          <w:sz w:val="20"/>
        </w:rPr>
        <w:t xml:space="preserve"> H: </w:t>
      </w:r>
      <w:r w:rsidRPr="001C36F1">
        <w:rPr>
          <w:sz w:val="20"/>
        </w:rPr>
        <w:t>Par de arranque alto, corriente de arranque</w:t>
      </w:r>
      <w:r w:rsidR="003E59D2">
        <w:rPr>
          <w:sz w:val="20"/>
        </w:rPr>
        <w:t xml:space="preserve"> </w:t>
      </w:r>
      <w:r w:rsidRPr="003E59D2">
        <w:rPr>
          <w:sz w:val="20"/>
        </w:rPr>
        <w:t>normal, bajo deslizamiento.</w:t>
      </w:r>
    </w:p>
    <w:p w:rsidR="001C36F1" w:rsidRPr="001C36F1" w:rsidRDefault="001C36F1" w:rsidP="00910C37">
      <w:pPr>
        <w:pStyle w:val="Prrafodelista"/>
        <w:tabs>
          <w:tab w:val="left" w:pos="1276"/>
          <w:tab w:val="left" w:pos="1807"/>
        </w:tabs>
        <w:ind w:left="1134" w:right="283" w:firstLine="0"/>
        <w:rPr>
          <w:sz w:val="20"/>
        </w:rPr>
      </w:pPr>
      <w:r w:rsidRPr="001C36F1">
        <w:rPr>
          <w:sz w:val="20"/>
        </w:rPr>
        <w:t>Aplicación: cargas que exigen mayor par de arranque</w:t>
      </w:r>
    </w:p>
    <w:p w:rsidR="001C36F1" w:rsidRPr="001C36F1" w:rsidRDefault="001C36F1" w:rsidP="00910C37">
      <w:pPr>
        <w:pStyle w:val="Prrafodelista"/>
        <w:tabs>
          <w:tab w:val="left" w:pos="1418"/>
          <w:tab w:val="left" w:pos="1807"/>
        </w:tabs>
        <w:ind w:left="1134" w:right="283" w:firstLine="0"/>
        <w:rPr>
          <w:sz w:val="20"/>
        </w:rPr>
      </w:pPr>
      <w:r w:rsidRPr="001C36F1">
        <w:rPr>
          <w:sz w:val="20"/>
        </w:rPr>
        <w:t>(molinos, cargadores, etc.)</w:t>
      </w:r>
    </w:p>
    <w:p w:rsidR="001C36F1" w:rsidRPr="001C36F1" w:rsidRDefault="001C36F1" w:rsidP="00910C37">
      <w:pPr>
        <w:pStyle w:val="Prrafodelista"/>
        <w:tabs>
          <w:tab w:val="left" w:pos="1418"/>
          <w:tab w:val="left" w:pos="1807"/>
        </w:tabs>
        <w:ind w:left="1134" w:right="283" w:firstLine="0"/>
        <w:rPr>
          <w:sz w:val="20"/>
        </w:rPr>
      </w:pPr>
      <w:r w:rsidRPr="001C36F1">
        <w:rPr>
          <w:b/>
          <w:sz w:val="20"/>
        </w:rPr>
        <w:t xml:space="preserve">• </w:t>
      </w:r>
      <w:r w:rsidR="00C03C45" w:rsidRPr="001C36F1">
        <w:rPr>
          <w:b/>
          <w:sz w:val="20"/>
        </w:rPr>
        <w:t>Categoría</w:t>
      </w:r>
      <w:r w:rsidRPr="001C36F1">
        <w:rPr>
          <w:b/>
          <w:sz w:val="20"/>
        </w:rPr>
        <w:t xml:space="preserve"> D: </w:t>
      </w:r>
      <w:r w:rsidRPr="001C36F1">
        <w:rPr>
          <w:sz w:val="20"/>
        </w:rPr>
        <w:t>Par de arranque alto, corriente de arranque</w:t>
      </w:r>
    </w:p>
    <w:p w:rsidR="001C36F1" w:rsidRPr="001C36F1" w:rsidRDefault="001C36F1" w:rsidP="00910C37">
      <w:pPr>
        <w:pStyle w:val="Prrafodelista"/>
        <w:tabs>
          <w:tab w:val="left" w:pos="1418"/>
          <w:tab w:val="left" w:pos="1807"/>
        </w:tabs>
        <w:ind w:left="1134" w:right="283" w:firstLine="0"/>
        <w:rPr>
          <w:sz w:val="20"/>
        </w:rPr>
      </w:pPr>
      <w:r w:rsidRPr="001C36F1">
        <w:rPr>
          <w:sz w:val="20"/>
        </w:rPr>
        <w:t xml:space="preserve">normal, alto deslizamiento </w:t>
      </w:r>
      <w:r w:rsidR="0048719F" w:rsidRPr="001C36F1">
        <w:rPr>
          <w:sz w:val="20"/>
        </w:rPr>
        <w:t>(más</w:t>
      </w:r>
      <w:r w:rsidRPr="001C36F1">
        <w:rPr>
          <w:sz w:val="20"/>
        </w:rPr>
        <w:t xml:space="preserve"> 5</w:t>
      </w:r>
      <w:r w:rsidR="00C03C45" w:rsidRPr="001C36F1">
        <w:rPr>
          <w:sz w:val="20"/>
        </w:rPr>
        <w:t>%)</w:t>
      </w:r>
      <w:r w:rsidRPr="001C36F1">
        <w:rPr>
          <w:sz w:val="20"/>
        </w:rPr>
        <w:t>.</w:t>
      </w:r>
    </w:p>
    <w:p w:rsidR="001C36F1" w:rsidRPr="001C36F1" w:rsidRDefault="001C36F1" w:rsidP="00910C37">
      <w:pPr>
        <w:pStyle w:val="Prrafodelista"/>
        <w:tabs>
          <w:tab w:val="left" w:pos="1418"/>
          <w:tab w:val="left" w:pos="1807"/>
        </w:tabs>
        <w:ind w:left="1134" w:right="283" w:firstLine="0"/>
        <w:rPr>
          <w:sz w:val="20"/>
        </w:rPr>
      </w:pPr>
      <w:r w:rsidRPr="001C36F1">
        <w:rPr>
          <w:sz w:val="20"/>
        </w:rPr>
        <w:t>Aplicación: Prensas excéntricas y máquinas similares,</w:t>
      </w:r>
      <w:r>
        <w:rPr>
          <w:sz w:val="20"/>
        </w:rPr>
        <w:t xml:space="preserve"> </w:t>
      </w:r>
      <w:r w:rsidRPr="001C36F1">
        <w:rPr>
          <w:sz w:val="20"/>
        </w:rPr>
        <w:t xml:space="preserve">donde la carga presenta alta </w:t>
      </w:r>
      <w:r w:rsidRPr="001C36F1">
        <w:rPr>
          <w:sz w:val="20"/>
        </w:rPr>
        <w:lastRenderedPageBreak/>
        <w:t>demanda periódica. También</w:t>
      </w:r>
      <w:r>
        <w:rPr>
          <w:sz w:val="20"/>
        </w:rPr>
        <w:t xml:space="preserve"> </w:t>
      </w:r>
      <w:r w:rsidRPr="001C36F1">
        <w:rPr>
          <w:sz w:val="20"/>
        </w:rPr>
        <w:t>son usados en elevadores y en cargas que necesitan un par</w:t>
      </w:r>
    </w:p>
    <w:p w:rsidR="001C36F1" w:rsidRDefault="001C36F1" w:rsidP="00617EA2">
      <w:pPr>
        <w:pStyle w:val="Prrafodelista"/>
        <w:tabs>
          <w:tab w:val="left" w:pos="1134"/>
        </w:tabs>
        <w:ind w:left="1134" w:right="283" w:firstLine="0"/>
        <w:rPr>
          <w:sz w:val="20"/>
        </w:rPr>
      </w:pPr>
      <w:r w:rsidRPr="001C36F1">
        <w:rPr>
          <w:sz w:val="20"/>
        </w:rPr>
        <w:t xml:space="preserve">de arranque muy alto y corriente de arranque limitada </w:t>
      </w:r>
      <w:r w:rsidRPr="001C36F1">
        <w:rPr>
          <w:sz w:val="20"/>
        </w:rPr>
        <w:cr/>
      </w:r>
      <w:r w:rsidR="003E59D2">
        <w:rPr>
          <w:noProof/>
          <w:lang w:val="es-CO" w:eastAsia="es-CO" w:bidi="ar-SA"/>
        </w:rPr>
        <w:drawing>
          <wp:inline distT="0" distB="0" distL="0" distR="0" wp14:anchorId="19FEC6F2" wp14:editId="5E22FB0B">
            <wp:extent cx="2533650" cy="256599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6493" cy="2568874"/>
                    </a:xfrm>
                    <a:prstGeom prst="rect">
                      <a:avLst/>
                    </a:prstGeom>
                  </pic:spPr>
                </pic:pic>
              </a:graphicData>
            </a:graphic>
          </wp:inline>
        </w:drawing>
      </w:r>
    </w:p>
    <w:p w:rsidR="003E59D2" w:rsidRDefault="003E59D2" w:rsidP="001C36F1">
      <w:pPr>
        <w:pStyle w:val="Prrafodelista"/>
        <w:tabs>
          <w:tab w:val="left" w:pos="1560"/>
        </w:tabs>
        <w:ind w:left="1560" w:firstLine="0"/>
        <w:rPr>
          <w:sz w:val="20"/>
        </w:rPr>
        <w:sectPr w:rsidR="003E59D2" w:rsidSect="003E59D2">
          <w:type w:val="continuous"/>
          <w:pgSz w:w="12240" w:h="15840"/>
          <w:pgMar w:top="1320" w:right="900" w:bottom="568" w:left="0" w:header="516" w:footer="0" w:gutter="0"/>
          <w:cols w:num="2" w:space="284"/>
        </w:sectPr>
      </w:pPr>
    </w:p>
    <w:p w:rsidR="001C36F1" w:rsidRDefault="001C36F1" w:rsidP="001C36F1">
      <w:pPr>
        <w:pStyle w:val="Prrafodelista"/>
        <w:tabs>
          <w:tab w:val="left" w:pos="1560"/>
        </w:tabs>
        <w:ind w:left="1560" w:firstLine="0"/>
        <w:rPr>
          <w:sz w:val="20"/>
        </w:rPr>
      </w:pPr>
    </w:p>
    <w:p w:rsidR="001C36F1" w:rsidRDefault="001C36F1" w:rsidP="00CD26DC">
      <w:pPr>
        <w:pStyle w:val="Textoindependiente"/>
        <w:spacing w:before="10"/>
        <w:rPr>
          <w:sz w:val="17"/>
        </w:rPr>
        <w:sectPr w:rsidR="001C36F1" w:rsidSect="001C36F1">
          <w:type w:val="continuous"/>
          <w:pgSz w:w="12240" w:h="15840"/>
          <w:pgMar w:top="1320" w:right="900" w:bottom="568" w:left="0" w:header="516" w:footer="0" w:gutter="0"/>
          <w:cols w:num="2" w:space="720"/>
        </w:sectPr>
      </w:pPr>
    </w:p>
    <w:p w:rsidR="00CD26DC" w:rsidRDefault="00CD26DC" w:rsidP="00CD26DC">
      <w:pPr>
        <w:pStyle w:val="Textoindependiente"/>
        <w:spacing w:before="10"/>
        <w:rPr>
          <w:sz w:val="17"/>
        </w:rPr>
      </w:pPr>
    </w:p>
    <w:p w:rsidR="00CD26DC" w:rsidRPr="00F165F2" w:rsidRDefault="00CD26DC" w:rsidP="00CD26DC">
      <w:pPr>
        <w:pStyle w:val="Prrafodelista"/>
        <w:numPr>
          <w:ilvl w:val="0"/>
          <w:numId w:val="14"/>
        </w:numPr>
        <w:tabs>
          <w:tab w:val="left" w:pos="1804"/>
        </w:tabs>
        <w:ind w:left="1804" w:hanging="331"/>
        <w:jc w:val="left"/>
        <w:rPr>
          <w:sz w:val="20"/>
        </w:rPr>
      </w:pPr>
      <w:r>
        <w:rPr>
          <w:sz w:val="20"/>
        </w:rPr>
        <w:t>Dadas las siguientes placas de motores, para cada una de ellas identifique (cuando</w:t>
      </w:r>
      <w:r>
        <w:rPr>
          <w:spacing w:val="-10"/>
          <w:sz w:val="20"/>
        </w:rPr>
        <w:t xml:space="preserve"> </w:t>
      </w:r>
      <w:r>
        <w:rPr>
          <w:sz w:val="20"/>
        </w:rPr>
        <w:t>aplique):</w:t>
      </w:r>
    </w:p>
    <w:p w:rsidR="00CD26DC" w:rsidRDefault="00CD26DC" w:rsidP="00CD26DC">
      <w:pPr>
        <w:pStyle w:val="Textoindependiente"/>
        <w:spacing w:before="11"/>
        <w:rPr>
          <w:sz w:val="19"/>
        </w:rPr>
      </w:pPr>
    </w:p>
    <w:p w:rsidR="00CD26DC" w:rsidRDefault="00F165F2" w:rsidP="00CD26DC">
      <w:pPr>
        <w:pStyle w:val="Textoindependiente"/>
        <w:ind w:left="1833"/>
      </w:pPr>
      <w:r>
        <w:rPr>
          <w:noProof/>
          <w:lang w:val="es-CO" w:eastAsia="es-CO" w:bidi="ar-SA"/>
        </w:rPr>
        <w:drawing>
          <wp:anchor distT="0" distB="0" distL="0" distR="0" simplePos="0" relativeHeight="251660288" behindDoc="0" locked="0" layoutInCell="1" allowOverlap="1" wp14:anchorId="7DC11907" wp14:editId="73EA220B">
            <wp:simplePos x="0" y="0"/>
            <wp:positionH relativeFrom="page">
              <wp:posOffset>2160905</wp:posOffset>
            </wp:positionH>
            <wp:positionV relativeFrom="paragraph">
              <wp:posOffset>215265</wp:posOffset>
            </wp:positionV>
            <wp:extent cx="4050792" cy="1520952"/>
            <wp:effectExtent l="0" t="0" r="0" b="0"/>
            <wp:wrapTopAndBottom/>
            <wp:docPr id="6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jpeg"/>
                    <pic:cNvPicPr/>
                  </pic:nvPicPr>
                  <pic:blipFill>
                    <a:blip r:embed="rId33" cstate="print"/>
                    <a:stretch>
                      <a:fillRect/>
                    </a:stretch>
                  </pic:blipFill>
                  <pic:spPr>
                    <a:xfrm>
                      <a:off x="0" y="0"/>
                      <a:ext cx="4050792" cy="1520952"/>
                    </a:xfrm>
                    <a:prstGeom prst="rect">
                      <a:avLst/>
                    </a:prstGeom>
                  </pic:spPr>
                </pic:pic>
              </a:graphicData>
            </a:graphic>
          </wp:anchor>
        </w:drawing>
      </w:r>
      <w:r w:rsidR="00CD26DC">
        <w:t>a.</w:t>
      </w:r>
    </w:p>
    <w:p w:rsidR="00CD26DC" w:rsidRDefault="00CD26DC" w:rsidP="00F165F2">
      <w:pPr>
        <w:pStyle w:val="Textoindependiente"/>
        <w:spacing w:before="6"/>
        <w:jc w:val="center"/>
        <w:rPr>
          <w:sz w:val="16"/>
        </w:rPr>
      </w:pPr>
    </w:p>
    <w:p w:rsidR="00CD26DC" w:rsidRDefault="00CD26DC" w:rsidP="00CD26DC">
      <w:pPr>
        <w:pStyle w:val="Textoindependiente"/>
        <w:rPr>
          <w:sz w:val="22"/>
        </w:rPr>
      </w:pPr>
    </w:p>
    <w:p w:rsidR="00FD63FA" w:rsidRPr="00FD63FA" w:rsidRDefault="00FD63FA" w:rsidP="00FD63FA">
      <w:pPr>
        <w:pStyle w:val="Textoindependiente"/>
        <w:numPr>
          <w:ilvl w:val="0"/>
          <w:numId w:val="13"/>
        </w:numPr>
      </w:pPr>
      <w:r w:rsidRPr="00FD63FA">
        <w:t>Potencia nominal</w:t>
      </w:r>
      <w:r w:rsidR="00735FD7">
        <w:tab/>
      </w:r>
      <w:r w:rsidR="00735FD7">
        <w:tab/>
      </w:r>
      <w:r w:rsidR="00735FD7">
        <w:tab/>
      </w:r>
      <w:r w:rsidR="00735FD7">
        <w:tab/>
      </w:r>
      <w:r w:rsidR="00735FD7">
        <w:tab/>
        <w:t>2.0 HP</w:t>
      </w:r>
    </w:p>
    <w:p w:rsidR="00FD63FA" w:rsidRPr="00FD63FA" w:rsidRDefault="00FD63FA" w:rsidP="00FD63FA">
      <w:pPr>
        <w:pStyle w:val="Textoindependiente"/>
        <w:numPr>
          <w:ilvl w:val="0"/>
          <w:numId w:val="13"/>
        </w:numPr>
      </w:pPr>
      <w:r w:rsidRPr="00FD63FA">
        <w:t>Frecuencia de trabajo</w:t>
      </w:r>
      <w:r w:rsidR="00735FD7">
        <w:tab/>
      </w:r>
      <w:r w:rsidR="00735FD7">
        <w:tab/>
      </w:r>
      <w:r w:rsidR="00735FD7">
        <w:tab/>
      </w:r>
      <w:r w:rsidR="00735FD7">
        <w:tab/>
        <w:t>60 Hz</w:t>
      </w:r>
    </w:p>
    <w:p w:rsidR="00FD63FA" w:rsidRPr="00FD63FA" w:rsidRDefault="00FD63FA" w:rsidP="00FD63FA">
      <w:pPr>
        <w:pStyle w:val="Textoindependiente"/>
        <w:numPr>
          <w:ilvl w:val="0"/>
          <w:numId w:val="13"/>
        </w:numPr>
      </w:pPr>
      <w:r w:rsidRPr="00FD63FA">
        <w:t>Factor de potencia</w:t>
      </w:r>
      <w:r w:rsidR="00087303">
        <w:tab/>
      </w:r>
      <w:r w:rsidR="00087303">
        <w:tab/>
      </w:r>
      <w:r w:rsidR="00087303">
        <w:tab/>
      </w:r>
      <w:r w:rsidR="00087303">
        <w:tab/>
      </w:r>
      <w:r w:rsidR="00087303">
        <w:tab/>
        <w:t>0.86</w:t>
      </w:r>
    </w:p>
    <w:p w:rsidR="00FD63FA" w:rsidRPr="00FD63FA" w:rsidRDefault="00FD63FA" w:rsidP="00FD63FA">
      <w:pPr>
        <w:pStyle w:val="Textoindependiente"/>
        <w:numPr>
          <w:ilvl w:val="0"/>
          <w:numId w:val="13"/>
        </w:numPr>
      </w:pPr>
      <w:r w:rsidRPr="00FD63FA">
        <w:t>Eficiencia</w:t>
      </w:r>
      <w:r w:rsidR="001A677A">
        <w:tab/>
      </w:r>
      <w:r w:rsidR="001A677A">
        <w:tab/>
      </w:r>
      <w:r w:rsidR="001A677A">
        <w:tab/>
      </w:r>
      <w:r w:rsidR="001A677A">
        <w:tab/>
      </w:r>
      <w:r w:rsidR="001A677A">
        <w:tab/>
      </w:r>
      <w:r w:rsidR="001A677A">
        <w:tab/>
      </w:r>
      <w:r w:rsidR="001A677A" w:rsidRPr="001A677A">
        <w:rPr>
          <w:color w:val="FF0000"/>
        </w:rPr>
        <w:t>----------</w:t>
      </w:r>
    </w:p>
    <w:p w:rsidR="00FD63FA" w:rsidRPr="00FD63FA" w:rsidRDefault="00FD63FA" w:rsidP="00FD63FA">
      <w:pPr>
        <w:pStyle w:val="Textoindependiente"/>
        <w:numPr>
          <w:ilvl w:val="0"/>
          <w:numId w:val="13"/>
        </w:numPr>
      </w:pPr>
      <w:r w:rsidRPr="00FD63FA">
        <w:t>Corriente a rotor bloqueado (corriente de arranque aproximada).</w:t>
      </w:r>
      <w:r w:rsidR="006651D1">
        <w:tab/>
        <w:t>6,2 / 3,1 A</w:t>
      </w:r>
    </w:p>
    <w:p w:rsidR="00FD63FA" w:rsidRPr="00FD63FA" w:rsidRDefault="00FD63FA" w:rsidP="00FD63FA">
      <w:pPr>
        <w:pStyle w:val="Textoindependiente"/>
        <w:numPr>
          <w:ilvl w:val="0"/>
          <w:numId w:val="13"/>
        </w:numPr>
      </w:pPr>
      <w:r w:rsidRPr="00FD63FA">
        <w:t>Factor de servicio</w:t>
      </w:r>
      <w:r w:rsidR="00087303">
        <w:tab/>
      </w:r>
      <w:r w:rsidR="00087303">
        <w:tab/>
      </w:r>
      <w:r w:rsidR="00087303">
        <w:tab/>
      </w:r>
      <w:r w:rsidR="00087303">
        <w:tab/>
      </w:r>
      <w:r w:rsidR="00087303">
        <w:tab/>
        <w:t>1.15</w:t>
      </w:r>
    </w:p>
    <w:p w:rsidR="00FD63FA" w:rsidRPr="00FD63FA" w:rsidRDefault="00FD63FA" w:rsidP="00FD63FA">
      <w:pPr>
        <w:pStyle w:val="Textoindependiente"/>
        <w:numPr>
          <w:ilvl w:val="0"/>
          <w:numId w:val="13"/>
        </w:numPr>
      </w:pPr>
      <w:r w:rsidRPr="00FD63FA">
        <w:t>Tipo de servicio (S1 …… S9)</w:t>
      </w:r>
      <w:r w:rsidR="006651D1">
        <w:tab/>
      </w:r>
      <w:r w:rsidR="006651D1">
        <w:tab/>
      </w:r>
      <w:r w:rsidR="006651D1">
        <w:tab/>
        <w:t>S1</w:t>
      </w:r>
    </w:p>
    <w:p w:rsidR="00FD63FA" w:rsidRPr="00FD63FA" w:rsidRDefault="00FD63FA" w:rsidP="00FD63FA">
      <w:pPr>
        <w:pStyle w:val="Textoindependiente"/>
        <w:numPr>
          <w:ilvl w:val="0"/>
          <w:numId w:val="13"/>
        </w:numPr>
      </w:pPr>
      <w:r w:rsidRPr="00FD63FA">
        <w:t>Grado de protección IP</w:t>
      </w:r>
      <w:r w:rsidR="00735FD7">
        <w:tab/>
      </w:r>
      <w:r w:rsidR="00735FD7">
        <w:tab/>
      </w:r>
      <w:r w:rsidR="00735FD7">
        <w:tab/>
      </w:r>
      <w:r w:rsidR="00735FD7">
        <w:tab/>
        <w:t>IP55</w:t>
      </w:r>
    </w:p>
    <w:p w:rsidR="00CD26DC" w:rsidRPr="00F165F2" w:rsidRDefault="00FD63FA" w:rsidP="00CD26DC">
      <w:pPr>
        <w:pStyle w:val="Textoindependiente"/>
        <w:numPr>
          <w:ilvl w:val="0"/>
          <w:numId w:val="13"/>
        </w:numPr>
      </w:pPr>
      <w:r w:rsidRPr="00FD63FA">
        <w:t>Torque nominal y torque de arranque</w:t>
      </w:r>
    </w:p>
    <w:p w:rsidR="00CD26DC" w:rsidRDefault="00CD26DC" w:rsidP="00CD26DC">
      <w:pPr>
        <w:pStyle w:val="Textoindependiente"/>
        <w:rPr>
          <w:sz w:val="22"/>
        </w:rPr>
      </w:pPr>
    </w:p>
    <w:p w:rsidR="00CD26DC" w:rsidRDefault="00CD26DC" w:rsidP="00CD26DC">
      <w:pPr>
        <w:pStyle w:val="Textoindependiente"/>
        <w:spacing w:before="138"/>
        <w:ind w:left="1833"/>
      </w:pPr>
      <w:r>
        <w:t>b.</w:t>
      </w:r>
    </w:p>
    <w:p w:rsidR="00CD26DC" w:rsidRPr="00F165F2" w:rsidRDefault="00CD26DC" w:rsidP="00F165F2">
      <w:pPr>
        <w:pStyle w:val="Textoindependiente"/>
        <w:ind w:left="1476"/>
        <w:jc w:val="center"/>
      </w:pPr>
      <w:r>
        <w:rPr>
          <w:noProof/>
          <w:lang w:val="es-CO" w:eastAsia="es-CO" w:bidi="ar-SA"/>
        </w:rPr>
        <w:drawing>
          <wp:inline distT="0" distB="0" distL="0" distR="0" wp14:anchorId="5C5680E1" wp14:editId="7D9B2654">
            <wp:extent cx="3815250" cy="1720214"/>
            <wp:effectExtent l="0" t="0" r="0" b="0"/>
            <wp:docPr id="7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jpeg"/>
                    <pic:cNvPicPr/>
                  </pic:nvPicPr>
                  <pic:blipFill>
                    <a:blip r:embed="rId34" cstate="print"/>
                    <a:stretch>
                      <a:fillRect/>
                    </a:stretch>
                  </pic:blipFill>
                  <pic:spPr>
                    <a:xfrm>
                      <a:off x="0" y="0"/>
                      <a:ext cx="3815250" cy="1720214"/>
                    </a:xfrm>
                    <a:prstGeom prst="rect">
                      <a:avLst/>
                    </a:prstGeom>
                  </pic:spPr>
                </pic:pic>
              </a:graphicData>
            </a:graphic>
          </wp:inline>
        </w:drawing>
      </w:r>
    </w:p>
    <w:p w:rsidR="00FD63FA" w:rsidRDefault="00FD63FA" w:rsidP="00CD26DC">
      <w:pPr>
        <w:pStyle w:val="Textoindependiente"/>
        <w:rPr>
          <w:sz w:val="22"/>
        </w:rPr>
      </w:pPr>
    </w:p>
    <w:p w:rsidR="00FD63FA" w:rsidRDefault="00FD63FA" w:rsidP="00FD63FA">
      <w:pPr>
        <w:pStyle w:val="Prrafodelista"/>
        <w:numPr>
          <w:ilvl w:val="0"/>
          <w:numId w:val="13"/>
        </w:numPr>
        <w:tabs>
          <w:tab w:val="left" w:pos="2543"/>
          <w:tab w:val="left" w:pos="2544"/>
        </w:tabs>
        <w:spacing w:line="244" w:lineRule="exact"/>
        <w:rPr>
          <w:sz w:val="20"/>
        </w:rPr>
      </w:pPr>
      <w:r>
        <w:rPr>
          <w:sz w:val="20"/>
        </w:rPr>
        <w:t>Potencia</w:t>
      </w:r>
      <w:r>
        <w:rPr>
          <w:spacing w:val="-1"/>
          <w:sz w:val="20"/>
        </w:rPr>
        <w:t xml:space="preserve"> </w:t>
      </w:r>
      <w:r>
        <w:rPr>
          <w:sz w:val="20"/>
        </w:rPr>
        <w:t>nominal</w:t>
      </w:r>
      <w:r w:rsidR="009A3EF7">
        <w:rPr>
          <w:sz w:val="20"/>
        </w:rPr>
        <w:tab/>
      </w:r>
      <w:r w:rsidR="009A3EF7">
        <w:rPr>
          <w:sz w:val="20"/>
        </w:rPr>
        <w:tab/>
      </w:r>
      <w:r w:rsidR="009A3EF7">
        <w:rPr>
          <w:sz w:val="20"/>
        </w:rPr>
        <w:tab/>
      </w:r>
      <w:r w:rsidR="009A3EF7">
        <w:rPr>
          <w:sz w:val="20"/>
        </w:rPr>
        <w:tab/>
      </w:r>
      <w:r w:rsidR="009A3EF7">
        <w:rPr>
          <w:sz w:val="20"/>
        </w:rPr>
        <w:tab/>
        <w:t>7.5 HP</w:t>
      </w:r>
    </w:p>
    <w:p w:rsidR="00FD63FA" w:rsidRDefault="00FD63FA" w:rsidP="00FD63FA">
      <w:pPr>
        <w:pStyle w:val="Prrafodelista"/>
        <w:numPr>
          <w:ilvl w:val="0"/>
          <w:numId w:val="13"/>
        </w:numPr>
        <w:tabs>
          <w:tab w:val="left" w:pos="2543"/>
          <w:tab w:val="left" w:pos="2544"/>
        </w:tabs>
        <w:spacing w:line="244" w:lineRule="exact"/>
        <w:rPr>
          <w:sz w:val="20"/>
        </w:rPr>
      </w:pPr>
      <w:r>
        <w:rPr>
          <w:sz w:val="20"/>
        </w:rPr>
        <w:t>Frecuencia de</w:t>
      </w:r>
      <w:r>
        <w:rPr>
          <w:spacing w:val="-1"/>
          <w:sz w:val="20"/>
        </w:rPr>
        <w:t xml:space="preserve"> </w:t>
      </w:r>
      <w:r>
        <w:rPr>
          <w:sz w:val="20"/>
        </w:rPr>
        <w:t>trabajo</w:t>
      </w:r>
      <w:r w:rsidR="009A3EF7">
        <w:rPr>
          <w:sz w:val="20"/>
        </w:rPr>
        <w:tab/>
      </w:r>
      <w:r w:rsidR="009A3EF7">
        <w:rPr>
          <w:sz w:val="20"/>
        </w:rPr>
        <w:tab/>
      </w:r>
      <w:r w:rsidR="009A3EF7">
        <w:rPr>
          <w:sz w:val="20"/>
        </w:rPr>
        <w:tab/>
      </w:r>
      <w:r w:rsidR="009A3EF7">
        <w:rPr>
          <w:sz w:val="20"/>
        </w:rPr>
        <w:tab/>
        <w:t>60 Hz</w:t>
      </w:r>
    </w:p>
    <w:p w:rsidR="00FD63FA" w:rsidRDefault="00FD63FA" w:rsidP="00FD63FA">
      <w:pPr>
        <w:pStyle w:val="Prrafodelista"/>
        <w:numPr>
          <w:ilvl w:val="0"/>
          <w:numId w:val="13"/>
        </w:numPr>
        <w:tabs>
          <w:tab w:val="left" w:pos="2543"/>
          <w:tab w:val="left" w:pos="2544"/>
        </w:tabs>
        <w:spacing w:line="244" w:lineRule="exact"/>
        <w:rPr>
          <w:sz w:val="20"/>
        </w:rPr>
      </w:pPr>
      <w:r>
        <w:rPr>
          <w:sz w:val="20"/>
        </w:rPr>
        <w:t>Factor de potencia</w:t>
      </w:r>
      <w:r w:rsidR="009A3EF7">
        <w:rPr>
          <w:sz w:val="20"/>
        </w:rPr>
        <w:tab/>
      </w:r>
      <w:r w:rsidR="009A3EF7">
        <w:rPr>
          <w:sz w:val="20"/>
        </w:rPr>
        <w:tab/>
      </w:r>
      <w:r w:rsidR="009A3EF7">
        <w:rPr>
          <w:sz w:val="20"/>
        </w:rPr>
        <w:tab/>
      </w:r>
      <w:r w:rsidR="009A3EF7">
        <w:rPr>
          <w:sz w:val="20"/>
        </w:rPr>
        <w:tab/>
      </w:r>
      <w:r w:rsidR="009A3EF7">
        <w:rPr>
          <w:sz w:val="20"/>
        </w:rPr>
        <w:tab/>
        <w:t>0,79</w:t>
      </w:r>
    </w:p>
    <w:p w:rsidR="00FD63FA" w:rsidRDefault="00FD63FA" w:rsidP="00FD63FA">
      <w:pPr>
        <w:pStyle w:val="Prrafodelista"/>
        <w:numPr>
          <w:ilvl w:val="0"/>
          <w:numId w:val="13"/>
        </w:numPr>
        <w:tabs>
          <w:tab w:val="left" w:pos="2543"/>
          <w:tab w:val="left" w:pos="2544"/>
        </w:tabs>
        <w:spacing w:line="244" w:lineRule="exact"/>
        <w:rPr>
          <w:sz w:val="20"/>
        </w:rPr>
      </w:pPr>
      <w:r>
        <w:rPr>
          <w:sz w:val="20"/>
        </w:rPr>
        <w:t>Eficiencia</w:t>
      </w:r>
      <w:r w:rsidR="001A677A">
        <w:rPr>
          <w:sz w:val="20"/>
        </w:rPr>
        <w:tab/>
      </w:r>
      <w:r w:rsidR="001A677A">
        <w:rPr>
          <w:sz w:val="20"/>
        </w:rPr>
        <w:tab/>
      </w:r>
      <w:r w:rsidR="001A677A">
        <w:rPr>
          <w:sz w:val="20"/>
        </w:rPr>
        <w:tab/>
      </w:r>
      <w:r w:rsidR="001A677A">
        <w:rPr>
          <w:sz w:val="20"/>
        </w:rPr>
        <w:tab/>
      </w:r>
      <w:r w:rsidR="001A677A">
        <w:rPr>
          <w:sz w:val="20"/>
        </w:rPr>
        <w:tab/>
      </w:r>
      <w:r w:rsidR="001A677A">
        <w:rPr>
          <w:sz w:val="20"/>
        </w:rPr>
        <w:tab/>
      </w:r>
      <w:r w:rsidR="001A677A" w:rsidRPr="001A677A">
        <w:rPr>
          <w:color w:val="FF0000"/>
        </w:rPr>
        <w:t>----------</w:t>
      </w:r>
    </w:p>
    <w:p w:rsidR="00FD63FA" w:rsidRDefault="00FD63FA" w:rsidP="00FD63FA">
      <w:pPr>
        <w:pStyle w:val="Prrafodelista"/>
        <w:numPr>
          <w:ilvl w:val="0"/>
          <w:numId w:val="13"/>
        </w:numPr>
        <w:tabs>
          <w:tab w:val="left" w:pos="2543"/>
          <w:tab w:val="left" w:pos="2544"/>
        </w:tabs>
        <w:spacing w:line="244" w:lineRule="exact"/>
        <w:rPr>
          <w:sz w:val="20"/>
        </w:rPr>
      </w:pPr>
      <w:r>
        <w:rPr>
          <w:sz w:val="20"/>
        </w:rPr>
        <w:t>Corriente a rotor bloqueado (corriente de arranque</w:t>
      </w:r>
      <w:r>
        <w:rPr>
          <w:spacing w:val="-5"/>
          <w:sz w:val="20"/>
        </w:rPr>
        <w:t xml:space="preserve"> </w:t>
      </w:r>
      <w:r>
        <w:rPr>
          <w:sz w:val="20"/>
        </w:rPr>
        <w:t>aproximada).</w:t>
      </w:r>
      <w:r w:rsidR="00C63360">
        <w:rPr>
          <w:sz w:val="20"/>
        </w:rPr>
        <w:tab/>
        <w:t>23,2 / 11,6</w:t>
      </w:r>
      <w:r w:rsidR="006651D1">
        <w:rPr>
          <w:sz w:val="20"/>
        </w:rPr>
        <w:t xml:space="preserve"> </w:t>
      </w:r>
      <w:r w:rsidR="008D2B75">
        <w:rPr>
          <w:sz w:val="20"/>
        </w:rPr>
        <w:t>A</w:t>
      </w:r>
    </w:p>
    <w:p w:rsidR="00FD63FA" w:rsidRDefault="00FD63FA" w:rsidP="00FD63FA">
      <w:pPr>
        <w:pStyle w:val="Prrafodelista"/>
        <w:numPr>
          <w:ilvl w:val="0"/>
          <w:numId w:val="13"/>
        </w:numPr>
        <w:tabs>
          <w:tab w:val="left" w:pos="2543"/>
          <w:tab w:val="left" w:pos="2544"/>
        </w:tabs>
        <w:spacing w:line="244" w:lineRule="exact"/>
        <w:rPr>
          <w:sz w:val="20"/>
        </w:rPr>
      </w:pPr>
      <w:r>
        <w:rPr>
          <w:sz w:val="20"/>
        </w:rPr>
        <w:t>Factor de</w:t>
      </w:r>
      <w:r>
        <w:rPr>
          <w:spacing w:val="-2"/>
          <w:sz w:val="20"/>
        </w:rPr>
        <w:t xml:space="preserve"> </w:t>
      </w:r>
      <w:r>
        <w:rPr>
          <w:sz w:val="20"/>
        </w:rPr>
        <w:t>servicio</w:t>
      </w:r>
      <w:r w:rsidR="009A3EF7">
        <w:rPr>
          <w:sz w:val="20"/>
        </w:rPr>
        <w:tab/>
      </w:r>
      <w:r w:rsidR="009A3EF7">
        <w:rPr>
          <w:sz w:val="20"/>
        </w:rPr>
        <w:tab/>
      </w:r>
      <w:r w:rsidR="009A3EF7">
        <w:rPr>
          <w:sz w:val="20"/>
        </w:rPr>
        <w:tab/>
      </w:r>
      <w:r w:rsidR="009A3EF7">
        <w:rPr>
          <w:sz w:val="20"/>
        </w:rPr>
        <w:tab/>
      </w:r>
      <w:r w:rsidR="009A3EF7">
        <w:rPr>
          <w:sz w:val="20"/>
        </w:rPr>
        <w:tab/>
        <w:t>1,15</w:t>
      </w:r>
    </w:p>
    <w:p w:rsidR="00FD63FA" w:rsidRDefault="00FD63FA" w:rsidP="00FD63FA">
      <w:pPr>
        <w:pStyle w:val="Prrafodelista"/>
        <w:numPr>
          <w:ilvl w:val="0"/>
          <w:numId w:val="13"/>
        </w:numPr>
        <w:tabs>
          <w:tab w:val="left" w:pos="2543"/>
          <w:tab w:val="left" w:pos="2544"/>
        </w:tabs>
        <w:rPr>
          <w:sz w:val="20"/>
        </w:rPr>
      </w:pPr>
      <w:r>
        <w:rPr>
          <w:sz w:val="20"/>
        </w:rPr>
        <w:t>Tipo de servicio (S1 ……</w:t>
      </w:r>
      <w:r>
        <w:rPr>
          <w:spacing w:val="-2"/>
          <w:sz w:val="20"/>
        </w:rPr>
        <w:t xml:space="preserve"> </w:t>
      </w:r>
      <w:r>
        <w:rPr>
          <w:sz w:val="20"/>
        </w:rPr>
        <w:t>S9)</w:t>
      </w:r>
      <w:r w:rsidR="009A3EF7">
        <w:rPr>
          <w:sz w:val="20"/>
        </w:rPr>
        <w:tab/>
      </w:r>
      <w:r w:rsidR="009A3EF7">
        <w:rPr>
          <w:sz w:val="20"/>
        </w:rPr>
        <w:tab/>
      </w:r>
      <w:r w:rsidR="009A3EF7">
        <w:rPr>
          <w:sz w:val="20"/>
        </w:rPr>
        <w:tab/>
        <w:t>S1</w:t>
      </w:r>
    </w:p>
    <w:p w:rsidR="00FD63FA" w:rsidRDefault="00FD63FA" w:rsidP="00FD63FA">
      <w:pPr>
        <w:pStyle w:val="Prrafodelista"/>
        <w:numPr>
          <w:ilvl w:val="0"/>
          <w:numId w:val="13"/>
        </w:numPr>
        <w:tabs>
          <w:tab w:val="left" w:pos="2543"/>
          <w:tab w:val="left" w:pos="2544"/>
        </w:tabs>
        <w:spacing w:before="89" w:line="244" w:lineRule="exact"/>
        <w:rPr>
          <w:sz w:val="20"/>
        </w:rPr>
      </w:pPr>
      <w:r>
        <w:rPr>
          <w:sz w:val="20"/>
        </w:rPr>
        <w:t>Grado de protección</w:t>
      </w:r>
      <w:r>
        <w:rPr>
          <w:spacing w:val="-3"/>
          <w:sz w:val="20"/>
        </w:rPr>
        <w:t xml:space="preserve"> </w:t>
      </w:r>
      <w:r>
        <w:rPr>
          <w:sz w:val="20"/>
        </w:rPr>
        <w:t>IP</w:t>
      </w:r>
      <w:r w:rsidR="009A3EF7">
        <w:rPr>
          <w:sz w:val="20"/>
        </w:rPr>
        <w:tab/>
      </w:r>
      <w:r w:rsidR="009A3EF7">
        <w:rPr>
          <w:sz w:val="20"/>
        </w:rPr>
        <w:tab/>
      </w:r>
      <w:r w:rsidR="009A3EF7">
        <w:rPr>
          <w:sz w:val="20"/>
        </w:rPr>
        <w:tab/>
      </w:r>
      <w:r w:rsidR="009A3EF7">
        <w:rPr>
          <w:sz w:val="20"/>
        </w:rPr>
        <w:tab/>
        <w:t>IP55</w:t>
      </w:r>
    </w:p>
    <w:p w:rsidR="00FD63FA" w:rsidRDefault="00FD63FA" w:rsidP="00FD63FA">
      <w:pPr>
        <w:pStyle w:val="Prrafodelista"/>
        <w:numPr>
          <w:ilvl w:val="0"/>
          <w:numId w:val="13"/>
        </w:numPr>
        <w:tabs>
          <w:tab w:val="left" w:pos="2543"/>
          <w:tab w:val="left" w:pos="2544"/>
        </w:tabs>
        <w:spacing w:line="244" w:lineRule="exact"/>
        <w:rPr>
          <w:sz w:val="20"/>
        </w:rPr>
      </w:pPr>
      <w:r>
        <w:rPr>
          <w:sz w:val="20"/>
        </w:rPr>
        <w:t>Torque nominal y torque de</w:t>
      </w:r>
      <w:r>
        <w:rPr>
          <w:spacing w:val="-2"/>
          <w:sz w:val="20"/>
        </w:rPr>
        <w:t xml:space="preserve"> </w:t>
      </w:r>
      <w:r>
        <w:rPr>
          <w:sz w:val="20"/>
        </w:rPr>
        <w:t>arranque</w:t>
      </w:r>
      <w:r w:rsidR="009A3EF7">
        <w:rPr>
          <w:sz w:val="20"/>
        </w:rPr>
        <w:tab/>
      </w:r>
      <w:r w:rsidR="009A3EF7">
        <w:rPr>
          <w:sz w:val="20"/>
        </w:rPr>
        <w:tab/>
        <w:t>30,7 / 67,4</w:t>
      </w:r>
    </w:p>
    <w:p w:rsidR="006B6EC6" w:rsidRDefault="006B6EC6">
      <w:pPr>
        <w:pStyle w:val="Textoindependiente"/>
        <w:rPr>
          <w:b/>
          <w:sz w:val="22"/>
        </w:rPr>
      </w:pPr>
    </w:p>
    <w:p w:rsidR="006B6EC6" w:rsidRDefault="006B6EC6">
      <w:pPr>
        <w:pStyle w:val="Textoindependiente"/>
        <w:rPr>
          <w:b/>
          <w:sz w:val="22"/>
        </w:rPr>
      </w:pPr>
    </w:p>
    <w:p w:rsidR="003B1C66" w:rsidRPr="003B1C66" w:rsidRDefault="003B1C66" w:rsidP="003B1C66">
      <w:pPr>
        <w:spacing w:before="1"/>
        <w:ind w:left="113"/>
        <w:outlineLvl w:val="0"/>
        <w:rPr>
          <w:b/>
          <w:bCs/>
          <w:sz w:val="20"/>
          <w:szCs w:val="20"/>
          <w:lang w:eastAsia="en-US" w:bidi="ar-SA"/>
        </w:rPr>
      </w:pPr>
      <w:r w:rsidRPr="003B1C66">
        <w:rPr>
          <w:b/>
          <w:bCs/>
          <w:sz w:val="20"/>
          <w:szCs w:val="20"/>
          <w:lang w:eastAsia="en-US" w:bidi="ar-SA"/>
        </w:rPr>
        <w:t>ACTIVIDAD 6 (E6): Cuestionario. Evidencia de conocimiento.</w:t>
      </w:r>
    </w:p>
    <w:p w:rsidR="003B1C66" w:rsidRDefault="003B1C66" w:rsidP="003B1C66">
      <w:pPr>
        <w:rPr>
          <w:b/>
          <w:sz w:val="20"/>
          <w:szCs w:val="20"/>
          <w:lang w:eastAsia="en-US" w:bidi="ar-SA"/>
        </w:rPr>
      </w:pPr>
    </w:p>
    <w:p w:rsidR="0088657B" w:rsidRPr="003B1C66" w:rsidRDefault="0088657B" w:rsidP="003B1C66">
      <w:pPr>
        <w:rPr>
          <w:b/>
          <w:sz w:val="20"/>
          <w:szCs w:val="20"/>
          <w:lang w:eastAsia="en-US" w:bidi="ar-SA"/>
        </w:rPr>
      </w:pPr>
    </w:p>
    <w:p w:rsidR="003B1C66" w:rsidRPr="003B1C66" w:rsidRDefault="003B1C66" w:rsidP="003B1C66">
      <w:pPr>
        <w:spacing w:before="88"/>
        <w:ind w:left="113"/>
        <w:rPr>
          <w:b/>
          <w:sz w:val="20"/>
          <w:lang w:eastAsia="en-US" w:bidi="ar-SA"/>
        </w:rPr>
      </w:pPr>
      <w:r w:rsidRPr="003B1C66">
        <w:rPr>
          <w:noProof/>
          <w:lang w:val="es-CO" w:eastAsia="es-CO" w:bidi="ar-SA"/>
        </w:rPr>
        <w:lastRenderedPageBreak/>
        <w:drawing>
          <wp:anchor distT="0" distB="0" distL="0" distR="0" simplePos="0" relativeHeight="251658240" behindDoc="0" locked="0" layoutInCell="1" allowOverlap="1" wp14:anchorId="35B1076E" wp14:editId="6376D842">
            <wp:simplePos x="0" y="0"/>
            <wp:positionH relativeFrom="page">
              <wp:posOffset>7114032</wp:posOffset>
            </wp:positionH>
            <wp:positionV relativeFrom="page">
              <wp:posOffset>9171432</wp:posOffset>
            </wp:positionV>
            <wp:extent cx="185927" cy="886967"/>
            <wp:effectExtent l="0" t="0" r="0" b="0"/>
            <wp:wrapNone/>
            <wp:docPr id="3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rPr>
          <w:lang w:eastAsia="en-US" w:bidi="ar-SA"/>
        </w:rPr>
        <w:pict>
          <v:shape id="_x0000_s1038" type="#_x0000_t202" style="position:absolute;left:0;text-align:left;margin-left:561.4pt;margin-top:730.15pt;width:11pt;height:58.35pt;z-index:251674624;mso-position-horizontal-relative:page;mso-position-vertical-relative:page" filled="f" stroked="f">
            <v:textbox style="layout-flow:vertical;mso-layout-flow-alt:bottom-to-top" inset="0,0,0,0">
              <w:txbxContent>
                <w:p w:rsidR="00F266D3" w:rsidRDefault="00F266D3" w:rsidP="003B1C66">
                  <w:pPr>
                    <w:spacing w:line="203" w:lineRule="exact"/>
                    <w:ind w:left="20"/>
                    <w:rPr>
                      <w:rFonts w:ascii="Calibri"/>
                      <w:sz w:val="18"/>
                    </w:rPr>
                  </w:pPr>
                  <w:r>
                    <w:rPr>
                      <w:rFonts w:ascii="Calibri"/>
                      <w:sz w:val="18"/>
                    </w:rPr>
                    <w:t>GFPI-F-019 V03</w:t>
                  </w:r>
                </w:p>
              </w:txbxContent>
            </v:textbox>
            <w10:wrap anchorx="page" anchory="page"/>
          </v:shape>
        </w:pict>
      </w:r>
      <w:r w:rsidRPr="003B1C66">
        <w:rPr>
          <w:b/>
          <w:sz w:val="20"/>
          <w:lang w:eastAsia="en-US" w:bidi="ar-SA"/>
        </w:rPr>
        <w:t>ACTIVIDAD 7 (E7): Componentes de control eléctrico. Tiempo estimado actividad (12h)</w:t>
      </w:r>
    </w:p>
    <w:p w:rsidR="003B1C66" w:rsidRPr="003B1C66" w:rsidRDefault="003B1C66" w:rsidP="003B1C66">
      <w:pPr>
        <w:rPr>
          <w:b/>
          <w:szCs w:val="20"/>
          <w:lang w:eastAsia="en-US" w:bidi="ar-SA"/>
        </w:rPr>
      </w:pPr>
    </w:p>
    <w:p w:rsidR="003B1C66" w:rsidRPr="003B1C66" w:rsidRDefault="003B1C66" w:rsidP="003B1C66">
      <w:pPr>
        <w:spacing w:before="10"/>
        <w:rPr>
          <w:b/>
          <w:sz w:val="17"/>
          <w:szCs w:val="20"/>
          <w:lang w:eastAsia="en-US" w:bidi="ar-SA"/>
        </w:rPr>
      </w:pPr>
    </w:p>
    <w:p w:rsidR="003B1C66" w:rsidRPr="003B1C66" w:rsidRDefault="003B1C66" w:rsidP="003B1C66">
      <w:pPr>
        <w:spacing w:line="242" w:lineRule="auto"/>
        <w:ind w:left="113" w:right="219"/>
        <w:rPr>
          <w:sz w:val="20"/>
          <w:szCs w:val="20"/>
          <w:lang w:eastAsia="en-US" w:bidi="ar-SA"/>
        </w:rPr>
      </w:pPr>
      <w:r w:rsidRPr="003B1C66">
        <w:rPr>
          <w:b/>
          <w:sz w:val="20"/>
          <w:szCs w:val="20"/>
          <w:lang w:eastAsia="en-US" w:bidi="ar-SA"/>
        </w:rPr>
        <w:t xml:space="preserve">Descripción: </w:t>
      </w:r>
      <w:r w:rsidRPr="003B1C66">
        <w:rPr>
          <w:sz w:val="20"/>
          <w:szCs w:val="20"/>
          <w:lang w:eastAsia="en-US" w:bidi="ar-SA"/>
        </w:rPr>
        <w:t>Aprendiz, en esta actividad debe entregar un informe escrito con el desarrollo de la actividad y enviarlo por medio de la plataforma LMS como evidencia.</w:t>
      </w:r>
    </w:p>
    <w:p w:rsidR="003B1C66" w:rsidRPr="003B1C66" w:rsidRDefault="003B1C66" w:rsidP="003B1C66">
      <w:pPr>
        <w:rPr>
          <w:szCs w:val="20"/>
          <w:lang w:eastAsia="en-US" w:bidi="ar-SA"/>
        </w:rPr>
      </w:pPr>
    </w:p>
    <w:p w:rsidR="003B1C66" w:rsidRPr="003B1C66" w:rsidRDefault="003B1C66" w:rsidP="003B1C66">
      <w:pPr>
        <w:spacing w:before="6"/>
        <w:rPr>
          <w:sz w:val="17"/>
          <w:szCs w:val="20"/>
          <w:lang w:eastAsia="en-US" w:bidi="ar-SA"/>
        </w:rPr>
      </w:pPr>
    </w:p>
    <w:p w:rsidR="003B1C66" w:rsidRPr="003B1C66" w:rsidRDefault="003B1C66" w:rsidP="003B1C66">
      <w:pPr>
        <w:spacing w:line="242" w:lineRule="auto"/>
        <w:ind w:left="113" w:right="871"/>
        <w:rPr>
          <w:sz w:val="20"/>
          <w:szCs w:val="20"/>
          <w:lang w:eastAsia="en-US" w:bidi="ar-SA"/>
        </w:rPr>
      </w:pPr>
      <w:r w:rsidRPr="003B1C66">
        <w:rPr>
          <w:b/>
          <w:sz w:val="20"/>
          <w:szCs w:val="20"/>
          <w:lang w:eastAsia="en-US" w:bidi="ar-SA"/>
        </w:rPr>
        <w:t xml:space="preserve">Objetivo: </w:t>
      </w:r>
      <w:r w:rsidRPr="003B1C66">
        <w:rPr>
          <w:sz w:val="20"/>
          <w:szCs w:val="20"/>
          <w:lang w:eastAsia="en-US" w:bidi="ar-SA"/>
        </w:rPr>
        <w:t>Identificar los componentes eléctricos y electromecánicos para el control de automatismos eléctricos</w:t>
      </w:r>
    </w:p>
    <w:p w:rsidR="003B1C66" w:rsidRPr="003B1C66" w:rsidRDefault="003B1C66" w:rsidP="003B1C66">
      <w:pPr>
        <w:rPr>
          <w:szCs w:val="20"/>
          <w:lang w:eastAsia="en-US" w:bidi="ar-SA"/>
        </w:rPr>
      </w:pPr>
    </w:p>
    <w:p w:rsidR="003B1C66" w:rsidRPr="003B1C66" w:rsidRDefault="003B1C66" w:rsidP="003B1C66">
      <w:pPr>
        <w:spacing w:before="11"/>
        <w:rPr>
          <w:sz w:val="17"/>
          <w:szCs w:val="20"/>
          <w:lang w:eastAsia="en-US" w:bidi="ar-SA"/>
        </w:rPr>
      </w:pPr>
    </w:p>
    <w:p w:rsidR="003B1C66" w:rsidRPr="003B1C66" w:rsidRDefault="003B1C66" w:rsidP="003B1C66">
      <w:pPr>
        <w:ind w:left="113" w:right="219"/>
        <w:rPr>
          <w:sz w:val="20"/>
          <w:szCs w:val="20"/>
          <w:lang w:eastAsia="en-US" w:bidi="ar-SA"/>
        </w:rPr>
      </w:pPr>
      <w:r w:rsidRPr="003B1C66">
        <w:rPr>
          <w:sz w:val="20"/>
          <w:szCs w:val="20"/>
          <w:lang w:eastAsia="en-US" w:bidi="ar-SA"/>
        </w:rPr>
        <w:t>Resuelva</w:t>
      </w:r>
      <w:r w:rsidRPr="003B1C66">
        <w:rPr>
          <w:spacing w:val="-10"/>
          <w:sz w:val="20"/>
          <w:szCs w:val="20"/>
          <w:lang w:eastAsia="en-US" w:bidi="ar-SA"/>
        </w:rPr>
        <w:t xml:space="preserve"> </w:t>
      </w:r>
      <w:r w:rsidRPr="003B1C66">
        <w:rPr>
          <w:sz w:val="20"/>
          <w:szCs w:val="20"/>
          <w:lang w:eastAsia="en-US" w:bidi="ar-SA"/>
        </w:rPr>
        <w:t>los</w:t>
      </w:r>
      <w:r w:rsidRPr="003B1C66">
        <w:rPr>
          <w:spacing w:val="-9"/>
          <w:sz w:val="20"/>
          <w:szCs w:val="20"/>
          <w:lang w:eastAsia="en-US" w:bidi="ar-SA"/>
        </w:rPr>
        <w:t xml:space="preserve"> </w:t>
      </w:r>
      <w:r w:rsidRPr="003B1C66">
        <w:rPr>
          <w:sz w:val="20"/>
          <w:szCs w:val="20"/>
          <w:lang w:eastAsia="en-US" w:bidi="ar-SA"/>
        </w:rPr>
        <w:t>siguientes</w:t>
      </w:r>
      <w:r w:rsidRPr="003B1C66">
        <w:rPr>
          <w:spacing w:val="-9"/>
          <w:sz w:val="20"/>
          <w:szCs w:val="20"/>
          <w:lang w:eastAsia="en-US" w:bidi="ar-SA"/>
        </w:rPr>
        <w:t xml:space="preserve"> </w:t>
      </w:r>
      <w:r w:rsidRPr="003B1C66">
        <w:rPr>
          <w:sz w:val="20"/>
          <w:szCs w:val="20"/>
          <w:lang w:eastAsia="en-US" w:bidi="ar-SA"/>
        </w:rPr>
        <w:t>numerales</w:t>
      </w:r>
      <w:r w:rsidRPr="003B1C66">
        <w:rPr>
          <w:spacing w:val="-9"/>
          <w:sz w:val="20"/>
          <w:szCs w:val="20"/>
          <w:lang w:eastAsia="en-US" w:bidi="ar-SA"/>
        </w:rPr>
        <w:t xml:space="preserve"> </w:t>
      </w:r>
      <w:r w:rsidRPr="003B1C66">
        <w:rPr>
          <w:sz w:val="20"/>
          <w:szCs w:val="20"/>
          <w:lang w:eastAsia="en-US" w:bidi="ar-SA"/>
        </w:rPr>
        <w:t>de</w:t>
      </w:r>
      <w:r w:rsidRPr="003B1C66">
        <w:rPr>
          <w:spacing w:val="-11"/>
          <w:sz w:val="20"/>
          <w:szCs w:val="20"/>
          <w:lang w:eastAsia="en-US" w:bidi="ar-SA"/>
        </w:rPr>
        <w:t xml:space="preserve"> </w:t>
      </w:r>
      <w:r w:rsidRPr="003B1C66">
        <w:rPr>
          <w:sz w:val="20"/>
          <w:szCs w:val="20"/>
          <w:lang w:eastAsia="en-US" w:bidi="ar-SA"/>
        </w:rPr>
        <w:t>acuerdo</w:t>
      </w:r>
      <w:r w:rsidRPr="003B1C66">
        <w:rPr>
          <w:spacing w:val="-9"/>
          <w:sz w:val="20"/>
          <w:szCs w:val="20"/>
          <w:lang w:eastAsia="en-US" w:bidi="ar-SA"/>
        </w:rPr>
        <w:t xml:space="preserve"> </w:t>
      </w:r>
      <w:r w:rsidRPr="003B1C66">
        <w:rPr>
          <w:sz w:val="20"/>
          <w:szCs w:val="20"/>
          <w:lang w:eastAsia="en-US" w:bidi="ar-SA"/>
        </w:rPr>
        <w:t>a</w:t>
      </w:r>
      <w:r w:rsidRPr="003B1C66">
        <w:rPr>
          <w:spacing w:val="-9"/>
          <w:sz w:val="20"/>
          <w:szCs w:val="20"/>
          <w:lang w:eastAsia="en-US" w:bidi="ar-SA"/>
        </w:rPr>
        <w:t xml:space="preserve"> </w:t>
      </w:r>
      <w:r w:rsidRPr="003B1C66">
        <w:rPr>
          <w:sz w:val="20"/>
          <w:szCs w:val="20"/>
          <w:lang w:eastAsia="en-US" w:bidi="ar-SA"/>
        </w:rPr>
        <w:t>las</w:t>
      </w:r>
      <w:r w:rsidRPr="003B1C66">
        <w:rPr>
          <w:spacing w:val="-9"/>
          <w:sz w:val="20"/>
          <w:szCs w:val="20"/>
          <w:lang w:eastAsia="en-US" w:bidi="ar-SA"/>
        </w:rPr>
        <w:t xml:space="preserve"> </w:t>
      </w:r>
      <w:r w:rsidRPr="003B1C66">
        <w:rPr>
          <w:sz w:val="20"/>
          <w:szCs w:val="20"/>
          <w:lang w:eastAsia="en-US" w:bidi="ar-SA"/>
        </w:rPr>
        <w:t>orientaciones</w:t>
      </w:r>
      <w:r w:rsidRPr="003B1C66">
        <w:rPr>
          <w:spacing w:val="-10"/>
          <w:sz w:val="20"/>
          <w:szCs w:val="20"/>
          <w:lang w:eastAsia="en-US" w:bidi="ar-SA"/>
        </w:rPr>
        <w:t xml:space="preserve"> </w:t>
      </w:r>
      <w:r w:rsidRPr="003B1C66">
        <w:rPr>
          <w:sz w:val="20"/>
          <w:szCs w:val="20"/>
          <w:lang w:eastAsia="en-US" w:bidi="ar-SA"/>
        </w:rPr>
        <w:t>suministradas</w:t>
      </w:r>
      <w:r w:rsidRPr="003B1C66">
        <w:rPr>
          <w:spacing w:val="-9"/>
          <w:sz w:val="20"/>
          <w:szCs w:val="20"/>
          <w:lang w:eastAsia="en-US" w:bidi="ar-SA"/>
        </w:rPr>
        <w:t xml:space="preserve"> </w:t>
      </w:r>
      <w:r w:rsidRPr="003B1C66">
        <w:rPr>
          <w:sz w:val="20"/>
          <w:szCs w:val="20"/>
          <w:lang w:eastAsia="en-US" w:bidi="ar-SA"/>
        </w:rPr>
        <w:t>por</w:t>
      </w:r>
      <w:r w:rsidRPr="003B1C66">
        <w:rPr>
          <w:spacing w:val="-10"/>
          <w:sz w:val="20"/>
          <w:szCs w:val="20"/>
          <w:lang w:eastAsia="en-US" w:bidi="ar-SA"/>
        </w:rPr>
        <w:t xml:space="preserve"> </w:t>
      </w:r>
      <w:r w:rsidRPr="003B1C66">
        <w:rPr>
          <w:sz w:val="20"/>
          <w:szCs w:val="20"/>
          <w:lang w:eastAsia="en-US" w:bidi="ar-SA"/>
        </w:rPr>
        <w:t>el</w:t>
      </w:r>
      <w:r w:rsidRPr="003B1C66">
        <w:rPr>
          <w:spacing w:val="-6"/>
          <w:sz w:val="20"/>
          <w:szCs w:val="20"/>
          <w:lang w:eastAsia="en-US" w:bidi="ar-SA"/>
        </w:rPr>
        <w:t xml:space="preserve"> </w:t>
      </w:r>
      <w:r w:rsidRPr="003B1C66">
        <w:rPr>
          <w:sz w:val="20"/>
          <w:szCs w:val="20"/>
          <w:lang w:eastAsia="en-US" w:bidi="ar-SA"/>
        </w:rPr>
        <w:t>instructor</w:t>
      </w:r>
      <w:r w:rsidRPr="003B1C66">
        <w:rPr>
          <w:spacing w:val="-4"/>
          <w:sz w:val="20"/>
          <w:szCs w:val="20"/>
          <w:lang w:eastAsia="en-US" w:bidi="ar-SA"/>
        </w:rPr>
        <w:t xml:space="preserve"> </w:t>
      </w:r>
      <w:r w:rsidRPr="003B1C66">
        <w:rPr>
          <w:sz w:val="20"/>
          <w:szCs w:val="20"/>
          <w:lang w:eastAsia="en-US" w:bidi="ar-SA"/>
        </w:rPr>
        <w:t>y</w:t>
      </w:r>
      <w:r w:rsidRPr="003B1C66">
        <w:rPr>
          <w:spacing w:val="-13"/>
          <w:sz w:val="20"/>
          <w:szCs w:val="20"/>
          <w:lang w:eastAsia="en-US" w:bidi="ar-SA"/>
        </w:rPr>
        <w:t xml:space="preserve"> </w:t>
      </w:r>
      <w:r w:rsidRPr="003B1C66">
        <w:rPr>
          <w:sz w:val="20"/>
          <w:szCs w:val="20"/>
          <w:lang w:eastAsia="en-US" w:bidi="ar-SA"/>
        </w:rPr>
        <w:t>el</w:t>
      </w:r>
      <w:r w:rsidRPr="003B1C66">
        <w:rPr>
          <w:spacing w:val="-10"/>
          <w:sz w:val="20"/>
          <w:szCs w:val="20"/>
          <w:lang w:eastAsia="en-US" w:bidi="ar-SA"/>
        </w:rPr>
        <w:t xml:space="preserve"> </w:t>
      </w:r>
      <w:r w:rsidRPr="003B1C66">
        <w:rPr>
          <w:sz w:val="20"/>
          <w:szCs w:val="20"/>
          <w:lang w:eastAsia="en-US" w:bidi="ar-SA"/>
        </w:rPr>
        <w:t>material de</w:t>
      </w:r>
      <w:r w:rsidRPr="003B1C66">
        <w:rPr>
          <w:spacing w:val="-3"/>
          <w:sz w:val="20"/>
          <w:szCs w:val="20"/>
          <w:lang w:eastAsia="en-US" w:bidi="ar-SA"/>
        </w:rPr>
        <w:t xml:space="preserve"> </w:t>
      </w:r>
      <w:r w:rsidRPr="003B1C66">
        <w:rPr>
          <w:sz w:val="20"/>
          <w:szCs w:val="20"/>
          <w:lang w:eastAsia="en-US" w:bidi="ar-SA"/>
        </w:rPr>
        <w:t>apoyo.</w:t>
      </w:r>
    </w:p>
    <w:p w:rsidR="003B1C66" w:rsidRPr="003B1C66" w:rsidRDefault="003B1C66" w:rsidP="003B1C66">
      <w:pPr>
        <w:rPr>
          <w:szCs w:val="20"/>
          <w:lang w:eastAsia="en-US" w:bidi="ar-SA"/>
        </w:rPr>
      </w:pPr>
    </w:p>
    <w:p w:rsidR="003B1C66" w:rsidRPr="003B1C66" w:rsidRDefault="003B1C66" w:rsidP="003B1C66">
      <w:pPr>
        <w:spacing w:before="11"/>
        <w:rPr>
          <w:sz w:val="17"/>
          <w:szCs w:val="20"/>
          <w:lang w:eastAsia="en-US" w:bidi="ar-SA"/>
        </w:rPr>
      </w:pPr>
    </w:p>
    <w:p w:rsidR="003B1C66" w:rsidRPr="003B1C66" w:rsidRDefault="003B1C66" w:rsidP="003B1C66">
      <w:pPr>
        <w:numPr>
          <w:ilvl w:val="0"/>
          <w:numId w:val="18"/>
        </w:numPr>
        <w:tabs>
          <w:tab w:val="left" w:pos="397"/>
        </w:tabs>
        <w:ind w:right="239"/>
        <w:rPr>
          <w:sz w:val="20"/>
          <w:lang w:eastAsia="en-US" w:bidi="ar-SA"/>
        </w:rPr>
      </w:pPr>
      <w:r w:rsidRPr="003B1C66">
        <w:rPr>
          <w:sz w:val="20"/>
          <w:lang w:eastAsia="en-US" w:bidi="ar-SA"/>
        </w:rPr>
        <w:t>Complete el cuadro que aparece a continuación, indicando el nombre o el símbolo del elemento eléctrico y/o electromecánico según sea el</w:t>
      </w:r>
      <w:r w:rsidRPr="003B1C66">
        <w:rPr>
          <w:spacing w:val="3"/>
          <w:sz w:val="20"/>
          <w:lang w:eastAsia="en-US" w:bidi="ar-SA"/>
        </w:rPr>
        <w:t xml:space="preserve"> </w:t>
      </w:r>
      <w:r w:rsidRPr="003B1C66">
        <w:rPr>
          <w:sz w:val="20"/>
          <w:lang w:eastAsia="en-US" w:bidi="ar-SA"/>
        </w:rPr>
        <w:t>caso.</w:t>
      </w:r>
    </w:p>
    <w:p w:rsidR="003B1C66" w:rsidRPr="003B1C66" w:rsidRDefault="003B1C66" w:rsidP="003B1C66">
      <w:pPr>
        <w:rPr>
          <w:sz w:val="20"/>
          <w:szCs w:val="20"/>
          <w:lang w:eastAsia="en-US" w:bidi="ar-SA"/>
        </w:rPr>
      </w:pPr>
    </w:p>
    <w:p w:rsidR="003B1C66" w:rsidRPr="003B1C66" w:rsidRDefault="003B1C66" w:rsidP="003B1C66">
      <w:pPr>
        <w:rPr>
          <w:sz w:val="20"/>
          <w:szCs w:val="20"/>
          <w:lang w:eastAsia="en-US" w:bidi="ar-SA"/>
        </w:rPr>
      </w:pPr>
    </w:p>
    <w:p w:rsidR="003B1C66" w:rsidRPr="003B1C66" w:rsidRDefault="003B1C66" w:rsidP="003B1C66">
      <w:pPr>
        <w:rPr>
          <w:sz w:val="20"/>
          <w:szCs w:val="20"/>
          <w:lang w:eastAsia="en-US" w:bidi="ar-SA"/>
        </w:rPr>
      </w:pPr>
    </w:p>
    <w:p w:rsidR="003B1C66" w:rsidRPr="003B1C66" w:rsidRDefault="003B1C66" w:rsidP="003B1C66">
      <w:pPr>
        <w:rPr>
          <w:sz w:val="20"/>
          <w:szCs w:val="20"/>
          <w:lang w:eastAsia="en-US" w:bidi="ar-SA"/>
        </w:rPr>
      </w:pPr>
    </w:p>
    <w:tbl>
      <w:tblPr>
        <w:tblStyle w:val="TableNormal"/>
        <w:tblW w:w="0" w:type="auto"/>
        <w:tblInd w:w="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
        <w:gridCol w:w="2676"/>
        <w:gridCol w:w="2551"/>
        <w:gridCol w:w="3117"/>
      </w:tblGrid>
      <w:tr w:rsidR="003B1C66" w:rsidRPr="003B1C66" w:rsidTr="00F266D3">
        <w:trPr>
          <w:trHeight w:val="230"/>
        </w:trPr>
        <w:tc>
          <w:tcPr>
            <w:tcW w:w="439" w:type="dxa"/>
          </w:tcPr>
          <w:p w:rsidR="003B1C66" w:rsidRPr="003B1C66" w:rsidRDefault="003B1C66" w:rsidP="003B1C66">
            <w:pPr>
              <w:rPr>
                <w:rFonts w:ascii="Times New Roman"/>
                <w:sz w:val="16"/>
                <w:lang w:eastAsia="en-US" w:bidi="ar-SA"/>
              </w:rPr>
            </w:pPr>
          </w:p>
        </w:tc>
        <w:tc>
          <w:tcPr>
            <w:tcW w:w="2676" w:type="dxa"/>
          </w:tcPr>
          <w:p w:rsidR="003B1C66" w:rsidRPr="003B1C66" w:rsidRDefault="003B1C66" w:rsidP="003B1C66">
            <w:pPr>
              <w:spacing w:line="210" w:lineRule="exact"/>
              <w:ind w:left="918" w:right="918"/>
              <w:jc w:val="center"/>
              <w:rPr>
                <w:b/>
                <w:sz w:val="20"/>
                <w:lang w:eastAsia="en-US" w:bidi="ar-SA"/>
              </w:rPr>
            </w:pPr>
            <w:r w:rsidRPr="003B1C66">
              <w:rPr>
                <w:b/>
                <w:sz w:val="20"/>
                <w:lang w:eastAsia="en-US" w:bidi="ar-SA"/>
              </w:rPr>
              <w:t>Símbolo</w:t>
            </w:r>
          </w:p>
        </w:tc>
        <w:tc>
          <w:tcPr>
            <w:tcW w:w="2551" w:type="dxa"/>
          </w:tcPr>
          <w:p w:rsidR="003B1C66" w:rsidRPr="003B1C66" w:rsidRDefault="003B1C66" w:rsidP="003B1C66">
            <w:pPr>
              <w:spacing w:line="210" w:lineRule="exact"/>
              <w:ind w:left="589" w:right="587"/>
              <w:jc w:val="center"/>
              <w:rPr>
                <w:b/>
                <w:sz w:val="20"/>
                <w:lang w:eastAsia="en-US" w:bidi="ar-SA"/>
              </w:rPr>
            </w:pPr>
            <w:r w:rsidRPr="003B1C66">
              <w:rPr>
                <w:b/>
                <w:sz w:val="20"/>
                <w:lang w:eastAsia="en-US" w:bidi="ar-SA"/>
              </w:rPr>
              <w:t>Elemento</w:t>
            </w:r>
          </w:p>
        </w:tc>
        <w:tc>
          <w:tcPr>
            <w:tcW w:w="3117" w:type="dxa"/>
          </w:tcPr>
          <w:p w:rsidR="003B1C66" w:rsidRPr="003B1C66" w:rsidRDefault="003B1C66" w:rsidP="003B1C66">
            <w:pPr>
              <w:spacing w:line="210" w:lineRule="exact"/>
              <w:ind w:left="981"/>
              <w:rPr>
                <w:b/>
                <w:sz w:val="20"/>
                <w:lang w:eastAsia="en-US" w:bidi="ar-SA"/>
              </w:rPr>
            </w:pPr>
            <w:r w:rsidRPr="003B1C66">
              <w:rPr>
                <w:b/>
                <w:sz w:val="20"/>
                <w:lang w:eastAsia="en-US" w:bidi="ar-SA"/>
              </w:rPr>
              <w:t>Descripción</w:t>
            </w:r>
          </w:p>
        </w:tc>
      </w:tr>
      <w:tr w:rsidR="003B1C66" w:rsidRPr="003B1C66" w:rsidTr="00F266D3">
        <w:trPr>
          <w:trHeight w:val="690"/>
        </w:trPr>
        <w:tc>
          <w:tcPr>
            <w:tcW w:w="439" w:type="dxa"/>
          </w:tcPr>
          <w:p w:rsidR="003B1C66" w:rsidRPr="003B1C66" w:rsidRDefault="003B1C66" w:rsidP="00DF4AA5">
            <w:pPr>
              <w:spacing w:before="11"/>
              <w:jc w:val="center"/>
              <w:rPr>
                <w:sz w:val="20"/>
                <w:szCs w:val="20"/>
                <w:lang w:eastAsia="en-US" w:bidi="ar-SA"/>
              </w:rPr>
            </w:pPr>
          </w:p>
          <w:p w:rsidR="003B1C66" w:rsidRPr="003B1C66" w:rsidRDefault="003B1C66" w:rsidP="00DF4AA5">
            <w:pPr>
              <w:ind w:left="7"/>
              <w:jc w:val="center"/>
              <w:rPr>
                <w:sz w:val="20"/>
                <w:szCs w:val="20"/>
                <w:lang w:eastAsia="en-US" w:bidi="ar-SA"/>
              </w:rPr>
            </w:pPr>
            <w:r w:rsidRPr="003B1C66">
              <w:rPr>
                <w:w w:val="99"/>
                <w:sz w:val="20"/>
                <w:szCs w:val="20"/>
                <w:lang w:eastAsia="en-US" w:bidi="ar-SA"/>
              </w:rPr>
              <w:t>1</w:t>
            </w:r>
          </w:p>
        </w:tc>
        <w:tc>
          <w:tcPr>
            <w:tcW w:w="2676" w:type="dxa"/>
          </w:tcPr>
          <w:p w:rsidR="003B1C66" w:rsidRPr="003B1C66" w:rsidRDefault="003B1C66" w:rsidP="00DF4AA5">
            <w:pPr>
              <w:spacing w:before="8"/>
              <w:jc w:val="center"/>
              <w:rPr>
                <w:sz w:val="20"/>
                <w:szCs w:val="20"/>
                <w:lang w:eastAsia="en-US" w:bidi="ar-SA"/>
              </w:rPr>
            </w:pPr>
          </w:p>
          <w:p w:rsidR="003B1C66" w:rsidRPr="003B1C66" w:rsidRDefault="003B1C66" w:rsidP="00DF4AA5">
            <w:pPr>
              <w:ind w:left="542"/>
              <w:jc w:val="center"/>
              <w:rPr>
                <w:sz w:val="20"/>
                <w:szCs w:val="20"/>
                <w:lang w:eastAsia="en-US" w:bidi="ar-SA"/>
              </w:rPr>
            </w:pPr>
            <w:r w:rsidRPr="003B1C66">
              <w:rPr>
                <w:noProof/>
                <w:sz w:val="20"/>
                <w:szCs w:val="20"/>
                <w:lang w:val="es-CO" w:eastAsia="es-CO" w:bidi="ar-SA"/>
              </w:rPr>
              <w:drawing>
                <wp:inline distT="0" distB="0" distL="0" distR="0" wp14:anchorId="615338E3" wp14:editId="50BA3F4B">
                  <wp:extent cx="915931" cy="226313"/>
                  <wp:effectExtent l="0" t="0" r="0" b="0"/>
                  <wp:docPr id="3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jpeg"/>
                          <pic:cNvPicPr/>
                        </pic:nvPicPr>
                        <pic:blipFill>
                          <a:blip r:embed="rId35" cstate="print"/>
                          <a:stretch>
                            <a:fillRect/>
                          </a:stretch>
                        </pic:blipFill>
                        <pic:spPr>
                          <a:xfrm>
                            <a:off x="0" y="0"/>
                            <a:ext cx="915931" cy="226313"/>
                          </a:xfrm>
                          <a:prstGeom prst="rect">
                            <a:avLst/>
                          </a:prstGeom>
                        </pic:spPr>
                      </pic:pic>
                    </a:graphicData>
                  </a:graphic>
                </wp:inline>
              </w:drawing>
            </w:r>
          </w:p>
        </w:tc>
        <w:tc>
          <w:tcPr>
            <w:tcW w:w="2551" w:type="dxa"/>
          </w:tcPr>
          <w:p w:rsidR="003B1C66" w:rsidRPr="003B1C66" w:rsidRDefault="003B1C66" w:rsidP="00DF4AA5">
            <w:pPr>
              <w:spacing w:before="11"/>
              <w:jc w:val="center"/>
              <w:rPr>
                <w:sz w:val="20"/>
                <w:szCs w:val="20"/>
                <w:lang w:eastAsia="en-US" w:bidi="ar-SA"/>
              </w:rPr>
            </w:pPr>
          </w:p>
          <w:p w:rsidR="003B1C66" w:rsidRPr="003B1C66" w:rsidRDefault="003B1C66" w:rsidP="00DF4AA5">
            <w:pPr>
              <w:ind w:left="589" w:right="587"/>
              <w:jc w:val="center"/>
              <w:rPr>
                <w:sz w:val="20"/>
                <w:szCs w:val="20"/>
                <w:lang w:eastAsia="en-US" w:bidi="ar-SA"/>
              </w:rPr>
            </w:pPr>
            <w:r w:rsidRPr="003B1C66">
              <w:rPr>
                <w:sz w:val="20"/>
                <w:szCs w:val="20"/>
                <w:lang w:eastAsia="en-US" w:bidi="ar-SA"/>
              </w:rPr>
              <w:t>Resistencia</w:t>
            </w:r>
          </w:p>
        </w:tc>
        <w:tc>
          <w:tcPr>
            <w:tcW w:w="3117" w:type="dxa"/>
          </w:tcPr>
          <w:p w:rsidR="003B1C66" w:rsidRPr="003B1C66" w:rsidRDefault="003B1C66" w:rsidP="00DF4AA5">
            <w:pPr>
              <w:spacing w:before="3" w:line="230" w:lineRule="exact"/>
              <w:ind w:left="211" w:right="206"/>
              <w:jc w:val="center"/>
              <w:rPr>
                <w:sz w:val="20"/>
                <w:szCs w:val="20"/>
                <w:lang w:eastAsia="en-US" w:bidi="ar-SA"/>
              </w:rPr>
            </w:pPr>
            <w:r w:rsidRPr="003B1C66">
              <w:rPr>
                <w:sz w:val="20"/>
                <w:szCs w:val="20"/>
                <w:lang w:eastAsia="en-US" w:bidi="ar-SA"/>
              </w:rPr>
              <w:t>Resistencia eléctrica. Limita la cantidad de corriente en un circuito eléctrico.</w:t>
            </w:r>
          </w:p>
        </w:tc>
      </w:tr>
      <w:tr w:rsidR="003B1C66" w:rsidRPr="003B1C66" w:rsidTr="00F266D3">
        <w:trPr>
          <w:trHeight w:val="1103"/>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181"/>
              <w:ind w:left="7"/>
              <w:jc w:val="center"/>
              <w:rPr>
                <w:sz w:val="20"/>
                <w:szCs w:val="20"/>
                <w:lang w:eastAsia="en-US" w:bidi="ar-SA"/>
              </w:rPr>
            </w:pPr>
            <w:r w:rsidRPr="003B1C66">
              <w:rPr>
                <w:w w:val="99"/>
                <w:sz w:val="20"/>
                <w:szCs w:val="20"/>
                <w:lang w:eastAsia="en-US" w:bidi="ar-SA"/>
              </w:rPr>
              <w:t>2</w:t>
            </w:r>
          </w:p>
        </w:tc>
        <w:tc>
          <w:tcPr>
            <w:tcW w:w="2676" w:type="dxa"/>
          </w:tcPr>
          <w:p w:rsidR="00D93B93" w:rsidRDefault="00D93B93" w:rsidP="00DF4AA5">
            <w:pPr>
              <w:ind w:left="566"/>
              <w:jc w:val="center"/>
              <w:rPr>
                <w:sz w:val="20"/>
                <w:szCs w:val="20"/>
                <w:lang w:eastAsia="en-US" w:bidi="ar-SA"/>
              </w:rPr>
            </w:pPr>
          </w:p>
          <w:p w:rsidR="003B1C66" w:rsidRPr="003B1C66" w:rsidRDefault="003B1C66" w:rsidP="00DF4AA5">
            <w:pPr>
              <w:ind w:left="566"/>
              <w:jc w:val="center"/>
              <w:rPr>
                <w:sz w:val="20"/>
                <w:szCs w:val="20"/>
                <w:lang w:eastAsia="en-US" w:bidi="ar-SA"/>
              </w:rPr>
            </w:pPr>
            <w:r w:rsidRPr="003B1C66">
              <w:rPr>
                <w:noProof/>
                <w:sz w:val="20"/>
                <w:szCs w:val="20"/>
                <w:lang w:val="es-CO" w:eastAsia="es-CO" w:bidi="ar-SA"/>
              </w:rPr>
              <w:drawing>
                <wp:inline distT="0" distB="0" distL="0" distR="0" wp14:anchorId="141B107E" wp14:editId="6D5468FE">
                  <wp:extent cx="976354" cy="698563"/>
                  <wp:effectExtent l="0" t="0" r="0" b="0"/>
                  <wp:docPr id="34"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jpeg"/>
                          <pic:cNvPicPr/>
                        </pic:nvPicPr>
                        <pic:blipFill>
                          <a:blip r:embed="rId36" cstate="print"/>
                          <a:stretch>
                            <a:fillRect/>
                          </a:stretch>
                        </pic:blipFill>
                        <pic:spPr>
                          <a:xfrm>
                            <a:off x="0" y="0"/>
                            <a:ext cx="976354" cy="698563"/>
                          </a:xfrm>
                          <a:prstGeom prst="rect">
                            <a:avLst/>
                          </a:prstGeom>
                        </pic:spPr>
                      </pic:pic>
                    </a:graphicData>
                  </a:graphic>
                </wp:inline>
              </w:drawing>
            </w:r>
          </w:p>
        </w:tc>
        <w:tc>
          <w:tcPr>
            <w:tcW w:w="2551" w:type="dxa"/>
          </w:tcPr>
          <w:p w:rsidR="00DF4AA5" w:rsidRPr="00DF4AA5" w:rsidRDefault="00DF4AA5" w:rsidP="00DF4AA5">
            <w:pPr>
              <w:tabs>
                <w:tab w:val="left" w:pos="1546"/>
              </w:tabs>
              <w:jc w:val="center"/>
              <w:rPr>
                <w:sz w:val="20"/>
                <w:szCs w:val="20"/>
                <w:lang w:eastAsia="en-US" w:bidi="ar-SA"/>
              </w:rPr>
            </w:pPr>
          </w:p>
          <w:p w:rsidR="00DF4AA5" w:rsidRPr="00DF4AA5" w:rsidRDefault="00DF4AA5" w:rsidP="00DF4AA5">
            <w:pPr>
              <w:tabs>
                <w:tab w:val="left" w:pos="1546"/>
              </w:tabs>
              <w:jc w:val="center"/>
              <w:rPr>
                <w:sz w:val="20"/>
                <w:szCs w:val="20"/>
                <w:lang w:eastAsia="en-US" w:bidi="ar-SA"/>
              </w:rPr>
            </w:pPr>
          </w:p>
          <w:p w:rsidR="003B1C66" w:rsidRPr="003B1C66" w:rsidRDefault="00DF4AA5" w:rsidP="00DF4AA5">
            <w:pPr>
              <w:tabs>
                <w:tab w:val="left" w:pos="1546"/>
              </w:tabs>
              <w:jc w:val="center"/>
              <w:rPr>
                <w:sz w:val="20"/>
                <w:szCs w:val="20"/>
                <w:lang w:eastAsia="en-US" w:bidi="ar-SA"/>
              </w:rPr>
            </w:pPr>
            <w:r w:rsidRPr="00DF4AA5">
              <w:rPr>
                <w:sz w:val="20"/>
                <w:szCs w:val="20"/>
                <w:lang w:eastAsia="en-US" w:bidi="ar-SA"/>
              </w:rPr>
              <w:t>Fusible</w:t>
            </w:r>
          </w:p>
        </w:tc>
        <w:tc>
          <w:tcPr>
            <w:tcW w:w="3117" w:type="dxa"/>
          </w:tcPr>
          <w:p w:rsidR="00DF4AA5" w:rsidRPr="00DF4AA5" w:rsidRDefault="00DF4AA5" w:rsidP="00DF4AA5">
            <w:pPr>
              <w:jc w:val="center"/>
              <w:rPr>
                <w:sz w:val="20"/>
                <w:szCs w:val="20"/>
                <w:lang w:eastAsia="en-US" w:bidi="ar-SA"/>
              </w:rPr>
            </w:pPr>
            <w:r w:rsidRPr="00DF4AA5">
              <w:rPr>
                <w:sz w:val="20"/>
                <w:szCs w:val="20"/>
                <w:lang w:eastAsia="en-US" w:bidi="ar-SA"/>
              </w:rPr>
              <w:t>Protegen el circuito frente cortocircuitos y se colocan en</w:t>
            </w:r>
          </w:p>
          <w:p w:rsidR="00DF4AA5" w:rsidRPr="00DF4AA5" w:rsidRDefault="00DF4AA5" w:rsidP="00DF4AA5">
            <w:pPr>
              <w:jc w:val="center"/>
              <w:rPr>
                <w:sz w:val="20"/>
                <w:szCs w:val="20"/>
                <w:lang w:eastAsia="en-US" w:bidi="ar-SA"/>
              </w:rPr>
            </w:pPr>
            <w:r w:rsidRPr="00DF4AA5">
              <w:rPr>
                <w:sz w:val="20"/>
                <w:szCs w:val="20"/>
                <w:lang w:eastAsia="en-US" w:bidi="ar-SA"/>
              </w:rPr>
              <w:t>cabecera de la línea o del receptor. Tienen un alto poder de corte por</w:t>
            </w:r>
          </w:p>
          <w:p w:rsidR="003B1C66" w:rsidRPr="003B1C66" w:rsidRDefault="00DF4AA5" w:rsidP="00DF4AA5">
            <w:pPr>
              <w:jc w:val="center"/>
              <w:rPr>
                <w:sz w:val="20"/>
                <w:szCs w:val="20"/>
                <w:lang w:eastAsia="en-US" w:bidi="ar-SA"/>
              </w:rPr>
            </w:pPr>
            <w:r w:rsidRPr="00DF4AA5">
              <w:rPr>
                <w:sz w:val="20"/>
                <w:szCs w:val="20"/>
                <w:lang w:eastAsia="en-US" w:bidi="ar-SA"/>
              </w:rPr>
              <w:t>lo que aseguran una protección fiable a bajo coste.</w:t>
            </w:r>
          </w:p>
        </w:tc>
      </w:tr>
      <w:tr w:rsidR="003B1C66" w:rsidRPr="003B1C66" w:rsidTr="00F266D3">
        <w:trPr>
          <w:trHeight w:val="1149"/>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9"/>
              <w:jc w:val="center"/>
              <w:rPr>
                <w:sz w:val="20"/>
                <w:szCs w:val="20"/>
                <w:lang w:eastAsia="en-US" w:bidi="ar-SA"/>
              </w:rPr>
            </w:pPr>
          </w:p>
          <w:p w:rsidR="003B1C66" w:rsidRPr="003B1C66" w:rsidRDefault="003B1C66" w:rsidP="00DF4AA5">
            <w:pPr>
              <w:ind w:left="7"/>
              <w:jc w:val="center"/>
              <w:rPr>
                <w:sz w:val="20"/>
                <w:szCs w:val="20"/>
                <w:lang w:eastAsia="en-US" w:bidi="ar-SA"/>
              </w:rPr>
            </w:pPr>
            <w:r w:rsidRPr="003B1C66">
              <w:rPr>
                <w:w w:val="99"/>
                <w:sz w:val="20"/>
                <w:szCs w:val="20"/>
                <w:lang w:eastAsia="en-US" w:bidi="ar-SA"/>
              </w:rPr>
              <w:t>3</w:t>
            </w:r>
          </w:p>
        </w:tc>
        <w:tc>
          <w:tcPr>
            <w:tcW w:w="2676" w:type="dxa"/>
          </w:tcPr>
          <w:p w:rsidR="00B56641" w:rsidRDefault="00B56641" w:rsidP="00DF4AA5">
            <w:pPr>
              <w:jc w:val="center"/>
              <w:rPr>
                <w:sz w:val="20"/>
                <w:szCs w:val="20"/>
                <w:lang w:eastAsia="en-US" w:bidi="ar-SA"/>
              </w:rPr>
            </w:pPr>
          </w:p>
          <w:p w:rsidR="003B1C66" w:rsidRDefault="00B56641" w:rsidP="00DF4AA5">
            <w:pPr>
              <w:jc w:val="center"/>
              <w:rPr>
                <w:sz w:val="20"/>
                <w:szCs w:val="20"/>
                <w:lang w:eastAsia="en-US" w:bidi="ar-SA"/>
              </w:rPr>
            </w:pPr>
            <w:r>
              <w:rPr>
                <w:noProof/>
                <w:lang w:val="es-CO" w:eastAsia="es-CO" w:bidi="ar-SA"/>
              </w:rPr>
              <w:drawing>
                <wp:inline distT="0" distB="0" distL="0" distR="0" wp14:anchorId="283E3757" wp14:editId="4C0D3B87">
                  <wp:extent cx="1076325" cy="72472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79465" cy="726841"/>
                          </a:xfrm>
                          <a:prstGeom prst="rect">
                            <a:avLst/>
                          </a:prstGeom>
                        </pic:spPr>
                      </pic:pic>
                    </a:graphicData>
                  </a:graphic>
                </wp:inline>
              </w:drawing>
            </w:r>
          </w:p>
          <w:p w:rsidR="00B56641" w:rsidRPr="003B1C66" w:rsidRDefault="00B56641" w:rsidP="00DF4AA5">
            <w:pPr>
              <w:jc w:val="center"/>
              <w:rPr>
                <w:sz w:val="20"/>
                <w:szCs w:val="20"/>
                <w:lang w:eastAsia="en-US" w:bidi="ar-SA"/>
              </w:rPr>
            </w:pPr>
          </w:p>
        </w:tc>
        <w:tc>
          <w:tcPr>
            <w:tcW w:w="2551" w:type="dxa"/>
          </w:tcPr>
          <w:p w:rsidR="003B1C66" w:rsidRPr="003B1C66" w:rsidRDefault="003B1C66" w:rsidP="00DF4AA5">
            <w:pPr>
              <w:jc w:val="center"/>
              <w:rPr>
                <w:sz w:val="20"/>
                <w:szCs w:val="20"/>
                <w:lang w:eastAsia="en-US" w:bidi="ar-SA"/>
              </w:rPr>
            </w:pPr>
          </w:p>
          <w:p w:rsidR="003B1C66" w:rsidRPr="003B1C66" w:rsidRDefault="003B1C66" w:rsidP="00DF4AA5">
            <w:pPr>
              <w:spacing w:before="9"/>
              <w:jc w:val="center"/>
              <w:rPr>
                <w:sz w:val="20"/>
                <w:szCs w:val="20"/>
                <w:lang w:eastAsia="en-US" w:bidi="ar-SA"/>
              </w:rPr>
            </w:pPr>
          </w:p>
          <w:p w:rsidR="003B1C66" w:rsidRPr="003B1C66" w:rsidRDefault="003B1C66" w:rsidP="00DF4AA5">
            <w:pPr>
              <w:ind w:left="590" w:right="587"/>
              <w:jc w:val="center"/>
              <w:rPr>
                <w:sz w:val="20"/>
                <w:szCs w:val="20"/>
                <w:lang w:eastAsia="en-US" w:bidi="ar-SA"/>
              </w:rPr>
            </w:pPr>
            <w:r w:rsidRPr="003B1C66">
              <w:rPr>
                <w:sz w:val="20"/>
                <w:szCs w:val="20"/>
                <w:lang w:eastAsia="en-US" w:bidi="ar-SA"/>
              </w:rPr>
              <w:t>Seccionador</w:t>
            </w:r>
          </w:p>
        </w:tc>
        <w:tc>
          <w:tcPr>
            <w:tcW w:w="3117" w:type="dxa"/>
          </w:tcPr>
          <w:p w:rsidR="00B56641" w:rsidRPr="00B56641" w:rsidRDefault="00B56641" w:rsidP="00B56641">
            <w:pPr>
              <w:jc w:val="center"/>
              <w:rPr>
                <w:sz w:val="20"/>
                <w:szCs w:val="20"/>
                <w:lang w:eastAsia="en-US" w:bidi="ar-SA"/>
              </w:rPr>
            </w:pPr>
            <w:r w:rsidRPr="00B56641">
              <w:rPr>
                <w:sz w:val="20"/>
                <w:szCs w:val="20"/>
                <w:lang w:eastAsia="en-US" w:bidi="ar-SA"/>
              </w:rPr>
              <w:t>Nos permiten separar una parte de la instalación. No</w:t>
            </w:r>
          </w:p>
          <w:p w:rsidR="003B1C66" w:rsidRPr="003B1C66" w:rsidRDefault="00B56641" w:rsidP="00B56641">
            <w:pPr>
              <w:jc w:val="center"/>
              <w:rPr>
                <w:sz w:val="20"/>
                <w:szCs w:val="20"/>
                <w:lang w:eastAsia="en-US" w:bidi="ar-SA"/>
              </w:rPr>
            </w:pPr>
            <w:r w:rsidRPr="00B56641">
              <w:rPr>
                <w:sz w:val="20"/>
                <w:szCs w:val="20"/>
                <w:lang w:eastAsia="en-US" w:bidi="ar-SA"/>
              </w:rPr>
              <w:t>pueden abrir el circuito en carga y el corte debe ser visible.</w:t>
            </w:r>
          </w:p>
        </w:tc>
      </w:tr>
      <w:tr w:rsidR="003B1C66" w:rsidRPr="003B1C66" w:rsidTr="00F266D3">
        <w:trPr>
          <w:trHeight w:val="899"/>
        </w:trPr>
        <w:tc>
          <w:tcPr>
            <w:tcW w:w="439" w:type="dxa"/>
          </w:tcPr>
          <w:p w:rsidR="003B1C66" w:rsidRPr="003B1C66" w:rsidRDefault="003B1C66" w:rsidP="00DF4AA5">
            <w:pPr>
              <w:spacing w:before="1"/>
              <w:jc w:val="center"/>
              <w:rPr>
                <w:sz w:val="20"/>
                <w:szCs w:val="20"/>
                <w:lang w:eastAsia="en-US" w:bidi="ar-SA"/>
              </w:rPr>
            </w:pPr>
          </w:p>
          <w:p w:rsidR="003B1C66" w:rsidRPr="003B1C66" w:rsidRDefault="003B1C66" w:rsidP="00DF4AA5">
            <w:pPr>
              <w:spacing w:before="1"/>
              <w:ind w:left="7"/>
              <w:jc w:val="center"/>
              <w:rPr>
                <w:sz w:val="20"/>
                <w:szCs w:val="20"/>
                <w:lang w:eastAsia="en-US" w:bidi="ar-SA"/>
              </w:rPr>
            </w:pPr>
            <w:r w:rsidRPr="003B1C66">
              <w:rPr>
                <w:w w:val="99"/>
                <w:sz w:val="20"/>
                <w:szCs w:val="20"/>
                <w:lang w:eastAsia="en-US" w:bidi="ar-SA"/>
              </w:rPr>
              <w:t>4</w:t>
            </w:r>
          </w:p>
        </w:tc>
        <w:tc>
          <w:tcPr>
            <w:tcW w:w="2676" w:type="dxa"/>
          </w:tcPr>
          <w:p w:rsidR="00B56641" w:rsidRDefault="00B56641" w:rsidP="00DF4AA5">
            <w:pPr>
              <w:ind w:left="566"/>
              <w:jc w:val="center"/>
              <w:rPr>
                <w:sz w:val="20"/>
                <w:szCs w:val="20"/>
                <w:lang w:eastAsia="en-US" w:bidi="ar-SA"/>
              </w:rPr>
            </w:pPr>
          </w:p>
          <w:p w:rsidR="003B1C66" w:rsidRDefault="003B1C66" w:rsidP="00DF4AA5">
            <w:pPr>
              <w:ind w:left="566"/>
              <w:jc w:val="center"/>
              <w:rPr>
                <w:sz w:val="20"/>
                <w:szCs w:val="20"/>
                <w:lang w:eastAsia="en-US" w:bidi="ar-SA"/>
              </w:rPr>
            </w:pPr>
            <w:r w:rsidRPr="003B1C66">
              <w:rPr>
                <w:noProof/>
                <w:sz w:val="20"/>
                <w:szCs w:val="20"/>
                <w:lang w:val="es-CO" w:eastAsia="es-CO" w:bidi="ar-SA"/>
              </w:rPr>
              <w:drawing>
                <wp:inline distT="0" distB="0" distL="0" distR="0" wp14:anchorId="5A4CD374" wp14:editId="5058FAA8">
                  <wp:extent cx="941559" cy="556736"/>
                  <wp:effectExtent l="0" t="0" r="0" b="0"/>
                  <wp:docPr id="36"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3.jpeg"/>
                          <pic:cNvPicPr/>
                        </pic:nvPicPr>
                        <pic:blipFill>
                          <a:blip r:embed="rId38" cstate="print"/>
                          <a:stretch>
                            <a:fillRect/>
                          </a:stretch>
                        </pic:blipFill>
                        <pic:spPr>
                          <a:xfrm>
                            <a:off x="0" y="0"/>
                            <a:ext cx="941559" cy="556736"/>
                          </a:xfrm>
                          <a:prstGeom prst="rect">
                            <a:avLst/>
                          </a:prstGeom>
                        </pic:spPr>
                      </pic:pic>
                    </a:graphicData>
                  </a:graphic>
                </wp:inline>
              </w:drawing>
            </w:r>
          </w:p>
          <w:p w:rsidR="00B56641" w:rsidRPr="003B1C66" w:rsidRDefault="00B56641" w:rsidP="00DF4AA5">
            <w:pPr>
              <w:ind w:left="566"/>
              <w:jc w:val="center"/>
              <w:rPr>
                <w:sz w:val="20"/>
                <w:szCs w:val="20"/>
                <w:lang w:eastAsia="en-US" w:bidi="ar-SA"/>
              </w:rPr>
            </w:pPr>
          </w:p>
        </w:tc>
        <w:tc>
          <w:tcPr>
            <w:tcW w:w="2551" w:type="dxa"/>
          </w:tcPr>
          <w:p w:rsidR="003B1C66" w:rsidRDefault="003B1C66" w:rsidP="00DF4AA5">
            <w:pPr>
              <w:jc w:val="center"/>
              <w:rPr>
                <w:sz w:val="20"/>
                <w:szCs w:val="20"/>
                <w:lang w:eastAsia="en-US" w:bidi="ar-SA"/>
              </w:rPr>
            </w:pPr>
          </w:p>
          <w:p w:rsidR="00BF5DF3" w:rsidRDefault="00BF5DF3" w:rsidP="00DF4AA5">
            <w:pPr>
              <w:jc w:val="center"/>
              <w:rPr>
                <w:sz w:val="20"/>
                <w:szCs w:val="20"/>
                <w:lang w:eastAsia="en-US" w:bidi="ar-SA"/>
              </w:rPr>
            </w:pPr>
          </w:p>
          <w:p w:rsidR="00BF5DF3" w:rsidRPr="003B1C66" w:rsidRDefault="00BF5DF3" w:rsidP="00DF4AA5">
            <w:pPr>
              <w:jc w:val="center"/>
              <w:rPr>
                <w:sz w:val="20"/>
                <w:szCs w:val="20"/>
                <w:lang w:eastAsia="en-US" w:bidi="ar-SA"/>
              </w:rPr>
            </w:pPr>
            <w:r>
              <w:rPr>
                <w:sz w:val="20"/>
                <w:szCs w:val="20"/>
                <w:lang w:eastAsia="en-US" w:bidi="ar-SA"/>
              </w:rPr>
              <w:t>Contactor</w:t>
            </w:r>
          </w:p>
        </w:tc>
        <w:tc>
          <w:tcPr>
            <w:tcW w:w="3117" w:type="dxa"/>
          </w:tcPr>
          <w:p w:rsidR="00BF5DF3" w:rsidRPr="00BF5DF3" w:rsidRDefault="00BF5DF3" w:rsidP="00BF5DF3">
            <w:pPr>
              <w:jc w:val="center"/>
              <w:rPr>
                <w:sz w:val="20"/>
                <w:szCs w:val="20"/>
                <w:lang w:eastAsia="en-US" w:bidi="ar-SA"/>
              </w:rPr>
            </w:pPr>
            <w:r w:rsidRPr="00BF5DF3">
              <w:rPr>
                <w:sz w:val="20"/>
                <w:szCs w:val="20"/>
                <w:lang w:eastAsia="en-US" w:bidi="ar-SA"/>
              </w:rPr>
              <w:t>Contactos principales del contactor. Es el encargado de</w:t>
            </w:r>
          </w:p>
          <w:p w:rsidR="003B1C66" w:rsidRPr="003B1C66" w:rsidRDefault="00BF5DF3" w:rsidP="00BF5DF3">
            <w:pPr>
              <w:jc w:val="center"/>
              <w:rPr>
                <w:sz w:val="20"/>
                <w:szCs w:val="20"/>
                <w:lang w:eastAsia="en-US" w:bidi="ar-SA"/>
              </w:rPr>
            </w:pPr>
            <w:r w:rsidRPr="00BF5DF3">
              <w:rPr>
                <w:sz w:val="20"/>
                <w:szCs w:val="20"/>
                <w:lang w:eastAsia="en-US" w:bidi="ar-SA"/>
              </w:rPr>
              <w:t>realizar la conexión y desconexión del circuito en carga.</w:t>
            </w:r>
          </w:p>
        </w:tc>
      </w:tr>
      <w:tr w:rsidR="003B1C66" w:rsidRPr="003B1C66" w:rsidTr="00F266D3">
        <w:trPr>
          <w:trHeight w:val="1379"/>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jc w:val="center"/>
              <w:rPr>
                <w:sz w:val="20"/>
                <w:szCs w:val="20"/>
                <w:lang w:eastAsia="en-US" w:bidi="ar-SA"/>
              </w:rPr>
            </w:pPr>
          </w:p>
          <w:p w:rsidR="003B1C66" w:rsidRPr="003B1C66" w:rsidRDefault="003B1C66" w:rsidP="00DF4AA5">
            <w:pPr>
              <w:ind w:left="7"/>
              <w:jc w:val="center"/>
              <w:rPr>
                <w:sz w:val="20"/>
                <w:szCs w:val="20"/>
                <w:lang w:eastAsia="en-US" w:bidi="ar-SA"/>
              </w:rPr>
            </w:pPr>
            <w:r w:rsidRPr="003B1C66">
              <w:rPr>
                <w:w w:val="99"/>
                <w:sz w:val="20"/>
                <w:szCs w:val="20"/>
                <w:lang w:eastAsia="en-US" w:bidi="ar-SA"/>
              </w:rPr>
              <w:t>5</w:t>
            </w:r>
          </w:p>
        </w:tc>
        <w:tc>
          <w:tcPr>
            <w:tcW w:w="2676" w:type="dxa"/>
          </w:tcPr>
          <w:p w:rsidR="003B1C66" w:rsidRDefault="00847D48" w:rsidP="00DF4AA5">
            <w:pPr>
              <w:jc w:val="center"/>
              <w:rPr>
                <w:sz w:val="20"/>
                <w:szCs w:val="20"/>
                <w:lang w:eastAsia="en-US" w:bidi="ar-SA"/>
              </w:rPr>
            </w:pPr>
            <w:r>
              <w:rPr>
                <w:noProof/>
                <w:lang w:val="es-CO" w:eastAsia="es-CO" w:bidi="ar-SA"/>
              </w:rPr>
              <w:drawing>
                <wp:inline distT="0" distB="0" distL="0" distR="0" wp14:anchorId="46FEE432" wp14:editId="14C350C8">
                  <wp:extent cx="1476375" cy="12382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6375" cy="1238250"/>
                          </a:xfrm>
                          <a:prstGeom prst="rect">
                            <a:avLst/>
                          </a:prstGeom>
                        </pic:spPr>
                      </pic:pic>
                    </a:graphicData>
                  </a:graphic>
                </wp:inline>
              </w:drawing>
            </w:r>
          </w:p>
          <w:p w:rsidR="00847D48" w:rsidRPr="003B1C66" w:rsidRDefault="00847D48" w:rsidP="00DF4AA5">
            <w:pPr>
              <w:jc w:val="center"/>
              <w:rPr>
                <w:sz w:val="20"/>
                <w:szCs w:val="20"/>
                <w:lang w:eastAsia="en-US" w:bidi="ar-SA"/>
              </w:rPr>
            </w:pPr>
          </w:p>
        </w:tc>
        <w:tc>
          <w:tcPr>
            <w:tcW w:w="2551" w:type="dxa"/>
          </w:tcPr>
          <w:p w:rsidR="003B1C66" w:rsidRPr="003B1C66" w:rsidRDefault="003B1C66" w:rsidP="00DF4AA5">
            <w:pPr>
              <w:jc w:val="center"/>
              <w:rPr>
                <w:sz w:val="20"/>
                <w:szCs w:val="20"/>
                <w:lang w:eastAsia="en-US" w:bidi="ar-SA"/>
              </w:rPr>
            </w:pPr>
          </w:p>
          <w:p w:rsidR="003B1C66" w:rsidRPr="003B1C66" w:rsidRDefault="003B1C66" w:rsidP="00DF4AA5">
            <w:pPr>
              <w:jc w:val="center"/>
              <w:rPr>
                <w:sz w:val="20"/>
                <w:szCs w:val="20"/>
                <w:lang w:eastAsia="en-US" w:bidi="ar-SA"/>
              </w:rPr>
            </w:pPr>
          </w:p>
          <w:p w:rsidR="003B1C66" w:rsidRPr="003B1C66" w:rsidRDefault="003B1C66" w:rsidP="00DF4AA5">
            <w:pPr>
              <w:ind w:left="523" w:right="122" w:hanging="356"/>
              <w:jc w:val="center"/>
              <w:rPr>
                <w:sz w:val="20"/>
                <w:szCs w:val="20"/>
                <w:lang w:eastAsia="en-US" w:bidi="ar-SA"/>
              </w:rPr>
            </w:pPr>
            <w:r w:rsidRPr="003B1C66">
              <w:rPr>
                <w:sz w:val="20"/>
                <w:szCs w:val="20"/>
                <w:lang w:eastAsia="en-US" w:bidi="ar-SA"/>
              </w:rPr>
              <w:t xml:space="preserve">Guardamotor o disyuntor </w:t>
            </w:r>
            <w:r w:rsidR="00F518F5" w:rsidRPr="00DF4AA5">
              <w:rPr>
                <w:sz w:val="20"/>
                <w:szCs w:val="20"/>
                <w:lang w:eastAsia="en-US" w:bidi="ar-SA"/>
              </w:rPr>
              <w:t>magneto</w:t>
            </w:r>
            <w:r w:rsidRPr="003B1C66">
              <w:rPr>
                <w:sz w:val="20"/>
                <w:szCs w:val="20"/>
                <w:lang w:eastAsia="en-US" w:bidi="ar-SA"/>
              </w:rPr>
              <w:t>-térmico</w:t>
            </w:r>
          </w:p>
        </w:tc>
        <w:tc>
          <w:tcPr>
            <w:tcW w:w="3117" w:type="dxa"/>
          </w:tcPr>
          <w:p w:rsidR="003B1C66" w:rsidRPr="003B1C66" w:rsidRDefault="00872C5C" w:rsidP="00DF4AA5">
            <w:pPr>
              <w:jc w:val="center"/>
              <w:rPr>
                <w:sz w:val="20"/>
                <w:szCs w:val="20"/>
                <w:lang w:eastAsia="en-US" w:bidi="ar-SA"/>
              </w:rPr>
            </w:pPr>
            <w:r>
              <w:t>Interruptor magnetotérmico con la curva térmica regulable que se adapta a la curva de funcionamiento del motor que protege, mientras que la parte electromagnética protege frente cortocircuitos.</w:t>
            </w:r>
          </w:p>
        </w:tc>
      </w:tr>
      <w:tr w:rsidR="003B1C66" w:rsidRPr="003B1C66" w:rsidTr="00F266D3">
        <w:trPr>
          <w:trHeight w:val="1137"/>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4"/>
              <w:jc w:val="center"/>
              <w:rPr>
                <w:sz w:val="20"/>
                <w:szCs w:val="20"/>
                <w:lang w:eastAsia="en-US" w:bidi="ar-SA"/>
              </w:rPr>
            </w:pPr>
          </w:p>
          <w:p w:rsidR="003B1C66" w:rsidRPr="003B1C66" w:rsidRDefault="003B1C66" w:rsidP="00DF4AA5">
            <w:pPr>
              <w:ind w:left="7"/>
              <w:jc w:val="center"/>
              <w:rPr>
                <w:sz w:val="20"/>
                <w:szCs w:val="20"/>
                <w:lang w:eastAsia="en-US" w:bidi="ar-SA"/>
              </w:rPr>
            </w:pPr>
            <w:r w:rsidRPr="003B1C66">
              <w:rPr>
                <w:w w:val="99"/>
                <w:sz w:val="20"/>
                <w:szCs w:val="20"/>
                <w:lang w:eastAsia="en-US" w:bidi="ar-SA"/>
              </w:rPr>
              <w:t>6</w:t>
            </w:r>
          </w:p>
        </w:tc>
        <w:tc>
          <w:tcPr>
            <w:tcW w:w="2676" w:type="dxa"/>
          </w:tcPr>
          <w:p w:rsidR="003B1C66" w:rsidRPr="003B1C66" w:rsidRDefault="003B1C66" w:rsidP="00DF4AA5">
            <w:pPr>
              <w:ind w:left="496"/>
              <w:jc w:val="center"/>
              <w:rPr>
                <w:sz w:val="20"/>
                <w:szCs w:val="20"/>
                <w:lang w:eastAsia="en-US" w:bidi="ar-SA"/>
              </w:rPr>
            </w:pPr>
            <w:r w:rsidRPr="003B1C66">
              <w:rPr>
                <w:noProof/>
                <w:sz w:val="20"/>
                <w:szCs w:val="20"/>
                <w:lang w:val="es-CO" w:eastAsia="es-CO" w:bidi="ar-SA"/>
              </w:rPr>
              <w:drawing>
                <wp:inline distT="0" distB="0" distL="0" distR="0" wp14:anchorId="0094DFFE" wp14:editId="6A61C865">
                  <wp:extent cx="1060033" cy="716280"/>
                  <wp:effectExtent l="0" t="0" r="0" b="0"/>
                  <wp:docPr id="38"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4.jpeg"/>
                          <pic:cNvPicPr/>
                        </pic:nvPicPr>
                        <pic:blipFill>
                          <a:blip r:embed="rId40" cstate="print"/>
                          <a:stretch>
                            <a:fillRect/>
                          </a:stretch>
                        </pic:blipFill>
                        <pic:spPr>
                          <a:xfrm>
                            <a:off x="0" y="0"/>
                            <a:ext cx="1060033" cy="716280"/>
                          </a:xfrm>
                          <a:prstGeom prst="rect">
                            <a:avLst/>
                          </a:prstGeom>
                        </pic:spPr>
                      </pic:pic>
                    </a:graphicData>
                  </a:graphic>
                </wp:inline>
              </w:drawing>
            </w:r>
          </w:p>
        </w:tc>
        <w:tc>
          <w:tcPr>
            <w:tcW w:w="2551" w:type="dxa"/>
          </w:tcPr>
          <w:p w:rsidR="003B1C66" w:rsidRDefault="003B1C66" w:rsidP="00DF4AA5">
            <w:pPr>
              <w:jc w:val="center"/>
              <w:rPr>
                <w:sz w:val="20"/>
                <w:szCs w:val="20"/>
                <w:lang w:eastAsia="en-US" w:bidi="ar-SA"/>
              </w:rPr>
            </w:pPr>
          </w:p>
          <w:p w:rsidR="006F6C00" w:rsidRDefault="006F6C00" w:rsidP="00DF4AA5">
            <w:pPr>
              <w:jc w:val="center"/>
              <w:rPr>
                <w:sz w:val="20"/>
                <w:szCs w:val="20"/>
                <w:lang w:eastAsia="en-US" w:bidi="ar-SA"/>
              </w:rPr>
            </w:pPr>
            <w:r>
              <w:rPr>
                <w:sz w:val="20"/>
                <w:szCs w:val="20"/>
                <w:lang w:eastAsia="en-US" w:bidi="ar-SA"/>
              </w:rPr>
              <w:t>Seccionador</w:t>
            </w:r>
          </w:p>
          <w:p w:rsidR="006F6C00" w:rsidRPr="003B1C66" w:rsidRDefault="006F6C00" w:rsidP="00DF4AA5">
            <w:pPr>
              <w:jc w:val="center"/>
              <w:rPr>
                <w:sz w:val="20"/>
                <w:szCs w:val="20"/>
                <w:lang w:eastAsia="en-US" w:bidi="ar-SA"/>
              </w:rPr>
            </w:pPr>
            <w:r>
              <w:rPr>
                <w:sz w:val="20"/>
                <w:szCs w:val="20"/>
                <w:lang w:eastAsia="en-US" w:bidi="ar-SA"/>
              </w:rPr>
              <w:t>Fusible</w:t>
            </w:r>
          </w:p>
        </w:tc>
        <w:tc>
          <w:tcPr>
            <w:tcW w:w="3117" w:type="dxa"/>
          </w:tcPr>
          <w:p w:rsidR="003B1C66" w:rsidRPr="003B1C66" w:rsidRDefault="006F6C00" w:rsidP="00DF4AA5">
            <w:pPr>
              <w:jc w:val="center"/>
              <w:rPr>
                <w:sz w:val="20"/>
                <w:szCs w:val="20"/>
                <w:lang w:eastAsia="en-US" w:bidi="ar-SA"/>
              </w:rPr>
            </w:pPr>
            <w:r>
              <w:t>Combina las propiedades de ambos componentes, protección contra cortocircuitos y seccionamiento visible de la instalación.</w:t>
            </w:r>
          </w:p>
        </w:tc>
      </w:tr>
      <w:tr w:rsidR="003B1C66" w:rsidRPr="003B1C66" w:rsidTr="00F266D3">
        <w:trPr>
          <w:trHeight w:val="1379"/>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9"/>
              <w:jc w:val="center"/>
              <w:rPr>
                <w:sz w:val="20"/>
                <w:szCs w:val="20"/>
                <w:lang w:eastAsia="en-US" w:bidi="ar-SA"/>
              </w:rPr>
            </w:pPr>
          </w:p>
          <w:p w:rsidR="003B1C66" w:rsidRPr="003B1C66" w:rsidRDefault="003B1C66" w:rsidP="00DF4AA5">
            <w:pPr>
              <w:ind w:left="7"/>
              <w:jc w:val="center"/>
              <w:rPr>
                <w:sz w:val="20"/>
                <w:szCs w:val="20"/>
                <w:lang w:eastAsia="en-US" w:bidi="ar-SA"/>
              </w:rPr>
            </w:pPr>
            <w:r w:rsidRPr="003B1C66">
              <w:rPr>
                <w:w w:val="99"/>
                <w:sz w:val="20"/>
                <w:szCs w:val="20"/>
                <w:lang w:eastAsia="en-US" w:bidi="ar-SA"/>
              </w:rPr>
              <w:t>7</w:t>
            </w:r>
          </w:p>
        </w:tc>
        <w:tc>
          <w:tcPr>
            <w:tcW w:w="2676" w:type="dxa"/>
          </w:tcPr>
          <w:p w:rsidR="003B1C66" w:rsidRPr="003B1C66" w:rsidRDefault="00994AC8" w:rsidP="00DF4AA5">
            <w:pPr>
              <w:jc w:val="center"/>
              <w:rPr>
                <w:sz w:val="20"/>
                <w:szCs w:val="20"/>
                <w:lang w:eastAsia="en-US" w:bidi="ar-SA"/>
              </w:rPr>
            </w:pPr>
            <w:r>
              <w:rPr>
                <w:noProof/>
                <w:lang w:val="es-CO" w:eastAsia="es-CO" w:bidi="ar-SA"/>
              </w:rPr>
              <w:drawing>
                <wp:inline distT="0" distB="0" distL="0" distR="0" wp14:anchorId="2A2B8831" wp14:editId="256E7BBF">
                  <wp:extent cx="857250" cy="11239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7250" cy="1123950"/>
                          </a:xfrm>
                          <a:prstGeom prst="rect">
                            <a:avLst/>
                          </a:prstGeom>
                        </pic:spPr>
                      </pic:pic>
                    </a:graphicData>
                  </a:graphic>
                </wp:inline>
              </w:drawing>
            </w:r>
          </w:p>
        </w:tc>
        <w:tc>
          <w:tcPr>
            <w:tcW w:w="2551" w:type="dxa"/>
          </w:tcPr>
          <w:p w:rsidR="003B1C66" w:rsidRPr="003B1C66" w:rsidRDefault="003B1C66" w:rsidP="00DF4AA5">
            <w:pPr>
              <w:jc w:val="center"/>
              <w:rPr>
                <w:sz w:val="20"/>
                <w:szCs w:val="20"/>
                <w:lang w:eastAsia="en-US" w:bidi="ar-SA"/>
              </w:rPr>
            </w:pPr>
          </w:p>
          <w:p w:rsidR="003B1C66" w:rsidRPr="003B1C66" w:rsidRDefault="003B1C66" w:rsidP="00DF4AA5">
            <w:pPr>
              <w:jc w:val="center"/>
              <w:rPr>
                <w:sz w:val="20"/>
                <w:szCs w:val="20"/>
                <w:lang w:eastAsia="en-US" w:bidi="ar-SA"/>
              </w:rPr>
            </w:pPr>
          </w:p>
          <w:p w:rsidR="003B1C66" w:rsidRPr="003B1C66" w:rsidRDefault="003B1C66" w:rsidP="00DF4AA5">
            <w:pPr>
              <w:jc w:val="center"/>
              <w:rPr>
                <w:sz w:val="20"/>
                <w:szCs w:val="20"/>
                <w:lang w:eastAsia="en-US" w:bidi="ar-SA"/>
              </w:rPr>
            </w:pPr>
          </w:p>
          <w:p w:rsidR="003B1C66" w:rsidRPr="003B1C66" w:rsidRDefault="003B1C66" w:rsidP="00DF4AA5">
            <w:pPr>
              <w:spacing w:before="159"/>
              <w:ind w:left="590" w:right="587"/>
              <w:jc w:val="center"/>
              <w:rPr>
                <w:sz w:val="20"/>
                <w:szCs w:val="20"/>
                <w:lang w:eastAsia="en-US" w:bidi="ar-SA"/>
              </w:rPr>
            </w:pPr>
            <w:r w:rsidRPr="003B1C66">
              <w:rPr>
                <w:sz w:val="20"/>
                <w:szCs w:val="20"/>
                <w:lang w:eastAsia="en-US" w:bidi="ar-SA"/>
              </w:rPr>
              <w:t>Motor Trifásico</w:t>
            </w:r>
          </w:p>
        </w:tc>
        <w:tc>
          <w:tcPr>
            <w:tcW w:w="3117" w:type="dxa"/>
          </w:tcPr>
          <w:p w:rsidR="00994AC8" w:rsidRDefault="00994AC8" w:rsidP="00DF4AA5">
            <w:pPr>
              <w:jc w:val="center"/>
            </w:pPr>
          </w:p>
          <w:p w:rsidR="003B1C66" w:rsidRPr="003B1C66" w:rsidRDefault="00994AC8" w:rsidP="00DF4AA5">
            <w:pPr>
              <w:jc w:val="center"/>
              <w:rPr>
                <w:sz w:val="20"/>
                <w:szCs w:val="20"/>
                <w:lang w:eastAsia="en-US" w:bidi="ar-SA"/>
              </w:rPr>
            </w:pPr>
            <w:r>
              <w:t>Receptor por excelencia. Existen varios tipos en función de las características de tensión y la conexión del motor.</w:t>
            </w:r>
          </w:p>
        </w:tc>
      </w:tr>
      <w:tr w:rsidR="003B1C66" w:rsidRPr="003B1C66" w:rsidTr="00F266D3">
        <w:trPr>
          <w:trHeight w:val="974"/>
        </w:trPr>
        <w:tc>
          <w:tcPr>
            <w:tcW w:w="439" w:type="dxa"/>
          </w:tcPr>
          <w:p w:rsidR="003B1C66" w:rsidRPr="003B1C66" w:rsidRDefault="003B1C66" w:rsidP="00DF4AA5">
            <w:pPr>
              <w:spacing w:before="3"/>
              <w:jc w:val="center"/>
              <w:rPr>
                <w:sz w:val="20"/>
                <w:szCs w:val="20"/>
                <w:lang w:eastAsia="en-US" w:bidi="ar-SA"/>
              </w:rPr>
            </w:pPr>
          </w:p>
          <w:p w:rsidR="003B1C66" w:rsidRPr="003B1C66" w:rsidRDefault="003B1C66" w:rsidP="00DF4AA5">
            <w:pPr>
              <w:ind w:left="163"/>
              <w:jc w:val="center"/>
              <w:rPr>
                <w:sz w:val="20"/>
                <w:szCs w:val="20"/>
                <w:lang w:eastAsia="en-US" w:bidi="ar-SA"/>
              </w:rPr>
            </w:pPr>
            <w:r w:rsidRPr="003B1C66">
              <w:rPr>
                <w:w w:val="99"/>
                <w:sz w:val="20"/>
                <w:szCs w:val="20"/>
                <w:lang w:eastAsia="en-US" w:bidi="ar-SA"/>
              </w:rPr>
              <w:t>8</w:t>
            </w:r>
          </w:p>
        </w:tc>
        <w:tc>
          <w:tcPr>
            <w:tcW w:w="2676" w:type="dxa"/>
          </w:tcPr>
          <w:p w:rsidR="00642A85" w:rsidRDefault="00642A85" w:rsidP="00DF4AA5">
            <w:pPr>
              <w:ind w:left="441"/>
              <w:jc w:val="center"/>
              <w:rPr>
                <w:sz w:val="20"/>
                <w:szCs w:val="20"/>
                <w:lang w:eastAsia="en-US" w:bidi="ar-SA"/>
              </w:rPr>
            </w:pPr>
          </w:p>
          <w:p w:rsidR="003B1C66" w:rsidRPr="003B1C66" w:rsidRDefault="003B1C66" w:rsidP="00DF4AA5">
            <w:pPr>
              <w:ind w:left="441"/>
              <w:jc w:val="center"/>
              <w:rPr>
                <w:sz w:val="20"/>
                <w:szCs w:val="20"/>
                <w:lang w:eastAsia="en-US" w:bidi="ar-SA"/>
              </w:rPr>
            </w:pPr>
            <w:r w:rsidRPr="003B1C66">
              <w:rPr>
                <w:noProof/>
                <w:sz w:val="20"/>
                <w:szCs w:val="20"/>
                <w:lang w:val="es-CO" w:eastAsia="es-CO" w:bidi="ar-SA"/>
              </w:rPr>
              <w:drawing>
                <wp:inline distT="0" distB="0" distL="0" distR="0" wp14:anchorId="67E2CE06" wp14:editId="03069CD7">
                  <wp:extent cx="1119402" cy="609219"/>
                  <wp:effectExtent l="0" t="0" r="0" b="0"/>
                  <wp:docPr id="42"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5.jpeg"/>
                          <pic:cNvPicPr/>
                        </pic:nvPicPr>
                        <pic:blipFill>
                          <a:blip r:embed="rId42" cstate="print"/>
                          <a:stretch>
                            <a:fillRect/>
                          </a:stretch>
                        </pic:blipFill>
                        <pic:spPr>
                          <a:xfrm>
                            <a:off x="0" y="0"/>
                            <a:ext cx="1119402" cy="609219"/>
                          </a:xfrm>
                          <a:prstGeom prst="rect">
                            <a:avLst/>
                          </a:prstGeom>
                        </pic:spPr>
                      </pic:pic>
                    </a:graphicData>
                  </a:graphic>
                </wp:inline>
              </w:drawing>
            </w:r>
          </w:p>
        </w:tc>
        <w:tc>
          <w:tcPr>
            <w:tcW w:w="2551" w:type="dxa"/>
          </w:tcPr>
          <w:p w:rsidR="003B1C66" w:rsidRDefault="003B1C66" w:rsidP="00DF4AA5">
            <w:pPr>
              <w:jc w:val="center"/>
              <w:rPr>
                <w:sz w:val="20"/>
                <w:szCs w:val="20"/>
                <w:lang w:eastAsia="en-US" w:bidi="ar-SA"/>
              </w:rPr>
            </w:pPr>
          </w:p>
          <w:p w:rsidR="00FC7DCB" w:rsidRPr="003B1C66" w:rsidRDefault="00FC7DCB" w:rsidP="00DF4AA5">
            <w:pPr>
              <w:jc w:val="center"/>
              <w:rPr>
                <w:sz w:val="20"/>
                <w:szCs w:val="20"/>
                <w:lang w:eastAsia="en-US" w:bidi="ar-SA"/>
              </w:rPr>
            </w:pPr>
            <w:r>
              <w:rPr>
                <w:sz w:val="20"/>
                <w:szCs w:val="20"/>
                <w:lang w:eastAsia="en-US" w:bidi="ar-SA"/>
              </w:rPr>
              <w:t>Relé Térmico</w:t>
            </w:r>
          </w:p>
        </w:tc>
        <w:tc>
          <w:tcPr>
            <w:tcW w:w="3117" w:type="dxa"/>
          </w:tcPr>
          <w:p w:rsidR="003B1C66" w:rsidRPr="003B1C66" w:rsidRDefault="00FC7DCB" w:rsidP="00DF4AA5">
            <w:pPr>
              <w:jc w:val="center"/>
              <w:rPr>
                <w:sz w:val="20"/>
                <w:szCs w:val="20"/>
                <w:lang w:eastAsia="en-US" w:bidi="ar-SA"/>
              </w:rPr>
            </w:pPr>
            <w:r>
              <w:t>Protege la instalación contra sobrecargas continuadas. Suelen tener una regulación de la intensidad para ajustarlo a las características del motor que protege.</w:t>
            </w:r>
          </w:p>
        </w:tc>
      </w:tr>
      <w:tr w:rsidR="003B1C66" w:rsidRPr="003B1C66" w:rsidTr="00F266D3">
        <w:trPr>
          <w:trHeight w:val="1343"/>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4"/>
              <w:jc w:val="center"/>
              <w:rPr>
                <w:sz w:val="20"/>
                <w:szCs w:val="20"/>
                <w:lang w:eastAsia="en-US" w:bidi="ar-SA"/>
              </w:rPr>
            </w:pPr>
          </w:p>
          <w:p w:rsidR="003B1C66" w:rsidRPr="003B1C66" w:rsidRDefault="003B1C66" w:rsidP="00DF4AA5">
            <w:pPr>
              <w:ind w:left="163"/>
              <w:jc w:val="center"/>
              <w:rPr>
                <w:sz w:val="20"/>
                <w:szCs w:val="20"/>
                <w:lang w:eastAsia="en-US" w:bidi="ar-SA"/>
              </w:rPr>
            </w:pPr>
            <w:r w:rsidRPr="003B1C66">
              <w:rPr>
                <w:w w:val="99"/>
                <w:sz w:val="20"/>
                <w:szCs w:val="20"/>
                <w:lang w:eastAsia="en-US" w:bidi="ar-SA"/>
              </w:rPr>
              <w:t>9</w:t>
            </w:r>
          </w:p>
        </w:tc>
        <w:tc>
          <w:tcPr>
            <w:tcW w:w="2676" w:type="dxa"/>
          </w:tcPr>
          <w:p w:rsidR="003B1C66" w:rsidRPr="003B1C66" w:rsidRDefault="00C847DA" w:rsidP="00DF4AA5">
            <w:pPr>
              <w:jc w:val="center"/>
              <w:rPr>
                <w:sz w:val="20"/>
                <w:szCs w:val="20"/>
                <w:lang w:eastAsia="en-US" w:bidi="ar-SA"/>
              </w:rPr>
            </w:pPr>
            <w:r>
              <w:rPr>
                <w:noProof/>
                <w:lang w:val="es-CO" w:eastAsia="es-CO" w:bidi="ar-SA"/>
              </w:rPr>
              <w:drawing>
                <wp:inline distT="0" distB="0" distL="0" distR="0" wp14:anchorId="114FA306" wp14:editId="5BAA0A8B">
                  <wp:extent cx="1447800" cy="9810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7800" cy="981075"/>
                          </a:xfrm>
                          <a:prstGeom prst="rect">
                            <a:avLst/>
                          </a:prstGeom>
                        </pic:spPr>
                      </pic:pic>
                    </a:graphicData>
                  </a:graphic>
                </wp:inline>
              </w:drawing>
            </w:r>
          </w:p>
        </w:tc>
        <w:tc>
          <w:tcPr>
            <w:tcW w:w="2551" w:type="dxa"/>
          </w:tcPr>
          <w:p w:rsidR="003B1C66" w:rsidRPr="003B1C66" w:rsidRDefault="003B1C66" w:rsidP="00DF4AA5">
            <w:pPr>
              <w:jc w:val="center"/>
              <w:rPr>
                <w:sz w:val="20"/>
                <w:szCs w:val="20"/>
                <w:lang w:eastAsia="en-US" w:bidi="ar-SA"/>
              </w:rPr>
            </w:pPr>
          </w:p>
          <w:p w:rsidR="003B1C66" w:rsidRPr="003B1C66" w:rsidRDefault="003B1C66" w:rsidP="00DF4AA5">
            <w:pPr>
              <w:spacing w:before="188"/>
              <w:ind w:left="983" w:right="122" w:hanging="740"/>
              <w:rPr>
                <w:sz w:val="20"/>
                <w:szCs w:val="20"/>
                <w:lang w:eastAsia="en-US" w:bidi="ar-SA"/>
              </w:rPr>
            </w:pPr>
            <w:r w:rsidRPr="003B1C66">
              <w:rPr>
                <w:sz w:val="20"/>
                <w:szCs w:val="20"/>
                <w:lang w:eastAsia="en-US" w:bidi="ar-SA"/>
              </w:rPr>
              <w:t>Interruptor seccionador fusible</w:t>
            </w:r>
          </w:p>
        </w:tc>
        <w:tc>
          <w:tcPr>
            <w:tcW w:w="3117" w:type="dxa"/>
          </w:tcPr>
          <w:p w:rsidR="00C847DA" w:rsidRDefault="00C847DA" w:rsidP="00DF4AA5">
            <w:pPr>
              <w:jc w:val="center"/>
            </w:pPr>
          </w:p>
          <w:p w:rsidR="003B1C66" w:rsidRPr="003B1C66" w:rsidRDefault="00C847DA" w:rsidP="00DF4AA5">
            <w:pPr>
              <w:jc w:val="center"/>
              <w:rPr>
                <w:sz w:val="20"/>
                <w:szCs w:val="20"/>
                <w:lang w:eastAsia="en-US" w:bidi="ar-SA"/>
              </w:rPr>
            </w:pPr>
            <w:r>
              <w:t>Permite la apertura en carga de la instalación, a la vez que protege y secciona.</w:t>
            </w:r>
          </w:p>
        </w:tc>
      </w:tr>
      <w:tr w:rsidR="003B1C66" w:rsidRPr="003B1C66" w:rsidTr="00F266D3">
        <w:trPr>
          <w:trHeight w:val="1084"/>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173"/>
              <w:ind w:left="107"/>
              <w:jc w:val="center"/>
              <w:rPr>
                <w:sz w:val="20"/>
                <w:szCs w:val="20"/>
                <w:lang w:eastAsia="en-US" w:bidi="ar-SA"/>
              </w:rPr>
            </w:pPr>
            <w:r w:rsidRPr="003B1C66">
              <w:rPr>
                <w:sz w:val="20"/>
                <w:szCs w:val="20"/>
                <w:lang w:eastAsia="en-US" w:bidi="ar-SA"/>
              </w:rPr>
              <w:t>10</w:t>
            </w:r>
          </w:p>
        </w:tc>
        <w:tc>
          <w:tcPr>
            <w:tcW w:w="2676" w:type="dxa"/>
          </w:tcPr>
          <w:p w:rsidR="003B1C66" w:rsidRPr="003B1C66" w:rsidRDefault="003B1C66" w:rsidP="00DF4AA5">
            <w:pPr>
              <w:spacing w:before="4"/>
              <w:jc w:val="center"/>
              <w:rPr>
                <w:sz w:val="20"/>
                <w:szCs w:val="20"/>
                <w:lang w:eastAsia="en-US" w:bidi="ar-SA"/>
              </w:rPr>
            </w:pPr>
          </w:p>
          <w:p w:rsidR="003B1C66" w:rsidRPr="003B1C66" w:rsidRDefault="003B1C66" w:rsidP="00DF4AA5">
            <w:pPr>
              <w:ind w:left="588"/>
              <w:jc w:val="center"/>
              <w:rPr>
                <w:sz w:val="20"/>
                <w:szCs w:val="20"/>
                <w:lang w:eastAsia="en-US" w:bidi="ar-SA"/>
              </w:rPr>
            </w:pPr>
            <w:r w:rsidRPr="003B1C66">
              <w:rPr>
                <w:noProof/>
                <w:sz w:val="20"/>
                <w:szCs w:val="20"/>
                <w:lang w:val="es-CO" w:eastAsia="es-CO" w:bidi="ar-SA"/>
              </w:rPr>
              <w:drawing>
                <wp:inline distT="0" distB="0" distL="0" distR="0" wp14:anchorId="2FBBA3B9" wp14:editId="4C84ABDA">
                  <wp:extent cx="933145" cy="508444"/>
                  <wp:effectExtent l="0" t="0" r="0" b="0"/>
                  <wp:docPr id="44"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6.jpeg"/>
                          <pic:cNvPicPr/>
                        </pic:nvPicPr>
                        <pic:blipFill>
                          <a:blip r:embed="rId44" cstate="print"/>
                          <a:stretch>
                            <a:fillRect/>
                          </a:stretch>
                        </pic:blipFill>
                        <pic:spPr>
                          <a:xfrm>
                            <a:off x="0" y="0"/>
                            <a:ext cx="933145" cy="508444"/>
                          </a:xfrm>
                          <a:prstGeom prst="rect">
                            <a:avLst/>
                          </a:prstGeom>
                        </pic:spPr>
                      </pic:pic>
                    </a:graphicData>
                  </a:graphic>
                </wp:inline>
              </w:drawing>
            </w:r>
          </w:p>
        </w:tc>
        <w:tc>
          <w:tcPr>
            <w:tcW w:w="2551" w:type="dxa"/>
          </w:tcPr>
          <w:p w:rsidR="003B1C66" w:rsidRDefault="003B1C66" w:rsidP="00DF4AA5">
            <w:pPr>
              <w:jc w:val="center"/>
              <w:rPr>
                <w:sz w:val="20"/>
                <w:szCs w:val="20"/>
                <w:lang w:eastAsia="en-US" w:bidi="ar-SA"/>
              </w:rPr>
            </w:pPr>
          </w:p>
          <w:p w:rsidR="00C847DA" w:rsidRDefault="00C847DA" w:rsidP="00DF4AA5">
            <w:pPr>
              <w:jc w:val="center"/>
              <w:rPr>
                <w:sz w:val="20"/>
                <w:szCs w:val="20"/>
                <w:lang w:eastAsia="en-US" w:bidi="ar-SA"/>
              </w:rPr>
            </w:pPr>
          </w:p>
          <w:p w:rsidR="00C847DA" w:rsidRPr="003B1C66" w:rsidRDefault="00C847DA" w:rsidP="00DF4AA5">
            <w:pPr>
              <w:jc w:val="center"/>
              <w:rPr>
                <w:sz w:val="20"/>
                <w:szCs w:val="20"/>
                <w:lang w:eastAsia="en-US" w:bidi="ar-SA"/>
              </w:rPr>
            </w:pPr>
            <w:r>
              <w:rPr>
                <w:sz w:val="20"/>
                <w:szCs w:val="20"/>
                <w:lang w:eastAsia="en-US" w:bidi="ar-SA"/>
              </w:rPr>
              <w:t>Contactor</w:t>
            </w:r>
          </w:p>
        </w:tc>
        <w:tc>
          <w:tcPr>
            <w:tcW w:w="3117" w:type="dxa"/>
          </w:tcPr>
          <w:p w:rsidR="003B1C66" w:rsidRPr="003B1C66" w:rsidRDefault="00C847DA" w:rsidP="00DF4AA5">
            <w:pPr>
              <w:jc w:val="center"/>
              <w:rPr>
                <w:sz w:val="20"/>
                <w:szCs w:val="20"/>
                <w:lang w:eastAsia="en-US" w:bidi="ar-SA"/>
              </w:rPr>
            </w:pPr>
            <w:r>
              <w:t>Contactos principales del contactor. Es el encargado de realizar la conexión y desconexión del circuito en carga.</w:t>
            </w:r>
          </w:p>
        </w:tc>
      </w:tr>
      <w:tr w:rsidR="003B1C66" w:rsidRPr="003B1C66" w:rsidTr="00F266D3">
        <w:trPr>
          <w:trHeight w:val="1072"/>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169"/>
              <w:ind w:left="107"/>
              <w:jc w:val="center"/>
              <w:rPr>
                <w:sz w:val="20"/>
                <w:szCs w:val="20"/>
                <w:lang w:eastAsia="en-US" w:bidi="ar-SA"/>
              </w:rPr>
            </w:pPr>
            <w:r w:rsidRPr="003B1C66">
              <w:rPr>
                <w:sz w:val="20"/>
                <w:szCs w:val="20"/>
                <w:lang w:eastAsia="en-US" w:bidi="ar-SA"/>
              </w:rPr>
              <w:t>11</w:t>
            </w:r>
          </w:p>
        </w:tc>
        <w:tc>
          <w:tcPr>
            <w:tcW w:w="2676" w:type="dxa"/>
          </w:tcPr>
          <w:p w:rsidR="00642A85" w:rsidRDefault="00642A85" w:rsidP="00DF4AA5">
            <w:pPr>
              <w:jc w:val="center"/>
              <w:rPr>
                <w:sz w:val="20"/>
                <w:szCs w:val="20"/>
                <w:lang w:eastAsia="en-US" w:bidi="ar-SA"/>
              </w:rPr>
            </w:pPr>
          </w:p>
          <w:p w:rsidR="003B1C66" w:rsidRPr="003B1C66" w:rsidRDefault="004E4F51" w:rsidP="00DF4AA5">
            <w:pPr>
              <w:jc w:val="center"/>
              <w:rPr>
                <w:sz w:val="20"/>
                <w:szCs w:val="20"/>
                <w:lang w:eastAsia="en-US" w:bidi="ar-SA"/>
              </w:rPr>
            </w:pPr>
            <w:r>
              <w:rPr>
                <w:noProof/>
                <w:lang w:val="es-CO" w:eastAsia="es-CO" w:bidi="ar-SA"/>
              </w:rPr>
              <w:drawing>
                <wp:inline distT="0" distB="0" distL="0" distR="0" wp14:anchorId="55064DAD" wp14:editId="42BFAA75">
                  <wp:extent cx="847725" cy="7239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47725" cy="723900"/>
                          </a:xfrm>
                          <a:prstGeom prst="rect">
                            <a:avLst/>
                          </a:prstGeom>
                        </pic:spPr>
                      </pic:pic>
                    </a:graphicData>
                  </a:graphic>
                </wp:inline>
              </w:drawing>
            </w:r>
          </w:p>
        </w:tc>
        <w:tc>
          <w:tcPr>
            <w:tcW w:w="2551" w:type="dxa"/>
          </w:tcPr>
          <w:p w:rsidR="003B1C66" w:rsidRPr="003B1C66" w:rsidRDefault="003B1C66" w:rsidP="00DF4AA5">
            <w:pPr>
              <w:jc w:val="center"/>
              <w:rPr>
                <w:sz w:val="20"/>
                <w:szCs w:val="20"/>
                <w:lang w:eastAsia="en-US" w:bidi="ar-SA"/>
              </w:rPr>
            </w:pPr>
          </w:p>
          <w:p w:rsidR="003B1C66" w:rsidRPr="003B1C66" w:rsidRDefault="003B1C66" w:rsidP="00DF4AA5">
            <w:pPr>
              <w:spacing w:before="169"/>
              <w:ind w:right="360"/>
              <w:jc w:val="center"/>
              <w:rPr>
                <w:sz w:val="20"/>
                <w:szCs w:val="20"/>
                <w:lang w:eastAsia="en-US" w:bidi="ar-SA"/>
              </w:rPr>
            </w:pPr>
            <w:r w:rsidRPr="003B1C66">
              <w:rPr>
                <w:sz w:val="20"/>
                <w:szCs w:val="20"/>
                <w:lang w:eastAsia="en-US" w:bidi="ar-SA"/>
              </w:rPr>
              <w:t>Bobina del contactor</w:t>
            </w:r>
          </w:p>
        </w:tc>
        <w:tc>
          <w:tcPr>
            <w:tcW w:w="3117" w:type="dxa"/>
          </w:tcPr>
          <w:p w:rsidR="003B1C66" w:rsidRPr="003B1C66" w:rsidRDefault="004E4F51" w:rsidP="004E4F51">
            <w:pPr>
              <w:jc w:val="center"/>
              <w:rPr>
                <w:sz w:val="20"/>
                <w:szCs w:val="20"/>
                <w:lang w:eastAsia="en-US" w:bidi="ar-SA"/>
              </w:rPr>
            </w:pPr>
            <w:r w:rsidRPr="004E4F51">
              <w:rPr>
                <w:sz w:val="20"/>
                <w:szCs w:val="20"/>
                <w:lang w:eastAsia="en-US" w:bidi="ar-SA"/>
              </w:rPr>
              <w:t>Una vez que el circuito magnético se cierra, al juntarse el núcleo con la armadura, aumenta la impedancia de la bobina, de tal manera que la corriente se reduce, obteniendo así una corriente de mantenimiento o de trabajo más baja.</w:t>
            </w:r>
          </w:p>
        </w:tc>
      </w:tr>
      <w:tr w:rsidR="003B1C66" w:rsidRPr="003B1C66" w:rsidTr="00F266D3">
        <w:trPr>
          <w:trHeight w:val="1333"/>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10"/>
              <w:jc w:val="center"/>
              <w:rPr>
                <w:sz w:val="20"/>
                <w:szCs w:val="20"/>
                <w:lang w:eastAsia="en-US" w:bidi="ar-SA"/>
              </w:rPr>
            </w:pPr>
          </w:p>
          <w:p w:rsidR="003B1C66" w:rsidRPr="003B1C66" w:rsidRDefault="003B1C66" w:rsidP="00DF4AA5">
            <w:pPr>
              <w:spacing w:before="1"/>
              <w:ind w:left="107"/>
              <w:jc w:val="center"/>
              <w:rPr>
                <w:sz w:val="20"/>
                <w:szCs w:val="20"/>
                <w:lang w:eastAsia="en-US" w:bidi="ar-SA"/>
              </w:rPr>
            </w:pPr>
            <w:r w:rsidRPr="003B1C66">
              <w:rPr>
                <w:sz w:val="20"/>
                <w:szCs w:val="20"/>
                <w:lang w:eastAsia="en-US" w:bidi="ar-SA"/>
              </w:rPr>
              <w:t>12</w:t>
            </w:r>
          </w:p>
        </w:tc>
        <w:tc>
          <w:tcPr>
            <w:tcW w:w="2676" w:type="dxa"/>
          </w:tcPr>
          <w:p w:rsidR="003B1C66" w:rsidRPr="003B1C66" w:rsidRDefault="003B1C66" w:rsidP="00DF4AA5">
            <w:pPr>
              <w:spacing w:before="4"/>
              <w:jc w:val="center"/>
              <w:rPr>
                <w:sz w:val="20"/>
                <w:szCs w:val="20"/>
                <w:lang w:eastAsia="en-US" w:bidi="ar-SA"/>
              </w:rPr>
            </w:pPr>
          </w:p>
          <w:p w:rsidR="003B1C66" w:rsidRPr="003B1C66" w:rsidRDefault="003B1C66" w:rsidP="00DF4AA5">
            <w:pPr>
              <w:ind w:left="920"/>
              <w:jc w:val="center"/>
              <w:rPr>
                <w:sz w:val="20"/>
                <w:szCs w:val="20"/>
                <w:lang w:eastAsia="en-US" w:bidi="ar-SA"/>
              </w:rPr>
            </w:pPr>
            <w:r w:rsidRPr="003B1C66">
              <w:rPr>
                <w:noProof/>
                <w:sz w:val="20"/>
                <w:szCs w:val="20"/>
                <w:lang w:val="es-CO" w:eastAsia="es-CO" w:bidi="ar-SA"/>
              </w:rPr>
              <w:drawing>
                <wp:inline distT="0" distB="0" distL="0" distR="0" wp14:anchorId="18C1AB28" wp14:editId="58CFD2A7">
                  <wp:extent cx="560379" cy="675608"/>
                  <wp:effectExtent l="0" t="0" r="0" b="0"/>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7.jpeg"/>
                          <pic:cNvPicPr/>
                        </pic:nvPicPr>
                        <pic:blipFill>
                          <a:blip r:embed="rId46" cstate="print"/>
                          <a:stretch>
                            <a:fillRect/>
                          </a:stretch>
                        </pic:blipFill>
                        <pic:spPr>
                          <a:xfrm>
                            <a:off x="0" y="0"/>
                            <a:ext cx="560379" cy="675608"/>
                          </a:xfrm>
                          <a:prstGeom prst="rect">
                            <a:avLst/>
                          </a:prstGeom>
                        </pic:spPr>
                      </pic:pic>
                    </a:graphicData>
                  </a:graphic>
                </wp:inline>
              </w:drawing>
            </w:r>
          </w:p>
        </w:tc>
        <w:tc>
          <w:tcPr>
            <w:tcW w:w="2551" w:type="dxa"/>
          </w:tcPr>
          <w:p w:rsidR="00896176" w:rsidRDefault="00896176" w:rsidP="00DF4AA5">
            <w:pPr>
              <w:jc w:val="center"/>
              <w:rPr>
                <w:sz w:val="20"/>
                <w:szCs w:val="20"/>
                <w:lang w:eastAsia="en-US" w:bidi="ar-SA"/>
              </w:rPr>
            </w:pPr>
          </w:p>
          <w:p w:rsidR="00896176" w:rsidRDefault="00896176" w:rsidP="00896176">
            <w:pPr>
              <w:jc w:val="center"/>
              <w:rPr>
                <w:sz w:val="20"/>
                <w:szCs w:val="20"/>
                <w:lang w:eastAsia="en-US" w:bidi="ar-SA"/>
              </w:rPr>
            </w:pPr>
            <w:r>
              <w:rPr>
                <w:sz w:val="20"/>
                <w:szCs w:val="20"/>
                <w:lang w:eastAsia="en-US" w:bidi="ar-SA"/>
              </w:rPr>
              <w:t>Pulsador</w:t>
            </w:r>
          </w:p>
          <w:p w:rsidR="00896176" w:rsidRPr="003B1C66" w:rsidRDefault="00896176" w:rsidP="00DF4AA5">
            <w:pPr>
              <w:jc w:val="center"/>
              <w:rPr>
                <w:sz w:val="20"/>
                <w:szCs w:val="20"/>
                <w:lang w:eastAsia="en-US" w:bidi="ar-SA"/>
              </w:rPr>
            </w:pPr>
            <w:r>
              <w:rPr>
                <w:sz w:val="20"/>
                <w:szCs w:val="20"/>
                <w:lang w:eastAsia="en-US" w:bidi="ar-SA"/>
              </w:rPr>
              <w:t>Normalmente Abierto</w:t>
            </w:r>
          </w:p>
        </w:tc>
        <w:tc>
          <w:tcPr>
            <w:tcW w:w="3117" w:type="dxa"/>
          </w:tcPr>
          <w:p w:rsidR="003B1C66" w:rsidRDefault="003B1C66" w:rsidP="00DF4AA5">
            <w:pPr>
              <w:jc w:val="center"/>
              <w:rPr>
                <w:sz w:val="20"/>
                <w:szCs w:val="20"/>
                <w:lang w:eastAsia="en-US" w:bidi="ar-SA"/>
              </w:rPr>
            </w:pPr>
          </w:p>
          <w:p w:rsidR="00896176" w:rsidRPr="003B1C66" w:rsidRDefault="00896176" w:rsidP="00DF4AA5">
            <w:pPr>
              <w:jc w:val="center"/>
              <w:rPr>
                <w:sz w:val="20"/>
                <w:szCs w:val="20"/>
                <w:lang w:eastAsia="en-US" w:bidi="ar-SA"/>
              </w:rPr>
            </w:pPr>
            <w:r>
              <w:t>Al pulsarlo se cierran los contactos y al soltarlo vuelven a abrirse.</w:t>
            </w:r>
          </w:p>
        </w:tc>
      </w:tr>
      <w:tr w:rsidR="003B1C66" w:rsidRPr="003B1C66" w:rsidTr="00F266D3">
        <w:trPr>
          <w:trHeight w:val="1286"/>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9"/>
              <w:jc w:val="center"/>
              <w:rPr>
                <w:sz w:val="20"/>
                <w:szCs w:val="20"/>
                <w:lang w:eastAsia="en-US" w:bidi="ar-SA"/>
              </w:rPr>
            </w:pPr>
          </w:p>
          <w:p w:rsidR="003B1C66" w:rsidRPr="003B1C66" w:rsidRDefault="003B1C66" w:rsidP="00DF4AA5">
            <w:pPr>
              <w:spacing w:before="1"/>
              <w:ind w:left="107"/>
              <w:jc w:val="center"/>
              <w:rPr>
                <w:sz w:val="20"/>
                <w:szCs w:val="20"/>
                <w:lang w:eastAsia="en-US" w:bidi="ar-SA"/>
              </w:rPr>
            </w:pPr>
            <w:r w:rsidRPr="003B1C66">
              <w:rPr>
                <w:sz w:val="20"/>
                <w:szCs w:val="20"/>
                <w:lang w:eastAsia="en-US" w:bidi="ar-SA"/>
              </w:rPr>
              <w:t>13</w:t>
            </w:r>
          </w:p>
        </w:tc>
        <w:tc>
          <w:tcPr>
            <w:tcW w:w="2676" w:type="dxa"/>
          </w:tcPr>
          <w:p w:rsidR="003B1C66" w:rsidRPr="003B1C66" w:rsidRDefault="003B1C66" w:rsidP="00DF4AA5">
            <w:pPr>
              <w:spacing w:before="4"/>
              <w:jc w:val="center"/>
              <w:rPr>
                <w:sz w:val="20"/>
                <w:szCs w:val="20"/>
                <w:lang w:eastAsia="en-US" w:bidi="ar-SA"/>
              </w:rPr>
            </w:pPr>
          </w:p>
          <w:p w:rsidR="003B1C66" w:rsidRPr="003B1C66" w:rsidRDefault="003B1C66" w:rsidP="00DF4AA5">
            <w:pPr>
              <w:ind w:left="861"/>
              <w:jc w:val="center"/>
              <w:rPr>
                <w:sz w:val="20"/>
                <w:szCs w:val="20"/>
                <w:lang w:eastAsia="en-US" w:bidi="ar-SA"/>
              </w:rPr>
            </w:pPr>
            <w:r w:rsidRPr="003B1C66">
              <w:rPr>
                <w:noProof/>
                <w:sz w:val="20"/>
                <w:szCs w:val="20"/>
                <w:lang w:val="es-CO" w:eastAsia="es-CO" w:bidi="ar-SA"/>
              </w:rPr>
              <w:drawing>
                <wp:inline distT="0" distB="0" distL="0" distR="0" wp14:anchorId="37D1488E" wp14:editId="72D93B09">
                  <wp:extent cx="603511" cy="644080"/>
                  <wp:effectExtent l="0" t="0" r="0" b="0"/>
                  <wp:docPr id="46"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8.jpeg"/>
                          <pic:cNvPicPr/>
                        </pic:nvPicPr>
                        <pic:blipFill>
                          <a:blip r:embed="rId47" cstate="print"/>
                          <a:stretch>
                            <a:fillRect/>
                          </a:stretch>
                        </pic:blipFill>
                        <pic:spPr>
                          <a:xfrm>
                            <a:off x="0" y="0"/>
                            <a:ext cx="603511" cy="644080"/>
                          </a:xfrm>
                          <a:prstGeom prst="rect">
                            <a:avLst/>
                          </a:prstGeom>
                        </pic:spPr>
                      </pic:pic>
                    </a:graphicData>
                  </a:graphic>
                </wp:inline>
              </w:drawing>
            </w:r>
          </w:p>
        </w:tc>
        <w:tc>
          <w:tcPr>
            <w:tcW w:w="2551" w:type="dxa"/>
          </w:tcPr>
          <w:p w:rsidR="003B1C66" w:rsidRDefault="003B1C66" w:rsidP="00DF4AA5">
            <w:pPr>
              <w:jc w:val="center"/>
              <w:rPr>
                <w:sz w:val="20"/>
                <w:szCs w:val="20"/>
                <w:lang w:eastAsia="en-US" w:bidi="ar-SA"/>
              </w:rPr>
            </w:pPr>
          </w:p>
          <w:p w:rsidR="004769F8" w:rsidRPr="003B1C66" w:rsidRDefault="004769F8" w:rsidP="00DF4AA5">
            <w:pPr>
              <w:jc w:val="center"/>
              <w:rPr>
                <w:sz w:val="20"/>
                <w:szCs w:val="20"/>
                <w:lang w:eastAsia="en-US" w:bidi="ar-SA"/>
              </w:rPr>
            </w:pPr>
            <w:r>
              <w:rPr>
                <w:sz w:val="20"/>
                <w:szCs w:val="20"/>
                <w:lang w:eastAsia="en-US" w:bidi="ar-SA"/>
              </w:rPr>
              <w:t>Pulsador Normalmente Cerrado</w:t>
            </w:r>
          </w:p>
        </w:tc>
        <w:tc>
          <w:tcPr>
            <w:tcW w:w="3117" w:type="dxa"/>
          </w:tcPr>
          <w:p w:rsidR="003B1C66" w:rsidRDefault="003B1C66" w:rsidP="00DF4AA5">
            <w:pPr>
              <w:jc w:val="center"/>
              <w:rPr>
                <w:sz w:val="20"/>
                <w:szCs w:val="20"/>
                <w:lang w:eastAsia="en-US" w:bidi="ar-SA"/>
              </w:rPr>
            </w:pPr>
          </w:p>
          <w:p w:rsidR="004769F8" w:rsidRPr="003B1C66" w:rsidRDefault="004769F8" w:rsidP="00DF4AA5">
            <w:pPr>
              <w:jc w:val="center"/>
              <w:rPr>
                <w:sz w:val="20"/>
                <w:szCs w:val="20"/>
                <w:lang w:eastAsia="en-US" w:bidi="ar-SA"/>
              </w:rPr>
            </w:pPr>
            <w:r>
              <w:t>Al pulsarlo se abren los contactos y al soltarlo se vuelven a cerrar.</w:t>
            </w:r>
          </w:p>
        </w:tc>
      </w:tr>
      <w:tr w:rsidR="003B1C66" w:rsidRPr="003B1C66" w:rsidTr="00F266D3">
        <w:trPr>
          <w:trHeight w:val="1379"/>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9"/>
              <w:jc w:val="center"/>
              <w:rPr>
                <w:sz w:val="20"/>
                <w:szCs w:val="20"/>
                <w:lang w:eastAsia="en-US" w:bidi="ar-SA"/>
              </w:rPr>
            </w:pPr>
          </w:p>
          <w:p w:rsidR="003B1C66" w:rsidRPr="003B1C66" w:rsidRDefault="003B1C66" w:rsidP="00DF4AA5">
            <w:pPr>
              <w:ind w:left="107"/>
              <w:jc w:val="center"/>
              <w:rPr>
                <w:sz w:val="20"/>
                <w:szCs w:val="20"/>
                <w:lang w:eastAsia="en-US" w:bidi="ar-SA"/>
              </w:rPr>
            </w:pPr>
            <w:r w:rsidRPr="003B1C66">
              <w:rPr>
                <w:sz w:val="20"/>
                <w:szCs w:val="20"/>
                <w:lang w:eastAsia="en-US" w:bidi="ar-SA"/>
              </w:rPr>
              <w:t>14</w:t>
            </w:r>
          </w:p>
        </w:tc>
        <w:tc>
          <w:tcPr>
            <w:tcW w:w="2676" w:type="dxa"/>
          </w:tcPr>
          <w:p w:rsidR="003B1C66" w:rsidRPr="003B1C66" w:rsidRDefault="0015399D" w:rsidP="0015399D">
            <w:pPr>
              <w:jc w:val="center"/>
              <w:rPr>
                <w:sz w:val="20"/>
                <w:szCs w:val="20"/>
                <w:lang w:eastAsia="en-US" w:bidi="ar-SA"/>
              </w:rPr>
            </w:pPr>
            <w:r>
              <w:rPr>
                <w:noProof/>
                <w:lang w:val="es-CO" w:eastAsia="es-CO" w:bidi="ar-SA"/>
              </w:rPr>
              <w:drawing>
                <wp:inline distT="0" distB="0" distL="0" distR="0" wp14:anchorId="30038ABB" wp14:editId="4B2F2F7F">
                  <wp:extent cx="895350" cy="7429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95350" cy="742950"/>
                          </a:xfrm>
                          <a:prstGeom prst="rect">
                            <a:avLst/>
                          </a:prstGeom>
                        </pic:spPr>
                      </pic:pic>
                    </a:graphicData>
                  </a:graphic>
                </wp:inline>
              </w:drawing>
            </w:r>
          </w:p>
        </w:tc>
        <w:tc>
          <w:tcPr>
            <w:tcW w:w="2551" w:type="dxa"/>
          </w:tcPr>
          <w:p w:rsidR="00054715" w:rsidRDefault="00054715" w:rsidP="00054715">
            <w:pPr>
              <w:spacing w:before="182"/>
              <w:ind w:right="430"/>
              <w:rPr>
                <w:sz w:val="20"/>
                <w:szCs w:val="20"/>
                <w:lang w:eastAsia="en-US" w:bidi="ar-SA"/>
              </w:rPr>
            </w:pPr>
          </w:p>
          <w:p w:rsidR="003B1C66" w:rsidRPr="003B1C66" w:rsidRDefault="003B1C66" w:rsidP="00054715">
            <w:pPr>
              <w:spacing w:before="182"/>
              <w:ind w:right="430"/>
              <w:jc w:val="center"/>
              <w:rPr>
                <w:sz w:val="20"/>
                <w:szCs w:val="20"/>
                <w:lang w:eastAsia="en-US" w:bidi="ar-SA"/>
              </w:rPr>
            </w:pPr>
            <w:r w:rsidRPr="003B1C66">
              <w:rPr>
                <w:sz w:val="20"/>
                <w:szCs w:val="20"/>
                <w:lang w:eastAsia="en-US" w:bidi="ar-SA"/>
              </w:rPr>
              <w:t>Indicador luminoso</w:t>
            </w:r>
          </w:p>
        </w:tc>
        <w:tc>
          <w:tcPr>
            <w:tcW w:w="3117" w:type="dxa"/>
          </w:tcPr>
          <w:p w:rsidR="003B1C66" w:rsidRDefault="003B1C66" w:rsidP="00DF4AA5">
            <w:pPr>
              <w:jc w:val="center"/>
              <w:rPr>
                <w:sz w:val="20"/>
                <w:szCs w:val="20"/>
                <w:lang w:eastAsia="en-US" w:bidi="ar-SA"/>
              </w:rPr>
            </w:pPr>
          </w:p>
          <w:p w:rsidR="0015399D" w:rsidRPr="003B1C66" w:rsidRDefault="0015399D" w:rsidP="00DF4AA5">
            <w:pPr>
              <w:jc w:val="center"/>
              <w:rPr>
                <w:sz w:val="20"/>
                <w:szCs w:val="20"/>
                <w:lang w:eastAsia="en-US" w:bidi="ar-SA"/>
              </w:rPr>
            </w:pPr>
            <w:r>
              <w:t>Lámpara de intermitencia.</w:t>
            </w:r>
          </w:p>
        </w:tc>
      </w:tr>
      <w:tr w:rsidR="003B1C66" w:rsidRPr="003B1C66" w:rsidTr="00F266D3">
        <w:trPr>
          <w:trHeight w:val="1101"/>
        </w:trPr>
        <w:tc>
          <w:tcPr>
            <w:tcW w:w="439" w:type="dxa"/>
          </w:tcPr>
          <w:p w:rsidR="003B1C66" w:rsidRPr="003B1C66" w:rsidRDefault="003B1C66" w:rsidP="00DF4AA5">
            <w:pPr>
              <w:jc w:val="center"/>
              <w:rPr>
                <w:sz w:val="20"/>
                <w:szCs w:val="20"/>
                <w:lang w:eastAsia="en-US" w:bidi="ar-SA"/>
              </w:rPr>
            </w:pPr>
          </w:p>
          <w:p w:rsidR="003B1C66" w:rsidRPr="003B1C66" w:rsidRDefault="003B1C66" w:rsidP="00DF4AA5">
            <w:pPr>
              <w:spacing w:before="181"/>
              <w:ind w:left="107"/>
              <w:jc w:val="center"/>
              <w:rPr>
                <w:sz w:val="20"/>
                <w:szCs w:val="20"/>
                <w:lang w:eastAsia="en-US" w:bidi="ar-SA"/>
              </w:rPr>
            </w:pPr>
            <w:r w:rsidRPr="003B1C66">
              <w:rPr>
                <w:sz w:val="20"/>
                <w:szCs w:val="20"/>
                <w:lang w:eastAsia="en-US" w:bidi="ar-SA"/>
              </w:rPr>
              <w:t>15</w:t>
            </w:r>
          </w:p>
        </w:tc>
        <w:tc>
          <w:tcPr>
            <w:tcW w:w="2676" w:type="dxa"/>
          </w:tcPr>
          <w:p w:rsidR="007E1E05" w:rsidRDefault="007E1E05" w:rsidP="00DF4AA5">
            <w:pPr>
              <w:ind w:left="861"/>
              <w:jc w:val="center"/>
              <w:rPr>
                <w:sz w:val="20"/>
                <w:szCs w:val="20"/>
                <w:lang w:eastAsia="en-US" w:bidi="ar-SA"/>
              </w:rPr>
            </w:pPr>
          </w:p>
          <w:p w:rsidR="007E1E05" w:rsidRPr="003B1C66" w:rsidRDefault="003B1C66" w:rsidP="007E1E05">
            <w:pPr>
              <w:ind w:left="861"/>
              <w:jc w:val="center"/>
              <w:rPr>
                <w:sz w:val="20"/>
                <w:szCs w:val="20"/>
                <w:lang w:eastAsia="en-US" w:bidi="ar-SA"/>
              </w:rPr>
            </w:pPr>
            <w:r w:rsidRPr="003B1C66">
              <w:rPr>
                <w:noProof/>
                <w:sz w:val="20"/>
                <w:szCs w:val="20"/>
                <w:lang w:val="es-CO" w:eastAsia="es-CO" w:bidi="ar-SA"/>
              </w:rPr>
              <w:drawing>
                <wp:inline distT="0" distB="0" distL="0" distR="0" wp14:anchorId="12BAC51A" wp14:editId="2228419A">
                  <wp:extent cx="626535" cy="694944"/>
                  <wp:effectExtent l="0" t="0" r="0" b="0"/>
                  <wp:docPr id="48"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9.jpeg"/>
                          <pic:cNvPicPr/>
                        </pic:nvPicPr>
                        <pic:blipFill>
                          <a:blip r:embed="rId49" cstate="print"/>
                          <a:stretch>
                            <a:fillRect/>
                          </a:stretch>
                        </pic:blipFill>
                        <pic:spPr>
                          <a:xfrm>
                            <a:off x="0" y="0"/>
                            <a:ext cx="626535" cy="694944"/>
                          </a:xfrm>
                          <a:prstGeom prst="rect">
                            <a:avLst/>
                          </a:prstGeom>
                        </pic:spPr>
                      </pic:pic>
                    </a:graphicData>
                  </a:graphic>
                </wp:inline>
              </w:drawing>
            </w:r>
          </w:p>
        </w:tc>
        <w:tc>
          <w:tcPr>
            <w:tcW w:w="2551" w:type="dxa"/>
          </w:tcPr>
          <w:p w:rsidR="003B1C66" w:rsidRDefault="003B1C66" w:rsidP="00DF4AA5">
            <w:pPr>
              <w:jc w:val="center"/>
              <w:rPr>
                <w:sz w:val="20"/>
                <w:szCs w:val="20"/>
                <w:lang w:eastAsia="en-US" w:bidi="ar-SA"/>
              </w:rPr>
            </w:pPr>
          </w:p>
          <w:p w:rsidR="001A2A11" w:rsidRPr="003B1C66" w:rsidRDefault="001A2A11" w:rsidP="00DF4AA5">
            <w:pPr>
              <w:jc w:val="center"/>
              <w:rPr>
                <w:sz w:val="20"/>
                <w:szCs w:val="20"/>
                <w:lang w:eastAsia="en-US" w:bidi="ar-SA"/>
              </w:rPr>
            </w:pPr>
            <w:r>
              <w:rPr>
                <w:sz w:val="20"/>
                <w:szCs w:val="20"/>
                <w:lang w:eastAsia="en-US" w:bidi="ar-SA"/>
              </w:rPr>
              <w:t>Pulsador de parada de emergencia</w:t>
            </w:r>
          </w:p>
        </w:tc>
        <w:tc>
          <w:tcPr>
            <w:tcW w:w="3117" w:type="dxa"/>
          </w:tcPr>
          <w:p w:rsidR="003B1C66" w:rsidRDefault="001A2A11" w:rsidP="00DF4AA5">
            <w:pPr>
              <w:jc w:val="center"/>
            </w:pPr>
            <w:r>
              <w:t>Seta de emergencia de accionamiento manual con enclavamiento mecánico.</w:t>
            </w:r>
          </w:p>
          <w:p w:rsidR="001A2A11" w:rsidRPr="003B1C66" w:rsidRDefault="001A2A11" w:rsidP="00DF4AA5">
            <w:pPr>
              <w:jc w:val="center"/>
              <w:rPr>
                <w:sz w:val="20"/>
                <w:szCs w:val="20"/>
                <w:lang w:eastAsia="en-US" w:bidi="ar-SA"/>
              </w:rPr>
            </w:pPr>
            <w:r>
              <w:t>Tipo Hongo.</w:t>
            </w:r>
          </w:p>
        </w:tc>
      </w:tr>
    </w:tbl>
    <w:p w:rsidR="003B1C66" w:rsidRPr="003B1C66" w:rsidRDefault="003B1C66" w:rsidP="003B1C66">
      <w:pPr>
        <w:rPr>
          <w:sz w:val="20"/>
          <w:szCs w:val="20"/>
          <w:lang w:eastAsia="en-US" w:bidi="ar-SA"/>
        </w:rPr>
      </w:pPr>
    </w:p>
    <w:p w:rsidR="003B1C66" w:rsidRPr="003B1C66" w:rsidRDefault="003B1C66" w:rsidP="003B1C66">
      <w:pPr>
        <w:spacing w:before="10"/>
        <w:rPr>
          <w:sz w:val="19"/>
          <w:szCs w:val="20"/>
          <w:lang w:eastAsia="en-US" w:bidi="ar-SA"/>
        </w:rPr>
      </w:pPr>
    </w:p>
    <w:p w:rsidR="003B1C66" w:rsidRDefault="003B1C66" w:rsidP="003B1C66">
      <w:pPr>
        <w:numPr>
          <w:ilvl w:val="0"/>
          <w:numId w:val="18"/>
        </w:numPr>
        <w:tabs>
          <w:tab w:val="left" w:pos="397"/>
        </w:tabs>
        <w:rPr>
          <w:sz w:val="20"/>
          <w:lang w:eastAsia="en-US" w:bidi="ar-SA"/>
        </w:rPr>
      </w:pPr>
      <w:r w:rsidRPr="003B1C66">
        <w:rPr>
          <w:sz w:val="20"/>
          <w:lang w:eastAsia="en-US" w:bidi="ar-SA"/>
        </w:rPr>
        <w:t>Enuncie qué es un contactor y algunas marcas que fabrican estos</w:t>
      </w:r>
      <w:r w:rsidRPr="003B1C66">
        <w:rPr>
          <w:spacing w:val="-4"/>
          <w:sz w:val="20"/>
          <w:lang w:eastAsia="en-US" w:bidi="ar-SA"/>
        </w:rPr>
        <w:t xml:space="preserve"> </w:t>
      </w:r>
      <w:r w:rsidRPr="003B1C66">
        <w:rPr>
          <w:sz w:val="20"/>
          <w:lang w:eastAsia="en-US" w:bidi="ar-SA"/>
        </w:rPr>
        <w:t>elementos.</w:t>
      </w:r>
    </w:p>
    <w:p w:rsidR="00614B63" w:rsidRDefault="00614B63" w:rsidP="00614B63">
      <w:pPr>
        <w:tabs>
          <w:tab w:val="left" w:pos="397"/>
        </w:tabs>
        <w:ind w:left="396"/>
        <w:rPr>
          <w:sz w:val="20"/>
          <w:lang w:eastAsia="en-US" w:bidi="ar-SA"/>
        </w:rPr>
      </w:pPr>
      <w:r w:rsidRPr="00614B63">
        <w:rPr>
          <w:sz w:val="20"/>
          <w:lang w:eastAsia="en-US" w:bidi="ar-SA"/>
        </w:rPr>
        <w:t>La finalidad de un contactor es la de accionar cargas elevadas que pudieren producir algún efecto perjudicial en la salud del operador.</w:t>
      </w:r>
    </w:p>
    <w:p w:rsidR="003E0ADB" w:rsidRDefault="003E0ADB" w:rsidP="00614B63">
      <w:pPr>
        <w:tabs>
          <w:tab w:val="left" w:pos="397"/>
        </w:tabs>
        <w:ind w:left="396"/>
        <w:rPr>
          <w:sz w:val="20"/>
          <w:lang w:eastAsia="en-US" w:bidi="ar-SA"/>
        </w:rPr>
      </w:pPr>
    </w:p>
    <w:p w:rsidR="003E0ADB" w:rsidRDefault="003E0ADB" w:rsidP="00614B63">
      <w:pPr>
        <w:tabs>
          <w:tab w:val="left" w:pos="397"/>
        </w:tabs>
        <w:ind w:left="396"/>
        <w:rPr>
          <w:sz w:val="20"/>
          <w:lang w:eastAsia="en-US" w:bidi="ar-SA"/>
        </w:rPr>
      </w:pPr>
      <w:r>
        <w:rPr>
          <w:sz w:val="20"/>
          <w:lang w:eastAsia="en-US" w:bidi="ar-SA"/>
        </w:rPr>
        <w:t xml:space="preserve">Algunos fabricantes son: </w:t>
      </w:r>
    </w:p>
    <w:p w:rsidR="003E0ADB" w:rsidRDefault="003E0ADB" w:rsidP="00614B63">
      <w:pPr>
        <w:tabs>
          <w:tab w:val="left" w:pos="397"/>
        </w:tabs>
        <w:ind w:left="396"/>
        <w:rPr>
          <w:sz w:val="20"/>
          <w:lang w:eastAsia="en-US" w:bidi="ar-SA"/>
        </w:rPr>
      </w:pPr>
      <w:r>
        <w:rPr>
          <w:sz w:val="20"/>
          <w:lang w:eastAsia="en-US" w:bidi="ar-SA"/>
        </w:rPr>
        <w:t>Allen Bradley</w:t>
      </w:r>
    </w:p>
    <w:p w:rsidR="003E0ADB" w:rsidRDefault="003E0ADB" w:rsidP="00614B63">
      <w:pPr>
        <w:tabs>
          <w:tab w:val="left" w:pos="397"/>
        </w:tabs>
        <w:ind w:left="396"/>
        <w:rPr>
          <w:sz w:val="20"/>
          <w:lang w:eastAsia="en-US" w:bidi="ar-SA"/>
        </w:rPr>
      </w:pPr>
      <w:r>
        <w:rPr>
          <w:sz w:val="20"/>
          <w:lang w:eastAsia="en-US" w:bidi="ar-SA"/>
        </w:rPr>
        <w:t>Siemens</w:t>
      </w:r>
    </w:p>
    <w:p w:rsidR="003E0ADB" w:rsidRDefault="003E0ADB" w:rsidP="00614B63">
      <w:pPr>
        <w:tabs>
          <w:tab w:val="left" w:pos="397"/>
        </w:tabs>
        <w:ind w:left="396"/>
        <w:rPr>
          <w:sz w:val="20"/>
          <w:lang w:eastAsia="en-US" w:bidi="ar-SA"/>
        </w:rPr>
      </w:pPr>
      <w:r>
        <w:rPr>
          <w:sz w:val="20"/>
          <w:lang w:eastAsia="en-US" w:bidi="ar-SA"/>
        </w:rPr>
        <w:t>Schneider electric</w:t>
      </w:r>
    </w:p>
    <w:p w:rsidR="003E0ADB" w:rsidRDefault="003E0ADB" w:rsidP="00614B63">
      <w:pPr>
        <w:tabs>
          <w:tab w:val="left" w:pos="397"/>
        </w:tabs>
        <w:ind w:left="396"/>
        <w:rPr>
          <w:sz w:val="20"/>
          <w:lang w:eastAsia="en-US" w:bidi="ar-SA"/>
        </w:rPr>
      </w:pPr>
      <w:r>
        <w:rPr>
          <w:sz w:val="20"/>
          <w:lang w:eastAsia="en-US" w:bidi="ar-SA"/>
        </w:rPr>
        <w:t>Chint</w:t>
      </w:r>
    </w:p>
    <w:p w:rsidR="0040146E" w:rsidRDefault="0040146E" w:rsidP="00614B63">
      <w:pPr>
        <w:tabs>
          <w:tab w:val="left" w:pos="397"/>
        </w:tabs>
        <w:ind w:left="396"/>
        <w:rPr>
          <w:sz w:val="20"/>
          <w:lang w:eastAsia="en-US" w:bidi="ar-SA"/>
        </w:rPr>
      </w:pPr>
      <w:r>
        <w:rPr>
          <w:sz w:val="20"/>
          <w:lang w:eastAsia="en-US" w:bidi="ar-SA"/>
        </w:rPr>
        <w:t>Finder</w:t>
      </w:r>
    </w:p>
    <w:p w:rsidR="0040146E" w:rsidRDefault="0040146E" w:rsidP="00614B63">
      <w:pPr>
        <w:tabs>
          <w:tab w:val="left" w:pos="397"/>
        </w:tabs>
        <w:ind w:left="396"/>
        <w:rPr>
          <w:sz w:val="20"/>
          <w:lang w:eastAsia="en-US" w:bidi="ar-SA"/>
        </w:rPr>
      </w:pPr>
      <w:r>
        <w:rPr>
          <w:sz w:val="20"/>
          <w:lang w:eastAsia="en-US" w:bidi="ar-SA"/>
        </w:rPr>
        <w:t>WEG</w:t>
      </w:r>
    </w:p>
    <w:p w:rsidR="003B1C66" w:rsidRPr="003B1C66" w:rsidRDefault="0040146E" w:rsidP="0040146E">
      <w:pPr>
        <w:tabs>
          <w:tab w:val="left" w:pos="397"/>
        </w:tabs>
        <w:ind w:left="396"/>
        <w:rPr>
          <w:sz w:val="20"/>
          <w:lang w:eastAsia="en-US" w:bidi="ar-SA"/>
        </w:rPr>
      </w:pPr>
      <w:r>
        <w:rPr>
          <w:sz w:val="20"/>
          <w:lang w:eastAsia="en-US" w:bidi="ar-SA"/>
        </w:rPr>
        <w:t>ABB</w:t>
      </w:r>
    </w:p>
    <w:p w:rsidR="003B1C66" w:rsidRPr="003B1C66" w:rsidRDefault="003B1C66" w:rsidP="003B1C66">
      <w:pPr>
        <w:spacing w:before="10"/>
        <w:rPr>
          <w:sz w:val="17"/>
          <w:szCs w:val="20"/>
          <w:lang w:eastAsia="en-US" w:bidi="ar-SA"/>
        </w:rPr>
      </w:pPr>
    </w:p>
    <w:p w:rsidR="003B1C66" w:rsidRDefault="003B1C66" w:rsidP="003B1C66">
      <w:pPr>
        <w:numPr>
          <w:ilvl w:val="0"/>
          <w:numId w:val="18"/>
        </w:numPr>
        <w:tabs>
          <w:tab w:val="left" w:pos="397"/>
        </w:tabs>
        <w:rPr>
          <w:sz w:val="20"/>
          <w:lang w:eastAsia="en-US" w:bidi="ar-SA"/>
        </w:rPr>
      </w:pPr>
      <w:r w:rsidRPr="003B1C66">
        <w:rPr>
          <w:sz w:val="20"/>
          <w:lang w:eastAsia="en-US" w:bidi="ar-SA"/>
        </w:rPr>
        <w:t>¿Cuáles son las partes, las características y funcionamiento del</w:t>
      </w:r>
      <w:r w:rsidRPr="003B1C66">
        <w:rPr>
          <w:spacing w:val="-5"/>
          <w:sz w:val="20"/>
          <w:lang w:eastAsia="en-US" w:bidi="ar-SA"/>
        </w:rPr>
        <w:t xml:space="preserve"> </w:t>
      </w:r>
      <w:r w:rsidRPr="003B1C66">
        <w:rPr>
          <w:sz w:val="20"/>
          <w:lang w:eastAsia="en-US" w:bidi="ar-SA"/>
        </w:rPr>
        <w:t>contactor?</w:t>
      </w:r>
    </w:p>
    <w:p w:rsidR="00F12B74" w:rsidRDefault="00F12B74" w:rsidP="00F12B74">
      <w:pPr>
        <w:tabs>
          <w:tab w:val="left" w:pos="397"/>
        </w:tabs>
        <w:ind w:left="396"/>
        <w:rPr>
          <w:sz w:val="20"/>
          <w:lang w:eastAsia="en-US" w:bidi="ar-SA"/>
        </w:rPr>
      </w:pPr>
    </w:p>
    <w:p w:rsidR="00F12B74" w:rsidRDefault="00F12B74" w:rsidP="00F12B74">
      <w:pPr>
        <w:tabs>
          <w:tab w:val="left" w:pos="397"/>
        </w:tabs>
        <w:ind w:left="396"/>
        <w:rPr>
          <w:sz w:val="20"/>
          <w:lang w:eastAsia="en-US" w:bidi="ar-SA"/>
        </w:rPr>
      </w:pPr>
      <w:r w:rsidRPr="00B5646F">
        <w:rPr>
          <w:b/>
          <w:sz w:val="20"/>
          <w:lang w:eastAsia="en-US" w:bidi="ar-SA"/>
        </w:rPr>
        <w:t>Carcasa:</w:t>
      </w:r>
      <w:r w:rsidR="000045C1">
        <w:rPr>
          <w:sz w:val="20"/>
          <w:lang w:eastAsia="en-US" w:bidi="ar-SA"/>
        </w:rPr>
        <w:t xml:space="preserve"> Contiene todas las partes internas del contactor.</w:t>
      </w:r>
    </w:p>
    <w:p w:rsidR="00F12B74" w:rsidRDefault="00F12B74" w:rsidP="000045C1">
      <w:pPr>
        <w:tabs>
          <w:tab w:val="left" w:pos="397"/>
        </w:tabs>
        <w:ind w:left="396"/>
        <w:rPr>
          <w:sz w:val="20"/>
          <w:lang w:eastAsia="en-US" w:bidi="ar-SA"/>
        </w:rPr>
      </w:pPr>
      <w:r w:rsidRPr="00B5646F">
        <w:rPr>
          <w:b/>
          <w:sz w:val="20"/>
          <w:lang w:eastAsia="en-US" w:bidi="ar-SA"/>
        </w:rPr>
        <w:t>Electroimán:</w:t>
      </w:r>
      <w:r w:rsidR="000045C1">
        <w:rPr>
          <w:sz w:val="20"/>
          <w:lang w:eastAsia="en-US" w:bidi="ar-SA"/>
        </w:rPr>
        <w:t xml:space="preserve"> (formado por un </w:t>
      </w:r>
      <w:r w:rsidR="000045C1" w:rsidRPr="000045C1">
        <w:rPr>
          <w:sz w:val="20"/>
          <w:lang w:eastAsia="en-US" w:bidi="ar-SA"/>
        </w:rPr>
        <w:t>circuito magnético y una bobina).</w:t>
      </w:r>
      <w:r w:rsidR="000045C1">
        <w:rPr>
          <w:sz w:val="20"/>
          <w:lang w:eastAsia="en-US" w:bidi="ar-SA"/>
        </w:rPr>
        <w:t xml:space="preserve"> Acciona los contactos.</w:t>
      </w:r>
    </w:p>
    <w:p w:rsidR="00F12B74" w:rsidRDefault="007405B7" w:rsidP="00F12B74">
      <w:pPr>
        <w:tabs>
          <w:tab w:val="left" w:pos="397"/>
        </w:tabs>
        <w:ind w:left="396"/>
        <w:rPr>
          <w:sz w:val="20"/>
          <w:lang w:eastAsia="en-US" w:bidi="ar-SA"/>
        </w:rPr>
      </w:pPr>
      <w:r w:rsidRPr="00B5646F">
        <w:rPr>
          <w:b/>
          <w:sz w:val="20"/>
          <w:lang w:eastAsia="en-US" w:bidi="ar-SA"/>
        </w:rPr>
        <w:t>Bobina:</w:t>
      </w:r>
      <w:r>
        <w:rPr>
          <w:sz w:val="20"/>
          <w:lang w:eastAsia="en-US" w:bidi="ar-SA"/>
        </w:rPr>
        <w:t xml:space="preserve"> Genera el movimiento de la parte móvil del contactor por medio del campo electromagnético.</w:t>
      </w:r>
    </w:p>
    <w:p w:rsidR="00F12B74" w:rsidRDefault="00F12B74" w:rsidP="00F12B74">
      <w:pPr>
        <w:tabs>
          <w:tab w:val="left" w:pos="397"/>
        </w:tabs>
        <w:ind w:left="396"/>
        <w:rPr>
          <w:sz w:val="20"/>
          <w:lang w:eastAsia="en-US" w:bidi="ar-SA"/>
        </w:rPr>
      </w:pPr>
      <w:r w:rsidRPr="00B5646F">
        <w:rPr>
          <w:b/>
          <w:sz w:val="20"/>
          <w:lang w:eastAsia="en-US" w:bidi="ar-SA"/>
        </w:rPr>
        <w:t>Núcleo:</w:t>
      </w:r>
      <w:r w:rsidR="007405B7">
        <w:rPr>
          <w:sz w:val="20"/>
          <w:lang w:eastAsia="en-US" w:bidi="ar-SA"/>
        </w:rPr>
        <w:t xml:space="preserve"> Funciona en conjunto con la bobina para accionar los contactos.</w:t>
      </w:r>
      <w:r>
        <w:rPr>
          <w:sz w:val="20"/>
          <w:lang w:eastAsia="en-US" w:bidi="ar-SA"/>
        </w:rPr>
        <w:br/>
      </w:r>
      <w:r w:rsidRPr="00B5646F">
        <w:rPr>
          <w:b/>
          <w:sz w:val="20"/>
          <w:lang w:eastAsia="en-US" w:bidi="ar-SA"/>
        </w:rPr>
        <w:t>Espira de sombra:</w:t>
      </w:r>
      <w:r w:rsidR="007405B7" w:rsidRPr="00B5646F">
        <w:rPr>
          <w:sz w:val="20"/>
          <w:lang w:eastAsia="en-US" w:bidi="ar-SA"/>
        </w:rPr>
        <w:t xml:space="preserve"> </w:t>
      </w:r>
      <w:r w:rsidR="007405B7" w:rsidRPr="007405B7">
        <w:rPr>
          <w:sz w:val="20"/>
          <w:lang w:eastAsia="en-US" w:bidi="ar-SA"/>
        </w:rPr>
        <w:t>Se utiliza para evitar las vibraciones en un contactor.</w:t>
      </w:r>
    </w:p>
    <w:p w:rsidR="00F12B74" w:rsidRPr="00DC1EFF" w:rsidRDefault="00F12B74" w:rsidP="00DC1EFF">
      <w:pPr>
        <w:tabs>
          <w:tab w:val="left" w:pos="397"/>
        </w:tabs>
        <w:ind w:left="396"/>
        <w:rPr>
          <w:sz w:val="20"/>
          <w:lang w:eastAsia="en-US" w:bidi="ar-SA"/>
        </w:rPr>
      </w:pPr>
      <w:r w:rsidRPr="00B5646F">
        <w:rPr>
          <w:b/>
          <w:sz w:val="20"/>
          <w:lang w:eastAsia="en-US" w:bidi="ar-SA"/>
        </w:rPr>
        <w:t>Armadura:</w:t>
      </w:r>
      <w:r w:rsidR="00DC1EFF">
        <w:rPr>
          <w:sz w:val="20"/>
          <w:lang w:eastAsia="en-US" w:bidi="ar-SA"/>
        </w:rPr>
        <w:t xml:space="preserve"> </w:t>
      </w:r>
      <w:r w:rsidR="00DC1EFF" w:rsidRPr="00DC1EFF">
        <w:rPr>
          <w:sz w:val="20"/>
          <w:lang w:eastAsia="en-US" w:bidi="ar-SA"/>
        </w:rPr>
        <w:t>Elemento móvil, cuya construcción es similar a la del núcleo, pero sin espiras de sombra.</w:t>
      </w:r>
    </w:p>
    <w:p w:rsidR="00F12B74" w:rsidRPr="00DC1EFF" w:rsidRDefault="00F12B74" w:rsidP="00DC1EFF">
      <w:pPr>
        <w:tabs>
          <w:tab w:val="left" w:pos="397"/>
        </w:tabs>
        <w:ind w:left="396"/>
        <w:rPr>
          <w:sz w:val="20"/>
          <w:lang w:eastAsia="en-US" w:bidi="ar-SA"/>
        </w:rPr>
      </w:pPr>
      <w:r w:rsidRPr="00B5646F">
        <w:rPr>
          <w:b/>
          <w:sz w:val="20"/>
          <w:lang w:eastAsia="en-US" w:bidi="ar-SA"/>
        </w:rPr>
        <w:t>Contactos:</w:t>
      </w:r>
      <w:r w:rsidR="00DC1EFF">
        <w:rPr>
          <w:sz w:val="20"/>
          <w:lang w:eastAsia="en-US" w:bidi="ar-SA"/>
        </w:rPr>
        <w:t xml:space="preserve"> </w:t>
      </w:r>
      <w:r w:rsidR="00DC1EFF" w:rsidRPr="00DC1EFF">
        <w:rPr>
          <w:sz w:val="20"/>
          <w:lang w:eastAsia="en-US" w:bidi="ar-SA"/>
        </w:rPr>
        <w:t>Elemento móvil, cuya construcción es similar a la del núcleo, pero sin espiras de sombra.</w:t>
      </w:r>
    </w:p>
    <w:p w:rsidR="00F12B74" w:rsidRDefault="00F12B74" w:rsidP="00F12B74">
      <w:pPr>
        <w:tabs>
          <w:tab w:val="left" w:pos="397"/>
        </w:tabs>
        <w:ind w:left="396"/>
        <w:rPr>
          <w:sz w:val="20"/>
          <w:lang w:eastAsia="en-US" w:bidi="ar-SA"/>
        </w:rPr>
      </w:pPr>
      <w:r w:rsidRPr="00B5646F">
        <w:rPr>
          <w:b/>
          <w:sz w:val="20"/>
          <w:lang w:eastAsia="en-US" w:bidi="ar-SA"/>
        </w:rPr>
        <w:t>Relé Térmico:</w:t>
      </w:r>
      <w:r w:rsidR="00DC1EFF">
        <w:rPr>
          <w:sz w:val="20"/>
          <w:lang w:eastAsia="en-US" w:bidi="ar-SA"/>
        </w:rPr>
        <w:t xml:space="preserve">  </w:t>
      </w:r>
      <w:r w:rsidR="00DC1EFF" w:rsidRPr="00DC1EFF">
        <w:rPr>
          <w:sz w:val="20"/>
          <w:lang w:eastAsia="en-US" w:bidi="ar-SA"/>
        </w:rPr>
        <w:t>El relé térmico es un elemento de protección que se ubica en el circuito de potencia, contra sobrecargas. Su principio de funcionamiento se basa en que el aumento de temperatura deforma de ciertos elementos bimetales, para accionar, cuando alcanza ciertos valores, unos contactos auxiliares que desactiven todo el circuito y energicen al mismo tiempo un elemento de señalización.</w:t>
      </w:r>
    </w:p>
    <w:p w:rsidR="00F12B74" w:rsidRPr="003B1C66" w:rsidRDefault="00F12B74" w:rsidP="00F12B74">
      <w:pPr>
        <w:tabs>
          <w:tab w:val="left" w:pos="397"/>
        </w:tabs>
        <w:ind w:left="396"/>
        <w:rPr>
          <w:sz w:val="20"/>
          <w:lang w:eastAsia="en-US" w:bidi="ar-SA"/>
        </w:rPr>
      </w:pPr>
      <w:r w:rsidRPr="00B5646F">
        <w:rPr>
          <w:b/>
          <w:sz w:val="20"/>
          <w:lang w:eastAsia="en-US" w:bidi="ar-SA"/>
        </w:rPr>
        <w:t>Resorte:</w:t>
      </w:r>
      <w:r w:rsidR="0009508E">
        <w:rPr>
          <w:sz w:val="20"/>
          <w:lang w:eastAsia="en-US" w:bidi="ar-SA"/>
        </w:rPr>
        <w:t xml:space="preserve"> </w:t>
      </w:r>
      <w:r w:rsidR="0009508E" w:rsidRPr="0009508E">
        <w:rPr>
          <w:sz w:val="20"/>
          <w:lang w:eastAsia="en-US" w:bidi="ar-SA"/>
        </w:rPr>
        <w:t>Es un muelle encargado de devolver los contactos a su posición de reposo una vez que cesa el campo magnético de las bobinas.</w:t>
      </w:r>
    </w:p>
    <w:p w:rsidR="003B1C66" w:rsidRPr="003B1C66" w:rsidRDefault="001F1295" w:rsidP="001F1295">
      <w:pPr>
        <w:jc w:val="center"/>
        <w:rPr>
          <w:szCs w:val="20"/>
          <w:lang w:eastAsia="en-US" w:bidi="ar-SA"/>
        </w:rPr>
      </w:pPr>
      <w:r>
        <w:rPr>
          <w:noProof/>
          <w:lang w:val="es-CO" w:eastAsia="es-CO" w:bidi="ar-SA"/>
        </w:rPr>
        <w:drawing>
          <wp:inline distT="0" distB="0" distL="0" distR="0">
            <wp:extent cx="5468175" cy="3252068"/>
            <wp:effectExtent l="0" t="0" r="0" b="0"/>
            <wp:docPr id="60" name="Imagen 60" descr="https://upload.wikimedia.org/wikipedia/commons/thumb/8/8f/Despiece_contactor.jpg/1024px-Despiece_cont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f/Despiece_contactor.jpg/1024px-Despiece_contacto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11487" cy="3277827"/>
                    </a:xfrm>
                    <a:prstGeom prst="rect">
                      <a:avLst/>
                    </a:prstGeom>
                    <a:noFill/>
                    <a:ln>
                      <a:noFill/>
                    </a:ln>
                  </pic:spPr>
                </pic:pic>
              </a:graphicData>
            </a:graphic>
          </wp:inline>
        </w:drawing>
      </w:r>
    </w:p>
    <w:p w:rsidR="003B1C66" w:rsidRPr="003B1C66" w:rsidRDefault="003B1C66" w:rsidP="003B1C66">
      <w:pPr>
        <w:spacing w:before="1"/>
        <w:rPr>
          <w:sz w:val="18"/>
          <w:szCs w:val="20"/>
          <w:lang w:eastAsia="en-US" w:bidi="ar-SA"/>
        </w:rPr>
      </w:pPr>
    </w:p>
    <w:p w:rsidR="003B1C66" w:rsidRDefault="003B1C66" w:rsidP="003B1C66">
      <w:pPr>
        <w:numPr>
          <w:ilvl w:val="0"/>
          <w:numId w:val="18"/>
        </w:numPr>
        <w:tabs>
          <w:tab w:val="left" w:pos="397"/>
        </w:tabs>
        <w:rPr>
          <w:sz w:val="20"/>
          <w:lang w:eastAsia="en-US" w:bidi="ar-SA"/>
        </w:rPr>
      </w:pPr>
      <w:r w:rsidRPr="003B1C66">
        <w:rPr>
          <w:noProof/>
          <w:lang w:val="es-CO" w:eastAsia="es-CO" w:bidi="ar-SA"/>
        </w:rPr>
        <w:drawing>
          <wp:anchor distT="0" distB="0" distL="0" distR="0" simplePos="0" relativeHeight="251661312" behindDoc="0" locked="0" layoutInCell="1" allowOverlap="1" wp14:anchorId="7D696B89" wp14:editId="504F689F">
            <wp:simplePos x="0" y="0"/>
            <wp:positionH relativeFrom="page">
              <wp:posOffset>7114032</wp:posOffset>
            </wp:positionH>
            <wp:positionV relativeFrom="paragraph">
              <wp:posOffset>521460</wp:posOffset>
            </wp:positionV>
            <wp:extent cx="185927" cy="886967"/>
            <wp:effectExtent l="0" t="0" r="0" b="0"/>
            <wp:wrapNone/>
            <wp:docPr id="5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rPr>
          <w:lang w:eastAsia="en-US" w:bidi="ar-SA"/>
        </w:rPr>
        <w:pict>
          <v:shape id="_x0000_s1039" type="#_x0000_t202" style="position:absolute;left:0;text-align:left;margin-left:561.4pt;margin-top:49.05pt;width:11pt;height:58.35pt;z-index:251675648;mso-position-horizontal-relative:page;mso-position-vertical-relative:text" filled="f" stroked="f">
            <v:textbox style="layout-flow:vertical;mso-layout-flow-alt:bottom-to-top" inset="0,0,0,0">
              <w:txbxContent>
                <w:p w:rsidR="00F266D3" w:rsidRDefault="00F266D3" w:rsidP="003B1C66">
                  <w:pPr>
                    <w:spacing w:line="203" w:lineRule="exact"/>
                    <w:ind w:left="20"/>
                    <w:rPr>
                      <w:rFonts w:ascii="Calibri"/>
                      <w:sz w:val="18"/>
                    </w:rPr>
                  </w:pPr>
                  <w:r>
                    <w:rPr>
                      <w:rFonts w:ascii="Calibri"/>
                      <w:sz w:val="18"/>
                    </w:rPr>
                    <w:t>GFPI-F-019 V03</w:t>
                  </w:r>
                </w:p>
              </w:txbxContent>
            </v:textbox>
            <w10:wrap anchorx="page"/>
          </v:shape>
        </w:pict>
      </w:r>
      <w:r w:rsidRPr="003B1C66">
        <w:rPr>
          <w:sz w:val="20"/>
          <w:lang w:eastAsia="en-US" w:bidi="ar-SA"/>
        </w:rPr>
        <w:t>¿Cuáles son las categorías de empleo de contactores según IEC-</w:t>
      </w:r>
      <w:r w:rsidRPr="003B1C66">
        <w:rPr>
          <w:spacing w:val="-3"/>
          <w:sz w:val="20"/>
          <w:lang w:eastAsia="en-US" w:bidi="ar-SA"/>
        </w:rPr>
        <w:t xml:space="preserve"> </w:t>
      </w:r>
      <w:r w:rsidRPr="003B1C66">
        <w:rPr>
          <w:sz w:val="20"/>
          <w:lang w:eastAsia="en-US" w:bidi="ar-SA"/>
        </w:rPr>
        <w:t>947-4?</w:t>
      </w:r>
    </w:p>
    <w:tbl>
      <w:tblPr>
        <w:tblW w:w="8400" w:type="dxa"/>
        <w:jc w:val="center"/>
        <w:tblCellMar>
          <w:left w:w="70" w:type="dxa"/>
          <w:right w:w="70" w:type="dxa"/>
        </w:tblCellMar>
        <w:tblLook w:val="04A0" w:firstRow="1" w:lastRow="0" w:firstColumn="1" w:lastColumn="0" w:noHBand="0" w:noVBand="1"/>
      </w:tblPr>
      <w:tblGrid>
        <w:gridCol w:w="5900"/>
        <w:gridCol w:w="609"/>
        <w:gridCol w:w="1891"/>
      </w:tblGrid>
      <w:tr w:rsidR="00681704" w:rsidRPr="00681704" w:rsidTr="00681704">
        <w:trPr>
          <w:trHeight w:val="315"/>
          <w:jc w:val="center"/>
        </w:trPr>
        <w:tc>
          <w:tcPr>
            <w:tcW w:w="59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i/>
                <w:color w:val="000000"/>
                <w:sz w:val="32"/>
                <w:szCs w:val="24"/>
                <w:lang w:val="es-CO" w:eastAsia="es-CO" w:bidi="ar-SA"/>
              </w:rPr>
            </w:pPr>
            <w:r w:rsidRPr="00681704">
              <w:rPr>
                <w:rFonts w:ascii="Calibri" w:eastAsia="Times New Roman" w:hAnsi="Calibri" w:cs="Calibri"/>
                <w:b/>
                <w:bCs/>
                <w:i/>
                <w:color w:val="000000"/>
                <w:sz w:val="32"/>
                <w:szCs w:val="24"/>
                <w:lang w:val="es-CO" w:eastAsia="es-CO" w:bidi="ar-SA"/>
              </w:rPr>
              <w:t xml:space="preserve">APLICACIONES </w:t>
            </w:r>
            <w:r w:rsidR="00367880">
              <w:rPr>
                <w:rFonts w:ascii="Calibri" w:eastAsia="Times New Roman" w:hAnsi="Calibri" w:cs="Calibri"/>
                <w:b/>
                <w:bCs/>
                <w:i/>
                <w:color w:val="000000"/>
                <w:sz w:val="32"/>
                <w:szCs w:val="24"/>
                <w:lang w:val="es-CO" w:eastAsia="es-CO" w:bidi="ar-SA"/>
              </w:rPr>
              <w:t xml:space="preserve">y </w:t>
            </w:r>
            <w:r w:rsidRPr="00681704">
              <w:rPr>
                <w:rFonts w:ascii="Calibri" w:eastAsia="Times New Roman" w:hAnsi="Calibri" w:cs="Calibri"/>
                <w:b/>
                <w:bCs/>
                <w:i/>
                <w:color w:val="000000"/>
                <w:sz w:val="32"/>
                <w:szCs w:val="24"/>
                <w:lang w:val="es-CO" w:eastAsia="es-CO" w:bidi="ar-SA"/>
              </w:rPr>
              <w:t>CARACTERÍSTICAS</w:t>
            </w:r>
          </w:p>
        </w:tc>
        <w:tc>
          <w:tcPr>
            <w:tcW w:w="2500" w:type="dxa"/>
            <w:gridSpan w:val="2"/>
            <w:tcBorders>
              <w:top w:val="single" w:sz="8" w:space="0" w:color="auto"/>
              <w:left w:val="nil"/>
              <w:bottom w:val="single" w:sz="4" w:space="0" w:color="auto"/>
              <w:right w:val="single" w:sz="8" w:space="0" w:color="000000"/>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i/>
                <w:color w:val="000000"/>
                <w:sz w:val="32"/>
                <w:szCs w:val="24"/>
                <w:lang w:val="es-CO" w:eastAsia="es-CO" w:bidi="ar-SA"/>
              </w:rPr>
            </w:pPr>
            <w:r w:rsidRPr="00681704">
              <w:rPr>
                <w:rFonts w:ascii="Calibri" w:eastAsia="Times New Roman" w:hAnsi="Calibri" w:cs="Calibri"/>
                <w:b/>
                <w:bCs/>
                <w:i/>
                <w:color w:val="000000"/>
                <w:sz w:val="32"/>
                <w:szCs w:val="24"/>
                <w:lang w:val="es-CO" w:eastAsia="es-CO" w:bidi="ar-SA"/>
              </w:rPr>
              <w:t>CATEGORIA</w:t>
            </w:r>
          </w:p>
        </w:tc>
      </w:tr>
      <w:tr w:rsidR="00681704" w:rsidRPr="00681704" w:rsidTr="00681704">
        <w:trPr>
          <w:trHeight w:val="300"/>
          <w:jc w:val="center"/>
        </w:trPr>
        <w:tc>
          <w:tcPr>
            <w:tcW w:w="5900" w:type="dxa"/>
            <w:vMerge w:val="restart"/>
            <w:tcBorders>
              <w:top w:val="nil"/>
              <w:left w:val="single" w:sz="8" w:space="0" w:color="auto"/>
              <w:bottom w:val="single" w:sz="4" w:space="0" w:color="auto"/>
              <w:right w:val="single" w:sz="4"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color w:val="000000"/>
                <w:lang w:val="es-CO" w:eastAsia="es-CO" w:bidi="ar-SA"/>
              </w:rPr>
            </w:pPr>
            <w:r w:rsidRPr="00681704">
              <w:rPr>
                <w:rFonts w:ascii="Calibri" w:eastAsia="Times New Roman" w:hAnsi="Calibri" w:cs="Calibri"/>
                <w:color w:val="000000"/>
                <w:lang w:val="es-CO" w:eastAsia="es-CO" w:bidi="ar-SA"/>
              </w:rPr>
              <w:t>Cargas no inductivas o ligeramente inductivas, hornos y resistencias.</w:t>
            </w:r>
          </w:p>
        </w:tc>
        <w:tc>
          <w:tcPr>
            <w:tcW w:w="6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8"/>
                <w:lang w:val="es-CO" w:eastAsia="es-CO" w:bidi="ar-SA"/>
              </w:rPr>
            </w:pPr>
            <w:r w:rsidRPr="00681704">
              <w:rPr>
                <w:rFonts w:ascii="Calibri" w:eastAsia="Times New Roman" w:hAnsi="Calibri" w:cs="Calibri"/>
                <w:b/>
                <w:bCs/>
                <w:color w:val="000000"/>
                <w:sz w:val="28"/>
                <w:lang w:val="es-CO" w:eastAsia="es-CO" w:bidi="ar-SA"/>
              </w:rPr>
              <w:t>AC1</w:t>
            </w:r>
          </w:p>
        </w:tc>
        <w:tc>
          <w:tcPr>
            <w:tcW w:w="1891" w:type="dxa"/>
            <w:vMerge w:val="restart"/>
            <w:tcBorders>
              <w:top w:val="nil"/>
              <w:left w:val="single" w:sz="4" w:space="0" w:color="auto"/>
              <w:bottom w:val="single" w:sz="4" w:space="0" w:color="auto"/>
              <w:right w:val="single" w:sz="8"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4"/>
                <w:szCs w:val="24"/>
                <w:lang w:val="es-CO" w:eastAsia="es-CO" w:bidi="ar-SA"/>
              </w:rPr>
            </w:pPr>
            <w:r w:rsidRPr="00681704">
              <w:rPr>
                <w:rFonts w:ascii="Calibri" w:eastAsia="Times New Roman" w:hAnsi="Calibri" w:cs="Calibri"/>
                <w:b/>
                <w:bCs/>
                <w:color w:val="000000"/>
                <w:sz w:val="24"/>
                <w:szCs w:val="24"/>
                <w:lang w:val="es-CO" w:eastAsia="es-CO" w:bidi="ar-SA"/>
              </w:rPr>
              <w:t>CORRIENTE ALTERNA</w:t>
            </w:r>
          </w:p>
        </w:tc>
      </w:tr>
      <w:tr w:rsidR="00681704" w:rsidRPr="00681704" w:rsidTr="00681704">
        <w:trPr>
          <w:trHeight w:val="300"/>
          <w:jc w:val="center"/>
        </w:trPr>
        <w:tc>
          <w:tcPr>
            <w:tcW w:w="5900" w:type="dxa"/>
            <w:vMerge/>
            <w:tcBorders>
              <w:top w:val="nil"/>
              <w:left w:val="single" w:sz="8"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color w:val="000000"/>
                <w:lang w:val="es-CO" w:eastAsia="es-CO" w:bidi="ar-SA"/>
              </w:rPr>
            </w:pPr>
          </w:p>
        </w:tc>
        <w:tc>
          <w:tcPr>
            <w:tcW w:w="609" w:type="dxa"/>
            <w:vMerge/>
            <w:tcBorders>
              <w:top w:val="nil"/>
              <w:left w:val="single" w:sz="4"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8"/>
                <w:lang w:val="es-CO" w:eastAsia="es-CO" w:bidi="ar-SA"/>
              </w:rPr>
            </w:pPr>
          </w:p>
        </w:tc>
        <w:tc>
          <w:tcPr>
            <w:tcW w:w="1891" w:type="dxa"/>
            <w:vMerge/>
            <w:tcBorders>
              <w:top w:val="nil"/>
              <w:left w:val="single" w:sz="4" w:space="0" w:color="auto"/>
              <w:bottom w:val="single" w:sz="4" w:space="0" w:color="auto"/>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val="restart"/>
            <w:tcBorders>
              <w:top w:val="nil"/>
              <w:left w:val="single" w:sz="8" w:space="0" w:color="auto"/>
              <w:bottom w:val="single" w:sz="4" w:space="0" w:color="auto"/>
              <w:right w:val="single" w:sz="4"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color w:val="000000"/>
                <w:lang w:val="es-CO" w:eastAsia="es-CO" w:bidi="ar-SA"/>
              </w:rPr>
            </w:pPr>
            <w:r w:rsidRPr="00681704">
              <w:rPr>
                <w:rFonts w:ascii="Calibri" w:eastAsia="Times New Roman" w:hAnsi="Calibri" w:cs="Calibri"/>
                <w:color w:val="000000"/>
                <w:lang w:val="es-CO" w:eastAsia="es-CO" w:bidi="ar-SA"/>
              </w:rPr>
              <w:t>Arranque de motores de rotor bobinado, inversión del sentido del giro.</w:t>
            </w:r>
          </w:p>
        </w:tc>
        <w:tc>
          <w:tcPr>
            <w:tcW w:w="6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8"/>
                <w:lang w:val="es-CO" w:eastAsia="es-CO" w:bidi="ar-SA"/>
              </w:rPr>
            </w:pPr>
            <w:r w:rsidRPr="00681704">
              <w:rPr>
                <w:rFonts w:ascii="Calibri" w:eastAsia="Times New Roman" w:hAnsi="Calibri" w:cs="Calibri"/>
                <w:b/>
                <w:bCs/>
                <w:color w:val="000000"/>
                <w:sz w:val="28"/>
                <w:lang w:val="es-CO" w:eastAsia="es-CO" w:bidi="ar-SA"/>
              </w:rPr>
              <w:t>AC2</w:t>
            </w:r>
          </w:p>
        </w:tc>
        <w:tc>
          <w:tcPr>
            <w:tcW w:w="1891" w:type="dxa"/>
            <w:vMerge/>
            <w:tcBorders>
              <w:top w:val="nil"/>
              <w:left w:val="single" w:sz="4" w:space="0" w:color="auto"/>
              <w:bottom w:val="single" w:sz="4" w:space="0" w:color="auto"/>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tcBorders>
              <w:top w:val="nil"/>
              <w:left w:val="single" w:sz="8"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color w:val="000000"/>
                <w:lang w:val="es-CO" w:eastAsia="es-CO" w:bidi="ar-SA"/>
              </w:rPr>
            </w:pPr>
          </w:p>
        </w:tc>
        <w:tc>
          <w:tcPr>
            <w:tcW w:w="609" w:type="dxa"/>
            <w:vMerge/>
            <w:tcBorders>
              <w:top w:val="nil"/>
              <w:left w:val="single" w:sz="4"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8"/>
                <w:lang w:val="es-CO" w:eastAsia="es-CO" w:bidi="ar-SA"/>
              </w:rPr>
            </w:pPr>
          </w:p>
        </w:tc>
        <w:tc>
          <w:tcPr>
            <w:tcW w:w="1891" w:type="dxa"/>
            <w:vMerge/>
            <w:tcBorders>
              <w:top w:val="nil"/>
              <w:left w:val="single" w:sz="4" w:space="0" w:color="auto"/>
              <w:bottom w:val="single" w:sz="4" w:space="0" w:color="auto"/>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val="restart"/>
            <w:tcBorders>
              <w:top w:val="nil"/>
              <w:left w:val="single" w:sz="8" w:space="0" w:color="auto"/>
              <w:bottom w:val="single" w:sz="4" w:space="0" w:color="auto"/>
              <w:right w:val="single" w:sz="4"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color w:val="000000"/>
                <w:lang w:val="es-CO" w:eastAsia="es-CO" w:bidi="ar-SA"/>
              </w:rPr>
            </w:pPr>
            <w:r w:rsidRPr="00681704">
              <w:rPr>
                <w:rFonts w:ascii="Calibri" w:eastAsia="Times New Roman" w:hAnsi="Calibri" w:cs="Calibri"/>
                <w:color w:val="000000"/>
                <w:lang w:val="es-CO" w:eastAsia="es-CO" w:bidi="ar-SA"/>
              </w:rPr>
              <w:t>Arranque de motores de jaula de ardilla. Desconexión de motores de marcha.</w:t>
            </w:r>
          </w:p>
        </w:tc>
        <w:tc>
          <w:tcPr>
            <w:tcW w:w="6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8"/>
                <w:lang w:val="es-CO" w:eastAsia="es-CO" w:bidi="ar-SA"/>
              </w:rPr>
            </w:pPr>
            <w:r w:rsidRPr="00681704">
              <w:rPr>
                <w:rFonts w:ascii="Calibri" w:eastAsia="Times New Roman" w:hAnsi="Calibri" w:cs="Calibri"/>
                <w:b/>
                <w:bCs/>
                <w:color w:val="000000"/>
                <w:sz w:val="28"/>
                <w:lang w:val="es-CO" w:eastAsia="es-CO" w:bidi="ar-SA"/>
              </w:rPr>
              <w:t>AC3</w:t>
            </w:r>
          </w:p>
        </w:tc>
        <w:tc>
          <w:tcPr>
            <w:tcW w:w="1891" w:type="dxa"/>
            <w:vMerge/>
            <w:tcBorders>
              <w:top w:val="nil"/>
              <w:left w:val="single" w:sz="4" w:space="0" w:color="auto"/>
              <w:bottom w:val="single" w:sz="4" w:space="0" w:color="auto"/>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tcBorders>
              <w:top w:val="nil"/>
              <w:left w:val="single" w:sz="8"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color w:val="000000"/>
                <w:lang w:val="es-CO" w:eastAsia="es-CO" w:bidi="ar-SA"/>
              </w:rPr>
            </w:pPr>
          </w:p>
        </w:tc>
        <w:tc>
          <w:tcPr>
            <w:tcW w:w="609" w:type="dxa"/>
            <w:vMerge/>
            <w:tcBorders>
              <w:top w:val="nil"/>
              <w:left w:val="single" w:sz="4"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8"/>
                <w:lang w:val="es-CO" w:eastAsia="es-CO" w:bidi="ar-SA"/>
              </w:rPr>
            </w:pPr>
          </w:p>
        </w:tc>
        <w:tc>
          <w:tcPr>
            <w:tcW w:w="1891" w:type="dxa"/>
            <w:vMerge/>
            <w:tcBorders>
              <w:top w:val="nil"/>
              <w:left w:val="single" w:sz="4" w:space="0" w:color="auto"/>
              <w:bottom w:val="single" w:sz="4" w:space="0" w:color="auto"/>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val="restart"/>
            <w:tcBorders>
              <w:top w:val="nil"/>
              <w:left w:val="single" w:sz="8" w:space="0" w:color="auto"/>
              <w:bottom w:val="single" w:sz="4" w:space="0" w:color="auto"/>
              <w:right w:val="single" w:sz="4"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color w:val="000000"/>
                <w:lang w:val="es-CO" w:eastAsia="es-CO" w:bidi="ar-SA"/>
              </w:rPr>
            </w:pPr>
            <w:r w:rsidRPr="00681704">
              <w:rPr>
                <w:rFonts w:ascii="Calibri" w:eastAsia="Times New Roman" w:hAnsi="Calibri" w:cs="Calibri"/>
                <w:color w:val="000000"/>
                <w:lang w:val="es-CO" w:eastAsia="es-CO" w:bidi="ar-SA"/>
              </w:rPr>
              <w:t>Arranque de motores de jaula de ardilla. Inversión a rotor lanzado y marcha por impulsos.</w:t>
            </w:r>
          </w:p>
        </w:tc>
        <w:tc>
          <w:tcPr>
            <w:tcW w:w="6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8"/>
                <w:lang w:val="es-CO" w:eastAsia="es-CO" w:bidi="ar-SA"/>
              </w:rPr>
            </w:pPr>
            <w:r w:rsidRPr="00681704">
              <w:rPr>
                <w:rFonts w:ascii="Calibri" w:eastAsia="Times New Roman" w:hAnsi="Calibri" w:cs="Calibri"/>
                <w:b/>
                <w:bCs/>
                <w:color w:val="000000"/>
                <w:sz w:val="28"/>
                <w:lang w:val="es-CO" w:eastAsia="es-CO" w:bidi="ar-SA"/>
              </w:rPr>
              <w:t>AC4</w:t>
            </w:r>
          </w:p>
        </w:tc>
        <w:tc>
          <w:tcPr>
            <w:tcW w:w="1891" w:type="dxa"/>
            <w:vMerge/>
            <w:tcBorders>
              <w:top w:val="nil"/>
              <w:left w:val="single" w:sz="4" w:space="0" w:color="auto"/>
              <w:bottom w:val="single" w:sz="4" w:space="0" w:color="auto"/>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tcBorders>
              <w:top w:val="nil"/>
              <w:left w:val="single" w:sz="8"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color w:val="000000"/>
                <w:lang w:val="es-CO" w:eastAsia="es-CO" w:bidi="ar-SA"/>
              </w:rPr>
            </w:pPr>
          </w:p>
        </w:tc>
        <w:tc>
          <w:tcPr>
            <w:tcW w:w="609" w:type="dxa"/>
            <w:vMerge/>
            <w:tcBorders>
              <w:top w:val="nil"/>
              <w:left w:val="single" w:sz="4"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8"/>
                <w:lang w:val="es-CO" w:eastAsia="es-CO" w:bidi="ar-SA"/>
              </w:rPr>
            </w:pPr>
          </w:p>
        </w:tc>
        <w:tc>
          <w:tcPr>
            <w:tcW w:w="1891" w:type="dxa"/>
            <w:vMerge/>
            <w:tcBorders>
              <w:top w:val="nil"/>
              <w:left w:val="single" w:sz="4" w:space="0" w:color="auto"/>
              <w:bottom w:val="single" w:sz="4" w:space="0" w:color="auto"/>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val="restart"/>
            <w:tcBorders>
              <w:top w:val="nil"/>
              <w:left w:val="single" w:sz="8" w:space="0" w:color="auto"/>
              <w:bottom w:val="single" w:sz="4" w:space="0" w:color="auto"/>
              <w:right w:val="single" w:sz="4"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color w:val="000000"/>
                <w:lang w:val="es-CO" w:eastAsia="es-CO" w:bidi="ar-SA"/>
              </w:rPr>
            </w:pPr>
            <w:r w:rsidRPr="00681704">
              <w:rPr>
                <w:rFonts w:ascii="Calibri" w:eastAsia="Times New Roman" w:hAnsi="Calibri" w:cs="Calibri"/>
                <w:color w:val="000000"/>
                <w:lang w:val="es-CO" w:eastAsia="es-CO" w:bidi="ar-SA"/>
              </w:rPr>
              <w:t>Cargas no inductivas o ligeramente inductivas, hornos y resistencias.</w:t>
            </w:r>
          </w:p>
        </w:tc>
        <w:tc>
          <w:tcPr>
            <w:tcW w:w="6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8"/>
                <w:lang w:val="es-CO" w:eastAsia="es-CO" w:bidi="ar-SA"/>
              </w:rPr>
            </w:pPr>
            <w:r w:rsidRPr="00681704">
              <w:rPr>
                <w:rFonts w:ascii="Calibri" w:eastAsia="Times New Roman" w:hAnsi="Calibri" w:cs="Calibri"/>
                <w:b/>
                <w:bCs/>
                <w:color w:val="000000"/>
                <w:sz w:val="28"/>
                <w:lang w:val="es-CO" w:eastAsia="es-CO" w:bidi="ar-SA"/>
              </w:rPr>
              <w:t>DC1</w:t>
            </w:r>
          </w:p>
        </w:tc>
        <w:tc>
          <w:tcPr>
            <w:tcW w:w="1891" w:type="dxa"/>
            <w:vMerge w:val="restart"/>
            <w:tcBorders>
              <w:top w:val="nil"/>
              <w:left w:val="single" w:sz="4" w:space="0" w:color="auto"/>
              <w:bottom w:val="single" w:sz="8" w:space="0" w:color="000000"/>
              <w:right w:val="single" w:sz="8"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4"/>
                <w:szCs w:val="24"/>
                <w:lang w:val="es-CO" w:eastAsia="es-CO" w:bidi="ar-SA"/>
              </w:rPr>
            </w:pPr>
            <w:r w:rsidRPr="00681704">
              <w:rPr>
                <w:rFonts w:ascii="Calibri" w:eastAsia="Times New Roman" w:hAnsi="Calibri" w:cs="Calibri"/>
                <w:b/>
                <w:bCs/>
                <w:color w:val="000000"/>
                <w:sz w:val="24"/>
                <w:szCs w:val="24"/>
                <w:lang w:val="es-CO" w:eastAsia="es-CO" w:bidi="ar-SA"/>
              </w:rPr>
              <w:t>CORRIENTE ALTERNA</w:t>
            </w:r>
          </w:p>
        </w:tc>
      </w:tr>
      <w:tr w:rsidR="00681704" w:rsidRPr="00681704" w:rsidTr="00681704">
        <w:trPr>
          <w:trHeight w:val="300"/>
          <w:jc w:val="center"/>
        </w:trPr>
        <w:tc>
          <w:tcPr>
            <w:tcW w:w="5900" w:type="dxa"/>
            <w:vMerge/>
            <w:tcBorders>
              <w:top w:val="nil"/>
              <w:left w:val="single" w:sz="8"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color w:val="000000"/>
                <w:lang w:val="es-CO" w:eastAsia="es-CO" w:bidi="ar-SA"/>
              </w:rPr>
            </w:pPr>
          </w:p>
        </w:tc>
        <w:tc>
          <w:tcPr>
            <w:tcW w:w="609" w:type="dxa"/>
            <w:vMerge/>
            <w:tcBorders>
              <w:top w:val="nil"/>
              <w:left w:val="single" w:sz="4"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8"/>
                <w:lang w:val="es-CO" w:eastAsia="es-CO" w:bidi="ar-SA"/>
              </w:rPr>
            </w:pPr>
          </w:p>
        </w:tc>
        <w:tc>
          <w:tcPr>
            <w:tcW w:w="1891" w:type="dxa"/>
            <w:vMerge/>
            <w:tcBorders>
              <w:top w:val="nil"/>
              <w:left w:val="single" w:sz="4" w:space="0" w:color="auto"/>
              <w:bottom w:val="single" w:sz="8" w:space="0" w:color="000000"/>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val="restart"/>
            <w:tcBorders>
              <w:top w:val="nil"/>
              <w:left w:val="single" w:sz="8" w:space="0" w:color="auto"/>
              <w:bottom w:val="single" w:sz="4" w:space="0" w:color="auto"/>
              <w:right w:val="single" w:sz="4"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color w:val="000000"/>
                <w:lang w:val="es-CO" w:eastAsia="es-CO" w:bidi="ar-SA"/>
              </w:rPr>
            </w:pPr>
            <w:r w:rsidRPr="00681704">
              <w:rPr>
                <w:rFonts w:ascii="Calibri" w:eastAsia="Times New Roman" w:hAnsi="Calibri" w:cs="Calibri"/>
                <w:color w:val="000000"/>
                <w:lang w:val="es-CO" w:eastAsia="es-CO" w:bidi="ar-SA"/>
              </w:rPr>
              <w:t>Arranque de motores con excitación en derivación, desconexión de motores durante la marcha.</w:t>
            </w:r>
          </w:p>
        </w:tc>
        <w:tc>
          <w:tcPr>
            <w:tcW w:w="6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8"/>
                <w:lang w:val="es-CO" w:eastAsia="es-CO" w:bidi="ar-SA"/>
              </w:rPr>
            </w:pPr>
            <w:r w:rsidRPr="00681704">
              <w:rPr>
                <w:rFonts w:ascii="Calibri" w:eastAsia="Times New Roman" w:hAnsi="Calibri" w:cs="Calibri"/>
                <w:b/>
                <w:bCs/>
                <w:color w:val="000000"/>
                <w:sz w:val="28"/>
                <w:lang w:val="es-CO" w:eastAsia="es-CO" w:bidi="ar-SA"/>
              </w:rPr>
              <w:t>DC2</w:t>
            </w:r>
          </w:p>
        </w:tc>
        <w:tc>
          <w:tcPr>
            <w:tcW w:w="1891" w:type="dxa"/>
            <w:vMerge/>
            <w:tcBorders>
              <w:top w:val="nil"/>
              <w:left w:val="single" w:sz="4" w:space="0" w:color="auto"/>
              <w:bottom w:val="single" w:sz="8" w:space="0" w:color="000000"/>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tcBorders>
              <w:top w:val="nil"/>
              <w:left w:val="single" w:sz="8"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color w:val="000000"/>
                <w:lang w:val="es-CO" w:eastAsia="es-CO" w:bidi="ar-SA"/>
              </w:rPr>
            </w:pPr>
          </w:p>
        </w:tc>
        <w:tc>
          <w:tcPr>
            <w:tcW w:w="609" w:type="dxa"/>
            <w:vMerge/>
            <w:tcBorders>
              <w:top w:val="nil"/>
              <w:left w:val="single" w:sz="4"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8"/>
                <w:lang w:val="es-CO" w:eastAsia="es-CO" w:bidi="ar-SA"/>
              </w:rPr>
            </w:pPr>
          </w:p>
        </w:tc>
        <w:tc>
          <w:tcPr>
            <w:tcW w:w="1891" w:type="dxa"/>
            <w:vMerge/>
            <w:tcBorders>
              <w:top w:val="nil"/>
              <w:left w:val="single" w:sz="4" w:space="0" w:color="auto"/>
              <w:bottom w:val="single" w:sz="8" w:space="0" w:color="000000"/>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val="restart"/>
            <w:tcBorders>
              <w:top w:val="nil"/>
              <w:left w:val="single" w:sz="8" w:space="0" w:color="auto"/>
              <w:bottom w:val="single" w:sz="4" w:space="0" w:color="auto"/>
              <w:right w:val="single" w:sz="4"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color w:val="000000"/>
                <w:lang w:val="es-CO" w:eastAsia="es-CO" w:bidi="ar-SA"/>
              </w:rPr>
            </w:pPr>
            <w:r w:rsidRPr="00681704">
              <w:rPr>
                <w:rFonts w:ascii="Calibri" w:eastAsia="Times New Roman" w:hAnsi="Calibri" w:cs="Calibri"/>
                <w:color w:val="000000"/>
                <w:lang w:val="es-CO" w:eastAsia="es-CO" w:bidi="ar-SA"/>
              </w:rPr>
              <w:t>Arranque de motores con excitación en derivación. Inversión a rotor lanzado y marcha por impulsos.</w:t>
            </w:r>
          </w:p>
        </w:tc>
        <w:tc>
          <w:tcPr>
            <w:tcW w:w="6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8"/>
                <w:lang w:val="es-CO" w:eastAsia="es-CO" w:bidi="ar-SA"/>
              </w:rPr>
            </w:pPr>
            <w:r w:rsidRPr="00681704">
              <w:rPr>
                <w:rFonts w:ascii="Calibri" w:eastAsia="Times New Roman" w:hAnsi="Calibri" w:cs="Calibri"/>
                <w:b/>
                <w:bCs/>
                <w:color w:val="000000"/>
                <w:sz w:val="28"/>
                <w:lang w:val="es-CO" w:eastAsia="es-CO" w:bidi="ar-SA"/>
              </w:rPr>
              <w:t>DC3</w:t>
            </w:r>
          </w:p>
        </w:tc>
        <w:tc>
          <w:tcPr>
            <w:tcW w:w="1891" w:type="dxa"/>
            <w:vMerge/>
            <w:tcBorders>
              <w:top w:val="nil"/>
              <w:left w:val="single" w:sz="4" w:space="0" w:color="auto"/>
              <w:bottom w:val="single" w:sz="8" w:space="0" w:color="000000"/>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tcBorders>
              <w:top w:val="nil"/>
              <w:left w:val="single" w:sz="8"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color w:val="000000"/>
                <w:lang w:val="es-CO" w:eastAsia="es-CO" w:bidi="ar-SA"/>
              </w:rPr>
            </w:pPr>
          </w:p>
        </w:tc>
        <w:tc>
          <w:tcPr>
            <w:tcW w:w="609" w:type="dxa"/>
            <w:vMerge/>
            <w:tcBorders>
              <w:top w:val="nil"/>
              <w:left w:val="single" w:sz="4"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8"/>
                <w:lang w:val="es-CO" w:eastAsia="es-CO" w:bidi="ar-SA"/>
              </w:rPr>
            </w:pPr>
          </w:p>
        </w:tc>
        <w:tc>
          <w:tcPr>
            <w:tcW w:w="1891" w:type="dxa"/>
            <w:vMerge/>
            <w:tcBorders>
              <w:top w:val="nil"/>
              <w:left w:val="single" w:sz="4" w:space="0" w:color="auto"/>
              <w:bottom w:val="single" w:sz="8" w:space="0" w:color="000000"/>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val="restart"/>
            <w:tcBorders>
              <w:top w:val="nil"/>
              <w:left w:val="single" w:sz="8" w:space="0" w:color="auto"/>
              <w:bottom w:val="single" w:sz="4" w:space="0" w:color="auto"/>
              <w:right w:val="single" w:sz="4"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color w:val="000000"/>
                <w:lang w:val="es-CO" w:eastAsia="es-CO" w:bidi="ar-SA"/>
              </w:rPr>
            </w:pPr>
            <w:r w:rsidRPr="00681704">
              <w:rPr>
                <w:rFonts w:ascii="Calibri" w:eastAsia="Times New Roman" w:hAnsi="Calibri" w:cs="Calibri"/>
                <w:color w:val="000000"/>
                <w:lang w:val="es-CO" w:eastAsia="es-CO" w:bidi="ar-SA"/>
              </w:rPr>
              <w:t>Arranque de motores con excitación en serie, desconexión de motores durante la marcha.</w:t>
            </w:r>
          </w:p>
        </w:tc>
        <w:tc>
          <w:tcPr>
            <w:tcW w:w="6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8"/>
                <w:lang w:val="es-CO" w:eastAsia="es-CO" w:bidi="ar-SA"/>
              </w:rPr>
            </w:pPr>
            <w:r w:rsidRPr="00681704">
              <w:rPr>
                <w:rFonts w:ascii="Calibri" w:eastAsia="Times New Roman" w:hAnsi="Calibri" w:cs="Calibri"/>
                <w:b/>
                <w:bCs/>
                <w:color w:val="000000"/>
                <w:sz w:val="28"/>
                <w:lang w:val="es-CO" w:eastAsia="es-CO" w:bidi="ar-SA"/>
              </w:rPr>
              <w:t>DC4</w:t>
            </w:r>
          </w:p>
        </w:tc>
        <w:tc>
          <w:tcPr>
            <w:tcW w:w="1891" w:type="dxa"/>
            <w:vMerge/>
            <w:tcBorders>
              <w:top w:val="nil"/>
              <w:left w:val="single" w:sz="4" w:space="0" w:color="auto"/>
              <w:bottom w:val="single" w:sz="8" w:space="0" w:color="000000"/>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tcBorders>
              <w:top w:val="nil"/>
              <w:left w:val="single" w:sz="8"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color w:val="000000"/>
                <w:lang w:val="es-CO" w:eastAsia="es-CO" w:bidi="ar-SA"/>
              </w:rPr>
            </w:pPr>
          </w:p>
        </w:tc>
        <w:tc>
          <w:tcPr>
            <w:tcW w:w="609" w:type="dxa"/>
            <w:vMerge/>
            <w:tcBorders>
              <w:top w:val="nil"/>
              <w:left w:val="single" w:sz="4" w:space="0" w:color="auto"/>
              <w:bottom w:val="single" w:sz="4" w:space="0" w:color="auto"/>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8"/>
                <w:lang w:val="es-CO" w:eastAsia="es-CO" w:bidi="ar-SA"/>
              </w:rPr>
            </w:pPr>
          </w:p>
        </w:tc>
        <w:tc>
          <w:tcPr>
            <w:tcW w:w="1891" w:type="dxa"/>
            <w:vMerge/>
            <w:tcBorders>
              <w:top w:val="nil"/>
              <w:left w:val="single" w:sz="4" w:space="0" w:color="auto"/>
              <w:bottom w:val="single" w:sz="8" w:space="0" w:color="000000"/>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00"/>
          <w:jc w:val="center"/>
        </w:trPr>
        <w:tc>
          <w:tcPr>
            <w:tcW w:w="5900" w:type="dxa"/>
            <w:vMerge w:val="restart"/>
            <w:tcBorders>
              <w:top w:val="nil"/>
              <w:left w:val="single" w:sz="8" w:space="0" w:color="auto"/>
              <w:bottom w:val="single" w:sz="8" w:space="0" w:color="000000"/>
              <w:right w:val="single" w:sz="4" w:space="0" w:color="auto"/>
            </w:tcBorders>
            <w:shd w:val="clear" w:color="auto" w:fill="auto"/>
            <w:vAlign w:val="center"/>
            <w:hideMark/>
          </w:tcPr>
          <w:p w:rsidR="00681704" w:rsidRPr="00681704" w:rsidRDefault="00681704" w:rsidP="00681704">
            <w:pPr>
              <w:widowControl/>
              <w:autoSpaceDE/>
              <w:autoSpaceDN/>
              <w:jc w:val="center"/>
              <w:rPr>
                <w:rFonts w:ascii="Calibri" w:eastAsia="Times New Roman" w:hAnsi="Calibri" w:cs="Calibri"/>
                <w:color w:val="000000"/>
                <w:lang w:val="es-CO" w:eastAsia="es-CO" w:bidi="ar-SA"/>
              </w:rPr>
            </w:pPr>
            <w:r w:rsidRPr="00681704">
              <w:rPr>
                <w:rFonts w:ascii="Calibri" w:eastAsia="Times New Roman" w:hAnsi="Calibri" w:cs="Calibri"/>
                <w:color w:val="000000"/>
                <w:lang w:val="es-CO" w:eastAsia="es-CO" w:bidi="ar-SA"/>
              </w:rPr>
              <w:t>Arranque de motores con excitación en serie. Inversión a rotor lanzado y marcha por impulsos</w:t>
            </w:r>
          </w:p>
        </w:tc>
        <w:tc>
          <w:tcPr>
            <w:tcW w:w="609"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681704" w:rsidRPr="00681704" w:rsidRDefault="00681704" w:rsidP="00681704">
            <w:pPr>
              <w:widowControl/>
              <w:autoSpaceDE/>
              <w:autoSpaceDN/>
              <w:jc w:val="center"/>
              <w:rPr>
                <w:rFonts w:ascii="Calibri" w:eastAsia="Times New Roman" w:hAnsi="Calibri" w:cs="Calibri"/>
                <w:b/>
                <w:bCs/>
                <w:color w:val="000000"/>
                <w:sz w:val="28"/>
                <w:lang w:val="es-CO" w:eastAsia="es-CO" w:bidi="ar-SA"/>
              </w:rPr>
            </w:pPr>
            <w:r w:rsidRPr="00681704">
              <w:rPr>
                <w:rFonts w:ascii="Calibri" w:eastAsia="Times New Roman" w:hAnsi="Calibri" w:cs="Calibri"/>
                <w:b/>
                <w:bCs/>
                <w:color w:val="000000"/>
                <w:sz w:val="28"/>
                <w:lang w:val="es-CO" w:eastAsia="es-CO" w:bidi="ar-SA"/>
              </w:rPr>
              <w:t>DC5</w:t>
            </w:r>
          </w:p>
        </w:tc>
        <w:tc>
          <w:tcPr>
            <w:tcW w:w="1891" w:type="dxa"/>
            <w:vMerge/>
            <w:tcBorders>
              <w:top w:val="nil"/>
              <w:left w:val="single" w:sz="4" w:space="0" w:color="auto"/>
              <w:bottom w:val="single" w:sz="8" w:space="0" w:color="000000"/>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r w:rsidR="00681704" w:rsidRPr="00681704" w:rsidTr="00681704">
        <w:trPr>
          <w:trHeight w:val="315"/>
          <w:jc w:val="center"/>
        </w:trPr>
        <w:tc>
          <w:tcPr>
            <w:tcW w:w="5900" w:type="dxa"/>
            <w:vMerge/>
            <w:tcBorders>
              <w:top w:val="nil"/>
              <w:left w:val="single" w:sz="8" w:space="0" w:color="auto"/>
              <w:bottom w:val="single" w:sz="8" w:space="0" w:color="000000"/>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color w:val="000000"/>
                <w:lang w:val="es-CO" w:eastAsia="es-CO" w:bidi="ar-SA"/>
              </w:rPr>
            </w:pPr>
          </w:p>
        </w:tc>
        <w:tc>
          <w:tcPr>
            <w:tcW w:w="609" w:type="dxa"/>
            <w:vMerge/>
            <w:tcBorders>
              <w:top w:val="nil"/>
              <w:left w:val="single" w:sz="4" w:space="0" w:color="auto"/>
              <w:bottom w:val="single" w:sz="8" w:space="0" w:color="000000"/>
              <w:right w:val="single" w:sz="4"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lang w:val="es-CO" w:eastAsia="es-CO" w:bidi="ar-SA"/>
              </w:rPr>
            </w:pPr>
          </w:p>
        </w:tc>
        <w:tc>
          <w:tcPr>
            <w:tcW w:w="1891" w:type="dxa"/>
            <w:vMerge/>
            <w:tcBorders>
              <w:top w:val="nil"/>
              <w:left w:val="single" w:sz="4" w:space="0" w:color="auto"/>
              <w:bottom w:val="single" w:sz="8" w:space="0" w:color="000000"/>
              <w:right w:val="single" w:sz="8" w:space="0" w:color="auto"/>
            </w:tcBorders>
            <w:vAlign w:val="center"/>
            <w:hideMark/>
          </w:tcPr>
          <w:p w:rsidR="00681704" w:rsidRPr="00681704" w:rsidRDefault="00681704" w:rsidP="00681704">
            <w:pPr>
              <w:widowControl/>
              <w:autoSpaceDE/>
              <w:autoSpaceDN/>
              <w:rPr>
                <w:rFonts w:ascii="Calibri" w:eastAsia="Times New Roman" w:hAnsi="Calibri" w:cs="Calibri"/>
                <w:b/>
                <w:bCs/>
                <w:color w:val="000000"/>
                <w:sz w:val="24"/>
                <w:szCs w:val="24"/>
                <w:lang w:val="es-CO" w:eastAsia="es-CO" w:bidi="ar-SA"/>
              </w:rPr>
            </w:pPr>
          </w:p>
        </w:tc>
      </w:tr>
    </w:tbl>
    <w:p w:rsidR="00681704" w:rsidRDefault="00681704" w:rsidP="00681704">
      <w:pPr>
        <w:tabs>
          <w:tab w:val="left" w:pos="397"/>
        </w:tabs>
        <w:ind w:left="396"/>
        <w:rPr>
          <w:sz w:val="20"/>
          <w:lang w:eastAsia="en-US" w:bidi="ar-SA"/>
        </w:rPr>
      </w:pPr>
    </w:p>
    <w:p w:rsidR="003B1C66" w:rsidRPr="003B1C66" w:rsidRDefault="003B1C66" w:rsidP="003B1C66">
      <w:pPr>
        <w:rPr>
          <w:sz w:val="20"/>
          <w:szCs w:val="20"/>
          <w:lang w:eastAsia="en-US" w:bidi="ar-SA"/>
        </w:rPr>
      </w:pPr>
    </w:p>
    <w:p w:rsidR="003B1C66" w:rsidRDefault="003B1C66" w:rsidP="003B1C66">
      <w:pPr>
        <w:numPr>
          <w:ilvl w:val="0"/>
          <w:numId w:val="18"/>
        </w:numPr>
        <w:tabs>
          <w:tab w:val="left" w:pos="397"/>
        </w:tabs>
        <w:spacing w:before="90"/>
        <w:rPr>
          <w:sz w:val="20"/>
          <w:lang w:eastAsia="en-US" w:bidi="ar-SA"/>
        </w:rPr>
      </w:pPr>
      <w:r w:rsidRPr="003B1C66">
        <w:rPr>
          <w:sz w:val="20"/>
          <w:lang w:eastAsia="en-US" w:bidi="ar-SA"/>
        </w:rPr>
        <w:t>¿Cuáles son los tipos de temporizadores usados en controles</w:t>
      </w:r>
      <w:r w:rsidRPr="003B1C66">
        <w:rPr>
          <w:spacing w:val="-3"/>
          <w:sz w:val="20"/>
          <w:lang w:eastAsia="en-US" w:bidi="ar-SA"/>
        </w:rPr>
        <w:t xml:space="preserve"> </w:t>
      </w:r>
      <w:r w:rsidRPr="003B1C66">
        <w:rPr>
          <w:sz w:val="20"/>
          <w:lang w:eastAsia="en-US" w:bidi="ar-SA"/>
        </w:rPr>
        <w:t>eléctricos?</w:t>
      </w:r>
    </w:p>
    <w:p w:rsidR="00163ABA" w:rsidRDefault="00163ABA" w:rsidP="00163ABA">
      <w:pPr>
        <w:tabs>
          <w:tab w:val="left" w:pos="397"/>
        </w:tabs>
        <w:spacing w:before="90"/>
        <w:ind w:left="396"/>
        <w:rPr>
          <w:sz w:val="20"/>
          <w:lang w:eastAsia="en-US" w:bidi="ar-SA"/>
        </w:rPr>
      </w:pPr>
      <w:r>
        <w:rPr>
          <w:sz w:val="20"/>
          <w:lang w:eastAsia="en-US" w:bidi="ar-SA"/>
        </w:rPr>
        <w:t>Existen dos tipos de temporización que son; Al Trabajo y al Reposo.</w:t>
      </w:r>
    </w:p>
    <w:p w:rsidR="00163ABA" w:rsidRDefault="00163ABA" w:rsidP="002465FF">
      <w:pPr>
        <w:tabs>
          <w:tab w:val="left" w:pos="397"/>
        </w:tabs>
        <w:spacing w:before="90"/>
        <w:ind w:left="396"/>
        <w:rPr>
          <w:sz w:val="20"/>
          <w:lang w:eastAsia="en-US" w:bidi="ar-SA"/>
        </w:rPr>
      </w:pPr>
      <w:r w:rsidRPr="00163ABA">
        <w:rPr>
          <w:sz w:val="20"/>
          <w:lang w:eastAsia="en-US" w:bidi="ar-SA"/>
        </w:rPr>
        <w:t>La identificación de los contactos temporizados viene resu</w:t>
      </w:r>
      <w:r w:rsidR="002465FF">
        <w:rPr>
          <w:sz w:val="20"/>
          <w:lang w:eastAsia="en-US" w:bidi="ar-SA"/>
        </w:rPr>
        <w:t xml:space="preserve">mida en el siguiente cuadro. La </w:t>
      </w:r>
      <w:r w:rsidRPr="00163ABA">
        <w:rPr>
          <w:sz w:val="20"/>
          <w:lang w:eastAsia="en-US" w:bidi="ar-SA"/>
        </w:rPr>
        <w:t>primera cifra (marcada con un punto) indica el orden del contacto dentro del elemento.</w:t>
      </w:r>
    </w:p>
    <w:p w:rsidR="00163ABA" w:rsidRDefault="00163ABA" w:rsidP="00163ABA">
      <w:pPr>
        <w:tabs>
          <w:tab w:val="left" w:pos="397"/>
        </w:tabs>
        <w:spacing w:before="90"/>
        <w:ind w:left="396"/>
        <w:jc w:val="center"/>
        <w:rPr>
          <w:sz w:val="20"/>
          <w:lang w:eastAsia="en-US" w:bidi="ar-SA"/>
        </w:rPr>
      </w:pPr>
      <w:r>
        <w:rPr>
          <w:noProof/>
          <w:lang w:val="es-CO" w:eastAsia="es-CO" w:bidi="ar-SA"/>
        </w:rPr>
        <w:drawing>
          <wp:inline distT="0" distB="0" distL="0" distR="0" wp14:anchorId="70596B1A" wp14:editId="3B7B2F80">
            <wp:extent cx="5114925" cy="17716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4925" cy="1771650"/>
                    </a:xfrm>
                    <a:prstGeom prst="rect">
                      <a:avLst/>
                    </a:prstGeom>
                  </pic:spPr>
                </pic:pic>
              </a:graphicData>
            </a:graphic>
          </wp:inline>
        </w:drawing>
      </w:r>
    </w:p>
    <w:p w:rsidR="003B1C66" w:rsidRPr="003B1C66" w:rsidRDefault="003B1C66" w:rsidP="003B1C66">
      <w:pPr>
        <w:rPr>
          <w:szCs w:val="20"/>
          <w:lang w:eastAsia="en-US" w:bidi="ar-SA"/>
        </w:rPr>
      </w:pPr>
    </w:p>
    <w:p w:rsidR="003B1C66" w:rsidRPr="003B1C66" w:rsidRDefault="003B1C66" w:rsidP="003B1C66">
      <w:pPr>
        <w:rPr>
          <w:szCs w:val="20"/>
          <w:lang w:eastAsia="en-US" w:bidi="ar-SA"/>
        </w:rPr>
      </w:pPr>
    </w:p>
    <w:p w:rsidR="003B1C66" w:rsidRPr="003B1C66" w:rsidRDefault="003B1C66" w:rsidP="003B1C66">
      <w:pPr>
        <w:rPr>
          <w:szCs w:val="20"/>
          <w:lang w:eastAsia="en-US" w:bidi="ar-SA"/>
        </w:rPr>
      </w:pPr>
    </w:p>
    <w:p w:rsidR="00274740" w:rsidRPr="00274740" w:rsidRDefault="00274740" w:rsidP="00274740">
      <w:pPr>
        <w:rPr>
          <w:szCs w:val="20"/>
          <w:lang w:eastAsia="en-US" w:bidi="ar-SA"/>
        </w:rPr>
      </w:pPr>
    </w:p>
    <w:p w:rsidR="00274740" w:rsidRPr="00274740" w:rsidRDefault="00274740" w:rsidP="00274740">
      <w:pPr>
        <w:spacing w:before="136"/>
        <w:ind w:left="113"/>
        <w:outlineLvl w:val="0"/>
        <w:rPr>
          <w:b/>
          <w:bCs/>
          <w:sz w:val="20"/>
          <w:szCs w:val="20"/>
          <w:lang w:eastAsia="en-US" w:bidi="ar-SA"/>
        </w:rPr>
      </w:pPr>
      <w:r w:rsidRPr="00274740">
        <w:rPr>
          <w:b/>
          <w:bCs/>
          <w:sz w:val="20"/>
          <w:szCs w:val="20"/>
          <w:lang w:eastAsia="en-US" w:bidi="ar-SA"/>
        </w:rPr>
        <w:t>ACTIVIDAD 8 (E8): Manejo software controles eléctricos. Tiempo estimado actividad (12h)</w:t>
      </w:r>
    </w:p>
    <w:p w:rsidR="00274740" w:rsidRPr="00274740" w:rsidRDefault="00274740" w:rsidP="00274740">
      <w:pPr>
        <w:rPr>
          <w:b/>
          <w:szCs w:val="20"/>
          <w:lang w:eastAsia="en-US" w:bidi="ar-SA"/>
        </w:rPr>
      </w:pPr>
    </w:p>
    <w:p w:rsidR="00274740" w:rsidRPr="00274740" w:rsidRDefault="00274740" w:rsidP="00274740">
      <w:pPr>
        <w:spacing w:before="10"/>
        <w:rPr>
          <w:b/>
          <w:sz w:val="17"/>
          <w:szCs w:val="20"/>
          <w:lang w:eastAsia="en-US" w:bidi="ar-SA"/>
        </w:rPr>
      </w:pPr>
    </w:p>
    <w:p w:rsidR="00274740" w:rsidRPr="00274740" w:rsidRDefault="00274740" w:rsidP="00274740">
      <w:pPr>
        <w:spacing w:line="242" w:lineRule="auto"/>
        <w:ind w:left="113" w:right="219"/>
        <w:rPr>
          <w:sz w:val="20"/>
          <w:szCs w:val="20"/>
          <w:lang w:eastAsia="en-US" w:bidi="ar-SA"/>
        </w:rPr>
      </w:pPr>
      <w:r w:rsidRPr="00274740">
        <w:rPr>
          <w:b/>
          <w:sz w:val="20"/>
          <w:szCs w:val="20"/>
          <w:lang w:eastAsia="en-US" w:bidi="ar-SA"/>
        </w:rPr>
        <w:t xml:space="preserve">Descripción: </w:t>
      </w:r>
      <w:r w:rsidRPr="00274740">
        <w:rPr>
          <w:sz w:val="20"/>
          <w:szCs w:val="20"/>
          <w:lang w:eastAsia="en-US" w:bidi="ar-SA"/>
        </w:rPr>
        <w:t>Aprendiz, en esta actividad debe entregar un informe escrito con el desarrollo de la actividad y enviarlo por medio de la plataforma LMS como evidencia.</w:t>
      </w:r>
    </w:p>
    <w:p w:rsidR="00274740" w:rsidRPr="00274740" w:rsidRDefault="00274740" w:rsidP="00274740">
      <w:pPr>
        <w:rPr>
          <w:szCs w:val="20"/>
          <w:lang w:eastAsia="en-US" w:bidi="ar-SA"/>
        </w:rPr>
      </w:pPr>
    </w:p>
    <w:p w:rsidR="00274740" w:rsidRPr="00274740" w:rsidRDefault="00274740" w:rsidP="00274740">
      <w:pPr>
        <w:spacing w:before="6"/>
        <w:rPr>
          <w:sz w:val="17"/>
          <w:szCs w:val="20"/>
          <w:lang w:eastAsia="en-US" w:bidi="ar-SA"/>
        </w:rPr>
      </w:pPr>
    </w:p>
    <w:p w:rsidR="00274740" w:rsidRPr="00274740" w:rsidRDefault="00274740" w:rsidP="00274740">
      <w:pPr>
        <w:ind w:left="113"/>
        <w:rPr>
          <w:sz w:val="20"/>
          <w:szCs w:val="20"/>
          <w:lang w:eastAsia="en-US" w:bidi="ar-SA"/>
        </w:rPr>
      </w:pPr>
      <w:r w:rsidRPr="00274740">
        <w:rPr>
          <w:b/>
          <w:sz w:val="20"/>
          <w:szCs w:val="20"/>
          <w:lang w:eastAsia="en-US" w:bidi="ar-SA"/>
        </w:rPr>
        <w:t xml:space="preserve">Objetivo: </w:t>
      </w:r>
      <w:r w:rsidRPr="00274740">
        <w:rPr>
          <w:sz w:val="20"/>
          <w:szCs w:val="20"/>
          <w:lang w:eastAsia="en-US" w:bidi="ar-SA"/>
        </w:rPr>
        <w:t>Familiarizarse con el uso de un software usado para los controles eléctricos.</w:t>
      </w:r>
    </w:p>
    <w:p w:rsidR="00274740" w:rsidRPr="00274740" w:rsidRDefault="00274740" w:rsidP="00274740">
      <w:pPr>
        <w:rPr>
          <w:szCs w:val="20"/>
          <w:lang w:eastAsia="en-US" w:bidi="ar-SA"/>
        </w:rPr>
      </w:pPr>
    </w:p>
    <w:p w:rsidR="00274740" w:rsidRPr="00274740" w:rsidRDefault="00274740" w:rsidP="00274740">
      <w:pPr>
        <w:spacing w:before="1"/>
        <w:rPr>
          <w:sz w:val="18"/>
          <w:szCs w:val="20"/>
          <w:lang w:eastAsia="en-US" w:bidi="ar-SA"/>
        </w:rPr>
      </w:pPr>
    </w:p>
    <w:p w:rsidR="00274740" w:rsidRPr="00274740" w:rsidRDefault="00274740" w:rsidP="00274740">
      <w:pPr>
        <w:ind w:left="113"/>
        <w:outlineLvl w:val="0"/>
        <w:rPr>
          <w:b/>
          <w:bCs/>
          <w:sz w:val="20"/>
          <w:szCs w:val="20"/>
          <w:lang w:eastAsia="en-US" w:bidi="ar-SA"/>
        </w:rPr>
      </w:pPr>
      <w:r w:rsidRPr="00274740">
        <w:rPr>
          <w:b/>
          <w:bCs/>
          <w:sz w:val="20"/>
          <w:szCs w:val="20"/>
          <w:lang w:eastAsia="en-US" w:bidi="ar-SA"/>
        </w:rPr>
        <w:t>Preguntas iniciales:</w:t>
      </w:r>
    </w:p>
    <w:p w:rsidR="00274740" w:rsidRPr="00274740" w:rsidRDefault="00274740" w:rsidP="00274740">
      <w:pPr>
        <w:rPr>
          <w:b/>
          <w:szCs w:val="20"/>
          <w:lang w:eastAsia="en-US" w:bidi="ar-SA"/>
        </w:rPr>
      </w:pPr>
    </w:p>
    <w:p w:rsidR="00274740" w:rsidRPr="00274740" w:rsidRDefault="00274740" w:rsidP="00274740">
      <w:pPr>
        <w:spacing w:before="2"/>
        <w:rPr>
          <w:b/>
          <w:sz w:val="18"/>
          <w:szCs w:val="20"/>
          <w:lang w:eastAsia="en-US" w:bidi="ar-SA"/>
        </w:rPr>
      </w:pPr>
    </w:p>
    <w:p w:rsidR="00274740" w:rsidRDefault="00274740" w:rsidP="00274740">
      <w:pPr>
        <w:numPr>
          <w:ilvl w:val="1"/>
          <w:numId w:val="20"/>
        </w:numPr>
        <w:tabs>
          <w:tab w:val="left" w:pos="821"/>
          <w:tab w:val="left" w:pos="822"/>
        </w:tabs>
        <w:spacing w:before="1"/>
        <w:ind w:hanging="361"/>
        <w:rPr>
          <w:sz w:val="20"/>
          <w:lang w:eastAsia="en-US" w:bidi="ar-SA"/>
        </w:rPr>
      </w:pPr>
      <w:r w:rsidRPr="00274740">
        <w:rPr>
          <w:sz w:val="20"/>
          <w:lang w:eastAsia="en-US" w:bidi="ar-SA"/>
        </w:rPr>
        <w:t>¿Cuál o cuáles son las diferencias entre un contactor y un</w:t>
      </w:r>
      <w:r w:rsidRPr="00274740">
        <w:rPr>
          <w:spacing w:val="-3"/>
          <w:sz w:val="20"/>
          <w:lang w:eastAsia="en-US" w:bidi="ar-SA"/>
        </w:rPr>
        <w:t xml:space="preserve"> </w:t>
      </w:r>
      <w:r w:rsidRPr="00274740">
        <w:rPr>
          <w:sz w:val="20"/>
          <w:lang w:eastAsia="en-US" w:bidi="ar-SA"/>
        </w:rPr>
        <w:t>relé?</w:t>
      </w:r>
    </w:p>
    <w:p w:rsidR="001D5E9D" w:rsidRPr="00274740" w:rsidRDefault="001D5E9D" w:rsidP="001D5E9D">
      <w:pPr>
        <w:tabs>
          <w:tab w:val="left" w:pos="821"/>
          <w:tab w:val="left" w:pos="822"/>
        </w:tabs>
        <w:spacing w:before="1"/>
        <w:ind w:left="821"/>
        <w:rPr>
          <w:sz w:val="20"/>
          <w:lang w:eastAsia="en-US" w:bidi="ar-SA"/>
        </w:rPr>
      </w:pPr>
      <w:r>
        <w:rPr>
          <w:sz w:val="20"/>
          <w:lang w:eastAsia="en-US" w:bidi="ar-SA"/>
        </w:rPr>
        <w:t>L</w:t>
      </w:r>
      <w:r w:rsidRPr="001D5E9D">
        <w:rPr>
          <w:sz w:val="20"/>
          <w:lang w:eastAsia="en-US" w:bidi="ar-SA"/>
        </w:rPr>
        <w:t xml:space="preserve">os relés se utilizan para pequeñas potencias y los contactores para potencias mayores. Por </w:t>
      </w:r>
      <w:r w:rsidR="00F266D3">
        <w:rPr>
          <w:sz w:val="20"/>
          <w:lang w:eastAsia="en-US" w:bidi="ar-SA"/>
        </w:rPr>
        <w:t xml:space="preserve">lo </w:t>
      </w:r>
      <w:r w:rsidR="005D1349" w:rsidRPr="001D5E9D">
        <w:rPr>
          <w:sz w:val="20"/>
          <w:lang w:eastAsia="en-US" w:bidi="ar-SA"/>
        </w:rPr>
        <w:t>tanto,</w:t>
      </w:r>
      <w:r w:rsidRPr="001D5E9D">
        <w:rPr>
          <w:sz w:val="20"/>
          <w:lang w:eastAsia="en-US" w:bidi="ar-SA"/>
        </w:rPr>
        <w:t xml:space="preserve"> los relés se suelen utilizar como dispositivos de maniobra para el mando.</w:t>
      </w:r>
    </w:p>
    <w:p w:rsidR="00274740" w:rsidRPr="00274740" w:rsidRDefault="00274740" w:rsidP="00274740">
      <w:pPr>
        <w:spacing w:before="9"/>
        <w:rPr>
          <w:sz w:val="19"/>
          <w:szCs w:val="20"/>
          <w:lang w:eastAsia="en-US" w:bidi="ar-SA"/>
        </w:rPr>
      </w:pPr>
    </w:p>
    <w:p w:rsidR="00274740" w:rsidRDefault="00274740" w:rsidP="00274740">
      <w:pPr>
        <w:numPr>
          <w:ilvl w:val="1"/>
          <w:numId w:val="20"/>
        </w:numPr>
        <w:tabs>
          <w:tab w:val="left" w:pos="822"/>
        </w:tabs>
        <w:ind w:right="238"/>
        <w:jc w:val="both"/>
        <w:rPr>
          <w:sz w:val="20"/>
          <w:lang w:eastAsia="en-US" w:bidi="ar-SA"/>
        </w:rPr>
      </w:pPr>
      <w:r w:rsidRPr="00274740">
        <w:rPr>
          <w:sz w:val="20"/>
          <w:lang w:eastAsia="en-US" w:bidi="ar-SA"/>
        </w:rPr>
        <w:t>Dibuje el símbolo de un relé al igual del esquema físico con la numeración de los pines indicando la bobina y contactos</w:t>
      </w:r>
      <w:r w:rsidRPr="00274740">
        <w:rPr>
          <w:spacing w:val="-1"/>
          <w:sz w:val="20"/>
          <w:lang w:eastAsia="en-US" w:bidi="ar-SA"/>
        </w:rPr>
        <w:t xml:space="preserve"> </w:t>
      </w:r>
      <w:r w:rsidRPr="00274740">
        <w:rPr>
          <w:sz w:val="20"/>
          <w:lang w:eastAsia="en-US" w:bidi="ar-SA"/>
        </w:rPr>
        <w:t>asociados.</w:t>
      </w:r>
    </w:p>
    <w:p w:rsidR="00DC69A8" w:rsidRPr="00274740" w:rsidRDefault="00DC69A8" w:rsidP="00DC69A8">
      <w:pPr>
        <w:tabs>
          <w:tab w:val="left" w:pos="822"/>
        </w:tabs>
        <w:ind w:left="821" w:right="238"/>
        <w:jc w:val="center"/>
        <w:rPr>
          <w:sz w:val="20"/>
          <w:lang w:eastAsia="en-US" w:bidi="ar-SA"/>
        </w:rPr>
      </w:pPr>
      <w:r>
        <w:rPr>
          <w:noProof/>
          <w:lang w:val="es-CO" w:eastAsia="es-CO" w:bidi="ar-SA"/>
        </w:rPr>
        <w:drawing>
          <wp:inline distT="0" distB="0" distL="0" distR="0" wp14:anchorId="29AB41C5" wp14:editId="7F7B5FBA">
            <wp:extent cx="1809750" cy="36671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09750" cy="3667125"/>
                    </a:xfrm>
                    <a:prstGeom prst="rect">
                      <a:avLst/>
                    </a:prstGeom>
                  </pic:spPr>
                </pic:pic>
              </a:graphicData>
            </a:graphic>
          </wp:inline>
        </w:drawing>
      </w:r>
      <w:r w:rsidR="0087251F">
        <w:rPr>
          <w:sz w:val="20"/>
          <w:lang w:eastAsia="en-US" w:bidi="ar-SA"/>
        </w:rPr>
        <w:t xml:space="preserve">              </w:t>
      </w:r>
      <w:r>
        <w:rPr>
          <w:sz w:val="20"/>
          <w:lang w:eastAsia="en-US" w:bidi="ar-SA"/>
        </w:rPr>
        <w:t xml:space="preserve">     </w:t>
      </w:r>
      <w:r>
        <w:rPr>
          <w:noProof/>
          <w:lang w:val="es-CO" w:eastAsia="es-CO" w:bidi="ar-SA"/>
        </w:rPr>
        <w:drawing>
          <wp:inline distT="0" distB="0" distL="0" distR="0" wp14:anchorId="77B13CAD" wp14:editId="304C6B56">
            <wp:extent cx="1876425" cy="35909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6425" cy="3590925"/>
                    </a:xfrm>
                    <a:prstGeom prst="rect">
                      <a:avLst/>
                    </a:prstGeom>
                  </pic:spPr>
                </pic:pic>
              </a:graphicData>
            </a:graphic>
          </wp:inline>
        </w:drawing>
      </w:r>
      <w:r w:rsidR="0087251F">
        <w:rPr>
          <w:sz w:val="20"/>
          <w:lang w:eastAsia="en-US" w:bidi="ar-SA"/>
        </w:rPr>
        <w:t xml:space="preserve">  </w:t>
      </w:r>
    </w:p>
    <w:p w:rsidR="00274740" w:rsidRPr="00274740" w:rsidRDefault="00274740" w:rsidP="00274740">
      <w:pPr>
        <w:rPr>
          <w:szCs w:val="20"/>
          <w:lang w:eastAsia="en-US" w:bidi="ar-SA"/>
        </w:rPr>
      </w:pPr>
    </w:p>
    <w:p w:rsidR="00274740" w:rsidRPr="00274740" w:rsidRDefault="00274740" w:rsidP="00274740">
      <w:pPr>
        <w:rPr>
          <w:sz w:val="18"/>
          <w:szCs w:val="20"/>
          <w:lang w:eastAsia="en-US" w:bidi="ar-SA"/>
        </w:rPr>
      </w:pPr>
    </w:p>
    <w:p w:rsidR="00274740" w:rsidRPr="00274740" w:rsidRDefault="00274740" w:rsidP="00274740">
      <w:pPr>
        <w:numPr>
          <w:ilvl w:val="0"/>
          <w:numId w:val="19"/>
        </w:numPr>
        <w:tabs>
          <w:tab w:val="left" w:pos="835"/>
        </w:tabs>
        <w:ind w:right="240" w:hanging="360"/>
        <w:jc w:val="both"/>
        <w:rPr>
          <w:sz w:val="20"/>
          <w:lang w:eastAsia="en-US" w:bidi="ar-SA"/>
        </w:rPr>
      </w:pPr>
      <w:r w:rsidRPr="00274740">
        <w:rPr>
          <w:sz w:val="20"/>
          <w:lang w:eastAsia="en-US" w:bidi="ar-SA"/>
        </w:rPr>
        <w:t>Realice</w:t>
      </w:r>
      <w:r w:rsidRPr="00274740">
        <w:rPr>
          <w:spacing w:val="-15"/>
          <w:sz w:val="20"/>
          <w:lang w:eastAsia="en-US" w:bidi="ar-SA"/>
        </w:rPr>
        <w:t xml:space="preserve"> </w:t>
      </w:r>
      <w:r w:rsidRPr="00274740">
        <w:rPr>
          <w:sz w:val="20"/>
          <w:lang w:eastAsia="en-US" w:bidi="ar-SA"/>
        </w:rPr>
        <w:t>la</w:t>
      </w:r>
      <w:r w:rsidRPr="00274740">
        <w:rPr>
          <w:spacing w:val="-16"/>
          <w:sz w:val="20"/>
          <w:lang w:eastAsia="en-US" w:bidi="ar-SA"/>
        </w:rPr>
        <w:t xml:space="preserve"> </w:t>
      </w:r>
      <w:r w:rsidRPr="00274740">
        <w:rPr>
          <w:sz w:val="20"/>
          <w:lang w:eastAsia="en-US" w:bidi="ar-SA"/>
        </w:rPr>
        <w:t>simulación</w:t>
      </w:r>
      <w:r w:rsidRPr="00274740">
        <w:rPr>
          <w:spacing w:val="-16"/>
          <w:sz w:val="20"/>
          <w:lang w:eastAsia="en-US" w:bidi="ar-SA"/>
        </w:rPr>
        <w:t xml:space="preserve"> </w:t>
      </w:r>
      <w:r w:rsidRPr="00274740">
        <w:rPr>
          <w:sz w:val="20"/>
          <w:lang w:eastAsia="en-US" w:bidi="ar-SA"/>
        </w:rPr>
        <w:t>del</w:t>
      </w:r>
      <w:r w:rsidRPr="00274740">
        <w:rPr>
          <w:spacing w:val="-17"/>
          <w:sz w:val="20"/>
          <w:lang w:eastAsia="en-US" w:bidi="ar-SA"/>
        </w:rPr>
        <w:t xml:space="preserve"> </w:t>
      </w:r>
      <w:r w:rsidRPr="00274740">
        <w:rPr>
          <w:sz w:val="20"/>
          <w:lang w:eastAsia="en-US" w:bidi="ar-SA"/>
        </w:rPr>
        <w:t>siguiente</w:t>
      </w:r>
      <w:r w:rsidRPr="00274740">
        <w:rPr>
          <w:spacing w:val="-14"/>
          <w:sz w:val="20"/>
          <w:lang w:eastAsia="en-US" w:bidi="ar-SA"/>
        </w:rPr>
        <w:t xml:space="preserve"> </w:t>
      </w:r>
      <w:r w:rsidRPr="00274740">
        <w:rPr>
          <w:sz w:val="20"/>
          <w:lang w:eastAsia="en-US" w:bidi="ar-SA"/>
        </w:rPr>
        <w:t>circuito</w:t>
      </w:r>
      <w:r w:rsidRPr="00274740">
        <w:rPr>
          <w:spacing w:val="-16"/>
          <w:sz w:val="20"/>
          <w:lang w:eastAsia="en-US" w:bidi="ar-SA"/>
        </w:rPr>
        <w:t xml:space="preserve"> </w:t>
      </w:r>
      <w:r w:rsidRPr="00274740">
        <w:rPr>
          <w:sz w:val="20"/>
          <w:lang w:eastAsia="en-US" w:bidi="ar-SA"/>
        </w:rPr>
        <w:t>eléctrico,</w:t>
      </w:r>
      <w:r w:rsidRPr="00274740">
        <w:rPr>
          <w:spacing w:val="-13"/>
          <w:sz w:val="20"/>
          <w:lang w:eastAsia="en-US" w:bidi="ar-SA"/>
        </w:rPr>
        <w:t xml:space="preserve"> </w:t>
      </w:r>
      <w:r w:rsidRPr="00274740">
        <w:rPr>
          <w:sz w:val="20"/>
          <w:lang w:eastAsia="en-US" w:bidi="ar-SA"/>
        </w:rPr>
        <w:t>en</w:t>
      </w:r>
      <w:r w:rsidRPr="00274740">
        <w:rPr>
          <w:spacing w:val="-13"/>
          <w:sz w:val="20"/>
          <w:lang w:eastAsia="en-US" w:bidi="ar-SA"/>
        </w:rPr>
        <w:t xml:space="preserve"> </w:t>
      </w:r>
      <w:r w:rsidRPr="00274740">
        <w:rPr>
          <w:sz w:val="20"/>
          <w:lang w:eastAsia="en-US" w:bidi="ar-SA"/>
        </w:rPr>
        <w:t>el</w:t>
      </w:r>
      <w:r w:rsidRPr="00274740">
        <w:rPr>
          <w:spacing w:val="-14"/>
          <w:sz w:val="20"/>
          <w:lang w:eastAsia="en-US" w:bidi="ar-SA"/>
        </w:rPr>
        <w:t xml:space="preserve"> </w:t>
      </w:r>
      <w:r w:rsidRPr="00274740">
        <w:rPr>
          <w:sz w:val="20"/>
          <w:lang w:eastAsia="en-US" w:bidi="ar-SA"/>
        </w:rPr>
        <w:t>software</w:t>
      </w:r>
      <w:r w:rsidRPr="00274740">
        <w:rPr>
          <w:spacing w:val="-16"/>
          <w:sz w:val="20"/>
          <w:lang w:eastAsia="en-US" w:bidi="ar-SA"/>
        </w:rPr>
        <w:t xml:space="preserve"> </w:t>
      </w:r>
      <w:r w:rsidRPr="00274740">
        <w:rPr>
          <w:sz w:val="20"/>
          <w:lang w:eastAsia="en-US" w:bidi="ar-SA"/>
        </w:rPr>
        <w:t>realice</w:t>
      </w:r>
      <w:r w:rsidRPr="00274740">
        <w:rPr>
          <w:spacing w:val="-17"/>
          <w:sz w:val="20"/>
          <w:lang w:eastAsia="en-US" w:bidi="ar-SA"/>
        </w:rPr>
        <w:t xml:space="preserve"> </w:t>
      </w:r>
      <w:r w:rsidRPr="00274740">
        <w:rPr>
          <w:sz w:val="20"/>
          <w:lang w:eastAsia="en-US" w:bidi="ar-SA"/>
        </w:rPr>
        <w:t>la</w:t>
      </w:r>
      <w:r w:rsidRPr="00274740">
        <w:rPr>
          <w:spacing w:val="-16"/>
          <w:sz w:val="20"/>
          <w:lang w:eastAsia="en-US" w:bidi="ar-SA"/>
        </w:rPr>
        <w:t xml:space="preserve"> </w:t>
      </w:r>
      <w:r w:rsidRPr="00274740">
        <w:rPr>
          <w:sz w:val="20"/>
          <w:lang w:eastAsia="en-US" w:bidi="ar-SA"/>
        </w:rPr>
        <w:t>simulación</w:t>
      </w:r>
      <w:r w:rsidRPr="00274740">
        <w:rPr>
          <w:spacing w:val="-14"/>
          <w:sz w:val="20"/>
          <w:lang w:eastAsia="en-US" w:bidi="ar-SA"/>
        </w:rPr>
        <w:t xml:space="preserve"> </w:t>
      </w:r>
      <w:r w:rsidRPr="00274740">
        <w:rPr>
          <w:sz w:val="20"/>
          <w:lang w:eastAsia="en-US" w:bidi="ar-SA"/>
        </w:rPr>
        <w:t>en</w:t>
      </w:r>
      <w:r w:rsidRPr="00274740">
        <w:rPr>
          <w:spacing w:val="-17"/>
          <w:sz w:val="20"/>
          <w:lang w:eastAsia="en-US" w:bidi="ar-SA"/>
        </w:rPr>
        <w:t xml:space="preserve"> </w:t>
      </w:r>
      <w:r w:rsidRPr="00274740">
        <w:rPr>
          <w:sz w:val="20"/>
          <w:lang w:eastAsia="en-US" w:bidi="ar-SA"/>
        </w:rPr>
        <w:t>3D</w:t>
      </w:r>
      <w:r w:rsidRPr="00274740">
        <w:rPr>
          <w:spacing w:val="-9"/>
          <w:sz w:val="20"/>
          <w:lang w:eastAsia="en-US" w:bidi="ar-SA"/>
        </w:rPr>
        <w:t xml:space="preserve"> </w:t>
      </w:r>
      <w:r w:rsidRPr="00274740">
        <w:rPr>
          <w:sz w:val="20"/>
          <w:lang w:eastAsia="en-US" w:bidi="ar-SA"/>
        </w:rPr>
        <w:t>y</w:t>
      </w:r>
      <w:r w:rsidRPr="00274740">
        <w:rPr>
          <w:spacing w:val="-17"/>
          <w:sz w:val="20"/>
          <w:lang w:eastAsia="en-US" w:bidi="ar-SA"/>
        </w:rPr>
        <w:t xml:space="preserve"> </w:t>
      </w:r>
      <w:r w:rsidRPr="00274740">
        <w:rPr>
          <w:sz w:val="20"/>
          <w:lang w:eastAsia="en-US" w:bidi="ar-SA"/>
        </w:rPr>
        <w:t>anexe el</w:t>
      </w:r>
      <w:r w:rsidRPr="00274740">
        <w:rPr>
          <w:spacing w:val="-5"/>
          <w:sz w:val="20"/>
          <w:lang w:eastAsia="en-US" w:bidi="ar-SA"/>
        </w:rPr>
        <w:t xml:space="preserve"> </w:t>
      </w:r>
      <w:r w:rsidRPr="00274740">
        <w:rPr>
          <w:sz w:val="20"/>
          <w:lang w:eastAsia="en-US" w:bidi="ar-SA"/>
        </w:rPr>
        <w:t>diagrama.</w:t>
      </w:r>
      <w:r w:rsidRPr="00274740">
        <w:rPr>
          <w:spacing w:val="-4"/>
          <w:sz w:val="20"/>
          <w:lang w:eastAsia="en-US" w:bidi="ar-SA"/>
        </w:rPr>
        <w:t xml:space="preserve"> </w:t>
      </w:r>
      <w:r w:rsidRPr="00274740">
        <w:rPr>
          <w:sz w:val="20"/>
          <w:lang w:eastAsia="en-US" w:bidi="ar-SA"/>
        </w:rPr>
        <w:t>Describa</w:t>
      </w:r>
      <w:r w:rsidRPr="00274740">
        <w:rPr>
          <w:spacing w:val="-4"/>
          <w:sz w:val="20"/>
          <w:lang w:eastAsia="en-US" w:bidi="ar-SA"/>
        </w:rPr>
        <w:t xml:space="preserve"> </w:t>
      </w:r>
      <w:r w:rsidRPr="00274740">
        <w:rPr>
          <w:sz w:val="20"/>
          <w:lang w:eastAsia="en-US" w:bidi="ar-SA"/>
        </w:rPr>
        <w:t>el</w:t>
      </w:r>
      <w:r w:rsidRPr="00274740">
        <w:rPr>
          <w:spacing w:val="-4"/>
          <w:sz w:val="20"/>
          <w:lang w:eastAsia="en-US" w:bidi="ar-SA"/>
        </w:rPr>
        <w:t xml:space="preserve"> </w:t>
      </w:r>
      <w:r w:rsidRPr="00274740">
        <w:rPr>
          <w:sz w:val="20"/>
          <w:lang w:eastAsia="en-US" w:bidi="ar-SA"/>
        </w:rPr>
        <w:t>funcionamiento</w:t>
      </w:r>
      <w:r w:rsidRPr="00274740">
        <w:rPr>
          <w:spacing w:val="-5"/>
          <w:sz w:val="20"/>
          <w:lang w:eastAsia="en-US" w:bidi="ar-SA"/>
        </w:rPr>
        <w:t xml:space="preserve"> </w:t>
      </w:r>
      <w:r w:rsidRPr="00274740">
        <w:rPr>
          <w:sz w:val="20"/>
          <w:lang w:eastAsia="en-US" w:bidi="ar-SA"/>
        </w:rPr>
        <w:t>del</w:t>
      </w:r>
      <w:r w:rsidRPr="00274740">
        <w:rPr>
          <w:spacing w:val="-5"/>
          <w:sz w:val="20"/>
          <w:lang w:eastAsia="en-US" w:bidi="ar-SA"/>
        </w:rPr>
        <w:t xml:space="preserve"> </w:t>
      </w:r>
      <w:r w:rsidRPr="00274740">
        <w:rPr>
          <w:sz w:val="20"/>
          <w:lang w:eastAsia="en-US" w:bidi="ar-SA"/>
        </w:rPr>
        <w:t>circuito.</w:t>
      </w:r>
      <w:r w:rsidRPr="00274740">
        <w:rPr>
          <w:spacing w:val="-4"/>
          <w:sz w:val="20"/>
          <w:lang w:eastAsia="en-US" w:bidi="ar-SA"/>
        </w:rPr>
        <w:t xml:space="preserve"> </w:t>
      </w:r>
      <w:r w:rsidRPr="00274740">
        <w:rPr>
          <w:sz w:val="20"/>
          <w:lang w:eastAsia="en-US" w:bidi="ar-SA"/>
        </w:rPr>
        <w:t>Realice</w:t>
      </w:r>
      <w:r w:rsidRPr="00274740">
        <w:rPr>
          <w:spacing w:val="-4"/>
          <w:sz w:val="20"/>
          <w:lang w:eastAsia="en-US" w:bidi="ar-SA"/>
        </w:rPr>
        <w:t xml:space="preserve"> </w:t>
      </w:r>
      <w:r w:rsidRPr="00274740">
        <w:rPr>
          <w:sz w:val="20"/>
          <w:lang w:eastAsia="en-US" w:bidi="ar-SA"/>
        </w:rPr>
        <w:t>la</w:t>
      </w:r>
      <w:r w:rsidRPr="00274740">
        <w:rPr>
          <w:spacing w:val="-3"/>
          <w:sz w:val="20"/>
          <w:lang w:eastAsia="en-US" w:bidi="ar-SA"/>
        </w:rPr>
        <w:t xml:space="preserve"> </w:t>
      </w:r>
      <w:r w:rsidRPr="00274740">
        <w:rPr>
          <w:sz w:val="20"/>
          <w:lang w:eastAsia="en-US" w:bidi="ar-SA"/>
        </w:rPr>
        <w:t>lista</w:t>
      </w:r>
      <w:r w:rsidRPr="00274740">
        <w:rPr>
          <w:spacing w:val="-5"/>
          <w:sz w:val="20"/>
          <w:lang w:eastAsia="en-US" w:bidi="ar-SA"/>
        </w:rPr>
        <w:t xml:space="preserve"> </w:t>
      </w:r>
      <w:r w:rsidRPr="00274740">
        <w:rPr>
          <w:sz w:val="20"/>
          <w:lang w:eastAsia="en-US" w:bidi="ar-SA"/>
        </w:rPr>
        <w:t>de</w:t>
      </w:r>
      <w:r w:rsidRPr="00274740">
        <w:rPr>
          <w:spacing w:val="-5"/>
          <w:sz w:val="20"/>
          <w:lang w:eastAsia="en-US" w:bidi="ar-SA"/>
        </w:rPr>
        <w:t xml:space="preserve"> </w:t>
      </w:r>
      <w:r w:rsidRPr="00274740">
        <w:rPr>
          <w:sz w:val="20"/>
          <w:lang w:eastAsia="en-US" w:bidi="ar-SA"/>
        </w:rPr>
        <w:t>elementos</w:t>
      </w:r>
      <w:r w:rsidRPr="00274740">
        <w:rPr>
          <w:spacing w:val="-2"/>
          <w:sz w:val="20"/>
          <w:lang w:eastAsia="en-US" w:bidi="ar-SA"/>
        </w:rPr>
        <w:t xml:space="preserve"> </w:t>
      </w:r>
      <w:r w:rsidRPr="00274740">
        <w:rPr>
          <w:sz w:val="20"/>
          <w:lang w:eastAsia="en-US" w:bidi="ar-SA"/>
        </w:rPr>
        <w:t>necesarios</w:t>
      </w:r>
      <w:r w:rsidRPr="00274740">
        <w:rPr>
          <w:spacing w:val="-3"/>
          <w:sz w:val="20"/>
          <w:lang w:eastAsia="en-US" w:bidi="ar-SA"/>
        </w:rPr>
        <w:t xml:space="preserve"> </w:t>
      </w:r>
      <w:r w:rsidRPr="00274740">
        <w:rPr>
          <w:sz w:val="20"/>
          <w:lang w:eastAsia="en-US" w:bidi="ar-SA"/>
        </w:rPr>
        <w:t>para</w:t>
      </w:r>
      <w:r w:rsidRPr="00274740">
        <w:rPr>
          <w:spacing w:val="-4"/>
          <w:sz w:val="20"/>
          <w:lang w:eastAsia="en-US" w:bidi="ar-SA"/>
        </w:rPr>
        <w:t xml:space="preserve"> </w:t>
      </w:r>
      <w:r w:rsidRPr="00274740">
        <w:rPr>
          <w:sz w:val="20"/>
          <w:lang w:eastAsia="en-US" w:bidi="ar-SA"/>
        </w:rPr>
        <w:t>el circuito.</w:t>
      </w:r>
    </w:p>
    <w:p w:rsidR="00274740" w:rsidRPr="00274740" w:rsidRDefault="001D7368" w:rsidP="00274740">
      <w:pPr>
        <w:rPr>
          <w:sz w:val="20"/>
          <w:szCs w:val="20"/>
          <w:lang w:eastAsia="en-US" w:bidi="ar-SA"/>
        </w:rPr>
      </w:pPr>
      <w:r>
        <w:rPr>
          <w:sz w:val="20"/>
          <w:szCs w:val="20"/>
          <w:lang w:eastAsia="en-US" w:bidi="ar-SA"/>
        </w:rPr>
        <w:t xml:space="preserve"> </w:t>
      </w:r>
    </w:p>
    <w:p w:rsidR="00274740" w:rsidRPr="00274740" w:rsidRDefault="00274740" w:rsidP="00274740">
      <w:pPr>
        <w:spacing w:before="7"/>
        <w:rPr>
          <w:sz w:val="16"/>
          <w:szCs w:val="20"/>
          <w:lang w:eastAsia="en-US" w:bidi="ar-SA"/>
        </w:rPr>
      </w:pPr>
      <w:r w:rsidRPr="00274740">
        <w:rPr>
          <w:noProof/>
          <w:sz w:val="20"/>
          <w:szCs w:val="20"/>
          <w:lang w:val="es-CO" w:eastAsia="es-CO" w:bidi="ar-SA"/>
        </w:rPr>
        <w:drawing>
          <wp:anchor distT="0" distB="0" distL="0" distR="0" simplePos="0" relativeHeight="251677696" behindDoc="0" locked="0" layoutInCell="1" allowOverlap="1" wp14:anchorId="5727EEE9" wp14:editId="32053D8F">
            <wp:simplePos x="0" y="0"/>
            <wp:positionH relativeFrom="page">
              <wp:posOffset>982772</wp:posOffset>
            </wp:positionH>
            <wp:positionV relativeFrom="paragraph">
              <wp:posOffset>146344</wp:posOffset>
            </wp:positionV>
            <wp:extent cx="2135048" cy="2194560"/>
            <wp:effectExtent l="0" t="0" r="0" b="0"/>
            <wp:wrapTopAndBottom/>
            <wp:docPr id="28"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0.jpeg"/>
                    <pic:cNvPicPr/>
                  </pic:nvPicPr>
                  <pic:blipFill>
                    <a:blip r:embed="rId54" cstate="print"/>
                    <a:stretch>
                      <a:fillRect/>
                    </a:stretch>
                  </pic:blipFill>
                  <pic:spPr>
                    <a:xfrm>
                      <a:off x="0" y="0"/>
                      <a:ext cx="2135048" cy="2194560"/>
                    </a:xfrm>
                    <a:prstGeom prst="rect">
                      <a:avLst/>
                    </a:prstGeom>
                  </pic:spPr>
                </pic:pic>
              </a:graphicData>
            </a:graphic>
          </wp:anchor>
        </w:drawing>
      </w:r>
    </w:p>
    <w:p w:rsidR="00274740" w:rsidRPr="00274740" w:rsidRDefault="00274740" w:rsidP="00274740">
      <w:pPr>
        <w:spacing w:before="4"/>
        <w:rPr>
          <w:sz w:val="19"/>
          <w:szCs w:val="20"/>
          <w:lang w:eastAsia="en-US" w:bidi="ar-SA"/>
        </w:rPr>
      </w:pPr>
    </w:p>
    <w:p w:rsidR="00274740" w:rsidRPr="00274740" w:rsidRDefault="00274740" w:rsidP="00274740">
      <w:pPr>
        <w:spacing w:line="278" w:lineRule="auto"/>
        <w:ind w:left="4784" w:right="219" w:hanging="4551"/>
        <w:rPr>
          <w:i/>
          <w:sz w:val="20"/>
          <w:lang w:eastAsia="en-US" w:bidi="ar-SA"/>
        </w:rPr>
      </w:pPr>
      <w:r w:rsidRPr="00274740">
        <w:rPr>
          <w:i/>
          <w:sz w:val="20"/>
          <w:lang w:eastAsia="en-US" w:bidi="ar-SA"/>
        </w:rPr>
        <w:t>Figura 1, Plano eléctrico, ejercicio 1. fuente: Diseño del autor de la guía, Andrés Mauricio Vanegas, SENA DC</w:t>
      </w:r>
    </w:p>
    <w:p w:rsidR="00274740" w:rsidRPr="00274740" w:rsidRDefault="00274740" w:rsidP="00274740">
      <w:pPr>
        <w:rPr>
          <w:i/>
          <w:szCs w:val="20"/>
          <w:lang w:eastAsia="en-US" w:bidi="ar-SA"/>
        </w:rPr>
      </w:pPr>
    </w:p>
    <w:p w:rsidR="00274740" w:rsidRPr="00274740" w:rsidRDefault="00274740" w:rsidP="00274740">
      <w:pPr>
        <w:rPr>
          <w:i/>
          <w:szCs w:val="20"/>
          <w:lang w:eastAsia="en-US" w:bidi="ar-SA"/>
        </w:rPr>
      </w:pPr>
    </w:p>
    <w:p w:rsidR="009E1336" w:rsidRDefault="009E1336" w:rsidP="00274740">
      <w:pPr>
        <w:rPr>
          <w:szCs w:val="20"/>
          <w:lang w:eastAsia="en-US" w:bidi="ar-SA"/>
        </w:rPr>
      </w:pPr>
      <w:r>
        <w:rPr>
          <w:noProof/>
          <w:lang w:val="es-CO" w:eastAsia="es-CO" w:bidi="ar-SA"/>
        </w:rPr>
        <w:drawing>
          <wp:inline distT="0" distB="0" distL="0" distR="0" wp14:anchorId="765933F8" wp14:editId="25DE0043">
            <wp:extent cx="5781675" cy="41624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1675" cy="4162425"/>
                    </a:xfrm>
                    <a:prstGeom prst="rect">
                      <a:avLst/>
                    </a:prstGeom>
                  </pic:spPr>
                </pic:pic>
              </a:graphicData>
            </a:graphic>
          </wp:inline>
        </w:drawing>
      </w:r>
    </w:p>
    <w:p w:rsidR="009E1336" w:rsidRDefault="009E1336" w:rsidP="009E1336">
      <w:pPr>
        <w:ind w:left="720"/>
        <w:rPr>
          <w:szCs w:val="20"/>
          <w:lang w:eastAsia="en-US" w:bidi="ar-SA"/>
        </w:rPr>
      </w:pPr>
      <w:r>
        <w:rPr>
          <w:szCs w:val="20"/>
          <w:lang w:eastAsia="en-US" w:bidi="ar-SA"/>
        </w:rPr>
        <w:t>Para el circuito fue necesario los siguientes elementos:</w:t>
      </w:r>
    </w:p>
    <w:p w:rsidR="009E1336" w:rsidRPr="009E1336" w:rsidRDefault="009E1336" w:rsidP="009E1336">
      <w:pPr>
        <w:pStyle w:val="Prrafodelista"/>
        <w:numPr>
          <w:ilvl w:val="0"/>
          <w:numId w:val="22"/>
        </w:numPr>
        <w:ind w:left="1440"/>
        <w:rPr>
          <w:szCs w:val="20"/>
          <w:lang w:eastAsia="en-US" w:bidi="ar-SA"/>
        </w:rPr>
      </w:pPr>
      <w:r w:rsidRPr="009E1336">
        <w:rPr>
          <w:szCs w:val="20"/>
          <w:lang w:eastAsia="en-US" w:bidi="ar-SA"/>
        </w:rPr>
        <w:t>Relé Zócalo</w:t>
      </w:r>
    </w:p>
    <w:p w:rsidR="009E1336" w:rsidRPr="009E1336" w:rsidRDefault="009E1336" w:rsidP="009E1336">
      <w:pPr>
        <w:pStyle w:val="Prrafodelista"/>
        <w:numPr>
          <w:ilvl w:val="0"/>
          <w:numId w:val="21"/>
        </w:numPr>
        <w:ind w:left="1440"/>
        <w:rPr>
          <w:szCs w:val="20"/>
          <w:lang w:eastAsia="en-US" w:bidi="ar-SA"/>
        </w:rPr>
      </w:pPr>
      <w:r w:rsidRPr="009E1336">
        <w:rPr>
          <w:szCs w:val="20"/>
          <w:lang w:eastAsia="en-US" w:bidi="ar-SA"/>
        </w:rPr>
        <w:t>Fuente de 24 Voltios en DC</w:t>
      </w:r>
    </w:p>
    <w:p w:rsidR="009E1336" w:rsidRPr="009E1336" w:rsidRDefault="009E1336" w:rsidP="009E1336">
      <w:pPr>
        <w:pStyle w:val="Prrafodelista"/>
        <w:numPr>
          <w:ilvl w:val="0"/>
          <w:numId w:val="21"/>
        </w:numPr>
        <w:ind w:left="1440"/>
        <w:rPr>
          <w:szCs w:val="20"/>
          <w:lang w:eastAsia="en-US" w:bidi="ar-SA"/>
        </w:rPr>
      </w:pPr>
      <w:r w:rsidRPr="009E1336">
        <w:rPr>
          <w:szCs w:val="20"/>
          <w:lang w:eastAsia="en-US" w:bidi="ar-SA"/>
        </w:rPr>
        <w:t>Un piloto</w:t>
      </w:r>
    </w:p>
    <w:p w:rsidR="009E1336" w:rsidRDefault="009E1336" w:rsidP="009E1336">
      <w:pPr>
        <w:pStyle w:val="Prrafodelista"/>
        <w:numPr>
          <w:ilvl w:val="0"/>
          <w:numId w:val="21"/>
        </w:numPr>
        <w:ind w:left="1440"/>
        <w:rPr>
          <w:szCs w:val="20"/>
          <w:lang w:eastAsia="en-US" w:bidi="ar-SA"/>
        </w:rPr>
      </w:pPr>
      <w:r w:rsidRPr="009E1336">
        <w:rPr>
          <w:szCs w:val="20"/>
          <w:lang w:eastAsia="en-US" w:bidi="ar-SA"/>
        </w:rPr>
        <w:t>Un pulsador de emergencia.</w:t>
      </w:r>
    </w:p>
    <w:p w:rsidR="009E1336" w:rsidRDefault="009E1336" w:rsidP="009E1336">
      <w:pPr>
        <w:rPr>
          <w:szCs w:val="20"/>
          <w:lang w:eastAsia="en-US" w:bidi="ar-SA"/>
        </w:rPr>
      </w:pPr>
    </w:p>
    <w:p w:rsidR="009E1336" w:rsidRPr="009E1336" w:rsidRDefault="009E1336" w:rsidP="009E1336">
      <w:pPr>
        <w:rPr>
          <w:szCs w:val="20"/>
          <w:lang w:eastAsia="en-US" w:bidi="ar-SA"/>
        </w:rPr>
      </w:pPr>
      <w:r>
        <w:rPr>
          <w:szCs w:val="20"/>
          <w:lang w:eastAsia="en-US" w:bidi="ar-SA"/>
        </w:rPr>
        <w:t xml:space="preserve">El circuito mediante el accionamiento del botón de emergencia </w:t>
      </w:r>
      <w:r w:rsidR="009B7C0F">
        <w:rPr>
          <w:szCs w:val="20"/>
          <w:lang w:eastAsia="en-US" w:bidi="ar-SA"/>
        </w:rPr>
        <w:t xml:space="preserve">energiza la bobina que al activarse genera conducción en los contactos auxiliares del relé, específicamente en los contactos 11 y 7 que son normalmente abiertos y dan paso a la corriente que alimenta el piloto por el lado positivo. </w:t>
      </w:r>
    </w:p>
    <w:p w:rsidR="009E1336" w:rsidRPr="001D7368" w:rsidRDefault="009E1336" w:rsidP="00274740">
      <w:pPr>
        <w:rPr>
          <w:szCs w:val="20"/>
          <w:lang w:eastAsia="en-US" w:bidi="ar-SA"/>
        </w:rPr>
      </w:pPr>
    </w:p>
    <w:p w:rsidR="00274740" w:rsidRPr="00274740" w:rsidRDefault="00274740" w:rsidP="00274740">
      <w:pPr>
        <w:numPr>
          <w:ilvl w:val="0"/>
          <w:numId w:val="19"/>
        </w:numPr>
        <w:tabs>
          <w:tab w:val="left" w:pos="835"/>
        </w:tabs>
        <w:spacing w:before="128"/>
        <w:ind w:right="240" w:hanging="360"/>
        <w:jc w:val="left"/>
        <w:rPr>
          <w:sz w:val="20"/>
          <w:lang w:eastAsia="en-US" w:bidi="ar-SA"/>
        </w:rPr>
      </w:pPr>
      <w:r w:rsidRPr="00274740">
        <w:rPr>
          <w:noProof/>
          <w:lang w:val="es-CO" w:eastAsia="es-CO" w:bidi="ar-SA"/>
        </w:rPr>
        <w:drawing>
          <wp:anchor distT="0" distB="0" distL="0" distR="0" simplePos="0" relativeHeight="251679744" behindDoc="0" locked="0" layoutInCell="1" allowOverlap="1" wp14:anchorId="0E17536B" wp14:editId="2FE7F9C0">
            <wp:simplePos x="0" y="0"/>
            <wp:positionH relativeFrom="page">
              <wp:posOffset>7114032</wp:posOffset>
            </wp:positionH>
            <wp:positionV relativeFrom="paragraph">
              <wp:posOffset>697228</wp:posOffset>
            </wp:positionV>
            <wp:extent cx="185927" cy="886967"/>
            <wp:effectExtent l="0" t="0" r="0" b="0"/>
            <wp:wrapNone/>
            <wp:docPr id="4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7" cstate="print"/>
                    <a:stretch>
                      <a:fillRect/>
                    </a:stretch>
                  </pic:blipFill>
                  <pic:spPr>
                    <a:xfrm>
                      <a:off x="0" y="0"/>
                      <a:ext cx="185927" cy="886967"/>
                    </a:xfrm>
                    <a:prstGeom prst="rect">
                      <a:avLst/>
                    </a:prstGeom>
                  </pic:spPr>
                </pic:pic>
              </a:graphicData>
            </a:graphic>
          </wp:anchor>
        </w:drawing>
      </w:r>
      <w:r w:rsidRPr="00274740">
        <w:rPr>
          <w:lang w:eastAsia="en-US" w:bidi="ar-SA"/>
        </w:rPr>
        <w:pict>
          <v:shape id="_x0000_s1041" type="#_x0000_t202" style="position:absolute;left:0;text-align:left;margin-left:561.4pt;margin-top:62.85pt;width:11pt;height:58.35pt;z-index:251680768;mso-position-horizontal-relative:page;mso-position-vertical-relative:text" filled="f" stroked="f">
            <v:textbox style="layout-flow:vertical;mso-layout-flow-alt:bottom-to-top" inset="0,0,0,0">
              <w:txbxContent>
                <w:p w:rsidR="00F266D3" w:rsidRDefault="00F266D3" w:rsidP="00274740">
                  <w:pPr>
                    <w:spacing w:line="203" w:lineRule="exact"/>
                    <w:ind w:left="20"/>
                    <w:rPr>
                      <w:rFonts w:ascii="Calibri"/>
                      <w:sz w:val="18"/>
                    </w:rPr>
                  </w:pPr>
                  <w:r>
                    <w:rPr>
                      <w:rFonts w:ascii="Calibri"/>
                      <w:sz w:val="18"/>
                    </w:rPr>
                    <w:t>GFPI-F-019 V03</w:t>
                  </w:r>
                </w:p>
              </w:txbxContent>
            </v:textbox>
            <w10:wrap anchorx="page"/>
          </v:shape>
        </w:pict>
      </w:r>
      <w:r w:rsidRPr="00274740">
        <w:rPr>
          <w:sz w:val="20"/>
          <w:lang w:eastAsia="en-US" w:bidi="ar-SA"/>
        </w:rPr>
        <w:t>Realice</w:t>
      </w:r>
      <w:r w:rsidRPr="00274740">
        <w:rPr>
          <w:spacing w:val="-15"/>
          <w:sz w:val="20"/>
          <w:lang w:eastAsia="en-US" w:bidi="ar-SA"/>
        </w:rPr>
        <w:t xml:space="preserve"> </w:t>
      </w:r>
      <w:r w:rsidRPr="00274740">
        <w:rPr>
          <w:sz w:val="20"/>
          <w:lang w:eastAsia="en-US" w:bidi="ar-SA"/>
        </w:rPr>
        <w:t>la</w:t>
      </w:r>
      <w:r w:rsidRPr="00274740">
        <w:rPr>
          <w:spacing w:val="-16"/>
          <w:sz w:val="20"/>
          <w:lang w:eastAsia="en-US" w:bidi="ar-SA"/>
        </w:rPr>
        <w:t xml:space="preserve"> </w:t>
      </w:r>
      <w:r w:rsidRPr="00274740">
        <w:rPr>
          <w:sz w:val="20"/>
          <w:lang w:eastAsia="en-US" w:bidi="ar-SA"/>
        </w:rPr>
        <w:t>simulación</w:t>
      </w:r>
      <w:r w:rsidRPr="00274740">
        <w:rPr>
          <w:spacing w:val="-16"/>
          <w:sz w:val="20"/>
          <w:lang w:eastAsia="en-US" w:bidi="ar-SA"/>
        </w:rPr>
        <w:t xml:space="preserve"> </w:t>
      </w:r>
      <w:r w:rsidRPr="00274740">
        <w:rPr>
          <w:sz w:val="20"/>
          <w:lang w:eastAsia="en-US" w:bidi="ar-SA"/>
        </w:rPr>
        <w:t>del</w:t>
      </w:r>
      <w:r w:rsidRPr="00274740">
        <w:rPr>
          <w:spacing w:val="-17"/>
          <w:sz w:val="20"/>
          <w:lang w:eastAsia="en-US" w:bidi="ar-SA"/>
        </w:rPr>
        <w:t xml:space="preserve"> </w:t>
      </w:r>
      <w:r w:rsidRPr="00274740">
        <w:rPr>
          <w:sz w:val="20"/>
          <w:lang w:eastAsia="en-US" w:bidi="ar-SA"/>
        </w:rPr>
        <w:t>siguiente</w:t>
      </w:r>
      <w:r w:rsidRPr="00274740">
        <w:rPr>
          <w:spacing w:val="-14"/>
          <w:sz w:val="20"/>
          <w:lang w:eastAsia="en-US" w:bidi="ar-SA"/>
        </w:rPr>
        <w:t xml:space="preserve"> </w:t>
      </w:r>
      <w:r w:rsidRPr="00274740">
        <w:rPr>
          <w:sz w:val="20"/>
          <w:lang w:eastAsia="en-US" w:bidi="ar-SA"/>
        </w:rPr>
        <w:t>circuito</w:t>
      </w:r>
      <w:r w:rsidRPr="00274740">
        <w:rPr>
          <w:spacing w:val="-16"/>
          <w:sz w:val="20"/>
          <w:lang w:eastAsia="en-US" w:bidi="ar-SA"/>
        </w:rPr>
        <w:t xml:space="preserve"> </w:t>
      </w:r>
      <w:r w:rsidRPr="00274740">
        <w:rPr>
          <w:sz w:val="20"/>
          <w:lang w:eastAsia="en-US" w:bidi="ar-SA"/>
        </w:rPr>
        <w:t>eléctrico,</w:t>
      </w:r>
      <w:r w:rsidRPr="00274740">
        <w:rPr>
          <w:spacing w:val="-13"/>
          <w:sz w:val="20"/>
          <w:lang w:eastAsia="en-US" w:bidi="ar-SA"/>
        </w:rPr>
        <w:t xml:space="preserve"> </w:t>
      </w:r>
      <w:r w:rsidRPr="00274740">
        <w:rPr>
          <w:sz w:val="20"/>
          <w:lang w:eastAsia="en-US" w:bidi="ar-SA"/>
        </w:rPr>
        <w:t>en</w:t>
      </w:r>
      <w:r w:rsidRPr="00274740">
        <w:rPr>
          <w:spacing w:val="-13"/>
          <w:sz w:val="20"/>
          <w:lang w:eastAsia="en-US" w:bidi="ar-SA"/>
        </w:rPr>
        <w:t xml:space="preserve"> </w:t>
      </w:r>
      <w:r w:rsidRPr="00274740">
        <w:rPr>
          <w:sz w:val="20"/>
          <w:lang w:eastAsia="en-US" w:bidi="ar-SA"/>
        </w:rPr>
        <w:t>el</w:t>
      </w:r>
      <w:r w:rsidRPr="00274740">
        <w:rPr>
          <w:spacing w:val="-14"/>
          <w:sz w:val="20"/>
          <w:lang w:eastAsia="en-US" w:bidi="ar-SA"/>
        </w:rPr>
        <w:t xml:space="preserve"> </w:t>
      </w:r>
      <w:r w:rsidRPr="00274740">
        <w:rPr>
          <w:sz w:val="20"/>
          <w:lang w:eastAsia="en-US" w:bidi="ar-SA"/>
        </w:rPr>
        <w:t>software</w:t>
      </w:r>
      <w:r w:rsidRPr="00274740">
        <w:rPr>
          <w:spacing w:val="-16"/>
          <w:sz w:val="20"/>
          <w:lang w:eastAsia="en-US" w:bidi="ar-SA"/>
        </w:rPr>
        <w:t xml:space="preserve"> </w:t>
      </w:r>
      <w:r w:rsidRPr="00274740">
        <w:rPr>
          <w:sz w:val="20"/>
          <w:lang w:eastAsia="en-US" w:bidi="ar-SA"/>
        </w:rPr>
        <w:t>realice</w:t>
      </w:r>
      <w:r w:rsidRPr="00274740">
        <w:rPr>
          <w:spacing w:val="-17"/>
          <w:sz w:val="20"/>
          <w:lang w:eastAsia="en-US" w:bidi="ar-SA"/>
        </w:rPr>
        <w:t xml:space="preserve"> </w:t>
      </w:r>
      <w:r w:rsidRPr="00274740">
        <w:rPr>
          <w:sz w:val="20"/>
          <w:lang w:eastAsia="en-US" w:bidi="ar-SA"/>
        </w:rPr>
        <w:t>la</w:t>
      </w:r>
      <w:r w:rsidRPr="00274740">
        <w:rPr>
          <w:spacing w:val="-16"/>
          <w:sz w:val="20"/>
          <w:lang w:eastAsia="en-US" w:bidi="ar-SA"/>
        </w:rPr>
        <w:t xml:space="preserve"> </w:t>
      </w:r>
      <w:r w:rsidRPr="00274740">
        <w:rPr>
          <w:sz w:val="20"/>
          <w:lang w:eastAsia="en-US" w:bidi="ar-SA"/>
        </w:rPr>
        <w:t>simulación</w:t>
      </w:r>
      <w:r w:rsidRPr="00274740">
        <w:rPr>
          <w:spacing w:val="-14"/>
          <w:sz w:val="20"/>
          <w:lang w:eastAsia="en-US" w:bidi="ar-SA"/>
        </w:rPr>
        <w:t xml:space="preserve"> </w:t>
      </w:r>
      <w:r w:rsidRPr="00274740">
        <w:rPr>
          <w:sz w:val="20"/>
          <w:lang w:eastAsia="en-US" w:bidi="ar-SA"/>
        </w:rPr>
        <w:t>en</w:t>
      </w:r>
      <w:r w:rsidRPr="00274740">
        <w:rPr>
          <w:spacing w:val="-17"/>
          <w:sz w:val="20"/>
          <w:lang w:eastAsia="en-US" w:bidi="ar-SA"/>
        </w:rPr>
        <w:t xml:space="preserve"> </w:t>
      </w:r>
      <w:r w:rsidRPr="00274740">
        <w:rPr>
          <w:sz w:val="20"/>
          <w:lang w:eastAsia="en-US" w:bidi="ar-SA"/>
        </w:rPr>
        <w:t>3D</w:t>
      </w:r>
      <w:r w:rsidRPr="00274740">
        <w:rPr>
          <w:spacing w:val="-9"/>
          <w:sz w:val="20"/>
          <w:lang w:eastAsia="en-US" w:bidi="ar-SA"/>
        </w:rPr>
        <w:t xml:space="preserve"> </w:t>
      </w:r>
      <w:r w:rsidRPr="00274740">
        <w:rPr>
          <w:sz w:val="20"/>
          <w:lang w:eastAsia="en-US" w:bidi="ar-SA"/>
        </w:rPr>
        <w:t>y</w:t>
      </w:r>
      <w:r w:rsidRPr="00274740">
        <w:rPr>
          <w:spacing w:val="-17"/>
          <w:sz w:val="20"/>
          <w:lang w:eastAsia="en-US" w:bidi="ar-SA"/>
        </w:rPr>
        <w:t xml:space="preserve"> </w:t>
      </w:r>
      <w:r w:rsidRPr="00274740">
        <w:rPr>
          <w:sz w:val="20"/>
          <w:lang w:eastAsia="en-US" w:bidi="ar-SA"/>
        </w:rPr>
        <w:t>anexe el</w:t>
      </w:r>
      <w:r w:rsidRPr="00274740">
        <w:rPr>
          <w:spacing w:val="-5"/>
          <w:sz w:val="20"/>
          <w:lang w:eastAsia="en-US" w:bidi="ar-SA"/>
        </w:rPr>
        <w:t xml:space="preserve"> </w:t>
      </w:r>
      <w:r w:rsidRPr="00274740">
        <w:rPr>
          <w:sz w:val="20"/>
          <w:lang w:eastAsia="en-US" w:bidi="ar-SA"/>
        </w:rPr>
        <w:t>diagrama.</w:t>
      </w:r>
      <w:r w:rsidRPr="00274740">
        <w:rPr>
          <w:spacing w:val="-4"/>
          <w:sz w:val="20"/>
          <w:lang w:eastAsia="en-US" w:bidi="ar-SA"/>
        </w:rPr>
        <w:t xml:space="preserve"> </w:t>
      </w:r>
      <w:r w:rsidRPr="00274740">
        <w:rPr>
          <w:sz w:val="20"/>
          <w:lang w:eastAsia="en-US" w:bidi="ar-SA"/>
        </w:rPr>
        <w:t>Describa</w:t>
      </w:r>
      <w:r w:rsidRPr="00274740">
        <w:rPr>
          <w:spacing w:val="-4"/>
          <w:sz w:val="20"/>
          <w:lang w:eastAsia="en-US" w:bidi="ar-SA"/>
        </w:rPr>
        <w:t xml:space="preserve"> </w:t>
      </w:r>
      <w:r w:rsidRPr="00274740">
        <w:rPr>
          <w:sz w:val="20"/>
          <w:lang w:eastAsia="en-US" w:bidi="ar-SA"/>
        </w:rPr>
        <w:t>el</w:t>
      </w:r>
      <w:r w:rsidRPr="00274740">
        <w:rPr>
          <w:spacing w:val="-4"/>
          <w:sz w:val="20"/>
          <w:lang w:eastAsia="en-US" w:bidi="ar-SA"/>
        </w:rPr>
        <w:t xml:space="preserve"> </w:t>
      </w:r>
      <w:r w:rsidRPr="00274740">
        <w:rPr>
          <w:sz w:val="20"/>
          <w:lang w:eastAsia="en-US" w:bidi="ar-SA"/>
        </w:rPr>
        <w:t>funcionamiento</w:t>
      </w:r>
      <w:r w:rsidRPr="00274740">
        <w:rPr>
          <w:spacing w:val="-5"/>
          <w:sz w:val="20"/>
          <w:lang w:eastAsia="en-US" w:bidi="ar-SA"/>
        </w:rPr>
        <w:t xml:space="preserve"> </w:t>
      </w:r>
      <w:r w:rsidRPr="00274740">
        <w:rPr>
          <w:sz w:val="20"/>
          <w:lang w:eastAsia="en-US" w:bidi="ar-SA"/>
        </w:rPr>
        <w:t>del</w:t>
      </w:r>
      <w:r w:rsidRPr="00274740">
        <w:rPr>
          <w:spacing w:val="-5"/>
          <w:sz w:val="20"/>
          <w:lang w:eastAsia="en-US" w:bidi="ar-SA"/>
        </w:rPr>
        <w:t xml:space="preserve"> </w:t>
      </w:r>
      <w:r w:rsidRPr="00274740">
        <w:rPr>
          <w:sz w:val="20"/>
          <w:lang w:eastAsia="en-US" w:bidi="ar-SA"/>
        </w:rPr>
        <w:t>circuito.</w:t>
      </w:r>
      <w:r w:rsidRPr="00274740">
        <w:rPr>
          <w:spacing w:val="-4"/>
          <w:sz w:val="20"/>
          <w:lang w:eastAsia="en-US" w:bidi="ar-SA"/>
        </w:rPr>
        <w:t xml:space="preserve"> </w:t>
      </w:r>
      <w:r w:rsidRPr="00274740">
        <w:rPr>
          <w:sz w:val="20"/>
          <w:lang w:eastAsia="en-US" w:bidi="ar-SA"/>
        </w:rPr>
        <w:t>Realice</w:t>
      </w:r>
      <w:r w:rsidRPr="00274740">
        <w:rPr>
          <w:spacing w:val="-4"/>
          <w:sz w:val="20"/>
          <w:lang w:eastAsia="en-US" w:bidi="ar-SA"/>
        </w:rPr>
        <w:t xml:space="preserve"> </w:t>
      </w:r>
      <w:r w:rsidRPr="00274740">
        <w:rPr>
          <w:sz w:val="20"/>
          <w:lang w:eastAsia="en-US" w:bidi="ar-SA"/>
        </w:rPr>
        <w:t>la</w:t>
      </w:r>
      <w:r w:rsidRPr="00274740">
        <w:rPr>
          <w:spacing w:val="-3"/>
          <w:sz w:val="20"/>
          <w:lang w:eastAsia="en-US" w:bidi="ar-SA"/>
        </w:rPr>
        <w:t xml:space="preserve"> </w:t>
      </w:r>
      <w:r w:rsidRPr="00274740">
        <w:rPr>
          <w:sz w:val="20"/>
          <w:lang w:eastAsia="en-US" w:bidi="ar-SA"/>
        </w:rPr>
        <w:t>lista</w:t>
      </w:r>
      <w:r w:rsidRPr="00274740">
        <w:rPr>
          <w:spacing w:val="-5"/>
          <w:sz w:val="20"/>
          <w:lang w:eastAsia="en-US" w:bidi="ar-SA"/>
        </w:rPr>
        <w:t xml:space="preserve"> </w:t>
      </w:r>
      <w:r w:rsidRPr="00274740">
        <w:rPr>
          <w:sz w:val="20"/>
          <w:lang w:eastAsia="en-US" w:bidi="ar-SA"/>
        </w:rPr>
        <w:t>de</w:t>
      </w:r>
      <w:r w:rsidRPr="00274740">
        <w:rPr>
          <w:spacing w:val="-5"/>
          <w:sz w:val="20"/>
          <w:lang w:eastAsia="en-US" w:bidi="ar-SA"/>
        </w:rPr>
        <w:t xml:space="preserve"> </w:t>
      </w:r>
      <w:r w:rsidRPr="00274740">
        <w:rPr>
          <w:sz w:val="20"/>
          <w:lang w:eastAsia="en-US" w:bidi="ar-SA"/>
        </w:rPr>
        <w:t>elementos</w:t>
      </w:r>
      <w:r w:rsidRPr="00274740">
        <w:rPr>
          <w:spacing w:val="-2"/>
          <w:sz w:val="20"/>
          <w:lang w:eastAsia="en-US" w:bidi="ar-SA"/>
        </w:rPr>
        <w:t xml:space="preserve"> </w:t>
      </w:r>
      <w:r w:rsidRPr="00274740">
        <w:rPr>
          <w:sz w:val="20"/>
          <w:lang w:eastAsia="en-US" w:bidi="ar-SA"/>
        </w:rPr>
        <w:t>necesarios</w:t>
      </w:r>
      <w:r w:rsidRPr="00274740">
        <w:rPr>
          <w:spacing w:val="-3"/>
          <w:sz w:val="20"/>
          <w:lang w:eastAsia="en-US" w:bidi="ar-SA"/>
        </w:rPr>
        <w:t xml:space="preserve"> </w:t>
      </w:r>
      <w:r w:rsidRPr="00274740">
        <w:rPr>
          <w:sz w:val="20"/>
          <w:lang w:eastAsia="en-US" w:bidi="ar-SA"/>
        </w:rPr>
        <w:t>para</w:t>
      </w:r>
      <w:r w:rsidRPr="00274740">
        <w:rPr>
          <w:spacing w:val="-4"/>
          <w:sz w:val="20"/>
          <w:lang w:eastAsia="en-US" w:bidi="ar-SA"/>
        </w:rPr>
        <w:t xml:space="preserve"> </w:t>
      </w:r>
      <w:r w:rsidRPr="00274740">
        <w:rPr>
          <w:sz w:val="20"/>
          <w:lang w:eastAsia="en-US" w:bidi="ar-SA"/>
        </w:rPr>
        <w:t>el circuito.</w:t>
      </w:r>
    </w:p>
    <w:p w:rsidR="00274740" w:rsidRPr="00274740" w:rsidRDefault="00274740" w:rsidP="00274740">
      <w:pPr>
        <w:rPr>
          <w:sz w:val="20"/>
          <w:szCs w:val="20"/>
          <w:lang w:eastAsia="en-US" w:bidi="ar-SA"/>
        </w:rPr>
      </w:pPr>
    </w:p>
    <w:p w:rsidR="00274740" w:rsidRPr="00274740" w:rsidRDefault="00274740" w:rsidP="00274740">
      <w:pPr>
        <w:rPr>
          <w:sz w:val="20"/>
          <w:szCs w:val="20"/>
          <w:lang w:eastAsia="en-US" w:bidi="ar-SA"/>
        </w:rPr>
      </w:pPr>
    </w:p>
    <w:p w:rsidR="00274740" w:rsidRPr="00274740" w:rsidRDefault="00274740" w:rsidP="00274740">
      <w:pPr>
        <w:spacing w:before="5"/>
        <w:rPr>
          <w:sz w:val="26"/>
          <w:szCs w:val="20"/>
          <w:lang w:eastAsia="en-US" w:bidi="ar-SA"/>
        </w:rPr>
      </w:pPr>
      <w:r w:rsidRPr="00274740">
        <w:rPr>
          <w:noProof/>
          <w:sz w:val="20"/>
          <w:szCs w:val="20"/>
          <w:lang w:val="es-CO" w:eastAsia="es-CO" w:bidi="ar-SA"/>
        </w:rPr>
        <w:drawing>
          <wp:anchor distT="0" distB="0" distL="0" distR="0" simplePos="0" relativeHeight="251678720" behindDoc="0" locked="0" layoutInCell="1" allowOverlap="1" wp14:anchorId="71651855" wp14:editId="4E63700F">
            <wp:simplePos x="0" y="0"/>
            <wp:positionH relativeFrom="page">
              <wp:posOffset>3236975</wp:posOffset>
            </wp:positionH>
            <wp:positionV relativeFrom="paragraph">
              <wp:posOffset>218266</wp:posOffset>
            </wp:positionV>
            <wp:extent cx="1464566" cy="298227"/>
            <wp:effectExtent l="0" t="0" r="0" b="0"/>
            <wp:wrapTopAndBottom/>
            <wp:docPr id="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jpeg"/>
                    <pic:cNvPicPr/>
                  </pic:nvPicPr>
                  <pic:blipFill>
                    <a:blip r:embed="rId8" cstate="print"/>
                    <a:stretch>
                      <a:fillRect/>
                    </a:stretch>
                  </pic:blipFill>
                  <pic:spPr>
                    <a:xfrm>
                      <a:off x="0" y="0"/>
                      <a:ext cx="1464566" cy="298227"/>
                    </a:xfrm>
                    <a:prstGeom prst="rect">
                      <a:avLst/>
                    </a:prstGeom>
                  </pic:spPr>
                </pic:pic>
              </a:graphicData>
            </a:graphic>
          </wp:anchor>
        </w:drawing>
      </w:r>
    </w:p>
    <w:p w:rsidR="00274740" w:rsidRPr="00274740" w:rsidRDefault="00274740" w:rsidP="00274740">
      <w:pPr>
        <w:rPr>
          <w:sz w:val="26"/>
          <w:lang w:eastAsia="en-US" w:bidi="ar-SA"/>
        </w:rPr>
        <w:sectPr w:rsidR="00274740" w:rsidRPr="00274740" w:rsidSect="00F266D3">
          <w:pgSz w:w="12240" w:h="15840"/>
          <w:pgMar w:top="1320" w:right="900" w:bottom="1134" w:left="1360" w:header="516" w:footer="0" w:gutter="0"/>
          <w:cols w:space="720"/>
        </w:sectPr>
      </w:pPr>
    </w:p>
    <w:p w:rsidR="00274740" w:rsidRPr="00274740" w:rsidRDefault="00274740" w:rsidP="00274740">
      <w:pPr>
        <w:spacing w:before="10"/>
        <w:rPr>
          <w:sz w:val="27"/>
          <w:szCs w:val="20"/>
          <w:lang w:eastAsia="en-US" w:bidi="ar-SA"/>
        </w:rPr>
      </w:pPr>
    </w:p>
    <w:p w:rsidR="00274740" w:rsidRPr="00274740" w:rsidRDefault="00274740" w:rsidP="00274740">
      <w:pPr>
        <w:ind w:left="116"/>
        <w:rPr>
          <w:sz w:val="20"/>
          <w:szCs w:val="20"/>
          <w:lang w:eastAsia="en-US" w:bidi="ar-SA"/>
        </w:rPr>
      </w:pPr>
      <w:r w:rsidRPr="00274740">
        <w:rPr>
          <w:noProof/>
          <w:sz w:val="20"/>
          <w:szCs w:val="20"/>
          <w:lang w:val="es-CO" w:eastAsia="es-CO" w:bidi="ar-SA"/>
        </w:rPr>
        <w:drawing>
          <wp:inline distT="0" distB="0" distL="0" distR="0" wp14:anchorId="57CEE0F7" wp14:editId="369944B0">
            <wp:extent cx="2622596" cy="2596705"/>
            <wp:effectExtent l="0" t="0" r="0" b="0"/>
            <wp:docPr id="62"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1.jpeg"/>
                    <pic:cNvPicPr/>
                  </pic:nvPicPr>
                  <pic:blipFill>
                    <a:blip r:embed="rId56" cstate="print"/>
                    <a:stretch>
                      <a:fillRect/>
                    </a:stretch>
                  </pic:blipFill>
                  <pic:spPr>
                    <a:xfrm>
                      <a:off x="0" y="0"/>
                      <a:ext cx="2622596" cy="2596705"/>
                    </a:xfrm>
                    <a:prstGeom prst="rect">
                      <a:avLst/>
                    </a:prstGeom>
                  </pic:spPr>
                </pic:pic>
              </a:graphicData>
            </a:graphic>
          </wp:inline>
        </w:drawing>
      </w:r>
    </w:p>
    <w:p w:rsidR="00274740" w:rsidRPr="00274740" w:rsidRDefault="00274740" w:rsidP="00274740">
      <w:pPr>
        <w:spacing w:line="278" w:lineRule="auto"/>
        <w:ind w:left="4784" w:right="219" w:hanging="4551"/>
        <w:rPr>
          <w:i/>
          <w:sz w:val="20"/>
          <w:lang w:eastAsia="en-US" w:bidi="ar-SA"/>
        </w:rPr>
      </w:pPr>
      <w:r w:rsidRPr="00274740">
        <w:rPr>
          <w:i/>
          <w:sz w:val="20"/>
          <w:lang w:eastAsia="en-US" w:bidi="ar-SA"/>
        </w:rPr>
        <w:t>Figura 1, Plano eléctrico, ejercicio 2. fuente: Diseño del autor de la guía, Andrés Mauricio Vanegas, SENA DC</w:t>
      </w:r>
    </w:p>
    <w:p w:rsidR="00274740" w:rsidRPr="00274740" w:rsidRDefault="00274740" w:rsidP="00274740">
      <w:pPr>
        <w:rPr>
          <w:i/>
          <w:szCs w:val="20"/>
          <w:lang w:eastAsia="en-US" w:bidi="ar-SA"/>
        </w:rPr>
      </w:pPr>
    </w:p>
    <w:p w:rsidR="00F226FD" w:rsidRDefault="00F226FD" w:rsidP="00A41C60">
      <w:pPr>
        <w:jc w:val="center"/>
        <w:rPr>
          <w:i/>
          <w:szCs w:val="20"/>
          <w:lang w:eastAsia="en-US" w:bidi="ar-SA"/>
        </w:rPr>
      </w:pPr>
    </w:p>
    <w:p w:rsidR="00F226FD" w:rsidRDefault="00F226FD" w:rsidP="00A41C60">
      <w:pPr>
        <w:jc w:val="center"/>
        <w:rPr>
          <w:i/>
          <w:szCs w:val="20"/>
          <w:lang w:eastAsia="en-US" w:bidi="ar-SA"/>
        </w:rPr>
      </w:pPr>
    </w:p>
    <w:p w:rsidR="00274740" w:rsidRDefault="00A41C60" w:rsidP="00A41C60">
      <w:pPr>
        <w:jc w:val="center"/>
        <w:rPr>
          <w:i/>
          <w:szCs w:val="20"/>
          <w:lang w:eastAsia="en-US" w:bidi="ar-SA"/>
        </w:rPr>
      </w:pPr>
      <w:r>
        <w:rPr>
          <w:noProof/>
          <w:lang w:val="es-CO" w:eastAsia="es-CO" w:bidi="ar-SA"/>
        </w:rPr>
        <w:drawing>
          <wp:inline distT="0" distB="0" distL="0" distR="0" wp14:anchorId="375D14D0" wp14:editId="16F447CC">
            <wp:extent cx="6029325" cy="40290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29325" cy="4029075"/>
                    </a:xfrm>
                    <a:prstGeom prst="rect">
                      <a:avLst/>
                    </a:prstGeom>
                  </pic:spPr>
                </pic:pic>
              </a:graphicData>
            </a:graphic>
          </wp:inline>
        </w:drawing>
      </w:r>
    </w:p>
    <w:p w:rsidR="00A41C60" w:rsidRDefault="00A41C60" w:rsidP="00A41C60">
      <w:pPr>
        <w:ind w:left="720"/>
        <w:rPr>
          <w:szCs w:val="20"/>
          <w:lang w:eastAsia="en-US" w:bidi="ar-SA"/>
        </w:rPr>
      </w:pPr>
      <w:r>
        <w:rPr>
          <w:szCs w:val="20"/>
          <w:lang w:eastAsia="en-US" w:bidi="ar-SA"/>
        </w:rPr>
        <w:t>Para el circuito fue necesario los siguientes elementos:</w:t>
      </w:r>
    </w:p>
    <w:p w:rsidR="00A41C60" w:rsidRPr="009E1336" w:rsidRDefault="00A41C60" w:rsidP="00A41C60">
      <w:pPr>
        <w:pStyle w:val="Prrafodelista"/>
        <w:numPr>
          <w:ilvl w:val="0"/>
          <w:numId w:val="22"/>
        </w:numPr>
        <w:ind w:left="1440"/>
        <w:rPr>
          <w:szCs w:val="20"/>
          <w:lang w:eastAsia="en-US" w:bidi="ar-SA"/>
        </w:rPr>
      </w:pPr>
      <w:r w:rsidRPr="009E1336">
        <w:rPr>
          <w:szCs w:val="20"/>
          <w:lang w:eastAsia="en-US" w:bidi="ar-SA"/>
        </w:rPr>
        <w:t>Relé Zócalo</w:t>
      </w:r>
    </w:p>
    <w:p w:rsidR="00A41C60" w:rsidRPr="009E1336" w:rsidRDefault="00A41C60" w:rsidP="00A41C60">
      <w:pPr>
        <w:pStyle w:val="Prrafodelista"/>
        <w:numPr>
          <w:ilvl w:val="0"/>
          <w:numId w:val="21"/>
        </w:numPr>
        <w:ind w:left="1440"/>
        <w:rPr>
          <w:szCs w:val="20"/>
          <w:lang w:eastAsia="en-US" w:bidi="ar-SA"/>
        </w:rPr>
      </w:pPr>
      <w:r w:rsidRPr="009E1336">
        <w:rPr>
          <w:szCs w:val="20"/>
          <w:lang w:eastAsia="en-US" w:bidi="ar-SA"/>
        </w:rPr>
        <w:t>Fuente de 24 Voltios en DC</w:t>
      </w:r>
    </w:p>
    <w:p w:rsidR="00A41C60" w:rsidRPr="009E1336" w:rsidRDefault="00A41C60" w:rsidP="00A41C60">
      <w:pPr>
        <w:pStyle w:val="Prrafodelista"/>
        <w:numPr>
          <w:ilvl w:val="0"/>
          <w:numId w:val="21"/>
        </w:numPr>
        <w:ind w:left="1440"/>
        <w:rPr>
          <w:szCs w:val="20"/>
          <w:lang w:eastAsia="en-US" w:bidi="ar-SA"/>
        </w:rPr>
      </w:pPr>
      <w:r w:rsidRPr="009E1336">
        <w:rPr>
          <w:szCs w:val="20"/>
          <w:lang w:eastAsia="en-US" w:bidi="ar-SA"/>
        </w:rPr>
        <w:t>Un piloto</w:t>
      </w:r>
    </w:p>
    <w:p w:rsidR="00A41C60" w:rsidRDefault="00A41C60" w:rsidP="00A41C60">
      <w:pPr>
        <w:pStyle w:val="Prrafodelista"/>
        <w:numPr>
          <w:ilvl w:val="0"/>
          <w:numId w:val="21"/>
        </w:numPr>
        <w:ind w:left="1440"/>
        <w:rPr>
          <w:szCs w:val="20"/>
          <w:lang w:eastAsia="en-US" w:bidi="ar-SA"/>
        </w:rPr>
      </w:pPr>
      <w:r w:rsidRPr="009E1336">
        <w:rPr>
          <w:szCs w:val="20"/>
          <w:lang w:eastAsia="en-US" w:bidi="ar-SA"/>
        </w:rPr>
        <w:t>Un pulsador de emergencia.</w:t>
      </w:r>
    </w:p>
    <w:p w:rsidR="00A41C60" w:rsidRDefault="00A41C60" w:rsidP="00A41C60">
      <w:pPr>
        <w:pStyle w:val="Prrafodelista"/>
        <w:numPr>
          <w:ilvl w:val="0"/>
          <w:numId w:val="21"/>
        </w:numPr>
        <w:ind w:left="1440"/>
        <w:rPr>
          <w:szCs w:val="20"/>
          <w:lang w:eastAsia="en-US" w:bidi="ar-SA"/>
        </w:rPr>
      </w:pPr>
      <w:r>
        <w:rPr>
          <w:szCs w:val="20"/>
          <w:lang w:eastAsia="en-US" w:bidi="ar-SA"/>
        </w:rPr>
        <w:t>Un pulsador de encendido</w:t>
      </w:r>
    </w:p>
    <w:p w:rsidR="00A41C60" w:rsidRDefault="00A41C60" w:rsidP="00A41C60">
      <w:pPr>
        <w:pStyle w:val="Prrafodelista"/>
        <w:ind w:left="1440" w:firstLine="0"/>
        <w:rPr>
          <w:szCs w:val="20"/>
          <w:lang w:eastAsia="en-US" w:bidi="ar-SA"/>
        </w:rPr>
      </w:pPr>
    </w:p>
    <w:p w:rsidR="00A41C60" w:rsidRDefault="00A41C60" w:rsidP="00A41C60">
      <w:pPr>
        <w:rPr>
          <w:szCs w:val="20"/>
          <w:lang w:eastAsia="en-US" w:bidi="ar-SA"/>
        </w:rPr>
      </w:pPr>
    </w:p>
    <w:p w:rsidR="00A41C60" w:rsidRDefault="00A41C60" w:rsidP="00A41C60">
      <w:pPr>
        <w:ind w:left="720"/>
        <w:rPr>
          <w:szCs w:val="20"/>
          <w:lang w:eastAsia="en-US" w:bidi="ar-SA"/>
        </w:rPr>
      </w:pPr>
      <w:r>
        <w:rPr>
          <w:szCs w:val="20"/>
          <w:lang w:eastAsia="en-US" w:bidi="ar-SA"/>
        </w:rPr>
        <w:t xml:space="preserve">El circuito mediante el accionamiento del botón de emergencia energiza la bobina que al activarse genera conducción en los contactos auxiliares del relé, específicamente en los contactos </w:t>
      </w:r>
      <w:r w:rsidR="009A3D51">
        <w:rPr>
          <w:szCs w:val="20"/>
          <w:lang w:eastAsia="en-US" w:bidi="ar-SA"/>
        </w:rPr>
        <w:t>5 y 9</w:t>
      </w:r>
      <w:r>
        <w:rPr>
          <w:szCs w:val="20"/>
          <w:lang w:eastAsia="en-US" w:bidi="ar-SA"/>
        </w:rPr>
        <w:t xml:space="preserve"> que son normalmente abiertos y dan paso a la corriente que alimenta el piloto por el lado positivo. </w:t>
      </w:r>
    </w:p>
    <w:p w:rsidR="009A3D51" w:rsidRDefault="009A3D51" w:rsidP="00A41C60">
      <w:pPr>
        <w:ind w:left="720"/>
        <w:rPr>
          <w:szCs w:val="20"/>
          <w:lang w:eastAsia="en-US" w:bidi="ar-SA"/>
        </w:rPr>
      </w:pPr>
    </w:p>
    <w:p w:rsidR="009A3D51" w:rsidRPr="009E1336" w:rsidRDefault="009A3D51" w:rsidP="00A41C60">
      <w:pPr>
        <w:ind w:left="720"/>
        <w:rPr>
          <w:szCs w:val="20"/>
          <w:lang w:eastAsia="en-US" w:bidi="ar-SA"/>
        </w:rPr>
      </w:pPr>
      <w:r>
        <w:rPr>
          <w:szCs w:val="20"/>
          <w:lang w:eastAsia="en-US" w:bidi="ar-SA"/>
        </w:rPr>
        <w:t>La bobina queda infinitamente alimentada a través de los contactos auxiliares 6 y 10 del relé. La única forma de poner en paro la bobina nuevamente es presionar el botón rojo de emergencia.</w:t>
      </w:r>
    </w:p>
    <w:p w:rsidR="00A41C60" w:rsidRDefault="00A41C60" w:rsidP="00A41C60">
      <w:pPr>
        <w:rPr>
          <w:szCs w:val="20"/>
          <w:lang w:eastAsia="en-US" w:bidi="ar-SA"/>
        </w:rPr>
      </w:pPr>
    </w:p>
    <w:p w:rsidR="00F226FD" w:rsidRPr="00A41C60" w:rsidRDefault="00F226FD" w:rsidP="00A41C60">
      <w:pPr>
        <w:rPr>
          <w:szCs w:val="20"/>
          <w:lang w:eastAsia="en-US" w:bidi="ar-SA"/>
        </w:rPr>
      </w:pPr>
    </w:p>
    <w:p w:rsidR="00274740" w:rsidRPr="00274740" w:rsidRDefault="00274740" w:rsidP="00274740">
      <w:pPr>
        <w:numPr>
          <w:ilvl w:val="0"/>
          <w:numId w:val="19"/>
        </w:numPr>
        <w:spacing w:before="150"/>
        <w:jc w:val="left"/>
        <w:rPr>
          <w:sz w:val="20"/>
          <w:lang w:eastAsia="en-US" w:bidi="ar-SA"/>
        </w:rPr>
      </w:pPr>
      <w:r w:rsidRPr="00274740">
        <w:rPr>
          <w:sz w:val="20"/>
          <w:lang w:eastAsia="en-US" w:bidi="ar-SA"/>
        </w:rPr>
        <w:t>Realice un circuito eléctrico que controle el encendido de dos</w:t>
      </w:r>
      <w:r w:rsidRPr="00274740">
        <w:rPr>
          <w:spacing w:val="-11"/>
          <w:sz w:val="20"/>
          <w:lang w:eastAsia="en-US" w:bidi="ar-SA"/>
        </w:rPr>
        <w:t xml:space="preserve"> </w:t>
      </w:r>
      <w:r w:rsidRPr="00274740">
        <w:rPr>
          <w:sz w:val="20"/>
          <w:lang w:eastAsia="en-US" w:bidi="ar-SA"/>
        </w:rPr>
        <w:t>lámparas.</w:t>
      </w:r>
    </w:p>
    <w:p w:rsidR="00274740" w:rsidRPr="00274740" w:rsidRDefault="00274740" w:rsidP="00274740">
      <w:pPr>
        <w:rPr>
          <w:szCs w:val="20"/>
          <w:lang w:eastAsia="en-US" w:bidi="ar-SA"/>
        </w:rPr>
      </w:pPr>
    </w:p>
    <w:p w:rsidR="00274740" w:rsidRPr="00274740" w:rsidRDefault="00274740" w:rsidP="00274740">
      <w:pPr>
        <w:spacing w:before="11"/>
        <w:rPr>
          <w:sz w:val="17"/>
          <w:szCs w:val="20"/>
          <w:lang w:eastAsia="en-US" w:bidi="ar-SA"/>
        </w:rPr>
      </w:pPr>
    </w:p>
    <w:p w:rsidR="00274740" w:rsidRPr="00274740" w:rsidRDefault="00274740" w:rsidP="00274740">
      <w:pPr>
        <w:numPr>
          <w:ilvl w:val="1"/>
          <w:numId w:val="19"/>
        </w:numPr>
        <w:tabs>
          <w:tab w:val="left" w:pos="1183"/>
          <w:tab w:val="left" w:pos="1184"/>
        </w:tabs>
        <w:ind w:right="240"/>
        <w:rPr>
          <w:sz w:val="20"/>
          <w:lang w:eastAsia="en-US" w:bidi="ar-SA"/>
        </w:rPr>
      </w:pPr>
      <w:r w:rsidRPr="00274740">
        <w:rPr>
          <w:sz w:val="20"/>
          <w:lang w:eastAsia="en-US" w:bidi="ar-SA"/>
        </w:rPr>
        <w:t>Cuando S1 es pulsado una lámpara H1 debe encender y mantenerse encendida así no este pulsado</w:t>
      </w:r>
      <w:r w:rsidRPr="00274740">
        <w:rPr>
          <w:spacing w:val="1"/>
          <w:sz w:val="20"/>
          <w:lang w:eastAsia="en-US" w:bidi="ar-SA"/>
        </w:rPr>
        <w:t xml:space="preserve"> </w:t>
      </w:r>
      <w:r w:rsidRPr="00274740">
        <w:rPr>
          <w:sz w:val="20"/>
          <w:lang w:eastAsia="en-US" w:bidi="ar-SA"/>
        </w:rPr>
        <w:t>S1.</w:t>
      </w:r>
    </w:p>
    <w:p w:rsidR="00274740" w:rsidRPr="00274740" w:rsidRDefault="00274740" w:rsidP="00274740">
      <w:pPr>
        <w:spacing w:before="10"/>
        <w:rPr>
          <w:sz w:val="19"/>
          <w:szCs w:val="20"/>
          <w:lang w:eastAsia="en-US" w:bidi="ar-SA"/>
        </w:rPr>
      </w:pPr>
    </w:p>
    <w:p w:rsidR="00274740" w:rsidRPr="00274740" w:rsidRDefault="00274740" w:rsidP="00274740">
      <w:pPr>
        <w:numPr>
          <w:ilvl w:val="1"/>
          <w:numId w:val="19"/>
        </w:numPr>
        <w:tabs>
          <w:tab w:val="left" w:pos="1183"/>
          <w:tab w:val="left" w:pos="1184"/>
        </w:tabs>
        <w:ind w:right="237"/>
        <w:rPr>
          <w:sz w:val="20"/>
          <w:lang w:eastAsia="en-US" w:bidi="ar-SA"/>
        </w:rPr>
      </w:pPr>
      <w:r w:rsidRPr="00274740">
        <w:rPr>
          <w:sz w:val="20"/>
          <w:lang w:eastAsia="en-US" w:bidi="ar-SA"/>
        </w:rPr>
        <w:t>Cuando se pulse S2, la lámpara H2 se debe encender y H1 apagar. H2 debe mantenerse encendida así no esté pulsado</w:t>
      </w:r>
      <w:r w:rsidRPr="00274740">
        <w:rPr>
          <w:spacing w:val="-4"/>
          <w:sz w:val="20"/>
          <w:lang w:eastAsia="en-US" w:bidi="ar-SA"/>
        </w:rPr>
        <w:t xml:space="preserve"> </w:t>
      </w:r>
      <w:r w:rsidRPr="00274740">
        <w:rPr>
          <w:sz w:val="20"/>
          <w:lang w:eastAsia="en-US" w:bidi="ar-SA"/>
        </w:rPr>
        <w:t>S2.</w:t>
      </w:r>
    </w:p>
    <w:p w:rsidR="00274740" w:rsidRPr="00274740" w:rsidRDefault="00274740" w:rsidP="00274740">
      <w:pPr>
        <w:spacing w:before="8"/>
        <w:rPr>
          <w:szCs w:val="20"/>
          <w:lang w:eastAsia="en-US" w:bidi="ar-SA"/>
        </w:rPr>
      </w:pPr>
    </w:p>
    <w:p w:rsidR="00274740" w:rsidRPr="00274740" w:rsidRDefault="00274740" w:rsidP="00274740">
      <w:pPr>
        <w:numPr>
          <w:ilvl w:val="1"/>
          <w:numId w:val="19"/>
        </w:numPr>
        <w:tabs>
          <w:tab w:val="left" w:pos="1183"/>
          <w:tab w:val="left" w:pos="1184"/>
        </w:tabs>
        <w:spacing w:before="1"/>
        <w:ind w:right="236"/>
        <w:rPr>
          <w:sz w:val="20"/>
          <w:lang w:eastAsia="en-US" w:bidi="ar-SA"/>
        </w:rPr>
      </w:pPr>
      <w:r w:rsidRPr="00274740">
        <w:rPr>
          <w:sz w:val="20"/>
          <w:lang w:eastAsia="en-US" w:bidi="ar-SA"/>
        </w:rPr>
        <w:t>Cuando</w:t>
      </w:r>
      <w:r w:rsidRPr="00274740">
        <w:rPr>
          <w:spacing w:val="-11"/>
          <w:sz w:val="20"/>
          <w:lang w:eastAsia="en-US" w:bidi="ar-SA"/>
        </w:rPr>
        <w:t xml:space="preserve"> </w:t>
      </w:r>
      <w:r w:rsidRPr="00274740">
        <w:rPr>
          <w:sz w:val="20"/>
          <w:lang w:eastAsia="en-US" w:bidi="ar-SA"/>
        </w:rPr>
        <w:t>se</w:t>
      </w:r>
      <w:r w:rsidRPr="00274740">
        <w:rPr>
          <w:spacing w:val="-10"/>
          <w:sz w:val="20"/>
          <w:lang w:eastAsia="en-US" w:bidi="ar-SA"/>
        </w:rPr>
        <w:t xml:space="preserve"> </w:t>
      </w:r>
      <w:r w:rsidRPr="00274740">
        <w:rPr>
          <w:sz w:val="20"/>
          <w:lang w:eastAsia="en-US" w:bidi="ar-SA"/>
        </w:rPr>
        <w:t>active</w:t>
      </w:r>
      <w:r w:rsidRPr="00274740">
        <w:rPr>
          <w:spacing w:val="-9"/>
          <w:sz w:val="20"/>
          <w:lang w:eastAsia="en-US" w:bidi="ar-SA"/>
        </w:rPr>
        <w:t xml:space="preserve"> </w:t>
      </w:r>
      <w:r w:rsidRPr="00274740">
        <w:rPr>
          <w:sz w:val="20"/>
          <w:lang w:eastAsia="en-US" w:bidi="ar-SA"/>
        </w:rPr>
        <w:t>S3</w:t>
      </w:r>
      <w:r w:rsidRPr="00274740">
        <w:rPr>
          <w:spacing w:val="-9"/>
          <w:sz w:val="20"/>
          <w:lang w:eastAsia="en-US" w:bidi="ar-SA"/>
        </w:rPr>
        <w:t xml:space="preserve"> </w:t>
      </w:r>
      <w:r w:rsidRPr="00274740">
        <w:rPr>
          <w:sz w:val="20"/>
          <w:lang w:eastAsia="en-US" w:bidi="ar-SA"/>
        </w:rPr>
        <w:t>nada</w:t>
      </w:r>
      <w:r w:rsidRPr="00274740">
        <w:rPr>
          <w:spacing w:val="-8"/>
          <w:sz w:val="20"/>
          <w:lang w:eastAsia="en-US" w:bidi="ar-SA"/>
        </w:rPr>
        <w:t xml:space="preserve"> </w:t>
      </w:r>
      <w:r w:rsidRPr="00274740">
        <w:rPr>
          <w:sz w:val="20"/>
          <w:lang w:eastAsia="en-US" w:bidi="ar-SA"/>
        </w:rPr>
        <w:t>debe</w:t>
      </w:r>
      <w:r w:rsidRPr="00274740">
        <w:rPr>
          <w:spacing w:val="-13"/>
          <w:sz w:val="20"/>
          <w:lang w:eastAsia="en-US" w:bidi="ar-SA"/>
        </w:rPr>
        <w:t xml:space="preserve"> </w:t>
      </w:r>
      <w:r w:rsidRPr="00274740">
        <w:rPr>
          <w:sz w:val="20"/>
          <w:lang w:eastAsia="en-US" w:bidi="ar-SA"/>
        </w:rPr>
        <w:t>funcionar</w:t>
      </w:r>
      <w:r w:rsidRPr="00274740">
        <w:rPr>
          <w:spacing w:val="-9"/>
          <w:sz w:val="20"/>
          <w:lang w:eastAsia="en-US" w:bidi="ar-SA"/>
        </w:rPr>
        <w:t xml:space="preserve"> </w:t>
      </w:r>
      <w:r w:rsidRPr="00274740">
        <w:rPr>
          <w:sz w:val="20"/>
          <w:lang w:eastAsia="en-US" w:bidi="ar-SA"/>
        </w:rPr>
        <w:t>así</w:t>
      </w:r>
      <w:r w:rsidRPr="00274740">
        <w:rPr>
          <w:spacing w:val="-11"/>
          <w:sz w:val="20"/>
          <w:lang w:eastAsia="en-US" w:bidi="ar-SA"/>
        </w:rPr>
        <w:t xml:space="preserve"> </w:t>
      </w:r>
      <w:r w:rsidRPr="00274740">
        <w:rPr>
          <w:sz w:val="20"/>
          <w:lang w:eastAsia="en-US" w:bidi="ar-SA"/>
        </w:rPr>
        <w:t>sean</w:t>
      </w:r>
      <w:r w:rsidRPr="00274740">
        <w:rPr>
          <w:spacing w:val="-10"/>
          <w:sz w:val="20"/>
          <w:lang w:eastAsia="en-US" w:bidi="ar-SA"/>
        </w:rPr>
        <w:t xml:space="preserve"> </w:t>
      </w:r>
      <w:r w:rsidRPr="00274740">
        <w:rPr>
          <w:sz w:val="20"/>
          <w:lang w:eastAsia="en-US" w:bidi="ar-SA"/>
        </w:rPr>
        <w:t>pulsados</w:t>
      </w:r>
      <w:r w:rsidRPr="00274740">
        <w:rPr>
          <w:spacing w:val="-9"/>
          <w:sz w:val="20"/>
          <w:lang w:eastAsia="en-US" w:bidi="ar-SA"/>
        </w:rPr>
        <w:t xml:space="preserve"> </w:t>
      </w:r>
      <w:r w:rsidRPr="00274740">
        <w:rPr>
          <w:sz w:val="20"/>
          <w:lang w:eastAsia="en-US" w:bidi="ar-SA"/>
        </w:rPr>
        <w:t>S1</w:t>
      </w:r>
      <w:r w:rsidRPr="00274740">
        <w:rPr>
          <w:spacing w:val="-4"/>
          <w:sz w:val="20"/>
          <w:lang w:eastAsia="en-US" w:bidi="ar-SA"/>
        </w:rPr>
        <w:t xml:space="preserve"> </w:t>
      </w:r>
      <w:r w:rsidRPr="00274740">
        <w:rPr>
          <w:sz w:val="20"/>
          <w:lang w:eastAsia="en-US" w:bidi="ar-SA"/>
        </w:rPr>
        <w:t>y</w:t>
      </w:r>
      <w:r w:rsidRPr="00274740">
        <w:rPr>
          <w:spacing w:val="-15"/>
          <w:sz w:val="20"/>
          <w:lang w:eastAsia="en-US" w:bidi="ar-SA"/>
        </w:rPr>
        <w:t xml:space="preserve"> </w:t>
      </w:r>
      <w:r w:rsidRPr="00274740">
        <w:rPr>
          <w:sz w:val="20"/>
          <w:lang w:eastAsia="en-US" w:bidi="ar-SA"/>
        </w:rPr>
        <w:t>S2.</w:t>
      </w:r>
      <w:r w:rsidRPr="00274740">
        <w:rPr>
          <w:spacing w:val="-10"/>
          <w:sz w:val="20"/>
          <w:lang w:eastAsia="en-US" w:bidi="ar-SA"/>
        </w:rPr>
        <w:t xml:space="preserve"> </w:t>
      </w:r>
      <w:r w:rsidRPr="00274740">
        <w:rPr>
          <w:sz w:val="20"/>
          <w:lang w:eastAsia="en-US" w:bidi="ar-SA"/>
        </w:rPr>
        <w:t>S3</w:t>
      </w:r>
      <w:r w:rsidRPr="00274740">
        <w:rPr>
          <w:spacing w:val="-13"/>
          <w:sz w:val="20"/>
          <w:lang w:eastAsia="en-US" w:bidi="ar-SA"/>
        </w:rPr>
        <w:t xml:space="preserve"> </w:t>
      </w:r>
      <w:r w:rsidRPr="00274740">
        <w:rPr>
          <w:sz w:val="20"/>
          <w:lang w:eastAsia="en-US" w:bidi="ar-SA"/>
        </w:rPr>
        <w:t>puede</w:t>
      </w:r>
      <w:r w:rsidRPr="00274740">
        <w:rPr>
          <w:spacing w:val="-10"/>
          <w:sz w:val="20"/>
          <w:lang w:eastAsia="en-US" w:bidi="ar-SA"/>
        </w:rPr>
        <w:t xml:space="preserve"> </w:t>
      </w:r>
      <w:r w:rsidRPr="00274740">
        <w:rPr>
          <w:sz w:val="20"/>
          <w:lang w:eastAsia="en-US" w:bidi="ar-SA"/>
        </w:rPr>
        <w:t>ser</w:t>
      </w:r>
      <w:r w:rsidRPr="00274740">
        <w:rPr>
          <w:spacing w:val="-10"/>
          <w:sz w:val="20"/>
          <w:lang w:eastAsia="en-US" w:bidi="ar-SA"/>
        </w:rPr>
        <w:t xml:space="preserve"> </w:t>
      </w:r>
      <w:r w:rsidRPr="00274740">
        <w:rPr>
          <w:sz w:val="20"/>
          <w:lang w:eastAsia="en-US" w:bidi="ar-SA"/>
        </w:rPr>
        <w:t>un</w:t>
      </w:r>
      <w:r w:rsidRPr="00274740">
        <w:rPr>
          <w:spacing w:val="-10"/>
          <w:sz w:val="20"/>
          <w:lang w:eastAsia="en-US" w:bidi="ar-SA"/>
        </w:rPr>
        <w:t xml:space="preserve"> </w:t>
      </w:r>
      <w:r w:rsidRPr="00274740">
        <w:rPr>
          <w:sz w:val="20"/>
          <w:lang w:eastAsia="en-US" w:bidi="ar-SA"/>
        </w:rPr>
        <w:t>interruptor o un pulsador.</w:t>
      </w:r>
    </w:p>
    <w:p w:rsidR="00274740" w:rsidRPr="00274740" w:rsidRDefault="00274740" w:rsidP="00274740">
      <w:pPr>
        <w:spacing w:before="11"/>
        <w:rPr>
          <w:szCs w:val="20"/>
          <w:lang w:eastAsia="en-US" w:bidi="ar-SA"/>
        </w:rPr>
      </w:pPr>
    </w:p>
    <w:p w:rsidR="00274740" w:rsidRPr="00274740" w:rsidRDefault="00274740" w:rsidP="00274740">
      <w:pPr>
        <w:numPr>
          <w:ilvl w:val="1"/>
          <w:numId w:val="19"/>
        </w:numPr>
        <w:tabs>
          <w:tab w:val="left" w:pos="359"/>
          <w:tab w:val="left" w:pos="360"/>
        </w:tabs>
        <w:ind w:left="1183" w:right="5106" w:hanging="1184"/>
        <w:jc w:val="right"/>
        <w:rPr>
          <w:sz w:val="20"/>
          <w:lang w:eastAsia="en-US" w:bidi="ar-SA"/>
        </w:rPr>
      </w:pPr>
      <w:r w:rsidRPr="00274740">
        <w:rPr>
          <w:sz w:val="20"/>
          <w:lang w:eastAsia="en-US" w:bidi="ar-SA"/>
        </w:rPr>
        <w:t>Realice el diagrama eléctrico del</w:t>
      </w:r>
      <w:r w:rsidRPr="00274740">
        <w:rPr>
          <w:spacing w:val="-16"/>
          <w:sz w:val="20"/>
          <w:lang w:eastAsia="en-US" w:bidi="ar-SA"/>
        </w:rPr>
        <w:t xml:space="preserve"> </w:t>
      </w:r>
      <w:r w:rsidRPr="00274740">
        <w:rPr>
          <w:sz w:val="20"/>
          <w:lang w:eastAsia="en-US" w:bidi="ar-SA"/>
        </w:rPr>
        <w:t>sistema.</w:t>
      </w:r>
    </w:p>
    <w:p w:rsidR="00274740" w:rsidRPr="00274740" w:rsidRDefault="00CC7CF2" w:rsidP="00CC7CF2">
      <w:pPr>
        <w:jc w:val="center"/>
        <w:rPr>
          <w:sz w:val="24"/>
          <w:szCs w:val="20"/>
          <w:lang w:eastAsia="en-US" w:bidi="ar-SA"/>
        </w:rPr>
      </w:pPr>
      <w:r>
        <w:rPr>
          <w:noProof/>
          <w:lang w:val="es-CO" w:eastAsia="es-CO" w:bidi="ar-SA"/>
        </w:rPr>
        <w:drawing>
          <wp:inline distT="0" distB="0" distL="0" distR="0" wp14:anchorId="6DEE0BC8" wp14:editId="1C6912A3">
            <wp:extent cx="6010275" cy="3571323"/>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5910" cy="3574671"/>
                    </a:xfrm>
                    <a:prstGeom prst="rect">
                      <a:avLst/>
                    </a:prstGeom>
                  </pic:spPr>
                </pic:pic>
              </a:graphicData>
            </a:graphic>
          </wp:inline>
        </w:drawing>
      </w:r>
      <w:bookmarkStart w:id="0" w:name="_GoBack"/>
      <w:bookmarkEnd w:id="0"/>
    </w:p>
    <w:p w:rsidR="00274740" w:rsidRPr="00274740" w:rsidRDefault="00274740" w:rsidP="00274740">
      <w:pPr>
        <w:rPr>
          <w:sz w:val="24"/>
          <w:szCs w:val="20"/>
          <w:lang w:eastAsia="en-US" w:bidi="ar-SA"/>
        </w:rPr>
      </w:pPr>
    </w:p>
    <w:p w:rsidR="00274740" w:rsidRPr="00274740" w:rsidRDefault="00274740" w:rsidP="00274740">
      <w:pPr>
        <w:rPr>
          <w:sz w:val="24"/>
          <w:szCs w:val="20"/>
          <w:lang w:eastAsia="en-US" w:bidi="ar-SA"/>
        </w:rPr>
      </w:pPr>
    </w:p>
    <w:p w:rsidR="00274740" w:rsidRPr="00274740" w:rsidRDefault="00274740" w:rsidP="00274740">
      <w:pPr>
        <w:spacing w:before="7"/>
        <w:rPr>
          <w:sz w:val="27"/>
          <w:szCs w:val="20"/>
          <w:lang w:eastAsia="en-US" w:bidi="ar-SA"/>
        </w:rPr>
      </w:pPr>
    </w:p>
    <w:p w:rsidR="00274740" w:rsidRPr="00274740" w:rsidRDefault="00274740" w:rsidP="00274740">
      <w:pPr>
        <w:ind w:left="113"/>
        <w:outlineLvl w:val="0"/>
        <w:rPr>
          <w:b/>
          <w:bCs/>
          <w:sz w:val="20"/>
          <w:szCs w:val="20"/>
          <w:lang w:eastAsia="en-US" w:bidi="ar-SA"/>
        </w:rPr>
      </w:pPr>
      <w:r w:rsidRPr="00274740">
        <w:rPr>
          <w:b/>
          <w:bCs/>
          <w:sz w:val="20"/>
          <w:szCs w:val="20"/>
          <w:lang w:eastAsia="en-US" w:bidi="ar-SA"/>
        </w:rPr>
        <w:t>ACTIVIDAD 9 (E9): Cuestionario</w:t>
      </w:r>
    </w:p>
    <w:p w:rsidR="00274740" w:rsidRPr="00274740" w:rsidRDefault="00274740" w:rsidP="00274740">
      <w:pPr>
        <w:rPr>
          <w:b/>
          <w:szCs w:val="20"/>
          <w:lang w:eastAsia="en-US" w:bidi="ar-SA"/>
        </w:rPr>
      </w:pPr>
    </w:p>
    <w:p w:rsidR="00274740" w:rsidRPr="00274740" w:rsidRDefault="00274740" w:rsidP="00274740">
      <w:pPr>
        <w:rPr>
          <w:b/>
          <w:szCs w:val="20"/>
          <w:lang w:eastAsia="en-US" w:bidi="ar-SA"/>
        </w:rPr>
      </w:pPr>
    </w:p>
    <w:p w:rsidR="003B1C66" w:rsidRPr="003B1C66" w:rsidRDefault="003B1C66" w:rsidP="003B1C66">
      <w:pPr>
        <w:rPr>
          <w:b/>
          <w:szCs w:val="20"/>
          <w:lang w:eastAsia="en-US" w:bidi="ar-SA"/>
        </w:rPr>
      </w:pPr>
    </w:p>
    <w:p w:rsidR="003B1C66" w:rsidRPr="003B1C66" w:rsidRDefault="003B1C66" w:rsidP="003B1C66">
      <w:pPr>
        <w:rPr>
          <w:b/>
          <w:szCs w:val="20"/>
          <w:lang w:eastAsia="en-US" w:bidi="ar-SA"/>
        </w:rPr>
      </w:pPr>
    </w:p>
    <w:p w:rsidR="006B6EC6" w:rsidRDefault="006B6EC6">
      <w:pPr>
        <w:pStyle w:val="Textoindependiente"/>
        <w:rPr>
          <w:b/>
          <w:sz w:val="22"/>
        </w:rPr>
      </w:pPr>
    </w:p>
    <w:p w:rsidR="006B6EC6" w:rsidRDefault="006B6EC6">
      <w:pPr>
        <w:pStyle w:val="Textoindependiente"/>
        <w:spacing w:before="11"/>
        <w:rPr>
          <w:b/>
          <w:sz w:val="27"/>
        </w:rPr>
      </w:pPr>
    </w:p>
    <w:p w:rsidR="006B6EC6" w:rsidRDefault="0049291B">
      <w:pPr>
        <w:pStyle w:val="Prrafodelista"/>
        <w:numPr>
          <w:ilvl w:val="1"/>
          <w:numId w:val="5"/>
        </w:numPr>
        <w:tabs>
          <w:tab w:val="left" w:pos="1809"/>
        </w:tabs>
        <w:ind w:hanging="336"/>
        <w:rPr>
          <w:b/>
          <w:sz w:val="20"/>
        </w:rPr>
      </w:pPr>
      <w:r>
        <w:rPr>
          <w:b/>
          <w:sz w:val="20"/>
        </w:rPr>
        <w:t>Actividades de trasferencia del</w:t>
      </w:r>
      <w:r>
        <w:rPr>
          <w:b/>
          <w:spacing w:val="-7"/>
          <w:sz w:val="20"/>
        </w:rPr>
        <w:t xml:space="preserve"> </w:t>
      </w:r>
      <w:r>
        <w:rPr>
          <w:b/>
          <w:sz w:val="20"/>
        </w:rPr>
        <w:t>conocimiento.</w:t>
      </w:r>
    </w:p>
    <w:p w:rsidR="006B6EC6" w:rsidRDefault="006B6EC6">
      <w:pPr>
        <w:pStyle w:val="Textoindependiente"/>
        <w:spacing w:before="3"/>
        <w:rPr>
          <w:b/>
        </w:rPr>
      </w:pPr>
    </w:p>
    <w:p w:rsidR="006B6EC6" w:rsidRDefault="0049291B">
      <w:pPr>
        <w:pStyle w:val="Textoindependiente"/>
        <w:ind w:left="1473"/>
      </w:pPr>
      <w:r>
        <w:t>Socialice con sus compañeros los resultados obtenidos y establezcan conclusiones de su trabajo acorde a todas las experiencias.</w:t>
      </w:r>
    </w:p>
    <w:p w:rsidR="006B6EC6" w:rsidRDefault="006B6EC6">
      <w:pPr>
        <w:pStyle w:val="Textoindependiente"/>
        <w:spacing w:before="10"/>
        <w:rPr>
          <w:sz w:val="19"/>
        </w:rPr>
      </w:pPr>
    </w:p>
    <w:p w:rsidR="006B6EC6" w:rsidRDefault="0049291B">
      <w:pPr>
        <w:pStyle w:val="Textoindependiente"/>
        <w:ind w:left="1473" w:right="240"/>
      </w:pPr>
      <w:r>
        <w:t>Identifique en su grupo de trabajo si alguien no ha comprendido bien el funcionamiento o el montaje práctico y ayúdelo a alcanzar esa competencia. Indique al instructor a cargo.</w:t>
      </w:r>
    </w:p>
    <w:p w:rsidR="006B6EC6" w:rsidRDefault="006B6EC6">
      <w:pPr>
        <w:pStyle w:val="Textoindependiente"/>
        <w:spacing w:before="2"/>
      </w:pPr>
    </w:p>
    <w:p w:rsidR="006B6EC6" w:rsidRDefault="0049291B">
      <w:pPr>
        <w:pStyle w:val="Prrafodelista"/>
        <w:numPr>
          <w:ilvl w:val="0"/>
          <w:numId w:val="2"/>
        </w:numPr>
        <w:tabs>
          <w:tab w:val="left" w:pos="1599"/>
        </w:tabs>
        <w:spacing w:line="229" w:lineRule="exact"/>
        <w:ind w:hanging="126"/>
        <w:rPr>
          <w:sz w:val="20"/>
        </w:rPr>
      </w:pPr>
      <w:r>
        <w:rPr>
          <w:sz w:val="20"/>
        </w:rPr>
        <w:t>Ambiente Requerido: El asignado por la coordinación</w:t>
      </w:r>
    </w:p>
    <w:p w:rsidR="006B6EC6" w:rsidRDefault="0049291B">
      <w:pPr>
        <w:pStyle w:val="Prrafodelista"/>
        <w:numPr>
          <w:ilvl w:val="0"/>
          <w:numId w:val="2"/>
        </w:numPr>
        <w:tabs>
          <w:tab w:val="left" w:pos="1599"/>
        </w:tabs>
        <w:spacing w:line="229" w:lineRule="exact"/>
        <w:ind w:hanging="126"/>
        <w:rPr>
          <w:sz w:val="20"/>
        </w:rPr>
      </w:pPr>
      <w:r>
        <w:rPr>
          <w:noProof/>
          <w:lang w:val="es-CO" w:eastAsia="es-CO" w:bidi="ar-SA"/>
        </w:rPr>
        <w:drawing>
          <wp:anchor distT="0" distB="0" distL="0" distR="0" simplePos="0" relativeHeight="251654144" behindDoc="0" locked="0" layoutInCell="1" allowOverlap="1">
            <wp:simplePos x="0" y="0"/>
            <wp:positionH relativeFrom="page">
              <wp:posOffset>7114032</wp:posOffset>
            </wp:positionH>
            <wp:positionV relativeFrom="paragraph">
              <wp:posOffset>534547</wp:posOffset>
            </wp:positionV>
            <wp:extent cx="185927" cy="886967"/>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pict>
          <v:shape id="_x0000_s1028" type="#_x0000_t202" style="position:absolute;left:0;text-align:left;margin-left:561.4pt;margin-top:50.05pt;width:11pt;height:58.35pt;z-index:251668480;mso-position-horizontal-relative:page;mso-position-vertical-relative:text" filled="f" stroked="f">
            <v:textbox style="layout-flow:vertical;mso-layout-flow-alt:bottom-to-top" inset="0,0,0,0">
              <w:txbxContent>
                <w:p w:rsidR="00F266D3" w:rsidRDefault="00F266D3">
                  <w:pPr>
                    <w:spacing w:line="203" w:lineRule="exact"/>
                    <w:ind w:left="20"/>
                    <w:rPr>
                      <w:rFonts w:ascii="Calibri"/>
                      <w:sz w:val="18"/>
                    </w:rPr>
                  </w:pPr>
                  <w:r>
                    <w:rPr>
                      <w:rFonts w:ascii="Calibri"/>
                      <w:sz w:val="18"/>
                    </w:rPr>
                    <w:t>GFPI-F-019 V03</w:t>
                  </w:r>
                </w:p>
              </w:txbxContent>
            </v:textbox>
            <w10:wrap anchorx="page"/>
          </v:shape>
        </w:pict>
      </w:r>
      <w:r>
        <w:rPr>
          <w:sz w:val="20"/>
        </w:rPr>
        <w:t>Materiales: Mesas, sillas, computadores con software</w:t>
      </w:r>
      <w:r>
        <w:rPr>
          <w:spacing w:val="-4"/>
          <w:sz w:val="20"/>
        </w:rPr>
        <w:t xml:space="preserve"> </w:t>
      </w:r>
      <w:r>
        <w:rPr>
          <w:sz w:val="20"/>
        </w:rPr>
        <w:t>electrónico.</w:t>
      </w: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49291B">
      <w:pPr>
        <w:pStyle w:val="Textoindependiente"/>
        <w:spacing w:before="4"/>
        <w:rPr>
          <w:sz w:val="15"/>
        </w:rPr>
      </w:pPr>
      <w:r>
        <w:rPr>
          <w:noProof/>
          <w:lang w:val="es-CO" w:eastAsia="es-CO" w:bidi="ar-SA"/>
        </w:rPr>
        <w:drawing>
          <wp:anchor distT="0" distB="0" distL="0" distR="0" simplePos="0" relativeHeight="251640832" behindDoc="0" locked="0" layoutInCell="1" allowOverlap="1">
            <wp:simplePos x="0" y="0"/>
            <wp:positionH relativeFrom="page">
              <wp:posOffset>3236975</wp:posOffset>
            </wp:positionH>
            <wp:positionV relativeFrom="paragraph">
              <wp:posOffset>137236</wp:posOffset>
            </wp:positionV>
            <wp:extent cx="1464566" cy="298227"/>
            <wp:effectExtent l="0" t="0" r="0" b="0"/>
            <wp:wrapTopAndBottom/>
            <wp:docPr id="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jpeg"/>
                    <pic:cNvPicPr/>
                  </pic:nvPicPr>
                  <pic:blipFill>
                    <a:blip r:embed="rId8" cstate="print"/>
                    <a:stretch>
                      <a:fillRect/>
                    </a:stretch>
                  </pic:blipFill>
                  <pic:spPr>
                    <a:xfrm>
                      <a:off x="0" y="0"/>
                      <a:ext cx="1464566" cy="298227"/>
                    </a:xfrm>
                    <a:prstGeom prst="rect">
                      <a:avLst/>
                    </a:prstGeom>
                  </pic:spPr>
                </pic:pic>
              </a:graphicData>
            </a:graphic>
          </wp:anchor>
        </w:drawing>
      </w:r>
    </w:p>
    <w:p w:rsidR="006B6EC6" w:rsidRDefault="006B6EC6">
      <w:pPr>
        <w:rPr>
          <w:sz w:val="15"/>
        </w:rPr>
        <w:sectPr w:rsidR="006B6EC6" w:rsidSect="003F3BEC">
          <w:pgSz w:w="12240" w:h="15840"/>
          <w:pgMar w:top="1320" w:right="900" w:bottom="1135" w:left="993" w:header="516" w:footer="0" w:gutter="0"/>
          <w:cols w:space="720"/>
        </w:sectPr>
      </w:pPr>
    </w:p>
    <w:p w:rsidR="006B6EC6" w:rsidRDefault="006B6EC6">
      <w:pPr>
        <w:pStyle w:val="Textoindependiente"/>
      </w:pPr>
    </w:p>
    <w:p w:rsidR="006B6EC6" w:rsidRDefault="006B6EC6">
      <w:pPr>
        <w:pStyle w:val="Textoindependiente"/>
      </w:pPr>
    </w:p>
    <w:p w:rsidR="006B6EC6" w:rsidRDefault="006B6EC6">
      <w:pPr>
        <w:pStyle w:val="Textoindependiente"/>
        <w:spacing w:before="5"/>
        <w:rPr>
          <w:sz w:val="19"/>
        </w:rPr>
      </w:pPr>
    </w:p>
    <w:p w:rsidR="006B6EC6" w:rsidRDefault="0049291B">
      <w:pPr>
        <w:pStyle w:val="Ttulo1"/>
        <w:numPr>
          <w:ilvl w:val="0"/>
          <w:numId w:val="1"/>
        </w:numPr>
        <w:tabs>
          <w:tab w:val="left" w:pos="1700"/>
        </w:tabs>
        <w:spacing w:before="93"/>
        <w:ind w:hanging="227"/>
      </w:pPr>
      <w:r>
        <w:t>ACTIVIDADES DE</w:t>
      </w:r>
      <w:r>
        <w:rPr>
          <w:spacing w:val="-4"/>
        </w:rPr>
        <w:t xml:space="preserve"> </w:t>
      </w:r>
      <w:r>
        <w:t>EVALUACIÓN</w:t>
      </w:r>
    </w:p>
    <w:p w:rsidR="006B6EC6" w:rsidRDefault="006B6EC6">
      <w:pPr>
        <w:pStyle w:val="Textoindependiente"/>
        <w:spacing w:before="3"/>
        <w:rPr>
          <w:b/>
        </w:rPr>
      </w:pPr>
    </w:p>
    <w:p w:rsidR="006B6EC6" w:rsidRDefault="0049291B">
      <w:pPr>
        <w:pStyle w:val="Textoindependiente"/>
        <w:ind w:left="1473"/>
      </w:pPr>
      <w:r>
        <w:t>Tome como referencia las técnica e instrumentos de evaluación citados en la guía de Desarrollo Curricular</w:t>
      </w:r>
    </w:p>
    <w:p w:rsidR="006B6EC6" w:rsidRDefault="006B6EC6">
      <w:pPr>
        <w:pStyle w:val="Textoindependiente"/>
        <w:spacing w:before="1"/>
      </w:pPr>
    </w:p>
    <w:tbl>
      <w:tblPr>
        <w:tblStyle w:val="TableNormal"/>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7"/>
        <w:gridCol w:w="3098"/>
        <w:gridCol w:w="3261"/>
      </w:tblGrid>
      <w:tr w:rsidR="006B6EC6">
        <w:trPr>
          <w:trHeight w:val="729"/>
        </w:trPr>
        <w:tc>
          <w:tcPr>
            <w:tcW w:w="3007" w:type="dxa"/>
            <w:shd w:val="clear" w:color="auto" w:fill="A5A5A5"/>
          </w:tcPr>
          <w:p w:rsidR="006B6EC6" w:rsidRDefault="0049291B">
            <w:pPr>
              <w:pStyle w:val="TableParagraph"/>
              <w:spacing w:line="229" w:lineRule="exact"/>
              <w:ind w:left="242"/>
              <w:rPr>
                <w:b/>
                <w:sz w:val="20"/>
              </w:rPr>
            </w:pPr>
            <w:r>
              <w:rPr>
                <w:b/>
                <w:sz w:val="20"/>
              </w:rPr>
              <w:t>Evidencias de Aprendizaje</w:t>
            </w:r>
          </w:p>
        </w:tc>
        <w:tc>
          <w:tcPr>
            <w:tcW w:w="3098" w:type="dxa"/>
            <w:shd w:val="clear" w:color="auto" w:fill="A5A5A5"/>
          </w:tcPr>
          <w:p w:rsidR="006B6EC6" w:rsidRDefault="0049291B">
            <w:pPr>
              <w:pStyle w:val="TableParagraph"/>
              <w:spacing w:line="229" w:lineRule="exact"/>
              <w:ind w:left="439"/>
              <w:rPr>
                <w:b/>
                <w:sz w:val="20"/>
              </w:rPr>
            </w:pPr>
            <w:r>
              <w:rPr>
                <w:b/>
                <w:sz w:val="20"/>
              </w:rPr>
              <w:t>Criterios de Evaluación</w:t>
            </w:r>
          </w:p>
        </w:tc>
        <w:tc>
          <w:tcPr>
            <w:tcW w:w="3261" w:type="dxa"/>
            <w:shd w:val="clear" w:color="auto" w:fill="A5A5A5"/>
          </w:tcPr>
          <w:p w:rsidR="006B6EC6" w:rsidRDefault="0049291B">
            <w:pPr>
              <w:pStyle w:val="TableParagraph"/>
              <w:spacing w:line="278" w:lineRule="auto"/>
              <w:ind w:left="1101" w:right="285" w:hanging="790"/>
              <w:rPr>
                <w:b/>
                <w:sz w:val="20"/>
              </w:rPr>
            </w:pPr>
            <w:r>
              <w:rPr>
                <w:b/>
                <w:sz w:val="20"/>
              </w:rPr>
              <w:t>Técnicas e Instrumentos de Evaluación</w:t>
            </w:r>
          </w:p>
        </w:tc>
      </w:tr>
      <w:tr w:rsidR="006B6EC6">
        <w:trPr>
          <w:trHeight w:val="3642"/>
        </w:trPr>
        <w:tc>
          <w:tcPr>
            <w:tcW w:w="3007" w:type="dxa"/>
          </w:tcPr>
          <w:p w:rsidR="006B6EC6" w:rsidRDefault="0049291B">
            <w:pPr>
              <w:pStyle w:val="TableParagraph"/>
              <w:spacing w:line="229" w:lineRule="exact"/>
              <w:ind w:left="107"/>
              <w:rPr>
                <w:b/>
                <w:sz w:val="20"/>
              </w:rPr>
            </w:pPr>
            <w:r>
              <w:rPr>
                <w:b/>
                <w:sz w:val="20"/>
              </w:rPr>
              <w:t>Evidencias de Conocimiento:</w:t>
            </w:r>
          </w:p>
          <w:p w:rsidR="006B6EC6" w:rsidRDefault="006B6EC6">
            <w:pPr>
              <w:pStyle w:val="TableParagraph"/>
            </w:pPr>
          </w:p>
          <w:p w:rsidR="006B6EC6" w:rsidRDefault="006B6EC6">
            <w:pPr>
              <w:pStyle w:val="TableParagraph"/>
            </w:pPr>
          </w:p>
          <w:p w:rsidR="006B6EC6" w:rsidRDefault="0049291B">
            <w:pPr>
              <w:pStyle w:val="TableParagraph"/>
              <w:spacing w:before="193"/>
              <w:ind w:left="107"/>
              <w:rPr>
                <w:b/>
                <w:sz w:val="20"/>
              </w:rPr>
            </w:pPr>
            <w:r>
              <w:rPr>
                <w:b/>
                <w:sz w:val="20"/>
              </w:rPr>
              <w:t>Evidencias de Desempeño</w:t>
            </w:r>
          </w:p>
          <w:p w:rsidR="006B6EC6" w:rsidRDefault="006B6EC6">
            <w:pPr>
              <w:pStyle w:val="TableParagraph"/>
            </w:pPr>
          </w:p>
          <w:p w:rsidR="006B6EC6" w:rsidRDefault="006B6EC6">
            <w:pPr>
              <w:pStyle w:val="TableParagraph"/>
            </w:pPr>
          </w:p>
          <w:p w:rsidR="006B6EC6" w:rsidRDefault="006B6EC6">
            <w:pPr>
              <w:pStyle w:val="TableParagraph"/>
            </w:pPr>
          </w:p>
          <w:p w:rsidR="006B6EC6" w:rsidRDefault="006B6EC6">
            <w:pPr>
              <w:pStyle w:val="TableParagraph"/>
            </w:pPr>
          </w:p>
          <w:p w:rsidR="006B6EC6" w:rsidRDefault="006B6EC6">
            <w:pPr>
              <w:pStyle w:val="TableParagraph"/>
            </w:pPr>
          </w:p>
          <w:p w:rsidR="006B6EC6" w:rsidRDefault="006B6EC6">
            <w:pPr>
              <w:pStyle w:val="TableParagraph"/>
              <w:spacing w:before="6"/>
              <w:rPr>
                <w:sz w:val="31"/>
              </w:rPr>
            </w:pPr>
          </w:p>
          <w:p w:rsidR="006B6EC6" w:rsidRDefault="0049291B">
            <w:pPr>
              <w:pStyle w:val="TableParagraph"/>
              <w:ind w:left="107"/>
              <w:rPr>
                <w:b/>
                <w:sz w:val="20"/>
              </w:rPr>
            </w:pPr>
            <w:r>
              <w:rPr>
                <w:b/>
                <w:sz w:val="20"/>
              </w:rPr>
              <w:t>Evidencias de Producto:</w:t>
            </w:r>
          </w:p>
        </w:tc>
        <w:tc>
          <w:tcPr>
            <w:tcW w:w="3098" w:type="dxa"/>
          </w:tcPr>
          <w:p w:rsidR="006B6EC6" w:rsidRDefault="006B6EC6">
            <w:pPr>
              <w:pStyle w:val="TableParagraph"/>
            </w:pPr>
          </w:p>
          <w:p w:rsidR="006B6EC6" w:rsidRDefault="006B6EC6">
            <w:pPr>
              <w:pStyle w:val="TableParagraph"/>
            </w:pPr>
          </w:p>
          <w:p w:rsidR="006B6EC6" w:rsidRDefault="006B6EC6">
            <w:pPr>
              <w:pStyle w:val="TableParagraph"/>
            </w:pPr>
          </w:p>
          <w:p w:rsidR="006B6EC6" w:rsidRDefault="0049291B">
            <w:pPr>
              <w:pStyle w:val="TableParagraph"/>
              <w:spacing w:before="169" w:line="276" w:lineRule="auto"/>
              <w:ind w:left="107" w:right="148"/>
              <w:rPr>
                <w:sz w:val="20"/>
              </w:rPr>
            </w:pPr>
            <w:r>
              <w:rPr>
                <w:sz w:val="20"/>
              </w:rPr>
              <w:t>Realiza la guía de forma adecuada, desarrollando responsablemente todos los puntos contenidos en la misma.</w:t>
            </w:r>
          </w:p>
          <w:p w:rsidR="006B6EC6" w:rsidRDefault="006B6EC6">
            <w:pPr>
              <w:pStyle w:val="TableParagraph"/>
            </w:pPr>
          </w:p>
          <w:p w:rsidR="006B6EC6" w:rsidRDefault="006B6EC6">
            <w:pPr>
              <w:pStyle w:val="TableParagraph"/>
            </w:pPr>
          </w:p>
          <w:p w:rsidR="006B6EC6" w:rsidRDefault="0049291B">
            <w:pPr>
              <w:pStyle w:val="TableParagraph"/>
              <w:spacing w:before="157" w:line="278" w:lineRule="auto"/>
              <w:ind w:left="107" w:right="537"/>
              <w:rPr>
                <w:sz w:val="20"/>
              </w:rPr>
            </w:pPr>
            <w:r>
              <w:rPr>
                <w:sz w:val="20"/>
              </w:rPr>
              <w:t>Documento consolidado de acuerdo a lo parámetros orientados por el instructor.</w:t>
            </w:r>
          </w:p>
        </w:tc>
        <w:tc>
          <w:tcPr>
            <w:tcW w:w="3261" w:type="dxa"/>
          </w:tcPr>
          <w:p w:rsidR="006B6EC6" w:rsidRDefault="006B6EC6">
            <w:pPr>
              <w:pStyle w:val="TableParagraph"/>
            </w:pPr>
          </w:p>
          <w:p w:rsidR="006B6EC6" w:rsidRDefault="006B6EC6">
            <w:pPr>
              <w:pStyle w:val="TableParagraph"/>
            </w:pPr>
          </w:p>
          <w:p w:rsidR="006B6EC6" w:rsidRDefault="006B6EC6">
            <w:pPr>
              <w:pStyle w:val="TableParagraph"/>
            </w:pPr>
          </w:p>
          <w:p w:rsidR="006B6EC6" w:rsidRDefault="0049291B">
            <w:pPr>
              <w:pStyle w:val="TableParagraph"/>
              <w:spacing w:before="171"/>
              <w:ind w:left="108"/>
              <w:rPr>
                <w:sz w:val="20"/>
              </w:rPr>
            </w:pPr>
            <w:r>
              <w:rPr>
                <w:sz w:val="20"/>
              </w:rPr>
              <w:t>Lista de</w:t>
            </w:r>
            <w:r>
              <w:rPr>
                <w:spacing w:val="-9"/>
                <w:sz w:val="20"/>
              </w:rPr>
              <w:t xml:space="preserve"> </w:t>
            </w:r>
            <w:r>
              <w:rPr>
                <w:sz w:val="20"/>
              </w:rPr>
              <w:t>chequeo</w:t>
            </w:r>
          </w:p>
          <w:p w:rsidR="006B6EC6" w:rsidRDefault="006B6EC6">
            <w:pPr>
              <w:pStyle w:val="TableParagraph"/>
            </w:pPr>
          </w:p>
          <w:p w:rsidR="006B6EC6" w:rsidRDefault="006B6EC6">
            <w:pPr>
              <w:pStyle w:val="TableParagraph"/>
            </w:pPr>
          </w:p>
          <w:p w:rsidR="006B6EC6" w:rsidRDefault="006B6EC6">
            <w:pPr>
              <w:pStyle w:val="TableParagraph"/>
            </w:pPr>
          </w:p>
          <w:p w:rsidR="006B6EC6" w:rsidRDefault="006B6EC6">
            <w:pPr>
              <w:pStyle w:val="TableParagraph"/>
            </w:pPr>
          </w:p>
          <w:p w:rsidR="006B6EC6" w:rsidRDefault="006B6EC6">
            <w:pPr>
              <w:pStyle w:val="TableParagraph"/>
            </w:pPr>
          </w:p>
          <w:p w:rsidR="006B6EC6" w:rsidRDefault="006B6EC6">
            <w:pPr>
              <w:pStyle w:val="TableParagraph"/>
              <w:spacing w:before="6"/>
              <w:rPr>
                <w:sz w:val="31"/>
              </w:rPr>
            </w:pPr>
          </w:p>
          <w:p w:rsidR="006B6EC6" w:rsidRDefault="0049291B">
            <w:pPr>
              <w:pStyle w:val="TableParagraph"/>
              <w:spacing w:before="1"/>
              <w:ind w:left="108"/>
              <w:rPr>
                <w:sz w:val="20"/>
              </w:rPr>
            </w:pPr>
            <w:r>
              <w:rPr>
                <w:sz w:val="20"/>
              </w:rPr>
              <w:t>Lista de</w:t>
            </w:r>
            <w:r>
              <w:rPr>
                <w:spacing w:val="-9"/>
                <w:sz w:val="20"/>
              </w:rPr>
              <w:t xml:space="preserve"> </w:t>
            </w:r>
            <w:r>
              <w:rPr>
                <w:sz w:val="20"/>
              </w:rPr>
              <w:t>chequeo</w:t>
            </w:r>
          </w:p>
        </w:tc>
      </w:tr>
    </w:tbl>
    <w:p w:rsidR="006B6EC6" w:rsidRDefault="006B6EC6">
      <w:pPr>
        <w:pStyle w:val="Textoindependiente"/>
        <w:rPr>
          <w:sz w:val="22"/>
        </w:rPr>
      </w:pPr>
    </w:p>
    <w:p w:rsidR="006B6EC6" w:rsidRDefault="006B6EC6">
      <w:pPr>
        <w:pStyle w:val="Textoindependiente"/>
        <w:spacing w:before="5"/>
        <w:rPr>
          <w:sz w:val="18"/>
        </w:rPr>
      </w:pPr>
    </w:p>
    <w:p w:rsidR="006B6EC6" w:rsidRDefault="0049291B">
      <w:pPr>
        <w:pStyle w:val="Ttulo1"/>
        <w:numPr>
          <w:ilvl w:val="0"/>
          <w:numId w:val="1"/>
        </w:numPr>
        <w:tabs>
          <w:tab w:val="left" w:pos="1694"/>
        </w:tabs>
        <w:ind w:left="1693" w:hanging="221"/>
      </w:pPr>
      <w:r>
        <w:t>GLOSARIO DE</w:t>
      </w:r>
      <w:r>
        <w:rPr>
          <w:spacing w:val="-4"/>
        </w:rPr>
        <w:t xml:space="preserve"> </w:t>
      </w:r>
      <w:r>
        <w:t>TERMINOS</w:t>
      </w:r>
    </w:p>
    <w:p w:rsidR="006B6EC6" w:rsidRDefault="006B6EC6">
      <w:pPr>
        <w:pStyle w:val="Textoindependiente"/>
        <w:spacing w:before="3"/>
        <w:rPr>
          <w:b/>
        </w:rPr>
      </w:pPr>
    </w:p>
    <w:p w:rsidR="006B6EC6" w:rsidRDefault="0049291B">
      <w:pPr>
        <w:pStyle w:val="Textoindependiente"/>
        <w:spacing w:line="280" w:lineRule="auto"/>
        <w:ind w:left="1473"/>
      </w:pPr>
      <w:r>
        <w:rPr>
          <w:b/>
        </w:rPr>
        <w:t xml:space="preserve">Proyecto </w:t>
      </w:r>
      <w:r>
        <w:t xml:space="preserve">(del latín </w:t>
      </w:r>
      <w:r>
        <w:rPr>
          <w:i/>
        </w:rPr>
        <w:t>proiectus</w:t>
      </w:r>
      <w:r>
        <w:t>) es una planificación que consiste en un conjunto de actividades que se encuentran interrelacionadas y coordinadas</w:t>
      </w:r>
    </w:p>
    <w:p w:rsidR="006B6EC6" w:rsidRDefault="0049291B">
      <w:pPr>
        <w:pStyle w:val="Textoindependiente"/>
        <w:spacing w:before="189" w:line="280" w:lineRule="auto"/>
        <w:ind w:left="1473" w:right="219"/>
      </w:pPr>
      <w:r>
        <w:rPr>
          <w:b/>
        </w:rPr>
        <w:t>Objetivo</w:t>
      </w:r>
      <w:r>
        <w:rPr>
          <w:b/>
          <w:spacing w:val="-9"/>
        </w:rPr>
        <w:t xml:space="preserve"> </w:t>
      </w:r>
      <w:r>
        <w:t>Los</w:t>
      </w:r>
      <w:r>
        <w:rPr>
          <w:spacing w:val="-9"/>
        </w:rPr>
        <w:t xml:space="preserve"> </w:t>
      </w:r>
      <w:r>
        <w:t>objetivos</w:t>
      </w:r>
      <w:r>
        <w:rPr>
          <w:spacing w:val="-9"/>
        </w:rPr>
        <w:t xml:space="preserve"> </w:t>
      </w:r>
      <w:r>
        <w:t>definen</w:t>
      </w:r>
      <w:r>
        <w:rPr>
          <w:spacing w:val="-11"/>
        </w:rPr>
        <w:t xml:space="preserve"> </w:t>
      </w:r>
      <w:r>
        <w:t>el</w:t>
      </w:r>
      <w:r>
        <w:rPr>
          <w:spacing w:val="-11"/>
        </w:rPr>
        <w:t xml:space="preserve"> </w:t>
      </w:r>
      <w:r>
        <w:t>resultado</w:t>
      </w:r>
      <w:r>
        <w:rPr>
          <w:spacing w:val="-11"/>
        </w:rPr>
        <w:t xml:space="preserve"> </w:t>
      </w:r>
      <w:r>
        <w:t>futuro</w:t>
      </w:r>
      <w:r>
        <w:rPr>
          <w:spacing w:val="-9"/>
        </w:rPr>
        <w:t xml:space="preserve"> </w:t>
      </w:r>
      <w:r>
        <w:t>que</w:t>
      </w:r>
      <w:r>
        <w:rPr>
          <w:spacing w:val="-9"/>
        </w:rPr>
        <w:t xml:space="preserve"> </w:t>
      </w:r>
      <w:r>
        <w:t>ha</w:t>
      </w:r>
      <w:r>
        <w:rPr>
          <w:spacing w:val="-11"/>
        </w:rPr>
        <w:t xml:space="preserve"> </w:t>
      </w:r>
      <w:r>
        <w:t>de</w:t>
      </w:r>
      <w:r>
        <w:rPr>
          <w:spacing w:val="-9"/>
        </w:rPr>
        <w:t xml:space="preserve"> </w:t>
      </w:r>
      <w:r>
        <w:t>alcanzarse.</w:t>
      </w:r>
      <w:r>
        <w:rPr>
          <w:spacing w:val="-11"/>
        </w:rPr>
        <w:t xml:space="preserve"> </w:t>
      </w:r>
      <w:r>
        <w:t>Cada</w:t>
      </w:r>
      <w:r>
        <w:rPr>
          <w:spacing w:val="-11"/>
        </w:rPr>
        <w:t xml:space="preserve"> </w:t>
      </w:r>
      <w:r>
        <w:t>uno</w:t>
      </w:r>
      <w:r>
        <w:rPr>
          <w:spacing w:val="-12"/>
        </w:rPr>
        <w:t xml:space="preserve"> </w:t>
      </w:r>
      <w:r>
        <w:t>de</w:t>
      </w:r>
      <w:r>
        <w:rPr>
          <w:spacing w:val="-9"/>
        </w:rPr>
        <w:t xml:space="preserve"> </w:t>
      </w:r>
      <w:r>
        <w:t>los</w:t>
      </w:r>
      <w:r>
        <w:rPr>
          <w:spacing w:val="-9"/>
        </w:rPr>
        <w:t xml:space="preserve"> </w:t>
      </w:r>
      <w:r>
        <w:t>objetivos</w:t>
      </w:r>
      <w:r>
        <w:rPr>
          <w:spacing w:val="-9"/>
        </w:rPr>
        <w:t xml:space="preserve"> </w:t>
      </w:r>
      <w:r>
        <w:t>contribuye a la consecución de la declaración de</w:t>
      </w:r>
      <w:r>
        <w:rPr>
          <w:spacing w:val="-2"/>
        </w:rPr>
        <w:t xml:space="preserve"> </w:t>
      </w:r>
      <w:r>
        <w:t>intenciones</w:t>
      </w:r>
    </w:p>
    <w:p w:rsidR="006B6EC6" w:rsidRDefault="006B6EC6">
      <w:pPr>
        <w:pStyle w:val="Textoindependiente"/>
        <w:rPr>
          <w:sz w:val="22"/>
        </w:rPr>
      </w:pPr>
    </w:p>
    <w:p w:rsidR="006B6EC6" w:rsidRDefault="006B6EC6">
      <w:pPr>
        <w:pStyle w:val="Textoindependiente"/>
        <w:rPr>
          <w:sz w:val="22"/>
        </w:rPr>
      </w:pPr>
    </w:p>
    <w:p w:rsidR="006B6EC6" w:rsidRDefault="0049291B">
      <w:pPr>
        <w:pStyle w:val="Ttulo1"/>
        <w:spacing w:before="154"/>
        <w:ind w:left="1833"/>
      </w:pPr>
      <w:r>
        <w:t>4. REFERENTES BILBIOGRAFICOS</w:t>
      </w:r>
    </w:p>
    <w:p w:rsidR="006B6EC6" w:rsidRDefault="006B6EC6">
      <w:pPr>
        <w:pStyle w:val="Textoindependiente"/>
        <w:spacing w:before="5"/>
        <w:rPr>
          <w:b/>
        </w:rPr>
      </w:pPr>
    </w:p>
    <w:p w:rsidR="006B6EC6" w:rsidRDefault="0049291B">
      <w:pPr>
        <w:pStyle w:val="Textoindependiente"/>
        <w:ind w:left="1473"/>
      </w:pPr>
      <w:r>
        <w:t>Máquinas eléctricas, Stephen Chapman, McGrawHill</w:t>
      </w:r>
    </w:p>
    <w:p w:rsidR="006B6EC6" w:rsidRDefault="006B6EC6">
      <w:pPr>
        <w:pStyle w:val="Textoindependiente"/>
        <w:spacing w:before="3"/>
        <w:rPr>
          <w:sz w:val="12"/>
        </w:rPr>
      </w:pPr>
    </w:p>
    <w:p w:rsidR="006B6EC6" w:rsidRDefault="0049291B">
      <w:pPr>
        <w:pStyle w:val="Textoindependiente"/>
        <w:spacing w:before="93" w:line="278" w:lineRule="auto"/>
        <w:ind w:left="1473" w:right="827"/>
      </w:pPr>
      <w:r>
        <w:rPr>
          <w:color w:val="0000FF"/>
          <w:spacing w:val="-111"/>
          <w:u w:val="single" w:color="0000FF"/>
        </w:rPr>
        <w:t>h</w:t>
      </w:r>
      <w:r>
        <w:rPr>
          <w:color w:val="0000FF"/>
          <w:spacing w:val="57"/>
        </w:rPr>
        <w:t xml:space="preserve"> </w:t>
      </w:r>
      <w:r>
        <w:rPr>
          <w:color w:val="0000FF"/>
          <w:u w:val="single" w:color="0000FF"/>
        </w:rPr>
        <w:t>ttp://</w:t>
      </w:r>
      <w:hyperlink r:id="rId59">
        <w:r>
          <w:rPr>
            <w:color w:val="0000FF"/>
            <w:u w:val="single" w:color="0000FF"/>
          </w:rPr>
          <w:t>www.learningaboutelectronics.com/Articulos/Calculadora-de-conversion-de-forma-rectangular-a-</w:t>
        </w:r>
      </w:hyperlink>
      <w:r>
        <w:rPr>
          <w:color w:val="0000FF"/>
          <w:spacing w:val="9"/>
          <w:w w:val="99"/>
        </w:rPr>
        <w:t xml:space="preserve"> </w:t>
      </w:r>
      <w:r>
        <w:rPr>
          <w:color w:val="0000FF"/>
          <w:spacing w:val="-111"/>
          <w:u w:val="single" w:color="0000FF"/>
        </w:rPr>
        <w:t>p</w:t>
      </w:r>
      <w:r>
        <w:rPr>
          <w:color w:val="0000FF"/>
          <w:spacing w:val="58"/>
        </w:rPr>
        <w:t xml:space="preserve"> </w:t>
      </w:r>
      <w:r>
        <w:rPr>
          <w:color w:val="0000FF"/>
          <w:u w:val="single" w:color="0000FF"/>
        </w:rPr>
        <w:t>olar.php</w:t>
      </w:r>
    </w:p>
    <w:p w:rsidR="006B6EC6" w:rsidRDefault="006B6EC6">
      <w:pPr>
        <w:pStyle w:val="Textoindependiente"/>
        <w:rPr>
          <w:sz w:val="9"/>
        </w:rPr>
      </w:pPr>
    </w:p>
    <w:p w:rsidR="006B6EC6" w:rsidRDefault="0049291B">
      <w:pPr>
        <w:pStyle w:val="Textoindependiente"/>
        <w:spacing w:before="92"/>
        <w:ind w:left="1473"/>
      </w:pPr>
      <w:r>
        <w:rPr>
          <w:color w:val="0000FF"/>
          <w:spacing w:val="-111"/>
          <w:u w:val="single" w:color="0000FF"/>
        </w:rPr>
        <w:t>h</w:t>
      </w:r>
      <w:r>
        <w:rPr>
          <w:color w:val="0000FF"/>
          <w:spacing w:val="57"/>
        </w:rPr>
        <w:t xml:space="preserve"> </w:t>
      </w:r>
      <w:r>
        <w:rPr>
          <w:color w:val="0000FF"/>
          <w:u w:val="single" w:color="0000FF"/>
        </w:rPr>
        <w:t>ttps://es.wikipedia.org/wiki/Fasor</w:t>
      </w:r>
    </w:p>
    <w:p w:rsidR="006B6EC6" w:rsidRDefault="006B6EC6">
      <w:pPr>
        <w:pStyle w:val="Textoindependiente"/>
      </w:pPr>
    </w:p>
    <w:p w:rsidR="006B6EC6" w:rsidRDefault="006B6EC6">
      <w:pPr>
        <w:pStyle w:val="Textoindependiente"/>
      </w:pPr>
    </w:p>
    <w:p w:rsidR="006B6EC6" w:rsidRDefault="006B6EC6">
      <w:pPr>
        <w:pStyle w:val="Textoindependiente"/>
        <w:spacing w:before="6"/>
      </w:pPr>
    </w:p>
    <w:p w:rsidR="006B6EC6" w:rsidRDefault="0049291B">
      <w:pPr>
        <w:pStyle w:val="Ttulo1"/>
        <w:spacing w:before="1"/>
      </w:pPr>
      <w:r>
        <w:rPr>
          <w:noProof/>
          <w:lang w:val="es-CO" w:eastAsia="es-CO" w:bidi="ar-SA"/>
        </w:rPr>
        <w:drawing>
          <wp:anchor distT="0" distB="0" distL="0" distR="0" simplePos="0" relativeHeight="251656192" behindDoc="0" locked="0" layoutInCell="1" allowOverlap="1">
            <wp:simplePos x="0" y="0"/>
            <wp:positionH relativeFrom="page">
              <wp:posOffset>7114032</wp:posOffset>
            </wp:positionH>
            <wp:positionV relativeFrom="paragraph">
              <wp:posOffset>1000631</wp:posOffset>
            </wp:positionV>
            <wp:extent cx="185927" cy="886967"/>
            <wp:effectExtent l="0" t="0" r="0" b="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pict>
          <v:shape id="_x0000_s1027" type="#_x0000_t202" style="position:absolute;left:0;text-align:left;margin-left:561.4pt;margin-top:86.75pt;width:11pt;height:58.35pt;z-index:251669504;mso-position-horizontal-relative:page;mso-position-vertical-relative:text" filled="f" stroked="f">
            <v:textbox style="layout-flow:vertical;mso-layout-flow-alt:bottom-to-top" inset="0,0,0,0">
              <w:txbxContent>
                <w:p w:rsidR="00F266D3" w:rsidRDefault="00F266D3">
                  <w:pPr>
                    <w:spacing w:line="203" w:lineRule="exact"/>
                    <w:ind w:left="20"/>
                    <w:rPr>
                      <w:rFonts w:ascii="Calibri"/>
                      <w:sz w:val="18"/>
                    </w:rPr>
                  </w:pPr>
                  <w:r>
                    <w:rPr>
                      <w:rFonts w:ascii="Calibri"/>
                      <w:sz w:val="18"/>
                    </w:rPr>
                    <w:t>GFPI-F-019 V03</w:t>
                  </w:r>
                </w:p>
              </w:txbxContent>
            </v:textbox>
            <w10:wrap anchorx="page"/>
          </v:shape>
        </w:pict>
      </w:r>
      <w:r>
        <w:t>8. CONTROL DEL DOCUMENTO</w:t>
      </w:r>
    </w:p>
    <w:p w:rsidR="006B6EC6" w:rsidRDefault="006B6EC6">
      <w:pPr>
        <w:pStyle w:val="Textoindependiente"/>
        <w:rPr>
          <w:b/>
        </w:rPr>
      </w:pPr>
    </w:p>
    <w:p w:rsidR="006B6EC6" w:rsidRDefault="006B6EC6">
      <w:pPr>
        <w:pStyle w:val="Textoindependiente"/>
        <w:rPr>
          <w:b/>
        </w:rPr>
      </w:pPr>
    </w:p>
    <w:p w:rsidR="006B6EC6" w:rsidRDefault="006B6EC6">
      <w:pPr>
        <w:pStyle w:val="Textoindependiente"/>
        <w:spacing w:before="9"/>
        <w:rPr>
          <w:b/>
        </w:rPr>
      </w:pPr>
    </w:p>
    <w:tbl>
      <w:tblPr>
        <w:tblStyle w:val="TableNormal"/>
        <w:tblW w:w="0" w:type="auto"/>
        <w:tblInd w:w="1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8"/>
        <w:gridCol w:w="2693"/>
        <w:gridCol w:w="1560"/>
        <w:gridCol w:w="1699"/>
        <w:gridCol w:w="2551"/>
      </w:tblGrid>
      <w:tr w:rsidR="006B6EC6">
        <w:trPr>
          <w:trHeight w:val="465"/>
        </w:trPr>
        <w:tc>
          <w:tcPr>
            <w:tcW w:w="1258" w:type="dxa"/>
            <w:tcBorders>
              <w:top w:val="nil"/>
              <w:left w:val="nil"/>
            </w:tcBorders>
          </w:tcPr>
          <w:p w:rsidR="006B6EC6" w:rsidRDefault="006B6EC6">
            <w:pPr>
              <w:pStyle w:val="TableParagraph"/>
              <w:rPr>
                <w:rFonts w:ascii="Times New Roman"/>
                <w:sz w:val="18"/>
              </w:rPr>
            </w:pPr>
          </w:p>
        </w:tc>
        <w:tc>
          <w:tcPr>
            <w:tcW w:w="2693" w:type="dxa"/>
          </w:tcPr>
          <w:p w:rsidR="006B6EC6" w:rsidRDefault="0049291B">
            <w:pPr>
              <w:pStyle w:val="TableParagraph"/>
              <w:spacing w:before="2"/>
              <w:ind w:left="106"/>
              <w:rPr>
                <w:b/>
                <w:sz w:val="20"/>
              </w:rPr>
            </w:pPr>
            <w:r>
              <w:rPr>
                <w:b/>
                <w:sz w:val="20"/>
              </w:rPr>
              <w:t>Nombre</w:t>
            </w:r>
          </w:p>
        </w:tc>
        <w:tc>
          <w:tcPr>
            <w:tcW w:w="1560" w:type="dxa"/>
          </w:tcPr>
          <w:p w:rsidR="006B6EC6" w:rsidRDefault="0049291B">
            <w:pPr>
              <w:pStyle w:val="TableParagraph"/>
              <w:spacing w:before="2"/>
              <w:ind w:left="106"/>
              <w:rPr>
                <w:b/>
                <w:sz w:val="20"/>
              </w:rPr>
            </w:pPr>
            <w:r>
              <w:rPr>
                <w:b/>
                <w:sz w:val="20"/>
              </w:rPr>
              <w:t>Cargo</w:t>
            </w:r>
          </w:p>
        </w:tc>
        <w:tc>
          <w:tcPr>
            <w:tcW w:w="1699" w:type="dxa"/>
          </w:tcPr>
          <w:p w:rsidR="006B6EC6" w:rsidRDefault="0049291B">
            <w:pPr>
              <w:pStyle w:val="TableParagraph"/>
              <w:spacing w:before="2"/>
              <w:ind w:left="106"/>
              <w:rPr>
                <w:b/>
                <w:sz w:val="20"/>
              </w:rPr>
            </w:pPr>
            <w:r>
              <w:rPr>
                <w:b/>
                <w:sz w:val="20"/>
              </w:rPr>
              <w:t>Dependencia</w:t>
            </w:r>
          </w:p>
        </w:tc>
        <w:tc>
          <w:tcPr>
            <w:tcW w:w="2551" w:type="dxa"/>
          </w:tcPr>
          <w:p w:rsidR="006B6EC6" w:rsidRDefault="0049291B">
            <w:pPr>
              <w:pStyle w:val="TableParagraph"/>
              <w:spacing w:before="2"/>
              <w:ind w:left="105"/>
              <w:rPr>
                <w:b/>
                <w:sz w:val="20"/>
              </w:rPr>
            </w:pPr>
            <w:r>
              <w:rPr>
                <w:b/>
                <w:sz w:val="20"/>
              </w:rPr>
              <w:t>Fecha</w:t>
            </w:r>
          </w:p>
        </w:tc>
      </w:tr>
    </w:tbl>
    <w:p w:rsidR="006B6EC6" w:rsidRDefault="006B6EC6">
      <w:pPr>
        <w:pStyle w:val="Textoindependiente"/>
        <w:rPr>
          <w:b/>
        </w:rPr>
      </w:pPr>
    </w:p>
    <w:p w:rsidR="006B6EC6" w:rsidRDefault="006B6EC6">
      <w:pPr>
        <w:pStyle w:val="Textoindependiente"/>
        <w:rPr>
          <w:b/>
        </w:rPr>
      </w:pPr>
    </w:p>
    <w:p w:rsidR="006B6EC6" w:rsidRDefault="0049291B">
      <w:pPr>
        <w:pStyle w:val="Textoindependiente"/>
        <w:spacing w:before="1"/>
        <w:rPr>
          <w:b/>
          <w:sz w:val="16"/>
        </w:rPr>
      </w:pPr>
      <w:r>
        <w:rPr>
          <w:noProof/>
          <w:lang w:val="es-CO" w:eastAsia="es-CO" w:bidi="ar-SA"/>
        </w:rPr>
        <w:drawing>
          <wp:anchor distT="0" distB="0" distL="0" distR="0" simplePos="0" relativeHeight="251641856" behindDoc="0" locked="0" layoutInCell="1" allowOverlap="1">
            <wp:simplePos x="0" y="0"/>
            <wp:positionH relativeFrom="page">
              <wp:posOffset>3236975</wp:posOffset>
            </wp:positionH>
            <wp:positionV relativeFrom="paragraph">
              <wp:posOffset>142264</wp:posOffset>
            </wp:positionV>
            <wp:extent cx="1464566" cy="298227"/>
            <wp:effectExtent l="0" t="0" r="0" b="0"/>
            <wp:wrapTopAndBottom/>
            <wp:docPr id="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jpeg"/>
                    <pic:cNvPicPr/>
                  </pic:nvPicPr>
                  <pic:blipFill>
                    <a:blip r:embed="rId8" cstate="print"/>
                    <a:stretch>
                      <a:fillRect/>
                    </a:stretch>
                  </pic:blipFill>
                  <pic:spPr>
                    <a:xfrm>
                      <a:off x="0" y="0"/>
                      <a:ext cx="1464566" cy="298227"/>
                    </a:xfrm>
                    <a:prstGeom prst="rect">
                      <a:avLst/>
                    </a:prstGeom>
                  </pic:spPr>
                </pic:pic>
              </a:graphicData>
            </a:graphic>
          </wp:anchor>
        </w:drawing>
      </w:r>
    </w:p>
    <w:p w:rsidR="006B6EC6" w:rsidRDefault="006B6EC6">
      <w:pPr>
        <w:rPr>
          <w:sz w:val="16"/>
        </w:rPr>
        <w:sectPr w:rsidR="006B6EC6">
          <w:pgSz w:w="12240" w:h="15840"/>
          <w:pgMar w:top="1320" w:right="900" w:bottom="0" w:left="0" w:header="516" w:footer="0" w:gutter="0"/>
          <w:cols w:space="720"/>
        </w:sectPr>
      </w:pPr>
    </w:p>
    <w:p w:rsidR="006B6EC6" w:rsidRDefault="0049291B">
      <w:pPr>
        <w:pStyle w:val="Textoindependiente"/>
        <w:spacing w:before="10"/>
        <w:rPr>
          <w:b/>
          <w:sz w:val="7"/>
        </w:rPr>
      </w:pPr>
      <w:r>
        <w:rPr>
          <w:noProof/>
          <w:lang w:val="es-CO" w:eastAsia="es-CO" w:bidi="ar-SA"/>
        </w:rPr>
        <w:lastRenderedPageBreak/>
        <w:drawing>
          <wp:anchor distT="0" distB="0" distL="0" distR="0" simplePos="0" relativeHeight="251664384" behindDoc="0" locked="0" layoutInCell="1" allowOverlap="1">
            <wp:simplePos x="0" y="0"/>
            <wp:positionH relativeFrom="page">
              <wp:posOffset>7114032</wp:posOffset>
            </wp:positionH>
            <wp:positionV relativeFrom="page">
              <wp:posOffset>9171432</wp:posOffset>
            </wp:positionV>
            <wp:extent cx="185927" cy="886967"/>
            <wp:effectExtent l="0" t="0" r="0" b="0"/>
            <wp:wrapNone/>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7" cstate="print"/>
                    <a:stretch>
                      <a:fillRect/>
                    </a:stretch>
                  </pic:blipFill>
                  <pic:spPr>
                    <a:xfrm>
                      <a:off x="0" y="0"/>
                      <a:ext cx="185927" cy="886967"/>
                    </a:xfrm>
                    <a:prstGeom prst="rect">
                      <a:avLst/>
                    </a:prstGeom>
                  </pic:spPr>
                </pic:pic>
              </a:graphicData>
            </a:graphic>
          </wp:anchor>
        </w:drawing>
      </w:r>
      <w:r w:rsidR="00F266D3">
        <w:pict>
          <v:shape id="_x0000_s1026" type="#_x0000_t202" style="position:absolute;margin-left:561.4pt;margin-top:730.15pt;width:11pt;height:58.35pt;z-index:251670528;mso-position-horizontal-relative:page;mso-position-vertical-relative:page" filled="f" stroked="f">
            <v:textbox style="layout-flow:vertical;mso-layout-flow-alt:bottom-to-top" inset="0,0,0,0">
              <w:txbxContent>
                <w:p w:rsidR="00F266D3" w:rsidRDefault="00F266D3">
                  <w:pPr>
                    <w:spacing w:line="203" w:lineRule="exact"/>
                    <w:ind w:left="20"/>
                    <w:rPr>
                      <w:rFonts w:ascii="Calibri"/>
                      <w:sz w:val="18"/>
                    </w:rPr>
                  </w:pPr>
                  <w:r>
                    <w:rPr>
                      <w:rFonts w:ascii="Calibri"/>
                      <w:sz w:val="18"/>
                    </w:rPr>
                    <w:t>GFPI-F-019 V03</w:t>
                  </w:r>
                </w:p>
              </w:txbxContent>
            </v:textbox>
            <w10:wrap anchorx="page" anchory="page"/>
          </v:shape>
        </w:pict>
      </w:r>
    </w:p>
    <w:tbl>
      <w:tblPr>
        <w:tblStyle w:val="TableNormal"/>
        <w:tblW w:w="0" w:type="auto"/>
        <w:tblInd w:w="1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3"/>
        <w:gridCol w:w="2693"/>
        <w:gridCol w:w="1560"/>
        <w:gridCol w:w="1699"/>
        <w:gridCol w:w="2551"/>
      </w:tblGrid>
      <w:tr w:rsidR="006B6EC6">
        <w:trPr>
          <w:trHeight w:val="993"/>
        </w:trPr>
        <w:tc>
          <w:tcPr>
            <w:tcW w:w="1243" w:type="dxa"/>
          </w:tcPr>
          <w:p w:rsidR="006B6EC6" w:rsidRDefault="0049291B">
            <w:pPr>
              <w:pStyle w:val="TableParagraph"/>
              <w:spacing w:line="229" w:lineRule="exact"/>
              <w:ind w:left="107"/>
              <w:rPr>
                <w:b/>
                <w:sz w:val="20"/>
              </w:rPr>
            </w:pPr>
            <w:r>
              <w:rPr>
                <w:b/>
                <w:sz w:val="20"/>
              </w:rPr>
              <w:t>Autor (es)</w:t>
            </w:r>
          </w:p>
        </w:tc>
        <w:tc>
          <w:tcPr>
            <w:tcW w:w="2693" w:type="dxa"/>
          </w:tcPr>
          <w:p w:rsidR="006B6EC6" w:rsidRDefault="0049291B">
            <w:pPr>
              <w:pStyle w:val="TableParagraph"/>
              <w:spacing w:line="278" w:lineRule="auto"/>
              <w:ind w:left="108"/>
              <w:rPr>
                <w:sz w:val="20"/>
              </w:rPr>
            </w:pPr>
            <w:r>
              <w:rPr>
                <w:sz w:val="20"/>
              </w:rPr>
              <w:t>Andrés Mauricio Vanegas Ariza</w:t>
            </w:r>
          </w:p>
        </w:tc>
        <w:tc>
          <w:tcPr>
            <w:tcW w:w="1560" w:type="dxa"/>
          </w:tcPr>
          <w:p w:rsidR="006B6EC6" w:rsidRDefault="0049291B">
            <w:pPr>
              <w:pStyle w:val="TableParagraph"/>
              <w:spacing w:before="2"/>
              <w:ind w:left="107"/>
              <w:rPr>
                <w:sz w:val="20"/>
              </w:rPr>
            </w:pPr>
            <w:r>
              <w:rPr>
                <w:sz w:val="20"/>
              </w:rPr>
              <w:t>Instructor</w:t>
            </w:r>
          </w:p>
        </w:tc>
        <w:tc>
          <w:tcPr>
            <w:tcW w:w="1699" w:type="dxa"/>
          </w:tcPr>
          <w:p w:rsidR="006B6EC6" w:rsidRDefault="0049291B">
            <w:pPr>
              <w:pStyle w:val="TableParagraph"/>
              <w:tabs>
                <w:tab w:val="left" w:pos="1366"/>
              </w:tabs>
              <w:spacing w:line="276" w:lineRule="auto"/>
              <w:ind w:left="107" w:right="96"/>
              <w:rPr>
                <w:sz w:val="20"/>
              </w:rPr>
            </w:pPr>
            <w:r>
              <w:rPr>
                <w:sz w:val="20"/>
              </w:rPr>
              <w:t>Centro</w:t>
            </w:r>
            <w:r>
              <w:rPr>
                <w:sz w:val="20"/>
              </w:rPr>
              <w:tab/>
            </w:r>
            <w:r>
              <w:rPr>
                <w:spacing w:val="-8"/>
                <w:sz w:val="20"/>
              </w:rPr>
              <w:t xml:space="preserve">de </w:t>
            </w:r>
            <w:r>
              <w:rPr>
                <w:sz w:val="20"/>
              </w:rPr>
              <w:t>automatización industrial</w:t>
            </w:r>
          </w:p>
        </w:tc>
        <w:tc>
          <w:tcPr>
            <w:tcW w:w="2551" w:type="dxa"/>
          </w:tcPr>
          <w:p w:rsidR="006B6EC6" w:rsidRDefault="0049291B">
            <w:pPr>
              <w:pStyle w:val="TableParagraph"/>
              <w:spacing w:before="2"/>
              <w:ind w:left="107"/>
              <w:rPr>
                <w:sz w:val="20"/>
              </w:rPr>
            </w:pPr>
            <w:r>
              <w:rPr>
                <w:sz w:val="20"/>
              </w:rPr>
              <w:t>Noviembre</w:t>
            </w:r>
            <w:r>
              <w:rPr>
                <w:spacing w:val="53"/>
                <w:sz w:val="20"/>
              </w:rPr>
              <w:t xml:space="preserve"> </w:t>
            </w:r>
            <w:r>
              <w:rPr>
                <w:sz w:val="20"/>
              </w:rPr>
              <w:t>2020</w:t>
            </w:r>
          </w:p>
        </w:tc>
      </w:tr>
    </w:tbl>
    <w:p w:rsidR="006B6EC6" w:rsidRDefault="006B6EC6">
      <w:pPr>
        <w:pStyle w:val="Textoindependiente"/>
        <w:rPr>
          <w:b/>
        </w:rPr>
      </w:pPr>
    </w:p>
    <w:p w:rsidR="006B6EC6" w:rsidRDefault="006B6EC6">
      <w:pPr>
        <w:pStyle w:val="Textoindependiente"/>
        <w:spacing w:before="5"/>
        <w:rPr>
          <w:b/>
        </w:rPr>
      </w:pPr>
    </w:p>
    <w:p w:rsidR="006B6EC6" w:rsidRDefault="0049291B">
      <w:pPr>
        <w:ind w:left="1473"/>
        <w:rPr>
          <w:sz w:val="20"/>
        </w:rPr>
      </w:pPr>
      <w:r>
        <w:rPr>
          <w:b/>
          <w:sz w:val="20"/>
        </w:rPr>
        <w:t xml:space="preserve">8. CONTROL DE CAMBIOS </w:t>
      </w:r>
      <w:r>
        <w:rPr>
          <w:sz w:val="20"/>
        </w:rPr>
        <w:t>(diligenciar únicamente si realiza ajustes a la guía)</w:t>
      </w:r>
    </w:p>
    <w:p w:rsidR="006B6EC6" w:rsidRDefault="006B6EC6">
      <w:pPr>
        <w:pStyle w:val="Textoindependiente"/>
        <w:spacing w:before="4"/>
      </w:pPr>
    </w:p>
    <w:tbl>
      <w:tblPr>
        <w:tblStyle w:val="TableNormal"/>
        <w:tblW w:w="0" w:type="auto"/>
        <w:tblInd w:w="1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6"/>
        <w:gridCol w:w="2674"/>
        <w:gridCol w:w="1551"/>
        <w:gridCol w:w="1558"/>
        <w:gridCol w:w="795"/>
        <w:gridCol w:w="1935"/>
      </w:tblGrid>
      <w:tr w:rsidR="006B6EC6">
        <w:trPr>
          <w:trHeight w:val="465"/>
        </w:trPr>
        <w:tc>
          <w:tcPr>
            <w:tcW w:w="1236" w:type="dxa"/>
            <w:tcBorders>
              <w:top w:val="nil"/>
              <w:left w:val="nil"/>
            </w:tcBorders>
          </w:tcPr>
          <w:p w:rsidR="006B6EC6" w:rsidRDefault="006B6EC6">
            <w:pPr>
              <w:pStyle w:val="TableParagraph"/>
              <w:rPr>
                <w:rFonts w:ascii="Times New Roman"/>
                <w:sz w:val="18"/>
              </w:rPr>
            </w:pPr>
          </w:p>
        </w:tc>
        <w:tc>
          <w:tcPr>
            <w:tcW w:w="2674" w:type="dxa"/>
          </w:tcPr>
          <w:p w:rsidR="006B6EC6" w:rsidRDefault="0049291B">
            <w:pPr>
              <w:pStyle w:val="TableParagraph"/>
              <w:spacing w:line="229" w:lineRule="exact"/>
              <w:ind w:left="108"/>
              <w:rPr>
                <w:b/>
                <w:sz w:val="20"/>
              </w:rPr>
            </w:pPr>
            <w:r>
              <w:rPr>
                <w:b/>
                <w:sz w:val="20"/>
              </w:rPr>
              <w:t>Nombre</w:t>
            </w:r>
          </w:p>
        </w:tc>
        <w:tc>
          <w:tcPr>
            <w:tcW w:w="1551" w:type="dxa"/>
          </w:tcPr>
          <w:p w:rsidR="006B6EC6" w:rsidRDefault="0049291B">
            <w:pPr>
              <w:pStyle w:val="TableParagraph"/>
              <w:spacing w:line="229" w:lineRule="exact"/>
              <w:ind w:left="106"/>
              <w:rPr>
                <w:b/>
                <w:sz w:val="20"/>
              </w:rPr>
            </w:pPr>
            <w:r>
              <w:rPr>
                <w:b/>
                <w:sz w:val="20"/>
              </w:rPr>
              <w:t>Cargo</w:t>
            </w:r>
          </w:p>
        </w:tc>
        <w:tc>
          <w:tcPr>
            <w:tcW w:w="1558" w:type="dxa"/>
          </w:tcPr>
          <w:p w:rsidR="006B6EC6" w:rsidRDefault="0049291B">
            <w:pPr>
              <w:pStyle w:val="TableParagraph"/>
              <w:spacing w:line="229" w:lineRule="exact"/>
              <w:ind w:left="105"/>
              <w:rPr>
                <w:b/>
                <w:sz w:val="20"/>
              </w:rPr>
            </w:pPr>
            <w:r>
              <w:rPr>
                <w:b/>
                <w:sz w:val="20"/>
              </w:rPr>
              <w:t>Dependencia</w:t>
            </w:r>
          </w:p>
        </w:tc>
        <w:tc>
          <w:tcPr>
            <w:tcW w:w="795" w:type="dxa"/>
          </w:tcPr>
          <w:p w:rsidR="006B6EC6" w:rsidRDefault="0049291B">
            <w:pPr>
              <w:pStyle w:val="TableParagraph"/>
              <w:spacing w:line="229" w:lineRule="exact"/>
              <w:ind w:left="104"/>
              <w:rPr>
                <w:b/>
                <w:sz w:val="20"/>
              </w:rPr>
            </w:pPr>
            <w:r>
              <w:rPr>
                <w:b/>
                <w:sz w:val="20"/>
              </w:rPr>
              <w:t>Fecha</w:t>
            </w:r>
          </w:p>
        </w:tc>
        <w:tc>
          <w:tcPr>
            <w:tcW w:w="1935" w:type="dxa"/>
          </w:tcPr>
          <w:p w:rsidR="006B6EC6" w:rsidRDefault="0049291B">
            <w:pPr>
              <w:pStyle w:val="TableParagraph"/>
              <w:spacing w:line="229" w:lineRule="exact"/>
              <w:ind w:left="108"/>
              <w:rPr>
                <w:b/>
                <w:sz w:val="20"/>
              </w:rPr>
            </w:pPr>
            <w:r>
              <w:rPr>
                <w:b/>
                <w:sz w:val="20"/>
              </w:rPr>
              <w:t>Razón del Cambio</w:t>
            </w:r>
          </w:p>
        </w:tc>
      </w:tr>
      <w:tr w:rsidR="006B6EC6">
        <w:trPr>
          <w:trHeight w:val="465"/>
        </w:trPr>
        <w:tc>
          <w:tcPr>
            <w:tcW w:w="1236" w:type="dxa"/>
          </w:tcPr>
          <w:p w:rsidR="006B6EC6" w:rsidRDefault="0049291B">
            <w:pPr>
              <w:pStyle w:val="TableParagraph"/>
              <w:spacing w:line="229" w:lineRule="exact"/>
              <w:ind w:left="107"/>
              <w:rPr>
                <w:b/>
                <w:sz w:val="20"/>
              </w:rPr>
            </w:pPr>
            <w:r>
              <w:rPr>
                <w:b/>
                <w:sz w:val="20"/>
              </w:rPr>
              <w:t>Autor (es)</w:t>
            </w:r>
          </w:p>
        </w:tc>
        <w:tc>
          <w:tcPr>
            <w:tcW w:w="2674" w:type="dxa"/>
          </w:tcPr>
          <w:p w:rsidR="006B6EC6" w:rsidRDefault="006B6EC6">
            <w:pPr>
              <w:pStyle w:val="TableParagraph"/>
              <w:rPr>
                <w:rFonts w:ascii="Times New Roman"/>
                <w:sz w:val="18"/>
              </w:rPr>
            </w:pPr>
          </w:p>
        </w:tc>
        <w:tc>
          <w:tcPr>
            <w:tcW w:w="1551" w:type="dxa"/>
          </w:tcPr>
          <w:p w:rsidR="006B6EC6" w:rsidRDefault="006B6EC6">
            <w:pPr>
              <w:pStyle w:val="TableParagraph"/>
              <w:rPr>
                <w:rFonts w:ascii="Times New Roman"/>
                <w:sz w:val="18"/>
              </w:rPr>
            </w:pPr>
          </w:p>
        </w:tc>
        <w:tc>
          <w:tcPr>
            <w:tcW w:w="1558" w:type="dxa"/>
          </w:tcPr>
          <w:p w:rsidR="006B6EC6" w:rsidRDefault="006B6EC6">
            <w:pPr>
              <w:pStyle w:val="TableParagraph"/>
              <w:rPr>
                <w:rFonts w:ascii="Times New Roman"/>
                <w:sz w:val="18"/>
              </w:rPr>
            </w:pPr>
          </w:p>
        </w:tc>
        <w:tc>
          <w:tcPr>
            <w:tcW w:w="795" w:type="dxa"/>
          </w:tcPr>
          <w:p w:rsidR="006B6EC6" w:rsidRDefault="006B6EC6">
            <w:pPr>
              <w:pStyle w:val="TableParagraph"/>
              <w:rPr>
                <w:rFonts w:ascii="Times New Roman"/>
                <w:sz w:val="18"/>
              </w:rPr>
            </w:pPr>
          </w:p>
        </w:tc>
        <w:tc>
          <w:tcPr>
            <w:tcW w:w="1935" w:type="dxa"/>
          </w:tcPr>
          <w:p w:rsidR="006B6EC6" w:rsidRDefault="006B6EC6">
            <w:pPr>
              <w:pStyle w:val="TableParagraph"/>
              <w:rPr>
                <w:rFonts w:ascii="Times New Roman"/>
                <w:sz w:val="18"/>
              </w:rPr>
            </w:pPr>
          </w:p>
        </w:tc>
      </w:tr>
    </w:tbl>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6B6EC6">
      <w:pPr>
        <w:pStyle w:val="Textoindependiente"/>
      </w:pPr>
    </w:p>
    <w:p w:rsidR="006B6EC6" w:rsidRDefault="0049291B">
      <w:pPr>
        <w:pStyle w:val="Textoindependiente"/>
        <w:spacing w:before="5"/>
        <w:rPr>
          <w:sz w:val="22"/>
        </w:rPr>
      </w:pPr>
      <w:r>
        <w:rPr>
          <w:noProof/>
          <w:lang w:val="es-CO" w:eastAsia="es-CO" w:bidi="ar-SA"/>
        </w:rPr>
        <w:drawing>
          <wp:anchor distT="0" distB="0" distL="0" distR="0" simplePos="0" relativeHeight="251642880" behindDoc="0" locked="0" layoutInCell="1" allowOverlap="1">
            <wp:simplePos x="0" y="0"/>
            <wp:positionH relativeFrom="page">
              <wp:posOffset>3236975</wp:posOffset>
            </wp:positionH>
            <wp:positionV relativeFrom="paragraph">
              <wp:posOffset>188772</wp:posOffset>
            </wp:positionV>
            <wp:extent cx="1464566" cy="298227"/>
            <wp:effectExtent l="0" t="0" r="0" b="0"/>
            <wp:wrapTopAndBottom/>
            <wp:docPr id="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jpeg"/>
                    <pic:cNvPicPr/>
                  </pic:nvPicPr>
                  <pic:blipFill>
                    <a:blip r:embed="rId8" cstate="print"/>
                    <a:stretch>
                      <a:fillRect/>
                    </a:stretch>
                  </pic:blipFill>
                  <pic:spPr>
                    <a:xfrm>
                      <a:off x="0" y="0"/>
                      <a:ext cx="1464566" cy="298227"/>
                    </a:xfrm>
                    <a:prstGeom prst="rect">
                      <a:avLst/>
                    </a:prstGeom>
                  </pic:spPr>
                </pic:pic>
              </a:graphicData>
            </a:graphic>
          </wp:anchor>
        </w:drawing>
      </w:r>
    </w:p>
    <w:sectPr w:rsidR="006B6EC6">
      <w:pgSz w:w="12240" w:h="15840"/>
      <w:pgMar w:top="1320" w:right="900" w:bottom="0" w:left="0" w:header="516"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D9B" w:rsidRDefault="00FC4D9B">
      <w:r>
        <w:separator/>
      </w:r>
    </w:p>
  </w:endnote>
  <w:endnote w:type="continuationSeparator" w:id="0">
    <w:p w:rsidR="00FC4D9B" w:rsidRDefault="00FC4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D9B" w:rsidRDefault="00FC4D9B">
      <w:r>
        <w:separator/>
      </w:r>
    </w:p>
  </w:footnote>
  <w:footnote w:type="continuationSeparator" w:id="0">
    <w:p w:rsidR="00FC4D9B" w:rsidRDefault="00FC4D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66D3" w:rsidRDefault="00F266D3">
    <w:pPr>
      <w:pStyle w:val="Textoindependiente"/>
      <w:spacing w:line="14" w:lineRule="auto"/>
    </w:pPr>
    <w:r>
      <w:rPr>
        <w:noProof/>
        <w:lang w:val="es-CO" w:eastAsia="es-CO" w:bidi="ar-SA"/>
      </w:rPr>
      <w:drawing>
        <wp:anchor distT="0" distB="0" distL="0" distR="0" simplePos="0" relativeHeight="251170816" behindDoc="1" locked="0" layoutInCell="1" allowOverlap="1">
          <wp:simplePos x="0" y="0"/>
          <wp:positionH relativeFrom="page">
            <wp:posOffset>1034828</wp:posOffset>
          </wp:positionH>
          <wp:positionV relativeFrom="page">
            <wp:posOffset>327585</wp:posOffset>
          </wp:positionV>
          <wp:extent cx="1447491" cy="47991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447491" cy="47991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5003"/>
    <w:multiLevelType w:val="hybridMultilevel"/>
    <w:tmpl w:val="933E2A24"/>
    <w:lvl w:ilvl="0" w:tplc="240A000D">
      <w:start w:val="1"/>
      <w:numFmt w:val="bullet"/>
      <w:lvlText w:val=""/>
      <w:lvlJc w:val="left"/>
      <w:pPr>
        <w:ind w:left="3232" w:hanging="360"/>
      </w:pPr>
      <w:rPr>
        <w:rFonts w:ascii="Wingdings" w:hAnsi="Wingdings" w:hint="default"/>
      </w:rPr>
    </w:lvl>
    <w:lvl w:ilvl="1" w:tplc="240A0003" w:tentative="1">
      <w:start w:val="1"/>
      <w:numFmt w:val="bullet"/>
      <w:lvlText w:val="o"/>
      <w:lvlJc w:val="left"/>
      <w:pPr>
        <w:ind w:left="3952" w:hanging="360"/>
      </w:pPr>
      <w:rPr>
        <w:rFonts w:ascii="Courier New" w:hAnsi="Courier New" w:cs="Courier New" w:hint="default"/>
      </w:rPr>
    </w:lvl>
    <w:lvl w:ilvl="2" w:tplc="240A0005" w:tentative="1">
      <w:start w:val="1"/>
      <w:numFmt w:val="bullet"/>
      <w:lvlText w:val=""/>
      <w:lvlJc w:val="left"/>
      <w:pPr>
        <w:ind w:left="4672" w:hanging="360"/>
      </w:pPr>
      <w:rPr>
        <w:rFonts w:ascii="Wingdings" w:hAnsi="Wingdings" w:hint="default"/>
      </w:rPr>
    </w:lvl>
    <w:lvl w:ilvl="3" w:tplc="240A0001" w:tentative="1">
      <w:start w:val="1"/>
      <w:numFmt w:val="bullet"/>
      <w:lvlText w:val=""/>
      <w:lvlJc w:val="left"/>
      <w:pPr>
        <w:ind w:left="5392" w:hanging="360"/>
      </w:pPr>
      <w:rPr>
        <w:rFonts w:ascii="Symbol" w:hAnsi="Symbol" w:hint="default"/>
      </w:rPr>
    </w:lvl>
    <w:lvl w:ilvl="4" w:tplc="240A0003" w:tentative="1">
      <w:start w:val="1"/>
      <w:numFmt w:val="bullet"/>
      <w:lvlText w:val="o"/>
      <w:lvlJc w:val="left"/>
      <w:pPr>
        <w:ind w:left="6112" w:hanging="360"/>
      </w:pPr>
      <w:rPr>
        <w:rFonts w:ascii="Courier New" w:hAnsi="Courier New" w:cs="Courier New" w:hint="default"/>
      </w:rPr>
    </w:lvl>
    <w:lvl w:ilvl="5" w:tplc="240A0005" w:tentative="1">
      <w:start w:val="1"/>
      <w:numFmt w:val="bullet"/>
      <w:lvlText w:val=""/>
      <w:lvlJc w:val="left"/>
      <w:pPr>
        <w:ind w:left="6832" w:hanging="360"/>
      </w:pPr>
      <w:rPr>
        <w:rFonts w:ascii="Wingdings" w:hAnsi="Wingdings" w:hint="default"/>
      </w:rPr>
    </w:lvl>
    <w:lvl w:ilvl="6" w:tplc="240A0001" w:tentative="1">
      <w:start w:val="1"/>
      <w:numFmt w:val="bullet"/>
      <w:lvlText w:val=""/>
      <w:lvlJc w:val="left"/>
      <w:pPr>
        <w:ind w:left="7552" w:hanging="360"/>
      </w:pPr>
      <w:rPr>
        <w:rFonts w:ascii="Symbol" w:hAnsi="Symbol" w:hint="default"/>
      </w:rPr>
    </w:lvl>
    <w:lvl w:ilvl="7" w:tplc="240A0003" w:tentative="1">
      <w:start w:val="1"/>
      <w:numFmt w:val="bullet"/>
      <w:lvlText w:val="o"/>
      <w:lvlJc w:val="left"/>
      <w:pPr>
        <w:ind w:left="8272" w:hanging="360"/>
      </w:pPr>
      <w:rPr>
        <w:rFonts w:ascii="Courier New" w:hAnsi="Courier New" w:cs="Courier New" w:hint="default"/>
      </w:rPr>
    </w:lvl>
    <w:lvl w:ilvl="8" w:tplc="240A0005" w:tentative="1">
      <w:start w:val="1"/>
      <w:numFmt w:val="bullet"/>
      <w:lvlText w:val=""/>
      <w:lvlJc w:val="left"/>
      <w:pPr>
        <w:ind w:left="8992" w:hanging="360"/>
      </w:pPr>
      <w:rPr>
        <w:rFonts w:ascii="Wingdings" w:hAnsi="Wingdings" w:hint="default"/>
      </w:rPr>
    </w:lvl>
  </w:abstractNum>
  <w:abstractNum w:abstractNumId="1" w15:restartNumberingAfterBreak="0">
    <w:nsid w:val="029B1283"/>
    <w:multiLevelType w:val="hybridMultilevel"/>
    <w:tmpl w:val="A418AD56"/>
    <w:lvl w:ilvl="0" w:tplc="650A95DC">
      <w:start w:val="1"/>
      <w:numFmt w:val="lowerLetter"/>
      <w:lvlText w:val="%1."/>
      <w:lvlJc w:val="left"/>
      <w:pPr>
        <w:ind w:left="4473" w:hanging="361"/>
      </w:pPr>
      <w:rPr>
        <w:rFonts w:ascii="Arial" w:eastAsia="Arial" w:hAnsi="Arial" w:cs="Arial" w:hint="default"/>
        <w:w w:val="99"/>
        <w:sz w:val="20"/>
        <w:szCs w:val="20"/>
        <w:lang w:val="es-ES" w:eastAsia="es-ES" w:bidi="es-ES"/>
      </w:rPr>
    </w:lvl>
    <w:lvl w:ilvl="1" w:tplc="BF72E870">
      <w:numFmt w:val="bullet"/>
      <w:lvlText w:val="•"/>
      <w:lvlJc w:val="left"/>
      <w:pPr>
        <w:ind w:left="5279" w:hanging="361"/>
      </w:pPr>
      <w:rPr>
        <w:rFonts w:hint="default"/>
        <w:lang w:val="es-ES" w:eastAsia="es-ES" w:bidi="es-ES"/>
      </w:rPr>
    </w:lvl>
    <w:lvl w:ilvl="2" w:tplc="A5B24C7A">
      <w:numFmt w:val="bullet"/>
      <w:lvlText w:val="•"/>
      <w:lvlJc w:val="left"/>
      <w:pPr>
        <w:ind w:left="6087" w:hanging="361"/>
      </w:pPr>
      <w:rPr>
        <w:rFonts w:hint="default"/>
        <w:lang w:val="es-ES" w:eastAsia="es-ES" w:bidi="es-ES"/>
      </w:rPr>
    </w:lvl>
    <w:lvl w:ilvl="3" w:tplc="7AD01A86">
      <w:numFmt w:val="bullet"/>
      <w:lvlText w:val="•"/>
      <w:lvlJc w:val="left"/>
      <w:pPr>
        <w:ind w:left="6895" w:hanging="361"/>
      </w:pPr>
      <w:rPr>
        <w:rFonts w:hint="default"/>
        <w:lang w:val="es-ES" w:eastAsia="es-ES" w:bidi="es-ES"/>
      </w:rPr>
    </w:lvl>
    <w:lvl w:ilvl="4" w:tplc="FD80D036">
      <w:numFmt w:val="bullet"/>
      <w:lvlText w:val="•"/>
      <w:lvlJc w:val="left"/>
      <w:pPr>
        <w:ind w:left="7703" w:hanging="361"/>
      </w:pPr>
      <w:rPr>
        <w:rFonts w:hint="default"/>
        <w:lang w:val="es-ES" w:eastAsia="es-ES" w:bidi="es-ES"/>
      </w:rPr>
    </w:lvl>
    <w:lvl w:ilvl="5" w:tplc="3648F8DC">
      <w:numFmt w:val="bullet"/>
      <w:lvlText w:val="•"/>
      <w:lvlJc w:val="left"/>
      <w:pPr>
        <w:ind w:left="8511" w:hanging="361"/>
      </w:pPr>
      <w:rPr>
        <w:rFonts w:hint="default"/>
        <w:lang w:val="es-ES" w:eastAsia="es-ES" w:bidi="es-ES"/>
      </w:rPr>
    </w:lvl>
    <w:lvl w:ilvl="6" w:tplc="DAFA66A8">
      <w:numFmt w:val="bullet"/>
      <w:lvlText w:val="•"/>
      <w:lvlJc w:val="left"/>
      <w:pPr>
        <w:ind w:left="9319" w:hanging="361"/>
      </w:pPr>
      <w:rPr>
        <w:rFonts w:hint="default"/>
        <w:lang w:val="es-ES" w:eastAsia="es-ES" w:bidi="es-ES"/>
      </w:rPr>
    </w:lvl>
    <w:lvl w:ilvl="7" w:tplc="A95CD05A">
      <w:numFmt w:val="bullet"/>
      <w:lvlText w:val="•"/>
      <w:lvlJc w:val="left"/>
      <w:pPr>
        <w:ind w:left="10127" w:hanging="361"/>
      </w:pPr>
      <w:rPr>
        <w:rFonts w:hint="default"/>
        <w:lang w:val="es-ES" w:eastAsia="es-ES" w:bidi="es-ES"/>
      </w:rPr>
    </w:lvl>
    <w:lvl w:ilvl="8" w:tplc="9EC4469A">
      <w:numFmt w:val="bullet"/>
      <w:lvlText w:val="•"/>
      <w:lvlJc w:val="left"/>
      <w:pPr>
        <w:ind w:left="10935" w:hanging="361"/>
      </w:pPr>
      <w:rPr>
        <w:rFonts w:hint="default"/>
        <w:lang w:val="es-ES" w:eastAsia="es-ES" w:bidi="es-ES"/>
      </w:rPr>
    </w:lvl>
  </w:abstractNum>
  <w:abstractNum w:abstractNumId="2" w15:restartNumberingAfterBreak="0">
    <w:nsid w:val="09330E5E"/>
    <w:multiLevelType w:val="hybridMultilevel"/>
    <w:tmpl w:val="9C68D432"/>
    <w:lvl w:ilvl="0" w:tplc="3ACE3F26">
      <w:numFmt w:val="bullet"/>
      <w:lvlText w:val="•"/>
      <w:lvlJc w:val="left"/>
      <w:pPr>
        <w:ind w:left="1598" w:hanging="125"/>
      </w:pPr>
      <w:rPr>
        <w:rFonts w:ascii="Arial" w:eastAsia="Arial" w:hAnsi="Arial" w:cs="Arial" w:hint="default"/>
        <w:w w:val="99"/>
        <w:sz w:val="20"/>
        <w:szCs w:val="20"/>
        <w:lang w:val="es-ES" w:eastAsia="es-ES" w:bidi="es-ES"/>
      </w:rPr>
    </w:lvl>
    <w:lvl w:ilvl="1" w:tplc="1A7EC092">
      <w:numFmt w:val="bullet"/>
      <w:lvlText w:val="•"/>
      <w:lvlJc w:val="left"/>
      <w:pPr>
        <w:ind w:left="2574" w:hanging="125"/>
      </w:pPr>
      <w:rPr>
        <w:rFonts w:hint="default"/>
        <w:lang w:val="es-ES" w:eastAsia="es-ES" w:bidi="es-ES"/>
      </w:rPr>
    </w:lvl>
    <w:lvl w:ilvl="2" w:tplc="272ADBE0">
      <w:numFmt w:val="bullet"/>
      <w:lvlText w:val="•"/>
      <w:lvlJc w:val="left"/>
      <w:pPr>
        <w:ind w:left="3548" w:hanging="125"/>
      </w:pPr>
      <w:rPr>
        <w:rFonts w:hint="default"/>
        <w:lang w:val="es-ES" w:eastAsia="es-ES" w:bidi="es-ES"/>
      </w:rPr>
    </w:lvl>
    <w:lvl w:ilvl="3" w:tplc="BA1E9CC0">
      <w:numFmt w:val="bullet"/>
      <w:lvlText w:val="•"/>
      <w:lvlJc w:val="left"/>
      <w:pPr>
        <w:ind w:left="4522" w:hanging="125"/>
      </w:pPr>
      <w:rPr>
        <w:rFonts w:hint="default"/>
        <w:lang w:val="es-ES" w:eastAsia="es-ES" w:bidi="es-ES"/>
      </w:rPr>
    </w:lvl>
    <w:lvl w:ilvl="4" w:tplc="05063968">
      <w:numFmt w:val="bullet"/>
      <w:lvlText w:val="•"/>
      <w:lvlJc w:val="left"/>
      <w:pPr>
        <w:ind w:left="5496" w:hanging="125"/>
      </w:pPr>
      <w:rPr>
        <w:rFonts w:hint="default"/>
        <w:lang w:val="es-ES" w:eastAsia="es-ES" w:bidi="es-ES"/>
      </w:rPr>
    </w:lvl>
    <w:lvl w:ilvl="5" w:tplc="984C0A4E">
      <w:numFmt w:val="bullet"/>
      <w:lvlText w:val="•"/>
      <w:lvlJc w:val="left"/>
      <w:pPr>
        <w:ind w:left="6470" w:hanging="125"/>
      </w:pPr>
      <w:rPr>
        <w:rFonts w:hint="default"/>
        <w:lang w:val="es-ES" w:eastAsia="es-ES" w:bidi="es-ES"/>
      </w:rPr>
    </w:lvl>
    <w:lvl w:ilvl="6" w:tplc="D4E4AA94">
      <w:numFmt w:val="bullet"/>
      <w:lvlText w:val="•"/>
      <w:lvlJc w:val="left"/>
      <w:pPr>
        <w:ind w:left="7444" w:hanging="125"/>
      </w:pPr>
      <w:rPr>
        <w:rFonts w:hint="default"/>
        <w:lang w:val="es-ES" w:eastAsia="es-ES" w:bidi="es-ES"/>
      </w:rPr>
    </w:lvl>
    <w:lvl w:ilvl="7" w:tplc="5C0489EA">
      <w:numFmt w:val="bullet"/>
      <w:lvlText w:val="•"/>
      <w:lvlJc w:val="left"/>
      <w:pPr>
        <w:ind w:left="8418" w:hanging="125"/>
      </w:pPr>
      <w:rPr>
        <w:rFonts w:hint="default"/>
        <w:lang w:val="es-ES" w:eastAsia="es-ES" w:bidi="es-ES"/>
      </w:rPr>
    </w:lvl>
    <w:lvl w:ilvl="8" w:tplc="5706F626">
      <w:numFmt w:val="bullet"/>
      <w:lvlText w:val="•"/>
      <w:lvlJc w:val="left"/>
      <w:pPr>
        <w:ind w:left="9392" w:hanging="125"/>
      </w:pPr>
      <w:rPr>
        <w:rFonts w:hint="default"/>
        <w:lang w:val="es-ES" w:eastAsia="es-ES" w:bidi="es-ES"/>
      </w:rPr>
    </w:lvl>
  </w:abstractNum>
  <w:abstractNum w:abstractNumId="3" w15:restartNumberingAfterBreak="0">
    <w:nsid w:val="09412E2E"/>
    <w:multiLevelType w:val="hybridMultilevel"/>
    <w:tmpl w:val="92F077F4"/>
    <w:lvl w:ilvl="0" w:tplc="240A0001">
      <w:start w:val="1"/>
      <w:numFmt w:val="bullet"/>
      <w:lvlText w:val=""/>
      <w:lvlJc w:val="left"/>
      <w:pPr>
        <w:ind w:left="2872" w:hanging="360"/>
      </w:pPr>
      <w:rPr>
        <w:rFonts w:ascii="Symbol" w:hAnsi="Symbol" w:hint="default"/>
      </w:rPr>
    </w:lvl>
    <w:lvl w:ilvl="1" w:tplc="240A0003" w:tentative="1">
      <w:start w:val="1"/>
      <w:numFmt w:val="bullet"/>
      <w:lvlText w:val="o"/>
      <w:lvlJc w:val="left"/>
      <w:pPr>
        <w:ind w:left="3592" w:hanging="360"/>
      </w:pPr>
      <w:rPr>
        <w:rFonts w:ascii="Courier New" w:hAnsi="Courier New" w:cs="Courier New" w:hint="default"/>
      </w:rPr>
    </w:lvl>
    <w:lvl w:ilvl="2" w:tplc="240A0005" w:tentative="1">
      <w:start w:val="1"/>
      <w:numFmt w:val="bullet"/>
      <w:lvlText w:val=""/>
      <w:lvlJc w:val="left"/>
      <w:pPr>
        <w:ind w:left="4312" w:hanging="360"/>
      </w:pPr>
      <w:rPr>
        <w:rFonts w:ascii="Wingdings" w:hAnsi="Wingdings" w:hint="default"/>
      </w:rPr>
    </w:lvl>
    <w:lvl w:ilvl="3" w:tplc="240A0001" w:tentative="1">
      <w:start w:val="1"/>
      <w:numFmt w:val="bullet"/>
      <w:lvlText w:val=""/>
      <w:lvlJc w:val="left"/>
      <w:pPr>
        <w:ind w:left="5032" w:hanging="360"/>
      </w:pPr>
      <w:rPr>
        <w:rFonts w:ascii="Symbol" w:hAnsi="Symbol" w:hint="default"/>
      </w:rPr>
    </w:lvl>
    <w:lvl w:ilvl="4" w:tplc="240A0003" w:tentative="1">
      <w:start w:val="1"/>
      <w:numFmt w:val="bullet"/>
      <w:lvlText w:val="o"/>
      <w:lvlJc w:val="left"/>
      <w:pPr>
        <w:ind w:left="5752" w:hanging="360"/>
      </w:pPr>
      <w:rPr>
        <w:rFonts w:ascii="Courier New" w:hAnsi="Courier New" w:cs="Courier New" w:hint="default"/>
      </w:rPr>
    </w:lvl>
    <w:lvl w:ilvl="5" w:tplc="240A0005" w:tentative="1">
      <w:start w:val="1"/>
      <w:numFmt w:val="bullet"/>
      <w:lvlText w:val=""/>
      <w:lvlJc w:val="left"/>
      <w:pPr>
        <w:ind w:left="6472" w:hanging="360"/>
      </w:pPr>
      <w:rPr>
        <w:rFonts w:ascii="Wingdings" w:hAnsi="Wingdings" w:hint="default"/>
      </w:rPr>
    </w:lvl>
    <w:lvl w:ilvl="6" w:tplc="240A0001" w:tentative="1">
      <w:start w:val="1"/>
      <w:numFmt w:val="bullet"/>
      <w:lvlText w:val=""/>
      <w:lvlJc w:val="left"/>
      <w:pPr>
        <w:ind w:left="7192" w:hanging="360"/>
      </w:pPr>
      <w:rPr>
        <w:rFonts w:ascii="Symbol" w:hAnsi="Symbol" w:hint="default"/>
      </w:rPr>
    </w:lvl>
    <w:lvl w:ilvl="7" w:tplc="240A0003" w:tentative="1">
      <w:start w:val="1"/>
      <w:numFmt w:val="bullet"/>
      <w:lvlText w:val="o"/>
      <w:lvlJc w:val="left"/>
      <w:pPr>
        <w:ind w:left="7912" w:hanging="360"/>
      </w:pPr>
      <w:rPr>
        <w:rFonts w:ascii="Courier New" w:hAnsi="Courier New" w:cs="Courier New" w:hint="default"/>
      </w:rPr>
    </w:lvl>
    <w:lvl w:ilvl="8" w:tplc="240A0005" w:tentative="1">
      <w:start w:val="1"/>
      <w:numFmt w:val="bullet"/>
      <w:lvlText w:val=""/>
      <w:lvlJc w:val="left"/>
      <w:pPr>
        <w:ind w:left="8632" w:hanging="360"/>
      </w:pPr>
      <w:rPr>
        <w:rFonts w:ascii="Wingdings" w:hAnsi="Wingdings" w:hint="default"/>
      </w:rPr>
    </w:lvl>
  </w:abstractNum>
  <w:abstractNum w:abstractNumId="4" w15:restartNumberingAfterBreak="0">
    <w:nsid w:val="0C0D0404"/>
    <w:multiLevelType w:val="hybridMultilevel"/>
    <w:tmpl w:val="8FE4A74A"/>
    <w:lvl w:ilvl="0" w:tplc="675219F0">
      <w:start w:val="1"/>
      <w:numFmt w:val="decimal"/>
      <w:lvlText w:val="%1."/>
      <w:lvlJc w:val="left"/>
      <w:pPr>
        <w:ind w:left="2193" w:hanging="361"/>
      </w:pPr>
      <w:rPr>
        <w:rFonts w:ascii="Arial" w:eastAsia="Arial" w:hAnsi="Arial" w:cs="Arial" w:hint="default"/>
        <w:w w:val="99"/>
        <w:sz w:val="20"/>
        <w:szCs w:val="20"/>
        <w:lang w:val="es-ES" w:eastAsia="es-ES" w:bidi="es-ES"/>
      </w:rPr>
    </w:lvl>
    <w:lvl w:ilvl="1" w:tplc="609CA5B8">
      <w:start w:val="1"/>
      <w:numFmt w:val="lowerLetter"/>
      <w:lvlText w:val="%2."/>
      <w:lvlJc w:val="left"/>
      <w:pPr>
        <w:ind w:left="2541" w:hanging="361"/>
      </w:pPr>
      <w:rPr>
        <w:rFonts w:ascii="Arial" w:eastAsia="Arial" w:hAnsi="Arial" w:cs="Arial" w:hint="default"/>
        <w:w w:val="99"/>
        <w:sz w:val="20"/>
        <w:szCs w:val="20"/>
        <w:lang w:val="es-ES" w:eastAsia="es-ES" w:bidi="es-ES"/>
      </w:rPr>
    </w:lvl>
    <w:lvl w:ilvl="2" w:tplc="F118BB0C">
      <w:numFmt w:val="bullet"/>
      <w:lvlText w:val=""/>
      <w:lvlJc w:val="left"/>
      <w:pPr>
        <w:ind w:left="2901" w:hanging="360"/>
      </w:pPr>
      <w:rPr>
        <w:rFonts w:ascii="Symbol" w:eastAsia="Symbol" w:hAnsi="Symbol" w:cs="Symbol" w:hint="default"/>
        <w:w w:val="99"/>
        <w:sz w:val="20"/>
        <w:szCs w:val="20"/>
        <w:lang w:val="es-ES" w:eastAsia="es-ES" w:bidi="es-ES"/>
      </w:rPr>
    </w:lvl>
    <w:lvl w:ilvl="3" w:tplc="4B321E72">
      <w:numFmt w:val="bullet"/>
      <w:lvlText w:val="•"/>
      <w:lvlJc w:val="left"/>
      <w:pPr>
        <w:ind w:left="3955" w:hanging="360"/>
      </w:pPr>
      <w:rPr>
        <w:rFonts w:hint="default"/>
        <w:lang w:val="es-ES" w:eastAsia="es-ES" w:bidi="es-ES"/>
      </w:rPr>
    </w:lvl>
    <w:lvl w:ilvl="4" w:tplc="736ED380">
      <w:numFmt w:val="bullet"/>
      <w:lvlText w:val="•"/>
      <w:lvlJc w:val="left"/>
      <w:pPr>
        <w:ind w:left="5010" w:hanging="360"/>
      </w:pPr>
      <w:rPr>
        <w:rFonts w:hint="default"/>
        <w:lang w:val="es-ES" w:eastAsia="es-ES" w:bidi="es-ES"/>
      </w:rPr>
    </w:lvl>
    <w:lvl w:ilvl="5" w:tplc="60702840">
      <w:numFmt w:val="bullet"/>
      <w:lvlText w:val="•"/>
      <w:lvlJc w:val="left"/>
      <w:pPr>
        <w:ind w:left="6065" w:hanging="360"/>
      </w:pPr>
      <w:rPr>
        <w:rFonts w:hint="default"/>
        <w:lang w:val="es-ES" w:eastAsia="es-ES" w:bidi="es-ES"/>
      </w:rPr>
    </w:lvl>
    <w:lvl w:ilvl="6" w:tplc="98A436A0">
      <w:numFmt w:val="bullet"/>
      <w:lvlText w:val="•"/>
      <w:lvlJc w:val="left"/>
      <w:pPr>
        <w:ind w:left="7120" w:hanging="360"/>
      </w:pPr>
      <w:rPr>
        <w:rFonts w:hint="default"/>
        <w:lang w:val="es-ES" w:eastAsia="es-ES" w:bidi="es-ES"/>
      </w:rPr>
    </w:lvl>
    <w:lvl w:ilvl="7" w:tplc="01F2EA82">
      <w:numFmt w:val="bullet"/>
      <w:lvlText w:val="•"/>
      <w:lvlJc w:val="left"/>
      <w:pPr>
        <w:ind w:left="8175" w:hanging="360"/>
      </w:pPr>
      <w:rPr>
        <w:rFonts w:hint="default"/>
        <w:lang w:val="es-ES" w:eastAsia="es-ES" w:bidi="es-ES"/>
      </w:rPr>
    </w:lvl>
    <w:lvl w:ilvl="8" w:tplc="06962BD0">
      <w:numFmt w:val="bullet"/>
      <w:lvlText w:val="•"/>
      <w:lvlJc w:val="left"/>
      <w:pPr>
        <w:ind w:left="9230" w:hanging="360"/>
      </w:pPr>
      <w:rPr>
        <w:rFonts w:hint="default"/>
        <w:lang w:val="es-ES" w:eastAsia="es-ES" w:bidi="es-ES"/>
      </w:rPr>
    </w:lvl>
  </w:abstractNum>
  <w:abstractNum w:abstractNumId="5" w15:restartNumberingAfterBreak="0">
    <w:nsid w:val="0CAA7504"/>
    <w:multiLevelType w:val="hybridMultilevel"/>
    <w:tmpl w:val="D4704D24"/>
    <w:lvl w:ilvl="0" w:tplc="B19E75C8">
      <w:start w:val="1"/>
      <w:numFmt w:val="decimal"/>
      <w:lvlText w:val="%1."/>
      <w:lvlJc w:val="left"/>
      <w:pPr>
        <w:ind w:left="1693" w:hanging="220"/>
      </w:pPr>
      <w:rPr>
        <w:rFonts w:ascii="Arial" w:eastAsia="Arial" w:hAnsi="Arial" w:cs="Arial" w:hint="default"/>
        <w:b/>
        <w:bCs/>
        <w:w w:val="99"/>
        <w:sz w:val="20"/>
        <w:szCs w:val="20"/>
        <w:lang w:val="es-ES" w:eastAsia="es-ES" w:bidi="es-ES"/>
      </w:rPr>
    </w:lvl>
    <w:lvl w:ilvl="1" w:tplc="198C4E24">
      <w:numFmt w:val="bullet"/>
      <w:lvlText w:val=""/>
      <w:lvlJc w:val="left"/>
      <w:pPr>
        <w:ind w:left="2193" w:hanging="360"/>
      </w:pPr>
      <w:rPr>
        <w:rFonts w:ascii="Symbol" w:eastAsia="Symbol" w:hAnsi="Symbol" w:cs="Symbol" w:hint="default"/>
        <w:w w:val="99"/>
        <w:sz w:val="20"/>
        <w:szCs w:val="20"/>
        <w:lang w:val="es-ES" w:eastAsia="es-ES" w:bidi="es-ES"/>
      </w:rPr>
    </w:lvl>
    <w:lvl w:ilvl="2" w:tplc="0C208ECA">
      <w:numFmt w:val="bullet"/>
      <w:lvlText w:val="•"/>
      <w:lvlJc w:val="left"/>
      <w:pPr>
        <w:ind w:left="3215" w:hanging="360"/>
      </w:pPr>
      <w:rPr>
        <w:rFonts w:hint="default"/>
        <w:lang w:val="es-ES" w:eastAsia="es-ES" w:bidi="es-ES"/>
      </w:rPr>
    </w:lvl>
    <w:lvl w:ilvl="3" w:tplc="588A3D30">
      <w:numFmt w:val="bullet"/>
      <w:lvlText w:val="•"/>
      <w:lvlJc w:val="left"/>
      <w:pPr>
        <w:ind w:left="4231" w:hanging="360"/>
      </w:pPr>
      <w:rPr>
        <w:rFonts w:hint="default"/>
        <w:lang w:val="es-ES" w:eastAsia="es-ES" w:bidi="es-ES"/>
      </w:rPr>
    </w:lvl>
    <w:lvl w:ilvl="4" w:tplc="C0D2C884">
      <w:numFmt w:val="bullet"/>
      <w:lvlText w:val="•"/>
      <w:lvlJc w:val="left"/>
      <w:pPr>
        <w:ind w:left="5246" w:hanging="360"/>
      </w:pPr>
      <w:rPr>
        <w:rFonts w:hint="default"/>
        <w:lang w:val="es-ES" w:eastAsia="es-ES" w:bidi="es-ES"/>
      </w:rPr>
    </w:lvl>
    <w:lvl w:ilvl="5" w:tplc="E424C630">
      <w:numFmt w:val="bullet"/>
      <w:lvlText w:val="•"/>
      <w:lvlJc w:val="left"/>
      <w:pPr>
        <w:ind w:left="6262" w:hanging="360"/>
      </w:pPr>
      <w:rPr>
        <w:rFonts w:hint="default"/>
        <w:lang w:val="es-ES" w:eastAsia="es-ES" w:bidi="es-ES"/>
      </w:rPr>
    </w:lvl>
    <w:lvl w:ilvl="6" w:tplc="9296E716">
      <w:numFmt w:val="bullet"/>
      <w:lvlText w:val="•"/>
      <w:lvlJc w:val="left"/>
      <w:pPr>
        <w:ind w:left="7277" w:hanging="360"/>
      </w:pPr>
      <w:rPr>
        <w:rFonts w:hint="default"/>
        <w:lang w:val="es-ES" w:eastAsia="es-ES" w:bidi="es-ES"/>
      </w:rPr>
    </w:lvl>
    <w:lvl w:ilvl="7" w:tplc="B4C8F8EC">
      <w:numFmt w:val="bullet"/>
      <w:lvlText w:val="•"/>
      <w:lvlJc w:val="left"/>
      <w:pPr>
        <w:ind w:left="8293" w:hanging="360"/>
      </w:pPr>
      <w:rPr>
        <w:rFonts w:hint="default"/>
        <w:lang w:val="es-ES" w:eastAsia="es-ES" w:bidi="es-ES"/>
      </w:rPr>
    </w:lvl>
    <w:lvl w:ilvl="8" w:tplc="25300222">
      <w:numFmt w:val="bullet"/>
      <w:lvlText w:val="•"/>
      <w:lvlJc w:val="left"/>
      <w:pPr>
        <w:ind w:left="9308" w:hanging="360"/>
      </w:pPr>
      <w:rPr>
        <w:rFonts w:hint="default"/>
        <w:lang w:val="es-ES" w:eastAsia="es-ES" w:bidi="es-ES"/>
      </w:rPr>
    </w:lvl>
  </w:abstractNum>
  <w:abstractNum w:abstractNumId="6" w15:restartNumberingAfterBreak="0">
    <w:nsid w:val="1A126620"/>
    <w:multiLevelType w:val="hybridMultilevel"/>
    <w:tmpl w:val="60B0AE62"/>
    <w:lvl w:ilvl="0" w:tplc="734CC1AE">
      <w:start w:val="1"/>
      <w:numFmt w:val="decimal"/>
      <w:lvlText w:val="%1."/>
      <w:lvlJc w:val="left"/>
      <w:pPr>
        <w:ind w:left="396" w:hanging="284"/>
      </w:pPr>
      <w:rPr>
        <w:rFonts w:ascii="Arial" w:eastAsia="Arial" w:hAnsi="Arial" w:cs="Arial" w:hint="default"/>
        <w:w w:val="99"/>
        <w:sz w:val="20"/>
        <w:szCs w:val="20"/>
        <w:lang w:val="es-ES" w:eastAsia="en-US" w:bidi="ar-SA"/>
      </w:rPr>
    </w:lvl>
    <w:lvl w:ilvl="1" w:tplc="E87CA36C">
      <w:start w:val="1"/>
      <w:numFmt w:val="decimal"/>
      <w:lvlText w:val="%2."/>
      <w:lvlJc w:val="left"/>
      <w:pPr>
        <w:ind w:left="834" w:hanging="361"/>
      </w:pPr>
      <w:rPr>
        <w:rFonts w:ascii="Arial" w:eastAsia="Arial" w:hAnsi="Arial" w:cs="Arial" w:hint="default"/>
        <w:w w:val="99"/>
        <w:sz w:val="20"/>
        <w:szCs w:val="20"/>
        <w:lang w:val="es-ES" w:eastAsia="en-US" w:bidi="ar-SA"/>
      </w:rPr>
    </w:lvl>
    <w:lvl w:ilvl="2" w:tplc="D2ACB4B0">
      <w:numFmt w:val="bullet"/>
      <w:lvlText w:val="•"/>
      <w:lvlJc w:val="left"/>
      <w:pPr>
        <w:ind w:left="1855" w:hanging="361"/>
      </w:pPr>
      <w:rPr>
        <w:rFonts w:hint="default"/>
        <w:lang w:val="es-ES" w:eastAsia="en-US" w:bidi="ar-SA"/>
      </w:rPr>
    </w:lvl>
    <w:lvl w:ilvl="3" w:tplc="60BA4088">
      <w:numFmt w:val="bullet"/>
      <w:lvlText w:val="•"/>
      <w:lvlJc w:val="left"/>
      <w:pPr>
        <w:ind w:left="2871" w:hanging="361"/>
      </w:pPr>
      <w:rPr>
        <w:rFonts w:hint="default"/>
        <w:lang w:val="es-ES" w:eastAsia="en-US" w:bidi="ar-SA"/>
      </w:rPr>
    </w:lvl>
    <w:lvl w:ilvl="4" w:tplc="0CEE79DA">
      <w:numFmt w:val="bullet"/>
      <w:lvlText w:val="•"/>
      <w:lvlJc w:val="left"/>
      <w:pPr>
        <w:ind w:left="3886" w:hanging="361"/>
      </w:pPr>
      <w:rPr>
        <w:rFonts w:hint="default"/>
        <w:lang w:val="es-ES" w:eastAsia="en-US" w:bidi="ar-SA"/>
      </w:rPr>
    </w:lvl>
    <w:lvl w:ilvl="5" w:tplc="19AADB08">
      <w:numFmt w:val="bullet"/>
      <w:lvlText w:val="•"/>
      <w:lvlJc w:val="left"/>
      <w:pPr>
        <w:ind w:left="4902" w:hanging="361"/>
      </w:pPr>
      <w:rPr>
        <w:rFonts w:hint="default"/>
        <w:lang w:val="es-ES" w:eastAsia="en-US" w:bidi="ar-SA"/>
      </w:rPr>
    </w:lvl>
    <w:lvl w:ilvl="6" w:tplc="733E8822">
      <w:numFmt w:val="bullet"/>
      <w:lvlText w:val="•"/>
      <w:lvlJc w:val="left"/>
      <w:pPr>
        <w:ind w:left="5917" w:hanging="361"/>
      </w:pPr>
      <w:rPr>
        <w:rFonts w:hint="default"/>
        <w:lang w:val="es-ES" w:eastAsia="en-US" w:bidi="ar-SA"/>
      </w:rPr>
    </w:lvl>
    <w:lvl w:ilvl="7" w:tplc="F4BA39AE">
      <w:numFmt w:val="bullet"/>
      <w:lvlText w:val="•"/>
      <w:lvlJc w:val="left"/>
      <w:pPr>
        <w:ind w:left="6933" w:hanging="361"/>
      </w:pPr>
      <w:rPr>
        <w:rFonts w:hint="default"/>
        <w:lang w:val="es-ES" w:eastAsia="en-US" w:bidi="ar-SA"/>
      </w:rPr>
    </w:lvl>
    <w:lvl w:ilvl="8" w:tplc="20CEC0BE">
      <w:numFmt w:val="bullet"/>
      <w:lvlText w:val="•"/>
      <w:lvlJc w:val="left"/>
      <w:pPr>
        <w:ind w:left="7948" w:hanging="361"/>
      </w:pPr>
      <w:rPr>
        <w:rFonts w:hint="default"/>
        <w:lang w:val="es-ES" w:eastAsia="en-US" w:bidi="ar-SA"/>
      </w:rPr>
    </w:lvl>
  </w:abstractNum>
  <w:abstractNum w:abstractNumId="7" w15:restartNumberingAfterBreak="0">
    <w:nsid w:val="26605F37"/>
    <w:multiLevelType w:val="hybridMultilevel"/>
    <w:tmpl w:val="F368945E"/>
    <w:lvl w:ilvl="0" w:tplc="865ACEE6">
      <w:start w:val="1"/>
      <w:numFmt w:val="decimal"/>
      <w:lvlText w:val="%1."/>
      <w:lvlJc w:val="left"/>
      <w:pPr>
        <w:ind w:left="2193" w:hanging="361"/>
      </w:pPr>
      <w:rPr>
        <w:rFonts w:ascii="Arial" w:eastAsia="Arial" w:hAnsi="Arial" w:cs="Arial" w:hint="default"/>
        <w:w w:val="99"/>
        <w:sz w:val="20"/>
        <w:szCs w:val="20"/>
        <w:lang w:val="es-ES" w:eastAsia="es-ES" w:bidi="es-ES"/>
      </w:rPr>
    </w:lvl>
    <w:lvl w:ilvl="1" w:tplc="E4AE984C">
      <w:start w:val="1"/>
      <w:numFmt w:val="decimal"/>
      <w:lvlText w:val="%2."/>
      <w:lvlJc w:val="left"/>
      <w:pPr>
        <w:ind w:left="2541" w:hanging="361"/>
      </w:pPr>
      <w:rPr>
        <w:rFonts w:ascii="Arial" w:eastAsia="Arial" w:hAnsi="Arial" w:cs="Arial" w:hint="default"/>
        <w:w w:val="99"/>
        <w:sz w:val="20"/>
        <w:szCs w:val="20"/>
        <w:lang w:val="es-ES" w:eastAsia="es-ES" w:bidi="es-ES"/>
      </w:rPr>
    </w:lvl>
    <w:lvl w:ilvl="2" w:tplc="41BE8D48">
      <w:numFmt w:val="bullet"/>
      <w:lvlText w:val=""/>
      <w:lvlJc w:val="left"/>
      <w:pPr>
        <w:ind w:left="2901" w:hanging="360"/>
      </w:pPr>
      <w:rPr>
        <w:rFonts w:ascii="Symbol" w:eastAsia="Symbol" w:hAnsi="Symbol" w:cs="Symbol" w:hint="default"/>
        <w:w w:val="99"/>
        <w:sz w:val="20"/>
        <w:szCs w:val="20"/>
        <w:lang w:val="es-ES" w:eastAsia="es-ES" w:bidi="es-ES"/>
      </w:rPr>
    </w:lvl>
    <w:lvl w:ilvl="3" w:tplc="7C52F974">
      <w:numFmt w:val="bullet"/>
      <w:lvlText w:val="•"/>
      <w:lvlJc w:val="left"/>
      <w:pPr>
        <w:ind w:left="2900" w:hanging="360"/>
      </w:pPr>
      <w:rPr>
        <w:rFonts w:hint="default"/>
        <w:lang w:val="es-ES" w:eastAsia="es-ES" w:bidi="es-ES"/>
      </w:rPr>
    </w:lvl>
    <w:lvl w:ilvl="4" w:tplc="7CD09D32">
      <w:numFmt w:val="bullet"/>
      <w:lvlText w:val="•"/>
      <w:lvlJc w:val="left"/>
      <w:pPr>
        <w:ind w:left="4105" w:hanging="360"/>
      </w:pPr>
      <w:rPr>
        <w:rFonts w:hint="default"/>
        <w:lang w:val="es-ES" w:eastAsia="es-ES" w:bidi="es-ES"/>
      </w:rPr>
    </w:lvl>
    <w:lvl w:ilvl="5" w:tplc="38600EBC">
      <w:numFmt w:val="bullet"/>
      <w:lvlText w:val="•"/>
      <w:lvlJc w:val="left"/>
      <w:pPr>
        <w:ind w:left="5311" w:hanging="360"/>
      </w:pPr>
      <w:rPr>
        <w:rFonts w:hint="default"/>
        <w:lang w:val="es-ES" w:eastAsia="es-ES" w:bidi="es-ES"/>
      </w:rPr>
    </w:lvl>
    <w:lvl w:ilvl="6" w:tplc="B8645F5C">
      <w:numFmt w:val="bullet"/>
      <w:lvlText w:val="•"/>
      <w:lvlJc w:val="left"/>
      <w:pPr>
        <w:ind w:left="6517" w:hanging="360"/>
      </w:pPr>
      <w:rPr>
        <w:rFonts w:hint="default"/>
        <w:lang w:val="es-ES" w:eastAsia="es-ES" w:bidi="es-ES"/>
      </w:rPr>
    </w:lvl>
    <w:lvl w:ilvl="7" w:tplc="CB5E8C0E">
      <w:numFmt w:val="bullet"/>
      <w:lvlText w:val="•"/>
      <w:lvlJc w:val="left"/>
      <w:pPr>
        <w:ind w:left="7722" w:hanging="360"/>
      </w:pPr>
      <w:rPr>
        <w:rFonts w:hint="default"/>
        <w:lang w:val="es-ES" w:eastAsia="es-ES" w:bidi="es-ES"/>
      </w:rPr>
    </w:lvl>
    <w:lvl w:ilvl="8" w:tplc="842C0550">
      <w:numFmt w:val="bullet"/>
      <w:lvlText w:val="•"/>
      <w:lvlJc w:val="left"/>
      <w:pPr>
        <w:ind w:left="8928" w:hanging="360"/>
      </w:pPr>
      <w:rPr>
        <w:rFonts w:hint="default"/>
        <w:lang w:val="es-ES" w:eastAsia="es-ES" w:bidi="es-ES"/>
      </w:rPr>
    </w:lvl>
  </w:abstractNum>
  <w:abstractNum w:abstractNumId="8" w15:restartNumberingAfterBreak="0">
    <w:nsid w:val="27DE397D"/>
    <w:multiLevelType w:val="hybridMultilevel"/>
    <w:tmpl w:val="4AB8D906"/>
    <w:lvl w:ilvl="0" w:tplc="629C7EE0">
      <w:numFmt w:val="bullet"/>
      <w:lvlText w:val=""/>
      <w:lvlJc w:val="left"/>
      <w:pPr>
        <w:ind w:left="2543" w:hanging="360"/>
      </w:pPr>
      <w:rPr>
        <w:rFonts w:ascii="Symbol" w:eastAsia="Symbol" w:hAnsi="Symbol" w:cs="Symbol" w:hint="default"/>
        <w:w w:val="99"/>
        <w:sz w:val="20"/>
        <w:szCs w:val="20"/>
        <w:lang w:val="es-ES" w:eastAsia="es-ES" w:bidi="es-ES"/>
      </w:rPr>
    </w:lvl>
    <w:lvl w:ilvl="1" w:tplc="B90EEC4E">
      <w:numFmt w:val="bullet"/>
      <w:lvlText w:val="•"/>
      <w:lvlJc w:val="left"/>
      <w:pPr>
        <w:ind w:left="3420" w:hanging="360"/>
      </w:pPr>
      <w:rPr>
        <w:rFonts w:hint="default"/>
        <w:lang w:val="es-ES" w:eastAsia="es-ES" w:bidi="es-ES"/>
      </w:rPr>
    </w:lvl>
    <w:lvl w:ilvl="2" w:tplc="2C0C1F44">
      <w:numFmt w:val="bullet"/>
      <w:lvlText w:val="•"/>
      <w:lvlJc w:val="left"/>
      <w:pPr>
        <w:ind w:left="4300" w:hanging="360"/>
      </w:pPr>
      <w:rPr>
        <w:rFonts w:hint="default"/>
        <w:lang w:val="es-ES" w:eastAsia="es-ES" w:bidi="es-ES"/>
      </w:rPr>
    </w:lvl>
    <w:lvl w:ilvl="3" w:tplc="FBC2DC72">
      <w:numFmt w:val="bullet"/>
      <w:lvlText w:val="•"/>
      <w:lvlJc w:val="left"/>
      <w:pPr>
        <w:ind w:left="5180" w:hanging="360"/>
      </w:pPr>
      <w:rPr>
        <w:rFonts w:hint="default"/>
        <w:lang w:val="es-ES" w:eastAsia="es-ES" w:bidi="es-ES"/>
      </w:rPr>
    </w:lvl>
    <w:lvl w:ilvl="4" w:tplc="998C05D0">
      <w:numFmt w:val="bullet"/>
      <w:lvlText w:val="•"/>
      <w:lvlJc w:val="left"/>
      <w:pPr>
        <w:ind w:left="6060" w:hanging="360"/>
      </w:pPr>
      <w:rPr>
        <w:rFonts w:hint="default"/>
        <w:lang w:val="es-ES" w:eastAsia="es-ES" w:bidi="es-ES"/>
      </w:rPr>
    </w:lvl>
    <w:lvl w:ilvl="5" w:tplc="63924410">
      <w:numFmt w:val="bullet"/>
      <w:lvlText w:val="•"/>
      <w:lvlJc w:val="left"/>
      <w:pPr>
        <w:ind w:left="6940" w:hanging="360"/>
      </w:pPr>
      <w:rPr>
        <w:rFonts w:hint="default"/>
        <w:lang w:val="es-ES" w:eastAsia="es-ES" w:bidi="es-ES"/>
      </w:rPr>
    </w:lvl>
    <w:lvl w:ilvl="6" w:tplc="A0021C22">
      <w:numFmt w:val="bullet"/>
      <w:lvlText w:val="•"/>
      <w:lvlJc w:val="left"/>
      <w:pPr>
        <w:ind w:left="7820" w:hanging="360"/>
      </w:pPr>
      <w:rPr>
        <w:rFonts w:hint="default"/>
        <w:lang w:val="es-ES" w:eastAsia="es-ES" w:bidi="es-ES"/>
      </w:rPr>
    </w:lvl>
    <w:lvl w:ilvl="7" w:tplc="B2749E34">
      <w:numFmt w:val="bullet"/>
      <w:lvlText w:val="•"/>
      <w:lvlJc w:val="left"/>
      <w:pPr>
        <w:ind w:left="8700" w:hanging="360"/>
      </w:pPr>
      <w:rPr>
        <w:rFonts w:hint="default"/>
        <w:lang w:val="es-ES" w:eastAsia="es-ES" w:bidi="es-ES"/>
      </w:rPr>
    </w:lvl>
    <w:lvl w:ilvl="8" w:tplc="BC1E57D8">
      <w:numFmt w:val="bullet"/>
      <w:lvlText w:val="•"/>
      <w:lvlJc w:val="left"/>
      <w:pPr>
        <w:ind w:left="9580" w:hanging="360"/>
      </w:pPr>
      <w:rPr>
        <w:rFonts w:hint="default"/>
        <w:lang w:val="es-ES" w:eastAsia="es-ES" w:bidi="es-ES"/>
      </w:rPr>
    </w:lvl>
  </w:abstractNum>
  <w:abstractNum w:abstractNumId="9" w15:restartNumberingAfterBreak="0">
    <w:nsid w:val="290D2023"/>
    <w:multiLevelType w:val="hybridMultilevel"/>
    <w:tmpl w:val="1CFA17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9985B51"/>
    <w:multiLevelType w:val="hybridMultilevel"/>
    <w:tmpl w:val="DFDC7484"/>
    <w:lvl w:ilvl="0" w:tplc="4D763542">
      <w:start w:val="9"/>
      <w:numFmt w:val="decimal"/>
      <w:lvlText w:val="%1."/>
      <w:lvlJc w:val="left"/>
      <w:pPr>
        <w:ind w:left="2401" w:hanging="220"/>
        <w:jc w:val="right"/>
      </w:pPr>
      <w:rPr>
        <w:rFonts w:ascii="Arial" w:eastAsia="Arial" w:hAnsi="Arial" w:cs="Arial" w:hint="default"/>
        <w:w w:val="99"/>
        <w:sz w:val="20"/>
        <w:szCs w:val="20"/>
        <w:lang w:val="es-ES" w:eastAsia="es-ES" w:bidi="es-ES"/>
      </w:rPr>
    </w:lvl>
    <w:lvl w:ilvl="1" w:tplc="82E897D0">
      <w:numFmt w:val="bullet"/>
      <w:lvlText w:val="•"/>
      <w:lvlJc w:val="left"/>
      <w:pPr>
        <w:ind w:left="3294" w:hanging="220"/>
      </w:pPr>
      <w:rPr>
        <w:rFonts w:hint="default"/>
        <w:lang w:val="es-ES" w:eastAsia="es-ES" w:bidi="es-ES"/>
      </w:rPr>
    </w:lvl>
    <w:lvl w:ilvl="2" w:tplc="AFE2FFB0">
      <w:numFmt w:val="bullet"/>
      <w:lvlText w:val="•"/>
      <w:lvlJc w:val="left"/>
      <w:pPr>
        <w:ind w:left="4188" w:hanging="220"/>
      </w:pPr>
      <w:rPr>
        <w:rFonts w:hint="default"/>
        <w:lang w:val="es-ES" w:eastAsia="es-ES" w:bidi="es-ES"/>
      </w:rPr>
    </w:lvl>
    <w:lvl w:ilvl="3" w:tplc="B71C1F06">
      <w:numFmt w:val="bullet"/>
      <w:lvlText w:val="•"/>
      <w:lvlJc w:val="left"/>
      <w:pPr>
        <w:ind w:left="5082" w:hanging="220"/>
      </w:pPr>
      <w:rPr>
        <w:rFonts w:hint="default"/>
        <w:lang w:val="es-ES" w:eastAsia="es-ES" w:bidi="es-ES"/>
      </w:rPr>
    </w:lvl>
    <w:lvl w:ilvl="4" w:tplc="8FCE7032">
      <w:numFmt w:val="bullet"/>
      <w:lvlText w:val="•"/>
      <w:lvlJc w:val="left"/>
      <w:pPr>
        <w:ind w:left="5976" w:hanging="220"/>
      </w:pPr>
      <w:rPr>
        <w:rFonts w:hint="default"/>
        <w:lang w:val="es-ES" w:eastAsia="es-ES" w:bidi="es-ES"/>
      </w:rPr>
    </w:lvl>
    <w:lvl w:ilvl="5" w:tplc="AFDE812C">
      <w:numFmt w:val="bullet"/>
      <w:lvlText w:val="•"/>
      <w:lvlJc w:val="left"/>
      <w:pPr>
        <w:ind w:left="6870" w:hanging="220"/>
      </w:pPr>
      <w:rPr>
        <w:rFonts w:hint="default"/>
        <w:lang w:val="es-ES" w:eastAsia="es-ES" w:bidi="es-ES"/>
      </w:rPr>
    </w:lvl>
    <w:lvl w:ilvl="6" w:tplc="05F854C2">
      <w:numFmt w:val="bullet"/>
      <w:lvlText w:val="•"/>
      <w:lvlJc w:val="left"/>
      <w:pPr>
        <w:ind w:left="7764" w:hanging="220"/>
      </w:pPr>
      <w:rPr>
        <w:rFonts w:hint="default"/>
        <w:lang w:val="es-ES" w:eastAsia="es-ES" w:bidi="es-ES"/>
      </w:rPr>
    </w:lvl>
    <w:lvl w:ilvl="7" w:tplc="0114A1CC">
      <w:numFmt w:val="bullet"/>
      <w:lvlText w:val="•"/>
      <w:lvlJc w:val="left"/>
      <w:pPr>
        <w:ind w:left="8658" w:hanging="220"/>
      </w:pPr>
      <w:rPr>
        <w:rFonts w:hint="default"/>
        <w:lang w:val="es-ES" w:eastAsia="es-ES" w:bidi="es-ES"/>
      </w:rPr>
    </w:lvl>
    <w:lvl w:ilvl="8" w:tplc="81F89F68">
      <w:numFmt w:val="bullet"/>
      <w:lvlText w:val="•"/>
      <w:lvlJc w:val="left"/>
      <w:pPr>
        <w:ind w:left="9552" w:hanging="220"/>
      </w:pPr>
      <w:rPr>
        <w:rFonts w:hint="default"/>
        <w:lang w:val="es-ES" w:eastAsia="es-ES" w:bidi="es-ES"/>
      </w:rPr>
    </w:lvl>
  </w:abstractNum>
  <w:abstractNum w:abstractNumId="11" w15:restartNumberingAfterBreak="0">
    <w:nsid w:val="31C05322"/>
    <w:multiLevelType w:val="hybridMultilevel"/>
    <w:tmpl w:val="F0B046CE"/>
    <w:lvl w:ilvl="0" w:tplc="9CCCA81C">
      <w:start w:val="1"/>
      <w:numFmt w:val="decimal"/>
      <w:lvlText w:val="%1."/>
      <w:lvlJc w:val="left"/>
      <w:pPr>
        <w:ind w:left="833" w:hanging="361"/>
        <w:jc w:val="right"/>
      </w:pPr>
      <w:rPr>
        <w:rFonts w:hint="default"/>
        <w:w w:val="99"/>
        <w:lang w:val="es-ES" w:eastAsia="en-US" w:bidi="ar-SA"/>
      </w:rPr>
    </w:lvl>
    <w:lvl w:ilvl="1" w:tplc="DBBC40B0">
      <w:numFmt w:val="bullet"/>
      <w:lvlText w:val=""/>
      <w:lvlJc w:val="left"/>
      <w:pPr>
        <w:ind w:left="1184" w:hanging="360"/>
      </w:pPr>
      <w:rPr>
        <w:rFonts w:ascii="Symbol" w:eastAsia="Symbol" w:hAnsi="Symbol" w:cs="Symbol" w:hint="default"/>
        <w:w w:val="99"/>
        <w:sz w:val="20"/>
        <w:szCs w:val="20"/>
        <w:lang w:val="es-ES" w:eastAsia="en-US" w:bidi="ar-SA"/>
      </w:rPr>
    </w:lvl>
    <w:lvl w:ilvl="2" w:tplc="FD6E3298">
      <w:numFmt w:val="bullet"/>
      <w:lvlText w:val="•"/>
      <w:lvlJc w:val="left"/>
      <w:pPr>
        <w:ind w:left="2157" w:hanging="360"/>
      </w:pPr>
      <w:rPr>
        <w:rFonts w:hint="default"/>
        <w:lang w:val="es-ES" w:eastAsia="en-US" w:bidi="ar-SA"/>
      </w:rPr>
    </w:lvl>
    <w:lvl w:ilvl="3" w:tplc="39667B3C">
      <w:numFmt w:val="bullet"/>
      <w:lvlText w:val="•"/>
      <w:lvlJc w:val="left"/>
      <w:pPr>
        <w:ind w:left="3135" w:hanging="360"/>
      </w:pPr>
      <w:rPr>
        <w:rFonts w:hint="default"/>
        <w:lang w:val="es-ES" w:eastAsia="en-US" w:bidi="ar-SA"/>
      </w:rPr>
    </w:lvl>
    <w:lvl w:ilvl="4" w:tplc="3446AEB0">
      <w:numFmt w:val="bullet"/>
      <w:lvlText w:val="•"/>
      <w:lvlJc w:val="left"/>
      <w:pPr>
        <w:ind w:left="4113" w:hanging="360"/>
      </w:pPr>
      <w:rPr>
        <w:rFonts w:hint="default"/>
        <w:lang w:val="es-ES" w:eastAsia="en-US" w:bidi="ar-SA"/>
      </w:rPr>
    </w:lvl>
    <w:lvl w:ilvl="5" w:tplc="0F243E60">
      <w:numFmt w:val="bullet"/>
      <w:lvlText w:val="•"/>
      <w:lvlJc w:val="left"/>
      <w:pPr>
        <w:ind w:left="5091" w:hanging="360"/>
      </w:pPr>
      <w:rPr>
        <w:rFonts w:hint="default"/>
        <w:lang w:val="es-ES" w:eastAsia="en-US" w:bidi="ar-SA"/>
      </w:rPr>
    </w:lvl>
    <w:lvl w:ilvl="6" w:tplc="41E07A8A">
      <w:numFmt w:val="bullet"/>
      <w:lvlText w:val="•"/>
      <w:lvlJc w:val="left"/>
      <w:pPr>
        <w:ind w:left="6068" w:hanging="360"/>
      </w:pPr>
      <w:rPr>
        <w:rFonts w:hint="default"/>
        <w:lang w:val="es-ES" w:eastAsia="en-US" w:bidi="ar-SA"/>
      </w:rPr>
    </w:lvl>
    <w:lvl w:ilvl="7" w:tplc="9D729DCC">
      <w:numFmt w:val="bullet"/>
      <w:lvlText w:val="•"/>
      <w:lvlJc w:val="left"/>
      <w:pPr>
        <w:ind w:left="7046" w:hanging="360"/>
      </w:pPr>
      <w:rPr>
        <w:rFonts w:hint="default"/>
        <w:lang w:val="es-ES" w:eastAsia="en-US" w:bidi="ar-SA"/>
      </w:rPr>
    </w:lvl>
    <w:lvl w:ilvl="8" w:tplc="11AA25E2">
      <w:numFmt w:val="bullet"/>
      <w:lvlText w:val="•"/>
      <w:lvlJc w:val="left"/>
      <w:pPr>
        <w:ind w:left="8024" w:hanging="360"/>
      </w:pPr>
      <w:rPr>
        <w:rFonts w:hint="default"/>
        <w:lang w:val="es-ES" w:eastAsia="en-US" w:bidi="ar-SA"/>
      </w:rPr>
    </w:lvl>
  </w:abstractNum>
  <w:abstractNum w:abstractNumId="12" w15:restartNumberingAfterBreak="0">
    <w:nsid w:val="347A7A0F"/>
    <w:multiLevelType w:val="hybridMultilevel"/>
    <w:tmpl w:val="B2A26406"/>
    <w:lvl w:ilvl="0" w:tplc="240A0015">
      <w:start w:val="1"/>
      <w:numFmt w:val="upperLetter"/>
      <w:lvlText w:val="%1."/>
      <w:lvlJc w:val="left"/>
      <w:pPr>
        <w:ind w:left="4473" w:hanging="361"/>
      </w:pPr>
      <w:rPr>
        <w:rFonts w:hint="default"/>
        <w:w w:val="99"/>
        <w:sz w:val="20"/>
        <w:szCs w:val="20"/>
        <w:lang w:val="es-ES" w:eastAsia="es-ES" w:bidi="es-ES"/>
      </w:rPr>
    </w:lvl>
    <w:lvl w:ilvl="1" w:tplc="BF72E870">
      <w:numFmt w:val="bullet"/>
      <w:lvlText w:val="•"/>
      <w:lvlJc w:val="left"/>
      <w:pPr>
        <w:ind w:left="5279" w:hanging="361"/>
      </w:pPr>
      <w:rPr>
        <w:rFonts w:hint="default"/>
        <w:lang w:val="es-ES" w:eastAsia="es-ES" w:bidi="es-ES"/>
      </w:rPr>
    </w:lvl>
    <w:lvl w:ilvl="2" w:tplc="A5B24C7A">
      <w:numFmt w:val="bullet"/>
      <w:lvlText w:val="•"/>
      <w:lvlJc w:val="left"/>
      <w:pPr>
        <w:ind w:left="6087" w:hanging="361"/>
      </w:pPr>
      <w:rPr>
        <w:rFonts w:hint="default"/>
        <w:lang w:val="es-ES" w:eastAsia="es-ES" w:bidi="es-ES"/>
      </w:rPr>
    </w:lvl>
    <w:lvl w:ilvl="3" w:tplc="7AD01A86">
      <w:numFmt w:val="bullet"/>
      <w:lvlText w:val="•"/>
      <w:lvlJc w:val="left"/>
      <w:pPr>
        <w:ind w:left="6895" w:hanging="361"/>
      </w:pPr>
      <w:rPr>
        <w:rFonts w:hint="default"/>
        <w:lang w:val="es-ES" w:eastAsia="es-ES" w:bidi="es-ES"/>
      </w:rPr>
    </w:lvl>
    <w:lvl w:ilvl="4" w:tplc="FD80D036">
      <w:numFmt w:val="bullet"/>
      <w:lvlText w:val="•"/>
      <w:lvlJc w:val="left"/>
      <w:pPr>
        <w:ind w:left="7703" w:hanging="361"/>
      </w:pPr>
      <w:rPr>
        <w:rFonts w:hint="default"/>
        <w:lang w:val="es-ES" w:eastAsia="es-ES" w:bidi="es-ES"/>
      </w:rPr>
    </w:lvl>
    <w:lvl w:ilvl="5" w:tplc="3648F8DC">
      <w:numFmt w:val="bullet"/>
      <w:lvlText w:val="•"/>
      <w:lvlJc w:val="left"/>
      <w:pPr>
        <w:ind w:left="8511" w:hanging="361"/>
      </w:pPr>
      <w:rPr>
        <w:rFonts w:hint="default"/>
        <w:lang w:val="es-ES" w:eastAsia="es-ES" w:bidi="es-ES"/>
      </w:rPr>
    </w:lvl>
    <w:lvl w:ilvl="6" w:tplc="DAFA66A8">
      <w:numFmt w:val="bullet"/>
      <w:lvlText w:val="•"/>
      <w:lvlJc w:val="left"/>
      <w:pPr>
        <w:ind w:left="9319" w:hanging="361"/>
      </w:pPr>
      <w:rPr>
        <w:rFonts w:hint="default"/>
        <w:lang w:val="es-ES" w:eastAsia="es-ES" w:bidi="es-ES"/>
      </w:rPr>
    </w:lvl>
    <w:lvl w:ilvl="7" w:tplc="A95CD05A">
      <w:numFmt w:val="bullet"/>
      <w:lvlText w:val="•"/>
      <w:lvlJc w:val="left"/>
      <w:pPr>
        <w:ind w:left="10127" w:hanging="361"/>
      </w:pPr>
      <w:rPr>
        <w:rFonts w:hint="default"/>
        <w:lang w:val="es-ES" w:eastAsia="es-ES" w:bidi="es-ES"/>
      </w:rPr>
    </w:lvl>
    <w:lvl w:ilvl="8" w:tplc="9EC4469A">
      <w:numFmt w:val="bullet"/>
      <w:lvlText w:val="•"/>
      <w:lvlJc w:val="left"/>
      <w:pPr>
        <w:ind w:left="10935" w:hanging="361"/>
      </w:pPr>
      <w:rPr>
        <w:rFonts w:hint="default"/>
        <w:lang w:val="es-ES" w:eastAsia="es-ES" w:bidi="es-ES"/>
      </w:rPr>
    </w:lvl>
  </w:abstractNum>
  <w:abstractNum w:abstractNumId="13" w15:restartNumberingAfterBreak="0">
    <w:nsid w:val="420E5BF3"/>
    <w:multiLevelType w:val="hybridMultilevel"/>
    <w:tmpl w:val="6644C1CE"/>
    <w:lvl w:ilvl="0" w:tplc="A9583F70">
      <w:start w:val="1"/>
      <w:numFmt w:val="decimal"/>
      <w:lvlText w:val="%1."/>
      <w:lvlJc w:val="left"/>
      <w:pPr>
        <w:ind w:left="2194" w:hanging="361"/>
      </w:pPr>
      <w:rPr>
        <w:rFonts w:ascii="Arial" w:eastAsia="Arial" w:hAnsi="Arial" w:cs="Arial" w:hint="default"/>
        <w:w w:val="99"/>
        <w:sz w:val="20"/>
        <w:szCs w:val="20"/>
        <w:lang w:val="es-ES" w:eastAsia="es-ES" w:bidi="es-ES"/>
      </w:rPr>
    </w:lvl>
    <w:lvl w:ilvl="1" w:tplc="08BC86BC">
      <w:start w:val="1"/>
      <w:numFmt w:val="lowerLetter"/>
      <w:lvlText w:val="%2."/>
      <w:lvlJc w:val="left"/>
      <w:pPr>
        <w:ind w:left="2913" w:hanging="361"/>
      </w:pPr>
      <w:rPr>
        <w:rFonts w:ascii="Arial" w:eastAsia="Arial" w:hAnsi="Arial" w:cs="Arial" w:hint="default"/>
        <w:w w:val="99"/>
        <w:sz w:val="20"/>
        <w:szCs w:val="20"/>
        <w:lang w:val="es-ES" w:eastAsia="es-ES" w:bidi="es-ES"/>
      </w:rPr>
    </w:lvl>
    <w:lvl w:ilvl="2" w:tplc="3A202BB0">
      <w:numFmt w:val="bullet"/>
      <w:lvlText w:val="•"/>
      <w:lvlJc w:val="left"/>
      <w:pPr>
        <w:ind w:left="3855" w:hanging="361"/>
      </w:pPr>
      <w:rPr>
        <w:rFonts w:hint="default"/>
        <w:lang w:val="es-ES" w:eastAsia="es-ES" w:bidi="es-ES"/>
      </w:rPr>
    </w:lvl>
    <w:lvl w:ilvl="3" w:tplc="678023FE">
      <w:numFmt w:val="bullet"/>
      <w:lvlText w:val="•"/>
      <w:lvlJc w:val="left"/>
      <w:pPr>
        <w:ind w:left="4791" w:hanging="361"/>
      </w:pPr>
      <w:rPr>
        <w:rFonts w:hint="default"/>
        <w:lang w:val="es-ES" w:eastAsia="es-ES" w:bidi="es-ES"/>
      </w:rPr>
    </w:lvl>
    <w:lvl w:ilvl="4" w:tplc="1AF6BEAE">
      <w:numFmt w:val="bullet"/>
      <w:lvlText w:val="•"/>
      <w:lvlJc w:val="left"/>
      <w:pPr>
        <w:ind w:left="5726" w:hanging="361"/>
      </w:pPr>
      <w:rPr>
        <w:rFonts w:hint="default"/>
        <w:lang w:val="es-ES" w:eastAsia="es-ES" w:bidi="es-ES"/>
      </w:rPr>
    </w:lvl>
    <w:lvl w:ilvl="5" w:tplc="CA8E3620">
      <w:numFmt w:val="bullet"/>
      <w:lvlText w:val="•"/>
      <w:lvlJc w:val="left"/>
      <w:pPr>
        <w:ind w:left="6662" w:hanging="361"/>
      </w:pPr>
      <w:rPr>
        <w:rFonts w:hint="default"/>
        <w:lang w:val="es-ES" w:eastAsia="es-ES" w:bidi="es-ES"/>
      </w:rPr>
    </w:lvl>
    <w:lvl w:ilvl="6" w:tplc="C39232C0">
      <w:numFmt w:val="bullet"/>
      <w:lvlText w:val="•"/>
      <w:lvlJc w:val="left"/>
      <w:pPr>
        <w:ind w:left="7597" w:hanging="361"/>
      </w:pPr>
      <w:rPr>
        <w:rFonts w:hint="default"/>
        <w:lang w:val="es-ES" w:eastAsia="es-ES" w:bidi="es-ES"/>
      </w:rPr>
    </w:lvl>
    <w:lvl w:ilvl="7" w:tplc="3F029452">
      <w:numFmt w:val="bullet"/>
      <w:lvlText w:val="•"/>
      <w:lvlJc w:val="left"/>
      <w:pPr>
        <w:ind w:left="8533" w:hanging="361"/>
      </w:pPr>
      <w:rPr>
        <w:rFonts w:hint="default"/>
        <w:lang w:val="es-ES" w:eastAsia="es-ES" w:bidi="es-ES"/>
      </w:rPr>
    </w:lvl>
    <w:lvl w:ilvl="8" w:tplc="7C6E0664">
      <w:numFmt w:val="bullet"/>
      <w:lvlText w:val="•"/>
      <w:lvlJc w:val="left"/>
      <w:pPr>
        <w:ind w:left="9468" w:hanging="361"/>
      </w:pPr>
      <w:rPr>
        <w:rFonts w:hint="default"/>
        <w:lang w:val="es-ES" w:eastAsia="es-ES" w:bidi="es-ES"/>
      </w:rPr>
    </w:lvl>
  </w:abstractNum>
  <w:abstractNum w:abstractNumId="14" w15:restartNumberingAfterBreak="0">
    <w:nsid w:val="46904747"/>
    <w:multiLevelType w:val="multilevel"/>
    <w:tmpl w:val="04B4D4A2"/>
    <w:lvl w:ilvl="0">
      <w:start w:val="3"/>
      <w:numFmt w:val="decimal"/>
      <w:lvlText w:val="%1"/>
      <w:lvlJc w:val="left"/>
      <w:pPr>
        <w:ind w:left="1808" w:hanging="335"/>
      </w:pPr>
      <w:rPr>
        <w:rFonts w:hint="default"/>
        <w:lang w:val="es-ES" w:eastAsia="es-ES" w:bidi="es-ES"/>
      </w:rPr>
    </w:lvl>
    <w:lvl w:ilvl="1">
      <w:start w:val="1"/>
      <w:numFmt w:val="decimal"/>
      <w:lvlText w:val="%1.%2"/>
      <w:lvlJc w:val="left"/>
      <w:pPr>
        <w:ind w:left="1808" w:hanging="335"/>
      </w:pPr>
      <w:rPr>
        <w:rFonts w:ascii="Arial" w:eastAsia="Arial" w:hAnsi="Arial" w:cs="Arial" w:hint="default"/>
        <w:b/>
        <w:bCs/>
        <w:w w:val="99"/>
        <w:sz w:val="20"/>
        <w:szCs w:val="20"/>
        <w:lang w:val="es-ES" w:eastAsia="es-ES" w:bidi="es-ES"/>
      </w:rPr>
    </w:lvl>
    <w:lvl w:ilvl="2">
      <w:numFmt w:val="bullet"/>
      <w:lvlText w:val=""/>
      <w:lvlJc w:val="left"/>
      <w:pPr>
        <w:ind w:left="2193" w:hanging="360"/>
      </w:pPr>
      <w:rPr>
        <w:rFonts w:ascii="Symbol" w:eastAsia="Symbol" w:hAnsi="Symbol" w:cs="Symbol" w:hint="default"/>
        <w:w w:val="99"/>
        <w:sz w:val="20"/>
        <w:szCs w:val="20"/>
        <w:lang w:val="es-ES" w:eastAsia="es-ES" w:bidi="es-ES"/>
      </w:rPr>
    </w:lvl>
    <w:lvl w:ilvl="3">
      <w:numFmt w:val="bullet"/>
      <w:lvlText w:val="•"/>
      <w:lvlJc w:val="left"/>
      <w:pPr>
        <w:ind w:left="4231" w:hanging="360"/>
      </w:pPr>
      <w:rPr>
        <w:rFonts w:hint="default"/>
        <w:lang w:val="es-ES" w:eastAsia="es-ES" w:bidi="es-ES"/>
      </w:rPr>
    </w:lvl>
    <w:lvl w:ilvl="4">
      <w:numFmt w:val="bullet"/>
      <w:lvlText w:val="•"/>
      <w:lvlJc w:val="left"/>
      <w:pPr>
        <w:ind w:left="5246" w:hanging="360"/>
      </w:pPr>
      <w:rPr>
        <w:rFonts w:hint="default"/>
        <w:lang w:val="es-ES" w:eastAsia="es-ES" w:bidi="es-ES"/>
      </w:rPr>
    </w:lvl>
    <w:lvl w:ilvl="5">
      <w:numFmt w:val="bullet"/>
      <w:lvlText w:val="•"/>
      <w:lvlJc w:val="left"/>
      <w:pPr>
        <w:ind w:left="6262" w:hanging="360"/>
      </w:pPr>
      <w:rPr>
        <w:rFonts w:hint="default"/>
        <w:lang w:val="es-ES" w:eastAsia="es-ES" w:bidi="es-ES"/>
      </w:rPr>
    </w:lvl>
    <w:lvl w:ilvl="6">
      <w:numFmt w:val="bullet"/>
      <w:lvlText w:val="•"/>
      <w:lvlJc w:val="left"/>
      <w:pPr>
        <w:ind w:left="7277" w:hanging="360"/>
      </w:pPr>
      <w:rPr>
        <w:rFonts w:hint="default"/>
        <w:lang w:val="es-ES" w:eastAsia="es-ES" w:bidi="es-ES"/>
      </w:rPr>
    </w:lvl>
    <w:lvl w:ilvl="7">
      <w:numFmt w:val="bullet"/>
      <w:lvlText w:val="•"/>
      <w:lvlJc w:val="left"/>
      <w:pPr>
        <w:ind w:left="8293" w:hanging="360"/>
      </w:pPr>
      <w:rPr>
        <w:rFonts w:hint="default"/>
        <w:lang w:val="es-ES" w:eastAsia="es-ES" w:bidi="es-ES"/>
      </w:rPr>
    </w:lvl>
    <w:lvl w:ilvl="8">
      <w:numFmt w:val="bullet"/>
      <w:lvlText w:val="•"/>
      <w:lvlJc w:val="left"/>
      <w:pPr>
        <w:ind w:left="9308" w:hanging="360"/>
      </w:pPr>
      <w:rPr>
        <w:rFonts w:hint="default"/>
        <w:lang w:val="es-ES" w:eastAsia="es-ES" w:bidi="es-ES"/>
      </w:rPr>
    </w:lvl>
  </w:abstractNum>
  <w:abstractNum w:abstractNumId="15" w15:restartNumberingAfterBreak="0">
    <w:nsid w:val="4C870B87"/>
    <w:multiLevelType w:val="hybridMultilevel"/>
    <w:tmpl w:val="BAA27B4C"/>
    <w:lvl w:ilvl="0" w:tplc="A52E6FE6">
      <w:start w:val="1"/>
      <w:numFmt w:val="decimal"/>
      <w:lvlText w:val="%1."/>
      <w:lvlJc w:val="left"/>
      <w:pPr>
        <w:ind w:left="396" w:hanging="284"/>
      </w:pPr>
      <w:rPr>
        <w:rFonts w:ascii="Arial" w:eastAsia="Arial" w:hAnsi="Arial" w:cs="Arial" w:hint="default"/>
        <w:w w:val="99"/>
        <w:sz w:val="20"/>
        <w:szCs w:val="20"/>
        <w:lang w:val="es-ES" w:eastAsia="en-US" w:bidi="ar-SA"/>
      </w:rPr>
    </w:lvl>
    <w:lvl w:ilvl="1" w:tplc="258A8990">
      <w:numFmt w:val="bullet"/>
      <w:lvlText w:val=""/>
      <w:lvlJc w:val="left"/>
      <w:pPr>
        <w:ind w:left="821" w:hanging="360"/>
      </w:pPr>
      <w:rPr>
        <w:rFonts w:ascii="Symbol" w:eastAsia="Symbol" w:hAnsi="Symbol" w:cs="Symbol" w:hint="default"/>
        <w:w w:val="99"/>
        <w:sz w:val="20"/>
        <w:szCs w:val="20"/>
        <w:lang w:val="es-ES" w:eastAsia="en-US" w:bidi="ar-SA"/>
      </w:rPr>
    </w:lvl>
    <w:lvl w:ilvl="2" w:tplc="C9DA2FAE">
      <w:numFmt w:val="bullet"/>
      <w:lvlText w:val="•"/>
      <w:lvlJc w:val="left"/>
      <w:pPr>
        <w:ind w:left="1837" w:hanging="360"/>
      </w:pPr>
      <w:rPr>
        <w:rFonts w:hint="default"/>
        <w:lang w:val="es-ES" w:eastAsia="en-US" w:bidi="ar-SA"/>
      </w:rPr>
    </w:lvl>
    <w:lvl w:ilvl="3" w:tplc="AA5611B6">
      <w:numFmt w:val="bullet"/>
      <w:lvlText w:val="•"/>
      <w:lvlJc w:val="left"/>
      <w:pPr>
        <w:ind w:left="2855" w:hanging="360"/>
      </w:pPr>
      <w:rPr>
        <w:rFonts w:hint="default"/>
        <w:lang w:val="es-ES" w:eastAsia="en-US" w:bidi="ar-SA"/>
      </w:rPr>
    </w:lvl>
    <w:lvl w:ilvl="4" w:tplc="B2C6DE3A">
      <w:numFmt w:val="bullet"/>
      <w:lvlText w:val="•"/>
      <w:lvlJc w:val="left"/>
      <w:pPr>
        <w:ind w:left="3873" w:hanging="360"/>
      </w:pPr>
      <w:rPr>
        <w:rFonts w:hint="default"/>
        <w:lang w:val="es-ES" w:eastAsia="en-US" w:bidi="ar-SA"/>
      </w:rPr>
    </w:lvl>
    <w:lvl w:ilvl="5" w:tplc="D0062236">
      <w:numFmt w:val="bullet"/>
      <w:lvlText w:val="•"/>
      <w:lvlJc w:val="left"/>
      <w:pPr>
        <w:ind w:left="4891" w:hanging="360"/>
      </w:pPr>
      <w:rPr>
        <w:rFonts w:hint="default"/>
        <w:lang w:val="es-ES" w:eastAsia="en-US" w:bidi="ar-SA"/>
      </w:rPr>
    </w:lvl>
    <w:lvl w:ilvl="6" w:tplc="C3F89D12">
      <w:numFmt w:val="bullet"/>
      <w:lvlText w:val="•"/>
      <w:lvlJc w:val="left"/>
      <w:pPr>
        <w:ind w:left="5908" w:hanging="360"/>
      </w:pPr>
      <w:rPr>
        <w:rFonts w:hint="default"/>
        <w:lang w:val="es-ES" w:eastAsia="en-US" w:bidi="ar-SA"/>
      </w:rPr>
    </w:lvl>
    <w:lvl w:ilvl="7" w:tplc="3E20CDCA">
      <w:numFmt w:val="bullet"/>
      <w:lvlText w:val="•"/>
      <w:lvlJc w:val="left"/>
      <w:pPr>
        <w:ind w:left="6926" w:hanging="360"/>
      </w:pPr>
      <w:rPr>
        <w:rFonts w:hint="default"/>
        <w:lang w:val="es-ES" w:eastAsia="en-US" w:bidi="ar-SA"/>
      </w:rPr>
    </w:lvl>
    <w:lvl w:ilvl="8" w:tplc="4E0ED4E4">
      <w:numFmt w:val="bullet"/>
      <w:lvlText w:val="•"/>
      <w:lvlJc w:val="left"/>
      <w:pPr>
        <w:ind w:left="7944" w:hanging="360"/>
      </w:pPr>
      <w:rPr>
        <w:rFonts w:hint="default"/>
        <w:lang w:val="es-ES" w:eastAsia="en-US" w:bidi="ar-SA"/>
      </w:rPr>
    </w:lvl>
  </w:abstractNum>
  <w:abstractNum w:abstractNumId="16" w15:restartNumberingAfterBreak="0">
    <w:nsid w:val="57DD0EC1"/>
    <w:multiLevelType w:val="hybridMultilevel"/>
    <w:tmpl w:val="7DB4D8B6"/>
    <w:lvl w:ilvl="0" w:tplc="7F0A0394">
      <w:start w:val="1"/>
      <w:numFmt w:val="decimal"/>
      <w:lvlText w:val="%1."/>
      <w:lvlJc w:val="left"/>
      <w:pPr>
        <w:ind w:left="2194" w:hanging="361"/>
      </w:pPr>
      <w:rPr>
        <w:rFonts w:ascii="Arial" w:eastAsia="Arial" w:hAnsi="Arial" w:cs="Arial" w:hint="default"/>
        <w:w w:val="99"/>
        <w:sz w:val="20"/>
        <w:szCs w:val="20"/>
        <w:lang w:val="es-ES" w:eastAsia="es-ES" w:bidi="es-ES"/>
      </w:rPr>
    </w:lvl>
    <w:lvl w:ilvl="1" w:tplc="B9406A00">
      <w:numFmt w:val="bullet"/>
      <w:lvlText w:val="•"/>
      <w:lvlJc w:val="left"/>
      <w:pPr>
        <w:ind w:left="3114" w:hanging="361"/>
      </w:pPr>
      <w:rPr>
        <w:rFonts w:hint="default"/>
        <w:lang w:val="es-ES" w:eastAsia="es-ES" w:bidi="es-ES"/>
      </w:rPr>
    </w:lvl>
    <w:lvl w:ilvl="2" w:tplc="1E68F4BA">
      <w:numFmt w:val="bullet"/>
      <w:lvlText w:val="•"/>
      <w:lvlJc w:val="left"/>
      <w:pPr>
        <w:ind w:left="4028" w:hanging="361"/>
      </w:pPr>
      <w:rPr>
        <w:rFonts w:hint="default"/>
        <w:lang w:val="es-ES" w:eastAsia="es-ES" w:bidi="es-ES"/>
      </w:rPr>
    </w:lvl>
    <w:lvl w:ilvl="3" w:tplc="3C1EDC18">
      <w:numFmt w:val="bullet"/>
      <w:lvlText w:val="•"/>
      <w:lvlJc w:val="left"/>
      <w:pPr>
        <w:ind w:left="4942" w:hanging="361"/>
      </w:pPr>
      <w:rPr>
        <w:rFonts w:hint="default"/>
        <w:lang w:val="es-ES" w:eastAsia="es-ES" w:bidi="es-ES"/>
      </w:rPr>
    </w:lvl>
    <w:lvl w:ilvl="4" w:tplc="FD903A20">
      <w:numFmt w:val="bullet"/>
      <w:lvlText w:val="•"/>
      <w:lvlJc w:val="left"/>
      <w:pPr>
        <w:ind w:left="5856" w:hanging="361"/>
      </w:pPr>
      <w:rPr>
        <w:rFonts w:hint="default"/>
        <w:lang w:val="es-ES" w:eastAsia="es-ES" w:bidi="es-ES"/>
      </w:rPr>
    </w:lvl>
    <w:lvl w:ilvl="5" w:tplc="4F861ED2">
      <w:numFmt w:val="bullet"/>
      <w:lvlText w:val="•"/>
      <w:lvlJc w:val="left"/>
      <w:pPr>
        <w:ind w:left="6770" w:hanging="361"/>
      </w:pPr>
      <w:rPr>
        <w:rFonts w:hint="default"/>
        <w:lang w:val="es-ES" w:eastAsia="es-ES" w:bidi="es-ES"/>
      </w:rPr>
    </w:lvl>
    <w:lvl w:ilvl="6" w:tplc="E8E2B0D0">
      <w:numFmt w:val="bullet"/>
      <w:lvlText w:val="•"/>
      <w:lvlJc w:val="left"/>
      <w:pPr>
        <w:ind w:left="7684" w:hanging="361"/>
      </w:pPr>
      <w:rPr>
        <w:rFonts w:hint="default"/>
        <w:lang w:val="es-ES" w:eastAsia="es-ES" w:bidi="es-ES"/>
      </w:rPr>
    </w:lvl>
    <w:lvl w:ilvl="7" w:tplc="909403E6">
      <w:numFmt w:val="bullet"/>
      <w:lvlText w:val="•"/>
      <w:lvlJc w:val="left"/>
      <w:pPr>
        <w:ind w:left="8598" w:hanging="361"/>
      </w:pPr>
      <w:rPr>
        <w:rFonts w:hint="default"/>
        <w:lang w:val="es-ES" w:eastAsia="es-ES" w:bidi="es-ES"/>
      </w:rPr>
    </w:lvl>
    <w:lvl w:ilvl="8" w:tplc="0792AC9C">
      <w:numFmt w:val="bullet"/>
      <w:lvlText w:val="•"/>
      <w:lvlJc w:val="left"/>
      <w:pPr>
        <w:ind w:left="9512" w:hanging="361"/>
      </w:pPr>
      <w:rPr>
        <w:rFonts w:hint="default"/>
        <w:lang w:val="es-ES" w:eastAsia="es-ES" w:bidi="es-ES"/>
      </w:rPr>
    </w:lvl>
  </w:abstractNum>
  <w:abstractNum w:abstractNumId="17" w15:restartNumberingAfterBreak="0">
    <w:nsid w:val="6182050B"/>
    <w:multiLevelType w:val="hybridMultilevel"/>
    <w:tmpl w:val="33BAB6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8D760D3"/>
    <w:multiLevelType w:val="hybridMultilevel"/>
    <w:tmpl w:val="2584B05E"/>
    <w:lvl w:ilvl="0" w:tplc="240A0001">
      <w:start w:val="1"/>
      <w:numFmt w:val="bullet"/>
      <w:lvlText w:val=""/>
      <w:lvlJc w:val="left"/>
      <w:pPr>
        <w:ind w:left="1635" w:hanging="360"/>
      </w:pPr>
      <w:rPr>
        <w:rFonts w:ascii="Symbol" w:hAnsi="Symbol" w:hint="default"/>
      </w:rPr>
    </w:lvl>
    <w:lvl w:ilvl="1" w:tplc="240A0003">
      <w:start w:val="1"/>
      <w:numFmt w:val="bullet"/>
      <w:lvlText w:val="o"/>
      <w:lvlJc w:val="left"/>
      <w:pPr>
        <w:ind w:left="2355" w:hanging="360"/>
      </w:pPr>
      <w:rPr>
        <w:rFonts w:ascii="Courier New" w:hAnsi="Courier New" w:cs="Courier New" w:hint="default"/>
      </w:rPr>
    </w:lvl>
    <w:lvl w:ilvl="2" w:tplc="240A0005">
      <w:start w:val="1"/>
      <w:numFmt w:val="bullet"/>
      <w:lvlText w:val=""/>
      <w:lvlJc w:val="left"/>
      <w:pPr>
        <w:ind w:left="3075" w:hanging="360"/>
      </w:pPr>
      <w:rPr>
        <w:rFonts w:ascii="Wingdings" w:hAnsi="Wingdings" w:hint="default"/>
      </w:rPr>
    </w:lvl>
    <w:lvl w:ilvl="3" w:tplc="240A0001" w:tentative="1">
      <w:start w:val="1"/>
      <w:numFmt w:val="bullet"/>
      <w:lvlText w:val=""/>
      <w:lvlJc w:val="left"/>
      <w:pPr>
        <w:ind w:left="3795" w:hanging="360"/>
      </w:pPr>
      <w:rPr>
        <w:rFonts w:ascii="Symbol" w:hAnsi="Symbol" w:hint="default"/>
      </w:rPr>
    </w:lvl>
    <w:lvl w:ilvl="4" w:tplc="240A0003" w:tentative="1">
      <w:start w:val="1"/>
      <w:numFmt w:val="bullet"/>
      <w:lvlText w:val="o"/>
      <w:lvlJc w:val="left"/>
      <w:pPr>
        <w:ind w:left="4515" w:hanging="360"/>
      </w:pPr>
      <w:rPr>
        <w:rFonts w:ascii="Courier New" w:hAnsi="Courier New" w:cs="Courier New" w:hint="default"/>
      </w:rPr>
    </w:lvl>
    <w:lvl w:ilvl="5" w:tplc="240A0005" w:tentative="1">
      <w:start w:val="1"/>
      <w:numFmt w:val="bullet"/>
      <w:lvlText w:val=""/>
      <w:lvlJc w:val="left"/>
      <w:pPr>
        <w:ind w:left="5235" w:hanging="360"/>
      </w:pPr>
      <w:rPr>
        <w:rFonts w:ascii="Wingdings" w:hAnsi="Wingdings" w:hint="default"/>
      </w:rPr>
    </w:lvl>
    <w:lvl w:ilvl="6" w:tplc="240A0001" w:tentative="1">
      <w:start w:val="1"/>
      <w:numFmt w:val="bullet"/>
      <w:lvlText w:val=""/>
      <w:lvlJc w:val="left"/>
      <w:pPr>
        <w:ind w:left="5955" w:hanging="360"/>
      </w:pPr>
      <w:rPr>
        <w:rFonts w:ascii="Symbol" w:hAnsi="Symbol" w:hint="default"/>
      </w:rPr>
    </w:lvl>
    <w:lvl w:ilvl="7" w:tplc="240A0003" w:tentative="1">
      <w:start w:val="1"/>
      <w:numFmt w:val="bullet"/>
      <w:lvlText w:val="o"/>
      <w:lvlJc w:val="left"/>
      <w:pPr>
        <w:ind w:left="6675" w:hanging="360"/>
      </w:pPr>
      <w:rPr>
        <w:rFonts w:ascii="Courier New" w:hAnsi="Courier New" w:cs="Courier New" w:hint="default"/>
      </w:rPr>
    </w:lvl>
    <w:lvl w:ilvl="8" w:tplc="240A0005" w:tentative="1">
      <w:start w:val="1"/>
      <w:numFmt w:val="bullet"/>
      <w:lvlText w:val=""/>
      <w:lvlJc w:val="left"/>
      <w:pPr>
        <w:ind w:left="7395" w:hanging="360"/>
      </w:pPr>
      <w:rPr>
        <w:rFonts w:ascii="Wingdings" w:hAnsi="Wingdings" w:hint="default"/>
      </w:rPr>
    </w:lvl>
  </w:abstractNum>
  <w:abstractNum w:abstractNumId="19" w15:restartNumberingAfterBreak="0">
    <w:nsid w:val="6A785A8C"/>
    <w:multiLevelType w:val="hybridMultilevel"/>
    <w:tmpl w:val="D96EE258"/>
    <w:lvl w:ilvl="0" w:tplc="E822E29E">
      <w:start w:val="4"/>
      <w:numFmt w:val="decimal"/>
      <w:lvlText w:val="%1."/>
      <w:lvlJc w:val="left"/>
      <w:pPr>
        <w:ind w:left="1699" w:hanging="226"/>
      </w:pPr>
      <w:rPr>
        <w:rFonts w:ascii="Arial" w:eastAsia="Arial" w:hAnsi="Arial" w:cs="Arial" w:hint="default"/>
        <w:b/>
        <w:bCs/>
        <w:w w:val="99"/>
        <w:sz w:val="20"/>
        <w:szCs w:val="20"/>
        <w:lang w:val="es-ES" w:eastAsia="es-ES" w:bidi="es-ES"/>
      </w:rPr>
    </w:lvl>
    <w:lvl w:ilvl="1" w:tplc="684C99E4">
      <w:numFmt w:val="bullet"/>
      <w:lvlText w:val="•"/>
      <w:lvlJc w:val="left"/>
      <w:pPr>
        <w:ind w:left="2200" w:hanging="226"/>
      </w:pPr>
      <w:rPr>
        <w:rFonts w:hint="default"/>
        <w:lang w:val="es-ES" w:eastAsia="es-ES" w:bidi="es-ES"/>
      </w:rPr>
    </w:lvl>
    <w:lvl w:ilvl="2" w:tplc="2EF4C572">
      <w:numFmt w:val="bullet"/>
      <w:lvlText w:val="•"/>
      <w:lvlJc w:val="left"/>
      <w:pPr>
        <w:ind w:left="3215" w:hanging="226"/>
      </w:pPr>
      <w:rPr>
        <w:rFonts w:hint="default"/>
        <w:lang w:val="es-ES" w:eastAsia="es-ES" w:bidi="es-ES"/>
      </w:rPr>
    </w:lvl>
    <w:lvl w:ilvl="3" w:tplc="1AD85AD2">
      <w:numFmt w:val="bullet"/>
      <w:lvlText w:val="•"/>
      <w:lvlJc w:val="left"/>
      <w:pPr>
        <w:ind w:left="4231" w:hanging="226"/>
      </w:pPr>
      <w:rPr>
        <w:rFonts w:hint="default"/>
        <w:lang w:val="es-ES" w:eastAsia="es-ES" w:bidi="es-ES"/>
      </w:rPr>
    </w:lvl>
    <w:lvl w:ilvl="4" w:tplc="C81A084E">
      <w:numFmt w:val="bullet"/>
      <w:lvlText w:val="•"/>
      <w:lvlJc w:val="left"/>
      <w:pPr>
        <w:ind w:left="5246" w:hanging="226"/>
      </w:pPr>
      <w:rPr>
        <w:rFonts w:hint="default"/>
        <w:lang w:val="es-ES" w:eastAsia="es-ES" w:bidi="es-ES"/>
      </w:rPr>
    </w:lvl>
    <w:lvl w:ilvl="5" w:tplc="0FE62C96">
      <w:numFmt w:val="bullet"/>
      <w:lvlText w:val="•"/>
      <w:lvlJc w:val="left"/>
      <w:pPr>
        <w:ind w:left="6262" w:hanging="226"/>
      </w:pPr>
      <w:rPr>
        <w:rFonts w:hint="default"/>
        <w:lang w:val="es-ES" w:eastAsia="es-ES" w:bidi="es-ES"/>
      </w:rPr>
    </w:lvl>
    <w:lvl w:ilvl="6" w:tplc="C7CC9240">
      <w:numFmt w:val="bullet"/>
      <w:lvlText w:val="•"/>
      <w:lvlJc w:val="left"/>
      <w:pPr>
        <w:ind w:left="7277" w:hanging="226"/>
      </w:pPr>
      <w:rPr>
        <w:rFonts w:hint="default"/>
        <w:lang w:val="es-ES" w:eastAsia="es-ES" w:bidi="es-ES"/>
      </w:rPr>
    </w:lvl>
    <w:lvl w:ilvl="7" w:tplc="0E264858">
      <w:numFmt w:val="bullet"/>
      <w:lvlText w:val="•"/>
      <w:lvlJc w:val="left"/>
      <w:pPr>
        <w:ind w:left="8293" w:hanging="226"/>
      </w:pPr>
      <w:rPr>
        <w:rFonts w:hint="default"/>
        <w:lang w:val="es-ES" w:eastAsia="es-ES" w:bidi="es-ES"/>
      </w:rPr>
    </w:lvl>
    <w:lvl w:ilvl="8" w:tplc="AF3893C2">
      <w:numFmt w:val="bullet"/>
      <w:lvlText w:val="•"/>
      <w:lvlJc w:val="left"/>
      <w:pPr>
        <w:ind w:left="9308" w:hanging="226"/>
      </w:pPr>
      <w:rPr>
        <w:rFonts w:hint="default"/>
        <w:lang w:val="es-ES" w:eastAsia="es-ES" w:bidi="es-ES"/>
      </w:rPr>
    </w:lvl>
  </w:abstractNum>
  <w:abstractNum w:abstractNumId="20" w15:restartNumberingAfterBreak="0">
    <w:nsid w:val="6F184C08"/>
    <w:multiLevelType w:val="hybridMultilevel"/>
    <w:tmpl w:val="595204F4"/>
    <w:lvl w:ilvl="0" w:tplc="B5642B66">
      <w:start w:val="1"/>
      <w:numFmt w:val="lowerLetter"/>
      <w:lvlText w:val="%1."/>
      <w:lvlJc w:val="left"/>
      <w:pPr>
        <w:ind w:left="2283" w:hanging="450"/>
      </w:pPr>
      <w:rPr>
        <w:rFonts w:ascii="Arial" w:hint="default"/>
        <w:w w:val="95"/>
      </w:rPr>
    </w:lvl>
    <w:lvl w:ilvl="1" w:tplc="240A0019">
      <w:start w:val="1"/>
      <w:numFmt w:val="lowerLetter"/>
      <w:lvlText w:val="%2."/>
      <w:lvlJc w:val="left"/>
      <w:pPr>
        <w:ind w:left="2913" w:hanging="360"/>
      </w:pPr>
    </w:lvl>
    <w:lvl w:ilvl="2" w:tplc="240A001B">
      <w:start w:val="1"/>
      <w:numFmt w:val="lowerRoman"/>
      <w:lvlText w:val="%3."/>
      <w:lvlJc w:val="right"/>
      <w:pPr>
        <w:ind w:left="3633" w:hanging="180"/>
      </w:pPr>
    </w:lvl>
    <w:lvl w:ilvl="3" w:tplc="240A000F" w:tentative="1">
      <w:start w:val="1"/>
      <w:numFmt w:val="decimal"/>
      <w:lvlText w:val="%4."/>
      <w:lvlJc w:val="left"/>
      <w:pPr>
        <w:ind w:left="4353" w:hanging="360"/>
      </w:pPr>
    </w:lvl>
    <w:lvl w:ilvl="4" w:tplc="240A0019" w:tentative="1">
      <w:start w:val="1"/>
      <w:numFmt w:val="lowerLetter"/>
      <w:lvlText w:val="%5."/>
      <w:lvlJc w:val="left"/>
      <w:pPr>
        <w:ind w:left="5073" w:hanging="360"/>
      </w:pPr>
    </w:lvl>
    <w:lvl w:ilvl="5" w:tplc="240A001B" w:tentative="1">
      <w:start w:val="1"/>
      <w:numFmt w:val="lowerRoman"/>
      <w:lvlText w:val="%6."/>
      <w:lvlJc w:val="right"/>
      <w:pPr>
        <w:ind w:left="5793" w:hanging="180"/>
      </w:pPr>
    </w:lvl>
    <w:lvl w:ilvl="6" w:tplc="240A000F" w:tentative="1">
      <w:start w:val="1"/>
      <w:numFmt w:val="decimal"/>
      <w:lvlText w:val="%7."/>
      <w:lvlJc w:val="left"/>
      <w:pPr>
        <w:ind w:left="6513" w:hanging="360"/>
      </w:pPr>
    </w:lvl>
    <w:lvl w:ilvl="7" w:tplc="240A0019" w:tentative="1">
      <w:start w:val="1"/>
      <w:numFmt w:val="lowerLetter"/>
      <w:lvlText w:val="%8."/>
      <w:lvlJc w:val="left"/>
      <w:pPr>
        <w:ind w:left="7233" w:hanging="360"/>
      </w:pPr>
    </w:lvl>
    <w:lvl w:ilvl="8" w:tplc="240A001B" w:tentative="1">
      <w:start w:val="1"/>
      <w:numFmt w:val="lowerRoman"/>
      <w:lvlText w:val="%9."/>
      <w:lvlJc w:val="right"/>
      <w:pPr>
        <w:ind w:left="7953" w:hanging="180"/>
      </w:pPr>
    </w:lvl>
  </w:abstractNum>
  <w:abstractNum w:abstractNumId="21" w15:restartNumberingAfterBreak="0">
    <w:nsid w:val="7E8B5BDB"/>
    <w:multiLevelType w:val="hybridMultilevel"/>
    <w:tmpl w:val="D67ABD8A"/>
    <w:lvl w:ilvl="0" w:tplc="5F8A917C">
      <w:start w:val="1"/>
      <w:numFmt w:val="lowerLetter"/>
      <w:lvlText w:val="%1."/>
      <w:lvlJc w:val="left"/>
      <w:pPr>
        <w:ind w:left="2061" w:hanging="360"/>
      </w:pPr>
      <w:rPr>
        <w:rFonts w:ascii="Arial" w:hint="default"/>
        <w:color w:val="auto"/>
        <w:w w:val="95"/>
        <w:sz w:val="20"/>
      </w:rPr>
    </w:lvl>
    <w:lvl w:ilvl="1" w:tplc="240A0019" w:tentative="1">
      <w:start w:val="1"/>
      <w:numFmt w:val="lowerLetter"/>
      <w:lvlText w:val="%2."/>
      <w:lvlJc w:val="left"/>
      <w:pPr>
        <w:ind w:left="2781" w:hanging="360"/>
      </w:pPr>
    </w:lvl>
    <w:lvl w:ilvl="2" w:tplc="240A001B" w:tentative="1">
      <w:start w:val="1"/>
      <w:numFmt w:val="lowerRoman"/>
      <w:lvlText w:val="%3."/>
      <w:lvlJc w:val="right"/>
      <w:pPr>
        <w:ind w:left="3501" w:hanging="180"/>
      </w:pPr>
    </w:lvl>
    <w:lvl w:ilvl="3" w:tplc="240A000F" w:tentative="1">
      <w:start w:val="1"/>
      <w:numFmt w:val="decimal"/>
      <w:lvlText w:val="%4."/>
      <w:lvlJc w:val="left"/>
      <w:pPr>
        <w:ind w:left="4221" w:hanging="360"/>
      </w:pPr>
    </w:lvl>
    <w:lvl w:ilvl="4" w:tplc="240A0019" w:tentative="1">
      <w:start w:val="1"/>
      <w:numFmt w:val="lowerLetter"/>
      <w:lvlText w:val="%5."/>
      <w:lvlJc w:val="left"/>
      <w:pPr>
        <w:ind w:left="4941" w:hanging="360"/>
      </w:pPr>
    </w:lvl>
    <w:lvl w:ilvl="5" w:tplc="240A001B" w:tentative="1">
      <w:start w:val="1"/>
      <w:numFmt w:val="lowerRoman"/>
      <w:lvlText w:val="%6."/>
      <w:lvlJc w:val="right"/>
      <w:pPr>
        <w:ind w:left="5661" w:hanging="180"/>
      </w:pPr>
    </w:lvl>
    <w:lvl w:ilvl="6" w:tplc="240A000F" w:tentative="1">
      <w:start w:val="1"/>
      <w:numFmt w:val="decimal"/>
      <w:lvlText w:val="%7."/>
      <w:lvlJc w:val="left"/>
      <w:pPr>
        <w:ind w:left="6381" w:hanging="360"/>
      </w:pPr>
    </w:lvl>
    <w:lvl w:ilvl="7" w:tplc="240A0019" w:tentative="1">
      <w:start w:val="1"/>
      <w:numFmt w:val="lowerLetter"/>
      <w:lvlText w:val="%8."/>
      <w:lvlJc w:val="left"/>
      <w:pPr>
        <w:ind w:left="7101" w:hanging="360"/>
      </w:pPr>
    </w:lvl>
    <w:lvl w:ilvl="8" w:tplc="240A001B" w:tentative="1">
      <w:start w:val="1"/>
      <w:numFmt w:val="lowerRoman"/>
      <w:lvlText w:val="%9."/>
      <w:lvlJc w:val="right"/>
      <w:pPr>
        <w:ind w:left="7821" w:hanging="180"/>
      </w:pPr>
    </w:lvl>
  </w:abstractNum>
  <w:num w:numId="1">
    <w:abstractNumId w:val="19"/>
  </w:num>
  <w:num w:numId="2">
    <w:abstractNumId w:val="2"/>
  </w:num>
  <w:num w:numId="3">
    <w:abstractNumId w:val="16"/>
  </w:num>
  <w:num w:numId="4">
    <w:abstractNumId w:val="13"/>
  </w:num>
  <w:num w:numId="5">
    <w:abstractNumId w:val="14"/>
  </w:num>
  <w:num w:numId="6">
    <w:abstractNumId w:val="5"/>
  </w:num>
  <w:num w:numId="7">
    <w:abstractNumId w:val="20"/>
  </w:num>
  <w:num w:numId="8">
    <w:abstractNumId w:val="21"/>
  </w:num>
  <w:num w:numId="9">
    <w:abstractNumId w:val="1"/>
  </w:num>
  <w:num w:numId="10">
    <w:abstractNumId w:val="4"/>
  </w:num>
  <w:num w:numId="11">
    <w:abstractNumId w:val="12"/>
  </w:num>
  <w:num w:numId="12">
    <w:abstractNumId w:val="18"/>
  </w:num>
  <w:num w:numId="13">
    <w:abstractNumId w:val="8"/>
  </w:num>
  <w:num w:numId="14">
    <w:abstractNumId w:val="10"/>
  </w:num>
  <w:num w:numId="15">
    <w:abstractNumId w:val="7"/>
  </w:num>
  <w:num w:numId="16">
    <w:abstractNumId w:val="3"/>
  </w:num>
  <w:num w:numId="17">
    <w:abstractNumId w:val="0"/>
  </w:num>
  <w:num w:numId="18">
    <w:abstractNumId w:val="6"/>
  </w:num>
  <w:num w:numId="19">
    <w:abstractNumId w:val="11"/>
  </w:num>
  <w:num w:numId="20">
    <w:abstractNumId w:val="15"/>
  </w:num>
  <w:num w:numId="21">
    <w:abstractNumId w:val="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6B6EC6"/>
    <w:rsid w:val="000045C1"/>
    <w:rsid w:val="00026321"/>
    <w:rsid w:val="00054715"/>
    <w:rsid w:val="000570F3"/>
    <w:rsid w:val="0007488A"/>
    <w:rsid w:val="000806E1"/>
    <w:rsid w:val="00083F50"/>
    <w:rsid w:val="00087303"/>
    <w:rsid w:val="00092989"/>
    <w:rsid w:val="0009508E"/>
    <w:rsid w:val="000A3213"/>
    <w:rsid w:val="000B0F99"/>
    <w:rsid w:val="000C3456"/>
    <w:rsid w:val="000C4BB8"/>
    <w:rsid w:val="000D5335"/>
    <w:rsid w:val="000F282B"/>
    <w:rsid w:val="001050B6"/>
    <w:rsid w:val="0011175C"/>
    <w:rsid w:val="00112AAD"/>
    <w:rsid w:val="00116209"/>
    <w:rsid w:val="00147D5A"/>
    <w:rsid w:val="0015399D"/>
    <w:rsid w:val="00156860"/>
    <w:rsid w:val="00163ABA"/>
    <w:rsid w:val="001A2A11"/>
    <w:rsid w:val="001A3BAC"/>
    <w:rsid w:val="001A6163"/>
    <w:rsid w:val="001A677A"/>
    <w:rsid w:val="001C36F1"/>
    <w:rsid w:val="001C5E92"/>
    <w:rsid w:val="001D5E9D"/>
    <w:rsid w:val="001D64F0"/>
    <w:rsid w:val="001D7368"/>
    <w:rsid w:val="001E2D0B"/>
    <w:rsid w:val="001F1295"/>
    <w:rsid w:val="002000D3"/>
    <w:rsid w:val="0021648E"/>
    <w:rsid w:val="002206A2"/>
    <w:rsid w:val="00235DB9"/>
    <w:rsid w:val="00242AA7"/>
    <w:rsid w:val="002465FD"/>
    <w:rsid w:val="002465FF"/>
    <w:rsid w:val="00247B1A"/>
    <w:rsid w:val="002655F4"/>
    <w:rsid w:val="002676DD"/>
    <w:rsid w:val="00270028"/>
    <w:rsid w:val="00274740"/>
    <w:rsid w:val="002807B5"/>
    <w:rsid w:val="002A06CC"/>
    <w:rsid w:val="002B417D"/>
    <w:rsid w:val="002B621C"/>
    <w:rsid w:val="002B6442"/>
    <w:rsid w:val="002E2ADE"/>
    <w:rsid w:val="002E3E32"/>
    <w:rsid w:val="002F2277"/>
    <w:rsid w:val="00305BC1"/>
    <w:rsid w:val="00333114"/>
    <w:rsid w:val="00336476"/>
    <w:rsid w:val="00344B6F"/>
    <w:rsid w:val="00345D3B"/>
    <w:rsid w:val="00346548"/>
    <w:rsid w:val="00353702"/>
    <w:rsid w:val="00357B03"/>
    <w:rsid w:val="00367880"/>
    <w:rsid w:val="003849F7"/>
    <w:rsid w:val="003A3ED2"/>
    <w:rsid w:val="003B1C66"/>
    <w:rsid w:val="003D7148"/>
    <w:rsid w:val="003E0ADB"/>
    <w:rsid w:val="003E4171"/>
    <w:rsid w:val="003E59D2"/>
    <w:rsid w:val="003F3BEC"/>
    <w:rsid w:val="0040146E"/>
    <w:rsid w:val="004045C0"/>
    <w:rsid w:val="00404FBC"/>
    <w:rsid w:val="004130A7"/>
    <w:rsid w:val="004161F9"/>
    <w:rsid w:val="00454509"/>
    <w:rsid w:val="0047687A"/>
    <w:rsid w:val="004769F8"/>
    <w:rsid w:val="0048719F"/>
    <w:rsid w:val="004900C0"/>
    <w:rsid w:val="0049291B"/>
    <w:rsid w:val="004A273B"/>
    <w:rsid w:val="004C4B2C"/>
    <w:rsid w:val="004D0315"/>
    <w:rsid w:val="004D4EFF"/>
    <w:rsid w:val="004E3829"/>
    <w:rsid w:val="004E4F51"/>
    <w:rsid w:val="004E6212"/>
    <w:rsid w:val="004F31D6"/>
    <w:rsid w:val="00502931"/>
    <w:rsid w:val="005066A3"/>
    <w:rsid w:val="00517925"/>
    <w:rsid w:val="005214CA"/>
    <w:rsid w:val="005234BA"/>
    <w:rsid w:val="005263CF"/>
    <w:rsid w:val="00544F13"/>
    <w:rsid w:val="005546C8"/>
    <w:rsid w:val="0056306C"/>
    <w:rsid w:val="00565445"/>
    <w:rsid w:val="005A170D"/>
    <w:rsid w:val="005A531E"/>
    <w:rsid w:val="005B335C"/>
    <w:rsid w:val="005B466F"/>
    <w:rsid w:val="005D0C99"/>
    <w:rsid w:val="005D1349"/>
    <w:rsid w:val="005F0FC3"/>
    <w:rsid w:val="0061301E"/>
    <w:rsid w:val="00614B63"/>
    <w:rsid w:val="00617EA2"/>
    <w:rsid w:val="006210ED"/>
    <w:rsid w:val="00633860"/>
    <w:rsid w:val="006368B4"/>
    <w:rsid w:val="00640EE7"/>
    <w:rsid w:val="00642A85"/>
    <w:rsid w:val="006454E5"/>
    <w:rsid w:val="00657A23"/>
    <w:rsid w:val="00661D98"/>
    <w:rsid w:val="006651D1"/>
    <w:rsid w:val="006764E4"/>
    <w:rsid w:val="00681704"/>
    <w:rsid w:val="006B6EC6"/>
    <w:rsid w:val="006D0C26"/>
    <w:rsid w:val="006E2601"/>
    <w:rsid w:val="006F31EA"/>
    <w:rsid w:val="006F6C00"/>
    <w:rsid w:val="00735FD7"/>
    <w:rsid w:val="007405B7"/>
    <w:rsid w:val="00740917"/>
    <w:rsid w:val="00740FFA"/>
    <w:rsid w:val="0074364A"/>
    <w:rsid w:val="00744D0F"/>
    <w:rsid w:val="00753868"/>
    <w:rsid w:val="00764919"/>
    <w:rsid w:val="00765550"/>
    <w:rsid w:val="00767181"/>
    <w:rsid w:val="00773FD2"/>
    <w:rsid w:val="00794F24"/>
    <w:rsid w:val="007953D3"/>
    <w:rsid w:val="007A03F0"/>
    <w:rsid w:val="007A2494"/>
    <w:rsid w:val="007A600A"/>
    <w:rsid w:val="007A7988"/>
    <w:rsid w:val="007B713E"/>
    <w:rsid w:val="007C38F8"/>
    <w:rsid w:val="007C7FFE"/>
    <w:rsid w:val="007E1E05"/>
    <w:rsid w:val="007E2E59"/>
    <w:rsid w:val="007E43A9"/>
    <w:rsid w:val="00815D47"/>
    <w:rsid w:val="00824970"/>
    <w:rsid w:val="00832A6D"/>
    <w:rsid w:val="00835AF9"/>
    <w:rsid w:val="00847D48"/>
    <w:rsid w:val="00867938"/>
    <w:rsid w:val="0087251F"/>
    <w:rsid w:val="00872C5C"/>
    <w:rsid w:val="00877691"/>
    <w:rsid w:val="00881C99"/>
    <w:rsid w:val="00883822"/>
    <w:rsid w:val="0088657B"/>
    <w:rsid w:val="008914D4"/>
    <w:rsid w:val="00896176"/>
    <w:rsid w:val="008A227C"/>
    <w:rsid w:val="008A60A3"/>
    <w:rsid w:val="008C336F"/>
    <w:rsid w:val="008D2B75"/>
    <w:rsid w:val="008E01F6"/>
    <w:rsid w:val="008E79D9"/>
    <w:rsid w:val="00910C37"/>
    <w:rsid w:val="009145F3"/>
    <w:rsid w:val="00935F0D"/>
    <w:rsid w:val="009409E3"/>
    <w:rsid w:val="00962850"/>
    <w:rsid w:val="00973EB9"/>
    <w:rsid w:val="009743FF"/>
    <w:rsid w:val="009834E5"/>
    <w:rsid w:val="00984F08"/>
    <w:rsid w:val="009939C2"/>
    <w:rsid w:val="00994AC8"/>
    <w:rsid w:val="00997A86"/>
    <w:rsid w:val="009A103B"/>
    <w:rsid w:val="009A37F3"/>
    <w:rsid w:val="009A3933"/>
    <w:rsid w:val="009A3D51"/>
    <w:rsid w:val="009A3EF7"/>
    <w:rsid w:val="009B7C0F"/>
    <w:rsid w:val="009E1336"/>
    <w:rsid w:val="009E4D01"/>
    <w:rsid w:val="009F0654"/>
    <w:rsid w:val="009F2362"/>
    <w:rsid w:val="009F7632"/>
    <w:rsid w:val="00A03223"/>
    <w:rsid w:val="00A22CA7"/>
    <w:rsid w:val="00A27C97"/>
    <w:rsid w:val="00A30833"/>
    <w:rsid w:val="00A3197A"/>
    <w:rsid w:val="00A41C60"/>
    <w:rsid w:val="00A764FF"/>
    <w:rsid w:val="00A803D7"/>
    <w:rsid w:val="00A919BB"/>
    <w:rsid w:val="00AF0639"/>
    <w:rsid w:val="00AF4109"/>
    <w:rsid w:val="00AF45E6"/>
    <w:rsid w:val="00B0604A"/>
    <w:rsid w:val="00B103AC"/>
    <w:rsid w:val="00B113CD"/>
    <w:rsid w:val="00B225A0"/>
    <w:rsid w:val="00B26C04"/>
    <w:rsid w:val="00B30161"/>
    <w:rsid w:val="00B37B73"/>
    <w:rsid w:val="00B40576"/>
    <w:rsid w:val="00B475DA"/>
    <w:rsid w:val="00B5646F"/>
    <w:rsid w:val="00B56641"/>
    <w:rsid w:val="00B64A22"/>
    <w:rsid w:val="00B74872"/>
    <w:rsid w:val="00B75EAA"/>
    <w:rsid w:val="00B77868"/>
    <w:rsid w:val="00B8351A"/>
    <w:rsid w:val="00B87887"/>
    <w:rsid w:val="00B922C2"/>
    <w:rsid w:val="00BA5DE1"/>
    <w:rsid w:val="00BA681D"/>
    <w:rsid w:val="00BA7F14"/>
    <w:rsid w:val="00BE192C"/>
    <w:rsid w:val="00BF5B29"/>
    <w:rsid w:val="00BF5DF3"/>
    <w:rsid w:val="00C03C45"/>
    <w:rsid w:val="00C13C87"/>
    <w:rsid w:val="00C34488"/>
    <w:rsid w:val="00C50824"/>
    <w:rsid w:val="00C52B78"/>
    <w:rsid w:val="00C63360"/>
    <w:rsid w:val="00C738BD"/>
    <w:rsid w:val="00C847DA"/>
    <w:rsid w:val="00C8561A"/>
    <w:rsid w:val="00C97F81"/>
    <w:rsid w:val="00CB42D7"/>
    <w:rsid w:val="00CC188D"/>
    <w:rsid w:val="00CC7CF2"/>
    <w:rsid w:val="00CD22C3"/>
    <w:rsid w:val="00CD26DC"/>
    <w:rsid w:val="00CF1E30"/>
    <w:rsid w:val="00CF4CBF"/>
    <w:rsid w:val="00D47BEC"/>
    <w:rsid w:val="00D7185F"/>
    <w:rsid w:val="00D73723"/>
    <w:rsid w:val="00D73F5D"/>
    <w:rsid w:val="00D801FF"/>
    <w:rsid w:val="00D84485"/>
    <w:rsid w:val="00D878E7"/>
    <w:rsid w:val="00D914BF"/>
    <w:rsid w:val="00D93B93"/>
    <w:rsid w:val="00DB4C8D"/>
    <w:rsid w:val="00DB7D1C"/>
    <w:rsid w:val="00DC1EFF"/>
    <w:rsid w:val="00DC69A8"/>
    <w:rsid w:val="00DF11B6"/>
    <w:rsid w:val="00DF4AA5"/>
    <w:rsid w:val="00E034D0"/>
    <w:rsid w:val="00E1207D"/>
    <w:rsid w:val="00E12217"/>
    <w:rsid w:val="00E170D6"/>
    <w:rsid w:val="00E27FA2"/>
    <w:rsid w:val="00E45149"/>
    <w:rsid w:val="00E51203"/>
    <w:rsid w:val="00E75854"/>
    <w:rsid w:val="00E80C68"/>
    <w:rsid w:val="00E84E41"/>
    <w:rsid w:val="00E87161"/>
    <w:rsid w:val="00EA5DA2"/>
    <w:rsid w:val="00EC1118"/>
    <w:rsid w:val="00EC5F92"/>
    <w:rsid w:val="00ED171B"/>
    <w:rsid w:val="00EE5C3A"/>
    <w:rsid w:val="00F12B74"/>
    <w:rsid w:val="00F165F2"/>
    <w:rsid w:val="00F1793F"/>
    <w:rsid w:val="00F2173E"/>
    <w:rsid w:val="00F226FD"/>
    <w:rsid w:val="00F2563A"/>
    <w:rsid w:val="00F266D3"/>
    <w:rsid w:val="00F518F5"/>
    <w:rsid w:val="00F52A9B"/>
    <w:rsid w:val="00F55F59"/>
    <w:rsid w:val="00F7392D"/>
    <w:rsid w:val="00F831EB"/>
    <w:rsid w:val="00F92ADB"/>
    <w:rsid w:val="00F936F4"/>
    <w:rsid w:val="00F9793A"/>
    <w:rsid w:val="00FA5E24"/>
    <w:rsid w:val="00FC4D9B"/>
    <w:rsid w:val="00FC7DCB"/>
    <w:rsid w:val="00FD63FA"/>
    <w:rsid w:val="00FF14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84EE0A4"/>
  <w15:docId w15:val="{A78A3707-02CC-42A8-A32C-5DF088B8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D63FA"/>
    <w:rPr>
      <w:rFonts w:ascii="Arial" w:eastAsia="Arial" w:hAnsi="Arial" w:cs="Arial"/>
      <w:lang w:val="es-ES" w:eastAsia="es-ES" w:bidi="es-ES"/>
    </w:rPr>
  </w:style>
  <w:style w:type="paragraph" w:styleId="Ttulo1">
    <w:name w:val="heading 1"/>
    <w:basedOn w:val="Normal"/>
    <w:uiPriority w:val="1"/>
    <w:qFormat/>
    <w:pPr>
      <w:ind w:left="1473"/>
      <w:outlineLvl w:val="0"/>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2193" w:hanging="360"/>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4900C0"/>
    <w:rPr>
      <w:color w:val="808080"/>
    </w:rPr>
  </w:style>
  <w:style w:type="table" w:customStyle="1" w:styleId="TableNormal1">
    <w:name w:val="Table Normal1"/>
    <w:uiPriority w:val="2"/>
    <w:semiHidden/>
    <w:unhideWhenUsed/>
    <w:qFormat/>
    <w:rsid w:val="00E75854"/>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214683">
      <w:bodyDiv w:val="1"/>
      <w:marLeft w:val="0"/>
      <w:marRight w:val="0"/>
      <w:marTop w:val="0"/>
      <w:marBottom w:val="0"/>
      <w:divBdr>
        <w:top w:val="none" w:sz="0" w:space="0" w:color="auto"/>
        <w:left w:val="none" w:sz="0" w:space="0" w:color="auto"/>
        <w:bottom w:val="none" w:sz="0" w:space="0" w:color="auto"/>
        <w:right w:val="none" w:sz="0" w:space="0" w:color="auto"/>
      </w:divBdr>
    </w:div>
    <w:div w:id="1187986305">
      <w:bodyDiv w:val="1"/>
      <w:marLeft w:val="0"/>
      <w:marRight w:val="0"/>
      <w:marTop w:val="0"/>
      <w:marBottom w:val="0"/>
      <w:divBdr>
        <w:top w:val="none" w:sz="0" w:space="0" w:color="auto"/>
        <w:left w:val="none" w:sz="0" w:space="0" w:color="auto"/>
        <w:bottom w:val="none" w:sz="0" w:space="0" w:color="auto"/>
        <w:right w:val="none" w:sz="0" w:space="0" w:color="auto"/>
      </w:divBdr>
    </w:div>
    <w:div w:id="1489128601">
      <w:bodyDiv w:val="1"/>
      <w:marLeft w:val="0"/>
      <w:marRight w:val="0"/>
      <w:marTop w:val="0"/>
      <w:marBottom w:val="0"/>
      <w:divBdr>
        <w:top w:val="none" w:sz="0" w:space="0" w:color="auto"/>
        <w:left w:val="none" w:sz="0" w:space="0" w:color="auto"/>
        <w:bottom w:val="none" w:sz="0" w:space="0" w:color="auto"/>
        <w:right w:val="none" w:sz="0" w:space="0" w:color="auto"/>
      </w:divBdr>
    </w:div>
    <w:div w:id="1706367045">
      <w:bodyDiv w:val="1"/>
      <w:marLeft w:val="0"/>
      <w:marRight w:val="0"/>
      <w:marTop w:val="0"/>
      <w:marBottom w:val="0"/>
      <w:divBdr>
        <w:top w:val="none" w:sz="0" w:space="0" w:color="auto"/>
        <w:left w:val="none" w:sz="0" w:space="0" w:color="auto"/>
        <w:bottom w:val="none" w:sz="0" w:space="0" w:color="auto"/>
        <w:right w:val="none" w:sz="0" w:space="0" w:color="auto"/>
      </w:divBdr>
    </w:div>
    <w:div w:id="1805730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hyperlink" Target="http://www.learningaboutelectronics.com/Articulos/Calculadora-de-conversion-de-forma-rectangular-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2757</TotalTime>
  <Pages>1</Pages>
  <Words>5035</Words>
  <Characters>27697</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Microsoft Word - Guia Maquinas</vt:lpstr>
    </vt:vector>
  </TitlesOfParts>
  <Company/>
  <LinksUpToDate>false</LinksUpToDate>
  <CharactersWithSpaces>32667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Guia Maquinas</dc:title>
  <dc:subject/>
  <dc:creator>andre</dc:creator>
  <cp:keywords/>
  <dc:description/>
  <cp:lastModifiedBy>Usuario de Windows</cp:lastModifiedBy>
  <cp:revision>201</cp:revision>
  <dcterms:created xsi:type="dcterms:W3CDTF">2020-11-12T01:13:00Z</dcterms:created>
  <dcterms:modified xsi:type="dcterms:W3CDTF">2021-02-08T23:15:00Z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2020-11-09T00:00:00Z</vt:filetime>
  </property>
  <property fmtid="{D5CDD505-2E9C-101B-9397-08002B2CF9AE}" pid="3" name="LastSaved">
    <vt:filetime>2020-11-12T00:00:00Z</vt:filetime>
  </property>
</Properties>
</file>