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Dinámica N°3: Montaña rusa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spacing w:line="240" w:lineRule="auto"/>
        <w:jc w:val="center"/>
        <w:rPr>
          <w:sz w:val="32"/>
          <w:szCs w:val="32"/>
        </w:rPr>
      </w:pPr>
      <w:bookmarkStart w:colFirst="0" w:colLast="0" w:name="_gvn8n33tv53d" w:id="1"/>
      <w:bookmarkEnd w:id="1"/>
      <w:r w:rsidDel="00000000" w:rsidR="00000000" w:rsidRPr="00000000">
        <w:rPr>
          <w:sz w:val="32"/>
          <w:szCs w:val="32"/>
          <w:rtl w:val="0"/>
        </w:rPr>
        <w:t xml:space="preserve">Pontificia Universidad Católica de Chile</w:t>
      </w:r>
    </w:p>
    <w:p w:rsidR="00000000" w:rsidDel="00000000" w:rsidP="00000000" w:rsidRDefault="00000000" w:rsidRPr="00000000" w14:paraId="00000012">
      <w:pPr>
        <w:pStyle w:val="Subtitle"/>
        <w:spacing w:line="240" w:lineRule="auto"/>
        <w:jc w:val="center"/>
        <w:rPr>
          <w:sz w:val="32"/>
          <w:szCs w:val="32"/>
        </w:rPr>
      </w:pPr>
      <w:bookmarkStart w:colFirst="0" w:colLast="0" w:name="_axqu15ura7m3" w:id="2"/>
      <w:bookmarkEnd w:id="2"/>
      <w:r w:rsidDel="00000000" w:rsidR="00000000" w:rsidRPr="00000000">
        <w:rPr>
          <w:sz w:val="32"/>
          <w:szCs w:val="32"/>
          <w:rtl w:val="0"/>
        </w:rPr>
        <w:t xml:space="preserve">FIS0154</w:t>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Autores:</w:t>
      </w:r>
    </w:p>
    <w:p w:rsidR="00000000" w:rsidDel="00000000" w:rsidP="00000000" w:rsidRDefault="00000000" w:rsidRPr="00000000" w14:paraId="0000001C">
      <w:pPr>
        <w:rPr>
          <w:sz w:val="24"/>
          <w:szCs w:val="24"/>
        </w:rPr>
      </w:pPr>
      <w:r w:rsidDel="00000000" w:rsidR="00000000" w:rsidRPr="00000000">
        <w:rPr>
          <w:sz w:val="24"/>
          <w:szCs w:val="24"/>
          <w:rtl w:val="0"/>
        </w:rPr>
        <w:t xml:space="preserve">Franco Nicolai Corvalán Mansourova</w:t>
      </w:r>
    </w:p>
    <w:p w:rsidR="00000000" w:rsidDel="00000000" w:rsidP="00000000" w:rsidRDefault="00000000" w:rsidRPr="00000000" w14:paraId="0000001D">
      <w:pPr>
        <w:rPr>
          <w:sz w:val="24"/>
          <w:szCs w:val="24"/>
        </w:rPr>
      </w:pPr>
      <w:r w:rsidDel="00000000" w:rsidR="00000000" w:rsidRPr="00000000">
        <w:rPr>
          <w:sz w:val="24"/>
          <w:szCs w:val="24"/>
          <w:rtl w:val="0"/>
        </w:rPr>
        <w:t xml:space="preserve">Tomás Ramírez Padilla</w:t>
      </w:r>
    </w:p>
    <w:p w:rsidR="00000000" w:rsidDel="00000000" w:rsidP="00000000" w:rsidRDefault="00000000" w:rsidRPr="00000000" w14:paraId="0000001E">
      <w:pPr>
        <w:rPr>
          <w:sz w:val="24"/>
          <w:szCs w:val="24"/>
        </w:rPr>
      </w:pPr>
      <w:r w:rsidDel="00000000" w:rsidR="00000000" w:rsidRPr="00000000">
        <w:rPr>
          <w:sz w:val="24"/>
          <w:szCs w:val="24"/>
          <w:rtl w:val="0"/>
        </w:rPr>
        <w:t xml:space="preserve">José Antonio Rojas Cancino</w:t>
      </w:r>
    </w:p>
    <w:p w:rsidR="00000000" w:rsidDel="00000000" w:rsidP="00000000" w:rsidRDefault="00000000" w:rsidRPr="00000000" w14:paraId="0000001F">
      <w:pPr>
        <w:pStyle w:val="Heading1"/>
        <w:rPr/>
      </w:pPr>
      <w:bookmarkStart w:colFirst="0" w:colLast="0" w:name="_jnq9wllhgct7" w:id="3"/>
      <w:bookmarkEnd w:id="3"/>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El informe presentado se centra en la aplicación de conceptos relacionados con la energía y la fuerza a través de la observación y el análisis del comportamiento dinámico de un carro en una montaña rusa que se desplaza a lo largo de un riel con un loop. Durante el experimento, se pudo determinar la altura mínima necesaria para que el carro complete el bucle, la cual se calculó en 0,35 metros, siendo superior a los 0.33 metros obtenidos de manera teórica. Además, se llevó a cabo un análisis tanto teórico como experimental para calcular y comparar las velocidades del carro en diferentes alturas. Se llegó a la conclusión de que las velocidades teóricas calculadas fueron </w:t>
      </w:r>
      <w:r w:rsidDel="00000000" w:rsidR="00000000" w:rsidRPr="00000000">
        <w:rPr>
          <w:rtl w:val="0"/>
        </w:rPr>
        <w:t xml:space="preserve">superiores</w:t>
      </w:r>
      <w:r w:rsidDel="00000000" w:rsidR="00000000" w:rsidRPr="00000000">
        <w:rPr>
          <w:rtl w:val="0"/>
        </w:rPr>
        <w:t xml:space="preserve"> a las velocidades experimentales para una determinada altura, lo que sugiere la existencia de factores externos no considerados en los cálculos teóricos.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Esta comparación entre las velocidades teóricas y experimentales también condujo a la identificación de medidas adicionales que podrían mejorar la precisión y la realismo de la experiencia experimental en futuros experimentos. En resumen, el informe se enfoca en el análisis de la dinámica de un carro en una montaña rusa y destaca la importancia de considerar factores externos en los cálculos teóricos para obtener resultados más precisos.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Palabras claves:</w:t>
      </w:r>
      <w:r w:rsidDel="00000000" w:rsidR="00000000" w:rsidRPr="00000000">
        <w:rPr>
          <w:rtl w:val="0"/>
        </w:rPr>
        <w:t xml:space="preserve"> Fuerza, montaña rusa, altura mínima de lanzamiento, velocidades teóricas, velocidades experimentales, inercia, aceleración.</w:t>
      </w:r>
    </w:p>
    <w:p w:rsidR="00000000" w:rsidDel="00000000" w:rsidP="00000000" w:rsidRDefault="00000000" w:rsidRPr="00000000" w14:paraId="00000025">
      <w:pPr>
        <w:pStyle w:val="Heading2"/>
        <w:jc w:val="both"/>
        <w:rPr/>
      </w:pPr>
      <w:bookmarkStart w:colFirst="0" w:colLast="0" w:name="_52f6o8ts6uh" w:id="4"/>
      <w:bookmarkEnd w:id="4"/>
      <w:r w:rsidDel="00000000" w:rsidR="00000000" w:rsidRPr="00000000">
        <w:rPr>
          <w:rtl w:val="0"/>
        </w:rPr>
        <w:t xml:space="preserve">Objetivos</w:t>
      </w:r>
    </w:p>
    <w:p w:rsidR="00000000" w:rsidDel="00000000" w:rsidP="00000000" w:rsidRDefault="00000000" w:rsidRPr="00000000" w14:paraId="00000026">
      <w:pPr>
        <w:jc w:val="both"/>
        <w:rPr/>
      </w:pPr>
      <w:r w:rsidDel="00000000" w:rsidR="00000000" w:rsidRPr="00000000">
        <w:rPr>
          <w:rtl w:val="0"/>
        </w:rPr>
        <w:t xml:space="preserve">El dicho informe se desarrollará los siguientes objetivos:</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numPr>
          <w:ilvl w:val="0"/>
          <w:numId w:val="3"/>
        </w:numPr>
        <w:ind w:left="720" w:hanging="360"/>
        <w:jc w:val="both"/>
        <w:rPr/>
      </w:pPr>
      <w:r w:rsidDel="00000000" w:rsidR="00000000" w:rsidRPr="00000000">
        <w:rPr>
          <w:rtl w:val="0"/>
        </w:rPr>
        <w:t xml:space="preserve">Analizar la relación y el comportamiento de la energía potencial y cinética tanto en el ámbito teórico como experimental. </w:t>
      </w:r>
    </w:p>
    <w:p w:rsidR="00000000" w:rsidDel="00000000" w:rsidP="00000000" w:rsidRDefault="00000000" w:rsidRPr="00000000" w14:paraId="00000029">
      <w:pPr>
        <w:numPr>
          <w:ilvl w:val="0"/>
          <w:numId w:val="3"/>
        </w:numPr>
        <w:ind w:left="720" w:hanging="360"/>
        <w:jc w:val="both"/>
        <w:rPr/>
      </w:pPr>
      <w:r w:rsidDel="00000000" w:rsidR="00000000" w:rsidRPr="00000000">
        <w:rPr>
          <w:rtl w:val="0"/>
        </w:rPr>
        <w:t xml:space="preserve">Estudiar el comportamiento de los carros en las montañas rusas al momento de realizar un loop.</w:t>
      </w:r>
    </w:p>
    <w:p w:rsidR="00000000" w:rsidDel="00000000" w:rsidP="00000000" w:rsidRDefault="00000000" w:rsidRPr="00000000" w14:paraId="0000002A">
      <w:pPr>
        <w:numPr>
          <w:ilvl w:val="0"/>
          <w:numId w:val="3"/>
        </w:numPr>
        <w:ind w:left="720" w:hanging="360"/>
        <w:jc w:val="both"/>
        <w:rPr/>
      </w:pPr>
      <w:r w:rsidDel="00000000" w:rsidR="00000000" w:rsidRPr="00000000">
        <w:rPr>
          <w:rtl w:val="0"/>
        </w:rPr>
        <w:t xml:space="preserve">Identificar variables que generaron errores de medición en la experimentación.</w:t>
      </w:r>
    </w:p>
    <w:p w:rsidR="00000000" w:rsidDel="00000000" w:rsidP="00000000" w:rsidRDefault="00000000" w:rsidRPr="00000000" w14:paraId="0000002B">
      <w:pPr>
        <w:pStyle w:val="Heading2"/>
        <w:rPr/>
      </w:pPr>
      <w:bookmarkStart w:colFirst="0" w:colLast="0" w:name="_mj7mlxvqcnf3" w:id="5"/>
      <w:bookmarkEnd w:id="5"/>
      <w:r w:rsidDel="00000000" w:rsidR="00000000" w:rsidRPr="00000000">
        <w:rPr>
          <w:rtl w:val="0"/>
        </w:rPr>
        <w:t xml:space="preserve">Hipótesis</w:t>
      </w:r>
    </w:p>
    <w:p w:rsidR="00000000" w:rsidDel="00000000" w:rsidP="00000000" w:rsidRDefault="00000000" w:rsidRPr="00000000" w14:paraId="0000002C">
      <w:pPr>
        <w:jc w:val="both"/>
        <w:rPr/>
      </w:pPr>
      <w:r w:rsidDel="00000000" w:rsidR="00000000" w:rsidRPr="00000000">
        <w:rPr>
          <w:rtl w:val="0"/>
        </w:rPr>
        <w:t xml:space="preserve">La altura teórica mínima necesaria para realizar un loop será menor a la experimental, pues existen factores como el roce que no se consideran al realizar los cálculos teóricos.</w:t>
      </w:r>
    </w:p>
    <w:p w:rsidR="00000000" w:rsidDel="00000000" w:rsidP="00000000" w:rsidRDefault="00000000" w:rsidRPr="00000000" w14:paraId="0000002D">
      <w:pPr>
        <w:pStyle w:val="Heading2"/>
        <w:rPr/>
      </w:pPr>
      <w:bookmarkStart w:colFirst="0" w:colLast="0" w:name="_tyf4lf36qgc4" w:id="6"/>
      <w:bookmarkEnd w:id="6"/>
      <w:r w:rsidDel="00000000" w:rsidR="00000000" w:rsidRPr="00000000">
        <w:rPr>
          <w:rtl w:val="0"/>
        </w:rPr>
        <w:t xml:space="preserve">Marco teórico</w:t>
      </w:r>
    </w:p>
    <w:p w:rsidR="00000000" w:rsidDel="00000000" w:rsidP="00000000" w:rsidRDefault="00000000" w:rsidRPr="00000000" w14:paraId="0000002E">
      <w:pPr>
        <w:jc w:val="both"/>
        <w:rPr/>
      </w:pPr>
      <w:r w:rsidDel="00000000" w:rsidR="00000000" w:rsidRPr="00000000">
        <w:rPr>
          <w:rtl w:val="0"/>
        </w:rPr>
        <w:t xml:space="preserve">La energía mecánica es una forma de energía que se relaciona con el movimiento y la posición de los objetos. Se puede dividir en dos tipos: la energía cinética, que es la energía asociada al movimiento de un objeto, y la energía potencial, que es la energía asociada a la posición de un objeto con respecto a una superficie referencia a partir de la fuerza gravitacional</w:t>
      </w:r>
      <w:r w:rsidDel="00000000" w:rsidR="00000000" w:rsidRPr="00000000">
        <w:rPr>
          <w:rtl w:val="0"/>
        </w:rPr>
        <w:t xml:space="preserve">.</w:t>
      </w:r>
      <w:r w:rsidDel="00000000" w:rsidR="00000000" w:rsidRPr="00000000">
        <w:rPr>
          <w:rtl w:val="0"/>
        </w:rPr>
        <w:t xml:space="preserve"> La energía mecánica total de un objeto es la suma de su energía cinética y su energía potencial, la cual se denota por la siguiente ecuación:</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center"/>
        <w:rPr>
          <w:sz w:val="18"/>
          <w:szCs w:val="18"/>
        </w:rPr>
      </w:pPr>
      <m:oMath>
        <m:sSub>
          <m:sSubPr>
            <m:ctrlPr>
              <w:rPr>
                <w:sz w:val="18"/>
                <w:szCs w:val="18"/>
              </w:rPr>
            </m:ctrlPr>
          </m:sSubPr>
          <m:e>
            <m:r>
              <w:rPr>
                <w:sz w:val="18"/>
                <w:szCs w:val="18"/>
              </w:rPr>
              <m:t xml:space="preserve">E</m:t>
            </m:r>
          </m:e>
          <m:sub>
            <m:r>
              <w:rPr>
                <w:sz w:val="18"/>
                <w:szCs w:val="18"/>
              </w:rPr>
              <m:t xml:space="preserve">mecánica</m:t>
            </m:r>
          </m:sub>
        </m:sSub>
        <m:r>
          <w:rPr>
            <w:sz w:val="18"/>
            <w:szCs w:val="18"/>
          </w:rPr>
          <m:t xml:space="preserve"> = </m:t>
        </m:r>
        <m:sSub>
          <m:sSubPr>
            <m:ctrlPr>
              <w:rPr>
                <w:sz w:val="18"/>
                <w:szCs w:val="18"/>
              </w:rPr>
            </m:ctrlPr>
          </m:sSubPr>
          <m:e>
            <m:r>
              <w:rPr>
                <w:sz w:val="18"/>
                <w:szCs w:val="18"/>
              </w:rPr>
              <m:t xml:space="preserve">E</m:t>
            </m:r>
          </m:e>
          <m:sub>
            <m:r>
              <w:rPr>
                <w:sz w:val="18"/>
                <w:szCs w:val="18"/>
              </w:rPr>
              <m:t xml:space="preserve">cinética </m:t>
            </m:r>
          </m:sub>
        </m:sSub>
        <m:r>
          <w:rPr>
            <w:sz w:val="18"/>
            <w:szCs w:val="18"/>
          </w:rPr>
          <m:t xml:space="preserve">+</m:t>
        </m:r>
        <m:sSub>
          <m:sSubPr>
            <m:ctrlPr>
              <w:rPr>
                <w:sz w:val="18"/>
                <w:szCs w:val="18"/>
              </w:rPr>
            </m:ctrlPr>
          </m:sSubPr>
          <m:e>
            <m:r>
              <w:rPr>
                <w:sz w:val="18"/>
                <w:szCs w:val="18"/>
              </w:rPr>
              <m:t xml:space="preserve">E</m:t>
            </m:r>
          </m:e>
          <m:sub>
            <m:r>
              <w:rPr>
                <w:sz w:val="18"/>
                <w:szCs w:val="18"/>
              </w:rPr>
              <m:t xml:space="preserve">potencial </m:t>
            </m:r>
          </m:sub>
        </m:sSub>
      </m:oMath>
      <w:r w:rsidDel="00000000" w:rsidR="00000000" w:rsidRPr="00000000">
        <w:rPr>
          <w:rtl w:val="0"/>
        </w:rPr>
      </w:r>
    </w:p>
    <w:p w:rsidR="00000000" w:rsidDel="00000000" w:rsidP="00000000" w:rsidRDefault="00000000" w:rsidRPr="00000000" w14:paraId="00000031">
      <w:pPr>
        <w:jc w:val="center"/>
        <w:rPr>
          <w:i w:val="1"/>
          <w:iCs w:val="1"/>
          <w:sz w:val="18"/>
          <w:szCs w:val="18"/>
        </w:rPr>
      </w:pPr>
      <w:r w:rsidDel="00000000" w:rsidR="00000000" w:rsidRPr="00000000">
        <w:rPr>
          <w:i w:val="1"/>
          <w:iCs w:val="1"/>
          <w:sz w:val="18"/>
          <w:szCs w:val="18"/>
          <w:rtl w:val="0"/>
        </w:rPr>
        <w:t xml:space="preserve">Ecuación 1: Fórmula energía mecánica.</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La energía mecánica se conserva en un sistema aislado, lo que significa que la energía total del sistema no cambia con el tiempo. Existen muchos ejemplos claros de energía mecánica en la vida cotidiana y en la ciencia. A continuación, se presentan algunos ejemplos: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numPr>
          <w:ilvl w:val="0"/>
          <w:numId w:val="7"/>
        </w:numPr>
        <w:ind w:left="720" w:hanging="360"/>
        <w:jc w:val="both"/>
        <w:rPr>
          <w:u w:val="none"/>
        </w:rPr>
      </w:pPr>
      <w:r w:rsidDel="00000000" w:rsidR="00000000" w:rsidRPr="00000000">
        <w:rPr>
          <w:rtl w:val="0"/>
        </w:rPr>
        <w:t xml:space="preserve">Un objeto en movimiento tiene energía cinética, como una pelota que se lanza al aire o un automóvil que se mueve por una carretera.</w:t>
      </w:r>
    </w:p>
    <w:p w:rsidR="00000000" w:rsidDel="00000000" w:rsidP="00000000" w:rsidRDefault="00000000" w:rsidRPr="00000000" w14:paraId="00000036">
      <w:pPr>
        <w:numPr>
          <w:ilvl w:val="0"/>
          <w:numId w:val="7"/>
        </w:numPr>
        <w:ind w:left="720" w:hanging="360"/>
        <w:jc w:val="both"/>
        <w:rPr>
          <w:u w:val="none"/>
        </w:rPr>
      </w:pPr>
      <w:r w:rsidDel="00000000" w:rsidR="00000000" w:rsidRPr="00000000">
        <w:rPr>
          <w:rtl w:val="0"/>
        </w:rPr>
        <w:t xml:space="preserve">Un objeto en una posición elevada tiene energía potencial, como una pelota en la cima de una colina o un libro en un estante alto.</w:t>
      </w:r>
    </w:p>
    <w:p w:rsidR="00000000" w:rsidDel="00000000" w:rsidP="00000000" w:rsidRDefault="00000000" w:rsidRPr="00000000" w14:paraId="00000037">
      <w:pPr>
        <w:numPr>
          <w:ilvl w:val="0"/>
          <w:numId w:val="7"/>
        </w:numPr>
        <w:ind w:left="720" w:hanging="360"/>
        <w:jc w:val="both"/>
        <w:rPr>
          <w:u w:val="none"/>
        </w:rPr>
      </w:pPr>
      <w:r w:rsidDel="00000000" w:rsidR="00000000" w:rsidRPr="00000000">
        <w:rPr>
          <w:rtl w:val="0"/>
        </w:rPr>
        <w:t xml:space="preserve">Un péndulo en movimiento tiene energía cinética y potencial, como un reloj de pared o un péndulo doble en un medio viscoso.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La energía mecánica se encuentra en muchos aspectos de la vida cotidiana y en la ciencia, desde el movimiento de objetos hasta el diseño de sistemas de ingeniería. Es por ello que en caso de este informe desarrollaremos un modelo experimental tal que se pondrán en práctica los conceptos previamente mencionados en relación a una montaña rusa. A continuación enseñamos el Diagrama de cuerpo libre y representaciones de experimento:</w:t>
      </w:r>
    </w:p>
    <w:p w:rsidR="00000000" w:rsidDel="00000000" w:rsidP="00000000" w:rsidRDefault="00000000" w:rsidRPr="00000000" w14:paraId="0000003A">
      <w:pPr>
        <w:jc w:val="center"/>
        <w:rPr/>
      </w:pPr>
      <w:r w:rsidDel="00000000" w:rsidR="00000000" w:rsidRPr="00000000">
        <w:rPr/>
        <w:drawing>
          <wp:inline distB="114300" distT="114300" distL="114300" distR="114300">
            <wp:extent cx="4629150" cy="1320194"/>
            <wp:effectExtent b="0" l="0" r="0" t="0"/>
            <wp:docPr id="1" name="image1.png"/>
            <a:graphic>
              <a:graphicData uri="http://schemas.openxmlformats.org/drawingml/2006/picture">
                <pic:pic>
                  <pic:nvPicPr>
                    <pic:cNvPr id="0" name="image1.png"/>
                    <pic:cNvPicPr preferRelativeResize="0"/>
                  </pic:nvPicPr>
                  <pic:blipFill>
                    <a:blip r:embed="rId7"/>
                    <a:srcRect b="20798" l="0" r="0" t="0"/>
                    <a:stretch>
                      <a:fillRect/>
                    </a:stretch>
                  </pic:blipFill>
                  <pic:spPr>
                    <a:xfrm>
                      <a:off x="0" y="0"/>
                      <a:ext cx="4629150" cy="132019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i w:val="1"/>
          <w:iCs w:val="1"/>
          <w:sz w:val="18"/>
          <w:szCs w:val="18"/>
        </w:rPr>
      </w:pPr>
      <w:r w:rsidDel="00000000" w:rsidR="00000000" w:rsidRPr="00000000">
        <w:rPr>
          <w:i w:val="1"/>
          <w:iCs w:val="1"/>
          <w:sz w:val="18"/>
          <w:szCs w:val="18"/>
          <w:rtl w:val="0"/>
        </w:rPr>
        <w:t xml:space="preserve">Imagen 1: Figura 1: Diagrama del loop. Figura 2: Diagrama de fuerzas.(</w:t>
      </w:r>
      <w:r w:rsidDel="00000000" w:rsidR="00000000" w:rsidRPr="00000000">
        <w:rPr>
          <w:i w:val="1"/>
          <w:iCs w:val="1"/>
          <w:sz w:val="18"/>
          <w:szCs w:val="18"/>
          <w:rtl w:val="0"/>
        </w:rPr>
        <w:t xml:space="preserve">Vhwaselo</w:t>
      </w:r>
      <w:r w:rsidDel="00000000" w:rsidR="00000000" w:rsidRPr="00000000">
        <w:rPr>
          <w:i w:val="1"/>
          <w:iCs w:val="1"/>
          <w:sz w:val="18"/>
          <w:szCs w:val="18"/>
          <w:rtl w:val="0"/>
        </w:rPr>
        <w:t xml:space="preserve">, 2011).</w:t>
      </w:r>
    </w:p>
    <w:p w:rsidR="00000000" w:rsidDel="00000000" w:rsidP="00000000" w:rsidRDefault="00000000" w:rsidRPr="00000000" w14:paraId="0000003C">
      <w:pPr>
        <w:jc w:val="center"/>
        <w:rPr>
          <w:i w:val="1"/>
          <w:iCs w:val="1"/>
          <w:sz w:val="18"/>
          <w:szCs w:val="18"/>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En este caso, planteamos algunas ecuaciones que ocuparemos posteriormente:</w:t>
      </w:r>
    </w:p>
    <w:p w:rsidR="00000000" w:rsidDel="00000000" w:rsidP="00000000" w:rsidRDefault="00000000" w:rsidRPr="00000000" w14:paraId="0000003E">
      <w:pPr>
        <w:jc w:val="center"/>
        <w:rPr>
          <w:sz w:val="18"/>
          <w:szCs w:val="18"/>
        </w:rPr>
      </w:pPr>
      <w:r w:rsidDel="00000000" w:rsidR="00000000" w:rsidRPr="00000000">
        <w:rPr>
          <w:rtl w:val="0"/>
        </w:rPr>
      </w:r>
    </w:p>
    <w:p w:rsidR="00000000" w:rsidDel="00000000" w:rsidP="00000000" w:rsidRDefault="00000000" w:rsidRPr="00000000" w14:paraId="0000003F">
      <w:pPr>
        <w:jc w:val="center"/>
        <w:rPr>
          <w:sz w:val="18"/>
          <w:szCs w:val="18"/>
        </w:rPr>
      </w:pPr>
      <m:oMath>
        <m:sSub>
          <m:sSubPr>
            <m:ctrlPr>
              <w:rPr>
                <w:sz w:val="18"/>
                <w:szCs w:val="18"/>
              </w:rPr>
            </m:ctrlPr>
          </m:sSubPr>
          <m:e>
            <m:r>
              <w:rPr>
                <w:sz w:val="18"/>
                <w:szCs w:val="18"/>
              </w:rPr>
              <m:t xml:space="preserve">E</m:t>
            </m:r>
          </m:e>
          <m:sub>
            <m:r>
              <w:rPr>
                <w:sz w:val="18"/>
                <w:szCs w:val="18"/>
              </w:rPr>
              <m:t xml:space="preserve">mecánica inicial</m:t>
            </m:r>
          </m:sub>
        </m:sSub>
        <m:r>
          <w:rPr>
            <w:sz w:val="18"/>
            <w:szCs w:val="18"/>
          </w:rPr>
          <m:t xml:space="preserve"> = </m:t>
        </m:r>
        <m:sSub>
          <m:sSubPr>
            <m:ctrlPr>
              <w:rPr>
                <w:sz w:val="18"/>
                <w:szCs w:val="18"/>
              </w:rPr>
            </m:ctrlPr>
          </m:sSubPr>
          <m:e>
            <m:r>
              <w:rPr>
                <w:sz w:val="18"/>
                <w:szCs w:val="18"/>
              </w:rPr>
              <m:t xml:space="preserve">E</m:t>
            </m:r>
          </m:e>
          <m:sub>
            <m:r>
              <w:rPr>
                <w:sz w:val="18"/>
                <w:szCs w:val="18"/>
              </w:rPr>
              <m:t xml:space="preserve">mecánica final </m:t>
            </m:r>
          </m:sub>
        </m:sSub>
      </m:oMath>
      <w:r w:rsidDel="00000000" w:rsidR="00000000" w:rsidRPr="00000000">
        <w:rPr>
          <w:sz w:val="18"/>
          <w:szCs w:val="18"/>
          <w:rtl w:val="0"/>
        </w:rPr>
        <w:t xml:space="preserve"> </w:t>
      </w:r>
    </w:p>
    <w:p w:rsidR="00000000" w:rsidDel="00000000" w:rsidP="00000000" w:rsidRDefault="00000000" w:rsidRPr="00000000" w14:paraId="00000040">
      <w:pPr>
        <w:jc w:val="center"/>
        <w:rPr>
          <w:i w:val="1"/>
          <w:iCs w:val="1"/>
          <w:sz w:val="18"/>
          <w:szCs w:val="18"/>
        </w:rPr>
      </w:pPr>
      <w:r w:rsidDel="00000000" w:rsidR="00000000" w:rsidRPr="00000000">
        <w:rPr>
          <w:i w:val="1"/>
          <w:iCs w:val="1"/>
          <w:sz w:val="18"/>
          <w:szCs w:val="18"/>
          <w:rtl w:val="0"/>
        </w:rPr>
        <w:t xml:space="preserve">(Igualdad proveniente de la conservación de la energía)</w:t>
      </w:r>
    </w:p>
    <w:p w:rsidR="00000000" w:rsidDel="00000000" w:rsidP="00000000" w:rsidRDefault="00000000" w:rsidRPr="00000000" w14:paraId="00000041">
      <w:pPr>
        <w:jc w:val="center"/>
        <w:rPr>
          <w:sz w:val="18"/>
          <w:szCs w:val="18"/>
        </w:rPr>
      </w:pPr>
      <m:oMath>
        <m:r>
          <w:rPr>
            <w:sz w:val="18"/>
            <w:szCs w:val="18"/>
          </w:rPr>
          <m:t xml:space="preserve">m</m:t>
        </m:r>
        <m:r>
          <w:rPr>
            <w:sz w:val="18"/>
            <w:szCs w:val="18"/>
          </w:rPr>
          <m:t>⋅</m:t>
        </m:r>
        <m:r>
          <w:rPr>
            <w:sz w:val="18"/>
            <w:szCs w:val="18"/>
          </w:rPr>
          <m:t xml:space="preserve">g</m:t>
        </m:r>
        <m:r>
          <w:rPr>
            <w:sz w:val="18"/>
            <w:szCs w:val="18"/>
          </w:rPr>
          <m:t>⋅</m:t>
        </m:r>
        <m:r>
          <w:rPr>
            <w:sz w:val="18"/>
            <w:szCs w:val="18"/>
          </w:rPr>
          <m:t xml:space="preserve">H+ </m:t>
        </m:r>
        <m:f>
          <m:fPr>
            <m:ctrlPr>
              <w:rPr>
                <w:sz w:val="18"/>
                <w:szCs w:val="18"/>
              </w:rPr>
            </m:ctrlPr>
          </m:fPr>
          <m:num>
            <m:r>
              <w:rPr>
                <w:sz w:val="18"/>
                <w:szCs w:val="18"/>
              </w:rPr>
              <m:t xml:space="preserve">1</m:t>
            </m:r>
          </m:num>
          <m:den>
            <m:r>
              <w:rPr>
                <w:sz w:val="18"/>
                <w:szCs w:val="18"/>
              </w:rPr>
              <m:t xml:space="preserve">2</m:t>
            </m:r>
          </m:den>
        </m:f>
        <m:r>
          <w:rPr>
            <w:sz w:val="18"/>
            <w:szCs w:val="18"/>
          </w:rPr>
          <m:t>⋅</m:t>
        </m:r>
        <m:r>
          <w:rPr>
            <w:sz w:val="18"/>
            <w:szCs w:val="18"/>
          </w:rPr>
          <m:t xml:space="preserve">m</m:t>
        </m:r>
        <m:r>
          <w:rPr>
            <w:sz w:val="18"/>
            <w:szCs w:val="18"/>
          </w:rPr>
          <m:t>⋅</m:t>
        </m:r>
        <m:sSup>
          <m:sSupPr>
            <m:ctrlPr>
              <w:rPr>
                <w:sz w:val="18"/>
                <w:szCs w:val="18"/>
              </w:rPr>
            </m:ctrlPr>
          </m:sSupPr>
          <m:e>
            <m:r>
              <w:rPr>
                <w:sz w:val="18"/>
                <w:szCs w:val="18"/>
              </w:rPr>
              <m:t xml:space="preserve">v</m:t>
            </m:r>
          </m:e>
          <m:sup>
            <m:r>
              <w:rPr>
                <w:sz w:val="18"/>
                <w:szCs w:val="18"/>
              </w:rPr>
              <m:t xml:space="preserve">2</m:t>
            </m:r>
          </m:sup>
        </m:sSup>
        <m:r>
          <w:rPr>
            <w:sz w:val="18"/>
            <w:szCs w:val="18"/>
          </w:rPr>
          <m:t xml:space="preserve">=m</m:t>
        </m:r>
        <m:r>
          <w:rPr>
            <w:sz w:val="18"/>
            <w:szCs w:val="18"/>
          </w:rPr>
          <m:t>⋅</m:t>
        </m:r>
        <m:r>
          <w:rPr>
            <w:sz w:val="18"/>
            <w:szCs w:val="18"/>
          </w:rPr>
          <m:t xml:space="preserve">g</m:t>
        </m:r>
        <m:r>
          <w:rPr>
            <w:sz w:val="18"/>
            <w:szCs w:val="18"/>
          </w:rPr>
          <m:t>⋅</m:t>
        </m:r>
        <m:r>
          <w:rPr>
            <w:sz w:val="18"/>
            <w:szCs w:val="18"/>
          </w:rPr>
          <m:t xml:space="preserve">h</m:t>
        </m:r>
      </m:oMath>
      <w:r w:rsidDel="00000000" w:rsidR="00000000" w:rsidRPr="00000000">
        <w:rPr>
          <w:sz w:val="18"/>
          <w:szCs w:val="18"/>
          <w:rtl w:val="0"/>
        </w:rPr>
        <w:t xml:space="preserve"> </w:t>
      </w:r>
    </w:p>
    <w:p w:rsidR="00000000" w:rsidDel="00000000" w:rsidP="00000000" w:rsidRDefault="00000000" w:rsidRPr="00000000" w14:paraId="00000042">
      <w:pPr>
        <w:jc w:val="center"/>
        <w:rPr>
          <w:sz w:val="18"/>
          <w:szCs w:val="18"/>
        </w:rPr>
      </w:pPr>
      <m:oMath>
        <m:r>
          <w:rPr>
            <w:sz w:val="18"/>
            <w:szCs w:val="18"/>
          </w:rPr>
          <m:t xml:space="preserve">m</m:t>
        </m:r>
        <m:r>
          <w:rPr>
            <w:sz w:val="18"/>
            <w:szCs w:val="18"/>
          </w:rPr>
          <m:t>⋅</m:t>
        </m:r>
        <m:r>
          <w:rPr>
            <w:sz w:val="18"/>
            <w:szCs w:val="18"/>
          </w:rPr>
          <m:t xml:space="preserve">g</m:t>
        </m:r>
        <m:r>
          <w:rPr>
            <w:sz w:val="18"/>
            <w:szCs w:val="18"/>
          </w:rPr>
          <m:t>⋅</m:t>
        </m:r>
        <m:r>
          <w:rPr>
            <w:sz w:val="18"/>
            <w:szCs w:val="18"/>
          </w:rPr>
          <m:t xml:space="preserve">H + </m:t>
        </m:r>
        <m:f>
          <m:fPr>
            <m:ctrlPr>
              <w:rPr>
                <w:sz w:val="18"/>
                <w:szCs w:val="18"/>
              </w:rPr>
            </m:ctrlPr>
          </m:fPr>
          <m:num>
            <m:r>
              <w:rPr>
                <w:sz w:val="18"/>
                <w:szCs w:val="18"/>
              </w:rPr>
              <m:t xml:space="preserve">1</m:t>
            </m:r>
          </m:num>
          <m:den>
            <m:r>
              <w:rPr>
                <w:sz w:val="18"/>
                <w:szCs w:val="18"/>
              </w:rPr>
              <m:t xml:space="preserve">2</m:t>
            </m:r>
          </m:den>
        </m:f>
        <m:r>
          <w:rPr>
            <w:sz w:val="18"/>
            <w:szCs w:val="18"/>
          </w:rPr>
          <m:t>⋅</m:t>
        </m:r>
        <m:r>
          <w:rPr>
            <w:sz w:val="18"/>
            <w:szCs w:val="18"/>
          </w:rPr>
          <m:t xml:space="preserve">m</m:t>
        </m:r>
        <m:r>
          <w:rPr>
            <w:sz w:val="18"/>
            <w:szCs w:val="18"/>
          </w:rPr>
          <m:t>⋅</m:t>
        </m:r>
        <m:sSup>
          <m:sSupPr>
            <m:ctrlPr>
              <w:rPr>
                <w:sz w:val="18"/>
                <w:szCs w:val="18"/>
              </w:rPr>
            </m:ctrlPr>
          </m:sSupPr>
          <m:e>
            <m:r>
              <w:rPr>
                <w:sz w:val="18"/>
                <w:szCs w:val="18"/>
              </w:rPr>
              <m:t xml:space="preserve">v</m:t>
            </m:r>
          </m:e>
          <m:sup>
            <m:r>
              <w:rPr>
                <w:sz w:val="18"/>
                <w:szCs w:val="18"/>
              </w:rPr>
              <m:t xml:space="preserve">2</m:t>
            </m:r>
          </m:sup>
        </m:sSup>
        <m:r>
          <w:rPr>
            <w:sz w:val="18"/>
            <w:szCs w:val="18"/>
          </w:rPr>
          <m:t xml:space="preserve">=m</m:t>
        </m:r>
        <m:r>
          <w:rPr>
            <w:sz w:val="18"/>
            <w:szCs w:val="18"/>
          </w:rPr>
          <m:t>⋅</m:t>
        </m:r>
        <m:r>
          <w:rPr>
            <w:sz w:val="18"/>
            <w:szCs w:val="18"/>
          </w:rPr>
          <m:t xml:space="preserve">g</m:t>
        </m:r>
        <m:r>
          <w:rPr>
            <w:sz w:val="18"/>
            <w:szCs w:val="18"/>
          </w:rPr>
          <m:t>⋅</m:t>
        </m:r>
        <m:r>
          <w:rPr>
            <w:sz w:val="18"/>
            <w:szCs w:val="18"/>
          </w:rPr>
          <m:t xml:space="preserve">h</m:t>
        </m:r>
      </m:oMath>
      <w:r w:rsidDel="00000000" w:rsidR="00000000" w:rsidRPr="00000000">
        <w:rPr>
          <w:sz w:val="18"/>
          <w:szCs w:val="18"/>
          <w:rtl w:val="0"/>
        </w:rPr>
        <w:t xml:space="preserve"> </w:t>
      </w:r>
    </w:p>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 (Reemplazamos datos considerando altura del loop H como dos veces el radio)</w:t>
      </w:r>
    </w:p>
    <w:p w:rsidR="00000000" w:rsidDel="00000000" w:rsidP="00000000" w:rsidRDefault="00000000" w:rsidRPr="00000000" w14:paraId="00000044">
      <w:pPr>
        <w:jc w:val="center"/>
        <w:rPr>
          <w:sz w:val="18"/>
          <w:szCs w:val="18"/>
        </w:rPr>
      </w:pPr>
      <m:oMath>
        <m:r>
          <w:rPr>
            <w:sz w:val="18"/>
            <w:szCs w:val="18"/>
          </w:rPr>
          <m:t xml:space="preserve">2</m:t>
        </m:r>
        <m:r>
          <w:rPr>
            <w:sz w:val="18"/>
            <w:szCs w:val="18"/>
          </w:rPr>
          <m:t>⋅</m:t>
        </m:r>
        <m:r>
          <w:rPr>
            <w:sz w:val="18"/>
            <w:szCs w:val="18"/>
          </w:rPr>
          <m:t xml:space="preserve">m</m:t>
        </m:r>
        <m:r>
          <w:rPr>
            <w:sz w:val="18"/>
            <w:szCs w:val="18"/>
          </w:rPr>
          <m:t>⋅</m:t>
        </m:r>
        <m:r>
          <w:rPr>
            <w:sz w:val="18"/>
            <w:szCs w:val="18"/>
          </w:rPr>
          <m:t xml:space="preserve">g</m:t>
        </m:r>
        <m:r>
          <w:rPr>
            <w:sz w:val="18"/>
            <w:szCs w:val="18"/>
          </w:rPr>
          <m:t>⋅</m:t>
        </m:r>
        <m:r>
          <w:rPr>
            <w:sz w:val="18"/>
            <w:szCs w:val="18"/>
          </w:rPr>
          <m:t xml:space="preserve">r + </m:t>
        </m:r>
        <m:f>
          <m:fPr>
            <m:ctrlPr>
              <w:rPr>
                <w:sz w:val="18"/>
                <w:szCs w:val="18"/>
              </w:rPr>
            </m:ctrlPr>
          </m:fPr>
          <m:num>
            <m:r>
              <w:rPr>
                <w:sz w:val="18"/>
                <w:szCs w:val="18"/>
              </w:rPr>
              <m:t xml:space="preserve">1</m:t>
            </m:r>
          </m:num>
          <m:den>
            <m:r>
              <w:rPr>
                <w:sz w:val="18"/>
                <w:szCs w:val="18"/>
              </w:rPr>
              <m:t xml:space="preserve">2</m:t>
            </m:r>
          </m:den>
        </m:f>
        <m:r>
          <w:rPr>
            <w:sz w:val="18"/>
            <w:szCs w:val="18"/>
          </w:rPr>
          <m:t>⋅</m:t>
        </m:r>
        <m:r>
          <w:rPr>
            <w:sz w:val="18"/>
            <w:szCs w:val="18"/>
          </w:rPr>
          <m:t xml:space="preserve">m </m:t>
        </m:r>
        <m:sSup>
          <m:sSupPr>
            <m:ctrlPr>
              <w:rPr>
                <w:sz w:val="18"/>
                <w:szCs w:val="18"/>
              </w:rPr>
            </m:ctrlPr>
          </m:sSupPr>
          <m:e>
            <m:r>
              <w:rPr>
                <w:sz w:val="18"/>
                <w:szCs w:val="18"/>
              </w:rPr>
              <m:t>⋅</m:t>
            </m:r>
            <m:r>
              <w:rPr>
                <w:sz w:val="18"/>
                <w:szCs w:val="18"/>
              </w:rPr>
              <m:t xml:space="preserve">v</m:t>
            </m:r>
          </m:e>
          <m:sup>
            <m:r>
              <w:rPr>
                <w:sz w:val="18"/>
                <w:szCs w:val="18"/>
              </w:rPr>
              <m:t xml:space="preserve">2</m:t>
            </m:r>
          </m:sup>
        </m:sSup>
        <m:r>
          <w:rPr>
            <w:sz w:val="18"/>
            <w:szCs w:val="18"/>
          </w:rPr>
          <m:t xml:space="preserve">=m</m:t>
        </m:r>
        <m:r>
          <w:rPr>
            <w:sz w:val="18"/>
            <w:szCs w:val="18"/>
          </w:rPr>
          <m:t>⋅</m:t>
        </m:r>
        <m:r>
          <w:rPr>
            <w:sz w:val="18"/>
            <w:szCs w:val="18"/>
          </w:rPr>
          <m:t xml:space="preserve">g</m:t>
        </m:r>
        <m:r>
          <w:rPr>
            <w:sz w:val="18"/>
            <w:szCs w:val="18"/>
          </w:rPr>
          <m:t>⋅</m:t>
        </m:r>
        <m:r>
          <w:rPr>
            <w:sz w:val="18"/>
            <w:szCs w:val="18"/>
          </w:rPr>
          <m:t xml:space="preserve">h</m:t>
        </m:r>
      </m:oMath>
      <w:r w:rsidDel="00000000" w:rsidR="00000000" w:rsidRPr="00000000">
        <w:rPr>
          <w:rtl w:val="0"/>
        </w:rPr>
      </w:r>
    </w:p>
    <w:p w:rsidR="00000000" w:rsidDel="00000000" w:rsidP="00000000" w:rsidRDefault="00000000" w:rsidRPr="00000000" w14:paraId="00000045">
      <w:pPr>
        <w:jc w:val="center"/>
        <w:rPr>
          <w:sz w:val="18"/>
          <w:szCs w:val="18"/>
        </w:rPr>
      </w:pPr>
      <m:oMath>
        <m:r>
          <w:rPr>
            <w:sz w:val="18"/>
            <w:szCs w:val="18"/>
          </w:rPr>
          <m:t xml:space="preserve">2</m:t>
        </m:r>
        <m:r>
          <w:rPr>
            <w:sz w:val="18"/>
            <w:szCs w:val="18"/>
          </w:rPr>
          <m:t>⋅</m:t>
        </m:r>
        <m:r>
          <w:rPr>
            <w:sz w:val="18"/>
            <w:szCs w:val="18"/>
          </w:rPr>
          <m:t xml:space="preserve">g</m:t>
        </m:r>
        <m:r>
          <w:rPr>
            <w:sz w:val="18"/>
            <w:szCs w:val="18"/>
          </w:rPr>
          <m:t>⋅</m:t>
        </m:r>
        <m:r>
          <w:rPr>
            <w:sz w:val="18"/>
            <w:szCs w:val="18"/>
          </w:rPr>
          <m:t xml:space="preserve">r + </m:t>
        </m:r>
        <m:f>
          <m:fPr>
            <m:ctrlPr>
              <w:rPr>
                <w:sz w:val="18"/>
                <w:szCs w:val="18"/>
              </w:rPr>
            </m:ctrlPr>
          </m:fPr>
          <m:num>
            <m:r>
              <w:rPr>
                <w:sz w:val="18"/>
                <w:szCs w:val="18"/>
              </w:rPr>
              <m:t xml:space="preserve">1</m:t>
            </m:r>
          </m:num>
          <m:den>
            <m:r>
              <w:rPr>
                <w:sz w:val="18"/>
                <w:szCs w:val="18"/>
              </w:rPr>
              <m:t xml:space="preserve">2</m:t>
            </m:r>
          </m:den>
        </m:f>
        <m:r>
          <w:rPr>
            <w:sz w:val="18"/>
            <w:szCs w:val="18"/>
          </w:rPr>
          <m:t xml:space="preserve"> </m:t>
        </m:r>
        <m:sSup>
          <m:sSupPr>
            <m:ctrlPr>
              <w:rPr>
                <w:sz w:val="18"/>
                <w:szCs w:val="18"/>
              </w:rPr>
            </m:ctrlPr>
          </m:sSupPr>
          <m:e>
            <m:r>
              <w:rPr>
                <w:sz w:val="18"/>
                <w:szCs w:val="18"/>
              </w:rPr>
              <m:t>⋅</m:t>
            </m:r>
            <m:r>
              <w:rPr>
                <w:sz w:val="18"/>
                <w:szCs w:val="18"/>
              </w:rPr>
              <m:t xml:space="preserve">v</m:t>
            </m:r>
          </m:e>
          <m:sup>
            <m:r>
              <w:rPr>
                <w:sz w:val="18"/>
                <w:szCs w:val="18"/>
              </w:rPr>
              <m:t xml:space="preserve">2</m:t>
            </m:r>
          </m:sup>
        </m:sSup>
        <m:r>
          <w:rPr>
            <w:sz w:val="18"/>
            <w:szCs w:val="18"/>
          </w:rPr>
          <m:t xml:space="preserve">=g</m:t>
        </m:r>
        <m:r>
          <w:rPr>
            <w:sz w:val="18"/>
            <w:szCs w:val="18"/>
          </w:rPr>
          <m:t>⋅</m:t>
        </m:r>
        <m:r>
          <w:rPr>
            <w:sz w:val="18"/>
            <w:szCs w:val="18"/>
          </w:rPr>
          <m:t xml:space="preserve">h</m:t>
        </m:r>
      </m:oMath>
      <w:r w:rsidDel="00000000" w:rsidR="00000000" w:rsidRPr="00000000">
        <w:rPr>
          <w:rtl w:val="0"/>
        </w:rPr>
      </w:r>
    </w:p>
    <w:p w:rsidR="00000000" w:rsidDel="00000000" w:rsidP="00000000" w:rsidRDefault="00000000" w:rsidRPr="00000000" w14:paraId="00000046">
      <w:pPr>
        <w:jc w:val="center"/>
        <w:rPr>
          <w:sz w:val="18"/>
          <w:szCs w:val="18"/>
        </w:rPr>
      </w:pPr>
      <m:oMath>
        <m:r>
          <w:rPr>
            <w:sz w:val="18"/>
            <w:szCs w:val="18"/>
          </w:rPr>
          <m:t xml:space="preserve"> </m:t>
        </m:r>
        <m:sSup>
          <m:sSupPr>
            <m:ctrlPr>
              <w:rPr>
                <w:sz w:val="18"/>
                <w:szCs w:val="18"/>
              </w:rPr>
            </m:ctrlPr>
          </m:sSupPr>
          <m:e>
            <m:r>
              <w:rPr>
                <w:sz w:val="18"/>
                <w:szCs w:val="18"/>
              </w:rPr>
              <m:t xml:space="preserve">v</m:t>
            </m:r>
          </m:e>
          <m:sup>
            <m:r>
              <w:rPr>
                <w:sz w:val="18"/>
                <w:szCs w:val="18"/>
              </w:rPr>
              <m:t xml:space="preserve">2</m:t>
            </m:r>
          </m:sup>
        </m:sSup>
        <m:r>
          <w:rPr>
            <w:sz w:val="18"/>
            <w:szCs w:val="18"/>
          </w:rPr>
          <m:t xml:space="preserve">=2g(h-2r)</m:t>
        </m:r>
      </m:oMath>
      <w:r w:rsidDel="00000000" w:rsidR="00000000" w:rsidRPr="00000000">
        <w:rPr>
          <w:sz w:val="18"/>
          <w:szCs w:val="18"/>
          <w:rtl w:val="0"/>
        </w:rPr>
        <w:t xml:space="preserve"> </w:t>
      </w:r>
    </w:p>
    <w:p w:rsidR="00000000" w:rsidDel="00000000" w:rsidP="00000000" w:rsidRDefault="00000000" w:rsidRPr="00000000" w14:paraId="00000047">
      <w:pPr>
        <w:jc w:val="center"/>
        <w:rPr>
          <w:i w:val="1"/>
          <w:iCs w:val="1"/>
          <w:sz w:val="18"/>
          <w:szCs w:val="18"/>
        </w:rPr>
      </w:pPr>
      <w:r w:rsidDel="00000000" w:rsidR="00000000" w:rsidRPr="00000000">
        <w:rPr>
          <w:i w:val="1"/>
          <w:iCs w:val="1"/>
          <w:sz w:val="18"/>
          <w:szCs w:val="18"/>
          <w:rtl w:val="0"/>
        </w:rPr>
        <w:t xml:space="preserve">Ecuación 2</w:t>
      </w:r>
    </w:p>
    <w:p w:rsidR="00000000" w:rsidDel="00000000" w:rsidP="00000000" w:rsidRDefault="00000000" w:rsidRPr="00000000" w14:paraId="00000048">
      <w:pPr>
        <w:rPr>
          <w:sz w:val="18"/>
          <w:szCs w:val="18"/>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Luego consideramos la ecuación de la segunda ley de Newton para obtener las ecuaciones necesarias para desarrollar el correspondiente análisis cuando el carro se encuentre en el punto “C” de la figura 1:</w:t>
      </w:r>
    </w:p>
    <w:p w:rsidR="00000000" w:rsidDel="00000000" w:rsidP="00000000" w:rsidRDefault="00000000" w:rsidRPr="00000000" w14:paraId="0000004A">
      <w:pPr>
        <w:jc w:val="center"/>
        <w:rPr>
          <w:sz w:val="18"/>
          <w:szCs w:val="18"/>
        </w:rPr>
      </w:pPr>
      <m:oMath>
        <m:nary>
          <m:naryPr>
            <m:chr m:val="∑"/>
          </m:naryPr>
          <m:sub/>
          <m:sup/>
        </m:nary>
        <m:r>
          <w:rPr>
            <w:sz w:val="18"/>
            <w:szCs w:val="18"/>
          </w:rPr>
          <m:t xml:space="preserve">F = m</m:t>
        </m:r>
        <m:r>
          <w:rPr>
            <w:sz w:val="18"/>
            <w:szCs w:val="18"/>
          </w:rPr>
          <m:t>⋅</m:t>
        </m:r>
        <m:r>
          <w:rPr>
            <w:sz w:val="18"/>
            <w:szCs w:val="18"/>
          </w:rPr>
          <m:t xml:space="preserve">a</m:t>
        </m:r>
      </m:oMath>
      <w:r w:rsidDel="00000000" w:rsidR="00000000" w:rsidRPr="00000000">
        <w:rPr>
          <w:sz w:val="18"/>
          <w:szCs w:val="18"/>
          <w:rtl w:val="0"/>
        </w:rPr>
        <w:t xml:space="preserve"> </w:t>
      </w:r>
    </w:p>
    <w:p w:rsidR="00000000" w:rsidDel="00000000" w:rsidP="00000000" w:rsidRDefault="00000000" w:rsidRPr="00000000" w14:paraId="0000004B">
      <w:pPr>
        <w:jc w:val="center"/>
        <w:rPr>
          <w:i w:val="1"/>
          <w:iCs w:val="1"/>
          <w:sz w:val="18"/>
          <w:szCs w:val="18"/>
        </w:rPr>
      </w:pPr>
      <w:r w:rsidDel="00000000" w:rsidR="00000000" w:rsidRPr="00000000">
        <w:rPr>
          <w:i w:val="1"/>
          <w:iCs w:val="1"/>
          <w:sz w:val="18"/>
          <w:szCs w:val="18"/>
          <w:rtl w:val="0"/>
        </w:rPr>
        <w:t xml:space="preserve">Ecuación 3</w:t>
      </w:r>
    </w:p>
    <w:p w:rsidR="00000000" w:rsidDel="00000000" w:rsidP="00000000" w:rsidRDefault="00000000" w:rsidRPr="00000000" w14:paraId="0000004C">
      <w:pPr>
        <w:jc w:val="center"/>
        <w:rPr/>
      </w:pPr>
      <m:oMath>
        <m:nary>
          <m:naryPr>
            <m:chr m:val="∑"/>
          </m:naryPr>
          <m:sub/>
          <m:sup/>
        </m:nary>
        <m:r>
          <w:rPr>
            <w:sz w:val="18"/>
            <w:szCs w:val="18"/>
          </w:rPr>
          <m:t xml:space="preserve">F</m:t>
        </m:r>
        <m:acc>
          <m:accPr>
            <m:chr m:val="̂"/>
            <m:ctrlPr>
              <w:rPr>
                <w:sz w:val="18"/>
                <w:szCs w:val="18"/>
              </w:rPr>
            </m:ctrlPr>
          </m:accPr>
          <m:e>
            <m:r>
              <w:rPr>
                <w:sz w:val="18"/>
                <w:szCs w:val="18"/>
              </w:rPr>
              <m:t xml:space="preserve">y</m:t>
            </m:r>
          </m:e>
        </m:acc>
        <m:r>
          <w:rPr>
            <w:sz w:val="18"/>
            <w:szCs w:val="18"/>
          </w:rPr>
          <m:t xml:space="preserve"> = -(m</m:t>
        </m:r>
        <m:r>
          <w:rPr>
            <w:sz w:val="18"/>
            <w:szCs w:val="18"/>
          </w:rPr>
          <m:t>⋅</m:t>
        </m:r>
        <m:r>
          <w:rPr>
            <w:sz w:val="18"/>
            <w:szCs w:val="18"/>
          </w:rPr>
          <m:t xml:space="preserve">g+N) </m:t>
        </m:r>
      </m:oMath>
      <m:oMath>
        <m:acc>
          <m:accPr>
            <m:chr m:val="̂"/>
            <m:ctrlPr>
              <w:rPr>
                <w:sz w:val="18"/>
                <w:szCs w:val="18"/>
              </w:rPr>
            </m:ctrlPr>
          </m:accPr>
          <m:e>
            <m:r>
              <w:rPr>
                <w:sz w:val="18"/>
                <w:szCs w:val="18"/>
              </w:rPr>
              <m:t xml:space="preserve">y</m:t>
            </m:r>
          </m:e>
        </m:acc>
      </m:oMath>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Luego usamos la ecuación de la aceleración en coordenadas polares: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sz w:val="18"/>
          <w:szCs w:val="18"/>
        </w:rPr>
      </w:pPr>
      <m:oMath>
        <m:r>
          <w:rPr>
            <w:sz w:val="18"/>
            <w:szCs w:val="18"/>
          </w:rPr>
          <m:t xml:space="preserve">a = (</m:t>
        </m:r>
        <m:f>
          <m:fPr>
            <m:ctrlPr>
              <w:rPr>
                <w:sz w:val="18"/>
                <w:szCs w:val="18"/>
              </w:rPr>
            </m:ctrlPr>
          </m:fPr>
          <m:num>
            <m:sSup>
              <m:sSupPr>
                <m:ctrlPr>
                  <w:rPr>
                    <w:sz w:val="18"/>
                    <w:szCs w:val="18"/>
                  </w:rPr>
                </m:ctrlPr>
              </m:sSupPr>
              <m:e>
                <m:r>
                  <w:rPr>
                    <w:sz w:val="18"/>
                    <w:szCs w:val="18"/>
                  </w:rPr>
                  <m:t>∂</m:t>
                </m:r>
              </m:e>
              <m:sup>
                <m:r>
                  <w:rPr>
                    <w:sz w:val="18"/>
                    <w:szCs w:val="18"/>
                  </w:rPr>
                  <m:t xml:space="preserve">2</m:t>
                </m:r>
              </m:sup>
            </m:sSup>
            <m:r>
              <w:rPr>
                <w:sz w:val="18"/>
                <w:szCs w:val="18"/>
              </w:rPr>
              <m:t>ρ</m:t>
            </m:r>
          </m:num>
          <m:den>
            <m:sSup>
              <m:sSupPr>
                <m:ctrlPr>
                  <w:rPr>
                    <w:sz w:val="18"/>
                    <w:szCs w:val="18"/>
                  </w:rPr>
                </m:ctrlPr>
              </m:sSupPr>
              <m:e>
                <m:r>
                  <w:rPr>
                    <w:sz w:val="18"/>
                    <w:szCs w:val="18"/>
                  </w:rPr>
                  <m:t>∂</m:t>
                </m:r>
              </m:e>
              <m:sup>
                <m:r>
                  <w:rPr>
                    <w:sz w:val="18"/>
                    <w:szCs w:val="18"/>
                  </w:rPr>
                  <m:t xml:space="preserve">2</m:t>
                </m:r>
              </m:sup>
            </m:sSup>
            <m:r>
              <w:rPr>
                <w:sz w:val="18"/>
                <w:szCs w:val="18"/>
              </w:rPr>
              <m:t xml:space="preserve">t</m:t>
            </m:r>
          </m:den>
        </m:f>
        <m:r>
          <w:rPr>
            <w:sz w:val="18"/>
            <w:szCs w:val="18"/>
          </w:rPr>
          <m:t xml:space="preserve">-</m:t>
        </m:r>
        <m:r>
          <w:rPr>
            <w:sz w:val="18"/>
            <w:szCs w:val="18"/>
          </w:rPr>
          <m:t>ρ</m:t>
        </m:r>
        <m:r>
          <w:rPr>
            <w:sz w:val="18"/>
            <w:szCs w:val="18"/>
          </w:rPr>
          <m:t>⋅</m:t>
        </m:r>
        <m:sSup>
          <m:sSupPr>
            <m:ctrlPr>
              <w:rPr>
                <w:sz w:val="18"/>
                <w:szCs w:val="18"/>
              </w:rPr>
            </m:ctrlPr>
          </m:sSupPr>
          <m:e>
            <m:r>
              <w:rPr>
                <w:sz w:val="18"/>
                <w:szCs w:val="18"/>
              </w:rPr>
              <m:t xml:space="preserve">(</m:t>
            </m:r>
            <m:f>
              <m:fPr>
                <m:ctrlPr>
                  <w:rPr>
                    <w:sz w:val="18"/>
                    <w:szCs w:val="18"/>
                  </w:rPr>
                </m:ctrlPr>
              </m:fPr>
              <m:num>
                <m:r>
                  <w:rPr>
                    <w:sz w:val="18"/>
                    <w:szCs w:val="18"/>
                  </w:rPr>
                  <m:t>∂</m:t>
                </m:r>
                <m:r>
                  <w:rPr>
                    <w:sz w:val="18"/>
                    <w:szCs w:val="18"/>
                  </w:rPr>
                  <m:t>θ</m:t>
                </m:r>
              </m:num>
              <m:den>
                <m:r>
                  <w:rPr>
                    <w:sz w:val="18"/>
                    <w:szCs w:val="18"/>
                  </w:rPr>
                  <m:t>∂</m:t>
                </m:r>
                <m:r>
                  <w:rPr>
                    <w:sz w:val="18"/>
                    <w:szCs w:val="18"/>
                  </w:rPr>
                  <m:t xml:space="preserve">t</m:t>
                </m:r>
              </m:den>
            </m:f>
            <m:r>
              <w:rPr>
                <w:sz w:val="18"/>
                <w:szCs w:val="18"/>
              </w:rPr>
              <m:t xml:space="preserve">)</m:t>
            </m:r>
          </m:e>
          <m:sup>
            <m:r>
              <w:rPr>
                <w:sz w:val="18"/>
                <w:szCs w:val="18"/>
              </w:rPr>
              <m:t xml:space="preserve">2</m:t>
            </m:r>
          </m:sup>
        </m:sSup>
        <m:r>
          <w:rPr>
            <w:sz w:val="18"/>
            <w:szCs w:val="18"/>
          </w:rPr>
          <m:t xml:space="preserve">)</m:t>
        </m:r>
        <m:acc>
          <m:accPr>
            <m:chr m:val="̂"/>
            <m:ctrlPr>
              <w:rPr>
                <w:sz w:val="18"/>
                <w:szCs w:val="18"/>
              </w:rPr>
            </m:ctrlPr>
          </m:accPr>
          <m:e>
            <m:r>
              <w:rPr>
                <w:sz w:val="18"/>
                <w:szCs w:val="18"/>
              </w:rPr>
              <m:t>ρ</m:t>
            </m:r>
          </m:e>
        </m:acc>
        <m:r>
          <w:rPr>
            <w:sz w:val="18"/>
            <w:szCs w:val="18"/>
          </w:rPr>
          <m:t xml:space="preserve"> + (2</m:t>
        </m:r>
        <m:f>
          <m:fPr>
            <m:ctrlPr>
              <w:rPr>
                <w:sz w:val="18"/>
                <w:szCs w:val="18"/>
              </w:rPr>
            </m:ctrlPr>
          </m:fPr>
          <m:num>
            <m:r>
              <w:rPr>
                <w:sz w:val="18"/>
                <w:szCs w:val="18"/>
              </w:rPr>
              <m:t>∂</m:t>
            </m:r>
            <m:r>
              <w:rPr>
                <w:sz w:val="18"/>
                <w:szCs w:val="18"/>
              </w:rPr>
              <m:t>θ</m:t>
            </m:r>
          </m:num>
          <m:den>
            <m:r>
              <w:rPr>
                <w:sz w:val="18"/>
                <w:szCs w:val="18"/>
              </w:rPr>
              <m:t>∂</m:t>
            </m:r>
            <m:r>
              <w:rPr>
                <w:sz w:val="18"/>
                <w:szCs w:val="18"/>
              </w:rPr>
              <m:t xml:space="preserve">t</m:t>
            </m:r>
          </m:den>
        </m:f>
        <m:r>
          <w:rPr>
            <w:sz w:val="18"/>
            <w:szCs w:val="18"/>
          </w:rPr>
          <m:t>⋅</m:t>
        </m:r>
        <m:f>
          <m:fPr>
            <m:ctrlPr>
              <w:rPr>
                <w:sz w:val="18"/>
                <w:szCs w:val="18"/>
              </w:rPr>
            </m:ctrlPr>
          </m:fPr>
          <m:num>
            <m:r>
              <w:rPr>
                <w:sz w:val="18"/>
                <w:szCs w:val="18"/>
              </w:rPr>
              <m:t>∂</m:t>
            </m:r>
            <m:r>
              <w:rPr>
                <w:sz w:val="18"/>
                <w:szCs w:val="18"/>
              </w:rPr>
              <m:t>ρ</m:t>
            </m:r>
          </m:num>
          <m:den>
            <m:r>
              <w:rPr>
                <w:sz w:val="18"/>
                <w:szCs w:val="18"/>
              </w:rPr>
              <m:t>∂</m:t>
            </m:r>
            <m:r>
              <w:rPr>
                <w:sz w:val="18"/>
                <w:szCs w:val="18"/>
              </w:rPr>
              <m:t xml:space="preserve">t</m:t>
            </m:r>
          </m:den>
        </m:f>
        <m:r>
          <w:rPr>
            <w:sz w:val="18"/>
            <w:szCs w:val="18"/>
          </w:rPr>
          <m:t xml:space="preserve">+</m:t>
        </m:r>
        <m:r>
          <w:rPr>
            <w:sz w:val="18"/>
            <w:szCs w:val="18"/>
          </w:rPr>
          <m:t>ρ</m:t>
        </m:r>
        <m:r>
          <w:rPr>
            <w:sz w:val="18"/>
            <w:szCs w:val="18"/>
          </w:rPr>
          <m:t>⋅</m:t>
        </m:r>
        <m:f>
          <m:fPr>
            <m:ctrlPr>
              <w:rPr>
                <w:sz w:val="18"/>
                <w:szCs w:val="18"/>
              </w:rPr>
            </m:ctrlPr>
          </m:fPr>
          <m:num>
            <m:sSup>
              <m:sSupPr>
                <m:ctrlPr>
                  <w:rPr>
                    <w:sz w:val="18"/>
                    <w:szCs w:val="18"/>
                  </w:rPr>
                </m:ctrlPr>
              </m:sSupPr>
              <m:e>
                <m:r>
                  <w:rPr>
                    <w:sz w:val="18"/>
                    <w:szCs w:val="18"/>
                  </w:rPr>
                  <m:t>∂</m:t>
                </m:r>
              </m:e>
              <m:sup>
                <m:r>
                  <w:rPr>
                    <w:sz w:val="18"/>
                    <w:szCs w:val="18"/>
                  </w:rPr>
                  <m:t xml:space="preserve">2</m:t>
                </m:r>
              </m:sup>
            </m:sSup>
            <m:r>
              <w:rPr>
                <w:sz w:val="18"/>
                <w:szCs w:val="18"/>
              </w:rPr>
              <m:t>θ</m:t>
            </m:r>
          </m:num>
          <m:den>
            <m:sSup>
              <m:sSupPr>
                <m:ctrlPr>
                  <w:rPr>
                    <w:sz w:val="18"/>
                    <w:szCs w:val="18"/>
                  </w:rPr>
                </m:ctrlPr>
              </m:sSupPr>
              <m:e>
                <m:r>
                  <w:rPr>
                    <w:sz w:val="18"/>
                    <w:szCs w:val="18"/>
                  </w:rPr>
                  <m:t>∂</m:t>
                </m:r>
              </m:e>
              <m:sup>
                <m:r>
                  <w:rPr>
                    <w:sz w:val="18"/>
                    <w:szCs w:val="18"/>
                  </w:rPr>
                  <m:t xml:space="preserve">2</m:t>
                </m:r>
              </m:sup>
            </m:sSup>
            <m:r>
              <w:rPr>
                <w:sz w:val="18"/>
                <w:szCs w:val="18"/>
              </w:rPr>
              <m:t xml:space="preserve">t</m:t>
            </m:r>
          </m:den>
        </m:f>
        <m:r>
          <w:rPr>
            <w:sz w:val="18"/>
            <w:szCs w:val="18"/>
          </w:rPr>
          <m:t xml:space="preserve">)</m:t>
        </m:r>
        <m:acc>
          <m:accPr>
            <m:chr m:val="̂"/>
            <m:ctrlPr>
              <w:rPr>
                <w:sz w:val="18"/>
                <w:szCs w:val="18"/>
              </w:rPr>
            </m:ctrlPr>
          </m:accPr>
          <m:e>
            <m:r>
              <w:rPr>
                <w:sz w:val="18"/>
                <w:szCs w:val="18"/>
              </w:rPr>
              <m:t>θ</m:t>
            </m:r>
          </m:e>
        </m:acc>
      </m:oMath>
      <w:r w:rsidDel="00000000" w:rsidR="00000000" w:rsidRPr="00000000">
        <w:rPr>
          <w:sz w:val="18"/>
          <w:szCs w:val="18"/>
          <w:rtl w:val="0"/>
        </w:rPr>
        <w:t xml:space="preserve"> </w:t>
      </w:r>
    </w:p>
    <w:p w:rsidR="00000000" w:rsidDel="00000000" w:rsidP="00000000" w:rsidRDefault="00000000" w:rsidRPr="00000000" w14:paraId="00000051">
      <w:pPr>
        <w:jc w:val="center"/>
        <w:rPr>
          <w:i w:val="1"/>
          <w:iCs w:val="1"/>
          <w:sz w:val="18"/>
          <w:szCs w:val="18"/>
        </w:rPr>
      </w:pPr>
      <w:r w:rsidDel="00000000" w:rsidR="00000000" w:rsidRPr="00000000">
        <w:rPr>
          <w:i w:val="1"/>
          <w:iCs w:val="1"/>
          <w:sz w:val="18"/>
          <w:szCs w:val="18"/>
          <w:rtl w:val="0"/>
        </w:rPr>
        <w:t xml:space="preserve">Ecuación 4</w:t>
      </w:r>
    </w:p>
    <w:p w:rsidR="00000000" w:rsidDel="00000000" w:rsidP="00000000" w:rsidRDefault="00000000" w:rsidRPr="00000000" w14:paraId="00000052">
      <w:pPr>
        <w:jc w:val="center"/>
        <w:rPr>
          <w:i w:val="1"/>
          <w:iCs w:val="1"/>
          <w:sz w:val="18"/>
          <w:szCs w:val="18"/>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Aplicando la </w:t>
      </w:r>
      <w:r w:rsidDel="00000000" w:rsidR="00000000" w:rsidRPr="00000000">
        <w:rPr>
          <w:i w:val="1"/>
          <w:iCs w:val="1"/>
          <w:rtl w:val="0"/>
        </w:rPr>
        <w:t xml:space="preserve">Ecuación 4</w:t>
      </w:r>
      <w:r w:rsidDel="00000000" w:rsidR="00000000" w:rsidRPr="00000000">
        <w:rPr>
          <w:rtl w:val="0"/>
        </w:rPr>
        <w:t xml:space="preserve"> en la </w:t>
      </w:r>
      <w:r w:rsidDel="00000000" w:rsidR="00000000" w:rsidRPr="00000000">
        <w:rPr>
          <w:i w:val="1"/>
          <w:iCs w:val="1"/>
          <w:rtl w:val="0"/>
        </w:rPr>
        <w:t xml:space="preserve">Ecuación 3</w:t>
      </w:r>
      <w:r w:rsidDel="00000000" w:rsidR="00000000" w:rsidRPr="00000000">
        <w:rPr>
          <w:rtl w:val="0"/>
        </w:rPr>
        <w:t xml:space="preserve">, considerando que el radio del loop no varía y nos interesa la aceleración radial, obtenemos:</w:t>
      </w:r>
    </w:p>
    <w:p w:rsidR="00000000" w:rsidDel="00000000" w:rsidP="00000000" w:rsidRDefault="00000000" w:rsidRPr="00000000" w14:paraId="00000054">
      <w:pPr>
        <w:jc w:val="center"/>
        <w:rPr>
          <w:sz w:val="18"/>
          <w:szCs w:val="18"/>
        </w:rPr>
      </w:pPr>
      <m:oMath>
        <m:nary>
          <m:naryPr>
            <m:chr m:val="∑"/>
          </m:naryPr>
          <m:sub/>
          <m:sup/>
        </m:nary>
        <m:r>
          <w:rPr>
            <w:sz w:val="18"/>
            <w:szCs w:val="18"/>
          </w:rPr>
          <m:t xml:space="preserve">F</m:t>
        </m:r>
        <m:acc>
          <m:accPr>
            <m:chr m:val="̂"/>
            <m:ctrlPr>
              <w:rPr>
                <w:sz w:val="18"/>
                <w:szCs w:val="18"/>
              </w:rPr>
            </m:ctrlPr>
          </m:accPr>
          <m:e>
            <m:r>
              <w:rPr>
                <w:sz w:val="18"/>
                <w:szCs w:val="18"/>
              </w:rPr>
              <m:t xml:space="preserve">y</m:t>
            </m:r>
          </m:e>
        </m:acc>
        <m:r>
          <w:rPr>
            <w:sz w:val="18"/>
            <w:szCs w:val="18"/>
          </w:rPr>
          <m:t xml:space="preserve"> = m</m:t>
        </m:r>
        <m:r>
          <w:rPr>
            <w:sz w:val="18"/>
            <w:szCs w:val="18"/>
          </w:rPr>
          <m:t>⋅</m:t>
        </m:r>
        <m:r>
          <w:rPr>
            <w:sz w:val="18"/>
            <w:szCs w:val="18"/>
          </w:rPr>
          <m:t xml:space="preserve">a</m:t>
        </m:r>
      </m:oMath>
      <w:r w:rsidDel="00000000" w:rsidR="00000000" w:rsidRPr="00000000">
        <w:rPr>
          <w:sz w:val="18"/>
          <w:szCs w:val="18"/>
          <w:rtl w:val="0"/>
        </w:rPr>
        <w:t xml:space="preserve"> </w:t>
      </w:r>
    </w:p>
    <w:p w:rsidR="00000000" w:rsidDel="00000000" w:rsidP="00000000" w:rsidRDefault="00000000" w:rsidRPr="00000000" w14:paraId="00000055">
      <w:pPr>
        <w:jc w:val="center"/>
        <w:rPr>
          <w:sz w:val="18"/>
          <w:szCs w:val="18"/>
        </w:rPr>
      </w:pPr>
      <m:oMath>
        <m:nary>
          <m:naryPr>
            <m:chr m:val="∑"/>
          </m:naryPr>
          <m:sub/>
          <m:sup/>
        </m:nary>
        <m:r>
          <w:rPr>
            <w:sz w:val="18"/>
            <w:szCs w:val="18"/>
          </w:rPr>
          <m:t xml:space="preserve">F = (m</m:t>
        </m:r>
        <m:r>
          <w:rPr>
            <w:sz w:val="18"/>
            <w:szCs w:val="18"/>
          </w:rPr>
          <m:t>⋅</m:t>
        </m:r>
        <m:r>
          <w:rPr>
            <w:sz w:val="18"/>
            <w:szCs w:val="18"/>
          </w:rPr>
          <m:t xml:space="preserve"> -</m:t>
        </m:r>
        <m:r>
          <w:rPr>
            <w:sz w:val="18"/>
            <w:szCs w:val="18"/>
          </w:rPr>
          <m:t>ρ</m:t>
        </m:r>
        <m:r>
          <w:rPr>
            <w:sz w:val="18"/>
            <w:szCs w:val="18"/>
          </w:rPr>
          <m:t>⋅</m:t>
        </m:r>
        <m:sSup>
          <m:sSupPr>
            <m:ctrlPr>
              <w:rPr>
                <w:sz w:val="18"/>
                <w:szCs w:val="18"/>
              </w:rPr>
            </m:ctrlPr>
          </m:sSupPr>
          <m:e>
            <m:r>
              <w:rPr>
                <w:sz w:val="18"/>
                <w:szCs w:val="18"/>
              </w:rPr>
              <m:t xml:space="preserve">(</m:t>
            </m:r>
            <m:f>
              <m:fPr>
                <m:ctrlPr>
                  <w:rPr>
                    <w:sz w:val="18"/>
                    <w:szCs w:val="18"/>
                  </w:rPr>
                </m:ctrlPr>
              </m:fPr>
              <m:num>
                <m:r>
                  <w:rPr>
                    <w:sz w:val="18"/>
                    <w:szCs w:val="18"/>
                  </w:rPr>
                  <m:t>∂</m:t>
                </m:r>
                <m:r>
                  <w:rPr>
                    <w:sz w:val="18"/>
                    <w:szCs w:val="18"/>
                  </w:rPr>
                  <m:t>θ</m:t>
                </m:r>
              </m:num>
              <m:den>
                <m:r>
                  <w:rPr>
                    <w:sz w:val="18"/>
                    <w:szCs w:val="18"/>
                  </w:rPr>
                  <m:t>∂</m:t>
                </m:r>
                <m:r>
                  <w:rPr>
                    <w:sz w:val="18"/>
                    <w:szCs w:val="18"/>
                  </w:rPr>
                  <m:t xml:space="preserve">t</m:t>
                </m:r>
              </m:den>
            </m:f>
            <m:r>
              <w:rPr>
                <w:sz w:val="18"/>
                <w:szCs w:val="18"/>
              </w:rPr>
              <m:t xml:space="preserve">)</m:t>
            </m:r>
          </m:e>
          <m:sup>
            <m:r>
              <w:rPr>
                <w:sz w:val="18"/>
                <w:szCs w:val="18"/>
              </w:rPr>
              <m:t xml:space="preserve">2</m:t>
            </m:r>
          </m:sup>
        </m:sSup>
        <m:r>
          <w:rPr>
            <w:sz w:val="18"/>
            <w:szCs w:val="18"/>
          </w:rPr>
          <m:t xml:space="preserve">)</m:t>
        </m:r>
        <m:acc>
          <m:accPr>
            <m:chr m:val="̂"/>
            <m:ctrlPr>
              <w:rPr>
                <w:sz w:val="18"/>
                <w:szCs w:val="18"/>
              </w:rPr>
            </m:ctrlPr>
          </m:accPr>
          <m:e>
            <m:r>
              <w:rPr>
                <w:sz w:val="18"/>
                <w:szCs w:val="18"/>
              </w:rPr>
              <m:t>ρ</m:t>
            </m:r>
          </m:e>
        </m:acc>
        <m:r>
          <w:rPr>
            <w:sz w:val="18"/>
            <w:szCs w:val="18"/>
          </w:rPr>
          <m:t xml:space="preserve"> </m:t>
        </m:r>
      </m:oMath>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rtl w:val="0"/>
        </w:rPr>
        <w:t xml:space="preserve">Como las fuerzas deben ser equivalentes para que el carro no atraviese o se despegue de la trayectoria. se obtiene que:</w:t>
      </w:r>
      <w:r w:rsidDel="00000000" w:rsidR="00000000" w:rsidRPr="00000000">
        <w:rPr>
          <w:rtl w:val="0"/>
        </w:rPr>
      </w:r>
    </w:p>
    <w:p w:rsidR="00000000" w:rsidDel="00000000" w:rsidP="00000000" w:rsidRDefault="00000000" w:rsidRPr="00000000" w14:paraId="00000057">
      <w:pPr>
        <w:jc w:val="center"/>
        <w:rPr/>
      </w:pPr>
      <m:oMath>
        <m:nary>
          <m:naryPr>
            <m:chr m:val="∑"/>
          </m:naryPr>
          <m:sub/>
          <m:sup/>
        </m:nary>
        <m:r>
          <w:rPr>
            <w:sz w:val="18"/>
            <w:szCs w:val="18"/>
          </w:rPr>
          <m:t xml:space="preserve">F = -(m</m:t>
        </m:r>
        <m:r>
          <w:rPr>
            <w:sz w:val="18"/>
            <w:szCs w:val="18"/>
          </w:rPr>
          <m:t>⋅</m:t>
        </m:r>
        <m:r>
          <w:rPr>
            <w:sz w:val="18"/>
            <w:szCs w:val="18"/>
          </w:rPr>
          <m:t xml:space="preserve">g+N) </m:t>
        </m:r>
      </m:oMath>
      <m:oMath>
        <m:acc>
          <m:accPr>
            <m:chr m:val="̂"/>
            <m:ctrlPr>
              <w:rPr>
                <w:sz w:val="18"/>
                <w:szCs w:val="18"/>
              </w:rPr>
            </m:ctrlPr>
          </m:accPr>
          <m:e>
            <m:r>
              <w:rPr>
                <w:sz w:val="18"/>
                <w:szCs w:val="18"/>
              </w:rPr>
              <m:t xml:space="preserve">y</m:t>
            </m:r>
          </m:e>
        </m:acc>
        <m:r>
          <w:rPr>
            <w:sz w:val="18"/>
            <w:szCs w:val="18"/>
          </w:rPr>
          <m:t xml:space="preserve"> = (m</m:t>
        </m:r>
        <m:r>
          <w:rPr>
            <w:sz w:val="18"/>
            <w:szCs w:val="18"/>
          </w:rPr>
          <m:t>⋅</m:t>
        </m:r>
        <m:r>
          <w:rPr>
            <w:sz w:val="18"/>
            <w:szCs w:val="18"/>
          </w:rPr>
          <m:t xml:space="preserve">-</m:t>
        </m:r>
        <m:r>
          <w:rPr>
            <w:sz w:val="18"/>
            <w:szCs w:val="18"/>
          </w:rPr>
          <m:t>ρ</m:t>
        </m:r>
        <m:r>
          <w:rPr>
            <w:sz w:val="18"/>
            <w:szCs w:val="18"/>
          </w:rPr>
          <m:t>⋅</m:t>
        </m:r>
        <m:sSup>
          <m:sSupPr>
            <m:ctrlPr>
              <w:rPr>
                <w:sz w:val="18"/>
                <w:szCs w:val="18"/>
              </w:rPr>
            </m:ctrlPr>
          </m:sSupPr>
          <m:e>
            <m:r>
              <w:rPr>
                <w:sz w:val="18"/>
                <w:szCs w:val="18"/>
              </w:rPr>
              <m:t xml:space="preserve">(</m:t>
            </m:r>
            <m:f>
              <m:fPr>
                <m:ctrlPr>
                  <w:rPr>
                    <w:sz w:val="18"/>
                    <w:szCs w:val="18"/>
                  </w:rPr>
                </m:ctrlPr>
              </m:fPr>
              <m:num>
                <m:r>
                  <w:rPr>
                    <w:sz w:val="18"/>
                    <w:szCs w:val="18"/>
                  </w:rPr>
                  <m:t>∂</m:t>
                </m:r>
                <m:r>
                  <w:rPr>
                    <w:sz w:val="18"/>
                    <w:szCs w:val="18"/>
                  </w:rPr>
                  <m:t>θ</m:t>
                </m:r>
              </m:num>
              <m:den>
                <m:r>
                  <w:rPr>
                    <w:sz w:val="18"/>
                    <w:szCs w:val="18"/>
                  </w:rPr>
                  <m:t>∂</m:t>
                </m:r>
                <m:r>
                  <w:rPr>
                    <w:sz w:val="18"/>
                    <w:szCs w:val="18"/>
                  </w:rPr>
                  <m:t xml:space="preserve">t</m:t>
                </m:r>
              </m:den>
            </m:f>
            <m:r>
              <w:rPr>
                <w:sz w:val="18"/>
                <w:szCs w:val="18"/>
              </w:rPr>
              <m:t xml:space="preserve">)</m:t>
            </m:r>
          </m:e>
          <m:sup>
            <m:r>
              <w:rPr>
                <w:sz w:val="18"/>
                <w:szCs w:val="18"/>
              </w:rPr>
              <m:t xml:space="preserve">2</m:t>
            </m:r>
          </m:sup>
        </m:sSup>
        <m:r>
          <w:rPr>
            <w:sz w:val="18"/>
            <w:szCs w:val="18"/>
          </w:rPr>
          <m:t xml:space="preserve">)</m:t>
        </m:r>
        <m:acc>
          <m:accPr>
            <m:chr m:val="̂"/>
            <m:ctrlPr>
              <w:rPr>
                <w:sz w:val="18"/>
                <w:szCs w:val="18"/>
              </w:rPr>
            </m:ctrlPr>
          </m:accPr>
          <m:e>
            <m:r>
              <w:rPr>
                <w:sz w:val="18"/>
                <w:szCs w:val="18"/>
              </w:rPr>
              <m:t>ρ</m:t>
            </m:r>
          </m:e>
        </m:acc>
        <m:r>
          <w:rPr>
            <w:sz w:val="18"/>
            <w:szCs w:val="18"/>
          </w:rPr>
          <m:t xml:space="preserve"> </m:t>
        </m:r>
      </m:oMath>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rtl w:val="0"/>
        </w:rPr>
        <w:t xml:space="preserve">Lo cual considerando </w:t>
      </w:r>
      <m:oMath>
        <m:r>
          <m:t>ρ</m:t>
        </m:r>
      </m:oMath>
      <w:r w:rsidDel="00000000" w:rsidR="00000000" w:rsidRPr="00000000">
        <w:rPr>
          <w:rtl w:val="0"/>
        </w:rPr>
        <w:t xml:space="preserve"> = r y </w:t>
      </w:r>
      <m:oMath>
        <m:f>
          <m:num>
            <m:r>
              <m:t>∂</m:t>
            </m:r>
          </m:num>
          <m:den>
            <m:r>
              <m:t>∂</m:t>
            </m:r>
            <m:r>
              <m:t>θ</m:t>
            </m:r>
          </m:den>
        </m:f>
      </m:oMath>
      <w:r w:rsidDel="00000000" w:rsidR="00000000" w:rsidRPr="00000000">
        <w:rPr>
          <w:rtl w:val="0"/>
        </w:rPr>
        <w:t xml:space="preserve"> = </w:t>
      </w:r>
      <m:oMath>
        <m:f>
          <m:fPr>
            <m:ctrlPr>
              <w:rPr>
                <w:sz w:val="26"/>
                <w:szCs w:val="26"/>
              </w:rPr>
            </m:ctrlPr>
          </m:fPr>
          <m:num>
            <m:r>
              <w:rPr>
                <w:sz w:val="26"/>
                <w:szCs w:val="26"/>
              </w:rPr>
              <m:t xml:space="preserve">v</m:t>
            </m:r>
          </m:num>
          <m:den>
            <m:r>
              <w:rPr>
                <w:sz w:val="26"/>
                <w:szCs w:val="26"/>
              </w:rPr>
              <m:t xml:space="preserve">R</m:t>
            </m:r>
          </m:den>
        </m:f>
      </m:oMath>
      <w:r w:rsidDel="00000000" w:rsidR="00000000" w:rsidRPr="00000000">
        <w:rPr>
          <w:rtl w:val="0"/>
        </w:rPr>
        <w:t xml:space="preserve">, tenemos:</w:t>
      </w:r>
      <w:r w:rsidDel="00000000" w:rsidR="00000000" w:rsidRPr="00000000">
        <w:rPr>
          <w:rtl w:val="0"/>
        </w:rPr>
      </w:r>
    </w:p>
    <w:p w:rsidR="00000000" w:rsidDel="00000000" w:rsidP="00000000" w:rsidRDefault="00000000" w:rsidRPr="00000000" w14:paraId="00000059">
      <w:pPr>
        <w:jc w:val="center"/>
        <w:rPr>
          <w:sz w:val="18"/>
          <w:szCs w:val="18"/>
        </w:rPr>
      </w:pPr>
      <m:oMath>
        <m:nary>
          <m:naryPr>
            <m:chr m:val="∑"/>
          </m:naryPr>
          <m:sub/>
          <m:sup/>
        </m:nary>
        <m:r>
          <w:rPr>
            <w:sz w:val="18"/>
            <w:szCs w:val="18"/>
          </w:rPr>
          <m:t xml:space="preserve">F = (m</m:t>
        </m:r>
        <m:r>
          <w:rPr>
            <w:sz w:val="18"/>
            <w:szCs w:val="18"/>
          </w:rPr>
          <m:t>⋅</m:t>
        </m:r>
        <m:r>
          <w:rPr>
            <w:sz w:val="18"/>
            <w:szCs w:val="18"/>
          </w:rPr>
          <m:t xml:space="preserve">g+N) </m:t>
        </m:r>
      </m:oMath>
      <m:oMath>
        <m:acc>
          <m:accPr>
            <m:chr m:val="̂"/>
            <m:ctrlPr>
              <w:rPr>
                <w:sz w:val="18"/>
                <w:szCs w:val="18"/>
              </w:rPr>
            </m:ctrlPr>
          </m:accPr>
          <m:e>
            <m:r>
              <w:rPr>
                <w:sz w:val="18"/>
                <w:szCs w:val="18"/>
              </w:rPr>
              <m:t xml:space="preserve">y</m:t>
            </m:r>
          </m:e>
        </m:acc>
        <m:r>
          <w:rPr>
            <w:sz w:val="18"/>
            <w:szCs w:val="18"/>
          </w:rPr>
          <m:t xml:space="preserve"> = (m</m:t>
        </m:r>
        <m:r>
          <w:rPr>
            <w:sz w:val="18"/>
            <w:szCs w:val="18"/>
          </w:rPr>
          <m:t>⋅</m:t>
        </m:r>
        <m:r>
          <w:rPr>
            <w:sz w:val="18"/>
            <w:szCs w:val="18"/>
          </w:rPr>
          <m:t xml:space="preserve">-r</m:t>
        </m:r>
        <m:r>
          <w:rPr>
            <w:sz w:val="18"/>
            <w:szCs w:val="18"/>
          </w:rPr>
          <m:t>⋅</m:t>
        </m:r>
        <m:sSup>
          <m:sSupPr>
            <m:ctrlPr>
              <w:rPr>
                <w:sz w:val="18"/>
                <w:szCs w:val="18"/>
              </w:rPr>
            </m:ctrlPr>
          </m:sSupPr>
          <m:e>
            <m:r>
              <w:rPr>
                <w:sz w:val="18"/>
                <w:szCs w:val="18"/>
              </w:rPr>
              <m:t xml:space="preserve">(</m:t>
            </m:r>
            <m:f>
              <m:fPr>
                <m:ctrlPr>
                  <w:rPr>
                    <w:sz w:val="18"/>
                    <w:szCs w:val="18"/>
                  </w:rPr>
                </m:ctrlPr>
              </m:fPr>
              <m:num>
                <m:r>
                  <w:rPr>
                    <w:sz w:val="18"/>
                    <w:szCs w:val="18"/>
                  </w:rPr>
                  <m:t xml:space="preserve">v</m:t>
                </m:r>
              </m:num>
              <m:den>
                <m:r>
                  <w:rPr>
                    <w:sz w:val="18"/>
                    <w:szCs w:val="18"/>
                  </w:rPr>
                  <m:t xml:space="preserve">r</m:t>
                </m:r>
              </m:den>
            </m:f>
            <m:r>
              <w:rPr>
                <w:sz w:val="18"/>
                <w:szCs w:val="18"/>
              </w:rPr>
              <m:t xml:space="preserve">)</m:t>
            </m:r>
          </m:e>
          <m:sup>
            <m:r>
              <w:rPr>
                <w:sz w:val="18"/>
                <w:szCs w:val="18"/>
              </w:rPr>
              <m:t xml:space="preserve">2</m:t>
            </m:r>
          </m:sup>
        </m:sSup>
        <m:r>
          <w:rPr>
            <w:sz w:val="18"/>
            <w:szCs w:val="18"/>
          </w:rPr>
          <m:t xml:space="preserve">)</m:t>
        </m:r>
        <m:acc>
          <m:accPr>
            <m:chr m:val="̂"/>
            <m:ctrlPr>
              <w:rPr>
                <w:sz w:val="18"/>
                <w:szCs w:val="18"/>
              </w:rPr>
            </m:ctrlPr>
          </m:accPr>
          <m:e>
            <m:r>
              <w:rPr>
                <w:sz w:val="18"/>
                <w:szCs w:val="18"/>
              </w:rPr>
              <m:t>ρ</m:t>
            </m:r>
          </m:e>
        </m:acc>
        <m:r>
          <w:rPr>
            <w:sz w:val="18"/>
            <w:szCs w:val="18"/>
          </w:rPr>
          <m:t xml:space="preserve"> </m:t>
        </m:r>
      </m:oMath>
      <w:r w:rsidDel="00000000" w:rsidR="00000000" w:rsidRPr="00000000">
        <w:rPr>
          <w:rtl w:val="0"/>
        </w:rPr>
      </w:r>
    </w:p>
    <w:p w:rsidR="00000000" w:rsidDel="00000000" w:rsidP="00000000" w:rsidRDefault="00000000" w:rsidRPr="00000000" w14:paraId="0000005A">
      <w:pPr>
        <w:jc w:val="center"/>
        <w:rPr>
          <w:sz w:val="18"/>
          <w:szCs w:val="18"/>
        </w:rPr>
      </w:pPr>
      <m:oMath>
        <m:nary>
          <m:naryPr>
            <m:chr m:val="∑"/>
          </m:naryPr>
          <m:sub/>
          <m:sup/>
        </m:nary>
        <m:r>
          <w:rPr>
            <w:sz w:val="18"/>
            <w:szCs w:val="18"/>
          </w:rPr>
          <m:t xml:space="preserve">F = (m</m:t>
        </m:r>
        <m:r>
          <w:rPr>
            <w:sz w:val="18"/>
            <w:szCs w:val="18"/>
          </w:rPr>
          <m:t>⋅</m:t>
        </m:r>
        <m:r>
          <w:rPr>
            <w:sz w:val="18"/>
            <w:szCs w:val="18"/>
          </w:rPr>
          <m:t xml:space="preserve">g+N) </m:t>
        </m:r>
      </m:oMath>
      <m:oMath>
        <m:acc>
          <m:accPr>
            <m:chr m:val="̂"/>
            <m:ctrlPr>
              <w:rPr>
                <w:sz w:val="18"/>
                <w:szCs w:val="18"/>
              </w:rPr>
            </m:ctrlPr>
          </m:accPr>
          <m:e>
            <m:r>
              <w:rPr>
                <w:sz w:val="18"/>
                <w:szCs w:val="18"/>
              </w:rPr>
              <m:t xml:space="preserve">y</m:t>
            </m:r>
          </m:e>
        </m:acc>
        <m:r>
          <w:rPr>
            <w:sz w:val="18"/>
            <w:szCs w:val="18"/>
          </w:rPr>
          <m:t xml:space="preserve"> = (m</m:t>
        </m:r>
        <m:r>
          <w:rPr>
            <w:sz w:val="18"/>
            <w:szCs w:val="18"/>
          </w:rPr>
          <m:t>⋅</m:t>
        </m:r>
        <m:f>
          <m:fPr>
            <m:ctrlPr>
              <w:rPr>
                <w:sz w:val="18"/>
                <w:szCs w:val="18"/>
              </w:rPr>
            </m:ctrlPr>
          </m:fPr>
          <m:num>
            <m:sSup>
              <m:sSupPr>
                <m:ctrlPr>
                  <w:rPr>
                    <w:sz w:val="18"/>
                    <w:szCs w:val="18"/>
                  </w:rPr>
                </m:ctrlPr>
              </m:sSupPr>
              <m:e>
                <m:r>
                  <w:rPr>
                    <w:sz w:val="18"/>
                    <w:szCs w:val="18"/>
                  </w:rPr>
                  <m:t xml:space="preserve">v</m:t>
                </m:r>
              </m:e>
              <m:sup>
                <m:r>
                  <w:rPr>
                    <w:sz w:val="18"/>
                    <w:szCs w:val="18"/>
                  </w:rPr>
                  <m:t xml:space="preserve">2</m:t>
                </m:r>
              </m:sup>
            </m:sSup>
          </m:num>
          <m:den>
            <m:r>
              <w:rPr>
                <w:sz w:val="18"/>
                <w:szCs w:val="18"/>
              </w:rPr>
              <m:t xml:space="preserve">r</m:t>
            </m:r>
          </m:den>
        </m:f>
        <m:r>
          <w:rPr>
            <w:sz w:val="18"/>
            <w:szCs w:val="18"/>
          </w:rPr>
          <m:t xml:space="preserve">)</m:t>
        </m:r>
        <m:acc>
          <m:accPr>
            <m:chr m:val="̂"/>
            <m:ctrlPr>
              <w:rPr>
                <w:sz w:val="18"/>
                <w:szCs w:val="18"/>
              </w:rPr>
            </m:ctrlPr>
          </m:accPr>
          <m:e>
            <m:r>
              <w:rPr>
                <w:sz w:val="18"/>
                <w:szCs w:val="18"/>
              </w:rPr>
              <m:t>ρ</m:t>
            </m:r>
          </m:e>
        </m:acc>
        <m:r>
          <w:rPr>
            <w:sz w:val="18"/>
            <w:szCs w:val="18"/>
          </w:rPr>
          <m:t xml:space="preserve"> </m:t>
        </m:r>
      </m:oMath>
      <w:r w:rsidDel="00000000" w:rsidR="00000000" w:rsidRPr="00000000">
        <w:rPr>
          <w:rtl w:val="0"/>
        </w:rPr>
      </w:r>
    </w:p>
    <w:p w:rsidR="00000000" w:rsidDel="00000000" w:rsidP="00000000" w:rsidRDefault="00000000" w:rsidRPr="00000000" w14:paraId="0000005B">
      <w:pPr>
        <w:jc w:val="center"/>
        <w:rPr>
          <w:i w:val="1"/>
          <w:iCs w:val="1"/>
          <w:sz w:val="18"/>
          <w:szCs w:val="18"/>
        </w:rPr>
      </w:pPr>
      <w:r w:rsidDel="00000000" w:rsidR="00000000" w:rsidRPr="00000000">
        <w:rPr>
          <w:i w:val="1"/>
          <w:iCs w:val="1"/>
          <w:sz w:val="18"/>
          <w:szCs w:val="18"/>
          <w:rtl w:val="0"/>
        </w:rPr>
        <w:t xml:space="preserve">Ecuación 5</w:t>
      </w:r>
    </w:p>
    <w:p w:rsidR="00000000" w:rsidDel="00000000" w:rsidP="00000000" w:rsidRDefault="00000000" w:rsidRPr="00000000" w14:paraId="0000005C">
      <w:pPr>
        <w:jc w:val="center"/>
        <w:rPr>
          <w:sz w:val="18"/>
          <w:szCs w:val="18"/>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Cuando el automóvil se encuentra en el punto “C” la normal tiende a cero, por lo tanto la ecuación final que obtenemos es:</w:t>
      </w:r>
      <w:r w:rsidDel="00000000" w:rsidR="00000000" w:rsidRPr="00000000">
        <w:rPr>
          <w:rtl w:val="0"/>
        </w:rPr>
      </w:r>
    </w:p>
    <w:p w:rsidR="00000000" w:rsidDel="00000000" w:rsidP="00000000" w:rsidRDefault="00000000" w:rsidRPr="00000000" w14:paraId="0000005E">
      <w:pPr>
        <w:jc w:val="center"/>
        <w:rPr>
          <w:sz w:val="18"/>
          <w:szCs w:val="18"/>
        </w:rPr>
      </w:pPr>
      <m:oMath>
        <m:r>
          <w:rPr>
            <w:sz w:val="18"/>
            <w:szCs w:val="18"/>
          </w:rPr>
          <m:t xml:space="preserve"> (m</m:t>
        </m:r>
        <m:r>
          <w:rPr>
            <w:sz w:val="18"/>
            <w:szCs w:val="18"/>
          </w:rPr>
          <m:t>⋅</m:t>
        </m:r>
        <m:r>
          <w:rPr>
            <w:sz w:val="18"/>
            <w:szCs w:val="18"/>
          </w:rPr>
          <m:t xml:space="preserve">g) </m:t>
        </m:r>
      </m:oMath>
      <m:oMath>
        <m:r>
          <w:rPr>
            <w:sz w:val="18"/>
            <w:szCs w:val="18"/>
          </w:rPr>
          <m:t xml:space="preserve"> = (m</m:t>
        </m:r>
        <m:r>
          <w:rPr>
            <w:sz w:val="18"/>
            <w:szCs w:val="18"/>
          </w:rPr>
          <m:t>⋅</m:t>
        </m:r>
        <m:f>
          <m:fPr>
            <m:ctrlPr>
              <w:rPr>
                <w:sz w:val="18"/>
                <w:szCs w:val="18"/>
              </w:rPr>
            </m:ctrlPr>
          </m:fPr>
          <m:num>
            <m:sSup>
              <m:sSupPr>
                <m:ctrlPr>
                  <w:rPr>
                    <w:sz w:val="18"/>
                    <w:szCs w:val="18"/>
                  </w:rPr>
                </m:ctrlPr>
              </m:sSupPr>
              <m:e>
                <m:r>
                  <w:rPr>
                    <w:sz w:val="18"/>
                    <w:szCs w:val="18"/>
                  </w:rPr>
                  <m:t xml:space="preserve">v</m:t>
                </m:r>
              </m:e>
              <m:sup>
                <m:r>
                  <w:rPr>
                    <w:sz w:val="18"/>
                    <w:szCs w:val="18"/>
                  </w:rPr>
                  <m:t xml:space="preserve">2</m:t>
                </m:r>
              </m:sup>
            </m:sSup>
          </m:num>
          <m:den>
            <m:r>
              <w:rPr>
                <w:sz w:val="18"/>
                <w:szCs w:val="18"/>
              </w:rPr>
              <m:t xml:space="preserve">r</m:t>
            </m:r>
          </m:den>
        </m:f>
        <m:r>
          <w:rPr>
            <w:sz w:val="18"/>
            <w:szCs w:val="18"/>
          </w:rPr>
          <m:t xml:space="preserve">) </m:t>
        </m:r>
      </m:oMath>
      <w:r w:rsidDel="00000000" w:rsidR="00000000" w:rsidRPr="00000000">
        <w:rPr>
          <w:rtl w:val="0"/>
        </w:rPr>
      </w:r>
    </w:p>
    <w:p w:rsidR="00000000" w:rsidDel="00000000" w:rsidP="00000000" w:rsidRDefault="00000000" w:rsidRPr="00000000" w14:paraId="0000005F">
      <w:pPr>
        <w:jc w:val="center"/>
        <w:rPr>
          <w:sz w:val="18"/>
          <w:szCs w:val="18"/>
        </w:rPr>
      </w:pPr>
      <m:oMath>
        <m:sSup>
          <m:sSupPr>
            <m:ctrlPr>
              <w:rPr>
                <w:sz w:val="18"/>
                <w:szCs w:val="18"/>
              </w:rPr>
            </m:ctrlPr>
          </m:sSupPr>
          <m:e>
            <m:r>
              <w:rPr>
                <w:sz w:val="18"/>
                <w:szCs w:val="18"/>
              </w:rPr>
              <m:t xml:space="preserve">v</m:t>
            </m:r>
          </m:e>
          <m:sup>
            <m:r>
              <w:rPr>
                <w:sz w:val="18"/>
                <w:szCs w:val="18"/>
              </w:rPr>
              <m:t xml:space="preserve">2</m:t>
            </m:r>
          </m:sup>
        </m:sSup>
        <m:r>
          <w:rPr>
            <w:sz w:val="18"/>
            <w:szCs w:val="18"/>
          </w:rPr>
          <m:t xml:space="preserve">= g</m:t>
        </m:r>
        <m:r>
          <w:rPr>
            <w:sz w:val="18"/>
            <w:szCs w:val="18"/>
          </w:rPr>
          <m:t>⋅</m:t>
        </m:r>
        <m:r>
          <w:rPr>
            <w:sz w:val="18"/>
            <w:szCs w:val="18"/>
          </w:rPr>
          <m:t xml:space="preserve"> r</m:t>
        </m:r>
      </m:oMath>
      <w:r w:rsidDel="00000000" w:rsidR="00000000" w:rsidRPr="00000000">
        <w:rPr>
          <w:sz w:val="18"/>
          <w:szCs w:val="18"/>
          <w:rtl w:val="0"/>
        </w:rPr>
        <w:t xml:space="preserve"> </w:t>
      </w:r>
    </w:p>
    <w:p w:rsidR="00000000" w:rsidDel="00000000" w:rsidP="00000000" w:rsidRDefault="00000000" w:rsidRPr="00000000" w14:paraId="00000060">
      <w:pPr>
        <w:jc w:val="center"/>
        <w:rPr>
          <w:i w:val="1"/>
          <w:iCs w:val="1"/>
          <w:sz w:val="18"/>
          <w:szCs w:val="18"/>
        </w:rPr>
      </w:pPr>
      <w:r w:rsidDel="00000000" w:rsidR="00000000" w:rsidRPr="00000000">
        <w:rPr>
          <w:i w:val="1"/>
          <w:iCs w:val="1"/>
          <w:sz w:val="18"/>
          <w:szCs w:val="18"/>
          <w:rtl w:val="0"/>
        </w:rPr>
        <w:t xml:space="preserve">Ecuación 6</w:t>
      </w:r>
    </w:p>
    <w:p w:rsidR="00000000" w:rsidDel="00000000" w:rsidP="00000000" w:rsidRDefault="00000000" w:rsidRPr="00000000" w14:paraId="00000061">
      <w:pPr>
        <w:jc w:val="center"/>
        <w:rPr>
          <w:i w:val="1"/>
          <w:iCs w:val="1"/>
          <w:sz w:val="18"/>
          <w:szCs w:val="18"/>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Finalmente, reemplazamos la </w:t>
      </w:r>
      <w:r w:rsidDel="00000000" w:rsidR="00000000" w:rsidRPr="00000000">
        <w:rPr>
          <w:i w:val="1"/>
          <w:iCs w:val="1"/>
          <w:rtl w:val="0"/>
        </w:rPr>
        <w:t xml:space="preserve">Ecuación 6</w:t>
      </w:r>
      <w:r w:rsidDel="00000000" w:rsidR="00000000" w:rsidRPr="00000000">
        <w:rPr>
          <w:rtl w:val="0"/>
        </w:rPr>
        <w:t xml:space="preserve"> en la </w:t>
      </w:r>
      <w:r w:rsidDel="00000000" w:rsidR="00000000" w:rsidRPr="00000000">
        <w:rPr>
          <w:i w:val="1"/>
          <w:iCs w:val="1"/>
          <w:rtl w:val="0"/>
        </w:rPr>
        <w:t xml:space="preserve">Ecuación 2</w:t>
      </w:r>
      <w:r w:rsidDel="00000000" w:rsidR="00000000" w:rsidRPr="00000000">
        <w:rPr>
          <w:rtl w:val="0"/>
        </w:rPr>
        <w:t xml:space="preserve">,  podemos conseguir la altura mínima teórica para que el carro atraviese el loop sin despegarse de la trayectoria:</w:t>
      </w:r>
    </w:p>
    <w:p w:rsidR="00000000" w:rsidDel="00000000" w:rsidP="00000000" w:rsidRDefault="00000000" w:rsidRPr="00000000" w14:paraId="00000063">
      <w:pPr>
        <w:jc w:val="center"/>
        <w:rPr>
          <w:sz w:val="18"/>
          <w:szCs w:val="18"/>
        </w:rPr>
      </w:pPr>
      <m:oMath>
        <m:r>
          <w:rPr>
            <w:sz w:val="18"/>
            <w:szCs w:val="18"/>
          </w:rPr>
          <m:t xml:space="preserve">g</m:t>
        </m:r>
        <m:r>
          <w:rPr>
            <w:sz w:val="18"/>
            <w:szCs w:val="18"/>
          </w:rPr>
          <m:t>⋅</m:t>
        </m:r>
        <m:r>
          <w:rPr>
            <w:sz w:val="18"/>
            <w:szCs w:val="18"/>
          </w:rPr>
          <m:t xml:space="preserve"> r=2g(</m:t>
        </m:r>
        <m:sSub>
          <m:sSubPr>
            <m:ctrlPr>
              <w:rPr>
                <w:sz w:val="18"/>
                <w:szCs w:val="18"/>
              </w:rPr>
            </m:ctrlPr>
          </m:sSubPr>
          <m:e>
            <m:r>
              <w:rPr>
                <w:sz w:val="18"/>
                <w:szCs w:val="18"/>
              </w:rPr>
              <m:t xml:space="preserve">h</m:t>
            </m:r>
          </m:e>
          <m:sub>
            <m:r>
              <w:rPr>
                <w:sz w:val="18"/>
                <w:szCs w:val="18"/>
              </w:rPr>
              <m:t xml:space="preserve">min</m:t>
            </m:r>
          </m:sub>
        </m:sSub>
        <m:r>
          <w:rPr>
            <w:sz w:val="18"/>
            <w:szCs w:val="18"/>
          </w:rPr>
          <m:t xml:space="preserve">-2r)</m:t>
        </m:r>
      </m:oMath>
      <w:r w:rsidDel="00000000" w:rsidR="00000000" w:rsidRPr="00000000">
        <w:rPr>
          <w:rtl w:val="0"/>
        </w:rPr>
      </w:r>
    </w:p>
    <w:p w:rsidR="00000000" w:rsidDel="00000000" w:rsidP="00000000" w:rsidRDefault="00000000" w:rsidRPr="00000000" w14:paraId="00000064">
      <w:pPr>
        <w:jc w:val="center"/>
        <w:rPr>
          <w:sz w:val="18"/>
          <w:szCs w:val="18"/>
        </w:rPr>
      </w:pPr>
      <m:oMath>
        <m:sSub>
          <m:sSubPr>
            <m:ctrlPr>
              <w:rPr>
                <w:sz w:val="18"/>
                <w:szCs w:val="18"/>
              </w:rPr>
            </m:ctrlPr>
          </m:sSubPr>
          <m:e>
            <m:r>
              <w:rPr>
                <w:sz w:val="18"/>
                <w:szCs w:val="18"/>
              </w:rPr>
              <m:t xml:space="preserve">h</m:t>
            </m:r>
          </m:e>
          <m:sub>
            <m:r>
              <w:rPr>
                <w:sz w:val="18"/>
                <w:szCs w:val="18"/>
              </w:rPr>
              <m:t xml:space="preserve">min</m:t>
            </m:r>
          </m:sub>
        </m:sSub>
        <m:r>
          <w:rPr>
            <w:sz w:val="18"/>
            <w:szCs w:val="18"/>
          </w:rPr>
          <m:t xml:space="preserve">=</m:t>
        </m:r>
        <m:f>
          <m:fPr>
            <m:ctrlPr>
              <w:rPr>
                <w:sz w:val="18"/>
                <w:szCs w:val="18"/>
              </w:rPr>
            </m:ctrlPr>
          </m:fPr>
          <m:num>
            <m:r>
              <w:rPr>
                <w:sz w:val="18"/>
                <w:szCs w:val="18"/>
              </w:rPr>
              <m:t xml:space="preserve">5</m:t>
            </m:r>
          </m:num>
          <m:den>
            <m:r>
              <w:rPr>
                <w:sz w:val="18"/>
                <w:szCs w:val="18"/>
              </w:rPr>
              <m:t xml:space="preserve">2</m:t>
            </m:r>
          </m:den>
        </m:f>
        <m:r>
          <w:rPr>
            <w:sz w:val="18"/>
            <w:szCs w:val="18"/>
          </w:rPr>
          <m:t xml:space="preserve"> r</m:t>
        </m:r>
      </m:oMath>
      <w:r w:rsidDel="00000000" w:rsidR="00000000" w:rsidRPr="00000000">
        <w:rPr>
          <w:rtl w:val="0"/>
        </w:rPr>
      </w:r>
    </w:p>
    <w:p w:rsidR="00000000" w:rsidDel="00000000" w:rsidP="00000000" w:rsidRDefault="00000000" w:rsidRPr="00000000" w14:paraId="00000065">
      <w:pPr>
        <w:jc w:val="center"/>
        <w:rPr>
          <w:sz w:val="18"/>
          <w:szCs w:val="18"/>
        </w:rPr>
      </w:pPr>
      <w:r w:rsidDel="00000000" w:rsidR="00000000" w:rsidRPr="00000000">
        <w:rPr>
          <w:i w:val="1"/>
          <w:iCs w:val="1"/>
          <w:sz w:val="18"/>
          <w:szCs w:val="18"/>
          <w:rtl w:val="0"/>
        </w:rPr>
        <w:t xml:space="preserve">Ecuación 7</w:t>
      </w:r>
      <w:r w:rsidDel="00000000" w:rsidR="00000000" w:rsidRPr="00000000">
        <w:rPr>
          <w:sz w:val="18"/>
          <w:szCs w:val="18"/>
          <w:rtl w:val="0"/>
        </w:rPr>
        <w:t xml:space="preserve"> </w:t>
      </w:r>
    </w:p>
    <w:p w:rsidR="00000000" w:rsidDel="00000000" w:rsidP="00000000" w:rsidRDefault="00000000" w:rsidRPr="00000000" w14:paraId="00000066">
      <w:pPr>
        <w:jc w:val="center"/>
        <w:rPr>
          <w:sz w:val="18"/>
          <w:szCs w:val="18"/>
        </w:rPr>
      </w:pPr>
      <w:r w:rsidDel="00000000" w:rsidR="00000000" w:rsidRPr="00000000">
        <w:rPr>
          <w:rtl w:val="0"/>
        </w:rPr>
      </w:r>
    </w:p>
    <w:p w:rsidR="00000000" w:rsidDel="00000000" w:rsidP="00000000" w:rsidRDefault="00000000" w:rsidRPr="00000000" w14:paraId="00000067">
      <w:pPr>
        <w:jc w:val="center"/>
        <w:rPr>
          <w:sz w:val="18"/>
          <w:szCs w:val="18"/>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t xml:space="preserve">Además, reordenando la ecuación 2 ligeramente, conseguimos una ecuación para calcular la velocidad teórica a partir del radio y la altura de lanzamiento, además para el caso particular de altura mínima:</w:t>
      </w:r>
    </w:p>
    <w:p w:rsidR="00000000" w:rsidDel="00000000" w:rsidP="00000000" w:rsidRDefault="00000000" w:rsidRPr="00000000" w14:paraId="00000069">
      <w:pPr>
        <w:jc w:val="center"/>
        <w:rPr>
          <w:sz w:val="18"/>
          <w:szCs w:val="18"/>
        </w:rPr>
      </w:pPr>
      <m:oMath>
        <m:r>
          <w:rPr>
            <w:sz w:val="18"/>
            <w:szCs w:val="18"/>
          </w:rPr>
          <m:t xml:space="preserve">v=</m:t>
        </m:r>
        <m:rad>
          <m:radPr>
            <m:degHide m:val="1"/>
            <m:ctrlPr>
              <w:rPr>
                <w:sz w:val="18"/>
                <w:szCs w:val="18"/>
              </w:rPr>
            </m:ctrlPr>
          </m:radPr>
          <m:e>
            <m:r>
              <w:rPr>
                <w:sz w:val="18"/>
                <w:szCs w:val="18"/>
              </w:rPr>
              <m:t xml:space="preserve">2g(h-2r)</m:t>
            </m:r>
          </m:e>
        </m:rad>
      </m:oMath>
      <w:r w:rsidDel="00000000" w:rsidR="00000000" w:rsidRPr="00000000">
        <w:rPr>
          <w:rtl w:val="0"/>
        </w:rPr>
      </w:r>
    </w:p>
    <w:p w:rsidR="00000000" w:rsidDel="00000000" w:rsidP="00000000" w:rsidRDefault="00000000" w:rsidRPr="00000000" w14:paraId="0000006A">
      <w:pPr>
        <w:jc w:val="center"/>
        <w:rPr>
          <w:i w:val="1"/>
          <w:iCs w:val="1"/>
          <w:sz w:val="18"/>
          <w:szCs w:val="18"/>
        </w:rPr>
      </w:pPr>
      <w:r w:rsidDel="00000000" w:rsidR="00000000" w:rsidRPr="00000000">
        <w:rPr>
          <w:i w:val="1"/>
          <w:iCs w:val="1"/>
          <w:sz w:val="18"/>
          <w:szCs w:val="18"/>
          <w:rtl w:val="0"/>
        </w:rPr>
        <w:t xml:space="preserve">Ecuación 8</w:t>
      </w:r>
    </w:p>
    <w:p w:rsidR="00000000" w:rsidDel="00000000" w:rsidP="00000000" w:rsidRDefault="00000000" w:rsidRPr="00000000" w14:paraId="0000006B">
      <w:pPr>
        <w:jc w:val="center"/>
        <w:rPr>
          <w:i w:val="1"/>
          <w:iCs w:val="1"/>
          <w:sz w:val="18"/>
          <w:szCs w:val="18"/>
        </w:rPr>
      </w:pPr>
      <m:oMath>
        <m:sSub>
          <m:sSubPr>
            <m:ctrlPr>
              <w:rPr>
                <w:sz w:val="18"/>
                <w:szCs w:val="18"/>
              </w:rPr>
            </m:ctrlPr>
          </m:sSubPr>
          <m:e>
            <m:r>
              <w:rPr>
                <w:sz w:val="18"/>
                <w:szCs w:val="18"/>
              </w:rPr>
              <m:t xml:space="preserve">v</m:t>
            </m:r>
          </m:e>
          <m:sub>
            <m:r>
              <w:rPr>
                <w:sz w:val="18"/>
                <w:szCs w:val="18"/>
              </w:rPr>
              <m:t xml:space="preserve">h min</m:t>
            </m:r>
          </m:sub>
        </m:sSub>
        <m:r>
          <w:rPr>
            <w:sz w:val="18"/>
            <w:szCs w:val="18"/>
          </w:rPr>
          <m:t xml:space="preserve">=</m:t>
        </m:r>
        <m:rad>
          <m:radPr>
            <m:degHide m:val="1"/>
            <m:ctrlPr>
              <w:rPr>
                <w:sz w:val="18"/>
                <w:szCs w:val="18"/>
              </w:rPr>
            </m:ctrlPr>
          </m:radPr>
          <m:e>
            <m:r>
              <w:rPr>
                <w:sz w:val="18"/>
                <w:szCs w:val="18"/>
              </w:rPr>
              <m:t xml:space="preserve">g .r</m:t>
            </m:r>
          </m:e>
        </m:rad>
      </m:oMath>
      <w:r w:rsidDel="00000000" w:rsidR="00000000" w:rsidRPr="00000000">
        <w:rPr>
          <w:rtl w:val="0"/>
        </w:rPr>
      </w:r>
    </w:p>
    <w:p w:rsidR="00000000" w:rsidDel="00000000" w:rsidP="00000000" w:rsidRDefault="00000000" w:rsidRPr="00000000" w14:paraId="0000006C">
      <w:pPr>
        <w:jc w:val="center"/>
        <w:rPr>
          <w:i w:val="1"/>
          <w:iCs w:val="1"/>
          <w:sz w:val="18"/>
          <w:szCs w:val="18"/>
        </w:rPr>
      </w:pPr>
      <w:r w:rsidDel="00000000" w:rsidR="00000000" w:rsidRPr="00000000">
        <w:rPr>
          <w:i w:val="1"/>
          <w:iCs w:val="1"/>
          <w:sz w:val="18"/>
          <w:szCs w:val="18"/>
          <w:rtl w:val="0"/>
        </w:rPr>
        <w:t xml:space="preserve">Ecuación 9</w:t>
      </w:r>
    </w:p>
    <w:p w:rsidR="00000000" w:rsidDel="00000000" w:rsidP="00000000" w:rsidRDefault="00000000" w:rsidRPr="00000000" w14:paraId="0000006D">
      <w:pPr>
        <w:jc w:val="both"/>
        <w:rPr/>
      </w:pPr>
      <w:r w:rsidDel="00000000" w:rsidR="00000000" w:rsidRPr="00000000">
        <w:rPr>
          <w:rtl w:val="0"/>
        </w:rPr>
        <w:t xml:space="preserve">Dado lo anterior, obtenemos las ecuaciones necesarias para desarrollar un análisis eficaz del modelo </w:t>
      </w:r>
      <w:r w:rsidDel="00000000" w:rsidR="00000000" w:rsidRPr="00000000">
        <w:rPr>
          <w:rtl w:val="0"/>
        </w:rPr>
        <w:t xml:space="preserve">experimental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E">
      <w:pPr>
        <w:pStyle w:val="Heading2"/>
        <w:rPr>
          <w:sz w:val="22"/>
          <w:szCs w:val="22"/>
        </w:rPr>
      </w:pPr>
      <w:bookmarkStart w:colFirst="0" w:colLast="0" w:name="_b12umiqyc2mw" w:id="7"/>
      <w:bookmarkEnd w:id="7"/>
      <w:r w:rsidDel="00000000" w:rsidR="00000000" w:rsidRPr="00000000">
        <w:rPr>
          <w:rtl w:val="0"/>
        </w:rPr>
        <w:t xml:space="preserve">Montaje y procedimiento</w: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Materiales y pre indicaciones:</w:t>
      </w:r>
    </w:p>
    <w:p w:rsidR="00000000" w:rsidDel="00000000" w:rsidP="00000000" w:rsidRDefault="00000000" w:rsidRPr="00000000" w14:paraId="00000070">
      <w:pPr>
        <w:jc w:val="both"/>
        <w:rPr/>
      </w:pPr>
      <w:r w:rsidDel="00000000" w:rsidR="00000000" w:rsidRPr="00000000">
        <w:rPr>
          <w:rtl w:val="0"/>
        </w:rPr>
        <w:t xml:space="preserve">Los siguientes materiales se utilizarán en los modelos experimentales. Se recomienda el uso de herramientas calibradas.</w:t>
      </w:r>
    </w:p>
    <w:p w:rsidR="00000000" w:rsidDel="00000000" w:rsidP="00000000" w:rsidRDefault="00000000" w:rsidRPr="00000000" w14:paraId="00000071">
      <w:pPr>
        <w:numPr>
          <w:ilvl w:val="0"/>
          <w:numId w:val="4"/>
        </w:numPr>
        <w:spacing w:after="0" w:afterAutospacing="0" w:line="276" w:lineRule="auto"/>
        <w:ind w:left="720" w:hanging="360"/>
        <w:jc w:val="both"/>
        <w:rPr/>
      </w:pPr>
      <w:r w:rsidDel="00000000" w:rsidR="00000000" w:rsidRPr="00000000">
        <w:rPr>
          <w:rtl w:val="0"/>
        </w:rPr>
        <w:t xml:space="preserve">Computador con programa Capstone.</w:t>
      </w:r>
    </w:p>
    <w:p w:rsidR="00000000" w:rsidDel="00000000" w:rsidP="00000000" w:rsidRDefault="00000000" w:rsidRPr="00000000" w14:paraId="00000072">
      <w:pPr>
        <w:numPr>
          <w:ilvl w:val="0"/>
          <w:numId w:val="4"/>
        </w:numPr>
        <w:shd w:fill="ffffff" w:val="clear"/>
        <w:spacing w:after="0" w:afterAutospacing="0" w:before="0" w:beforeAutospacing="0" w:line="276" w:lineRule="auto"/>
        <w:ind w:left="720" w:hanging="360"/>
        <w:jc w:val="both"/>
        <w:rPr/>
      </w:pPr>
      <w:r w:rsidDel="00000000" w:rsidR="00000000" w:rsidRPr="00000000">
        <w:rPr>
          <w:rtl w:val="0"/>
        </w:rPr>
        <w:t xml:space="preserve">Sistema Reticulado Pasco “Montaña Rusa”.</w:t>
      </w:r>
    </w:p>
    <w:p w:rsidR="00000000" w:rsidDel="00000000" w:rsidP="00000000" w:rsidRDefault="00000000" w:rsidRPr="00000000" w14:paraId="00000073">
      <w:pPr>
        <w:numPr>
          <w:ilvl w:val="0"/>
          <w:numId w:val="4"/>
        </w:numPr>
        <w:shd w:fill="ffffff" w:val="clear"/>
        <w:spacing w:after="0" w:afterAutospacing="0" w:before="0" w:beforeAutospacing="0" w:line="276" w:lineRule="auto"/>
        <w:ind w:left="720" w:hanging="360"/>
        <w:jc w:val="both"/>
        <w:rPr/>
      </w:pPr>
      <w:r w:rsidDel="00000000" w:rsidR="00000000" w:rsidRPr="00000000">
        <w:rPr>
          <w:rtl w:val="0"/>
        </w:rPr>
        <w:t xml:space="preserve">Un carrito con masa y obturador.</w:t>
      </w:r>
    </w:p>
    <w:p w:rsidR="00000000" w:rsidDel="00000000" w:rsidP="00000000" w:rsidRDefault="00000000" w:rsidRPr="00000000" w14:paraId="00000074">
      <w:pPr>
        <w:numPr>
          <w:ilvl w:val="0"/>
          <w:numId w:val="4"/>
        </w:numPr>
        <w:shd w:fill="ffffff" w:val="clear"/>
        <w:spacing w:after="120" w:before="0" w:beforeAutospacing="0" w:line="276" w:lineRule="auto"/>
        <w:ind w:left="720" w:hanging="360"/>
        <w:jc w:val="both"/>
        <w:rPr/>
      </w:pPr>
      <w:r w:rsidDel="00000000" w:rsidR="00000000" w:rsidRPr="00000000">
        <w:rPr>
          <w:rtl w:val="0"/>
        </w:rPr>
        <w:t xml:space="preserve">Una fotocelda y su correspondiente adaptador.</w:t>
      </w:r>
    </w:p>
    <w:p w:rsidR="00000000" w:rsidDel="00000000" w:rsidP="00000000" w:rsidRDefault="00000000" w:rsidRPr="00000000" w14:paraId="00000075">
      <w:pPr>
        <w:shd w:fill="ffffff" w:val="clear"/>
        <w:spacing w:after="120" w:before="80" w:line="276" w:lineRule="auto"/>
        <w:ind w:left="0" w:firstLine="0"/>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Montaje experimental</w:t>
      </w:r>
    </w:p>
    <w:p w:rsidR="00000000" w:rsidDel="00000000" w:rsidP="00000000" w:rsidRDefault="00000000" w:rsidRPr="00000000" w14:paraId="00000077">
      <w:pPr>
        <w:numPr>
          <w:ilvl w:val="0"/>
          <w:numId w:val="1"/>
        </w:numPr>
        <w:ind w:left="720" w:hanging="360"/>
        <w:jc w:val="both"/>
        <w:rPr/>
      </w:pPr>
      <w:r w:rsidDel="00000000" w:rsidR="00000000" w:rsidRPr="00000000">
        <w:rPr>
          <w:rtl w:val="0"/>
        </w:rPr>
        <w:t xml:space="preserve">Tome todos los materiales y coloquelos de forma ordenada en una mesa nivelada.</w:t>
      </w:r>
    </w:p>
    <w:p w:rsidR="00000000" w:rsidDel="00000000" w:rsidP="00000000" w:rsidRDefault="00000000" w:rsidRPr="00000000" w14:paraId="00000078">
      <w:pPr>
        <w:numPr>
          <w:ilvl w:val="0"/>
          <w:numId w:val="1"/>
        </w:numPr>
        <w:ind w:left="720" w:hanging="360"/>
        <w:jc w:val="both"/>
        <w:rPr/>
      </w:pPr>
      <w:r w:rsidDel="00000000" w:rsidR="00000000" w:rsidRPr="00000000">
        <w:rPr>
          <w:rtl w:val="0"/>
        </w:rPr>
        <w:t xml:space="preserve">Tome un soporte universal, ancla la estructura del riel.</w:t>
      </w:r>
    </w:p>
    <w:p w:rsidR="00000000" w:rsidDel="00000000" w:rsidP="00000000" w:rsidRDefault="00000000" w:rsidRPr="00000000" w14:paraId="00000079">
      <w:pPr>
        <w:numPr>
          <w:ilvl w:val="0"/>
          <w:numId w:val="1"/>
        </w:numPr>
        <w:ind w:left="720" w:hanging="360"/>
        <w:jc w:val="both"/>
        <w:rPr/>
      </w:pPr>
      <w:r w:rsidDel="00000000" w:rsidR="00000000" w:rsidRPr="00000000">
        <w:rPr>
          <w:rtl w:val="0"/>
        </w:rPr>
        <w:t xml:space="preserve">Conecte la fotocelda a un adaptador para conectar posteriormente vía USB al computador.</w:t>
      </w:r>
    </w:p>
    <w:p w:rsidR="00000000" w:rsidDel="00000000" w:rsidP="00000000" w:rsidRDefault="00000000" w:rsidRPr="00000000" w14:paraId="0000007A">
      <w:pPr>
        <w:numPr>
          <w:ilvl w:val="0"/>
          <w:numId w:val="1"/>
        </w:numPr>
        <w:ind w:left="720" w:hanging="360"/>
        <w:jc w:val="both"/>
        <w:rPr/>
      </w:pPr>
      <w:r w:rsidDel="00000000" w:rsidR="00000000" w:rsidRPr="00000000">
        <w:rPr>
          <w:rtl w:val="0"/>
        </w:rPr>
        <w:t xml:space="preserve">Abra el programa Capstone y calibre el sensor:</w:t>
      </w:r>
    </w:p>
    <w:p w:rsidR="00000000" w:rsidDel="00000000" w:rsidP="00000000" w:rsidRDefault="00000000" w:rsidRPr="00000000" w14:paraId="0000007B">
      <w:pPr>
        <w:numPr>
          <w:ilvl w:val="1"/>
          <w:numId w:val="1"/>
        </w:numPr>
        <w:ind w:left="1440" w:hanging="360"/>
        <w:jc w:val="both"/>
        <w:rPr/>
      </w:pPr>
      <w:r w:rsidDel="00000000" w:rsidR="00000000" w:rsidRPr="00000000">
        <w:rPr>
          <w:rtl w:val="0"/>
        </w:rPr>
        <w:t xml:space="preserve">Seleccione el sensor “Fotocelda” y la lámina obturadora, colocando en la regleta una constante de 0,1 metros.</w:t>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bCs w:val="1"/>
          <w:rtl w:val="0"/>
        </w:rPr>
        <w:t xml:space="preserve">Procedimiento experimental Nº1</w:t>
      </w:r>
      <w:r w:rsidDel="00000000" w:rsidR="00000000" w:rsidRPr="00000000">
        <w:rPr>
          <w:rtl w:val="0"/>
        </w:rPr>
      </w:r>
    </w:p>
    <w:p w:rsidR="00000000" w:rsidDel="00000000" w:rsidP="00000000" w:rsidRDefault="00000000" w:rsidRPr="00000000" w14:paraId="0000007E">
      <w:pPr>
        <w:numPr>
          <w:ilvl w:val="0"/>
          <w:numId w:val="2"/>
        </w:numPr>
        <w:ind w:left="720" w:hanging="360"/>
        <w:jc w:val="both"/>
        <w:rPr/>
      </w:pPr>
      <w:r w:rsidDel="00000000" w:rsidR="00000000" w:rsidRPr="00000000">
        <w:rPr>
          <w:rtl w:val="0"/>
        </w:rPr>
        <w:t xml:space="preserve">Tome el carro y colóquelo sobre el riel, en la altura calculada teóricamente.</w:t>
      </w:r>
    </w:p>
    <w:p w:rsidR="00000000" w:rsidDel="00000000" w:rsidP="00000000" w:rsidRDefault="00000000" w:rsidRPr="00000000" w14:paraId="0000007F">
      <w:pPr>
        <w:numPr>
          <w:ilvl w:val="0"/>
          <w:numId w:val="2"/>
        </w:numPr>
        <w:ind w:left="720" w:hanging="360"/>
        <w:jc w:val="both"/>
        <w:rPr/>
      </w:pPr>
      <w:r w:rsidDel="00000000" w:rsidR="00000000" w:rsidRPr="00000000">
        <w:rPr>
          <w:rtl w:val="0"/>
        </w:rPr>
        <w:t xml:space="preserve">Suerte el carro, y compruebe que de vuelta el loop.</w:t>
      </w:r>
    </w:p>
    <w:p w:rsidR="00000000" w:rsidDel="00000000" w:rsidP="00000000" w:rsidRDefault="00000000" w:rsidRPr="00000000" w14:paraId="00000080">
      <w:pPr>
        <w:numPr>
          <w:ilvl w:val="0"/>
          <w:numId w:val="2"/>
        </w:numPr>
        <w:ind w:left="720" w:hanging="360"/>
        <w:jc w:val="both"/>
        <w:rPr/>
      </w:pPr>
      <w:r w:rsidDel="00000000" w:rsidR="00000000" w:rsidRPr="00000000">
        <w:rPr>
          <w:rtl w:val="0"/>
        </w:rPr>
        <w:t xml:space="preserve">Anote la altura de lanzamiento.</w:t>
      </w:r>
    </w:p>
    <w:p w:rsidR="00000000" w:rsidDel="00000000" w:rsidP="00000000" w:rsidRDefault="00000000" w:rsidRPr="00000000" w14:paraId="00000081">
      <w:pPr>
        <w:numPr>
          <w:ilvl w:val="0"/>
          <w:numId w:val="2"/>
        </w:numPr>
        <w:ind w:left="720" w:hanging="360"/>
        <w:jc w:val="both"/>
        <w:rPr/>
      </w:pPr>
      <w:r w:rsidDel="00000000" w:rsidR="00000000" w:rsidRPr="00000000">
        <w:rPr>
          <w:rtl w:val="0"/>
        </w:rPr>
        <w:t xml:space="preserve">Varíe la altura de lanzamiento, comprobando que el carro complete el loop.</w:t>
      </w:r>
    </w:p>
    <w:p w:rsidR="00000000" w:rsidDel="00000000" w:rsidP="00000000" w:rsidRDefault="00000000" w:rsidRPr="00000000" w14:paraId="00000082">
      <w:pPr>
        <w:numPr>
          <w:ilvl w:val="0"/>
          <w:numId w:val="2"/>
        </w:numPr>
        <w:ind w:left="720" w:hanging="360"/>
        <w:jc w:val="both"/>
        <w:rPr/>
      </w:pPr>
      <w:r w:rsidDel="00000000" w:rsidR="00000000" w:rsidRPr="00000000">
        <w:rPr>
          <w:rtl w:val="0"/>
        </w:rPr>
        <w:t xml:space="preserve">Repita los pasos anteriores.</w:t>
      </w:r>
    </w:p>
    <w:p w:rsidR="00000000" w:rsidDel="00000000" w:rsidP="00000000" w:rsidRDefault="00000000" w:rsidRPr="00000000" w14:paraId="00000083">
      <w:pPr>
        <w:ind w:left="0" w:firstLine="0"/>
        <w:jc w:val="both"/>
        <w:rPr/>
      </w:pPr>
      <w:r w:rsidDel="00000000" w:rsidR="00000000" w:rsidRPr="00000000">
        <w:rPr>
          <w:rtl w:val="0"/>
        </w:rPr>
      </w:r>
    </w:p>
    <w:p w:rsidR="00000000" w:rsidDel="00000000" w:rsidP="00000000" w:rsidRDefault="00000000" w:rsidRPr="00000000" w14:paraId="00000084">
      <w:pPr>
        <w:ind w:left="0" w:firstLine="0"/>
        <w:jc w:val="both"/>
        <w:rPr>
          <w:b w:val="1"/>
          <w:bCs w:val="1"/>
        </w:rPr>
      </w:pPr>
      <w:r w:rsidDel="00000000" w:rsidR="00000000" w:rsidRPr="00000000">
        <w:rPr>
          <w:b w:val="1"/>
          <w:bCs w:val="1"/>
          <w:rtl w:val="0"/>
        </w:rPr>
        <w:t xml:space="preserve">Procedimiento experimental Nº2</w:t>
      </w:r>
    </w:p>
    <w:p w:rsidR="00000000" w:rsidDel="00000000" w:rsidP="00000000" w:rsidRDefault="00000000" w:rsidRPr="00000000" w14:paraId="00000085">
      <w:pPr>
        <w:numPr>
          <w:ilvl w:val="0"/>
          <w:numId w:val="6"/>
        </w:numPr>
        <w:ind w:left="720" w:hanging="360"/>
        <w:jc w:val="both"/>
        <w:rPr/>
      </w:pPr>
      <w:r w:rsidDel="00000000" w:rsidR="00000000" w:rsidRPr="00000000">
        <w:rPr>
          <w:rtl w:val="0"/>
        </w:rPr>
        <w:t xml:space="preserve">Seleccione 8 alturas distintas.</w:t>
      </w:r>
    </w:p>
    <w:p w:rsidR="00000000" w:rsidDel="00000000" w:rsidP="00000000" w:rsidRDefault="00000000" w:rsidRPr="00000000" w14:paraId="00000086">
      <w:pPr>
        <w:numPr>
          <w:ilvl w:val="0"/>
          <w:numId w:val="6"/>
        </w:numPr>
        <w:ind w:left="720" w:hanging="360"/>
        <w:jc w:val="both"/>
        <w:rPr/>
      </w:pPr>
      <w:r w:rsidDel="00000000" w:rsidR="00000000" w:rsidRPr="00000000">
        <w:rPr>
          <w:rtl w:val="0"/>
        </w:rPr>
        <w:t xml:space="preserve">Inicie la toma de datos en el programa Capstone.</w:t>
      </w:r>
    </w:p>
    <w:p w:rsidR="00000000" w:rsidDel="00000000" w:rsidP="00000000" w:rsidRDefault="00000000" w:rsidRPr="00000000" w14:paraId="00000087">
      <w:pPr>
        <w:numPr>
          <w:ilvl w:val="0"/>
          <w:numId w:val="6"/>
        </w:numPr>
        <w:ind w:left="720" w:hanging="360"/>
        <w:jc w:val="both"/>
        <w:rPr/>
      </w:pPr>
      <w:r w:rsidDel="00000000" w:rsidR="00000000" w:rsidRPr="00000000">
        <w:rPr>
          <w:rtl w:val="0"/>
        </w:rPr>
        <w:t xml:space="preserve">Luego en cada altura, lance el carro a través del riel, midiendo el valor velocidad del carro en la parte superior del loop.</w:t>
      </w:r>
    </w:p>
    <w:p w:rsidR="00000000" w:rsidDel="00000000" w:rsidP="00000000" w:rsidRDefault="00000000" w:rsidRPr="00000000" w14:paraId="00000088">
      <w:pPr>
        <w:numPr>
          <w:ilvl w:val="0"/>
          <w:numId w:val="6"/>
        </w:numPr>
        <w:ind w:left="720" w:hanging="360"/>
        <w:jc w:val="both"/>
        <w:rPr/>
      </w:pPr>
      <w:r w:rsidDel="00000000" w:rsidR="00000000" w:rsidRPr="00000000">
        <w:rPr>
          <w:rtl w:val="0"/>
        </w:rPr>
        <w:t xml:space="preserve">Anote la velocidad.</w:t>
      </w:r>
    </w:p>
    <w:p w:rsidR="00000000" w:rsidDel="00000000" w:rsidP="00000000" w:rsidRDefault="00000000" w:rsidRPr="00000000" w14:paraId="00000089">
      <w:pPr>
        <w:numPr>
          <w:ilvl w:val="0"/>
          <w:numId w:val="6"/>
        </w:numPr>
        <w:ind w:left="720" w:hanging="360"/>
        <w:jc w:val="both"/>
        <w:rPr/>
      </w:pPr>
      <w:r w:rsidDel="00000000" w:rsidR="00000000" w:rsidRPr="00000000">
        <w:rPr>
          <w:rtl w:val="0"/>
        </w:rPr>
        <w:t xml:space="preserve">Repita los pasos anteriores para cada altura correspondiente.</w:t>
      </w:r>
    </w:p>
    <w:p w:rsidR="00000000" w:rsidDel="00000000" w:rsidP="00000000" w:rsidRDefault="00000000" w:rsidRPr="00000000" w14:paraId="0000008A">
      <w:pPr>
        <w:numPr>
          <w:ilvl w:val="0"/>
          <w:numId w:val="6"/>
        </w:numPr>
        <w:ind w:left="720" w:hanging="360"/>
        <w:jc w:val="both"/>
        <w:rPr/>
      </w:pPr>
      <w:r w:rsidDel="00000000" w:rsidR="00000000" w:rsidRPr="00000000">
        <w:rPr>
          <w:rtl w:val="0"/>
        </w:rPr>
        <w:t xml:space="preserve">Anote el radio del loop.</w:t>
      </w:r>
      <w:r w:rsidDel="00000000" w:rsidR="00000000" w:rsidRPr="00000000">
        <w:rPr>
          <w:rtl w:val="0"/>
        </w:rPr>
      </w:r>
    </w:p>
    <w:p w:rsidR="00000000" w:rsidDel="00000000" w:rsidP="00000000" w:rsidRDefault="00000000" w:rsidRPr="00000000" w14:paraId="0000008B">
      <w:pPr>
        <w:ind w:left="0" w:firstLine="0"/>
        <w:jc w:val="both"/>
        <w:rPr/>
      </w:pPr>
      <w:r w:rsidDel="00000000" w:rsidR="00000000" w:rsidRPr="00000000">
        <w:rPr>
          <w:rtl w:val="0"/>
        </w:rPr>
      </w:r>
    </w:p>
    <w:p w:rsidR="00000000" w:rsidDel="00000000" w:rsidP="00000000" w:rsidRDefault="00000000" w:rsidRPr="00000000" w14:paraId="0000008C">
      <w:pPr>
        <w:ind w:left="0" w:firstLine="0"/>
        <w:jc w:val="both"/>
        <w:rPr>
          <w:b w:val="1"/>
          <w:bCs w:val="1"/>
        </w:rPr>
      </w:pPr>
      <w:r w:rsidDel="00000000" w:rsidR="00000000" w:rsidRPr="00000000">
        <w:rPr>
          <w:b w:val="1"/>
          <w:bCs w:val="1"/>
          <w:rtl w:val="0"/>
        </w:rPr>
        <w:t xml:space="preserve">Diagrama de montaje experimental:</w:t>
      </w:r>
    </w:p>
    <w:p w:rsidR="00000000" w:rsidDel="00000000" w:rsidP="00000000" w:rsidRDefault="00000000" w:rsidRPr="00000000" w14:paraId="0000008D">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2192175" cy="1867152"/>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92175" cy="186715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jc w:val="center"/>
        <w:rPr>
          <w:i w:val="1"/>
          <w:iCs w:val="1"/>
          <w:sz w:val="18"/>
          <w:szCs w:val="18"/>
        </w:rPr>
      </w:pPr>
      <w:r w:rsidDel="00000000" w:rsidR="00000000" w:rsidRPr="00000000">
        <w:rPr>
          <w:i w:val="1"/>
          <w:iCs w:val="1"/>
          <w:sz w:val="18"/>
          <w:szCs w:val="18"/>
          <w:rtl w:val="0"/>
        </w:rPr>
        <w:t xml:space="preserve">Imágen 2: Diagrama modelo experimental (</w:t>
      </w:r>
      <w:r w:rsidDel="00000000" w:rsidR="00000000" w:rsidRPr="00000000">
        <w:rPr>
          <w:i w:val="1"/>
          <w:iCs w:val="1"/>
          <w:sz w:val="18"/>
          <w:szCs w:val="18"/>
          <w:rtl w:val="0"/>
        </w:rPr>
        <w:t xml:space="preserve">Vhwaselo</w:t>
      </w:r>
      <w:r w:rsidDel="00000000" w:rsidR="00000000" w:rsidRPr="00000000">
        <w:rPr>
          <w:i w:val="1"/>
          <w:iCs w:val="1"/>
          <w:sz w:val="18"/>
          <w:szCs w:val="18"/>
          <w:rtl w:val="0"/>
        </w:rPr>
        <w:t xml:space="preserve">, 2011).</w:t>
      </w:r>
    </w:p>
    <w:p w:rsidR="00000000" w:rsidDel="00000000" w:rsidP="00000000" w:rsidRDefault="00000000" w:rsidRPr="00000000" w14:paraId="0000008F">
      <w:pPr>
        <w:pStyle w:val="Heading1"/>
        <w:rPr/>
      </w:pPr>
      <w:bookmarkStart w:colFirst="0" w:colLast="0" w:name="_ms245okw1o51" w:id="8"/>
      <w:bookmarkEnd w:id="8"/>
      <w:r w:rsidDel="00000000" w:rsidR="00000000" w:rsidRPr="00000000">
        <w:rPr>
          <w:rtl w:val="0"/>
        </w:rPr>
        <w:t xml:space="preserve">Resultados y análisis</w:t>
      </w:r>
    </w:p>
    <w:p w:rsidR="00000000" w:rsidDel="00000000" w:rsidP="00000000" w:rsidRDefault="00000000" w:rsidRPr="00000000" w14:paraId="00000090">
      <w:pPr>
        <w:jc w:val="both"/>
        <w:rPr/>
      </w:pPr>
      <w:r w:rsidDel="00000000" w:rsidR="00000000" w:rsidRPr="00000000">
        <w:rPr>
          <w:rtl w:val="0"/>
        </w:rPr>
        <w:t xml:space="preserve">Previo a la realización del experimento, se midió</w:t>
      </w:r>
      <w:r w:rsidDel="00000000" w:rsidR="00000000" w:rsidRPr="00000000">
        <w:rPr>
          <w:rtl w:val="0"/>
        </w:rPr>
        <w:t xml:space="preserve"> el valor del radio, el cual fue de 13.15 centímetros. Por lo tanto, ocupando la </w:t>
      </w:r>
      <w:r w:rsidDel="00000000" w:rsidR="00000000" w:rsidRPr="00000000">
        <w:rPr>
          <w:i w:val="1"/>
          <w:iCs w:val="1"/>
          <w:rtl w:val="0"/>
        </w:rPr>
        <w:t xml:space="preserve">Ecuación 7</w:t>
      </w:r>
      <w:r w:rsidDel="00000000" w:rsidR="00000000" w:rsidRPr="00000000">
        <w:rPr>
          <w:rtl w:val="0"/>
        </w:rPr>
        <w:t xml:space="preserve">, obtenemos la altura mínima teórica de aprox. 33 centímetros. Sin embargo, </w:t>
      </w:r>
      <w:r w:rsidDel="00000000" w:rsidR="00000000" w:rsidRPr="00000000">
        <w:rPr>
          <w:rtl w:val="0"/>
        </w:rPr>
        <w:t xml:space="preserve">la</w:t>
      </w:r>
      <w:r w:rsidDel="00000000" w:rsidR="00000000" w:rsidRPr="00000000">
        <w:rPr>
          <w:rtl w:val="0"/>
        </w:rPr>
        <w:t xml:space="preserve"> altura mínima experimental fue de 35 centímetros. A partir de esta marca, iniciamos la medición de la velocidad en el punto más alto del loop, variando la altura por 2 centímetros. </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b w:val="1"/>
          <w:bCs w:val="1"/>
        </w:rPr>
      </w:pPr>
      <w:r w:rsidDel="00000000" w:rsidR="00000000" w:rsidRPr="00000000">
        <w:rPr>
          <w:rtl w:val="0"/>
        </w:rPr>
        <w:t xml:space="preserve">Las siguientes tablas y gráficos muestran los resultados obtenidos, y su comparación con los resultados teóricos utilizando la </w:t>
      </w:r>
      <w:r w:rsidDel="00000000" w:rsidR="00000000" w:rsidRPr="00000000">
        <w:rPr>
          <w:i w:val="1"/>
          <w:iCs w:val="1"/>
          <w:rtl w:val="0"/>
        </w:rPr>
        <w:t xml:space="preserve">Ecuación 8</w:t>
      </w:r>
      <w:r w:rsidDel="00000000" w:rsidR="00000000" w:rsidRPr="00000000">
        <w:rPr>
          <w:b w:val="1"/>
          <w:bCs w:val="1"/>
          <w:rtl w:val="0"/>
        </w:rPr>
        <w:t xml:space="preserve">:</w:t>
      </w:r>
    </w:p>
    <w:p w:rsidR="00000000" w:rsidDel="00000000" w:rsidP="00000000" w:rsidRDefault="00000000" w:rsidRPr="00000000" w14:paraId="00000093">
      <w:pPr>
        <w:rPr>
          <w:b w:val="1"/>
          <w:bCs w:val="1"/>
        </w:rPr>
      </w:pPr>
      <w:r w:rsidDel="00000000" w:rsidR="00000000" w:rsidRPr="00000000">
        <w:rPr>
          <w:rtl w:val="0"/>
        </w:rPr>
      </w:r>
    </w:p>
    <w:tbl>
      <w:tblPr>
        <w:tblStyle w:val="Table1"/>
        <w:tblW w:w="9029.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0"/>
        </w:trPr>
        <w:tc>
          <w:tcPr>
            <w:gridSpan w:val="2"/>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b w:val="1"/>
                <w:bCs w:val="1"/>
                <w:sz w:val="20"/>
                <w:szCs w:val="20"/>
              </w:rPr>
            </w:pPr>
            <w:r w:rsidDel="00000000" w:rsidR="00000000" w:rsidRPr="00000000">
              <w:rPr>
                <w:b w:val="1"/>
                <w:bCs w:val="1"/>
                <w:sz w:val="20"/>
                <w:szCs w:val="20"/>
                <w:rtl w:val="0"/>
              </w:rPr>
              <w:t xml:space="preserve">Alturas (m)</w:t>
            </w:r>
          </w:p>
        </w:tc>
        <w:tc>
          <w:tcPr>
            <w:gridSpan w:val="5"/>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b w:val="1"/>
                <w:bCs w:val="1"/>
                <w:sz w:val="20"/>
                <w:szCs w:val="20"/>
                <w:rtl w:val="0"/>
              </w:rPr>
              <w:t xml:space="preserve">Velocidades por repetición (m/s)</w:t>
            </w:r>
            <w:r w:rsidDel="00000000" w:rsidR="00000000" w:rsidRPr="00000000">
              <w:rPr>
                <w:rtl w:val="0"/>
              </w:rPr>
            </w:r>
          </w:p>
        </w:tc>
        <w:tc>
          <w:tcPr>
            <w:gridSpan w:val="2"/>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b w:val="1"/>
                <w:bCs w:val="1"/>
                <w:sz w:val="20"/>
                <w:szCs w:val="20"/>
              </w:rPr>
            </w:pPr>
            <w:r w:rsidDel="00000000" w:rsidR="00000000" w:rsidRPr="00000000">
              <w:rPr>
                <w:b w:val="1"/>
                <w:bCs w:val="1"/>
                <w:sz w:val="20"/>
                <w:szCs w:val="20"/>
                <w:rtl w:val="0"/>
              </w:rPr>
              <w:t xml:space="preserve">Velocidad promedio</w:t>
            </w:r>
          </w:p>
        </w:tc>
      </w:tr>
      <w:tr>
        <w:trPr>
          <w:cantSplit w:val="0"/>
          <w:tblHeader w:val="0"/>
        </w:trPr>
        <w:tc>
          <w:tcPr>
            <w:gridSpan w:val="2"/>
            <w:vMerge w:val="continue"/>
            <w:tcBorders>
              <w:top w:color="666666" w:space="0" w:sz="6" w:val="single"/>
              <w:left w:color="666666" w:space="0" w:sz="6" w:val="single"/>
              <w:bottom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1</w:t>
            </w:r>
          </w:p>
        </w:tc>
        <w:tc>
          <w:tcPr>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2</w:t>
            </w:r>
          </w:p>
        </w:tc>
        <w:tc>
          <w:tcPr>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3</w:t>
            </w:r>
          </w:p>
        </w:tc>
        <w:tc>
          <w:tcPr>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4</w:t>
            </w:r>
          </w:p>
        </w:tc>
        <w:tc>
          <w:tcPr>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5</w:t>
            </w:r>
          </w:p>
        </w:tc>
        <w:tc>
          <w:tcPr>
            <w:gridSpan w:val="2"/>
            <w:vMerge w:val="continue"/>
            <w:tcBorders>
              <w:top w:color="666666" w:space="0" w:sz="6" w:val="single"/>
              <w:left w:color="666666" w:space="0" w:sz="6" w:val="single"/>
              <w:bottom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1</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0.35</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0.86</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0.89</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0.85</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0.85</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0.85</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0.86</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2</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0.37</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0.87</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0.91</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0.91</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0.85</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0.89</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0.886</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3</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0.39</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0.93</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0.99</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0.9</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0.93</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0.96</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0.942</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4</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0.41</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1.09</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1.2</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1.11</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1.12</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1.21</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1.146</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5</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0.43</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1.2</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1.24</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1.23</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1.21</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1.21</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1.218</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6</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0.45</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1.21</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1.23</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1.25</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1.24</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1.25</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1.236</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7</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0.47</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1.17</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1.31</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1.28</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1.27</w:t>
            </w:r>
          </w:p>
        </w:tc>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1.24</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1.254</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8</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20"/>
                <w:szCs w:val="20"/>
              </w:rPr>
            </w:pPr>
            <w:r w:rsidDel="00000000" w:rsidR="00000000" w:rsidRPr="00000000">
              <w:rPr>
                <w:sz w:val="20"/>
                <w:szCs w:val="20"/>
                <w:rtl w:val="0"/>
              </w:rPr>
              <w:t xml:space="preserve">0.49</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1.28</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1.17</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1.23</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1.28</w:t>
            </w:r>
          </w:p>
        </w:tc>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1.18</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1.228</w:t>
            </w:r>
          </w:p>
        </w:tc>
      </w:tr>
    </w:tbl>
    <w:p w:rsidR="00000000" w:rsidDel="00000000" w:rsidP="00000000" w:rsidRDefault="00000000" w:rsidRPr="00000000" w14:paraId="000000EE">
      <w:pPr>
        <w:jc w:val="center"/>
        <w:rPr>
          <w:i w:val="1"/>
          <w:iCs w:val="1"/>
          <w:sz w:val="18"/>
          <w:szCs w:val="18"/>
        </w:rPr>
      </w:pPr>
      <w:r w:rsidDel="00000000" w:rsidR="00000000" w:rsidRPr="00000000">
        <w:rPr>
          <w:i w:val="1"/>
          <w:iCs w:val="1"/>
          <w:sz w:val="18"/>
          <w:szCs w:val="18"/>
          <w:rtl w:val="0"/>
        </w:rPr>
        <w:t xml:space="preserve">Tabla 1: Resultados de mediciones</w:t>
      </w:r>
    </w:p>
    <w:p w:rsidR="00000000" w:rsidDel="00000000" w:rsidP="00000000" w:rsidRDefault="00000000" w:rsidRPr="00000000" w14:paraId="000000EF">
      <w:pPr>
        <w:jc w:val="center"/>
        <w:rPr>
          <w:i w:val="1"/>
          <w:iCs w:val="1"/>
          <w:sz w:val="18"/>
          <w:szCs w:val="18"/>
        </w:rPr>
      </w:pPr>
      <w:r w:rsidDel="00000000" w:rsidR="00000000" w:rsidRPr="00000000">
        <w:rPr>
          <w:rtl w:val="0"/>
        </w:rPr>
      </w:r>
    </w:p>
    <w:p w:rsidR="00000000" w:rsidDel="00000000" w:rsidP="00000000" w:rsidRDefault="00000000" w:rsidRPr="00000000" w14:paraId="000000F0">
      <w:pPr>
        <w:jc w:val="center"/>
        <w:rPr>
          <w:i w:val="1"/>
          <w:iCs w:val="1"/>
          <w:sz w:val="18"/>
          <w:szCs w:val="18"/>
        </w:rPr>
      </w:pPr>
      <w:r w:rsidDel="00000000" w:rsidR="00000000" w:rsidRPr="00000000">
        <w:rPr>
          <w:rtl w:val="0"/>
        </w:rPr>
      </w:r>
    </w:p>
    <w:tbl>
      <w:tblPr>
        <w:tblStyle w:val="Table2"/>
        <w:tblW w:w="8970.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675"/>
        <w:gridCol w:w="675"/>
        <w:gridCol w:w="675"/>
        <w:gridCol w:w="675"/>
        <w:gridCol w:w="675"/>
        <w:gridCol w:w="675"/>
        <w:gridCol w:w="675"/>
        <w:gridCol w:w="675"/>
        <w:gridCol w:w="675"/>
        <w:gridCol w:w="675"/>
        <w:gridCol w:w="675"/>
        <w:gridCol w:w="675"/>
        <w:gridCol w:w="870"/>
        <w:tblGridChange w:id="0">
          <w:tblGrid>
            <w:gridCol w:w="675"/>
            <w:gridCol w:w="675"/>
            <w:gridCol w:w="675"/>
            <w:gridCol w:w="675"/>
            <w:gridCol w:w="675"/>
            <w:gridCol w:w="675"/>
            <w:gridCol w:w="675"/>
            <w:gridCol w:w="675"/>
            <w:gridCol w:w="675"/>
            <w:gridCol w:w="675"/>
            <w:gridCol w:w="675"/>
            <w:gridCol w:w="675"/>
            <w:gridCol w:w="870"/>
          </w:tblGrid>
        </w:tblGridChange>
      </w:tblGrid>
      <w:tr>
        <w:trPr>
          <w:cantSplit w:val="0"/>
          <w:tblHeader w:val="0"/>
        </w:trPr>
        <w:tc>
          <w:tcPr>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F1">
            <w:pPr>
              <w:widowControl w:val="0"/>
              <w:jc w:val="center"/>
              <w:rPr>
                <w:b w:val="1"/>
                <w:bCs w:val="1"/>
                <w:sz w:val="20"/>
                <w:szCs w:val="20"/>
              </w:rPr>
            </w:pPr>
            <w:r w:rsidDel="00000000" w:rsidR="00000000" w:rsidRPr="00000000">
              <w:rPr>
                <w:b w:val="1"/>
                <w:bCs w:val="1"/>
                <w:sz w:val="20"/>
                <w:szCs w:val="20"/>
                <w:rtl w:val="0"/>
              </w:rPr>
              <w:t xml:space="preserve">Altura (m)</w:t>
            </w:r>
          </w:p>
        </w:tc>
        <w:tc>
          <w:tcPr>
            <w:gridSpan w:val="2"/>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F2">
            <w:pPr>
              <w:widowControl w:val="0"/>
              <w:jc w:val="center"/>
              <w:rPr>
                <w:b w:val="1"/>
                <w:bCs w:val="1"/>
                <w:sz w:val="20"/>
                <w:szCs w:val="20"/>
              </w:rPr>
            </w:pPr>
            <w:r w:rsidDel="00000000" w:rsidR="00000000" w:rsidRPr="00000000">
              <w:rPr>
                <w:b w:val="1"/>
                <w:bCs w:val="1"/>
                <w:sz w:val="20"/>
                <w:szCs w:val="20"/>
                <w:rtl w:val="0"/>
              </w:rPr>
              <w:t xml:space="preserve">Velocidad Experimental (m/s)</w:t>
            </w:r>
          </w:p>
        </w:tc>
        <w:tc>
          <w:tcPr>
            <w:gridSpan w:val="2"/>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F4">
            <w:pPr>
              <w:widowControl w:val="0"/>
              <w:jc w:val="center"/>
              <w:rPr>
                <w:b w:val="1"/>
                <w:bCs w:val="1"/>
                <w:sz w:val="20"/>
                <w:szCs w:val="20"/>
              </w:rPr>
            </w:pPr>
            <w:r w:rsidDel="00000000" w:rsidR="00000000" w:rsidRPr="00000000">
              <w:rPr>
                <w:b w:val="1"/>
                <w:bCs w:val="1"/>
                <w:sz w:val="20"/>
                <w:szCs w:val="20"/>
                <w:rtl w:val="0"/>
              </w:rPr>
              <w:t xml:space="preserve">Velocidad Teórica (m/s)</w:t>
            </w:r>
          </w:p>
        </w:tc>
        <w:tc>
          <w:tcPr>
            <w:gridSpan w:val="2"/>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F6">
            <w:pPr>
              <w:widowControl w:val="0"/>
              <w:jc w:val="center"/>
              <w:rPr>
                <w:b w:val="1"/>
                <w:bCs w:val="1"/>
                <w:sz w:val="20"/>
                <w:szCs w:val="20"/>
              </w:rPr>
            </w:pPr>
            <w:r w:rsidDel="00000000" w:rsidR="00000000" w:rsidRPr="00000000">
              <w:rPr>
                <w:b w:val="1"/>
                <w:bCs w:val="1"/>
                <w:sz w:val="20"/>
                <w:szCs w:val="20"/>
                <w:rtl w:val="0"/>
              </w:rPr>
              <w:t xml:space="preserve">Velocidad Experimental al cuadrado (m/s)²</w:t>
            </w:r>
          </w:p>
        </w:tc>
        <w:tc>
          <w:tcPr>
            <w:gridSpan w:val="2"/>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F8">
            <w:pPr>
              <w:widowControl w:val="0"/>
              <w:jc w:val="center"/>
              <w:rPr>
                <w:b w:val="1"/>
                <w:bCs w:val="1"/>
                <w:sz w:val="20"/>
                <w:szCs w:val="20"/>
              </w:rPr>
            </w:pPr>
            <w:r w:rsidDel="00000000" w:rsidR="00000000" w:rsidRPr="00000000">
              <w:rPr>
                <w:b w:val="1"/>
                <w:bCs w:val="1"/>
                <w:sz w:val="20"/>
                <w:szCs w:val="20"/>
                <w:rtl w:val="0"/>
              </w:rPr>
              <w:t xml:space="preserve">Velocidad Teórica al cuadrado (m/s)²</w:t>
            </w:r>
          </w:p>
        </w:tc>
        <w:tc>
          <w:tcPr>
            <w:gridSpan w:val="2"/>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FA">
            <w:pPr>
              <w:widowControl w:val="0"/>
              <w:jc w:val="center"/>
              <w:rPr>
                <w:b w:val="1"/>
                <w:bCs w:val="1"/>
                <w:sz w:val="20"/>
                <w:szCs w:val="20"/>
              </w:rPr>
            </w:pPr>
            <w:r w:rsidDel="00000000" w:rsidR="00000000" w:rsidRPr="00000000">
              <w:rPr>
                <w:b w:val="1"/>
                <w:bCs w:val="1"/>
                <w:sz w:val="20"/>
                <w:szCs w:val="20"/>
                <w:rtl w:val="0"/>
              </w:rPr>
              <w:t xml:space="preserve">% v. experimental con respecto a v. teórica</w:t>
            </w:r>
          </w:p>
        </w:tc>
        <w:tc>
          <w:tcPr>
            <w:gridSpan w:val="2"/>
            <w:vMerge w:val="restart"/>
            <w:tcBorders>
              <w:top w:color="666666" w:space="0" w:sz="6" w:val="single"/>
              <w:left w:color="666666" w:space="0" w:sz="6" w:val="single"/>
              <w:bottom w:color="666666" w:space="0" w:sz="6" w:val="single"/>
              <w:right w:color="666666"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0FC">
            <w:pPr>
              <w:widowControl w:val="0"/>
              <w:jc w:val="cente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v² experimental</w:t>
            </w:r>
            <w:r w:rsidDel="00000000" w:rsidR="00000000" w:rsidRPr="00000000">
              <w:rPr>
                <w:b w:val="1"/>
                <w:bCs w:val="1"/>
                <w:sz w:val="20"/>
                <w:szCs w:val="20"/>
                <w:rtl w:val="0"/>
              </w:rPr>
              <w:t xml:space="preserve"> con respecto a v² teórica</w:t>
            </w:r>
          </w:p>
        </w:tc>
      </w:tr>
      <w:tr>
        <w:trPr>
          <w:cantSplit w:val="0"/>
          <w:tblHeader w:val="0"/>
        </w:trPr>
        <w:tc>
          <w:tcPr>
            <w:vMerge w:val="continue"/>
            <w:tcBorders>
              <w:top w:color="666666" w:space="0" w:sz="6" w:val="single"/>
              <w:left w:color="666666" w:space="0" w:sz="6" w:val="single"/>
              <w:bottom w:color="666666" w:space="0" w:sz="6" w:val="single"/>
              <w:right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rtl w:val="0"/>
              </w:rPr>
            </w:r>
          </w:p>
        </w:tc>
        <w:tc>
          <w:tcPr>
            <w:gridSpan w:val="2"/>
            <w:vMerge w:val="continue"/>
            <w:tcBorders>
              <w:top w:color="666666" w:space="0" w:sz="6" w:val="single"/>
              <w:left w:color="666666" w:space="0" w:sz="6" w:val="single"/>
              <w:bottom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rtl w:val="0"/>
              </w:rPr>
            </w:r>
          </w:p>
        </w:tc>
        <w:tc>
          <w:tcPr>
            <w:gridSpan w:val="2"/>
            <w:vMerge w:val="continue"/>
            <w:tcBorders>
              <w:top w:color="666666" w:space="0" w:sz="6" w:val="single"/>
              <w:left w:color="666666" w:space="0" w:sz="6" w:val="single"/>
              <w:bottom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rtl w:val="0"/>
              </w:rPr>
            </w:r>
          </w:p>
        </w:tc>
        <w:tc>
          <w:tcPr>
            <w:gridSpan w:val="2"/>
            <w:vMerge w:val="continue"/>
            <w:tcBorders>
              <w:top w:color="666666" w:space="0" w:sz="6" w:val="single"/>
              <w:left w:color="666666" w:space="0" w:sz="6" w:val="single"/>
              <w:bottom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rtl w:val="0"/>
              </w:rPr>
            </w:r>
          </w:p>
        </w:tc>
        <w:tc>
          <w:tcPr>
            <w:gridSpan w:val="2"/>
            <w:vMerge w:val="continue"/>
            <w:tcBorders>
              <w:top w:color="666666" w:space="0" w:sz="6" w:val="single"/>
              <w:left w:color="666666" w:space="0" w:sz="6" w:val="single"/>
              <w:bottom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rtl w:val="0"/>
              </w:rPr>
            </w:r>
          </w:p>
        </w:tc>
        <w:tc>
          <w:tcPr>
            <w:gridSpan w:val="2"/>
            <w:vMerge w:val="continue"/>
            <w:tcBorders>
              <w:top w:color="666666" w:space="0" w:sz="6" w:val="single"/>
              <w:left w:color="666666" w:space="0" w:sz="6" w:val="single"/>
              <w:bottom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rtl w:val="0"/>
              </w:rPr>
            </w:r>
          </w:p>
        </w:tc>
        <w:tc>
          <w:tcPr>
            <w:gridSpan w:val="2"/>
            <w:vMerge w:val="continue"/>
            <w:tcBorders>
              <w:top w:color="666666" w:space="0" w:sz="6" w:val="single"/>
              <w:left w:color="666666" w:space="0" w:sz="6" w:val="single"/>
              <w:bottom w:color="666666"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B">
            <w:pPr>
              <w:widowControl w:val="0"/>
              <w:jc w:val="center"/>
              <w:rPr>
                <w:sz w:val="20"/>
                <w:szCs w:val="20"/>
              </w:rPr>
            </w:pPr>
            <w:r w:rsidDel="00000000" w:rsidR="00000000" w:rsidRPr="00000000">
              <w:rPr>
                <w:sz w:val="20"/>
                <w:szCs w:val="20"/>
                <w:rtl w:val="0"/>
              </w:rPr>
              <w:t xml:space="preserve">0.35</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0.86</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1.31</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0.7396</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1.7161</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65.65%</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43.10%</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0.37</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0.886</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1.45</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0.784996</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2.1025</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61.10%</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37.34%</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0.39</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0.942</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1.58</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0.887364</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2.4964</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sz w:val="20"/>
                <w:szCs w:val="20"/>
                <w:rtl w:val="0"/>
              </w:rPr>
              <w:t xml:space="preserve">59.62%</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35.55%</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0.41</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1.146</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1.7</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1.313316</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2.89</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67.41%</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45.44%</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0.43</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1.218</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1.8</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1.483524</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3.24</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67.67%</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45.79%</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0.45</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1.236</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1.91</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1.527696</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3.6481</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64.71%</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41.88%</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0.47</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1.254</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2.01</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1.572516</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4.0401</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62.39%</w:t>
            </w:r>
          </w:p>
        </w:tc>
        <w:tc>
          <w:tcPr>
            <w:gridSpan w:val="2"/>
            <w:tcBorders>
              <w:top w:color="666666" w:space="0" w:sz="6" w:val="single"/>
              <w:left w:color="666666" w:space="0" w:sz="6" w:val="single"/>
              <w:bottom w:color="666666" w:space="0" w:sz="6" w:val="single"/>
              <w:right w:color="666666"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38.92%</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0.49</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widowControl w:val="0"/>
              <w:jc w:val="center"/>
              <w:rPr>
                <w:sz w:val="20"/>
                <w:szCs w:val="20"/>
              </w:rPr>
            </w:pPr>
            <w:r w:rsidDel="00000000" w:rsidR="00000000" w:rsidRPr="00000000">
              <w:rPr>
                <w:sz w:val="20"/>
                <w:szCs w:val="20"/>
                <w:rtl w:val="0"/>
              </w:rPr>
              <w:t xml:space="preserve">1.228</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2.1</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1.507984</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4.41</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58.48%</w:t>
            </w:r>
          </w:p>
        </w:tc>
        <w:tc>
          <w:tcPr>
            <w:gridSpan w:val="2"/>
            <w:tcBorders>
              <w:top w:color="666666" w:space="0" w:sz="6" w:val="single"/>
              <w:left w:color="666666" w:space="0" w:sz="6" w:val="single"/>
              <w:bottom w:color="666666" w:space="0" w:sz="6" w:val="single"/>
              <w:right w:color="666666"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0"/>
              <w:jc w:val="center"/>
              <w:rPr>
                <w:sz w:val="20"/>
                <w:szCs w:val="20"/>
              </w:rPr>
            </w:pPr>
            <w:r w:rsidDel="00000000" w:rsidR="00000000" w:rsidRPr="00000000">
              <w:rPr>
                <w:sz w:val="20"/>
                <w:szCs w:val="20"/>
                <w:rtl w:val="0"/>
              </w:rPr>
              <w:t xml:space="preserve">34.19%</w:t>
            </w:r>
          </w:p>
        </w:tc>
      </w:tr>
    </w:tbl>
    <w:p w:rsidR="00000000" w:rsidDel="00000000" w:rsidP="00000000" w:rsidRDefault="00000000" w:rsidRPr="00000000" w14:paraId="00000173">
      <w:pPr>
        <w:jc w:val="center"/>
        <w:rPr>
          <w:i w:val="1"/>
          <w:iCs w:val="1"/>
          <w:sz w:val="18"/>
          <w:szCs w:val="18"/>
        </w:rPr>
      </w:pPr>
      <w:r w:rsidDel="00000000" w:rsidR="00000000" w:rsidRPr="00000000">
        <w:rPr>
          <w:i w:val="1"/>
          <w:iCs w:val="1"/>
          <w:sz w:val="18"/>
          <w:szCs w:val="18"/>
          <w:rtl w:val="0"/>
        </w:rPr>
        <w:t xml:space="preserve">Tabla 2: Comparación Experimental vs. Teórico</w:t>
      </w:r>
    </w:p>
    <w:p w:rsidR="00000000" w:rsidDel="00000000" w:rsidP="00000000" w:rsidRDefault="00000000" w:rsidRPr="00000000" w14:paraId="00000174">
      <w:pPr>
        <w:jc w:val="center"/>
        <w:rPr>
          <w:i w:val="1"/>
          <w:iCs w:val="1"/>
          <w:sz w:val="18"/>
          <w:szCs w:val="18"/>
        </w:rPr>
      </w:pPr>
      <w:r w:rsidDel="00000000" w:rsidR="00000000" w:rsidRPr="00000000">
        <w:rPr>
          <w:i w:val="1"/>
          <w:iCs w:val="1"/>
          <w:sz w:val="18"/>
          <w:szCs w:val="18"/>
        </w:rPr>
        <w:drawing>
          <wp:inline distB="114300" distT="114300" distL="114300" distR="114300">
            <wp:extent cx="5731200" cy="3543300"/>
            <wp:effectExtent b="0" l="0" r="0" t="0"/>
            <wp:docPr descr="Chart" id="2" name="image2.png"/>
            <a:graphic>
              <a:graphicData uri="http://schemas.openxmlformats.org/drawingml/2006/picture">
                <pic:pic>
                  <pic:nvPicPr>
                    <pic:cNvPr descr="Chart" id="0" name="image2.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i w:val="1"/>
          <w:iCs w:val="1"/>
          <w:sz w:val="18"/>
          <w:szCs w:val="18"/>
        </w:rPr>
      </w:pPr>
      <w:r w:rsidDel="00000000" w:rsidR="00000000" w:rsidRPr="00000000">
        <w:rPr>
          <w:i w:val="1"/>
          <w:iCs w:val="1"/>
          <w:sz w:val="18"/>
          <w:szCs w:val="18"/>
          <w:rtl w:val="0"/>
        </w:rPr>
        <w:t xml:space="preserve">Gráfico 1: Comparación de velocidades al cuadrado Experimental vs. Teórico</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Como podemos observar en el gráfico, las pendientes de cada uno de los datos es de 1 y 0.851, esto significa que se debe realizar un ajuste lineal cuando consideramos el roce que sufre el carro durante su trayectoria hacia la cima del loop.</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ind w:left="0" w:firstLine="0"/>
        <w:jc w:val="both"/>
        <w:rPr/>
      </w:pPr>
      <w:r w:rsidDel="00000000" w:rsidR="00000000" w:rsidRPr="00000000">
        <w:rPr>
          <w:rtl w:val="0"/>
        </w:rPr>
        <w:t xml:space="preserve">Para ello </w:t>
      </w:r>
      <w:r w:rsidDel="00000000" w:rsidR="00000000" w:rsidRPr="00000000">
        <w:rPr>
          <w:rtl w:val="0"/>
        </w:rPr>
        <w:t xml:space="preserve">tendríamos entonces una modificación de la </w:t>
      </w:r>
      <w:r w:rsidDel="00000000" w:rsidR="00000000" w:rsidRPr="00000000">
        <w:rPr>
          <w:i w:val="1"/>
          <w:iCs w:val="1"/>
          <w:rtl w:val="0"/>
        </w:rPr>
        <w:t xml:space="preserve">Ecuación 1</w:t>
      </w:r>
      <w:r w:rsidDel="00000000" w:rsidR="00000000" w:rsidRPr="00000000">
        <w:rPr>
          <w:rtl w:val="0"/>
        </w:rPr>
        <w:t xml:space="preserve">:</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center"/>
        <w:rPr>
          <w:sz w:val="18"/>
          <w:szCs w:val="18"/>
        </w:rPr>
      </w:pPr>
      <m:oMath>
        <m:sSub>
          <m:sSubPr>
            <m:ctrlPr>
              <w:rPr>
                <w:sz w:val="18"/>
                <w:szCs w:val="18"/>
              </w:rPr>
            </m:ctrlPr>
          </m:sSubPr>
          <m:e>
            <m:r>
              <w:rPr>
                <w:sz w:val="18"/>
                <w:szCs w:val="18"/>
              </w:rPr>
              <m:t xml:space="preserve">E</m:t>
            </m:r>
          </m:e>
          <m:sub>
            <m:r>
              <w:rPr>
                <w:sz w:val="18"/>
                <w:szCs w:val="18"/>
              </w:rPr>
              <m:t xml:space="preserve">mecánica inicial</m:t>
            </m:r>
          </m:sub>
        </m:sSub>
        <m:r>
          <w:rPr>
            <w:sz w:val="18"/>
            <w:szCs w:val="18"/>
          </w:rPr>
          <m:t xml:space="preserve"> = </m:t>
        </m:r>
        <m:sSub>
          <m:sSubPr>
            <m:ctrlPr>
              <w:rPr>
                <w:sz w:val="18"/>
                <w:szCs w:val="18"/>
              </w:rPr>
            </m:ctrlPr>
          </m:sSubPr>
          <m:e>
            <m:r>
              <w:rPr>
                <w:sz w:val="18"/>
                <w:szCs w:val="18"/>
              </w:rPr>
              <m:t xml:space="preserve">E</m:t>
            </m:r>
          </m:e>
          <m:sub>
            <m:r>
              <w:rPr>
                <w:sz w:val="18"/>
                <w:szCs w:val="18"/>
              </w:rPr>
              <m:t xml:space="preserve">mecánica final </m:t>
            </m:r>
          </m:sub>
        </m:sSub>
        <m:r>
          <w:rPr>
            <w:sz w:val="18"/>
            <w:szCs w:val="18"/>
          </w:rPr>
          <m:t xml:space="preserve"> + </m:t>
        </m:r>
        <m:sSub>
          <m:sSubPr>
            <m:ctrlPr>
              <w:rPr>
                <w:sz w:val="18"/>
                <w:szCs w:val="18"/>
              </w:rPr>
            </m:ctrlPr>
          </m:sSubPr>
          <m:e>
            <m:r>
              <w:rPr>
                <w:sz w:val="18"/>
                <w:szCs w:val="18"/>
              </w:rPr>
              <m:t xml:space="preserve">F</m:t>
            </m:r>
          </m:e>
          <m:sub>
            <m:r>
              <w:rPr>
                <w:sz w:val="18"/>
                <w:szCs w:val="18"/>
              </w:rPr>
              <m:t xml:space="preserve">roce</m:t>
            </m:r>
          </m:sub>
        </m:sSub>
        <m:r>
          <w:rPr>
            <w:sz w:val="18"/>
            <w:szCs w:val="18"/>
          </w:rPr>
          <m:t>⋅</m:t>
        </m:r>
        <m:r>
          <w:rPr>
            <w:sz w:val="18"/>
            <w:szCs w:val="18"/>
          </w:rPr>
          <m:t xml:space="preserve">d</m:t>
        </m:r>
      </m:oMath>
      <w:r w:rsidDel="00000000" w:rsidR="00000000" w:rsidRPr="00000000">
        <w:rPr>
          <w:sz w:val="18"/>
          <w:szCs w:val="18"/>
          <w:rtl w:val="0"/>
        </w:rPr>
        <w:t xml:space="preserve"> </w:t>
      </w:r>
    </w:p>
    <w:p w:rsidR="00000000" w:rsidDel="00000000" w:rsidP="00000000" w:rsidRDefault="00000000" w:rsidRPr="00000000" w14:paraId="0000017C">
      <w:pPr>
        <w:jc w:val="center"/>
        <w:rPr>
          <w:sz w:val="18"/>
          <w:szCs w:val="18"/>
        </w:rPr>
      </w:pPr>
      <m:oMath>
        <m:r>
          <w:rPr>
            <w:sz w:val="18"/>
            <w:szCs w:val="18"/>
          </w:rPr>
          <m:t xml:space="preserve">m</m:t>
        </m:r>
        <m:r>
          <w:rPr>
            <w:sz w:val="18"/>
            <w:szCs w:val="18"/>
          </w:rPr>
          <m:t>⋅</m:t>
        </m:r>
        <m:r>
          <w:rPr>
            <w:sz w:val="18"/>
            <w:szCs w:val="18"/>
          </w:rPr>
          <m:t xml:space="preserve">g</m:t>
        </m:r>
        <m:r>
          <w:rPr>
            <w:sz w:val="18"/>
            <w:szCs w:val="18"/>
          </w:rPr>
          <m:t>⋅</m:t>
        </m:r>
        <m:r>
          <w:rPr>
            <w:sz w:val="18"/>
            <w:szCs w:val="18"/>
          </w:rPr>
          <m:t xml:space="preserve">h=2</m:t>
        </m:r>
        <m:r>
          <w:rPr>
            <w:sz w:val="18"/>
            <w:szCs w:val="18"/>
          </w:rPr>
          <m:t>⋅</m:t>
        </m:r>
        <m:r>
          <w:rPr>
            <w:sz w:val="18"/>
            <w:szCs w:val="18"/>
          </w:rPr>
          <m:t xml:space="preserve">m</m:t>
        </m:r>
        <m:r>
          <w:rPr>
            <w:sz w:val="18"/>
            <w:szCs w:val="18"/>
          </w:rPr>
          <m:t>⋅</m:t>
        </m:r>
        <m:r>
          <w:rPr>
            <w:sz w:val="18"/>
            <w:szCs w:val="18"/>
          </w:rPr>
          <m:t xml:space="preserve">g</m:t>
        </m:r>
        <m:r>
          <w:rPr>
            <w:sz w:val="18"/>
            <w:szCs w:val="18"/>
          </w:rPr>
          <m:t>⋅</m:t>
        </m:r>
        <m:r>
          <w:rPr>
            <w:sz w:val="18"/>
            <w:szCs w:val="18"/>
          </w:rPr>
          <m:t xml:space="preserve">r + </m:t>
        </m:r>
        <m:f>
          <m:fPr>
            <m:ctrlPr>
              <w:rPr>
                <w:sz w:val="18"/>
                <w:szCs w:val="18"/>
              </w:rPr>
            </m:ctrlPr>
          </m:fPr>
          <m:num>
            <m:r>
              <w:rPr>
                <w:sz w:val="18"/>
                <w:szCs w:val="18"/>
              </w:rPr>
              <m:t xml:space="preserve">1</m:t>
            </m:r>
          </m:num>
          <m:den>
            <m:r>
              <w:rPr>
                <w:sz w:val="18"/>
                <w:szCs w:val="18"/>
              </w:rPr>
              <m:t xml:space="preserve">2</m:t>
            </m:r>
          </m:den>
        </m:f>
        <m:r>
          <w:rPr>
            <w:sz w:val="18"/>
            <w:szCs w:val="18"/>
          </w:rPr>
          <m:t>⋅</m:t>
        </m:r>
        <m:r>
          <w:rPr>
            <w:sz w:val="18"/>
            <w:szCs w:val="18"/>
          </w:rPr>
          <m:t xml:space="preserve">m </m:t>
        </m:r>
        <m:sSup>
          <m:sSupPr>
            <m:ctrlPr>
              <w:rPr>
                <w:sz w:val="18"/>
                <w:szCs w:val="18"/>
              </w:rPr>
            </m:ctrlPr>
          </m:sSupPr>
          <m:e>
            <m:r>
              <w:rPr>
                <w:sz w:val="18"/>
                <w:szCs w:val="18"/>
              </w:rPr>
              <m:t>⋅</m:t>
            </m:r>
            <m:r>
              <w:rPr>
                <w:sz w:val="18"/>
                <w:szCs w:val="18"/>
              </w:rPr>
              <m:t xml:space="preserve">v</m:t>
            </m:r>
          </m:e>
          <m:sup>
            <m:r>
              <w:rPr>
                <w:sz w:val="18"/>
                <w:szCs w:val="18"/>
              </w:rPr>
              <m:t xml:space="preserve">2</m:t>
            </m:r>
          </m:sup>
        </m:sSup>
        <m:r>
          <w:rPr>
            <w:sz w:val="18"/>
            <w:szCs w:val="18"/>
          </w:rPr>
          <m:t xml:space="preserve"> +</m:t>
        </m:r>
        <m:sSub>
          <m:sSubPr>
            <m:ctrlPr>
              <w:rPr>
                <w:sz w:val="18"/>
                <w:szCs w:val="18"/>
              </w:rPr>
            </m:ctrlPr>
          </m:sSubPr>
          <m:e>
            <m:r>
              <w:rPr>
                <w:sz w:val="18"/>
                <w:szCs w:val="18"/>
              </w:rPr>
              <m:t xml:space="preserve">F</m:t>
            </m:r>
          </m:e>
          <m:sub>
            <m:r>
              <w:rPr>
                <w:sz w:val="18"/>
                <w:szCs w:val="18"/>
              </w:rPr>
              <m:t xml:space="preserve">roce</m:t>
            </m:r>
          </m:sub>
        </m:sSub>
        <m:r>
          <w:rPr>
            <w:sz w:val="18"/>
            <w:szCs w:val="18"/>
          </w:rPr>
          <m:t>⋅</m:t>
        </m:r>
        <m:r>
          <w:rPr>
            <w:sz w:val="18"/>
            <w:szCs w:val="18"/>
          </w:rPr>
          <m:t xml:space="preserve">d</m:t>
        </m:r>
      </m:oMath>
      <w:r w:rsidDel="00000000" w:rsidR="00000000" w:rsidRPr="00000000">
        <w:rPr>
          <w:rtl w:val="0"/>
        </w:rPr>
      </w:r>
    </w:p>
    <w:p w:rsidR="00000000" w:rsidDel="00000000" w:rsidP="00000000" w:rsidRDefault="00000000" w:rsidRPr="00000000" w14:paraId="0000017D">
      <w:pPr>
        <w:jc w:val="center"/>
        <w:rPr>
          <w:sz w:val="18"/>
          <w:szCs w:val="18"/>
        </w:rPr>
      </w:pPr>
      <m:oMath>
        <m:sSup>
          <m:sSupPr>
            <m:ctrlPr>
              <w:rPr>
                <w:sz w:val="18"/>
                <w:szCs w:val="18"/>
              </w:rPr>
            </m:ctrlPr>
          </m:sSupPr>
          <m:e>
            <m:r>
              <w:rPr>
                <w:sz w:val="18"/>
                <w:szCs w:val="18"/>
              </w:rPr>
              <m:t xml:space="preserve">v</m:t>
            </m:r>
          </m:e>
          <m:sup>
            <m:r>
              <w:rPr>
                <w:sz w:val="18"/>
                <w:szCs w:val="18"/>
              </w:rPr>
              <m:t xml:space="preserve">2</m:t>
            </m:r>
          </m:sup>
        </m:sSup>
        <m:r>
          <w:rPr>
            <w:sz w:val="18"/>
            <w:szCs w:val="18"/>
          </w:rPr>
          <m:t xml:space="preserve">=2g(h-2r-</m:t>
        </m:r>
        <m:f>
          <m:fPr>
            <m:ctrlPr>
              <w:rPr>
                <w:sz w:val="18"/>
                <w:szCs w:val="18"/>
              </w:rPr>
            </m:ctrlPr>
          </m:fPr>
          <m:num>
            <m:sSub>
              <m:sSubPr>
                <m:ctrlPr>
                  <w:rPr>
                    <w:sz w:val="18"/>
                    <w:szCs w:val="18"/>
                  </w:rPr>
                </m:ctrlPr>
              </m:sSubPr>
              <m:e>
                <m:r>
                  <w:rPr>
                    <w:sz w:val="18"/>
                    <w:szCs w:val="18"/>
                  </w:rPr>
                  <m:t xml:space="preserve">F</m:t>
                </m:r>
              </m:e>
              <m:sub>
                <m:r>
                  <w:rPr>
                    <w:sz w:val="18"/>
                    <w:szCs w:val="18"/>
                  </w:rPr>
                  <m:t xml:space="preserve">roce</m:t>
                </m:r>
              </m:sub>
            </m:sSub>
            <m:r>
              <w:rPr>
                <w:sz w:val="18"/>
                <w:szCs w:val="18"/>
              </w:rPr>
              <m:t xml:space="preserve"> </m:t>
            </m:r>
            <m:r>
              <w:rPr>
                <w:sz w:val="18"/>
                <w:szCs w:val="18"/>
              </w:rPr>
              <m:t>⋅</m:t>
            </m:r>
            <m:r>
              <w:rPr>
                <w:sz w:val="18"/>
                <w:szCs w:val="18"/>
              </w:rPr>
              <m:t xml:space="preserve"> d</m:t>
            </m:r>
          </m:num>
          <m:den>
            <m:r>
              <w:rPr>
                <w:sz w:val="18"/>
                <w:szCs w:val="18"/>
              </w:rPr>
              <m:t xml:space="preserve">g</m:t>
            </m:r>
            <m:r>
              <w:rPr>
                <w:sz w:val="18"/>
                <w:szCs w:val="18"/>
              </w:rPr>
              <m:t>⋅</m:t>
            </m:r>
            <m:r>
              <w:rPr>
                <w:sz w:val="18"/>
                <w:szCs w:val="18"/>
              </w:rPr>
              <m:t xml:space="preserve">m</m:t>
            </m:r>
          </m:den>
        </m:f>
        <m:r>
          <w:rPr>
            <w:sz w:val="18"/>
            <w:szCs w:val="18"/>
          </w:rPr>
          <m:t xml:space="preserve">)</m:t>
        </m:r>
      </m:oMath>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Considerando que no conocemos el coeficiente de roce de la superficie, la pendiente de la trayectoria, y no se midió la distancia que recorre el carro, no se puede concretar una ecuación definitiva para la velocidad final. Lo que sí podemos concluir es que la acción de la fuerza de roce aumenta a medida que aumentamos la altura, ya que se recorre una distancia mayor. Además, ésta pérdida de energía explica la disminución de la pendiente en la curva de velocidad.</w:t>
      </w:r>
      <w:r w:rsidDel="00000000" w:rsidR="00000000" w:rsidRPr="00000000">
        <w:rPr>
          <w:rtl w:val="0"/>
        </w:rPr>
      </w:r>
    </w:p>
    <w:p w:rsidR="00000000" w:rsidDel="00000000" w:rsidP="00000000" w:rsidRDefault="00000000" w:rsidRPr="00000000" w14:paraId="0000017F">
      <w:pPr>
        <w:pStyle w:val="Heading1"/>
        <w:jc w:val="both"/>
        <w:rPr/>
      </w:pPr>
      <w:bookmarkStart w:colFirst="0" w:colLast="0" w:name="_nn793pgapk7i" w:id="9"/>
      <w:bookmarkEnd w:id="9"/>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jc w:val="both"/>
        <w:rPr/>
      </w:pPr>
      <w:bookmarkStart w:colFirst="0" w:colLast="0" w:name="_73hs5l19ief6" w:id="10"/>
      <w:bookmarkEnd w:id="10"/>
      <w:r w:rsidDel="00000000" w:rsidR="00000000" w:rsidRPr="00000000">
        <w:rPr>
          <w:rtl w:val="0"/>
        </w:rPr>
        <w:t xml:space="preserve">Interpretación y Análisis de Resultados</w:t>
      </w:r>
    </w:p>
    <w:p w:rsidR="00000000" w:rsidDel="00000000" w:rsidP="00000000" w:rsidRDefault="00000000" w:rsidRPr="00000000" w14:paraId="00000184">
      <w:pPr>
        <w:jc w:val="both"/>
        <w:rPr/>
      </w:pPr>
      <w:r w:rsidDel="00000000" w:rsidR="00000000" w:rsidRPr="00000000">
        <w:rPr>
          <w:rtl w:val="0"/>
        </w:rPr>
        <w:t xml:space="preserve">A partir de las tablas y el gráfico, podemos llegar a interpretar distintas características de la velocidad del carro en el loop.</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Analizando el </w:t>
      </w:r>
      <w:r w:rsidDel="00000000" w:rsidR="00000000" w:rsidRPr="00000000">
        <w:rPr>
          <w:i w:val="1"/>
          <w:iCs w:val="1"/>
          <w:rtl w:val="0"/>
        </w:rPr>
        <w:t xml:space="preserve">Gráfico 1</w:t>
      </w:r>
      <w:r w:rsidDel="00000000" w:rsidR="00000000" w:rsidRPr="00000000">
        <w:rPr>
          <w:rtl w:val="0"/>
        </w:rPr>
        <w:t xml:space="preserve">, vemos que nuestra recta de la velocidad experimental no siempre incrementa proporcionalmente a la altura a la cual soltamos el carro. La velocidad teórica es inferior a la velocidad experimental, y, como podemos visualizar en la </w:t>
      </w:r>
      <w:r w:rsidDel="00000000" w:rsidR="00000000" w:rsidRPr="00000000">
        <w:rPr>
          <w:i w:val="1"/>
          <w:iCs w:val="1"/>
          <w:rtl w:val="0"/>
        </w:rPr>
        <w:t xml:space="preserve">Tabla 1 </w:t>
      </w:r>
      <w:r w:rsidDel="00000000" w:rsidR="00000000" w:rsidRPr="00000000">
        <w:rPr>
          <w:rtl w:val="0"/>
        </w:rPr>
        <w:t xml:space="preserve">y </w:t>
      </w:r>
      <w:r w:rsidDel="00000000" w:rsidR="00000000" w:rsidRPr="00000000">
        <w:rPr>
          <w:i w:val="1"/>
          <w:iCs w:val="1"/>
          <w:rtl w:val="0"/>
        </w:rPr>
        <w:t xml:space="preserve">Tabla 2</w:t>
      </w:r>
      <w:r w:rsidDel="00000000" w:rsidR="00000000" w:rsidRPr="00000000">
        <w:rPr>
          <w:rtl w:val="0"/>
        </w:rPr>
        <w:t xml:space="preserve"> hubieron casos donde aunque la altura fuera mayor, la velocidad promedio fue menor. Esto se debe a los múltiples errores tanto sistemáticos como aleatorios que ocurrieron y pudieron ocurrir en el laboratorio. </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En cuanto a los errores aleatorios, estos se pueden adjudicar tanto al sensor como a la huincha que se usó para medir la altura. Sin embargo, a los que más se puede adjudicar los resultados obtenidos son errores sistemáticos, como el marcaje de las alturas escogidas, la forma en que se dejó caer el carro para que iniciara su trayecto, la correcta posición de la fotocelda y establecer correctamente el punto en donde está el centro de gravedad del carro. También hay que considerar la estabilidad de tanto el carro como la misma “montaña rusa”, ya que el carro se podía tambalear, desequilibrar y descarrilarse a menudo, provocando así una fuerza roce extra. Ésta situación se hizo aún más recurrente en alturas mayores, lo que permite atribuir el error en las mediciones a éste factor.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Con respecto a l</w:t>
      </w:r>
      <w:r w:rsidDel="00000000" w:rsidR="00000000" w:rsidRPr="00000000">
        <w:rPr>
          <w:rtl w:val="0"/>
        </w:rPr>
        <w:t xml:space="preserve">a condición mínima que necesita el carro para dar una vuelta al loop sin caer en su punto m, se utilizó en el marco teórico y es una velocidad mínima en la cual la </w:t>
      </w:r>
      <w:r w:rsidDel="00000000" w:rsidR="00000000" w:rsidRPr="00000000">
        <w:rPr>
          <w:rtl w:val="0"/>
        </w:rPr>
        <w:t xml:space="preserve">fuerza Normal</w:t>
      </w:r>
      <w:r w:rsidDel="00000000" w:rsidR="00000000" w:rsidRPr="00000000">
        <w:rPr>
          <w:rtl w:val="0"/>
        </w:rPr>
        <w:t xml:space="preserve"> sea mayor a 0 en el punto máximo del loop. Ésta velocidad se calcula teóricamente utilizando la </w:t>
      </w:r>
      <w:r w:rsidDel="00000000" w:rsidR="00000000" w:rsidRPr="00000000">
        <w:rPr>
          <w:i w:val="1"/>
          <w:iCs w:val="1"/>
          <w:rtl w:val="0"/>
        </w:rPr>
        <w:t xml:space="preserve">Ecuación 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El equilibrio de la energía mecánica es uno de los factores a considerar a través de toda la experimentación y posterior análisis. Éste equilibrio es la base para poder llegar a una altura mínima teórica, y formar una ecuación para la velocidad a partir de la altura desde donde se lanzó el carro. Además, su disminución en la posición medidas o punto “C” con respecto a la posición inicial nos permite adjudicar fuerzas no conservativas que están presentes, como lo es principalmente el roce. En este caso, la variación de la energía mecánica debido al roce permite justificar la diferencia entre la altura mínima teórica y la altura mínima experimental. </w:t>
      </w: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La posición del centro de gravedad del carro es fundamental para poder lograr unos resultados adecuados en la experimentación. Ya se mencionó anteriormente que es su determinación es uno de las posibles fuentes de error. Esto es porque el centro de gravedad es el punto foco que nos permite indicar a qué altura lanzar el carro, y la </w:t>
      </w:r>
      <w:r w:rsidDel="00000000" w:rsidR="00000000" w:rsidRPr="00000000">
        <w:rPr>
          <w:rtl w:val="0"/>
        </w:rPr>
        <w:t xml:space="preserve">fuerza Normal </w:t>
      </w:r>
      <w:r w:rsidDel="00000000" w:rsidR="00000000" w:rsidRPr="00000000">
        <w:rPr>
          <w:rtl w:val="0"/>
        </w:rPr>
        <w:t xml:space="preserve">a calcular en la parte teórica es utilizando éste punto como objetivo. </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Por otro lado, la posición de la fotocelda es también un aspecto fundamental en la experimentación, ya que se debe colocar de tal manera que mida exactamente en el punto tope o “C”. Posicionarla en otro punto significa una incorrecta medición de los datos, la cual afecta directamente en los resultados de la experimentación. </w:t>
      </w:r>
      <w:r w:rsidDel="00000000" w:rsidR="00000000" w:rsidRPr="00000000">
        <w:rPr>
          <w:rtl w:val="0"/>
        </w:rPr>
      </w:r>
    </w:p>
    <w:p w:rsidR="00000000" w:rsidDel="00000000" w:rsidP="00000000" w:rsidRDefault="00000000" w:rsidRPr="00000000" w14:paraId="00000191">
      <w:pPr>
        <w:pStyle w:val="Heading1"/>
        <w:jc w:val="both"/>
        <w:rPr/>
      </w:pPr>
      <w:bookmarkStart w:colFirst="0" w:colLast="0" w:name="_1hfu0fagscqk" w:id="11"/>
      <w:bookmarkEnd w:id="11"/>
      <w:r w:rsidDel="00000000" w:rsidR="00000000" w:rsidRPr="00000000">
        <w:rPr>
          <w:rtl w:val="0"/>
        </w:rPr>
        <w:t xml:space="preserve">Conclusiones</w:t>
      </w:r>
    </w:p>
    <w:p w:rsidR="00000000" w:rsidDel="00000000" w:rsidP="00000000" w:rsidRDefault="00000000" w:rsidRPr="00000000" w14:paraId="00000192">
      <w:pPr>
        <w:jc w:val="both"/>
        <w:rPr/>
      </w:pPr>
      <w:r w:rsidDel="00000000" w:rsidR="00000000" w:rsidRPr="00000000">
        <w:rPr>
          <w:rtl w:val="0"/>
        </w:rPr>
        <w:t xml:space="preserve">Con respecto a nuestra hipótesis, ésta se valida ya que los resultados de la altura teórica mínima fue mayor a la altura experimental mínima que se empleó para poder dar un loop.</w:t>
      </w:r>
    </w:p>
    <w:p w:rsidR="00000000" w:rsidDel="00000000" w:rsidP="00000000" w:rsidRDefault="00000000" w:rsidRPr="00000000" w14:paraId="00000193">
      <w:pPr>
        <w:jc w:val="both"/>
        <w:rPr>
          <w:b w:val="1"/>
          <w:bCs w:val="1"/>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Durante el experimento se tuvo en todo momento énfasis en la energía cinética y potencial.</w:t>
      </w:r>
    </w:p>
    <w:p w:rsidR="00000000" w:rsidDel="00000000" w:rsidP="00000000" w:rsidRDefault="00000000" w:rsidRPr="00000000" w14:paraId="00000195">
      <w:pPr>
        <w:jc w:val="both"/>
        <w:rPr/>
      </w:pPr>
      <w:r w:rsidDel="00000000" w:rsidR="00000000" w:rsidRPr="00000000">
        <w:rPr>
          <w:rtl w:val="0"/>
        </w:rPr>
        <w:t xml:space="preserve">En el ámbito teórico la energía potencial dentro del loop es máxima en el punto más alto del loop y la energía cinética es máxima en la parte más baja del loop. Podemos ver que en la parte experimental se puede medir el radio del loop y podemos evidenciar la velocidad del carro con la fotocelda en el punto más alto del loop. La relación de la energía potencial y cinética durante el experimento es fundamental para pasar al loop con éxito, ambas se relacionan en que la energía total se conserva, si esta energía es la suficiente para pasar el loop, tendremos el equilibrio mecánico en todo momento.</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t xml:space="preserve">El comportamiento de los carros en las montañas rusas es de los aspectos principales en el experimento, y haciendo cuenta de lo anteriormente mencionado, es la transformación de la energía potencial a cinética y viceversa la que genera el comportamiento que tienen éstas atracciones de carnavales.</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En algunos de los escenarios se presenció errores de tipo sistemático, como la determinación de las alturas iniciales y de la posición del centro gravitacional del carro, y de tipo aleatorio, como las mediciones de la fotocelda y la huincha. Sin embargo, el “error” al que se puede adjudicar los resultados obtenidos es el roce con la montaña rusa. Si bien estaba contemplada como una posible fuerza no conservativa, la incapacidad de poder determinar exactamente su acción, y la fricción adicional del carro con la montaña, lo convierten en un error sistemático considerable.</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pStyle w:val="Heading1"/>
        <w:jc w:val="both"/>
        <w:rPr/>
      </w:pPr>
      <w:bookmarkStart w:colFirst="0" w:colLast="0" w:name="_uk4es0k2cwqz" w:id="12"/>
      <w:bookmarkEnd w:id="12"/>
      <w:r w:rsidDel="00000000" w:rsidR="00000000" w:rsidRPr="00000000">
        <w:rPr>
          <w:rtl w:val="0"/>
        </w:rPr>
        <w:t xml:space="preserve">Anexo</w:t>
      </w:r>
    </w:p>
    <w:p w:rsidR="00000000" w:rsidDel="00000000" w:rsidP="00000000" w:rsidRDefault="00000000" w:rsidRPr="00000000" w14:paraId="0000019F">
      <w:pPr>
        <w:rPr/>
      </w:pPr>
      <w:r w:rsidDel="00000000" w:rsidR="00000000" w:rsidRPr="00000000">
        <w:rPr/>
        <w:drawing>
          <wp:inline distB="114300" distT="114300" distL="114300" distR="114300">
            <wp:extent cx="5662612" cy="4387123"/>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rot="10800000">
                      <a:off x="0" y="0"/>
                      <a:ext cx="5662612" cy="438712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1"/>
        <w:rPr/>
      </w:pPr>
      <w:bookmarkStart w:colFirst="0" w:colLast="0" w:name="_gnf8w5ajtb8o" w:id="13"/>
      <w:bookmarkEnd w:id="13"/>
      <w:r w:rsidDel="00000000" w:rsidR="00000000" w:rsidRPr="00000000">
        <w:rPr>
          <w:rtl w:val="0"/>
        </w:rPr>
        <w:t xml:space="preserve">Bibliografía</w:t>
      </w:r>
    </w:p>
    <w:p w:rsidR="00000000" w:rsidDel="00000000" w:rsidP="00000000" w:rsidRDefault="00000000" w:rsidRPr="00000000" w14:paraId="000001A1">
      <w:pPr>
        <w:numPr>
          <w:ilvl w:val="0"/>
          <w:numId w:val="5"/>
        </w:numPr>
        <w:ind w:left="720" w:hanging="360"/>
        <w:rPr>
          <w:u w:val="none"/>
        </w:rPr>
      </w:pPr>
      <w:r w:rsidDel="00000000" w:rsidR="00000000" w:rsidRPr="00000000">
        <w:rPr>
          <w:rtl w:val="0"/>
        </w:rPr>
        <w:t xml:space="preserve">Giancoli, D. C. (2008). Physics for Scientists and Engineers with Modern Physics (4th ed.). Pearson Education.</w:t>
      </w:r>
    </w:p>
    <w:p w:rsidR="00000000" w:rsidDel="00000000" w:rsidP="00000000" w:rsidRDefault="00000000" w:rsidRPr="00000000" w14:paraId="000001A2">
      <w:pPr>
        <w:numPr>
          <w:ilvl w:val="0"/>
          <w:numId w:val="5"/>
        </w:numPr>
        <w:ind w:left="720" w:hanging="360"/>
        <w:rPr>
          <w:u w:val="none"/>
        </w:rPr>
      </w:pPr>
      <w:r w:rsidDel="00000000" w:rsidR="00000000" w:rsidRPr="00000000">
        <w:rPr>
          <w:rtl w:val="0"/>
        </w:rPr>
        <w:t xml:space="preserve">Halliday, D., Resnick, R., &amp; Walker, J. (2013). Fundamentals of Physics (10th ed.). Wiley.</w:t>
      </w:r>
    </w:p>
    <w:p w:rsidR="00000000" w:rsidDel="00000000" w:rsidP="00000000" w:rsidRDefault="00000000" w:rsidRPr="00000000" w14:paraId="000001A3">
      <w:pPr>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jp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