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sz w:val="48"/>
          <w:szCs w:val="48"/>
        </w:rPr>
      </w:pPr>
      <w:bookmarkStart w:colFirst="0" w:colLast="0" w:name="_9k5cowwgdpcu" w:id="0"/>
      <w:bookmarkEnd w:id="0"/>
      <w:r w:rsidDel="00000000" w:rsidR="00000000" w:rsidRPr="00000000">
        <w:rPr>
          <w:rFonts w:ascii="Times New Roman" w:cs="Times New Roman" w:eastAsia="Times New Roman" w:hAnsi="Times New Roman"/>
          <w:sz w:val="48"/>
          <w:szCs w:val="48"/>
          <w:rtl w:val="0"/>
        </w:rPr>
        <w:t xml:space="preserve">Documento presentación entrega 2 </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Uso interno</w:t>
      </w:r>
      <w:r w:rsidDel="00000000" w:rsidR="00000000" w:rsidRPr="00000000">
        <w:rPr>
          <w:rtl w:val="0"/>
        </w:rPr>
      </w:r>
    </w:p>
    <w:p w:rsidR="00000000" w:rsidDel="00000000" w:rsidP="00000000" w:rsidRDefault="00000000" w:rsidRPr="00000000" w14:paraId="00000003">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442747799"/>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2,3,Heading 3,5,Heading 4,4,Heading 5,5,Heading 6,6,"</w:instrText>
            <w:fldChar w:fldCharType="separate"/>
          </w:r>
          <w:hyperlink w:anchor="_4omzh28dofr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hyperlink>
          <w:hyperlink w:anchor="_4omzh28dofrf">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Estructura de la presentación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iav0o0wvhig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[0:00 – 0:30] Rompe hielo</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ezom3i2vrjzo">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[0:30 – 2:00] Problema</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5st37csaoh5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[2:00 – 3:45] Solución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cmf6t7nnh8o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[3:45 – 4:00] Prototipo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9pvjoadk4n7v">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[4:00 – 4:30] Mercado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kz9r2od4vo7p">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[4:30 – 5:00] Cierre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1"/>
        <w:numPr>
          <w:ilvl w:val="0"/>
          <w:numId w:val="1"/>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4omzh28dofrf" w:id="1"/>
      <w:bookmarkEnd w:id="1"/>
      <w:r w:rsidDel="00000000" w:rsidR="00000000" w:rsidRPr="00000000">
        <w:rPr>
          <w:rFonts w:ascii="Times New Roman" w:cs="Times New Roman" w:eastAsia="Times New Roman" w:hAnsi="Times New Roman"/>
          <w:b w:val="1"/>
          <w:bCs w:val="1"/>
          <w:sz w:val="24"/>
          <w:szCs w:val="24"/>
          <w:rtl w:val="0"/>
        </w:rPr>
        <w:t xml:space="preserve">Estructura de la presentación Original</w:t>
      </w:r>
      <w:r w:rsidDel="00000000" w:rsidR="00000000" w:rsidRPr="00000000">
        <w:rPr>
          <w:rtl w:val="0"/>
        </w:rPr>
      </w:r>
    </w:p>
    <w:p w:rsidR="00000000" w:rsidDel="00000000" w:rsidP="00000000" w:rsidRDefault="00000000" w:rsidRPr="00000000" w14:paraId="0000000D">
      <w:pPr>
        <w:pStyle w:val="Heading2"/>
        <w:keepNext w:val="0"/>
        <w:keepLines w:val="0"/>
        <w:spacing w:after="80" w:line="480" w:lineRule="auto"/>
        <w:jc w:val="both"/>
        <w:rPr>
          <w:rFonts w:ascii="Times New Roman" w:cs="Times New Roman" w:eastAsia="Times New Roman" w:hAnsi="Times New Roman"/>
          <w:b w:val="1"/>
          <w:bCs w:val="1"/>
          <w:sz w:val="24"/>
          <w:szCs w:val="24"/>
          <w:highlight w:val="yellow"/>
        </w:rPr>
      </w:pPr>
      <w:bookmarkStart w:colFirst="0" w:colLast="0" w:name="_mq770l496afu" w:id="2"/>
      <w:bookmarkEnd w:id="2"/>
      <w:r w:rsidDel="00000000" w:rsidR="00000000" w:rsidRPr="00000000">
        <w:rPr>
          <w:rFonts w:ascii="Times New Roman" w:cs="Times New Roman" w:eastAsia="Times New Roman" w:hAnsi="Times New Roman"/>
          <w:b w:val="1"/>
          <w:bCs w:val="1"/>
          <w:sz w:val="24"/>
          <w:szCs w:val="24"/>
          <w:rtl w:val="0"/>
        </w:rPr>
        <w:t xml:space="preserve">[0:00 – 0:20] Rompehielo. Presenta </w:t>
      </w:r>
      <w:r w:rsidDel="00000000" w:rsidR="00000000" w:rsidRPr="00000000">
        <w:rPr>
          <w:rFonts w:ascii="Times New Roman" w:cs="Times New Roman" w:eastAsia="Times New Roman" w:hAnsi="Times New Roman"/>
          <w:b w:val="1"/>
          <w:bCs w:val="1"/>
          <w:sz w:val="24"/>
          <w:szCs w:val="24"/>
          <w:highlight w:val="yellow"/>
          <w:rtl w:val="0"/>
        </w:rPr>
        <w:t xml:space="preserve">FRANCO</w:t>
      </w:r>
    </w:p>
    <w:p w:rsidR="00000000" w:rsidDel="00000000" w:rsidP="00000000" w:rsidRDefault="00000000" w:rsidRPr="00000000" w14:paraId="0000000E">
      <w:pPr>
        <w:keepNext w:val="0"/>
        <w:keepLines w:val="0"/>
        <w:spacing w:after="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(Haces sonar el cuenco. Silencio de 3 segundos.)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¿Sintieron eso? Una sola frecuencia y el ambiente de esta sala cambió. Ahora imaginen usar eso mismo para devolverle el sueño a los padres que esta noche </w:t>
      </w:r>
      <w:r w:rsidDel="00000000" w:rsidR="00000000" w:rsidRPr="00000000">
        <w:rPr>
          <w:rFonts w:ascii="Times New Roman" w:cs="Times New Roman" w:eastAsia="Times New Roman" w:hAnsi="Times New Roman"/>
          <w:sz w:val="24"/>
          <w:szCs w:val="24"/>
          <w:rtl w:val="0"/>
        </w:rPr>
        <w:t xml:space="preserve">estarán</w:t>
      </w:r>
      <w:r w:rsidDel="00000000" w:rsidR="00000000" w:rsidRPr="00000000">
        <w:rPr>
          <w:rFonts w:ascii="Times New Roman" w:cs="Times New Roman" w:eastAsia="Times New Roman" w:hAnsi="Times New Roman"/>
          <w:sz w:val="24"/>
          <w:szCs w:val="24"/>
          <w:rtl w:val="0"/>
        </w:rPr>
        <w:t xml:space="preserve"> despiertos a las 3 de la mañana, sin saber cómo calmar a su bebé.</w:t>
      </w:r>
    </w:p>
    <w:p w:rsidR="00000000" w:rsidDel="00000000" w:rsidP="00000000" w:rsidRDefault="00000000" w:rsidRPr="00000000" w14:paraId="00000010">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lqrh1o5t2kfm" w:id="3"/>
      <w:bookmarkEnd w:id="3"/>
      <w:r w:rsidDel="00000000" w:rsidR="00000000" w:rsidRPr="00000000">
        <w:rPr>
          <w:rFonts w:ascii="Times New Roman" w:cs="Times New Roman" w:eastAsia="Times New Roman" w:hAnsi="Times New Roman"/>
          <w:b w:val="1"/>
          <w:bCs w:val="1"/>
          <w:sz w:val="24"/>
          <w:szCs w:val="24"/>
          <w:rtl w:val="0"/>
        </w:rPr>
        <w:t xml:space="preserve">[0:30 – 2:00] Problema</w:t>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cliente es el padre con un problema claro, pierden entre 2,5 y 3 horas promedio de sueño cada noche, por nuestro usuario, su bebe que se despierta.</w:t>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patrón se acumula, generando más de 1.000 horas en el primer año. 40 noches completas. </w:t>
      </w:r>
    </w:p>
    <w:p w:rsidR="00000000" w:rsidDel="00000000" w:rsidP="00000000" w:rsidRDefault="00000000" w:rsidRPr="00000000" w14:paraId="00000013">
      <w:pPr>
        <w:spacing w:line="480"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Esta imagen, es una realidad. De hecho en nuestras entrevistas obtuvimos:</w:t>
      </w: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 bebe en la madrugada está más encendido </w:t>
      </w:r>
      <w:r w:rsidDel="00000000" w:rsidR="00000000" w:rsidRPr="00000000">
        <w:rPr>
          <w:rFonts w:ascii="Times New Roman" w:cs="Times New Roman" w:eastAsia="Times New Roman" w:hAnsi="Times New Roman"/>
          <w:i w:val="1"/>
          <w:iCs w:val="1"/>
          <w:sz w:val="24"/>
          <w:szCs w:val="24"/>
          <w:rtl w:val="0"/>
        </w:rPr>
        <w:t xml:space="preserve">que lámpara</w:t>
      </w:r>
      <w:r w:rsidDel="00000000" w:rsidR="00000000" w:rsidRPr="00000000">
        <w:rPr>
          <w:rFonts w:ascii="Times New Roman" w:cs="Times New Roman" w:eastAsia="Times New Roman" w:hAnsi="Times New Roman"/>
          <w:i w:val="1"/>
          <w:iCs w:val="1"/>
          <w:sz w:val="24"/>
          <w:szCs w:val="24"/>
          <w:rtl w:val="0"/>
        </w:rPr>
        <w:t xml:space="preserve"> (anónimo)"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el problema es invisible: En nuestras entrevistas, los padres reportan 1 o 2 despertares durante la noche, pero el  Centro del Sueño de la UC registra un promedio de 10,5 despertares. Los padres están subestimando su realidad.</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la pregunta correcta es: ¿cómo podemos solucionar esto?</w:t>
      </w:r>
    </w:p>
    <w:p w:rsidR="00000000" w:rsidDel="00000000" w:rsidP="00000000" w:rsidRDefault="00000000" w:rsidRPr="00000000" w14:paraId="00000017">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69vpdjmz293o" w:id="4"/>
      <w:bookmarkEnd w:id="4"/>
      <w:r w:rsidDel="00000000" w:rsidR="00000000" w:rsidRPr="00000000">
        <w:rPr>
          <w:rFonts w:ascii="Times New Roman" w:cs="Times New Roman" w:eastAsia="Times New Roman" w:hAnsi="Times New Roman"/>
          <w:b w:val="1"/>
          <w:bCs w:val="1"/>
          <w:sz w:val="24"/>
          <w:szCs w:val="24"/>
          <w:rtl w:val="0"/>
        </w:rPr>
        <w:t xml:space="preserve">[2:00 – 3:45] Solución Presenta </w:t>
      </w:r>
      <w:r w:rsidDel="00000000" w:rsidR="00000000" w:rsidRPr="00000000">
        <w:rPr>
          <w:rFonts w:ascii="Times New Roman" w:cs="Times New Roman" w:eastAsia="Times New Roman" w:hAnsi="Times New Roman"/>
          <w:b w:val="1"/>
          <w:bCs w:val="1"/>
          <w:sz w:val="24"/>
          <w:szCs w:val="24"/>
          <w:highlight w:val="yellow"/>
          <w:rtl w:val="0"/>
        </w:rPr>
        <w:t xml:space="preserve">CATA</w:t>
      </w:r>
      <w:r w:rsidDel="00000000" w:rsidR="00000000" w:rsidRPr="00000000">
        <w:rPr>
          <w:rtl w:val="0"/>
        </w:rPr>
      </w:r>
    </w:p>
    <w:p w:rsidR="00000000" w:rsidDel="00000000" w:rsidP="00000000" w:rsidRDefault="00000000" w:rsidRPr="00000000" w14:paraId="00000018">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ldmdp6gmwld2" w:id="5"/>
      <w:bookmarkEnd w:id="5"/>
      <w:r w:rsidDel="00000000" w:rsidR="00000000" w:rsidRPr="00000000">
        <w:rPr>
          <w:rFonts w:ascii="Times New Roman" w:cs="Times New Roman" w:eastAsia="Times New Roman" w:hAnsi="Times New Roman"/>
          <w:sz w:val="24"/>
          <w:szCs w:val="24"/>
          <w:rtl w:val="0"/>
        </w:rPr>
        <w:t xml:space="preserve">Al principio creímos que la solución era una pulsera con datos del bebé. Pero descubrimos que una mente agotada a las 3 de la mañana no necesita más información. Necesita que el problema desaparezca. </w:t>
      </w:r>
    </w:p>
    <w:p w:rsidR="00000000" w:rsidDel="00000000" w:rsidP="00000000" w:rsidRDefault="00000000" w:rsidRPr="00000000" w14:paraId="00000019">
      <w:pPr>
        <w:pStyle w:val="Heading2"/>
        <w:keepNext w:val="0"/>
        <w:keepLines w:val="0"/>
        <w:spacing w:after="80" w:line="480" w:lineRule="auto"/>
        <w:jc w:val="both"/>
        <w:rPr/>
      </w:pPr>
      <w:bookmarkStart w:colFirst="0" w:colLast="0" w:name="_bscc30o08gh7" w:id="6"/>
      <w:bookmarkEnd w:id="6"/>
      <w:r w:rsidDel="00000000" w:rsidR="00000000" w:rsidRPr="00000000">
        <w:rPr>
          <w:rFonts w:ascii="Times New Roman" w:cs="Times New Roman" w:eastAsia="Times New Roman" w:hAnsi="Times New Roman"/>
          <w:sz w:val="24"/>
          <w:szCs w:val="24"/>
          <w:rtl w:val="0"/>
        </w:rPr>
        <w:t xml:space="preserve">Y con esto, y varios pivoteos, llegamos a nuestra solución.</w:t>
      </w: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dispositivo vibroacústico en un peluche portátil. Suena simple pero tiene un trasfondo.</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preguntaran cómo esto ayuda a solucionar el problema del despertar?</w:t>
      </w:r>
    </w:p>
    <w:p w:rsidR="00000000" w:rsidDel="00000000" w:rsidP="00000000" w:rsidRDefault="00000000" w:rsidRPr="00000000" w14:paraId="0000001C">
      <w:pPr>
        <w:spacing w:line="480" w:lineRule="auto"/>
        <w:jc w:val="both"/>
        <w:rPr/>
      </w:pPr>
      <w:r w:rsidDel="00000000" w:rsidR="00000000" w:rsidRPr="00000000">
        <w:rPr>
          <w:rFonts w:ascii="Times New Roman" w:cs="Times New Roman" w:eastAsia="Times New Roman" w:hAnsi="Times New Roman"/>
          <w:sz w:val="24"/>
          <w:szCs w:val="24"/>
          <w:rtl w:val="0"/>
        </w:rPr>
        <w:t xml:space="preserve">El despertar no es el problema. Es fisiológico. Todo bebé sano se despierta varias veces por noche. El problema es lo que viene después. Cuando el bebé no puede auto-</w:t>
      </w:r>
      <w:r w:rsidDel="00000000" w:rsidR="00000000" w:rsidRPr="00000000">
        <w:rPr>
          <w:rFonts w:ascii="Times New Roman" w:cs="Times New Roman" w:eastAsia="Times New Roman" w:hAnsi="Times New Roman"/>
          <w:sz w:val="24"/>
          <w:szCs w:val="24"/>
          <w:rtl w:val="0"/>
        </w:rPr>
        <w:t xml:space="preserve">consolarse</w:t>
      </w:r>
      <w:r w:rsidDel="00000000" w:rsidR="00000000" w:rsidRPr="00000000">
        <w:rPr>
          <w:rFonts w:ascii="Times New Roman" w:cs="Times New Roman" w:eastAsia="Times New Roman" w:hAnsi="Times New Roman"/>
          <w:sz w:val="24"/>
          <w:szCs w:val="24"/>
          <w:rtl w:val="0"/>
        </w:rPr>
        <w:t xml:space="preserve">, los padres entran en el juego de adivinar cómo lograr dormir a sus bebés.</w:t>
      </w:r>
      <w:r w:rsidDel="00000000" w:rsidR="00000000" w:rsidRPr="00000000">
        <w:rPr>
          <w:rtl w:val="0"/>
        </w:rPr>
      </w:r>
    </w:p>
    <w:p w:rsidR="00000000" w:rsidDel="00000000" w:rsidP="00000000" w:rsidRDefault="00000000" w:rsidRPr="00000000" w14:paraId="0000001D">
      <w:pPr>
        <w:spacing w:line="480" w:lineRule="auto"/>
        <w:jc w:val="both"/>
        <w:rPr/>
      </w:pPr>
      <w:r w:rsidDel="00000000" w:rsidR="00000000" w:rsidRPr="00000000">
        <w:rPr>
          <w:rFonts w:ascii="Times New Roman" w:cs="Times New Roman" w:eastAsia="Times New Roman" w:hAnsi="Times New Roman"/>
          <w:b w:val="1"/>
          <w:bCs w:val="1"/>
          <w:sz w:val="24"/>
          <w:szCs w:val="24"/>
          <w:highlight w:val="yellow"/>
          <w:rtl w:val="0"/>
        </w:rPr>
        <w:t xml:space="preserve">Franco</w:t>
      </w:r>
      <w:r w:rsidDel="00000000" w:rsidR="00000000" w:rsidRPr="00000000">
        <w:rPr>
          <w:rtl w:val="0"/>
        </w:rPr>
      </w:r>
    </w:p>
    <w:p w:rsidR="00000000" w:rsidDel="00000000" w:rsidP="00000000" w:rsidRDefault="00000000" w:rsidRPr="00000000" w14:paraId="0000001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(Señalan la pantalla. Pausa.)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ven no es un simple pantallazo, es el reel que nos inspiró. En este se enseña a una guagua a inducir el sueño con un cuenco tibetano, cuenco que usamos como rompe hielo de esta presentación. </w:t>
      </w:r>
    </w:p>
    <w:p w:rsidR="00000000" w:rsidDel="00000000" w:rsidP="00000000" w:rsidRDefault="00000000" w:rsidRPr="00000000" w14:paraId="00000020">
      <w:pPr>
        <w:pStyle w:val="Heading2"/>
        <w:keepNext w:val="0"/>
        <w:keepLines w:val="0"/>
        <w:spacing w:after="80" w:line="480" w:lineRule="auto"/>
        <w:jc w:val="both"/>
        <w:rPr>
          <w:rFonts w:ascii="Times New Roman" w:cs="Times New Roman" w:eastAsia="Times New Roman" w:hAnsi="Times New Roman"/>
          <w:b w:val="1"/>
          <w:bCs w:val="1"/>
          <w:sz w:val="24"/>
          <w:szCs w:val="24"/>
          <w:highlight w:val="yellow"/>
        </w:rPr>
      </w:pPr>
      <w:bookmarkStart w:colFirst="0" w:colLast="0" w:name="_o95tzk4k37s1" w:id="7"/>
      <w:bookmarkEnd w:id="7"/>
      <w:r w:rsidDel="00000000" w:rsidR="00000000" w:rsidRPr="00000000">
        <w:rPr>
          <w:rFonts w:ascii="Times New Roman" w:cs="Times New Roman" w:eastAsia="Times New Roman" w:hAnsi="Times New Roman"/>
          <w:b w:val="1"/>
          <w:bCs w:val="1"/>
          <w:sz w:val="24"/>
          <w:szCs w:val="24"/>
          <w:highlight w:val="yellow"/>
          <w:rtl w:val="0"/>
        </w:rPr>
        <w:t xml:space="preserve">CATA</w:t>
      </w:r>
    </w:p>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bebé despierta, su cuerpo libera cortisol. El cortisol bloquea la melatonina, hormona que regula el sueño. Sin intervención, ese ciclo no finaliza. </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podemos regular esto?</w:t>
      </w:r>
    </w:p>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publicado demostró que el cuenco tibetano emulando 6,68 Hz aumenta la actividad en ondas Theta en 252%. </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son las ondas thetas? Son un tipo de patrón de actividad eléctrica en el cerebro, que en particular, induce somnolencia o al sueño profundo.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de laboratorio actual comprueba que el cerebro sincroniza su actividad con estímulos rítmicos externos. Si bien estos estudios clínicos se han enfocado en adultos, el mecanismo de fondo es universal.</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las</w:t>
      </w:r>
      <w:r w:rsidDel="00000000" w:rsidR="00000000" w:rsidRPr="00000000">
        <w:rPr>
          <w:rFonts w:ascii="Times New Roman" w:cs="Times New Roman" w:eastAsia="Times New Roman" w:hAnsi="Times New Roman"/>
          <w:sz w:val="24"/>
          <w:szCs w:val="24"/>
          <w:rtl w:val="0"/>
        </w:rPr>
        <w:t xml:space="preserve"> ondas del cerebro del bebé migran a Theta. El cortisol cae. La melatonina sube. </w:t>
      </w:r>
      <w:r w:rsidDel="00000000" w:rsidR="00000000" w:rsidRPr="00000000">
        <w:rPr>
          <w:rtl w:val="0"/>
        </w:rPr>
      </w:r>
    </w:p>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toda esta teoría ha sido aplicada alguna vez? ¿Qué se usa actualmente en el mercado?</w:t>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solución del mercado ataca el cortisol. </w:t>
      </w:r>
    </w:p>
    <w:p w:rsidR="00000000" w:rsidDel="00000000" w:rsidP="00000000" w:rsidRDefault="00000000" w:rsidRPr="00000000" w14:paraId="0000002A">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cuna más valorada, de $1.695 dólares, ofrece balanceo y ruido rosa. </w:t>
      </w:r>
    </w:p>
    <w:p w:rsidR="00000000" w:rsidDel="00000000" w:rsidP="00000000" w:rsidRDefault="00000000" w:rsidRPr="00000000" w14:paraId="0000002B">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resto, vibraciones genéricas replicando a un auto, el corazón u otros. </w:t>
      </w:r>
    </w:p>
    <w:p w:rsidR="00000000" w:rsidDel="00000000" w:rsidP="00000000" w:rsidRDefault="00000000" w:rsidRPr="00000000" w14:paraId="0000002C">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Cápsulas de melatonina es la única que opera sobre la biología detrás del sueño  del bebé, pero implica grandes riesgos sin previa autorización de un médico.</w:t>
      </w:r>
    </w:p>
    <w:p w:rsidR="00000000" w:rsidDel="00000000" w:rsidP="00000000" w:rsidRDefault="00000000" w:rsidRPr="00000000" w14:paraId="0000002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a pesar de que se ha tratado de resolver el problema, ninguno ha tratado de usar esta técnica.</w:t>
      </w:r>
    </w:p>
    <w:p w:rsidR="00000000" w:rsidDel="00000000" w:rsidP="00000000" w:rsidRDefault="00000000" w:rsidRPr="00000000" w14:paraId="0000002E">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ktcgz7s10cio" w:id="8"/>
      <w:bookmarkEnd w:id="8"/>
      <w:r w:rsidDel="00000000" w:rsidR="00000000" w:rsidRPr="00000000">
        <w:rPr>
          <w:rFonts w:ascii="Times New Roman" w:cs="Times New Roman" w:eastAsia="Times New Roman" w:hAnsi="Times New Roman"/>
          <w:b w:val="1"/>
          <w:bCs w:val="1"/>
          <w:sz w:val="24"/>
          <w:szCs w:val="24"/>
          <w:rtl w:val="0"/>
        </w:rPr>
        <w:t xml:space="preserve">[3:45 – 4:00] Prototipo Presenta </w:t>
      </w:r>
      <w:r w:rsidDel="00000000" w:rsidR="00000000" w:rsidRPr="00000000">
        <w:rPr>
          <w:rFonts w:ascii="Times New Roman" w:cs="Times New Roman" w:eastAsia="Times New Roman" w:hAnsi="Times New Roman"/>
          <w:b w:val="1"/>
          <w:bCs w:val="1"/>
          <w:sz w:val="24"/>
          <w:szCs w:val="24"/>
          <w:highlight w:val="yellow"/>
          <w:rtl w:val="0"/>
        </w:rPr>
        <w:t xml:space="preserve">Franco</w:t>
      </w:r>
      <w:r w:rsidDel="00000000" w:rsidR="00000000" w:rsidRPr="00000000">
        <w:rPr>
          <w:rtl w:val="0"/>
        </w:rPr>
      </w:r>
    </w:p>
    <w:p w:rsidR="00000000" w:rsidDel="00000000" w:rsidP="00000000" w:rsidRDefault="00000000" w:rsidRPr="00000000" w14:paraId="0000002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por qué las soluciones actuales fallan, construimos un prototipo básico con Arduino y motores genéricos. ¿El resultado? solo generan ruido. </w:t>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siguiente paso es construir un Producto Mínimo Viable (MVP). Dejando la estética para después, integraremos transductores de alta fidelidad y un parlante en una caja de resonancia para lograr el efecto que buscamos. </w:t>
      </w:r>
    </w:p>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obtuvimos de las entrevistas?</w:t>
      </w:r>
    </w:p>
    <w:p w:rsidR="00000000" w:rsidDel="00000000" w:rsidP="00000000" w:rsidRDefault="00000000" w:rsidRPr="00000000" w14:paraId="00000032">
      <w:pPr>
        <w:spacing w:after="240" w:before="240" w:line="48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Nos enfocamos en 3 ejes en nuestras entrevistas: primero entrevistamos a padres los cuáles mencionaron la importancia de la seguridad y de la programabilidad; luego entrevistamos a expertos en el área de señales y mencionaron que es factible el producto pero que tendríamos que estudiar empíricamente los efectos fisiológicos en el cuerpo; por último utilizamos sujetos de prueba para estudiar los efectos del cuenco tibetano, los cuáles mostraron efectos de relajo y somnolencia luego de estar expuestos 5 minutos.</w:t>
      </w:r>
      <w:r w:rsidDel="00000000" w:rsidR="00000000" w:rsidRPr="00000000">
        <w:rPr>
          <w:rtl w:val="0"/>
        </w:rPr>
      </w:r>
    </w:p>
    <w:p w:rsidR="00000000" w:rsidDel="00000000" w:rsidP="00000000" w:rsidRDefault="00000000" w:rsidRPr="00000000" w14:paraId="00000033">
      <w:pPr>
        <w:pStyle w:val="Heading2"/>
        <w:keepNext w:val="0"/>
        <w:keepLines w:val="0"/>
        <w:spacing w:after="80" w:line="480" w:lineRule="auto"/>
        <w:jc w:val="both"/>
        <w:rPr>
          <w:rFonts w:ascii="Times New Roman" w:cs="Times New Roman" w:eastAsia="Times New Roman" w:hAnsi="Times New Roman"/>
          <w:b w:val="1"/>
          <w:bCs w:val="1"/>
          <w:sz w:val="24"/>
          <w:szCs w:val="24"/>
          <w:highlight w:val="yellow"/>
        </w:rPr>
      </w:pPr>
      <w:bookmarkStart w:colFirst="0" w:colLast="0" w:name="_j35qo29t3hsu" w:id="9"/>
      <w:bookmarkEnd w:id="9"/>
      <w:r w:rsidDel="00000000" w:rsidR="00000000" w:rsidRPr="00000000">
        <w:rPr>
          <w:rFonts w:ascii="Times New Roman" w:cs="Times New Roman" w:eastAsia="Times New Roman" w:hAnsi="Times New Roman"/>
          <w:b w:val="1"/>
          <w:bCs w:val="1"/>
          <w:sz w:val="24"/>
          <w:szCs w:val="24"/>
          <w:rtl w:val="0"/>
        </w:rPr>
        <w:t xml:space="preserve">[4:00 – 4:30] Mercado </w:t>
      </w:r>
      <w:r w:rsidDel="00000000" w:rsidR="00000000" w:rsidRPr="00000000">
        <w:rPr>
          <w:rFonts w:ascii="Times New Roman" w:cs="Times New Roman" w:eastAsia="Times New Roman" w:hAnsi="Times New Roman"/>
          <w:b w:val="1"/>
          <w:bCs w:val="1"/>
          <w:sz w:val="24"/>
          <w:szCs w:val="24"/>
          <w:highlight w:val="yellow"/>
          <w:rtl w:val="0"/>
        </w:rPr>
        <w:t xml:space="preserve">Cata</w:t>
      </w:r>
    </w:p>
    <w:p w:rsidR="00000000" w:rsidDel="00000000" w:rsidP="00000000" w:rsidRDefault="00000000" w:rsidRPr="00000000" w14:paraId="00000034">
      <w:pPr>
        <w:spacing w:after="240" w:before="240" w:line="480" w:lineRule="auto"/>
        <w:jc w:val="both"/>
        <w:rPr/>
      </w:pPr>
      <w:r w:rsidDel="00000000" w:rsidR="00000000" w:rsidRPr="00000000">
        <w:rPr>
          <w:rFonts w:ascii="Times New Roman" w:cs="Times New Roman" w:eastAsia="Times New Roman" w:hAnsi="Times New Roman"/>
          <w:sz w:val="24"/>
          <w:szCs w:val="24"/>
          <w:rtl w:val="0"/>
        </w:rPr>
        <w:t xml:space="preserve">Pero, ¿qué tanto alcance logramos con esta solución?</w:t>
      </w:r>
      <w:r w:rsidDel="00000000" w:rsidR="00000000" w:rsidRPr="00000000">
        <w:rPr>
          <w:rtl w:val="0"/>
        </w:rPr>
      </w:r>
    </w:p>
    <w:p w:rsidR="00000000" w:rsidDel="00000000" w:rsidP="00000000" w:rsidRDefault="00000000" w:rsidRPr="00000000" w14:paraId="0000003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en Chile nacen entre 170.000 y 190.000 bebés al año. Bajo nuestras estimaciones,  30%  de esos bebés enfrentarán problemas de sueño en el primer año. Son a lo menos 51.000 clientes potenciales anuales, solo en el mercado de entrada. </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Latinoamérica suma más de 10.000.000 de nacimientos al año, o sea, 3.000.000 nuevos casos. Qué significa, un impacto de calidad de vida, social y económico gigante.</w:t>
      </w:r>
    </w:p>
    <w:p w:rsidR="00000000" w:rsidDel="00000000" w:rsidP="00000000" w:rsidRDefault="00000000" w:rsidRPr="00000000" w14:paraId="00000037">
      <w:pPr>
        <w:pStyle w:val="Heading2"/>
        <w:keepNext w:val="0"/>
        <w:keepLines w:val="0"/>
        <w:spacing w:after="80" w:line="480" w:lineRule="auto"/>
        <w:jc w:val="both"/>
        <w:rPr/>
      </w:pPr>
      <w:bookmarkStart w:colFirst="0" w:colLast="0" w:name="_zgt53c95rdgg" w:id="10"/>
      <w:bookmarkEnd w:id="10"/>
      <w:r w:rsidDel="00000000" w:rsidR="00000000" w:rsidRPr="00000000">
        <w:rPr>
          <w:rFonts w:ascii="Times New Roman" w:cs="Times New Roman" w:eastAsia="Times New Roman" w:hAnsi="Times New Roman"/>
          <w:b w:val="1"/>
          <w:bCs w:val="1"/>
          <w:sz w:val="24"/>
          <w:szCs w:val="24"/>
          <w:rtl w:val="0"/>
        </w:rPr>
        <w:t xml:space="preserve">[4:30 – 5:00] Cierre </w:t>
      </w:r>
      <w:r w:rsidDel="00000000" w:rsidR="00000000" w:rsidRPr="00000000">
        <w:rPr>
          <w:rFonts w:ascii="Times New Roman" w:cs="Times New Roman" w:eastAsia="Times New Roman" w:hAnsi="Times New Roman"/>
          <w:b w:val="1"/>
          <w:bCs w:val="1"/>
          <w:sz w:val="24"/>
          <w:szCs w:val="24"/>
          <w:highlight w:val="yellow"/>
          <w:rtl w:val="0"/>
        </w:rPr>
        <w:t xml:space="preserve">Franco</w:t>
      </w: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una frecuencia cambió esta sala. Esa misma lógica  puede cambiar las noches de cientos de familias. Hoy, hay padres que van a luchar una batalla para poder dormir un poco más. Nosotros traemos la llave para ayudarlos, porque nosotros creemos que 5 minutos más de sueño cada día hacen la diferencia.</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p>
    <w:p w:rsidR="00000000" w:rsidDel="00000000" w:rsidP="00000000" w:rsidRDefault="00000000" w:rsidRPr="00000000" w14:paraId="0000003A">
      <w:pPr>
        <w:spacing w:before="80" w:line="48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B">
      <w:pPr>
        <w:spacing w:before="80" w:line="48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C">
      <w:pPr>
        <w:spacing w:before="80" w:line="48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D">
      <w:pPr>
        <w:spacing w:before="80" w:line="48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E">
      <w:pPr>
        <w:spacing w:before="80" w:line="48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