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01EDB" w14:textId="02FB5DEA" w:rsidR="00AE43E6" w:rsidRPr="00AE43E6" w:rsidRDefault="00BC08F4" w:rsidP="008F38A5">
      <w:pPr>
        <w:spacing w:line="480" w:lineRule="auto"/>
        <w:jc w:val="center"/>
        <w:rPr>
          <w:rFonts w:ascii="Times New Roman" w:hAnsi="Times New Roman" w:cs="Times New Roman"/>
          <w:b/>
          <w:sz w:val="32"/>
          <w:szCs w:val="32"/>
        </w:rPr>
      </w:pPr>
      <w:r>
        <w:rPr>
          <w:rFonts w:ascii="Times New Roman" w:hAnsi="Times New Roman" w:cs="Times New Roman"/>
          <w:b/>
          <w:sz w:val="32"/>
          <w:szCs w:val="32"/>
        </w:rPr>
        <w:t>Gaming Beyond Earth</w:t>
      </w:r>
    </w:p>
    <w:p w14:paraId="62879C7B" w14:textId="5E5C84A4" w:rsidR="008A4CEC" w:rsidRPr="006030E2" w:rsidRDefault="00F424CB" w:rsidP="00A77550">
      <w:pPr>
        <w:spacing w:line="480" w:lineRule="auto"/>
        <w:rPr>
          <w:rFonts w:ascii="Times New Roman" w:hAnsi="Times New Roman" w:cs="Times New Roman"/>
          <w:b/>
        </w:rPr>
      </w:pPr>
      <w:r w:rsidRPr="00544A21">
        <w:rPr>
          <w:rFonts w:ascii="Times New Roman" w:hAnsi="Times New Roman" w:cs="Times New Roman"/>
          <w:b/>
        </w:rPr>
        <w:t>High-Level Project Summary</w:t>
      </w:r>
    </w:p>
    <w:p w14:paraId="110744E3" w14:textId="0C3B0404" w:rsidR="005555D9" w:rsidRDefault="00AB178A" w:rsidP="00A77550">
      <w:pPr>
        <w:spacing w:line="480" w:lineRule="auto"/>
        <w:ind w:firstLine="720"/>
        <w:rPr>
          <w:rFonts w:ascii="Times New Roman" w:hAnsi="Times New Roman" w:cs="Times New Roman"/>
        </w:rPr>
      </w:pPr>
      <w:r w:rsidRPr="00AB178A">
        <w:rPr>
          <w:rFonts w:ascii="Times New Roman" w:hAnsi="Times New Roman" w:cs="Times New Roman"/>
        </w:rPr>
        <w:t xml:space="preserve">Leveraging the unique conditions of microgravity, our project aims to develop a cognitive training device that also functions as an interactive game for astronauts. </w:t>
      </w:r>
      <w:r w:rsidR="008A4CEC" w:rsidRPr="008A4CEC">
        <w:rPr>
          <w:rFonts w:ascii="Times New Roman" w:hAnsi="Times New Roman" w:cs="Times New Roman"/>
        </w:rPr>
        <w:t>Our device co</w:t>
      </w:r>
      <w:r w:rsidR="006030E2">
        <w:rPr>
          <w:rFonts w:ascii="Times New Roman" w:hAnsi="Times New Roman" w:cs="Times New Roman"/>
        </w:rPr>
        <w:t>mprises</w:t>
      </w:r>
      <w:r w:rsidR="008A4CEC" w:rsidRPr="008A4CEC">
        <w:rPr>
          <w:rFonts w:ascii="Times New Roman" w:hAnsi="Times New Roman" w:cs="Times New Roman"/>
        </w:rPr>
        <w:t xml:space="preserve"> small, portable LED screens</w:t>
      </w:r>
      <w:r w:rsidR="006F6A1F" w:rsidRPr="006F6A1F">
        <w:rPr>
          <w:rFonts w:ascii="Times New Roman" w:hAnsi="Times New Roman" w:cs="Times New Roman"/>
        </w:rPr>
        <w:t xml:space="preserve"> with</w:t>
      </w:r>
      <w:r w:rsidR="008A4CEC" w:rsidRPr="008A4CEC">
        <w:rPr>
          <w:rFonts w:ascii="Times New Roman" w:hAnsi="Times New Roman" w:cs="Times New Roman"/>
        </w:rPr>
        <w:t xml:space="preserve"> motion sensors (10</w:t>
      </w:r>
      <w:r w:rsidR="00DC3A53">
        <w:rPr>
          <w:rFonts w:ascii="Times New Roman" w:hAnsi="Times New Roman" w:cs="Times New Roman"/>
        </w:rPr>
        <w:t>cm</w:t>
      </w:r>
      <w:r w:rsidR="008A4CEC" w:rsidRPr="008A4CEC">
        <w:rPr>
          <w:rFonts w:ascii="Times New Roman" w:hAnsi="Times New Roman" w:cs="Times New Roman"/>
        </w:rPr>
        <w:t>x10</w:t>
      </w:r>
      <w:r w:rsidR="00DC3A53">
        <w:rPr>
          <w:rFonts w:ascii="Times New Roman" w:hAnsi="Times New Roman" w:cs="Times New Roman"/>
        </w:rPr>
        <w:t>cm</w:t>
      </w:r>
      <w:r w:rsidR="008A4CEC" w:rsidRPr="008A4CEC">
        <w:rPr>
          <w:rFonts w:ascii="Times New Roman" w:hAnsi="Times New Roman" w:cs="Times New Roman"/>
        </w:rPr>
        <w:t xml:space="preserve">). With these screens, we can create various activities such as speed and agility games, reflex challenges, and competitive modes. </w:t>
      </w:r>
      <w:r w:rsidR="00DD5853">
        <w:rPr>
          <w:rFonts w:ascii="Times New Roman" w:hAnsi="Times New Roman" w:cs="Times New Roman"/>
        </w:rPr>
        <w:t>Depending on the selected game m</w:t>
      </w:r>
      <w:r w:rsidR="00DD5853" w:rsidRPr="0077526B">
        <w:rPr>
          <w:rFonts w:ascii="Times New Roman" w:hAnsi="Times New Roman" w:cs="Times New Roman"/>
        </w:rPr>
        <w:t>ode, t</w:t>
      </w:r>
      <w:r w:rsidR="008A4CEC" w:rsidRPr="008A4CEC">
        <w:rPr>
          <w:rFonts w:ascii="Times New Roman" w:hAnsi="Times New Roman" w:cs="Times New Roman"/>
        </w:rPr>
        <w:t>he devices can be used in a specific room or distributed.</w:t>
      </w:r>
      <w:r w:rsidR="00A851F3" w:rsidRPr="00A851F3">
        <w:rPr>
          <w:rFonts w:ascii="Times New Roman" w:hAnsi="Times New Roman" w:cs="Times New Roman"/>
        </w:rPr>
        <w:t xml:space="preserve"> </w:t>
      </w:r>
    </w:p>
    <w:p w14:paraId="07547C59" w14:textId="319B1819" w:rsidR="005555D9" w:rsidRDefault="00C2096D" w:rsidP="00A77550">
      <w:pPr>
        <w:spacing w:line="480" w:lineRule="auto"/>
        <w:ind w:firstLine="720"/>
        <w:rPr>
          <w:rFonts w:ascii="Times New Roman" w:hAnsi="Times New Roman" w:cs="Times New Roman"/>
        </w:rPr>
      </w:pPr>
      <w:r w:rsidRPr="00C2096D">
        <w:rPr>
          <w:rFonts w:ascii="Times New Roman" w:hAnsi="Times New Roman" w:cs="Times New Roman"/>
        </w:rPr>
        <w:t xml:space="preserve">To further enhance the physical aspect, astronauts </w:t>
      </w:r>
      <w:r w:rsidR="00847FC1">
        <w:rPr>
          <w:rFonts w:ascii="Times New Roman" w:hAnsi="Times New Roman" w:cs="Times New Roman"/>
        </w:rPr>
        <w:t xml:space="preserve">will </w:t>
      </w:r>
      <w:r w:rsidRPr="00C2096D">
        <w:rPr>
          <w:rFonts w:ascii="Times New Roman" w:hAnsi="Times New Roman" w:cs="Times New Roman"/>
        </w:rPr>
        <w:t xml:space="preserve">wear a harness-style </w:t>
      </w:r>
      <w:r w:rsidR="00871D52">
        <w:rPr>
          <w:rFonts w:ascii="Times New Roman" w:hAnsi="Times New Roman" w:cs="Times New Roman"/>
        </w:rPr>
        <w:t>vest</w:t>
      </w:r>
      <w:r w:rsidRPr="00C2096D">
        <w:rPr>
          <w:rFonts w:ascii="Times New Roman" w:hAnsi="Times New Roman" w:cs="Times New Roman"/>
        </w:rPr>
        <w:t xml:space="preserve"> equipped with an elastic band connected to the wrist, providing resistance to the arms during gameplay.</w:t>
      </w:r>
      <w:r w:rsidR="005555D9" w:rsidRPr="005555D9">
        <w:t xml:space="preserve"> </w:t>
      </w:r>
      <w:r w:rsidR="005555D9" w:rsidRPr="005555D9">
        <w:rPr>
          <w:rFonts w:ascii="Times New Roman" w:hAnsi="Times New Roman" w:cs="Times New Roman"/>
        </w:rPr>
        <w:t>Additionally, the vest will feature a health monitor to track the astronauts' physical condition in real</w:t>
      </w:r>
      <w:r w:rsidR="00A3505D">
        <w:rPr>
          <w:rFonts w:ascii="Times New Roman" w:hAnsi="Times New Roman" w:cs="Times New Roman"/>
        </w:rPr>
        <w:t xml:space="preserve"> </w:t>
      </w:r>
      <w:r w:rsidR="005555D9" w:rsidRPr="005555D9">
        <w:rPr>
          <w:rFonts w:ascii="Times New Roman" w:hAnsi="Times New Roman" w:cs="Times New Roman"/>
        </w:rPr>
        <w:t>time, ensuring both safety and performance optimization.</w:t>
      </w:r>
    </w:p>
    <w:p w14:paraId="7F4549DE" w14:textId="21BCBEB6" w:rsidR="00F424CB" w:rsidRPr="008E2D36" w:rsidRDefault="001119E3" w:rsidP="00A77550">
      <w:pPr>
        <w:spacing w:line="480" w:lineRule="auto"/>
        <w:ind w:firstLine="720"/>
        <w:rPr>
          <w:rFonts w:ascii="Times New Roman" w:hAnsi="Times New Roman" w:cs="Times New Roman"/>
          <w:lang w:val="es-ES"/>
        </w:rPr>
      </w:pPr>
      <w:r w:rsidRPr="001119E3">
        <w:rPr>
          <w:rFonts w:ascii="Times New Roman" w:hAnsi="Times New Roman" w:cs="Times New Roman"/>
        </w:rPr>
        <w:t>By combining mental and physical stimulation in an engaging, competitive format, the device helps astronauts maintain cognitive acuity and physical coordination in microgravity. This innovation is vital as it fosters both mental sharpness and physical fitness, which are critical for astronauts' well-being in space, especially within the unique constraints of microgravity.</w:t>
      </w:r>
    </w:p>
    <w:p w14:paraId="63B8C971" w14:textId="43A41427" w:rsidR="00F424CB" w:rsidRPr="008E2D36" w:rsidRDefault="008F38A5" w:rsidP="00A77550">
      <w:pPr>
        <w:spacing w:line="480" w:lineRule="auto"/>
        <w:rPr>
          <w:rFonts w:ascii="Times New Roman" w:hAnsi="Times New Roman" w:cs="Times New Roman"/>
          <w:b/>
          <w:bCs/>
          <w:lang w:val="es-ES"/>
        </w:rPr>
      </w:pPr>
      <w:r>
        <w:rPr>
          <w:rFonts w:ascii="Times New Roman" w:hAnsi="Times New Roman" w:cs="Times New Roman"/>
          <w:lang w:val="es-ES"/>
        </w:rPr>
        <w:br w:type="column"/>
      </w:r>
      <w:r w:rsidR="00F424CB" w:rsidRPr="008E2D36">
        <w:rPr>
          <w:rFonts w:ascii="Times New Roman" w:hAnsi="Times New Roman" w:cs="Times New Roman"/>
          <w:b/>
          <w:bCs/>
          <w:lang w:val="es-ES"/>
        </w:rPr>
        <w:lastRenderedPageBreak/>
        <w:t>Detailed Project Description</w:t>
      </w:r>
    </w:p>
    <w:p w14:paraId="4F9CA294" w14:textId="43060549" w:rsidR="43CB57C7" w:rsidRDefault="25B1AE97" w:rsidP="00A77550">
      <w:pPr>
        <w:pStyle w:val="ListParagraph"/>
        <w:numPr>
          <w:ilvl w:val="0"/>
          <w:numId w:val="1"/>
        </w:numPr>
        <w:shd w:val="clear" w:color="auto" w:fill="FFFFFF" w:themeFill="background1"/>
        <w:spacing w:line="480" w:lineRule="auto"/>
        <w:rPr>
          <w:rFonts w:ascii="Times New Roman" w:eastAsia="Times New Roman" w:hAnsi="Times New Roman" w:cs="Times New Roman"/>
          <w:color w:val="1B1B1B"/>
        </w:rPr>
      </w:pPr>
      <w:r w:rsidRPr="00E57CA1">
        <w:rPr>
          <w:rFonts w:ascii="Times New Roman" w:eastAsia="Times New Roman" w:hAnsi="Times New Roman" w:cs="Times New Roman"/>
          <w:color w:val="1B1B1B"/>
        </w:rPr>
        <w:t>What exactly does it do?</w:t>
      </w:r>
    </w:p>
    <w:p w14:paraId="61D1D56B" w14:textId="7014CF07" w:rsidR="56215C2A" w:rsidRDefault="2A7CD23A" w:rsidP="004464B8">
      <w:pPr>
        <w:shd w:val="clear" w:color="auto" w:fill="FFFFFF" w:themeFill="background1"/>
        <w:spacing w:line="480" w:lineRule="auto"/>
        <w:ind w:firstLine="360"/>
        <w:rPr>
          <w:rFonts w:ascii="Times New Roman" w:eastAsia="Times New Roman" w:hAnsi="Times New Roman" w:cs="Times New Roman"/>
          <w:color w:val="1B1B1B"/>
        </w:rPr>
      </w:pPr>
      <w:r w:rsidRPr="2A7CD23A">
        <w:rPr>
          <w:rFonts w:ascii="Times New Roman" w:eastAsia="Times New Roman" w:hAnsi="Times New Roman" w:cs="Times New Roman"/>
          <w:color w:val="1B1B1B"/>
        </w:rPr>
        <w:t xml:space="preserve">Our game is an interactive LED-based game specifically tailored for astronauts </w:t>
      </w:r>
      <w:r w:rsidR="37C8E2B9" w:rsidRPr="37C8E2B9">
        <w:rPr>
          <w:rFonts w:ascii="Times New Roman" w:eastAsia="Times New Roman" w:hAnsi="Times New Roman" w:cs="Times New Roman"/>
          <w:color w:val="1B1B1B"/>
        </w:rPr>
        <w:t xml:space="preserve">in a microgravity </w:t>
      </w:r>
      <w:r w:rsidR="7A79235A" w:rsidRPr="7A79235A">
        <w:rPr>
          <w:rFonts w:ascii="Times New Roman" w:eastAsia="Times New Roman" w:hAnsi="Times New Roman" w:cs="Times New Roman"/>
          <w:color w:val="1B1B1B"/>
        </w:rPr>
        <w:t>environment.</w:t>
      </w:r>
      <w:r w:rsidRPr="2A7CD23A">
        <w:rPr>
          <w:rFonts w:ascii="Times New Roman" w:eastAsia="Times New Roman" w:hAnsi="Times New Roman" w:cs="Times New Roman"/>
          <w:color w:val="1B1B1B"/>
        </w:rPr>
        <w:t xml:space="preserve"> The game utilizes a combination of LED lights, haptic feedback, and resistance mechanics to create a stimulating experience</w:t>
      </w:r>
      <w:r w:rsidRPr="2A7CD23A">
        <w:rPr>
          <w:rFonts w:ascii="Times New Roman" w:eastAsia="Times New Roman" w:hAnsi="Times New Roman" w:cs="Times New Roman"/>
          <w:color w:val="1B1B1B"/>
        </w:rPr>
        <w:t>.</w:t>
      </w:r>
    </w:p>
    <w:p w14:paraId="79412545" w14:textId="188A6C7C" w:rsidR="00B42EED" w:rsidRDefault="008A5580" w:rsidP="00A77550">
      <w:pPr>
        <w:pStyle w:val="ListParagraph"/>
        <w:numPr>
          <w:ilvl w:val="0"/>
          <w:numId w:val="1"/>
        </w:numPr>
        <w:shd w:val="clear" w:color="auto" w:fill="FFFFFF" w:themeFill="background1"/>
        <w:spacing w:line="480" w:lineRule="auto"/>
        <w:rPr>
          <w:rFonts w:ascii="Times New Roman" w:eastAsia="Times New Roman" w:hAnsi="Times New Roman" w:cs="Times New Roman"/>
          <w:color w:val="1B1B1B"/>
          <w:lang w:val="es-ES"/>
        </w:rPr>
      </w:pPr>
      <w:r w:rsidRPr="008E287B">
        <w:rPr>
          <w:rFonts w:ascii="Times New Roman" w:eastAsia="Times New Roman" w:hAnsi="Times New Roman" w:cs="Times New Roman"/>
          <w:color w:val="1B1B1B"/>
        </w:rPr>
        <w:drawing>
          <wp:anchor distT="0" distB="0" distL="114300" distR="114300" simplePos="0" relativeHeight="251658241" behindDoc="1" locked="0" layoutInCell="1" allowOverlap="1" wp14:anchorId="080149B6" wp14:editId="7850364E">
            <wp:simplePos x="0" y="0"/>
            <wp:positionH relativeFrom="column">
              <wp:posOffset>4093210</wp:posOffset>
            </wp:positionH>
            <wp:positionV relativeFrom="paragraph">
              <wp:posOffset>366395</wp:posOffset>
            </wp:positionV>
            <wp:extent cx="2366645" cy="2366645"/>
            <wp:effectExtent l="0" t="0" r="0" b="0"/>
            <wp:wrapTight wrapText="bothSides">
              <wp:wrapPolygon edited="0">
                <wp:start x="0" y="0"/>
                <wp:lineTo x="0" y="21444"/>
                <wp:lineTo x="21444" y="21444"/>
                <wp:lineTo x="21444" y="0"/>
                <wp:lineTo x="0" y="0"/>
              </wp:wrapPolygon>
            </wp:wrapTight>
            <wp:docPr id="5122" name="Picture 2" descr="A room with multiple screens&#10;&#10;Description automatically generated">
              <a:extLst xmlns:a="http://schemas.openxmlformats.org/drawingml/2006/main">
                <a:ext uri="{FF2B5EF4-FFF2-40B4-BE49-F238E27FC236}">
                  <a16:creationId xmlns:a16="http://schemas.microsoft.com/office/drawing/2014/main" id="{D4B76F58-97BD-3826-DC7F-A8E722B772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A room with multiple screens&#10;&#10;Description automatically generated">
                      <a:extLst>
                        <a:ext uri="{FF2B5EF4-FFF2-40B4-BE49-F238E27FC236}">
                          <a16:creationId xmlns:a16="http://schemas.microsoft.com/office/drawing/2014/main" id="{D4B76F58-97BD-3826-DC7F-A8E722B772E9}"/>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6645" cy="236664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25B1AE97" w:rsidRPr="00E57CA1">
        <w:rPr>
          <w:rFonts w:ascii="Times New Roman" w:eastAsia="Times New Roman" w:hAnsi="Times New Roman" w:cs="Times New Roman"/>
          <w:color w:val="1B1B1B"/>
          <w:lang w:val="es-ES"/>
        </w:rPr>
        <w:t>How</w:t>
      </w:r>
      <w:proofErr w:type="spellEnd"/>
      <w:r w:rsidR="25B1AE97" w:rsidRPr="00E57CA1">
        <w:rPr>
          <w:rFonts w:ascii="Times New Roman" w:eastAsia="Times New Roman" w:hAnsi="Times New Roman" w:cs="Times New Roman"/>
          <w:color w:val="1B1B1B"/>
          <w:lang w:val="es-ES"/>
        </w:rPr>
        <w:t xml:space="preserve"> </w:t>
      </w:r>
      <w:proofErr w:type="spellStart"/>
      <w:r w:rsidR="25B1AE97" w:rsidRPr="00E57CA1">
        <w:rPr>
          <w:rFonts w:ascii="Times New Roman" w:eastAsia="Times New Roman" w:hAnsi="Times New Roman" w:cs="Times New Roman"/>
          <w:color w:val="1B1B1B"/>
          <w:lang w:val="es-ES"/>
        </w:rPr>
        <w:t>does</w:t>
      </w:r>
      <w:proofErr w:type="spellEnd"/>
      <w:r w:rsidR="25B1AE97" w:rsidRPr="00E57CA1">
        <w:rPr>
          <w:rFonts w:ascii="Times New Roman" w:eastAsia="Times New Roman" w:hAnsi="Times New Roman" w:cs="Times New Roman"/>
          <w:color w:val="1B1B1B"/>
          <w:lang w:val="es-ES"/>
        </w:rPr>
        <w:t xml:space="preserve"> </w:t>
      </w:r>
      <w:proofErr w:type="spellStart"/>
      <w:r w:rsidR="25B1AE97" w:rsidRPr="00E57CA1">
        <w:rPr>
          <w:rFonts w:ascii="Times New Roman" w:eastAsia="Times New Roman" w:hAnsi="Times New Roman" w:cs="Times New Roman"/>
          <w:color w:val="1B1B1B"/>
          <w:lang w:val="es-ES"/>
        </w:rPr>
        <w:t>it</w:t>
      </w:r>
      <w:proofErr w:type="spellEnd"/>
      <w:r w:rsidR="25B1AE97" w:rsidRPr="00E57CA1">
        <w:rPr>
          <w:rFonts w:ascii="Times New Roman" w:eastAsia="Times New Roman" w:hAnsi="Times New Roman" w:cs="Times New Roman"/>
          <w:color w:val="1B1B1B"/>
          <w:lang w:val="es-ES"/>
        </w:rPr>
        <w:t xml:space="preserve"> </w:t>
      </w:r>
      <w:proofErr w:type="spellStart"/>
      <w:r w:rsidR="25B1AE97" w:rsidRPr="00E57CA1">
        <w:rPr>
          <w:rFonts w:ascii="Times New Roman" w:eastAsia="Times New Roman" w:hAnsi="Times New Roman" w:cs="Times New Roman"/>
          <w:color w:val="1B1B1B"/>
          <w:lang w:val="es-ES"/>
        </w:rPr>
        <w:t>work</w:t>
      </w:r>
      <w:proofErr w:type="spellEnd"/>
      <w:r w:rsidR="25B1AE97" w:rsidRPr="00E57CA1">
        <w:rPr>
          <w:rFonts w:ascii="Times New Roman" w:eastAsia="Times New Roman" w:hAnsi="Times New Roman" w:cs="Times New Roman"/>
          <w:color w:val="1B1B1B"/>
          <w:lang w:val="es-ES"/>
        </w:rPr>
        <w:t>?</w:t>
      </w:r>
    </w:p>
    <w:p w14:paraId="7FB198F7" w14:textId="32080A3B" w:rsidR="00A77550" w:rsidRDefault="00B42EED" w:rsidP="004464B8">
      <w:pPr>
        <w:shd w:val="clear" w:color="auto" w:fill="FFFFFF" w:themeFill="background1"/>
        <w:spacing w:line="480" w:lineRule="auto"/>
        <w:ind w:firstLine="360"/>
        <w:rPr>
          <w:rFonts w:ascii="Times New Roman" w:eastAsia="Times New Roman" w:hAnsi="Times New Roman" w:cs="Times New Roman"/>
          <w:color w:val="1B1B1B"/>
        </w:rPr>
      </w:pPr>
      <w:r w:rsidRPr="00A77550">
        <w:rPr>
          <w:rFonts w:ascii="Times New Roman" w:hAnsi="Times New Roman" w:cs="Times New Roman"/>
          <w:color w:val="000000"/>
        </w:rPr>
        <w:t>There are two main game modes:</w:t>
      </w:r>
      <w:r w:rsidRPr="00A77550">
        <w:rPr>
          <w:rStyle w:val="apple-converted-space"/>
          <w:rFonts w:ascii="Times New Roman" w:hAnsi="Times New Roman" w:cs="Times New Roman"/>
          <w:color w:val="000000"/>
        </w:rPr>
        <w:t> </w:t>
      </w:r>
      <w:r w:rsidRPr="00A77550">
        <w:rPr>
          <w:rStyle w:val="Strong"/>
          <w:rFonts w:ascii="Times New Roman" w:hAnsi="Times New Roman" w:cs="Times New Roman"/>
          <w:color w:val="000000"/>
        </w:rPr>
        <w:t>Free</w:t>
      </w:r>
      <w:r w:rsidRPr="00A77550">
        <w:rPr>
          <w:rStyle w:val="apple-converted-space"/>
          <w:rFonts w:ascii="Times New Roman" w:hAnsi="Times New Roman" w:cs="Times New Roman"/>
          <w:color w:val="000000"/>
        </w:rPr>
        <w:t> </w:t>
      </w:r>
      <w:r w:rsidRPr="00A77550">
        <w:rPr>
          <w:rFonts w:ascii="Times New Roman" w:hAnsi="Times New Roman" w:cs="Times New Roman"/>
          <w:color w:val="000000"/>
        </w:rPr>
        <w:t>and</w:t>
      </w:r>
      <w:r w:rsidRPr="00A77550">
        <w:rPr>
          <w:rStyle w:val="apple-converted-space"/>
          <w:rFonts w:ascii="Times New Roman" w:hAnsi="Times New Roman" w:cs="Times New Roman"/>
          <w:color w:val="000000"/>
        </w:rPr>
        <w:t> </w:t>
      </w:r>
      <w:r w:rsidRPr="00A77550">
        <w:rPr>
          <w:rStyle w:val="Strong"/>
          <w:rFonts w:ascii="Times New Roman" w:hAnsi="Times New Roman" w:cs="Times New Roman"/>
          <w:color w:val="000000"/>
        </w:rPr>
        <w:t>Stationary</w:t>
      </w:r>
      <w:r w:rsidRPr="00A77550">
        <w:rPr>
          <w:rFonts w:ascii="Times New Roman" w:hAnsi="Times New Roman" w:cs="Times New Roman"/>
          <w:color w:val="000000"/>
        </w:rPr>
        <w:t xml:space="preserve">. </w:t>
      </w:r>
      <w:r w:rsidR="008E287B">
        <w:rPr>
          <w:rFonts w:ascii="Times New Roman" w:hAnsi="Times New Roman" w:cs="Times New Roman"/>
          <w:color w:val="000000"/>
        </w:rPr>
        <w:t xml:space="preserve">The free mode </w:t>
      </w:r>
      <w:r w:rsidR="009876AF" w:rsidRPr="00A77550">
        <w:rPr>
          <w:rFonts w:ascii="Times New Roman" w:eastAsia="Times New Roman" w:hAnsi="Times New Roman" w:cs="Times New Roman"/>
          <w:color w:val="1B1B1B"/>
        </w:rPr>
        <w:t xml:space="preserve">focuses on memory tasks, a race, and an All </w:t>
      </w:r>
      <w:proofErr w:type="gramStart"/>
      <w:r w:rsidR="009876AF" w:rsidRPr="00A77550">
        <w:rPr>
          <w:rFonts w:ascii="Times New Roman" w:eastAsia="Times New Roman" w:hAnsi="Times New Roman" w:cs="Times New Roman"/>
          <w:color w:val="1B1B1B"/>
        </w:rPr>
        <w:t>In</w:t>
      </w:r>
      <w:proofErr w:type="gramEnd"/>
      <w:r w:rsidR="009876AF" w:rsidRPr="00A77550">
        <w:rPr>
          <w:rFonts w:ascii="Times New Roman" w:eastAsia="Times New Roman" w:hAnsi="Times New Roman" w:cs="Times New Roman"/>
          <w:color w:val="1B1B1B"/>
        </w:rPr>
        <w:t xml:space="preserve"> One option, which can be played solo or with others. </w:t>
      </w:r>
      <w:r w:rsidR="008E287B" w:rsidRPr="008E287B">
        <w:rPr>
          <w:rFonts w:ascii="Times New Roman" w:eastAsia="Times New Roman" w:hAnsi="Times New Roman" w:cs="Times New Roman"/>
          <w:color w:val="1B1B1B"/>
        </w:rPr>
        <w:t xml:space="preserve"> </w:t>
      </w:r>
      <w:r w:rsidR="009876AF" w:rsidRPr="00A77550">
        <w:rPr>
          <w:rFonts w:ascii="Times New Roman" w:eastAsia="Times New Roman" w:hAnsi="Times New Roman" w:cs="Times New Roman"/>
          <w:color w:val="1B1B1B"/>
        </w:rPr>
        <w:t>The screens can be set up in one location or spread out, allowing for flexible and dynamic gameplay.</w:t>
      </w:r>
      <w:r w:rsidR="009876AF" w:rsidRPr="00A77550">
        <w:rPr>
          <w:rFonts w:ascii="Times New Roman" w:eastAsia="Times New Roman" w:hAnsi="Times New Roman" w:cs="Times New Roman"/>
          <w:color w:val="1B1B1B"/>
        </w:rPr>
        <w:t xml:space="preserve"> </w:t>
      </w:r>
      <w:r w:rsidRPr="00A77550">
        <w:rPr>
          <w:rFonts w:ascii="Times New Roman" w:hAnsi="Times New Roman" w:cs="Times New Roman"/>
          <w:color w:val="000000"/>
        </w:rPr>
        <w:t>In Stationary mode, the LEDs are fixed in designated positions.</w:t>
      </w:r>
      <w:r w:rsidR="009876AF" w:rsidRPr="00A77550">
        <w:rPr>
          <w:rFonts w:ascii="Times New Roman" w:hAnsi="Times New Roman" w:cs="Times New Roman"/>
          <w:color w:val="000000"/>
        </w:rPr>
        <w:t xml:space="preserve"> </w:t>
      </w:r>
      <w:r w:rsidR="009876AF" w:rsidRPr="00A77550">
        <w:rPr>
          <w:rFonts w:ascii="Times New Roman" w:eastAsia="Times New Roman" w:hAnsi="Times New Roman" w:cs="Times New Roman"/>
          <w:color w:val="1B1B1B"/>
        </w:rPr>
        <w:t xml:space="preserve">It </w:t>
      </w:r>
      <w:r w:rsidR="009876AF" w:rsidRPr="00A77550">
        <w:rPr>
          <w:rFonts w:ascii="Times New Roman" w:eastAsia="Times New Roman" w:hAnsi="Times New Roman" w:cs="Times New Roman"/>
          <w:color w:val="1B1B1B"/>
        </w:rPr>
        <w:t>includes sub-modes such as memory, learning, and musical challenges, combining physical strength (enhanced by the vest) and reflexes.</w:t>
      </w:r>
      <w:r w:rsidR="008E5D31" w:rsidRPr="008E5D31">
        <w:rPr>
          <w:noProof/>
        </w:rPr>
        <w:t xml:space="preserve"> </w:t>
      </w:r>
    </w:p>
    <w:p w14:paraId="2C3BF1B1" w14:textId="797D463B" w:rsidR="00BC2EE8" w:rsidRPr="00A1657B" w:rsidRDefault="008A5580" w:rsidP="00A77550">
      <w:pPr>
        <w:shd w:val="clear" w:color="auto" w:fill="FFFFFF" w:themeFill="background1"/>
        <w:spacing w:line="480" w:lineRule="auto"/>
        <w:rPr>
          <w:rFonts w:ascii="Times New Roman" w:eastAsia="Times New Roman" w:hAnsi="Times New Roman" w:cs="Times New Roman"/>
          <w:b/>
          <w:bCs/>
          <w:color w:val="1B1B1B"/>
        </w:rPr>
      </w:pPr>
      <w:r w:rsidRPr="008E5D31">
        <w:rPr>
          <w:rFonts w:ascii="Times New Roman" w:eastAsia="Times New Roman" w:hAnsi="Times New Roman" w:cs="Times New Roman"/>
          <w:color w:val="1B1B1B"/>
        </w:rPr>
        <w:drawing>
          <wp:anchor distT="0" distB="0" distL="114300" distR="114300" simplePos="0" relativeHeight="251658242" behindDoc="1" locked="0" layoutInCell="1" allowOverlap="1" wp14:anchorId="179A146B" wp14:editId="24BC4B5E">
            <wp:simplePos x="0" y="0"/>
            <wp:positionH relativeFrom="column">
              <wp:posOffset>-193040</wp:posOffset>
            </wp:positionH>
            <wp:positionV relativeFrom="paragraph">
              <wp:posOffset>-2876</wp:posOffset>
            </wp:positionV>
            <wp:extent cx="2371725" cy="2371725"/>
            <wp:effectExtent l="0" t="0" r="3175" b="3175"/>
            <wp:wrapTight wrapText="bothSides">
              <wp:wrapPolygon edited="0">
                <wp:start x="0" y="0"/>
                <wp:lineTo x="0" y="21513"/>
                <wp:lineTo x="21513" y="21513"/>
                <wp:lineTo x="21513" y="0"/>
                <wp:lineTo x="0" y="0"/>
              </wp:wrapPolygon>
            </wp:wrapTight>
            <wp:docPr id="16" name="Picture 4" descr="A person floating in space&#10;&#10;Description automatically generated">
              <a:extLst xmlns:a="http://schemas.openxmlformats.org/drawingml/2006/main">
                <a:ext uri="{FF2B5EF4-FFF2-40B4-BE49-F238E27FC236}">
                  <a16:creationId xmlns:a16="http://schemas.microsoft.com/office/drawing/2014/main" id="{1531E616-5260-EC59-4292-008A055C8C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descr="A person floating in space&#10;&#10;Description automatically generated">
                      <a:extLst>
                        <a:ext uri="{FF2B5EF4-FFF2-40B4-BE49-F238E27FC236}">
                          <a16:creationId xmlns:a16="http://schemas.microsoft.com/office/drawing/2014/main" id="{1531E616-5260-EC59-4292-008A055C8C29}"/>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71725" cy="2371725"/>
                    </a:xfrm>
                    <a:prstGeom prst="rect">
                      <a:avLst/>
                    </a:prstGeom>
                    <a:noFill/>
                  </pic:spPr>
                </pic:pic>
              </a:graphicData>
            </a:graphic>
            <wp14:sizeRelH relativeFrom="page">
              <wp14:pctWidth>0</wp14:pctWidth>
            </wp14:sizeRelH>
            <wp14:sizeRelV relativeFrom="page">
              <wp14:pctHeight>0</wp14:pctHeight>
            </wp14:sizeRelV>
          </wp:anchor>
        </w:drawing>
      </w:r>
      <w:r w:rsidR="00BC2EE8" w:rsidRPr="00A1657B">
        <w:rPr>
          <w:rFonts w:ascii="Times New Roman" w:eastAsia="Times New Roman" w:hAnsi="Times New Roman" w:cs="Times New Roman"/>
          <w:b/>
          <w:bCs/>
          <w:color w:val="1B1B1B"/>
        </w:rPr>
        <w:t>Memory Mode:</w:t>
      </w:r>
    </w:p>
    <w:p w14:paraId="17E7FD93" w14:textId="1887CCCC" w:rsidR="00BC2EE8" w:rsidRPr="004464B8" w:rsidRDefault="00BC2EE8" w:rsidP="004464B8">
      <w:pPr>
        <w:shd w:val="clear" w:color="auto" w:fill="FFFFFF" w:themeFill="background1"/>
        <w:spacing w:line="480" w:lineRule="auto"/>
        <w:ind w:firstLine="720"/>
        <w:rPr>
          <w:rFonts w:ascii="Times New Roman" w:eastAsia="Times New Roman" w:hAnsi="Times New Roman" w:cs="Times New Roman"/>
          <w:color w:val="1B1B1B"/>
        </w:rPr>
      </w:pPr>
      <w:r w:rsidRPr="00A77550">
        <w:rPr>
          <w:rFonts w:ascii="Times New Roman" w:eastAsia="Times New Roman" w:hAnsi="Times New Roman" w:cs="Times New Roman"/>
          <w:color w:val="1B1B1B"/>
        </w:rPr>
        <w:t xml:space="preserve">In this mode, the cognitive training devices light up in a specific sequence, and the user must press the </w:t>
      </w:r>
      <w:r w:rsidR="00122CF8" w:rsidRPr="00A77550">
        <w:rPr>
          <w:rFonts w:ascii="Times New Roman" w:eastAsia="Times New Roman" w:hAnsi="Times New Roman" w:cs="Times New Roman"/>
          <w:color w:val="1B1B1B"/>
        </w:rPr>
        <w:t>devices</w:t>
      </w:r>
      <w:r w:rsidRPr="00A77550">
        <w:rPr>
          <w:rFonts w:ascii="Times New Roman" w:eastAsia="Times New Roman" w:hAnsi="Times New Roman" w:cs="Times New Roman"/>
          <w:color w:val="1B1B1B"/>
        </w:rPr>
        <w:t xml:space="preserve"> in the correct order.</w:t>
      </w:r>
    </w:p>
    <w:p w14:paraId="1674E101" w14:textId="7024CF0E" w:rsidR="003821B4" w:rsidRPr="00A1657B" w:rsidRDefault="00E66764" w:rsidP="00A77550">
      <w:pPr>
        <w:shd w:val="clear" w:color="auto" w:fill="FFFFFF" w:themeFill="background1"/>
        <w:spacing w:line="480" w:lineRule="auto"/>
        <w:rPr>
          <w:rFonts w:ascii="Times New Roman" w:eastAsia="Times New Roman" w:hAnsi="Times New Roman" w:cs="Times New Roman"/>
          <w:b/>
          <w:bCs/>
          <w:color w:val="1B1B1B"/>
          <w:lang w:val="es-ES"/>
        </w:rPr>
      </w:pPr>
      <w:proofErr w:type="spellStart"/>
      <w:r w:rsidRPr="00A1657B">
        <w:rPr>
          <w:rFonts w:ascii="Times New Roman" w:eastAsia="Times New Roman" w:hAnsi="Times New Roman" w:cs="Times New Roman"/>
          <w:b/>
          <w:bCs/>
          <w:color w:val="1B1B1B"/>
          <w:lang w:val="es-ES"/>
        </w:rPr>
        <w:t>Learning</w:t>
      </w:r>
      <w:proofErr w:type="spellEnd"/>
      <w:r w:rsidRPr="00A1657B">
        <w:rPr>
          <w:rFonts w:ascii="Times New Roman" w:eastAsia="Times New Roman" w:hAnsi="Times New Roman" w:cs="Times New Roman"/>
          <w:b/>
          <w:bCs/>
          <w:color w:val="1B1B1B"/>
          <w:lang w:val="es-ES"/>
        </w:rPr>
        <w:t xml:space="preserve"> </w:t>
      </w:r>
      <w:proofErr w:type="spellStart"/>
      <w:r w:rsidR="003821B4" w:rsidRPr="00A1657B">
        <w:rPr>
          <w:rFonts w:ascii="Times New Roman" w:eastAsia="Times New Roman" w:hAnsi="Times New Roman" w:cs="Times New Roman"/>
          <w:b/>
          <w:bCs/>
          <w:color w:val="1B1B1B"/>
          <w:lang w:val="es-ES"/>
        </w:rPr>
        <w:t>M</w:t>
      </w:r>
      <w:r w:rsidRPr="00A1657B">
        <w:rPr>
          <w:rFonts w:ascii="Times New Roman" w:eastAsia="Times New Roman" w:hAnsi="Times New Roman" w:cs="Times New Roman"/>
          <w:b/>
          <w:bCs/>
          <w:color w:val="1B1B1B"/>
          <w:lang w:val="es-ES"/>
        </w:rPr>
        <w:t>ode</w:t>
      </w:r>
      <w:proofErr w:type="spellEnd"/>
      <w:r w:rsidRPr="00A1657B">
        <w:rPr>
          <w:rFonts w:ascii="Times New Roman" w:eastAsia="Times New Roman" w:hAnsi="Times New Roman" w:cs="Times New Roman"/>
          <w:b/>
          <w:bCs/>
          <w:color w:val="1B1B1B"/>
          <w:lang w:val="es-ES"/>
        </w:rPr>
        <w:t>:</w:t>
      </w:r>
    </w:p>
    <w:p w14:paraId="7F9E4050" w14:textId="4F218B02" w:rsidR="00226E26" w:rsidRPr="00A1657B" w:rsidRDefault="00226E26" w:rsidP="00A1657B">
      <w:pPr>
        <w:shd w:val="clear" w:color="auto" w:fill="FFFFFF" w:themeFill="background1"/>
        <w:spacing w:line="480" w:lineRule="auto"/>
        <w:ind w:firstLine="720"/>
        <w:rPr>
          <w:rFonts w:ascii="Times New Roman" w:eastAsia="Times New Roman" w:hAnsi="Times New Roman" w:cs="Times New Roman"/>
          <w:color w:val="1B1B1B"/>
        </w:rPr>
      </w:pPr>
      <w:r w:rsidRPr="00A77550">
        <w:rPr>
          <w:rFonts w:ascii="Times New Roman" w:eastAsia="Times New Roman" w:hAnsi="Times New Roman" w:cs="Times New Roman"/>
          <w:color w:val="1B1B1B"/>
        </w:rPr>
        <w:t xml:space="preserve">On the tablet used to configure the game modes, a question with multiple-choice answers appears. Each device corresponds to one of the options, and the player must press the </w:t>
      </w:r>
      <w:r w:rsidR="009D7B53" w:rsidRPr="00A77550">
        <w:rPr>
          <w:rFonts w:ascii="Times New Roman" w:eastAsia="Times New Roman" w:hAnsi="Times New Roman" w:cs="Times New Roman"/>
          <w:color w:val="1B1B1B"/>
        </w:rPr>
        <w:t>device</w:t>
      </w:r>
      <w:r w:rsidRPr="00A77550">
        <w:rPr>
          <w:rFonts w:ascii="Times New Roman" w:eastAsia="Times New Roman" w:hAnsi="Times New Roman" w:cs="Times New Roman"/>
          <w:color w:val="1B1B1B"/>
        </w:rPr>
        <w:t xml:space="preserve"> with the correct answer.</w:t>
      </w:r>
    </w:p>
    <w:p w14:paraId="199AE55D" w14:textId="624C4499" w:rsidR="00FE75AC" w:rsidRPr="00A1657B" w:rsidRDefault="00BB004C" w:rsidP="00A77550">
      <w:pPr>
        <w:shd w:val="clear" w:color="auto" w:fill="FFFFFF" w:themeFill="background1"/>
        <w:spacing w:line="480" w:lineRule="auto"/>
        <w:rPr>
          <w:rFonts w:ascii="Times New Roman" w:eastAsia="Times New Roman" w:hAnsi="Times New Roman" w:cs="Times New Roman"/>
          <w:b/>
          <w:bCs/>
          <w:color w:val="1B1B1B"/>
        </w:rPr>
      </w:pPr>
      <w:r w:rsidRPr="00A1657B">
        <w:rPr>
          <w:rFonts w:ascii="Times New Roman" w:eastAsia="Times New Roman" w:hAnsi="Times New Roman" w:cs="Times New Roman"/>
          <w:b/>
          <w:bCs/>
          <w:color w:val="1B1B1B"/>
        </w:rPr>
        <w:lastRenderedPageBreak/>
        <w:t xml:space="preserve">Musical </w:t>
      </w:r>
      <w:r w:rsidR="003821B4" w:rsidRPr="00A1657B">
        <w:rPr>
          <w:rFonts w:ascii="Times New Roman" w:eastAsia="Times New Roman" w:hAnsi="Times New Roman" w:cs="Times New Roman"/>
          <w:b/>
          <w:bCs/>
          <w:color w:val="1B1B1B"/>
        </w:rPr>
        <w:t>M</w:t>
      </w:r>
      <w:r w:rsidRPr="00A1657B">
        <w:rPr>
          <w:rFonts w:ascii="Times New Roman" w:eastAsia="Times New Roman" w:hAnsi="Times New Roman" w:cs="Times New Roman"/>
          <w:b/>
          <w:bCs/>
          <w:color w:val="1B1B1B"/>
        </w:rPr>
        <w:t>ode:</w:t>
      </w:r>
    </w:p>
    <w:p w14:paraId="2D613538" w14:textId="53771857" w:rsidR="00117E09" w:rsidRPr="008A5580" w:rsidRDefault="00117E09" w:rsidP="008A5580">
      <w:pPr>
        <w:shd w:val="clear" w:color="auto" w:fill="FFFFFF" w:themeFill="background1"/>
        <w:spacing w:line="480" w:lineRule="auto"/>
        <w:ind w:firstLine="720"/>
        <w:rPr>
          <w:rFonts w:ascii="Times New Roman" w:eastAsia="Times New Roman" w:hAnsi="Times New Roman" w:cs="Times New Roman"/>
          <w:color w:val="1B1B1B"/>
        </w:rPr>
      </w:pPr>
      <w:r w:rsidRPr="00A77550">
        <w:rPr>
          <w:rFonts w:ascii="Times New Roman" w:eastAsia="Times New Roman" w:hAnsi="Times New Roman" w:cs="Times New Roman"/>
          <w:color w:val="1B1B1B"/>
        </w:rPr>
        <w:t>The tablet will display a song, and the player must press the</w:t>
      </w:r>
      <w:r w:rsidR="009D7B53" w:rsidRPr="00A77550">
        <w:rPr>
          <w:rFonts w:ascii="Times New Roman" w:eastAsia="Times New Roman" w:hAnsi="Times New Roman" w:cs="Times New Roman"/>
          <w:color w:val="1B1B1B"/>
        </w:rPr>
        <w:t xml:space="preserve"> device</w:t>
      </w:r>
      <w:r w:rsidRPr="00A77550">
        <w:rPr>
          <w:rFonts w:ascii="Times New Roman" w:eastAsia="Times New Roman" w:hAnsi="Times New Roman" w:cs="Times New Roman"/>
          <w:color w:val="1B1B1B"/>
        </w:rPr>
        <w:t xml:space="preserve"> at the correct moments to keep the song playing accurately. Failing to do so will either mute or distort the chord.</w:t>
      </w:r>
    </w:p>
    <w:p w14:paraId="6688E180" w14:textId="77777777" w:rsidR="00FC2D2D" w:rsidRPr="00A254F9" w:rsidRDefault="00FC2D2D" w:rsidP="00A77550">
      <w:pPr>
        <w:shd w:val="clear" w:color="auto" w:fill="FFFFFF" w:themeFill="background1"/>
        <w:spacing w:line="480" w:lineRule="auto"/>
        <w:rPr>
          <w:rFonts w:ascii="Times New Roman" w:eastAsia="Times New Roman" w:hAnsi="Times New Roman" w:cs="Times New Roman"/>
          <w:b/>
          <w:bCs/>
          <w:color w:val="1B1B1B"/>
        </w:rPr>
      </w:pPr>
      <w:r w:rsidRPr="00A254F9">
        <w:rPr>
          <w:rFonts w:ascii="Times New Roman" w:eastAsia="Times New Roman" w:hAnsi="Times New Roman" w:cs="Times New Roman"/>
          <w:b/>
          <w:bCs/>
          <w:color w:val="1B1B1B"/>
        </w:rPr>
        <w:t>Race Mode:</w:t>
      </w:r>
    </w:p>
    <w:p w14:paraId="2C3FE735" w14:textId="4CD5D03B" w:rsidR="00FC2D2D" w:rsidRPr="00A77550" w:rsidRDefault="00FC2D2D" w:rsidP="00A77550">
      <w:pPr>
        <w:shd w:val="clear" w:color="auto" w:fill="FFFFFF" w:themeFill="background1"/>
        <w:spacing w:line="480" w:lineRule="auto"/>
        <w:ind w:firstLine="720"/>
        <w:rPr>
          <w:rFonts w:ascii="Times New Roman" w:eastAsia="Times New Roman" w:hAnsi="Times New Roman" w:cs="Times New Roman"/>
          <w:color w:val="1B1B1B"/>
        </w:rPr>
      </w:pPr>
      <w:r w:rsidRPr="00A77550">
        <w:rPr>
          <w:rFonts w:ascii="Times New Roman" w:eastAsia="Times New Roman" w:hAnsi="Times New Roman" w:cs="Times New Roman"/>
          <w:color w:val="1B1B1B"/>
        </w:rPr>
        <w:t xml:space="preserve">This mode can be played competitively or individually. In solo play, the player must press the </w:t>
      </w:r>
      <w:r w:rsidR="009D7B53" w:rsidRPr="00A77550">
        <w:rPr>
          <w:rFonts w:ascii="Times New Roman" w:eastAsia="Times New Roman" w:hAnsi="Times New Roman" w:cs="Times New Roman"/>
          <w:color w:val="1B1B1B"/>
        </w:rPr>
        <w:t>devices</w:t>
      </w:r>
      <w:r w:rsidRPr="00A77550">
        <w:rPr>
          <w:rFonts w:ascii="Times New Roman" w:eastAsia="Times New Roman" w:hAnsi="Times New Roman" w:cs="Times New Roman"/>
          <w:color w:val="1B1B1B"/>
        </w:rPr>
        <w:t xml:space="preserve"> as quickly as possible as they light up. In competitive mode, astronauts race to see who can press t</w:t>
      </w:r>
      <w:r w:rsidR="00EC0D5E" w:rsidRPr="00A77550">
        <w:rPr>
          <w:rFonts w:ascii="Times New Roman" w:eastAsia="Times New Roman" w:hAnsi="Times New Roman" w:cs="Times New Roman"/>
          <w:color w:val="1B1B1B"/>
        </w:rPr>
        <w:t>hem</w:t>
      </w:r>
      <w:r w:rsidRPr="00A77550">
        <w:rPr>
          <w:rFonts w:ascii="Times New Roman" w:eastAsia="Times New Roman" w:hAnsi="Times New Roman" w:cs="Times New Roman"/>
          <w:color w:val="1B1B1B"/>
        </w:rPr>
        <w:t xml:space="preserve"> first.</w:t>
      </w:r>
    </w:p>
    <w:p w14:paraId="4BD3AFC3" w14:textId="77777777" w:rsidR="00FC2D2D" w:rsidRPr="00A254F9" w:rsidRDefault="00FC2D2D" w:rsidP="00A254F9">
      <w:pPr>
        <w:shd w:val="clear" w:color="auto" w:fill="FFFFFF" w:themeFill="background1"/>
        <w:spacing w:line="480" w:lineRule="auto"/>
        <w:rPr>
          <w:rFonts w:ascii="Times New Roman" w:eastAsia="Times New Roman" w:hAnsi="Times New Roman" w:cs="Times New Roman"/>
          <w:b/>
          <w:bCs/>
          <w:color w:val="1B1B1B"/>
        </w:rPr>
      </w:pPr>
      <w:r w:rsidRPr="00A254F9">
        <w:rPr>
          <w:rFonts w:ascii="Times New Roman" w:eastAsia="Times New Roman" w:hAnsi="Times New Roman" w:cs="Times New Roman"/>
          <w:b/>
          <w:bCs/>
          <w:color w:val="1B1B1B"/>
        </w:rPr>
        <w:t>Force and Reflex Mode:</w:t>
      </w:r>
    </w:p>
    <w:p w14:paraId="3C221A5F" w14:textId="3BBCEDA8" w:rsidR="00A21E57" w:rsidRPr="00A254F9" w:rsidRDefault="00FC2D2D" w:rsidP="00A254F9">
      <w:pPr>
        <w:shd w:val="clear" w:color="auto" w:fill="FFFFFF" w:themeFill="background1"/>
        <w:spacing w:line="480" w:lineRule="auto"/>
        <w:ind w:firstLine="720"/>
        <w:rPr>
          <w:rFonts w:ascii="Times New Roman" w:eastAsia="Times New Roman" w:hAnsi="Times New Roman" w:cs="Times New Roman"/>
          <w:color w:val="1B1B1B"/>
        </w:rPr>
      </w:pPr>
      <w:r w:rsidRPr="00A254F9">
        <w:rPr>
          <w:rFonts w:ascii="Times New Roman" w:eastAsia="Times New Roman" w:hAnsi="Times New Roman" w:cs="Times New Roman"/>
          <w:color w:val="1B1B1B"/>
        </w:rPr>
        <w:t>This mode utilizes the specially designed harness, applying force to the muscles when the</w:t>
      </w:r>
      <w:r w:rsidR="00B57CA5" w:rsidRPr="00A254F9">
        <w:rPr>
          <w:rFonts w:ascii="Times New Roman" w:eastAsia="Times New Roman" w:hAnsi="Times New Roman" w:cs="Times New Roman"/>
          <w:color w:val="1B1B1B"/>
        </w:rPr>
        <w:t xml:space="preserve"> arms are stretched</w:t>
      </w:r>
      <w:r w:rsidRPr="00A254F9">
        <w:rPr>
          <w:rFonts w:ascii="Times New Roman" w:eastAsia="Times New Roman" w:hAnsi="Times New Roman" w:cs="Times New Roman"/>
          <w:color w:val="1B1B1B"/>
        </w:rPr>
        <w:t xml:space="preserve">. The goal is to press the </w:t>
      </w:r>
      <w:r w:rsidR="00781ABA" w:rsidRPr="00A254F9">
        <w:rPr>
          <w:rFonts w:ascii="Times New Roman" w:eastAsia="Times New Roman" w:hAnsi="Times New Roman" w:cs="Times New Roman"/>
          <w:color w:val="1B1B1B"/>
        </w:rPr>
        <w:t>devices</w:t>
      </w:r>
      <w:r w:rsidRPr="00A254F9">
        <w:rPr>
          <w:rFonts w:ascii="Times New Roman" w:eastAsia="Times New Roman" w:hAnsi="Times New Roman" w:cs="Times New Roman"/>
          <w:color w:val="1B1B1B"/>
        </w:rPr>
        <w:t xml:space="preserve"> as quickly as possible.</w:t>
      </w:r>
    </w:p>
    <w:p w14:paraId="096A7ED3" w14:textId="740130AA" w:rsidR="341D30A7" w:rsidRPr="00A254F9" w:rsidRDefault="75D08281" w:rsidP="00A254F9">
      <w:pPr>
        <w:shd w:val="clear" w:color="auto" w:fill="FFFFFF" w:themeFill="background1"/>
        <w:spacing w:line="480" w:lineRule="auto"/>
        <w:rPr>
          <w:rFonts w:ascii="Times New Roman" w:eastAsia="Times New Roman" w:hAnsi="Times New Roman" w:cs="Times New Roman"/>
          <w:b/>
          <w:bCs/>
          <w:color w:val="1B1B1B"/>
        </w:rPr>
      </w:pPr>
      <w:r w:rsidRPr="00A254F9">
        <w:rPr>
          <w:rFonts w:ascii="Times New Roman" w:eastAsia="Times New Roman" w:hAnsi="Times New Roman" w:cs="Times New Roman"/>
          <w:b/>
          <w:bCs/>
          <w:color w:val="1B1B1B"/>
        </w:rPr>
        <w:t xml:space="preserve">All in One </w:t>
      </w:r>
      <w:r w:rsidR="5132496E" w:rsidRPr="00A254F9">
        <w:rPr>
          <w:rFonts w:ascii="Times New Roman" w:eastAsia="Times New Roman" w:hAnsi="Times New Roman" w:cs="Times New Roman"/>
          <w:b/>
          <w:bCs/>
          <w:color w:val="1B1B1B"/>
        </w:rPr>
        <w:t>mode</w:t>
      </w:r>
      <w:r w:rsidR="3A1BB4E8" w:rsidRPr="00A254F9">
        <w:rPr>
          <w:rFonts w:ascii="Times New Roman" w:eastAsia="Times New Roman" w:hAnsi="Times New Roman" w:cs="Times New Roman"/>
          <w:b/>
          <w:bCs/>
          <w:color w:val="1B1B1B"/>
        </w:rPr>
        <w:t>:</w:t>
      </w:r>
    </w:p>
    <w:p w14:paraId="3CA8511F" w14:textId="3DB67562" w:rsidR="38DC1012" w:rsidRPr="00F53710" w:rsidRDefault="41C1FBC1" w:rsidP="002C5AD3">
      <w:pPr>
        <w:spacing w:line="480" w:lineRule="auto"/>
        <w:rPr>
          <w:rFonts w:ascii="Times New Roman" w:hAnsi="Times New Roman" w:cs="Times New Roman"/>
        </w:rPr>
      </w:pPr>
      <w:r w:rsidRPr="00F53710">
        <w:rPr>
          <w:rFonts w:ascii="Times New Roman" w:hAnsi="Times New Roman" w:cs="Times New Roman"/>
        </w:rPr>
        <w:t>You are</w:t>
      </w:r>
      <w:r w:rsidRPr="00F53710">
        <w:rPr>
          <w:rFonts w:ascii="Times New Roman" w:hAnsi="Times New Roman" w:cs="Times New Roman"/>
        </w:rPr>
        <w:t xml:space="preserve"> </w:t>
      </w:r>
      <w:r w:rsidRPr="00F53710">
        <w:rPr>
          <w:rFonts w:ascii="Times New Roman" w:hAnsi="Times New Roman" w:cs="Times New Roman"/>
        </w:rPr>
        <w:t xml:space="preserve">in </w:t>
      </w:r>
      <w:r w:rsidR="694B319A" w:rsidRPr="00F53710">
        <w:rPr>
          <w:rFonts w:ascii="Times New Roman" w:hAnsi="Times New Roman" w:cs="Times New Roman"/>
        </w:rPr>
        <w:t>a</w:t>
      </w:r>
      <w:r w:rsidR="00F84E94">
        <w:rPr>
          <w:rFonts w:ascii="Times New Roman" w:hAnsi="Times New Roman" w:cs="Times New Roman"/>
        </w:rPr>
        <w:t>n</w:t>
      </w:r>
      <w:r w:rsidRPr="00F53710">
        <w:rPr>
          <w:rFonts w:ascii="Times New Roman" w:hAnsi="Times New Roman" w:cs="Times New Roman"/>
        </w:rPr>
        <w:t xml:space="preserve"> ISS module, in a space with five sensors randomly distributed around you.</w:t>
      </w:r>
    </w:p>
    <w:p w14:paraId="18D17D04" w14:textId="24DD0A96" w:rsidR="41C1FBC1" w:rsidRPr="00F53710" w:rsidRDefault="41C1FBC1" w:rsidP="002C5AD3">
      <w:pPr>
        <w:spacing w:line="480" w:lineRule="auto"/>
        <w:ind w:firstLine="720"/>
        <w:rPr>
          <w:rFonts w:ascii="Times New Roman" w:hAnsi="Times New Roman" w:cs="Times New Roman"/>
        </w:rPr>
      </w:pPr>
      <w:r w:rsidRPr="0064567D">
        <w:rPr>
          <w:rFonts w:ascii="Times New Roman" w:hAnsi="Times New Roman" w:cs="Times New Roman"/>
          <w:b/>
          <w:bCs/>
          <w:i/>
          <w:iCs/>
        </w:rPr>
        <w:t>Instruction 1</w:t>
      </w:r>
      <w:r w:rsidRPr="00F53710">
        <w:rPr>
          <w:rFonts w:ascii="Times New Roman" w:hAnsi="Times New Roman" w:cs="Times New Roman"/>
        </w:rPr>
        <w:t>: One of the sensors will light up in green. You must approach and touch it to activate the sequence of instructions. At that moment, a 3-minute countdown will begin.</w:t>
      </w:r>
    </w:p>
    <w:p w14:paraId="0F016FB8" w14:textId="3D9B8C2A" w:rsidR="41C1FBC1" w:rsidRPr="00F53710" w:rsidRDefault="41C1FBC1" w:rsidP="002C5AD3">
      <w:pPr>
        <w:spacing w:line="480" w:lineRule="auto"/>
        <w:ind w:firstLine="720"/>
        <w:rPr>
          <w:rFonts w:ascii="Times New Roman" w:hAnsi="Times New Roman" w:cs="Times New Roman"/>
        </w:rPr>
      </w:pPr>
      <w:r w:rsidRPr="0064567D">
        <w:rPr>
          <w:rFonts w:ascii="Times New Roman" w:hAnsi="Times New Roman" w:cs="Times New Roman"/>
          <w:b/>
          <w:bCs/>
          <w:i/>
          <w:iCs/>
        </w:rPr>
        <w:t>Instruction 2</w:t>
      </w:r>
      <w:r w:rsidRPr="00F53710">
        <w:rPr>
          <w:rFonts w:ascii="Times New Roman" w:hAnsi="Times New Roman" w:cs="Times New Roman"/>
        </w:rPr>
        <w:t>: When you touch the green sensor, two other sensors will light up in blue. Your goal is to touch them simultaneously, skillfully moving through the space. If necessary, you can grab one of the sensors and bring it closer to the other. If you succeed, both sensors will turn white, and you will hear a confirmation sound.</w:t>
      </w:r>
    </w:p>
    <w:p w14:paraId="7FC556A2" w14:textId="30EB5B11" w:rsidR="00E92E24" w:rsidRDefault="41C1FBC1" w:rsidP="00E92E24">
      <w:pPr>
        <w:spacing w:line="480" w:lineRule="auto"/>
        <w:ind w:firstLine="720"/>
        <w:rPr>
          <w:rFonts w:ascii="Times New Roman" w:hAnsi="Times New Roman" w:cs="Times New Roman"/>
        </w:rPr>
      </w:pPr>
      <w:r w:rsidRPr="0064567D">
        <w:rPr>
          <w:rFonts w:ascii="Times New Roman" w:hAnsi="Times New Roman" w:cs="Times New Roman"/>
          <w:b/>
          <w:bCs/>
          <w:i/>
          <w:iCs/>
        </w:rPr>
        <w:t>Instruction 3</w:t>
      </w:r>
      <w:r w:rsidRPr="00F53710">
        <w:rPr>
          <w:rFonts w:ascii="Times New Roman" w:hAnsi="Times New Roman" w:cs="Times New Roman"/>
        </w:rPr>
        <w:t xml:space="preserve">: After the confirmation of the second instruction, three sensors will light up in different colors. A voice will tell </w:t>
      </w:r>
      <w:r w:rsidR="00F5535A" w:rsidRPr="00F53710">
        <w:rPr>
          <w:rFonts w:ascii="Times New Roman" w:hAnsi="Times New Roman" w:cs="Times New Roman"/>
        </w:rPr>
        <w:t>you about</w:t>
      </w:r>
      <w:r w:rsidRPr="00F53710">
        <w:rPr>
          <w:rFonts w:ascii="Times New Roman" w:hAnsi="Times New Roman" w:cs="Times New Roman"/>
        </w:rPr>
        <w:t xml:space="preserve"> the order in which to touch them, but only once. These sensors will start to vibrate, complicating direct contact. You will need to adjust your posture and speed to counteract this feature. If you touch the sensors in the correct order, they </w:t>
      </w:r>
      <w:r w:rsidRPr="00F53710">
        <w:rPr>
          <w:rFonts w:ascii="Times New Roman" w:hAnsi="Times New Roman" w:cs="Times New Roman"/>
        </w:rPr>
        <w:lastRenderedPageBreak/>
        <w:t>will all turn white, followed by a confirmation command. If you make a mistake, you will need to repeat the sequence.</w:t>
      </w:r>
    </w:p>
    <w:p w14:paraId="09A5E5D1" w14:textId="6330EB2B" w:rsidR="41C1FBC1" w:rsidRPr="00F53710" w:rsidRDefault="41C1FBC1" w:rsidP="00E92E24">
      <w:pPr>
        <w:spacing w:line="480" w:lineRule="auto"/>
        <w:ind w:firstLine="720"/>
        <w:rPr>
          <w:rFonts w:ascii="Times New Roman" w:hAnsi="Times New Roman" w:cs="Times New Roman"/>
        </w:rPr>
      </w:pPr>
      <w:r w:rsidRPr="0064567D">
        <w:rPr>
          <w:rFonts w:ascii="Times New Roman" w:hAnsi="Times New Roman" w:cs="Times New Roman"/>
          <w:b/>
          <w:bCs/>
          <w:i/>
          <w:iCs/>
        </w:rPr>
        <w:t>Instruction 4</w:t>
      </w:r>
      <w:r w:rsidRPr="00F53710">
        <w:rPr>
          <w:rFonts w:ascii="Times New Roman" w:hAnsi="Times New Roman" w:cs="Times New Roman"/>
        </w:rPr>
        <w:t>: Once the previous instruction is completed, two orange sensors will light up. You must bring them together and fit them while they vibrate. If done correctly, they will turn white, and you will hear a confirmation signal.</w:t>
      </w:r>
    </w:p>
    <w:p w14:paraId="05373E98" w14:textId="1D568AE6" w:rsidR="00457747" w:rsidRPr="00E92E24" w:rsidRDefault="41C1FBC1" w:rsidP="00E92E24">
      <w:pPr>
        <w:shd w:val="clear" w:color="auto" w:fill="FFFFFF" w:themeFill="background1"/>
        <w:spacing w:line="480" w:lineRule="auto"/>
        <w:ind w:firstLine="720"/>
        <w:rPr>
          <w:rFonts w:ascii="Times New Roman" w:hAnsi="Times New Roman" w:cs="Times New Roman"/>
        </w:rPr>
      </w:pPr>
      <w:r w:rsidRPr="0064567D">
        <w:rPr>
          <w:rFonts w:ascii="Times New Roman" w:hAnsi="Times New Roman" w:cs="Times New Roman"/>
          <w:b/>
          <w:bCs/>
          <w:i/>
          <w:iCs/>
        </w:rPr>
        <w:t>Final Instruction</w:t>
      </w:r>
      <w:r w:rsidRPr="00F53710">
        <w:rPr>
          <w:rFonts w:ascii="Times New Roman" w:hAnsi="Times New Roman" w:cs="Times New Roman"/>
        </w:rPr>
        <w:t xml:space="preserve">: All the sensors will activate in different colors, with two pairs of sensors of the same color. A voice will give you a single instruction with a color pattern, for example: "GREEN, PURPLE, JOIN BLUES, YELLOW, JOIN REDS." You must complete this sequence in the exact order. All the sensors will vibrate </w:t>
      </w:r>
      <w:r w:rsidR="00D209A6" w:rsidRPr="00F53710">
        <w:rPr>
          <w:rFonts w:ascii="Times New Roman" w:hAnsi="Times New Roman" w:cs="Times New Roman"/>
        </w:rPr>
        <w:t>and</w:t>
      </w:r>
      <w:r w:rsidRPr="00F53710">
        <w:rPr>
          <w:rFonts w:ascii="Times New Roman" w:hAnsi="Times New Roman" w:cs="Times New Roman"/>
        </w:rPr>
        <w:t xml:space="preserve"> dim their colors, with the red sensors being the hardest to unite. If you successfully complete the final instruction, all the sensors will flash three times in white, and you will receive a voice command announcing your victory and your stats. The astronauts will be able to compete against each other or themselves to improve their times.</w:t>
      </w:r>
    </w:p>
    <w:p w14:paraId="0BD11452" w14:textId="77777777" w:rsidR="00444A6F" w:rsidRDefault="51325455" w:rsidP="00A77550">
      <w:pPr>
        <w:pStyle w:val="ListParagraph"/>
        <w:numPr>
          <w:ilvl w:val="0"/>
          <w:numId w:val="2"/>
        </w:numPr>
        <w:shd w:val="clear" w:color="auto" w:fill="FFFFFF" w:themeFill="background1"/>
        <w:spacing w:line="480" w:lineRule="auto"/>
        <w:rPr>
          <w:rFonts w:ascii="Times New Roman" w:eastAsia="Times New Roman" w:hAnsi="Times New Roman" w:cs="Times New Roman"/>
          <w:color w:val="1B1B1B"/>
        </w:rPr>
      </w:pPr>
      <w:r w:rsidRPr="51325455">
        <w:rPr>
          <w:rFonts w:ascii="Times New Roman" w:eastAsia="Times New Roman" w:hAnsi="Times New Roman" w:cs="Times New Roman"/>
          <w:color w:val="1B1B1B"/>
        </w:rPr>
        <w:t>What benefits does it have</w:t>
      </w:r>
      <w:r w:rsidR="00444A6F">
        <w:rPr>
          <w:rFonts w:ascii="Times New Roman" w:eastAsia="Times New Roman" w:hAnsi="Times New Roman" w:cs="Times New Roman"/>
          <w:color w:val="1B1B1B"/>
        </w:rPr>
        <w:t>?</w:t>
      </w:r>
    </w:p>
    <w:p w14:paraId="64929E99" w14:textId="1284CD9F" w:rsidR="00CE20C1" w:rsidRPr="00444A6F" w:rsidRDefault="51325455" w:rsidP="00A77550">
      <w:pPr>
        <w:pStyle w:val="ListParagraph"/>
        <w:shd w:val="clear" w:color="auto" w:fill="FFFFFF" w:themeFill="background1"/>
        <w:spacing w:line="480" w:lineRule="auto"/>
        <w:rPr>
          <w:rFonts w:ascii="Times New Roman" w:eastAsia="Times New Roman" w:hAnsi="Times New Roman" w:cs="Times New Roman"/>
          <w:color w:val="1B1B1B"/>
        </w:rPr>
      </w:pPr>
      <w:r w:rsidRPr="00444A6F">
        <w:rPr>
          <w:rFonts w:ascii="Times New Roman" w:eastAsia="Times New Roman" w:hAnsi="Times New Roman" w:cs="Times New Roman"/>
          <w:color w:val="1B1B1B"/>
        </w:rPr>
        <w:t>Our game offers</w:t>
      </w:r>
      <w:r w:rsidRPr="00444A6F">
        <w:rPr>
          <w:rFonts w:ascii="Times New Roman" w:eastAsia="Times New Roman" w:hAnsi="Times New Roman" w:cs="Times New Roman"/>
          <w:color w:val="1B1B1B"/>
        </w:rPr>
        <w:t xml:space="preserve"> </w:t>
      </w:r>
      <w:r w:rsidR="0B837203" w:rsidRPr="00444A6F">
        <w:rPr>
          <w:rFonts w:ascii="Times New Roman" w:eastAsia="Times New Roman" w:hAnsi="Times New Roman" w:cs="Times New Roman"/>
          <w:color w:val="1B1B1B"/>
        </w:rPr>
        <w:t>a great opportunity to enhance the physical and</w:t>
      </w:r>
    </w:p>
    <w:p w14:paraId="32D81D15" w14:textId="4EC0B5A7" w:rsidR="7D099413" w:rsidRPr="00094267" w:rsidRDefault="2954D647" w:rsidP="00A77550">
      <w:pPr>
        <w:spacing w:after="240" w:line="480" w:lineRule="auto"/>
        <w:rPr>
          <w:rFonts w:ascii="Times New Roman" w:eastAsia="Times New Roman" w:hAnsi="Times New Roman" w:cs="Times New Roman"/>
        </w:rPr>
      </w:pPr>
      <w:r w:rsidRPr="59E9C406">
        <w:rPr>
          <w:rFonts w:ascii="Times New Roman" w:eastAsia="Times New Roman" w:hAnsi="Times New Roman" w:cs="Times New Roman"/>
          <w:lang w:val="en"/>
        </w:rPr>
        <w:t>physiological</w:t>
      </w:r>
      <w:r w:rsidR="0F517F44" w:rsidRPr="0F517F44">
        <w:rPr>
          <w:rFonts w:ascii="Times New Roman" w:eastAsia="Times New Roman" w:hAnsi="Times New Roman" w:cs="Times New Roman"/>
          <w:color w:val="1B1B1B"/>
        </w:rPr>
        <w:t xml:space="preserve"> </w:t>
      </w:r>
      <w:r w:rsidR="0F517F44" w:rsidRPr="0F517F44">
        <w:rPr>
          <w:rFonts w:ascii="Times New Roman" w:eastAsia="Times New Roman" w:hAnsi="Times New Roman" w:cs="Times New Roman"/>
          <w:color w:val="1B1B1B"/>
        </w:rPr>
        <w:t xml:space="preserve">well-being of astronauts. </w:t>
      </w:r>
      <w:r w:rsidR="3F423177" w:rsidRPr="3F423177">
        <w:rPr>
          <w:rFonts w:ascii="Times New Roman" w:eastAsia="Times New Roman" w:hAnsi="Times New Roman" w:cs="Times New Roman"/>
          <w:color w:val="1B1B1B"/>
        </w:rPr>
        <w:t>A</w:t>
      </w:r>
      <w:r w:rsidR="3F423177" w:rsidRPr="2F1217BB">
        <w:rPr>
          <w:rFonts w:ascii="Times New Roman" w:eastAsia="Times New Roman" w:hAnsi="Times New Roman" w:cs="Times New Roman"/>
        </w:rPr>
        <w:t>stronauts</w:t>
      </w:r>
      <w:r w:rsidR="0F517F44" w:rsidRPr="2F1217BB">
        <w:rPr>
          <w:rFonts w:ascii="Times New Roman" w:eastAsia="Times New Roman" w:hAnsi="Times New Roman" w:cs="Times New Roman"/>
        </w:rPr>
        <w:t xml:space="preserve"> in space experience a unique environment characterized by microgravity, which significantly affects their bodies in various ways. The lack of gravitational force leads to physiological changes, including muscle atrophy, bone density loss, and alterations in fluid distribution</w:t>
      </w:r>
      <w:r w:rsidR="20CF9F11" w:rsidRPr="20CF9F11">
        <w:rPr>
          <w:rFonts w:ascii="Times New Roman" w:eastAsia="Times New Roman" w:hAnsi="Times New Roman" w:cs="Times New Roman"/>
        </w:rPr>
        <w:t xml:space="preserve"> </w:t>
      </w:r>
      <w:r w:rsidR="130ECA9C" w:rsidRPr="130ECA9C">
        <w:rPr>
          <w:rFonts w:ascii="Times New Roman" w:eastAsia="Times New Roman" w:hAnsi="Times New Roman" w:cs="Times New Roman"/>
        </w:rPr>
        <w:t xml:space="preserve">which </w:t>
      </w:r>
      <w:r w:rsidR="38CFFEF8" w:rsidRPr="38CFFEF8">
        <w:rPr>
          <w:rFonts w:ascii="Times New Roman" w:eastAsia="Times New Roman" w:hAnsi="Times New Roman" w:cs="Times New Roman"/>
        </w:rPr>
        <w:t xml:space="preserve">affects </w:t>
      </w:r>
      <w:r w:rsidR="5FED16CB" w:rsidRPr="5FED16CB">
        <w:rPr>
          <w:rFonts w:ascii="Times New Roman" w:eastAsia="Times New Roman" w:hAnsi="Times New Roman" w:cs="Times New Roman"/>
        </w:rPr>
        <w:t xml:space="preserve">how the </w:t>
      </w:r>
      <w:r w:rsidR="7D436388" w:rsidRPr="7D436388">
        <w:rPr>
          <w:rFonts w:ascii="Times New Roman" w:eastAsia="Times New Roman" w:hAnsi="Times New Roman" w:cs="Times New Roman"/>
        </w:rPr>
        <w:t xml:space="preserve">brain process </w:t>
      </w:r>
      <w:r w:rsidR="4A0C3DE3" w:rsidRPr="4A0C3DE3">
        <w:rPr>
          <w:rFonts w:ascii="Times New Roman" w:eastAsia="Times New Roman" w:hAnsi="Times New Roman" w:cs="Times New Roman"/>
        </w:rPr>
        <w:t xml:space="preserve">spatial </w:t>
      </w:r>
      <w:r w:rsidR="0CF30D00" w:rsidRPr="0CF30D00">
        <w:rPr>
          <w:rFonts w:ascii="Times New Roman" w:eastAsia="Times New Roman" w:hAnsi="Times New Roman" w:cs="Times New Roman"/>
        </w:rPr>
        <w:t>information</w:t>
      </w:r>
      <w:r w:rsidR="2E5330A3" w:rsidRPr="2E5330A3">
        <w:rPr>
          <w:rFonts w:ascii="Times New Roman" w:eastAsia="Times New Roman" w:hAnsi="Times New Roman" w:cs="Times New Roman"/>
        </w:rPr>
        <w:t>.</w:t>
      </w:r>
      <w:r w:rsidR="67246D75" w:rsidRPr="67246D75">
        <w:rPr>
          <w:rFonts w:ascii="Times New Roman" w:eastAsia="Times New Roman" w:hAnsi="Times New Roman" w:cs="Times New Roman"/>
        </w:rPr>
        <w:t xml:space="preserve"> </w:t>
      </w:r>
    </w:p>
    <w:p w14:paraId="70519ABD" w14:textId="5414DAAC" w:rsidR="5727E5F5" w:rsidRDefault="6428D003" w:rsidP="00A77550">
      <w:pPr>
        <w:spacing w:after="240" w:line="480" w:lineRule="auto"/>
        <w:ind w:firstLine="720"/>
        <w:rPr>
          <w:rFonts w:ascii="Times New Roman" w:eastAsia="Times New Roman" w:hAnsi="Times New Roman" w:cs="Times New Roman"/>
        </w:rPr>
      </w:pPr>
      <w:r w:rsidRPr="6428D003">
        <w:rPr>
          <w:rFonts w:ascii="Times New Roman" w:eastAsia="Times New Roman" w:hAnsi="Times New Roman" w:cs="Times New Roman"/>
        </w:rPr>
        <w:t>In the stationary mode</w:t>
      </w:r>
      <w:r w:rsidR="00B1768A">
        <w:rPr>
          <w:rFonts w:ascii="Times New Roman" w:eastAsia="Times New Roman" w:hAnsi="Times New Roman" w:cs="Times New Roman"/>
        </w:rPr>
        <w:t>,</w:t>
      </w:r>
      <w:r w:rsidRPr="6428D003">
        <w:rPr>
          <w:rFonts w:ascii="Times New Roman" w:eastAsia="Times New Roman" w:hAnsi="Times New Roman" w:cs="Times New Roman"/>
        </w:rPr>
        <w:t xml:space="preserve"> </w:t>
      </w:r>
      <w:r w:rsidR="75ECAEE2" w:rsidRPr="75ECAEE2">
        <w:rPr>
          <w:rFonts w:ascii="Times New Roman" w:eastAsia="Times New Roman" w:hAnsi="Times New Roman" w:cs="Times New Roman"/>
        </w:rPr>
        <w:t xml:space="preserve">the game </w:t>
      </w:r>
      <w:r w:rsidR="00094267">
        <w:rPr>
          <w:rFonts w:ascii="Times New Roman" w:eastAsia="Times New Roman" w:hAnsi="Times New Roman" w:cs="Times New Roman"/>
        </w:rPr>
        <w:t>allow</w:t>
      </w:r>
      <w:r w:rsidR="75ECAEE2" w:rsidRPr="75ECAEE2">
        <w:rPr>
          <w:rFonts w:ascii="Times New Roman" w:eastAsia="Times New Roman" w:hAnsi="Times New Roman" w:cs="Times New Roman"/>
        </w:rPr>
        <w:t xml:space="preserve">s </w:t>
      </w:r>
      <w:r w:rsidR="32AC9E29" w:rsidRPr="32AC9E29">
        <w:rPr>
          <w:rFonts w:ascii="Times New Roman" w:eastAsia="Times New Roman" w:hAnsi="Times New Roman" w:cs="Times New Roman"/>
        </w:rPr>
        <w:t xml:space="preserve">players </w:t>
      </w:r>
      <w:r w:rsidR="4AD97BE7" w:rsidRPr="4AD97BE7">
        <w:rPr>
          <w:rFonts w:ascii="Times New Roman" w:eastAsia="Times New Roman" w:hAnsi="Times New Roman" w:cs="Times New Roman"/>
        </w:rPr>
        <w:t xml:space="preserve">to </w:t>
      </w:r>
      <w:r w:rsidR="02ECAEE0" w:rsidRPr="02ECAEE0">
        <w:rPr>
          <w:rFonts w:ascii="Times New Roman" w:eastAsia="Times New Roman" w:hAnsi="Times New Roman" w:cs="Times New Roman"/>
        </w:rPr>
        <w:t>exercise</w:t>
      </w:r>
      <w:r w:rsidR="14458530" w:rsidRPr="14458530">
        <w:rPr>
          <w:rFonts w:ascii="Times New Roman" w:eastAsia="Times New Roman" w:hAnsi="Times New Roman" w:cs="Times New Roman"/>
        </w:rPr>
        <w:t xml:space="preserve"> </w:t>
      </w:r>
      <w:r w:rsidR="5FC5464B" w:rsidRPr="5FC5464B">
        <w:rPr>
          <w:rFonts w:ascii="Times New Roman" w:eastAsia="Times New Roman" w:hAnsi="Times New Roman" w:cs="Times New Roman"/>
        </w:rPr>
        <w:t>their reflex</w:t>
      </w:r>
      <w:r w:rsidR="00B1768A">
        <w:rPr>
          <w:rFonts w:ascii="Times New Roman" w:eastAsia="Times New Roman" w:hAnsi="Times New Roman" w:cs="Times New Roman"/>
        </w:rPr>
        <w:t>es</w:t>
      </w:r>
      <w:r w:rsidR="0FD4D63A" w:rsidRPr="0FD4D63A">
        <w:rPr>
          <w:rFonts w:ascii="Times New Roman" w:eastAsia="Times New Roman" w:hAnsi="Times New Roman" w:cs="Times New Roman"/>
        </w:rPr>
        <w:t xml:space="preserve"> and offers an </w:t>
      </w:r>
      <w:r w:rsidR="7A774606" w:rsidRPr="7A774606">
        <w:rPr>
          <w:rFonts w:ascii="Times New Roman" w:eastAsia="Times New Roman" w:hAnsi="Times New Roman" w:cs="Times New Roman"/>
        </w:rPr>
        <w:t>opportunity</w:t>
      </w:r>
      <w:r w:rsidR="3FE6BFDE" w:rsidRPr="3FE6BFDE">
        <w:rPr>
          <w:rFonts w:ascii="Times New Roman" w:eastAsia="Times New Roman" w:hAnsi="Times New Roman" w:cs="Times New Roman"/>
        </w:rPr>
        <w:t xml:space="preserve"> to </w:t>
      </w:r>
      <w:r w:rsidR="1402F129" w:rsidRPr="1402F129">
        <w:rPr>
          <w:rFonts w:ascii="Times New Roman" w:eastAsia="Times New Roman" w:hAnsi="Times New Roman" w:cs="Times New Roman"/>
        </w:rPr>
        <w:t xml:space="preserve">track their </w:t>
      </w:r>
      <w:r w:rsidR="3513C47E" w:rsidRPr="3513C47E">
        <w:rPr>
          <w:rFonts w:ascii="Times New Roman" w:eastAsia="Times New Roman" w:hAnsi="Times New Roman" w:cs="Times New Roman"/>
        </w:rPr>
        <w:t xml:space="preserve">reactions and </w:t>
      </w:r>
      <w:r w:rsidR="6272C9FB" w:rsidRPr="6272C9FB">
        <w:rPr>
          <w:rFonts w:ascii="Times New Roman" w:eastAsia="Times New Roman" w:hAnsi="Times New Roman" w:cs="Times New Roman"/>
        </w:rPr>
        <w:t>view</w:t>
      </w:r>
      <w:r w:rsidR="0F1B2266" w:rsidRPr="0F1B2266">
        <w:rPr>
          <w:rFonts w:ascii="Times New Roman" w:eastAsia="Times New Roman" w:hAnsi="Times New Roman" w:cs="Times New Roman"/>
        </w:rPr>
        <w:t xml:space="preserve"> their </w:t>
      </w:r>
      <w:r w:rsidR="40E36883" w:rsidRPr="40E36883">
        <w:rPr>
          <w:rFonts w:ascii="Times New Roman" w:eastAsia="Times New Roman" w:hAnsi="Times New Roman" w:cs="Times New Roman"/>
        </w:rPr>
        <w:t xml:space="preserve">progress </w:t>
      </w:r>
      <w:r w:rsidR="413A0F16" w:rsidRPr="413A0F16">
        <w:rPr>
          <w:rFonts w:ascii="Times New Roman" w:eastAsia="Times New Roman" w:hAnsi="Times New Roman" w:cs="Times New Roman"/>
        </w:rPr>
        <w:t xml:space="preserve">during </w:t>
      </w:r>
      <w:r w:rsidR="64D21B1D" w:rsidRPr="64D21B1D">
        <w:rPr>
          <w:rFonts w:ascii="Times New Roman" w:eastAsia="Times New Roman" w:hAnsi="Times New Roman" w:cs="Times New Roman"/>
        </w:rPr>
        <w:t>their tenure</w:t>
      </w:r>
      <w:r w:rsidR="624940CA" w:rsidRPr="624940CA">
        <w:rPr>
          <w:rFonts w:ascii="Times New Roman" w:eastAsia="Times New Roman" w:hAnsi="Times New Roman" w:cs="Times New Roman"/>
        </w:rPr>
        <w:t xml:space="preserve"> in </w:t>
      </w:r>
      <w:r w:rsidR="2B582D51" w:rsidRPr="2B582D51">
        <w:rPr>
          <w:rFonts w:ascii="Times New Roman" w:eastAsia="Times New Roman" w:hAnsi="Times New Roman" w:cs="Times New Roman"/>
        </w:rPr>
        <w:t xml:space="preserve">space. </w:t>
      </w:r>
      <w:r w:rsidR="71821D62" w:rsidRPr="7DB83423">
        <w:rPr>
          <w:rFonts w:ascii="Times New Roman" w:eastAsia="Times New Roman" w:hAnsi="Times New Roman" w:cs="Times New Roman"/>
        </w:rPr>
        <w:t>Evaluating neurological function can reveal how an astronaut's central nervous system is responding to microgravity conditions</w:t>
      </w:r>
      <w:r w:rsidR="64589838" w:rsidRPr="64589838">
        <w:rPr>
          <w:rFonts w:ascii="Times New Roman" w:eastAsia="Times New Roman" w:hAnsi="Times New Roman" w:cs="Times New Roman"/>
        </w:rPr>
        <w:t xml:space="preserve">. </w:t>
      </w:r>
      <w:r w:rsidR="28ADE7D3" w:rsidRPr="28ADE7D3">
        <w:rPr>
          <w:rFonts w:ascii="Times New Roman" w:eastAsia="Times New Roman" w:hAnsi="Times New Roman" w:cs="Times New Roman"/>
        </w:rPr>
        <w:t xml:space="preserve">Microgravity can affect astronauts' coordination and </w:t>
      </w:r>
      <w:r w:rsidR="28ADE7D3" w:rsidRPr="28ADE7D3">
        <w:rPr>
          <w:rFonts w:ascii="Times New Roman" w:eastAsia="Times New Roman" w:hAnsi="Times New Roman" w:cs="Times New Roman"/>
        </w:rPr>
        <w:lastRenderedPageBreak/>
        <w:t>balance, measuring their reflexes helps evaluate how they are adapting to the conditions of space and whether they need additional training to maintain their physical ability.</w:t>
      </w:r>
    </w:p>
    <w:p w14:paraId="74D0C3C7" w14:textId="6AFE14C0" w:rsidR="574B3961" w:rsidRDefault="574B3961" w:rsidP="00A77550">
      <w:pPr>
        <w:spacing w:after="240" w:line="480" w:lineRule="auto"/>
        <w:ind w:firstLine="720"/>
        <w:rPr>
          <w:rFonts w:ascii="Times New Roman" w:eastAsia="Times New Roman" w:hAnsi="Times New Roman" w:cs="Times New Roman"/>
        </w:rPr>
      </w:pPr>
      <w:r w:rsidRPr="574B3961">
        <w:rPr>
          <w:rFonts w:ascii="Times New Roman" w:eastAsia="Times New Roman" w:hAnsi="Times New Roman" w:cs="Times New Roman"/>
        </w:rPr>
        <w:t>In Free mode, the game leverages the unique characteristics of microgravity, providing newcomers an opportunity to acclimate to their new environment. This mode not only assists in overcoming potential disorientation but also enhances cognitive functions as players engage in various tasks necessary for completing a successful round.</w:t>
      </w:r>
    </w:p>
    <w:p w14:paraId="3FD54D89" w14:textId="092B2415" w:rsidR="00094267" w:rsidRDefault="005F224B" w:rsidP="00E92E24">
      <w:pPr>
        <w:spacing w:after="240" w:line="480" w:lineRule="auto"/>
        <w:ind w:firstLine="720"/>
        <w:rPr>
          <w:rFonts w:ascii="Times New Roman" w:eastAsia="Times New Roman" w:hAnsi="Times New Roman" w:cs="Times New Roman"/>
        </w:rPr>
      </w:pPr>
      <w:r w:rsidRPr="005F224B">
        <w:rPr>
          <w:rFonts w:ascii="Times New Roman" w:eastAsia="Times New Roman" w:hAnsi="Times New Roman" w:cs="Times New Roman"/>
          <w:noProof/>
        </w:rPr>
        <w:drawing>
          <wp:anchor distT="0" distB="0" distL="114300" distR="114300" simplePos="0" relativeHeight="251658240" behindDoc="1" locked="0" layoutInCell="1" allowOverlap="1" wp14:anchorId="01423583" wp14:editId="7903188B">
            <wp:simplePos x="0" y="0"/>
            <wp:positionH relativeFrom="column">
              <wp:posOffset>4636294</wp:posOffset>
            </wp:positionH>
            <wp:positionV relativeFrom="paragraph">
              <wp:posOffset>50165</wp:posOffset>
            </wp:positionV>
            <wp:extent cx="1435100" cy="1435100"/>
            <wp:effectExtent l="0" t="0" r="0" b="0"/>
            <wp:wrapTight wrapText="bothSides">
              <wp:wrapPolygon edited="0">
                <wp:start x="8219" y="0"/>
                <wp:lineTo x="5735" y="956"/>
                <wp:lineTo x="3441" y="2294"/>
                <wp:lineTo x="2867" y="3632"/>
                <wp:lineTo x="2103" y="6881"/>
                <wp:lineTo x="1338" y="12042"/>
                <wp:lineTo x="2103" y="15292"/>
                <wp:lineTo x="1912" y="16630"/>
                <wp:lineTo x="2103" y="18350"/>
                <wp:lineTo x="2485" y="19497"/>
                <wp:lineTo x="3441" y="21409"/>
                <wp:lineTo x="4014" y="21409"/>
                <wp:lineTo x="17204" y="21409"/>
                <wp:lineTo x="18733" y="21409"/>
                <wp:lineTo x="20262" y="19688"/>
                <wp:lineTo x="20071" y="16248"/>
                <wp:lineTo x="18733" y="6690"/>
                <wp:lineTo x="18542" y="4588"/>
                <wp:lineTo x="17777" y="3058"/>
                <wp:lineTo x="15483" y="1338"/>
                <wp:lineTo x="13189" y="0"/>
                <wp:lineTo x="8219" y="0"/>
              </wp:wrapPolygon>
            </wp:wrapTight>
            <wp:docPr id="8" name="Picture 2">
              <a:extLst xmlns:a="http://schemas.openxmlformats.org/drawingml/2006/main">
                <a:ext uri="{FF2B5EF4-FFF2-40B4-BE49-F238E27FC236}">
                  <a16:creationId xmlns:a16="http://schemas.microsoft.com/office/drawing/2014/main" id="{250C9C92-4BE7-4197-F3B4-F91FF26F86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a:extLst>
                        <a:ext uri="{FF2B5EF4-FFF2-40B4-BE49-F238E27FC236}">
                          <a16:creationId xmlns:a16="http://schemas.microsoft.com/office/drawing/2014/main" id="{250C9C92-4BE7-4197-F3B4-F91FF26F8693}"/>
                        </a:ext>
                      </a:extLst>
                    </pic:cNvPr>
                    <pic:cNvPicPr>
                      <a:picLocks noChangeAspect="1" noChangeArrowheads="1"/>
                    </pic:cNvPicPr>
                  </pic:nvPicPr>
                  <pic:blipFill>
                    <a:blip r:embed="rId9" cstate="print">
                      <a:extLst>
                        <a:ext uri="{BEBA8EAE-BF5A-486C-A8C5-ECC9F3942E4B}">
                          <a14:imgProps xmlns:a14="http://schemas.microsoft.com/office/drawing/2010/main">
                            <a14:imgLayer r:embed="rId10">
                              <a14:imgEffect>
                                <a14:backgroundRemoval t="98" b="98633" l="9766" r="90625">
                                  <a14:foregroundMark x1="34375" y1="55371" x2="34180" y2="70410"/>
                                  <a14:foregroundMark x1="34180" y1="70410" x2="32715" y2="74609"/>
                                  <a14:foregroundMark x1="14648" y1="24414" x2="14648" y2="24414"/>
                                  <a14:foregroundMark x1="20020" y1="10938" x2="13086" y2="30957"/>
                                  <a14:foregroundMark x1="13086" y1="30957" x2="9863" y2="60840"/>
                                  <a14:foregroundMark x1="9863" y1="60840" x2="12500" y2="74902"/>
                                  <a14:foregroundMark x1="12500" y1="74902" x2="13770" y2="77051"/>
                                  <a14:foregroundMark x1="14453" y1="83789" x2="14941" y2="91016"/>
                                  <a14:foregroundMark x1="14941" y1="91016" x2="19629" y2="96680"/>
                                  <a14:foregroundMark x1="19629" y1="96680" x2="26367" y2="98730"/>
                                  <a14:foregroundMark x1="24846" y1="96950" x2="21777" y2="93359"/>
                                  <a14:foregroundMark x1="26367" y1="98730" x2="24851" y2="96956"/>
                                  <a14:foregroundMark x1="21777" y1="93359" x2="22276" y2="93252"/>
                                  <a14:foregroundMark x1="28613" y1="91895" x2="24316" y2="85840"/>
                                  <a14:foregroundMark x1="24316" y1="85840" x2="17578" y2="83008"/>
                                  <a14:foregroundMark x1="17578" y1="83008" x2="14063" y2="82715"/>
                                  <a14:foregroundMark x1="15430" y1="94336" x2="20996" y2="98730"/>
                                  <a14:foregroundMark x1="20996" y1="98730" x2="17285" y2="92969"/>
                                  <a14:foregroundMark x1="25879" y1="8008" x2="25879" y2="8008"/>
                                  <a14:foregroundMark x1="29688" y1="6641" x2="35547" y2="2637"/>
                                  <a14:foregroundMark x1="35547" y1="2637" x2="34473" y2="10254"/>
                                  <a14:foregroundMark x1="34473" y1="10254" x2="49902" y2="17676"/>
                                  <a14:foregroundMark x1="49902" y1="17676" x2="58105" y2="19336"/>
                                  <a14:foregroundMark x1="58105" y1="19336" x2="66113" y2="19336"/>
                                  <a14:foregroundMark x1="66113" y1="19336" x2="72656" y2="16113"/>
                                  <a14:foregroundMark x1="72656" y1="16113" x2="68848" y2="8594"/>
                                  <a14:foregroundMark x1="68848" y1="8594" x2="57227" y2="98"/>
                                  <a14:foregroundMark x1="57227" y1="98" x2="57227" y2="98"/>
                                  <a14:foregroundMark x1="88086" y1="74121" x2="90918" y2="80762"/>
                                  <a14:foregroundMark x1="90918" y1="80762" x2="90625" y2="88086"/>
                                  <a14:foregroundMark x1="90625" y1="88086" x2="88672" y2="80859"/>
                                  <a14:foregroundMark x1="88672" y1="80859" x2="88965" y2="77344"/>
                                  <a14:backgroundMark x1="24414" y1="49121" x2="22070" y2="72070"/>
                                  <a14:backgroundMark x1="22070" y1="72070" x2="25586" y2="78320"/>
                                  <a14:backgroundMark x1="25586" y1="78320" x2="32574" y2="66135"/>
                                  <a14:backgroundMark x1="32613" y1="63113" x2="26953" y2="44629"/>
                                  <a14:backgroundMark x1="26953" y1="44629" x2="25488" y2="43750"/>
                                  <a14:backgroundMark x1="22754" y1="91309" x2="24023" y2="91113"/>
                                  <a14:backgroundMark x1="22266" y1="90332" x2="26270" y2="96094"/>
                                  <a14:backgroundMark x1="26270" y1="96094" x2="23047" y2="90039"/>
                                  <a14:backgroundMark x1="25488" y1="92480" x2="26270" y2="92188"/>
                                  <a14:backgroundMark x1="26172" y1="91895" x2="26172" y2="91895"/>
                                  <a14:backgroundMark x1="26172" y1="91895" x2="26465" y2="92773"/>
                                  <a14:backgroundMark x1="74414" y1="65332" x2="72852" y2="50684"/>
                                  <a14:backgroundMark x1="72852" y1="50684" x2="70801" y2="57520"/>
                                  <a14:backgroundMark x1="70801" y1="57520" x2="72754" y2="64355"/>
                                  <a14:backgroundMark x1="72754" y1="64355" x2="74414" y2="66699"/>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435100" cy="1435100"/>
                    </a:xfrm>
                    <a:prstGeom prst="rect">
                      <a:avLst/>
                    </a:prstGeom>
                    <a:noFill/>
                  </pic:spPr>
                </pic:pic>
              </a:graphicData>
            </a:graphic>
            <wp14:sizeRelH relativeFrom="page">
              <wp14:pctWidth>0</wp14:pctWidth>
            </wp14:sizeRelH>
            <wp14:sizeRelV relativeFrom="page">
              <wp14:pctHeight>0</wp14:pctHeight>
            </wp14:sizeRelV>
          </wp:anchor>
        </w:drawing>
      </w:r>
      <w:r w:rsidR="47F396C3" w:rsidRPr="47F396C3">
        <w:rPr>
          <w:rFonts w:ascii="Times New Roman" w:eastAsia="Times New Roman" w:hAnsi="Times New Roman" w:cs="Times New Roman"/>
        </w:rPr>
        <w:t>The</w:t>
      </w:r>
      <w:r w:rsidR="47F396C3" w:rsidRPr="47F396C3">
        <w:rPr>
          <w:rFonts w:ascii="Times New Roman" w:eastAsia="Times New Roman" w:hAnsi="Times New Roman" w:cs="Times New Roman"/>
        </w:rPr>
        <w:t xml:space="preserve"> </w:t>
      </w:r>
      <w:r w:rsidR="6F1AC38A" w:rsidRPr="6F1AC38A">
        <w:rPr>
          <w:rFonts w:ascii="Times New Roman" w:eastAsia="Times New Roman" w:hAnsi="Times New Roman" w:cs="Times New Roman"/>
        </w:rPr>
        <w:t xml:space="preserve">vest </w:t>
      </w:r>
      <w:r w:rsidR="70BE8EAB" w:rsidRPr="70BE8EAB">
        <w:rPr>
          <w:rFonts w:ascii="Times New Roman" w:eastAsia="Times New Roman" w:hAnsi="Times New Roman" w:cs="Times New Roman"/>
        </w:rPr>
        <w:t xml:space="preserve">provides </w:t>
      </w:r>
      <w:r w:rsidR="674EFAA8" w:rsidRPr="674EFAA8">
        <w:rPr>
          <w:rFonts w:ascii="Times New Roman" w:eastAsia="Times New Roman" w:hAnsi="Times New Roman" w:cs="Times New Roman"/>
        </w:rPr>
        <w:t>elastic</w:t>
      </w:r>
      <w:r w:rsidR="0CB44EE6" w:rsidRPr="0CB44EE6">
        <w:rPr>
          <w:rFonts w:ascii="Times New Roman" w:eastAsia="Times New Roman" w:hAnsi="Times New Roman" w:cs="Times New Roman"/>
        </w:rPr>
        <w:t xml:space="preserve"> </w:t>
      </w:r>
      <w:r w:rsidR="341D30A7" w:rsidRPr="341D30A7">
        <w:rPr>
          <w:rFonts w:ascii="Times New Roman" w:eastAsia="Times New Roman" w:hAnsi="Times New Roman" w:cs="Times New Roman"/>
        </w:rPr>
        <w:t>resistance</w:t>
      </w:r>
      <w:r w:rsidR="674EFAA8" w:rsidRPr="674EFAA8">
        <w:rPr>
          <w:rFonts w:ascii="Times New Roman" w:eastAsia="Times New Roman" w:hAnsi="Times New Roman" w:cs="Times New Roman"/>
        </w:rPr>
        <w:t>, assisting</w:t>
      </w:r>
      <w:r w:rsidR="76FEF211" w:rsidRPr="76FEF211">
        <w:rPr>
          <w:rFonts w:ascii="Times New Roman" w:eastAsia="Times New Roman" w:hAnsi="Times New Roman" w:cs="Times New Roman"/>
        </w:rPr>
        <w:t xml:space="preserve"> players </w:t>
      </w:r>
      <w:r w:rsidR="674EFAA8" w:rsidRPr="674EFAA8">
        <w:rPr>
          <w:rFonts w:ascii="Times New Roman" w:eastAsia="Times New Roman" w:hAnsi="Times New Roman" w:cs="Times New Roman"/>
        </w:rPr>
        <w:t xml:space="preserve">in effectively exercising </w:t>
      </w:r>
      <w:r w:rsidR="5476ACDD" w:rsidRPr="5476ACDD">
        <w:rPr>
          <w:rFonts w:ascii="Times New Roman" w:eastAsia="Times New Roman" w:hAnsi="Times New Roman" w:cs="Times New Roman"/>
        </w:rPr>
        <w:t xml:space="preserve">their </w:t>
      </w:r>
      <w:r w:rsidR="482A3444" w:rsidRPr="482A3444">
        <w:rPr>
          <w:rFonts w:ascii="Times New Roman" w:eastAsia="Times New Roman" w:hAnsi="Times New Roman" w:cs="Times New Roman"/>
        </w:rPr>
        <w:t>muscles</w:t>
      </w:r>
      <w:r w:rsidR="08E00182" w:rsidRPr="08E00182">
        <w:rPr>
          <w:rFonts w:ascii="Times New Roman" w:eastAsia="Times New Roman" w:hAnsi="Times New Roman" w:cs="Times New Roman"/>
        </w:rPr>
        <w:t>.</w:t>
      </w:r>
      <w:r w:rsidR="5B1A59A7" w:rsidRPr="5B1A59A7">
        <w:rPr>
          <w:rFonts w:ascii="Times New Roman" w:eastAsia="Times New Roman" w:hAnsi="Times New Roman" w:cs="Times New Roman"/>
        </w:rPr>
        <w:t xml:space="preserve"> </w:t>
      </w:r>
      <w:r w:rsidR="674EFAA8" w:rsidRPr="674EFAA8">
        <w:rPr>
          <w:rFonts w:ascii="Times New Roman" w:eastAsia="Times New Roman" w:hAnsi="Times New Roman" w:cs="Times New Roman"/>
        </w:rPr>
        <w:t>Research indicates that astronauts aged</w:t>
      </w:r>
      <w:r w:rsidR="362549AF" w:rsidRPr="362549AF">
        <w:rPr>
          <w:rFonts w:ascii="Times New Roman" w:eastAsia="Times New Roman" w:hAnsi="Times New Roman" w:cs="Times New Roman"/>
        </w:rPr>
        <w:t xml:space="preserve"> </w:t>
      </w:r>
      <w:r w:rsidR="2BFF137C" w:rsidRPr="2BFF137C">
        <w:rPr>
          <w:rFonts w:ascii="Times New Roman" w:eastAsia="Times New Roman" w:hAnsi="Times New Roman" w:cs="Times New Roman"/>
        </w:rPr>
        <w:t xml:space="preserve">between 30 </w:t>
      </w:r>
      <w:r w:rsidR="581FF8CF" w:rsidRPr="581FF8CF">
        <w:rPr>
          <w:rFonts w:ascii="Times New Roman" w:eastAsia="Times New Roman" w:hAnsi="Times New Roman" w:cs="Times New Roman"/>
        </w:rPr>
        <w:t xml:space="preserve">and 50 years </w:t>
      </w:r>
      <w:r w:rsidR="2BFF137C" w:rsidRPr="2BFF137C">
        <w:rPr>
          <w:rFonts w:ascii="Times New Roman" w:eastAsia="Times New Roman" w:hAnsi="Times New Roman" w:cs="Times New Roman"/>
        </w:rPr>
        <w:t>who</w:t>
      </w:r>
      <w:r w:rsidR="38F4D996" w:rsidRPr="38F4D996">
        <w:rPr>
          <w:rFonts w:ascii="Times New Roman" w:eastAsia="Times New Roman" w:hAnsi="Times New Roman" w:cs="Times New Roman"/>
        </w:rPr>
        <w:t xml:space="preserve"> </w:t>
      </w:r>
      <w:r w:rsidR="510BE208" w:rsidRPr="510BE208">
        <w:rPr>
          <w:rFonts w:ascii="Times New Roman" w:eastAsia="Times New Roman" w:hAnsi="Times New Roman" w:cs="Times New Roman"/>
        </w:rPr>
        <w:t>spend</w:t>
      </w:r>
      <w:r w:rsidR="510BE208" w:rsidRPr="510BE208">
        <w:rPr>
          <w:rFonts w:ascii="Times New Roman" w:eastAsia="Times New Roman" w:hAnsi="Times New Roman" w:cs="Times New Roman"/>
        </w:rPr>
        <w:t xml:space="preserve"> </w:t>
      </w:r>
      <w:r w:rsidR="674EFAA8" w:rsidRPr="674EFAA8">
        <w:rPr>
          <w:rFonts w:ascii="Times New Roman" w:eastAsia="Times New Roman" w:hAnsi="Times New Roman" w:cs="Times New Roman"/>
        </w:rPr>
        <w:t>six</w:t>
      </w:r>
      <w:r w:rsidR="3B330DD5" w:rsidRPr="3B330DD5">
        <w:rPr>
          <w:rFonts w:ascii="Times New Roman" w:eastAsia="Times New Roman" w:hAnsi="Times New Roman" w:cs="Times New Roman"/>
        </w:rPr>
        <w:t xml:space="preserve"> months in </w:t>
      </w:r>
      <w:r w:rsidR="1AEB15F9" w:rsidRPr="1AEB15F9">
        <w:rPr>
          <w:rFonts w:ascii="Times New Roman" w:eastAsia="Times New Roman" w:hAnsi="Times New Roman" w:cs="Times New Roman"/>
        </w:rPr>
        <w:t xml:space="preserve">space </w:t>
      </w:r>
      <w:r w:rsidR="674EFAA8" w:rsidRPr="674EFAA8">
        <w:rPr>
          <w:rFonts w:ascii="Times New Roman" w:eastAsia="Times New Roman" w:hAnsi="Times New Roman" w:cs="Times New Roman"/>
        </w:rPr>
        <w:t>can lose nearly half of</w:t>
      </w:r>
      <w:r w:rsidR="266B7CF3" w:rsidRPr="266B7CF3">
        <w:rPr>
          <w:rFonts w:ascii="Times New Roman" w:eastAsia="Times New Roman" w:hAnsi="Times New Roman" w:cs="Times New Roman"/>
        </w:rPr>
        <w:t xml:space="preserve"> </w:t>
      </w:r>
      <w:r w:rsidR="288F22D2" w:rsidRPr="288F22D2">
        <w:rPr>
          <w:rFonts w:ascii="Times New Roman" w:eastAsia="Times New Roman" w:hAnsi="Times New Roman" w:cs="Times New Roman"/>
        </w:rPr>
        <w:t xml:space="preserve">their </w:t>
      </w:r>
      <w:r w:rsidR="0999819A" w:rsidRPr="0999819A">
        <w:rPr>
          <w:rFonts w:ascii="Times New Roman" w:eastAsia="Times New Roman" w:hAnsi="Times New Roman" w:cs="Times New Roman"/>
        </w:rPr>
        <w:t xml:space="preserve">muscle </w:t>
      </w:r>
      <w:r w:rsidR="115FDDA0" w:rsidRPr="115FDDA0">
        <w:rPr>
          <w:rFonts w:ascii="Times New Roman" w:eastAsia="Times New Roman" w:hAnsi="Times New Roman" w:cs="Times New Roman"/>
        </w:rPr>
        <w:t>strengt</w:t>
      </w:r>
      <w:r w:rsidR="115FDDA0" w:rsidRPr="115FDDA0">
        <w:rPr>
          <w:rFonts w:ascii="Times New Roman" w:eastAsia="Times New Roman" w:hAnsi="Times New Roman" w:cs="Times New Roman"/>
        </w:rPr>
        <w:t>h</w:t>
      </w:r>
      <w:r w:rsidR="383A1698" w:rsidRPr="383A1698">
        <w:rPr>
          <w:rFonts w:ascii="Times New Roman" w:eastAsia="Times New Roman" w:hAnsi="Times New Roman" w:cs="Times New Roman"/>
        </w:rPr>
        <w:t xml:space="preserve">. </w:t>
      </w:r>
      <w:r w:rsidR="674EFAA8" w:rsidRPr="674EFAA8">
        <w:rPr>
          <w:rFonts w:ascii="Times New Roman" w:eastAsia="Times New Roman" w:hAnsi="Times New Roman" w:cs="Times New Roman"/>
        </w:rPr>
        <w:t xml:space="preserve">While this vest is not intended to replace their exercise routines, it serves as a valuable tool for enhancing their overall health and physical condition. </w:t>
      </w:r>
    </w:p>
    <w:p w14:paraId="6A5A3518" w14:textId="4C7AE592" w:rsidR="64589838" w:rsidRPr="00E92E24" w:rsidRDefault="51D629A8" w:rsidP="00A77550">
      <w:pPr>
        <w:pStyle w:val="ListParagraph"/>
        <w:numPr>
          <w:ilvl w:val="0"/>
          <w:numId w:val="1"/>
        </w:numPr>
        <w:shd w:val="clear" w:color="auto" w:fill="FFFFFF" w:themeFill="background1"/>
        <w:spacing w:after="240" w:line="480" w:lineRule="auto"/>
        <w:rPr>
          <w:rFonts w:ascii="Times New Roman" w:eastAsia="Times New Roman" w:hAnsi="Times New Roman" w:cs="Times New Roman"/>
          <w:color w:val="1B1B1B"/>
        </w:rPr>
      </w:pPr>
      <w:r w:rsidRPr="51D629A8">
        <w:rPr>
          <w:rFonts w:ascii="Times New Roman" w:eastAsia="Times New Roman" w:hAnsi="Times New Roman" w:cs="Times New Roman"/>
          <w:color w:val="1B1B1B"/>
        </w:rPr>
        <w:t>What tools, coding languages, hardware, or software did you use to develop your project?</w:t>
      </w:r>
    </w:p>
    <w:p w14:paraId="07AED874" w14:textId="7DAA50E1" w:rsidR="3C12FA4E" w:rsidRPr="00243B09" w:rsidRDefault="4DAAFA2C" w:rsidP="00A77550">
      <w:pPr>
        <w:shd w:val="clear" w:color="auto" w:fill="FFFFFF" w:themeFill="background1"/>
        <w:spacing w:line="480" w:lineRule="auto"/>
        <w:rPr>
          <w:rFonts w:ascii="Times New Roman" w:eastAsia="Times New Roman" w:hAnsi="Times New Roman" w:cs="Times New Roman"/>
          <w:b/>
          <w:bCs/>
        </w:rPr>
      </w:pPr>
      <w:r w:rsidRPr="00243B09">
        <w:rPr>
          <w:rFonts w:ascii="Times New Roman" w:eastAsia="Times New Roman" w:hAnsi="Times New Roman" w:cs="Times New Roman"/>
          <w:b/>
          <w:bCs/>
        </w:rPr>
        <w:t xml:space="preserve">Hardware and </w:t>
      </w:r>
      <w:r w:rsidR="01D6B072" w:rsidRPr="00243B09">
        <w:rPr>
          <w:rFonts w:ascii="Times New Roman" w:eastAsia="Times New Roman" w:hAnsi="Times New Roman" w:cs="Times New Roman"/>
          <w:b/>
          <w:bCs/>
        </w:rPr>
        <w:t xml:space="preserve">Transmission </w:t>
      </w:r>
    </w:p>
    <w:p w14:paraId="727AEF79" w14:textId="6DEDD884" w:rsidR="644C8049" w:rsidRDefault="63FE03A1" w:rsidP="00243B09">
      <w:pPr>
        <w:shd w:val="clear" w:color="auto" w:fill="FFFFFF" w:themeFill="background1"/>
        <w:spacing w:line="480" w:lineRule="auto"/>
        <w:ind w:firstLine="720"/>
      </w:pPr>
      <w:r w:rsidRPr="63FE03A1">
        <w:rPr>
          <w:rFonts w:ascii="Times New Roman" w:eastAsia="Times New Roman" w:hAnsi="Times New Roman" w:cs="Times New Roman"/>
        </w:rPr>
        <w:t xml:space="preserve">In space, electronic </w:t>
      </w:r>
      <w:r w:rsidR="5F8F2912" w:rsidRPr="5F8F2912">
        <w:rPr>
          <w:rFonts w:ascii="Times New Roman" w:eastAsia="Times New Roman" w:hAnsi="Times New Roman" w:cs="Times New Roman"/>
        </w:rPr>
        <w:t>equipment faces exposure</w:t>
      </w:r>
      <w:r w:rsidRPr="63FE03A1">
        <w:rPr>
          <w:rFonts w:ascii="Times New Roman" w:eastAsia="Times New Roman" w:hAnsi="Times New Roman" w:cs="Times New Roman"/>
        </w:rPr>
        <w:t xml:space="preserve"> to </w:t>
      </w:r>
      <w:r w:rsidR="5F8F2912" w:rsidRPr="5F8F2912">
        <w:rPr>
          <w:rFonts w:ascii="Times New Roman" w:eastAsia="Times New Roman" w:hAnsi="Times New Roman" w:cs="Times New Roman"/>
        </w:rPr>
        <w:t xml:space="preserve">different types of </w:t>
      </w:r>
      <w:r w:rsidRPr="63FE03A1">
        <w:rPr>
          <w:rFonts w:ascii="Times New Roman" w:eastAsia="Times New Roman" w:hAnsi="Times New Roman" w:cs="Times New Roman"/>
        </w:rPr>
        <w:t xml:space="preserve">radiation, </w:t>
      </w:r>
      <w:r w:rsidR="5F8F2912" w:rsidRPr="5F8F2912">
        <w:rPr>
          <w:rFonts w:ascii="Times New Roman" w:eastAsia="Times New Roman" w:hAnsi="Times New Roman" w:cs="Times New Roman"/>
        </w:rPr>
        <w:t>including Total Ionizing Dose (TID), Non-Ionizing Dose (TNID), and Single Event Effects (SEE). These forms of radiation</w:t>
      </w:r>
      <w:r w:rsidRPr="63FE03A1">
        <w:rPr>
          <w:rFonts w:ascii="Times New Roman" w:eastAsia="Times New Roman" w:hAnsi="Times New Roman" w:cs="Times New Roman"/>
        </w:rPr>
        <w:t xml:space="preserve"> can affect the </w:t>
      </w:r>
      <w:r w:rsidR="5F8F2912" w:rsidRPr="5F8F2912">
        <w:rPr>
          <w:rFonts w:ascii="Times New Roman" w:eastAsia="Times New Roman" w:hAnsi="Times New Roman" w:cs="Times New Roman"/>
        </w:rPr>
        <w:t xml:space="preserve">long-term reliability of electrical, </w:t>
      </w:r>
      <w:r w:rsidRPr="63FE03A1">
        <w:rPr>
          <w:rFonts w:ascii="Times New Roman" w:eastAsia="Times New Roman" w:hAnsi="Times New Roman" w:cs="Times New Roman"/>
        </w:rPr>
        <w:t>electronic</w:t>
      </w:r>
      <w:r w:rsidR="5F8F2912" w:rsidRPr="5F8F2912">
        <w:rPr>
          <w:rFonts w:ascii="Times New Roman" w:eastAsia="Times New Roman" w:hAnsi="Times New Roman" w:cs="Times New Roman"/>
        </w:rPr>
        <w:t>, and electromechanical (EEE) parts, often</w:t>
      </w:r>
      <w:r w:rsidRPr="63FE03A1">
        <w:rPr>
          <w:rFonts w:ascii="Times New Roman" w:eastAsia="Times New Roman" w:hAnsi="Times New Roman" w:cs="Times New Roman"/>
        </w:rPr>
        <w:t xml:space="preserve"> leading to </w:t>
      </w:r>
      <w:r w:rsidR="5F8F2912" w:rsidRPr="5F8F2912">
        <w:rPr>
          <w:rFonts w:ascii="Times New Roman" w:eastAsia="Times New Roman" w:hAnsi="Times New Roman" w:cs="Times New Roman"/>
        </w:rPr>
        <w:t>malfunctions</w:t>
      </w:r>
      <w:r w:rsidRPr="63FE03A1">
        <w:rPr>
          <w:rFonts w:ascii="Times New Roman" w:eastAsia="Times New Roman" w:hAnsi="Times New Roman" w:cs="Times New Roman"/>
        </w:rPr>
        <w:t xml:space="preserve"> or </w:t>
      </w:r>
      <w:r w:rsidR="5F8F2912" w:rsidRPr="5F8F2912">
        <w:rPr>
          <w:rFonts w:ascii="Times New Roman" w:eastAsia="Times New Roman" w:hAnsi="Times New Roman" w:cs="Times New Roman"/>
        </w:rPr>
        <w:t>failures in spacecraft systems.</w:t>
      </w:r>
      <w:r w:rsidR="0DC33B3A" w:rsidRPr="0DC33B3A">
        <w:rPr>
          <w:rFonts w:ascii="Times New Roman" w:eastAsia="Times New Roman" w:hAnsi="Times New Roman" w:cs="Times New Roman"/>
        </w:rPr>
        <w:t xml:space="preserve"> </w:t>
      </w:r>
      <w:r w:rsidR="2D68B8B7" w:rsidRPr="2D68B8B7">
        <w:rPr>
          <w:rFonts w:ascii="Times New Roman" w:eastAsia="Times New Roman" w:hAnsi="Times New Roman" w:cs="Times New Roman"/>
        </w:rPr>
        <w:t>To mitigate the risks associated with exposure to radiation in space, Rad Hard sensors and processors are chosen for their enhanced resilience. These components are specifically engineered to withstand the adverse effects of Total Ionizing Dose (TID), Non-Ionizing Dose (TNID), and Single Event Effects (SEE).</w:t>
      </w:r>
    </w:p>
    <w:p w14:paraId="6BA7BA4E" w14:textId="2B7DC2C2" w:rsidR="658A9611" w:rsidRDefault="658A9611" w:rsidP="00A77550">
      <w:pPr>
        <w:shd w:val="clear" w:color="auto" w:fill="FFFFFF" w:themeFill="background1"/>
        <w:spacing w:line="480" w:lineRule="auto"/>
        <w:rPr>
          <w:rFonts w:ascii="Times New Roman" w:eastAsia="Times New Roman" w:hAnsi="Times New Roman" w:cs="Times New Roman"/>
        </w:rPr>
      </w:pPr>
    </w:p>
    <w:p w14:paraId="4FE66245" w14:textId="3161C4BE" w:rsidR="54406B23" w:rsidRDefault="00687720" w:rsidP="00A77550">
      <w:pPr>
        <w:shd w:val="clear" w:color="auto" w:fill="FFFFFF" w:themeFill="background1"/>
        <w:spacing w:line="480" w:lineRule="auto"/>
        <w:rPr>
          <w:rFonts w:ascii="Times New Roman" w:eastAsia="Times New Roman" w:hAnsi="Times New Roman" w:cs="Times New Roman"/>
        </w:rPr>
      </w:pPr>
      <w:r>
        <w:rPr>
          <w:noProof/>
        </w:rPr>
        <w:drawing>
          <wp:anchor distT="0" distB="0" distL="114300" distR="114300" simplePos="0" relativeHeight="251659266" behindDoc="1" locked="0" layoutInCell="1" allowOverlap="1" wp14:anchorId="3C973CDB" wp14:editId="03B3811D">
            <wp:simplePos x="0" y="0"/>
            <wp:positionH relativeFrom="column">
              <wp:posOffset>3915410</wp:posOffset>
            </wp:positionH>
            <wp:positionV relativeFrom="paragraph">
              <wp:posOffset>208803</wp:posOffset>
            </wp:positionV>
            <wp:extent cx="2118995" cy="1859915"/>
            <wp:effectExtent l="0" t="0" r="0" b="0"/>
            <wp:wrapTight wrapText="bothSides">
              <wp:wrapPolygon edited="0">
                <wp:start x="13075" y="442"/>
                <wp:lineTo x="12428" y="885"/>
                <wp:lineTo x="2330" y="4425"/>
                <wp:lineTo x="518" y="5162"/>
                <wp:lineTo x="388" y="6342"/>
                <wp:lineTo x="388" y="7375"/>
                <wp:lineTo x="6473" y="19469"/>
                <wp:lineTo x="7638" y="19469"/>
                <wp:lineTo x="19548" y="14897"/>
                <wp:lineTo x="20713" y="13422"/>
                <wp:lineTo x="20454" y="11504"/>
                <wp:lineTo x="14111" y="442"/>
                <wp:lineTo x="13075" y="442"/>
              </wp:wrapPolygon>
            </wp:wrapTight>
            <wp:docPr id="1330646809" name="Picture 1" descr="A close-up of a white c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646809" name="Picture 1" descr="A close-up of a white chip&#10;&#10;Description automatically generated"/>
                    <pic:cNvPicPr>
                      <a:picLocks noChangeAspect="1" noChangeArrowheads="1"/>
                    </pic:cNvPicPr>
                  </pic:nvPicPr>
                  <pic:blipFill rotWithShape="1">
                    <a:blip r:embed="rId11" cstate="print">
                      <a:extLst>
                        <a:ext uri="{BEBA8EAE-BF5A-486C-A8C5-ECC9F3942E4B}">
                          <a14:imgProps xmlns:a14="http://schemas.microsoft.com/office/drawing/2010/main">
                            <a14:imgLayer r:embed="rId12">
                              <a14:imgEffect>
                                <a14:backgroundRemoval t="3993" b="89931" l="9783" r="89976">
                                  <a14:foregroundMark x1="49396" y1="11979" x2="57609" y2="8333"/>
                                  <a14:foregroundMark x1="57609" y1="8333" x2="65942" y2="8507"/>
                                  <a14:foregroundMark x1="65942" y1="8507" x2="67633" y2="12326"/>
                                  <a14:foregroundMark x1="65459" y1="4167" x2="64079" y2="4057"/>
                                  <a14:foregroundMark x1="63778" y1="4837" x2="65580" y2="5382"/>
                                  <a14:backgroundMark x1="62319" y1="3993" x2="64372" y2="3299"/>
                                </a14:backgroundRemoval>
                              </a14:imgEffect>
                            </a14:imgLayer>
                          </a14:imgProps>
                        </a:ext>
                        <a:ext uri="{28A0092B-C50C-407E-A947-70E740481C1C}">
                          <a14:useLocalDpi xmlns:a14="http://schemas.microsoft.com/office/drawing/2010/main" val="0"/>
                        </a:ext>
                      </a:extLst>
                    </a:blip>
                    <a:srcRect l="14485" r="6216"/>
                    <a:stretch/>
                  </pic:blipFill>
                  <pic:spPr bwMode="auto">
                    <a:xfrm>
                      <a:off x="0" y="0"/>
                      <a:ext cx="2118995" cy="18599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3707C89" w14:textId="7BB3877D" w:rsidR="66DEE89B" w:rsidRDefault="16B2E375" w:rsidP="00A77550">
      <w:pPr>
        <w:shd w:val="clear" w:color="auto" w:fill="FFFFFF" w:themeFill="background1"/>
        <w:spacing w:line="480" w:lineRule="auto"/>
        <w:rPr>
          <w:rFonts w:ascii="Times New Roman" w:eastAsia="Times New Roman" w:hAnsi="Times New Roman" w:cs="Times New Roman"/>
        </w:rPr>
      </w:pPr>
      <w:r w:rsidRPr="16B2E375">
        <w:rPr>
          <w:rFonts w:ascii="Times New Roman" w:eastAsia="Times New Roman" w:hAnsi="Times New Roman" w:cs="Times New Roman"/>
          <w:b/>
          <w:bCs/>
        </w:rPr>
        <w:t>FPGA Virtex-5QV</w:t>
      </w:r>
    </w:p>
    <w:p w14:paraId="776DF4F8" w14:textId="3A13A207" w:rsidR="0966920A" w:rsidRDefault="0D768FD4" w:rsidP="009B6618">
      <w:pPr>
        <w:shd w:val="clear" w:color="auto" w:fill="FFFFFF" w:themeFill="background1"/>
        <w:spacing w:line="480" w:lineRule="auto"/>
        <w:ind w:firstLine="720"/>
      </w:pPr>
      <w:r w:rsidRPr="0D768FD4">
        <w:rPr>
          <w:rFonts w:ascii="Times New Roman" w:eastAsia="Times New Roman" w:hAnsi="Times New Roman" w:cs="Times New Roman"/>
        </w:rPr>
        <w:t xml:space="preserve">The </w:t>
      </w:r>
      <w:r w:rsidRPr="0D768FD4">
        <w:rPr>
          <w:rFonts w:ascii="Times New Roman" w:eastAsia="Times New Roman" w:hAnsi="Times New Roman" w:cs="Times New Roman"/>
          <w:b/>
          <w:bCs/>
        </w:rPr>
        <w:t>Virtex-5QV FPGA</w:t>
      </w:r>
      <w:r w:rsidRPr="0D768FD4">
        <w:rPr>
          <w:rFonts w:ascii="Times New Roman" w:eastAsia="Times New Roman" w:hAnsi="Times New Roman" w:cs="Times New Roman"/>
        </w:rPr>
        <w:t xml:space="preserve"> is specifically designed for space applications. It provides robust radiation tolerance, making it ideal for controlling LED screens, managing data transmission, and processing critical information onboard spacecraft.</w:t>
      </w:r>
      <w:r w:rsidR="00C61FB4" w:rsidRPr="00C61FB4">
        <w:t xml:space="preserve"> </w:t>
      </w:r>
      <w:r w:rsidR="00C61FB4">
        <w:fldChar w:fldCharType="begin"/>
      </w:r>
      <w:r w:rsidR="00C61FB4">
        <w:instrText xml:space="preserve"> INCLUDEPICTURE "/Users/mik/Library/Group Containers/UBF8T346G9.ms/WebArchiveCopyPasteTempFiles/com.microsoft.Word/aa79b5e7-95de-4b29-b1f1-ef2cd9bbd19d" \* MERGEFORMATINET </w:instrText>
      </w:r>
      <w:r w:rsidR="00C61FB4">
        <w:fldChar w:fldCharType="separate"/>
      </w:r>
      <w:r w:rsidR="00C61FB4">
        <w:fldChar w:fldCharType="end"/>
      </w:r>
    </w:p>
    <w:p w14:paraId="3F570F8C" w14:textId="75090298" w:rsidR="04719FB4" w:rsidRDefault="001C6ED0" w:rsidP="00A77550">
      <w:pPr>
        <w:shd w:val="clear" w:color="auto" w:fill="FFFFFF" w:themeFill="background1"/>
        <w:spacing w:line="480" w:lineRule="auto"/>
        <w:rPr>
          <w:rFonts w:ascii="Times New Roman" w:eastAsia="Times New Roman" w:hAnsi="Times New Roman" w:cs="Times New Roman"/>
          <w:b/>
        </w:rPr>
      </w:pPr>
      <w:r w:rsidRPr="511548BC">
        <w:rPr>
          <w:rFonts w:ascii="Times New Roman" w:eastAsia="Times New Roman" w:hAnsi="Times New Roman" w:cs="Times New Roman"/>
          <w:b/>
        </w:rPr>
        <w:t>ADP-</w:t>
      </w:r>
      <w:r w:rsidR="1DDA33F3" w:rsidRPr="511548BC">
        <w:rPr>
          <w:rFonts w:ascii="Times New Roman" w:eastAsia="Times New Roman" w:hAnsi="Times New Roman" w:cs="Times New Roman"/>
          <w:b/>
        </w:rPr>
        <w:t xml:space="preserve">9960 </w:t>
      </w:r>
      <w:r w:rsidR="14099B43" w:rsidRPr="511548BC">
        <w:rPr>
          <w:rFonts w:ascii="Times New Roman" w:eastAsia="Times New Roman" w:hAnsi="Times New Roman" w:cs="Times New Roman"/>
          <w:b/>
        </w:rPr>
        <w:t>Sensor</w:t>
      </w:r>
    </w:p>
    <w:p w14:paraId="636F5E51" w14:textId="589A4C98" w:rsidR="467E3986" w:rsidRPr="009B6618" w:rsidRDefault="241BF301" w:rsidP="009B6618">
      <w:pPr>
        <w:shd w:val="clear" w:color="auto" w:fill="FFFFFF" w:themeFill="background1"/>
        <w:spacing w:line="480" w:lineRule="auto"/>
        <w:ind w:firstLine="720"/>
      </w:pPr>
      <w:r w:rsidRPr="241BF301">
        <w:rPr>
          <w:rFonts w:ascii="Times New Roman" w:eastAsia="Times New Roman" w:hAnsi="Times New Roman" w:cs="Times New Roman"/>
        </w:rPr>
        <w:t xml:space="preserve">The APDS-9960 sensor offers multiple functionalities, we employ it as a </w:t>
      </w:r>
      <w:r w:rsidR="1DA1A1FA" w:rsidRPr="1DA1A1FA">
        <w:rPr>
          <w:rFonts w:ascii="Times New Roman" w:eastAsia="Times New Roman" w:hAnsi="Times New Roman" w:cs="Times New Roman"/>
        </w:rPr>
        <w:t>motion</w:t>
      </w:r>
      <w:r w:rsidRPr="241BF301">
        <w:rPr>
          <w:rFonts w:ascii="Times New Roman" w:eastAsia="Times New Roman" w:hAnsi="Times New Roman" w:cs="Times New Roman"/>
        </w:rPr>
        <w:t xml:space="preserve"> sensor for LED screen systems in our project. Despite its lack of radiation hardening, we have faced challenges in finding a space-grade alternative that suits the specific needs of our LED display system. Consequently, the APDS-9960 was selected as a provisional solution to address our proximity sensing </w:t>
      </w:r>
      <w:r w:rsidR="00122CF8" w:rsidRPr="241BF301">
        <w:rPr>
          <w:rFonts w:ascii="Times New Roman" w:eastAsia="Times New Roman" w:hAnsi="Times New Roman" w:cs="Times New Roman"/>
        </w:rPr>
        <w:t>requirements.</w:t>
      </w:r>
    </w:p>
    <w:p w14:paraId="73A6A295" w14:textId="5F392784" w:rsidR="38873D3A" w:rsidRDefault="43EE7BDD" w:rsidP="00A77550">
      <w:pPr>
        <w:shd w:val="clear" w:color="auto" w:fill="FFFFFF" w:themeFill="background1"/>
        <w:spacing w:line="480" w:lineRule="auto"/>
        <w:rPr>
          <w:rFonts w:ascii="Times New Roman" w:eastAsia="Times New Roman" w:hAnsi="Times New Roman" w:cs="Times New Roman"/>
          <w:b/>
        </w:rPr>
      </w:pPr>
      <w:r w:rsidRPr="73B550C2">
        <w:rPr>
          <w:rFonts w:ascii="Times New Roman" w:eastAsia="Times New Roman" w:hAnsi="Times New Roman" w:cs="Times New Roman"/>
          <w:b/>
        </w:rPr>
        <w:t xml:space="preserve">Zigbee </w:t>
      </w:r>
      <w:r w:rsidR="612F4E63" w:rsidRPr="73B550C2">
        <w:rPr>
          <w:rFonts w:ascii="Times New Roman" w:eastAsia="Times New Roman" w:hAnsi="Times New Roman" w:cs="Times New Roman"/>
          <w:b/>
        </w:rPr>
        <w:t>Module</w:t>
      </w:r>
    </w:p>
    <w:p w14:paraId="1DEC379D" w14:textId="7B62CEA5" w:rsidR="73B550C2" w:rsidRPr="009B6618" w:rsidRDefault="1C60C90C" w:rsidP="009B6618">
      <w:pPr>
        <w:shd w:val="clear" w:color="auto" w:fill="FFFFFF" w:themeFill="background1"/>
        <w:spacing w:line="480" w:lineRule="auto"/>
        <w:ind w:firstLine="720"/>
        <w:rPr>
          <w:rFonts w:ascii="Times New Roman" w:eastAsia="Times New Roman" w:hAnsi="Times New Roman" w:cs="Times New Roman"/>
        </w:rPr>
      </w:pPr>
      <w:r w:rsidRPr="1C60C90C">
        <w:rPr>
          <w:rFonts w:ascii="Times New Roman" w:eastAsia="Times New Roman" w:hAnsi="Times New Roman" w:cs="Times New Roman"/>
        </w:rPr>
        <w:t xml:space="preserve">To communicate the </w:t>
      </w:r>
      <w:r w:rsidR="3639D478" w:rsidRPr="3639D478">
        <w:rPr>
          <w:rFonts w:ascii="Times New Roman" w:eastAsia="Times New Roman" w:hAnsi="Times New Roman" w:cs="Times New Roman"/>
        </w:rPr>
        <w:t xml:space="preserve">LED screen </w:t>
      </w:r>
      <w:r w:rsidR="5396E617" w:rsidRPr="5396E617">
        <w:rPr>
          <w:rFonts w:ascii="Times New Roman" w:eastAsia="Times New Roman" w:hAnsi="Times New Roman" w:cs="Times New Roman"/>
        </w:rPr>
        <w:t xml:space="preserve">devices. </w:t>
      </w:r>
    </w:p>
    <w:p w14:paraId="782858FF" w14:textId="4C18775B" w:rsidR="03A195E0" w:rsidRDefault="6EA976F0" w:rsidP="00A77550">
      <w:pPr>
        <w:shd w:val="clear" w:color="auto" w:fill="FFFFFF" w:themeFill="background1"/>
        <w:spacing w:line="480" w:lineRule="auto"/>
        <w:rPr>
          <w:rFonts w:ascii="Times New Roman" w:eastAsia="Times New Roman" w:hAnsi="Times New Roman" w:cs="Times New Roman"/>
          <w:b/>
        </w:rPr>
      </w:pPr>
      <w:r w:rsidRPr="68BD26A1">
        <w:rPr>
          <w:rFonts w:ascii="Times New Roman" w:eastAsia="Times New Roman" w:hAnsi="Times New Roman" w:cs="Times New Roman"/>
          <w:b/>
        </w:rPr>
        <w:t>Data Trans</w:t>
      </w:r>
      <w:r w:rsidR="009B6618">
        <w:rPr>
          <w:rFonts w:ascii="Times New Roman" w:eastAsia="Times New Roman" w:hAnsi="Times New Roman" w:cs="Times New Roman"/>
          <w:b/>
        </w:rPr>
        <w:t>miss</w:t>
      </w:r>
      <w:r w:rsidRPr="68BD26A1">
        <w:rPr>
          <w:rFonts w:ascii="Times New Roman" w:eastAsia="Times New Roman" w:hAnsi="Times New Roman" w:cs="Times New Roman"/>
          <w:b/>
        </w:rPr>
        <w:t xml:space="preserve">ion </w:t>
      </w:r>
    </w:p>
    <w:p w14:paraId="42C21DD6" w14:textId="70C5AD10" w:rsidR="3208307B" w:rsidRDefault="1DA1A1FA" w:rsidP="1DA1A1FA">
      <w:pPr>
        <w:shd w:val="clear" w:color="auto" w:fill="FFFFFF" w:themeFill="background1"/>
        <w:spacing w:line="480" w:lineRule="auto"/>
        <w:rPr>
          <w:rFonts w:ascii="Times New Roman" w:eastAsia="Times New Roman" w:hAnsi="Times New Roman" w:cs="Times New Roman"/>
        </w:rPr>
      </w:pPr>
      <w:r w:rsidRPr="1DA1A1FA">
        <w:rPr>
          <w:rFonts w:ascii="Times New Roman" w:eastAsia="Times New Roman" w:hAnsi="Times New Roman" w:cs="Times New Roman"/>
        </w:rPr>
        <w:t xml:space="preserve">To not interfere with other signals in the station, we decided to implement the Zigbee communication protocol that offers some key benefits for wireless communication. Firstly, it operates with operates with low power consumption, which is essential for energy efficiency in the station. Secondly, Zigbee's mesh networking capability enhances system reliability by allowing devices to communicate through multiple connection paths. This mesh architecture ensures that if one path is obstructed or fails, the data can be dynamically rerouted through alternative routes, minimizing the risk of communication breakdown. This redundancy is crucial </w:t>
      </w:r>
      <w:r w:rsidRPr="1DA1A1FA">
        <w:rPr>
          <w:rFonts w:ascii="Times New Roman" w:eastAsia="Times New Roman" w:hAnsi="Times New Roman" w:cs="Times New Roman"/>
        </w:rPr>
        <w:lastRenderedPageBreak/>
        <w:t>in a space environment, where maintaining consistent and reliable connectivity is vital for operational success.</w:t>
      </w:r>
    </w:p>
    <w:p w14:paraId="79BABE9B" w14:textId="5461F143" w:rsidR="00882B27" w:rsidRDefault="1DA1A1FA" w:rsidP="3208307B">
      <w:pPr>
        <w:spacing w:line="480" w:lineRule="auto"/>
        <w:rPr>
          <w:rFonts w:ascii="Times New Roman" w:hAnsi="Times New Roman" w:cs="Times New Roman"/>
          <w:b/>
          <w:bCs/>
        </w:rPr>
      </w:pPr>
      <w:r w:rsidRPr="1DA1A1FA">
        <w:rPr>
          <w:rFonts w:ascii="Times New Roman" w:hAnsi="Times New Roman" w:cs="Times New Roman"/>
          <w:b/>
          <w:bCs/>
        </w:rPr>
        <w:t xml:space="preserve">MQTT </w:t>
      </w:r>
    </w:p>
    <w:p w14:paraId="04D004E9" w14:textId="691B0E2C" w:rsidR="00882B27" w:rsidRDefault="1DA1A1FA" w:rsidP="1DA1A1FA">
      <w:pPr>
        <w:spacing w:after="240" w:line="480" w:lineRule="auto"/>
        <w:ind w:firstLine="720"/>
      </w:pPr>
      <w:r w:rsidRPr="1DA1A1FA">
        <w:rPr>
          <w:rFonts w:ascii="Times New Roman" w:eastAsia="Times New Roman" w:hAnsi="Times New Roman" w:cs="Times New Roman"/>
        </w:rPr>
        <w:t>To facilitate effective data storage and transmission, we utilize the MQTT protocol to log sensor data, such as reaction times. Each motion sensor is connected to an MQTT client (Virtex-5 FGPA), which acts as a central hub that collects data from the sensors and publishes it to an MQTT broker, which in our case is a tablet application.</w:t>
      </w:r>
    </w:p>
    <w:p w14:paraId="14FD71AE" w14:textId="67034BBE" w:rsidR="00882B27" w:rsidRDefault="1DA1A1FA" w:rsidP="1DA1A1FA">
      <w:pPr>
        <w:spacing w:before="240" w:after="240" w:line="480" w:lineRule="auto"/>
        <w:ind w:firstLine="720"/>
      </w:pPr>
      <w:r w:rsidRPr="1DA1A1FA">
        <w:rPr>
          <w:rFonts w:ascii="Times New Roman" w:eastAsia="Times New Roman" w:hAnsi="Times New Roman" w:cs="Times New Roman"/>
        </w:rPr>
        <w:t>The Virtex-5QV FPGA not only sends the sensor data but also includes timestamps to accurately track reaction times. The MQTT broker, functioning on the tablet, manages the distribution of messages to any subscribed clients, ensuring that all relevant data is available for monitoring and analysis.</w:t>
      </w:r>
    </w:p>
    <w:p w14:paraId="0DC29907" w14:textId="5D223AA3" w:rsidR="00882B27" w:rsidRDefault="1DA1A1FA" w:rsidP="1DA1A1FA">
      <w:pPr>
        <w:spacing w:before="240" w:after="240" w:line="480" w:lineRule="auto"/>
        <w:ind w:firstLine="720"/>
      </w:pPr>
      <w:r w:rsidRPr="1DA1A1FA">
        <w:rPr>
          <w:rFonts w:ascii="Times New Roman" w:eastAsia="Times New Roman" w:hAnsi="Times New Roman" w:cs="Times New Roman"/>
        </w:rPr>
        <w:t>This system allows for efficient, lightweight communication, making it ideal for environments like the International Space Station (ISS), where bandwidth may be limited. Furthermore, MQTT's publish/subscribe model enhances scalability and flexibility, enabling the integration of additional sensors or devices as needed without significant redesign.</w:t>
      </w:r>
    </w:p>
    <w:p w14:paraId="00DAB08B" w14:textId="5DF183D2" w:rsidR="00882B27" w:rsidRDefault="1DA1A1FA" w:rsidP="00A77550">
      <w:pPr>
        <w:spacing w:line="480" w:lineRule="auto"/>
        <w:rPr>
          <w:rFonts w:ascii="Times New Roman" w:hAnsi="Times New Roman" w:cs="Times New Roman"/>
          <w:b/>
          <w:bCs/>
        </w:rPr>
      </w:pPr>
      <w:r w:rsidRPr="1DA1A1FA">
        <w:rPr>
          <w:rFonts w:ascii="Times New Roman" w:hAnsi="Times New Roman" w:cs="Times New Roman"/>
        </w:rPr>
        <w:t xml:space="preserve">  </w:t>
      </w:r>
      <w:r w:rsidR="00765C60">
        <w:rPr>
          <w:rFonts w:ascii="Times New Roman" w:hAnsi="Times New Roman" w:cs="Times New Roman"/>
          <w:b/>
          <w:bCs/>
        </w:rPr>
        <w:br w:type="column"/>
      </w:r>
      <w:r w:rsidR="00882B27" w:rsidRPr="00882B27">
        <w:rPr>
          <w:rFonts w:ascii="Times New Roman" w:hAnsi="Times New Roman" w:cs="Times New Roman"/>
          <w:b/>
          <w:bCs/>
        </w:rPr>
        <w:lastRenderedPageBreak/>
        <w:t>NASA &amp; Space Agency Partner Data</w:t>
      </w:r>
    </w:p>
    <w:p w14:paraId="5D130B9C" w14:textId="77777777" w:rsidR="00C965B1" w:rsidRDefault="00C965B1" w:rsidP="00A77550">
      <w:pPr>
        <w:spacing w:line="480" w:lineRule="auto"/>
        <w:rPr>
          <w:rFonts w:ascii="Times New Roman" w:hAnsi="Times New Roman" w:cs="Times New Roman"/>
        </w:rPr>
      </w:pPr>
      <w:hyperlink r:id="rId13" w:history="1">
        <w:r w:rsidRPr="0060224D">
          <w:rPr>
            <w:rStyle w:val="Hyperlink"/>
            <w:rFonts w:ascii="Times New Roman" w:hAnsi="Times New Roman" w:cs="Times New Roman"/>
          </w:rPr>
          <w:t>https://www.youtube.com/watch?v=yqHiShYGkZQ</w:t>
        </w:r>
      </w:hyperlink>
      <w:r>
        <w:rPr>
          <w:rFonts w:ascii="Times New Roman" w:hAnsi="Times New Roman" w:cs="Times New Roman"/>
        </w:rPr>
        <w:t xml:space="preserve"> </w:t>
      </w:r>
    </w:p>
    <w:p w14:paraId="3408B972" w14:textId="77777777" w:rsidR="00C965B1" w:rsidRDefault="000F67A7" w:rsidP="00A77550">
      <w:pPr>
        <w:spacing w:line="480" w:lineRule="auto"/>
        <w:ind w:firstLine="720"/>
        <w:rPr>
          <w:rFonts w:ascii="Times New Roman" w:hAnsi="Times New Roman" w:cs="Times New Roman"/>
        </w:rPr>
      </w:pPr>
      <w:r w:rsidRPr="000F67A7">
        <w:rPr>
          <w:rFonts w:ascii="Times New Roman" w:hAnsi="Times New Roman" w:cs="Times New Roman"/>
        </w:rPr>
        <w:t>The video explores life in microgravity aboard the International Space Station, where astronauts carry out unique experiments leveraging this environment. It gave us a deeper understanding of the theory and reality of microgravity, allowing us to observe phenomena and processes not seen on Earth, benefiting research in areas like physiology and materials science.</w:t>
      </w:r>
    </w:p>
    <w:p w14:paraId="412BF8DC" w14:textId="4257C50B" w:rsidR="00120FE1" w:rsidRDefault="00120FE1" w:rsidP="00A77550">
      <w:pPr>
        <w:spacing w:line="480" w:lineRule="auto"/>
        <w:rPr>
          <w:rFonts w:ascii="Times New Roman" w:hAnsi="Times New Roman" w:cs="Times New Roman"/>
        </w:rPr>
      </w:pPr>
      <w:hyperlink r:id="rId14" w:history="1">
        <w:r w:rsidRPr="0060224D">
          <w:rPr>
            <w:rStyle w:val="Hyperlink"/>
            <w:rFonts w:ascii="Times New Roman" w:hAnsi="Times New Roman" w:cs="Times New Roman"/>
          </w:rPr>
          <w:t>https://nasa.tumblr.com/post/138886145114/7-sports-astronauts-love-without-gravity</w:t>
        </w:r>
      </w:hyperlink>
      <w:r>
        <w:rPr>
          <w:rFonts w:ascii="Times New Roman" w:hAnsi="Times New Roman" w:cs="Times New Roman"/>
        </w:rPr>
        <w:t xml:space="preserve"> </w:t>
      </w:r>
    </w:p>
    <w:p w14:paraId="32BB2B9A" w14:textId="034196D3" w:rsidR="00882B27" w:rsidRDefault="00AD7078" w:rsidP="00A77550">
      <w:pPr>
        <w:spacing w:line="480" w:lineRule="auto"/>
        <w:ind w:firstLine="720"/>
        <w:rPr>
          <w:rFonts w:ascii="Times New Roman" w:hAnsi="Times New Roman" w:cs="Times New Roman"/>
        </w:rPr>
      </w:pPr>
      <w:r w:rsidRPr="00AD7078">
        <w:rPr>
          <w:rFonts w:ascii="Times New Roman" w:hAnsi="Times New Roman" w:cs="Times New Roman"/>
        </w:rPr>
        <w:t>This post led us to consider whether it’s possible to engage NASA members in an activity that involves controlled, active rotation. Their ability to handle these challenges recreationally shows they are more than capable of such tasks.</w:t>
      </w:r>
    </w:p>
    <w:p w14:paraId="128A6458" w14:textId="4A1F8AB6" w:rsidR="00AD7078" w:rsidRDefault="002E0840" w:rsidP="00A77550">
      <w:pPr>
        <w:spacing w:line="480" w:lineRule="auto"/>
        <w:rPr>
          <w:rFonts w:ascii="Times New Roman" w:hAnsi="Times New Roman" w:cs="Times New Roman"/>
        </w:rPr>
      </w:pPr>
      <w:hyperlink r:id="rId15" w:anchor=":~:text=the%20following%20themes.-,Bone%20and%20Joint%20Health,after%20landing%20back%20on%20Earth" w:history="1">
        <w:r w:rsidRPr="0060224D">
          <w:rPr>
            <w:rStyle w:val="Hyperlink"/>
            <w:rFonts w:ascii="Times New Roman" w:hAnsi="Times New Roman" w:cs="Times New Roman"/>
          </w:rPr>
          <w:t>https://www.nasa.gov/humans-in-space/experiments-to-unlock-how-human-bodies-react-to-long-space-journeys/#:~:text=the%20following%20themes.-,Bone%20and%20Joint%20Health,after%20landing%20back%20on%20Earth</w:t>
        </w:r>
      </w:hyperlink>
    </w:p>
    <w:p w14:paraId="2CCFF37F" w14:textId="71B11A15" w:rsidR="002E0840" w:rsidRDefault="00A823C7" w:rsidP="00A77550">
      <w:pPr>
        <w:spacing w:line="480" w:lineRule="auto"/>
        <w:ind w:firstLine="720"/>
        <w:rPr>
          <w:rFonts w:ascii="Times New Roman" w:hAnsi="Times New Roman" w:cs="Times New Roman"/>
        </w:rPr>
      </w:pPr>
      <w:r w:rsidRPr="00A823C7">
        <w:rPr>
          <w:rFonts w:ascii="Times New Roman" w:hAnsi="Times New Roman" w:cs="Times New Roman"/>
        </w:rPr>
        <w:t xml:space="preserve">This resource provides valuable insights </w:t>
      </w:r>
      <w:r>
        <w:rPr>
          <w:rFonts w:ascii="Times New Roman" w:hAnsi="Times New Roman" w:cs="Times New Roman"/>
        </w:rPr>
        <w:t>into</w:t>
      </w:r>
      <w:r w:rsidRPr="00A823C7">
        <w:rPr>
          <w:rFonts w:ascii="Times New Roman" w:hAnsi="Times New Roman" w:cs="Times New Roman"/>
        </w:rPr>
        <w:t xml:space="preserve"> our challenge, detailing physical exercises, medical care, and even the behavior of astronauts' brains, as well as their daily routines.</w:t>
      </w:r>
    </w:p>
    <w:p w14:paraId="327F86AB" w14:textId="21DA5F2F" w:rsidR="00A823C7" w:rsidRDefault="003E4A87" w:rsidP="00A77550">
      <w:pPr>
        <w:spacing w:line="480" w:lineRule="auto"/>
        <w:rPr>
          <w:rFonts w:ascii="Times New Roman" w:hAnsi="Times New Roman" w:cs="Times New Roman"/>
        </w:rPr>
      </w:pPr>
      <w:hyperlink r:id="rId16" w:anchor="id=122" w:history="1">
        <w:r w:rsidRPr="0060224D">
          <w:rPr>
            <w:rStyle w:val="Hyperlink"/>
            <w:rFonts w:ascii="Times New Roman" w:hAnsi="Times New Roman" w:cs="Times New Roman"/>
          </w:rPr>
          <w:t>https://www.nasa.gov/mission/station/research-explorer/investigation/?#id=122</w:t>
        </w:r>
      </w:hyperlink>
    </w:p>
    <w:p w14:paraId="35CCF69F" w14:textId="77777777" w:rsidR="002D153D" w:rsidRDefault="003F013F" w:rsidP="00A77550">
      <w:pPr>
        <w:spacing w:line="480" w:lineRule="auto"/>
        <w:ind w:firstLine="720"/>
        <w:rPr>
          <w:rFonts w:ascii="Times New Roman" w:hAnsi="Times New Roman" w:cs="Times New Roman"/>
        </w:rPr>
      </w:pPr>
      <w:r w:rsidRPr="003F013F">
        <w:rPr>
          <w:rFonts w:ascii="Times New Roman" w:hAnsi="Times New Roman" w:cs="Times New Roman"/>
        </w:rPr>
        <w:t>The previous link, sourced from NASA's official website, discusses the physiological factors that contribute to changes in functional performance post-flight.</w:t>
      </w:r>
    </w:p>
    <w:p w14:paraId="131DF56D" w14:textId="069C4E24" w:rsidR="003F013F" w:rsidRPr="003F013F" w:rsidRDefault="003F013F" w:rsidP="00A77550">
      <w:pPr>
        <w:spacing w:line="480" w:lineRule="auto"/>
        <w:ind w:firstLine="720"/>
        <w:rPr>
          <w:rFonts w:ascii="Times New Roman" w:hAnsi="Times New Roman" w:cs="Times New Roman"/>
        </w:rPr>
      </w:pPr>
      <w:r w:rsidRPr="003F013F">
        <w:rPr>
          <w:rFonts w:ascii="Times New Roman" w:hAnsi="Times New Roman" w:cs="Times New Roman"/>
        </w:rPr>
        <w:t>Quoting from the article: "Exposure to space flight causes adaptations in multiple physiological systems, including changes in the sensorimotor, cardiovascular, and sensorimotor systems. These changes may affect a crew member’s ability to perform critical mission tasks immediately after landing on a planetary surface."</w:t>
      </w:r>
    </w:p>
    <w:p w14:paraId="7F5D0AE5" w14:textId="77777777" w:rsidR="003F013F" w:rsidRPr="003F013F" w:rsidRDefault="003F013F" w:rsidP="00A77550">
      <w:pPr>
        <w:spacing w:line="480" w:lineRule="auto"/>
        <w:ind w:firstLine="720"/>
        <w:rPr>
          <w:rFonts w:ascii="Times New Roman" w:hAnsi="Times New Roman" w:cs="Times New Roman"/>
        </w:rPr>
      </w:pPr>
      <w:r w:rsidRPr="003F013F">
        <w:rPr>
          <w:rFonts w:ascii="Times New Roman" w:hAnsi="Times New Roman" w:cs="Times New Roman"/>
        </w:rPr>
        <w:lastRenderedPageBreak/>
        <w:t>Our approach is to address this issue by implementing game modalities designed to target both the sensorimotor and cardiovascular systems.</w:t>
      </w:r>
    </w:p>
    <w:p w14:paraId="2AF7EBE7" w14:textId="0BBB381E" w:rsidR="000F67A7" w:rsidRDefault="003F013F" w:rsidP="00A77550">
      <w:pPr>
        <w:spacing w:line="480" w:lineRule="auto"/>
        <w:ind w:firstLine="720"/>
        <w:rPr>
          <w:rFonts w:ascii="Times New Roman" w:hAnsi="Times New Roman" w:cs="Times New Roman"/>
        </w:rPr>
      </w:pPr>
      <w:r w:rsidRPr="003F013F">
        <w:rPr>
          <w:rFonts w:ascii="Times New Roman" w:hAnsi="Times New Roman" w:cs="Times New Roman"/>
        </w:rPr>
        <w:t>While not exclusively cardiovascular, the strength training provided by the vest can also promote cardiovascular health by increasing muscle mass and improving circulation—critical in microgravity environments, where muscle and bone mass are lost.</w:t>
      </w:r>
    </w:p>
    <w:p w14:paraId="1D43F008" w14:textId="0CE4D950" w:rsidR="00CE5248" w:rsidRDefault="00CE5248" w:rsidP="002D153D">
      <w:pPr>
        <w:spacing w:line="360" w:lineRule="auto"/>
        <w:ind w:firstLine="720"/>
        <w:rPr>
          <w:rFonts w:ascii="Times New Roman" w:hAnsi="Times New Roman" w:cs="Times New Roman"/>
        </w:rPr>
      </w:pPr>
    </w:p>
    <w:p w14:paraId="3645CC10" w14:textId="09042B32" w:rsidR="00CE5248" w:rsidRPr="00882B27" w:rsidRDefault="00CE5248" w:rsidP="002D153D">
      <w:pPr>
        <w:spacing w:line="360" w:lineRule="auto"/>
        <w:ind w:firstLine="720"/>
        <w:rPr>
          <w:rFonts w:ascii="Times New Roman" w:hAnsi="Times New Roman" w:cs="Times New Roman"/>
        </w:rPr>
      </w:pPr>
    </w:p>
    <w:sectPr w:rsidR="00CE5248" w:rsidRPr="00882B27">
      <w:headerReference w:type="default" r:id="rId17"/>
      <w:footerReference w:type="even" r:id="rId18"/>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5F07D" w14:textId="77777777" w:rsidR="00BC08F4" w:rsidRDefault="00BC08F4" w:rsidP="00BC08F4">
      <w:r>
        <w:separator/>
      </w:r>
    </w:p>
  </w:endnote>
  <w:endnote w:type="continuationSeparator" w:id="0">
    <w:p w14:paraId="0E66DC9A" w14:textId="77777777" w:rsidR="00BC08F4" w:rsidRDefault="00BC08F4" w:rsidP="00BC08F4">
      <w:r>
        <w:continuationSeparator/>
      </w:r>
    </w:p>
  </w:endnote>
  <w:endnote w:type="continuationNotice" w:id="1">
    <w:p w14:paraId="1FB6F906" w14:textId="77777777" w:rsidR="00D520BC" w:rsidRDefault="00D520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1655430"/>
      <w:docPartObj>
        <w:docPartGallery w:val="Page Numbers (Bottom of Page)"/>
        <w:docPartUnique/>
      </w:docPartObj>
    </w:sdtPr>
    <w:sdtContent>
      <w:p w14:paraId="10F13A2F" w14:textId="0E4F79A5" w:rsidR="00D520BC" w:rsidRDefault="00D520BC" w:rsidP="0060224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11B5B3" w14:textId="77777777" w:rsidR="00D520BC" w:rsidRDefault="00D520BC" w:rsidP="00D520B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70467863"/>
      <w:docPartObj>
        <w:docPartGallery w:val="Page Numbers (Bottom of Page)"/>
        <w:docPartUnique/>
      </w:docPartObj>
    </w:sdtPr>
    <w:sdtContent>
      <w:p w14:paraId="0194AB86" w14:textId="107783A7" w:rsidR="00D520BC" w:rsidRDefault="00D520BC" w:rsidP="0060224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A8A1710" w14:textId="77777777" w:rsidR="00D520BC" w:rsidRDefault="00D520BC" w:rsidP="00D520B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96AE7" w14:textId="77777777" w:rsidR="00BC08F4" w:rsidRDefault="00BC08F4" w:rsidP="00BC08F4">
      <w:r>
        <w:separator/>
      </w:r>
    </w:p>
  </w:footnote>
  <w:footnote w:type="continuationSeparator" w:id="0">
    <w:p w14:paraId="13398819" w14:textId="77777777" w:rsidR="00BC08F4" w:rsidRDefault="00BC08F4" w:rsidP="00BC08F4">
      <w:r>
        <w:continuationSeparator/>
      </w:r>
    </w:p>
  </w:footnote>
  <w:footnote w:type="continuationNotice" w:id="1">
    <w:p w14:paraId="27DB1EAB" w14:textId="77777777" w:rsidR="00D520BC" w:rsidRDefault="00D520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E05B3" w14:textId="3B11BB51" w:rsidR="00BC08F4" w:rsidRPr="00BC08F4" w:rsidRDefault="00BC08F4">
    <w:pPr>
      <w:pStyle w:val="Header"/>
      <w:rPr>
        <w:rFonts w:ascii="Times New Roman" w:hAnsi="Times New Roman" w:cs="Times New Roman"/>
        <w:lang w:val="es-ES_tradnl"/>
      </w:rPr>
    </w:pPr>
    <w:r>
      <w:rPr>
        <w:rFonts w:ascii="Times New Roman" w:hAnsi="Times New Roman" w:cs="Times New Roman"/>
        <w:lang w:val="es-ES_tradnl"/>
      </w:rPr>
      <w:t xml:space="preserve">Mauro Barrales, Joaquín Scarone, </w:t>
    </w:r>
    <w:r w:rsidR="00D520BC">
      <w:rPr>
        <w:rFonts w:ascii="Times New Roman" w:hAnsi="Times New Roman" w:cs="Times New Roman"/>
        <w:lang w:val="es-ES_tradnl"/>
      </w:rPr>
      <w:t xml:space="preserve">Gustavo Gonzales, Franco </w:t>
    </w:r>
    <w:proofErr w:type="spellStart"/>
    <w:r w:rsidR="00D520BC">
      <w:rPr>
        <w:rFonts w:ascii="Times New Roman" w:hAnsi="Times New Roman" w:cs="Times New Roman"/>
        <w:lang w:val="es-ES_tradnl"/>
      </w:rPr>
      <w:t>Pizzolante</w:t>
    </w:r>
    <w:proofErr w:type="spellEnd"/>
    <w:r w:rsidR="00D520BC">
      <w:rPr>
        <w:rFonts w:ascii="Times New Roman" w:hAnsi="Times New Roman" w:cs="Times New Roman"/>
        <w:lang w:val="es-ES_tradnl"/>
      </w:rPr>
      <w:t xml:space="preserve"> &amp; Mikaela Domínguez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B0BD3"/>
    <w:multiLevelType w:val="hybridMultilevel"/>
    <w:tmpl w:val="FFFFFFFF"/>
    <w:lvl w:ilvl="0" w:tplc="56F8C7BC">
      <w:start w:val="1"/>
      <w:numFmt w:val="bullet"/>
      <w:lvlText w:val=""/>
      <w:lvlJc w:val="left"/>
      <w:pPr>
        <w:ind w:left="720" w:hanging="360"/>
      </w:pPr>
      <w:rPr>
        <w:rFonts w:ascii="Symbol" w:hAnsi="Symbol" w:hint="default"/>
      </w:rPr>
    </w:lvl>
    <w:lvl w:ilvl="1" w:tplc="1C5EA826">
      <w:start w:val="1"/>
      <w:numFmt w:val="bullet"/>
      <w:lvlText w:val="o"/>
      <w:lvlJc w:val="left"/>
      <w:pPr>
        <w:ind w:left="1440" w:hanging="360"/>
      </w:pPr>
      <w:rPr>
        <w:rFonts w:ascii="Courier New" w:hAnsi="Courier New" w:hint="default"/>
      </w:rPr>
    </w:lvl>
    <w:lvl w:ilvl="2" w:tplc="4FA26A08">
      <w:start w:val="1"/>
      <w:numFmt w:val="bullet"/>
      <w:lvlText w:val=""/>
      <w:lvlJc w:val="left"/>
      <w:pPr>
        <w:ind w:left="2160" w:hanging="360"/>
      </w:pPr>
      <w:rPr>
        <w:rFonts w:ascii="Wingdings" w:hAnsi="Wingdings" w:hint="default"/>
      </w:rPr>
    </w:lvl>
    <w:lvl w:ilvl="3" w:tplc="45F8A27A">
      <w:start w:val="1"/>
      <w:numFmt w:val="bullet"/>
      <w:lvlText w:val=""/>
      <w:lvlJc w:val="left"/>
      <w:pPr>
        <w:ind w:left="2880" w:hanging="360"/>
      </w:pPr>
      <w:rPr>
        <w:rFonts w:ascii="Symbol" w:hAnsi="Symbol" w:hint="default"/>
      </w:rPr>
    </w:lvl>
    <w:lvl w:ilvl="4" w:tplc="A46C555E">
      <w:start w:val="1"/>
      <w:numFmt w:val="bullet"/>
      <w:lvlText w:val="o"/>
      <w:lvlJc w:val="left"/>
      <w:pPr>
        <w:ind w:left="3600" w:hanging="360"/>
      </w:pPr>
      <w:rPr>
        <w:rFonts w:ascii="Courier New" w:hAnsi="Courier New" w:hint="default"/>
      </w:rPr>
    </w:lvl>
    <w:lvl w:ilvl="5" w:tplc="7E9237F2">
      <w:start w:val="1"/>
      <w:numFmt w:val="bullet"/>
      <w:lvlText w:val=""/>
      <w:lvlJc w:val="left"/>
      <w:pPr>
        <w:ind w:left="4320" w:hanging="360"/>
      </w:pPr>
      <w:rPr>
        <w:rFonts w:ascii="Wingdings" w:hAnsi="Wingdings" w:hint="default"/>
      </w:rPr>
    </w:lvl>
    <w:lvl w:ilvl="6" w:tplc="96606338">
      <w:start w:val="1"/>
      <w:numFmt w:val="bullet"/>
      <w:lvlText w:val=""/>
      <w:lvlJc w:val="left"/>
      <w:pPr>
        <w:ind w:left="5040" w:hanging="360"/>
      </w:pPr>
      <w:rPr>
        <w:rFonts w:ascii="Symbol" w:hAnsi="Symbol" w:hint="default"/>
      </w:rPr>
    </w:lvl>
    <w:lvl w:ilvl="7" w:tplc="AFF4AB4E">
      <w:start w:val="1"/>
      <w:numFmt w:val="bullet"/>
      <w:lvlText w:val="o"/>
      <w:lvlJc w:val="left"/>
      <w:pPr>
        <w:ind w:left="5760" w:hanging="360"/>
      </w:pPr>
      <w:rPr>
        <w:rFonts w:ascii="Courier New" w:hAnsi="Courier New" w:hint="default"/>
      </w:rPr>
    </w:lvl>
    <w:lvl w:ilvl="8" w:tplc="53680D2E">
      <w:start w:val="1"/>
      <w:numFmt w:val="bullet"/>
      <w:lvlText w:val=""/>
      <w:lvlJc w:val="left"/>
      <w:pPr>
        <w:ind w:left="6480" w:hanging="360"/>
      </w:pPr>
      <w:rPr>
        <w:rFonts w:ascii="Wingdings" w:hAnsi="Wingdings" w:hint="default"/>
      </w:rPr>
    </w:lvl>
  </w:abstractNum>
  <w:abstractNum w:abstractNumId="1" w15:restartNumberingAfterBreak="0">
    <w:nsid w:val="26FE0B43"/>
    <w:multiLevelType w:val="hybridMultilevel"/>
    <w:tmpl w:val="FFFFFFFF"/>
    <w:lvl w:ilvl="0" w:tplc="9A9E342E">
      <w:start w:val="1"/>
      <w:numFmt w:val="bullet"/>
      <w:lvlText w:val=""/>
      <w:lvlJc w:val="left"/>
      <w:pPr>
        <w:ind w:left="1080" w:hanging="360"/>
      </w:pPr>
      <w:rPr>
        <w:rFonts w:ascii="Symbol" w:hAnsi="Symbol" w:hint="default"/>
      </w:rPr>
    </w:lvl>
    <w:lvl w:ilvl="1" w:tplc="2C204154">
      <w:start w:val="1"/>
      <w:numFmt w:val="lowerLetter"/>
      <w:lvlText w:val="%2."/>
      <w:lvlJc w:val="left"/>
      <w:pPr>
        <w:ind w:left="1800" w:hanging="360"/>
      </w:pPr>
    </w:lvl>
    <w:lvl w:ilvl="2" w:tplc="BBA40D76">
      <w:start w:val="1"/>
      <w:numFmt w:val="lowerRoman"/>
      <w:lvlText w:val="%3."/>
      <w:lvlJc w:val="right"/>
      <w:pPr>
        <w:ind w:left="2520" w:hanging="180"/>
      </w:pPr>
    </w:lvl>
    <w:lvl w:ilvl="3" w:tplc="E9341C74">
      <w:start w:val="1"/>
      <w:numFmt w:val="decimal"/>
      <w:lvlText w:val="%4."/>
      <w:lvlJc w:val="left"/>
      <w:pPr>
        <w:ind w:left="3240" w:hanging="360"/>
      </w:pPr>
    </w:lvl>
    <w:lvl w:ilvl="4" w:tplc="0674FE58">
      <w:start w:val="1"/>
      <w:numFmt w:val="lowerLetter"/>
      <w:lvlText w:val="%5."/>
      <w:lvlJc w:val="left"/>
      <w:pPr>
        <w:ind w:left="3960" w:hanging="360"/>
      </w:pPr>
    </w:lvl>
    <w:lvl w:ilvl="5" w:tplc="2240373A">
      <w:start w:val="1"/>
      <w:numFmt w:val="lowerRoman"/>
      <w:lvlText w:val="%6."/>
      <w:lvlJc w:val="right"/>
      <w:pPr>
        <w:ind w:left="4680" w:hanging="180"/>
      </w:pPr>
    </w:lvl>
    <w:lvl w:ilvl="6" w:tplc="2C286854">
      <w:start w:val="1"/>
      <w:numFmt w:val="decimal"/>
      <w:lvlText w:val="%7."/>
      <w:lvlJc w:val="left"/>
      <w:pPr>
        <w:ind w:left="5400" w:hanging="360"/>
      </w:pPr>
    </w:lvl>
    <w:lvl w:ilvl="7" w:tplc="D2B29400">
      <w:start w:val="1"/>
      <w:numFmt w:val="lowerLetter"/>
      <w:lvlText w:val="%8."/>
      <w:lvlJc w:val="left"/>
      <w:pPr>
        <w:ind w:left="6120" w:hanging="360"/>
      </w:pPr>
    </w:lvl>
    <w:lvl w:ilvl="8" w:tplc="3FA8A5B8">
      <w:start w:val="1"/>
      <w:numFmt w:val="lowerRoman"/>
      <w:lvlText w:val="%9."/>
      <w:lvlJc w:val="right"/>
      <w:pPr>
        <w:ind w:left="6840" w:hanging="180"/>
      </w:pPr>
    </w:lvl>
  </w:abstractNum>
  <w:num w:numId="1" w16cid:durableId="1059203577">
    <w:abstractNumId w:val="0"/>
  </w:num>
  <w:num w:numId="2" w16cid:durableId="574323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4CB"/>
    <w:rsid w:val="000021B2"/>
    <w:rsid w:val="00002D8F"/>
    <w:rsid w:val="00003CF4"/>
    <w:rsid w:val="00005965"/>
    <w:rsid w:val="00006234"/>
    <w:rsid w:val="00013027"/>
    <w:rsid w:val="00013FF2"/>
    <w:rsid w:val="00014840"/>
    <w:rsid w:val="00015179"/>
    <w:rsid w:val="00025B53"/>
    <w:rsid w:val="000275AF"/>
    <w:rsid w:val="00030005"/>
    <w:rsid w:val="00031577"/>
    <w:rsid w:val="000339E2"/>
    <w:rsid w:val="00033FF5"/>
    <w:rsid w:val="0003691E"/>
    <w:rsid w:val="00037061"/>
    <w:rsid w:val="00037D55"/>
    <w:rsid w:val="0004439E"/>
    <w:rsid w:val="000447C9"/>
    <w:rsid w:val="0004596E"/>
    <w:rsid w:val="000479A8"/>
    <w:rsid w:val="00050181"/>
    <w:rsid w:val="0005132A"/>
    <w:rsid w:val="000543AF"/>
    <w:rsid w:val="000556CB"/>
    <w:rsid w:val="00060964"/>
    <w:rsid w:val="00064937"/>
    <w:rsid w:val="000657DA"/>
    <w:rsid w:val="00066E16"/>
    <w:rsid w:val="00070FC2"/>
    <w:rsid w:val="00073131"/>
    <w:rsid w:val="0007509D"/>
    <w:rsid w:val="0007575F"/>
    <w:rsid w:val="00080550"/>
    <w:rsid w:val="000807EA"/>
    <w:rsid w:val="00087197"/>
    <w:rsid w:val="00091434"/>
    <w:rsid w:val="000918A0"/>
    <w:rsid w:val="00092D69"/>
    <w:rsid w:val="00094267"/>
    <w:rsid w:val="00097872"/>
    <w:rsid w:val="000A127F"/>
    <w:rsid w:val="000A30C9"/>
    <w:rsid w:val="000A42D1"/>
    <w:rsid w:val="000A5F7E"/>
    <w:rsid w:val="000B0EE4"/>
    <w:rsid w:val="000B404D"/>
    <w:rsid w:val="000B6F5E"/>
    <w:rsid w:val="000B723E"/>
    <w:rsid w:val="000B7418"/>
    <w:rsid w:val="000C1AAB"/>
    <w:rsid w:val="000C1C9E"/>
    <w:rsid w:val="000C247C"/>
    <w:rsid w:val="000C4686"/>
    <w:rsid w:val="000C569B"/>
    <w:rsid w:val="000C748F"/>
    <w:rsid w:val="000D0E23"/>
    <w:rsid w:val="000D0F05"/>
    <w:rsid w:val="000D5059"/>
    <w:rsid w:val="000D55B9"/>
    <w:rsid w:val="000D6A8A"/>
    <w:rsid w:val="000E33F2"/>
    <w:rsid w:val="000E3F30"/>
    <w:rsid w:val="000E5A31"/>
    <w:rsid w:val="000E72BA"/>
    <w:rsid w:val="000F5B56"/>
    <w:rsid w:val="000F67A7"/>
    <w:rsid w:val="000F6858"/>
    <w:rsid w:val="000F7FC7"/>
    <w:rsid w:val="001002EA"/>
    <w:rsid w:val="00101459"/>
    <w:rsid w:val="00103C1A"/>
    <w:rsid w:val="00104231"/>
    <w:rsid w:val="0010468A"/>
    <w:rsid w:val="001046FF"/>
    <w:rsid w:val="00104C5F"/>
    <w:rsid w:val="001102C1"/>
    <w:rsid w:val="00110354"/>
    <w:rsid w:val="001119E3"/>
    <w:rsid w:val="00112B42"/>
    <w:rsid w:val="001166B9"/>
    <w:rsid w:val="001179E4"/>
    <w:rsid w:val="00117E09"/>
    <w:rsid w:val="00120FE1"/>
    <w:rsid w:val="00121714"/>
    <w:rsid w:val="00121F0D"/>
    <w:rsid w:val="00122CF8"/>
    <w:rsid w:val="00124C14"/>
    <w:rsid w:val="001254C3"/>
    <w:rsid w:val="00126D45"/>
    <w:rsid w:val="00127DD1"/>
    <w:rsid w:val="001301EC"/>
    <w:rsid w:val="0013057E"/>
    <w:rsid w:val="00132FD0"/>
    <w:rsid w:val="00135F13"/>
    <w:rsid w:val="001389E3"/>
    <w:rsid w:val="00140A91"/>
    <w:rsid w:val="00141186"/>
    <w:rsid w:val="00141335"/>
    <w:rsid w:val="00142237"/>
    <w:rsid w:val="0014297A"/>
    <w:rsid w:val="001429FB"/>
    <w:rsid w:val="001443D0"/>
    <w:rsid w:val="0014504F"/>
    <w:rsid w:val="00146399"/>
    <w:rsid w:val="00146610"/>
    <w:rsid w:val="00146D7D"/>
    <w:rsid w:val="00147418"/>
    <w:rsid w:val="001511FE"/>
    <w:rsid w:val="00151C7F"/>
    <w:rsid w:val="001525D4"/>
    <w:rsid w:val="00162147"/>
    <w:rsid w:val="001664E3"/>
    <w:rsid w:val="0016788C"/>
    <w:rsid w:val="00171677"/>
    <w:rsid w:val="0017443C"/>
    <w:rsid w:val="001751B4"/>
    <w:rsid w:val="0017647C"/>
    <w:rsid w:val="001806C7"/>
    <w:rsid w:val="00181FF2"/>
    <w:rsid w:val="00182B79"/>
    <w:rsid w:val="001835C8"/>
    <w:rsid w:val="00184FB7"/>
    <w:rsid w:val="00187E68"/>
    <w:rsid w:val="00190A38"/>
    <w:rsid w:val="00192A9E"/>
    <w:rsid w:val="001978DB"/>
    <w:rsid w:val="001A01DE"/>
    <w:rsid w:val="001A2BC2"/>
    <w:rsid w:val="001A2E17"/>
    <w:rsid w:val="001A3564"/>
    <w:rsid w:val="001A5194"/>
    <w:rsid w:val="001B1401"/>
    <w:rsid w:val="001B48D3"/>
    <w:rsid w:val="001B792C"/>
    <w:rsid w:val="001C0A44"/>
    <w:rsid w:val="001C2CA4"/>
    <w:rsid w:val="001C2D9E"/>
    <w:rsid w:val="001C6ED0"/>
    <w:rsid w:val="001D64BC"/>
    <w:rsid w:val="001D7C62"/>
    <w:rsid w:val="001D7D32"/>
    <w:rsid w:val="001E0D6F"/>
    <w:rsid w:val="001E2C26"/>
    <w:rsid w:val="001E3529"/>
    <w:rsid w:val="001E3970"/>
    <w:rsid w:val="001E56A9"/>
    <w:rsid w:val="001E5E0A"/>
    <w:rsid w:val="001E6353"/>
    <w:rsid w:val="001F012B"/>
    <w:rsid w:val="001F5AAA"/>
    <w:rsid w:val="00201EE5"/>
    <w:rsid w:val="00204035"/>
    <w:rsid w:val="002054B1"/>
    <w:rsid w:val="00206373"/>
    <w:rsid w:val="00207CDE"/>
    <w:rsid w:val="00210199"/>
    <w:rsid w:val="00212585"/>
    <w:rsid w:val="00212F0B"/>
    <w:rsid w:val="002132FA"/>
    <w:rsid w:val="002133C6"/>
    <w:rsid w:val="00214ABF"/>
    <w:rsid w:val="002151B9"/>
    <w:rsid w:val="00225E07"/>
    <w:rsid w:val="00226116"/>
    <w:rsid w:val="00226E26"/>
    <w:rsid w:val="002329C2"/>
    <w:rsid w:val="0023567E"/>
    <w:rsid w:val="00241992"/>
    <w:rsid w:val="00242656"/>
    <w:rsid w:val="00243B09"/>
    <w:rsid w:val="0024442D"/>
    <w:rsid w:val="002452DB"/>
    <w:rsid w:val="00246676"/>
    <w:rsid w:val="00251AD7"/>
    <w:rsid w:val="00251F82"/>
    <w:rsid w:val="00252A52"/>
    <w:rsid w:val="00252F26"/>
    <w:rsid w:val="0025532B"/>
    <w:rsid w:val="00260C23"/>
    <w:rsid w:val="00261320"/>
    <w:rsid w:val="002617A6"/>
    <w:rsid w:val="00262F03"/>
    <w:rsid w:val="002634B5"/>
    <w:rsid w:val="0026358B"/>
    <w:rsid w:val="0026375D"/>
    <w:rsid w:val="00264F07"/>
    <w:rsid w:val="002657DB"/>
    <w:rsid w:val="002665D3"/>
    <w:rsid w:val="00271D6C"/>
    <w:rsid w:val="00271DAA"/>
    <w:rsid w:val="0027462F"/>
    <w:rsid w:val="00276387"/>
    <w:rsid w:val="0027698F"/>
    <w:rsid w:val="00276A6B"/>
    <w:rsid w:val="00277AA9"/>
    <w:rsid w:val="00277C27"/>
    <w:rsid w:val="002812B9"/>
    <w:rsid w:val="00281B1E"/>
    <w:rsid w:val="00281DA7"/>
    <w:rsid w:val="00283C19"/>
    <w:rsid w:val="00286D36"/>
    <w:rsid w:val="00287B64"/>
    <w:rsid w:val="00292501"/>
    <w:rsid w:val="00292572"/>
    <w:rsid w:val="00296C34"/>
    <w:rsid w:val="00296D5D"/>
    <w:rsid w:val="0029755F"/>
    <w:rsid w:val="002A1E13"/>
    <w:rsid w:val="002A2CCE"/>
    <w:rsid w:val="002A4BC5"/>
    <w:rsid w:val="002A54C4"/>
    <w:rsid w:val="002A76AF"/>
    <w:rsid w:val="002B0380"/>
    <w:rsid w:val="002B1F85"/>
    <w:rsid w:val="002B2450"/>
    <w:rsid w:val="002B4213"/>
    <w:rsid w:val="002B7063"/>
    <w:rsid w:val="002C2000"/>
    <w:rsid w:val="002C3098"/>
    <w:rsid w:val="002C4881"/>
    <w:rsid w:val="002C5AD3"/>
    <w:rsid w:val="002C64BE"/>
    <w:rsid w:val="002C6F2E"/>
    <w:rsid w:val="002C76CC"/>
    <w:rsid w:val="002D153D"/>
    <w:rsid w:val="002D3BAD"/>
    <w:rsid w:val="002E0840"/>
    <w:rsid w:val="002E2780"/>
    <w:rsid w:val="002E5FC7"/>
    <w:rsid w:val="002F1E8F"/>
    <w:rsid w:val="002F5BA6"/>
    <w:rsid w:val="002F7720"/>
    <w:rsid w:val="00303044"/>
    <w:rsid w:val="00303F41"/>
    <w:rsid w:val="00310691"/>
    <w:rsid w:val="00312F1F"/>
    <w:rsid w:val="0031461E"/>
    <w:rsid w:val="00316D75"/>
    <w:rsid w:val="0032256C"/>
    <w:rsid w:val="003238D9"/>
    <w:rsid w:val="00324AF7"/>
    <w:rsid w:val="00325570"/>
    <w:rsid w:val="003265C7"/>
    <w:rsid w:val="00327938"/>
    <w:rsid w:val="00327DA7"/>
    <w:rsid w:val="00333D68"/>
    <w:rsid w:val="003359C6"/>
    <w:rsid w:val="00337A2F"/>
    <w:rsid w:val="003452A0"/>
    <w:rsid w:val="003464A2"/>
    <w:rsid w:val="003467DB"/>
    <w:rsid w:val="00347E0A"/>
    <w:rsid w:val="0035311D"/>
    <w:rsid w:val="003547C2"/>
    <w:rsid w:val="00354E75"/>
    <w:rsid w:val="00355F1F"/>
    <w:rsid w:val="003627C3"/>
    <w:rsid w:val="0037247D"/>
    <w:rsid w:val="00375C5D"/>
    <w:rsid w:val="00376A45"/>
    <w:rsid w:val="00377E11"/>
    <w:rsid w:val="00381372"/>
    <w:rsid w:val="003821B4"/>
    <w:rsid w:val="00383926"/>
    <w:rsid w:val="003850FC"/>
    <w:rsid w:val="00385C76"/>
    <w:rsid w:val="003863E2"/>
    <w:rsid w:val="00391E47"/>
    <w:rsid w:val="0039349E"/>
    <w:rsid w:val="00394B2A"/>
    <w:rsid w:val="003955D9"/>
    <w:rsid w:val="00397326"/>
    <w:rsid w:val="00397A09"/>
    <w:rsid w:val="003A193F"/>
    <w:rsid w:val="003A1BBE"/>
    <w:rsid w:val="003A1BDC"/>
    <w:rsid w:val="003A2639"/>
    <w:rsid w:val="003A2F4A"/>
    <w:rsid w:val="003A4CE9"/>
    <w:rsid w:val="003A5C63"/>
    <w:rsid w:val="003A6759"/>
    <w:rsid w:val="003B3352"/>
    <w:rsid w:val="003B3827"/>
    <w:rsid w:val="003B512A"/>
    <w:rsid w:val="003C1A27"/>
    <w:rsid w:val="003C1D69"/>
    <w:rsid w:val="003C31F4"/>
    <w:rsid w:val="003C5916"/>
    <w:rsid w:val="003C6C43"/>
    <w:rsid w:val="003D2328"/>
    <w:rsid w:val="003E0C02"/>
    <w:rsid w:val="003E1D49"/>
    <w:rsid w:val="003E35A0"/>
    <w:rsid w:val="003E4A87"/>
    <w:rsid w:val="003E5DA0"/>
    <w:rsid w:val="003E6822"/>
    <w:rsid w:val="003F013F"/>
    <w:rsid w:val="003F21C6"/>
    <w:rsid w:val="003F239A"/>
    <w:rsid w:val="003F2C07"/>
    <w:rsid w:val="003F3E92"/>
    <w:rsid w:val="003F49CD"/>
    <w:rsid w:val="003F4C80"/>
    <w:rsid w:val="003F559F"/>
    <w:rsid w:val="003F5747"/>
    <w:rsid w:val="003F6E00"/>
    <w:rsid w:val="003F71E3"/>
    <w:rsid w:val="0040000C"/>
    <w:rsid w:val="004006ED"/>
    <w:rsid w:val="004032FB"/>
    <w:rsid w:val="004064F8"/>
    <w:rsid w:val="00406743"/>
    <w:rsid w:val="00406E4C"/>
    <w:rsid w:val="0041025B"/>
    <w:rsid w:val="00411E35"/>
    <w:rsid w:val="00412DDF"/>
    <w:rsid w:val="004148B0"/>
    <w:rsid w:val="00416304"/>
    <w:rsid w:val="00416ABD"/>
    <w:rsid w:val="00417150"/>
    <w:rsid w:val="004202ED"/>
    <w:rsid w:val="004219D0"/>
    <w:rsid w:val="004241EB"/>
    <w:rsid w:val="00430174"/>
    <w:rsid w:val="004315D3"/>
    <w:rsid w:val="00431964"/>
    <w:rsid w:val="004321CC"/>
    <w:rsid w:val="00432D03"/>
    <w:rsid w:val="00437009"/>
    <w:rsid w:val="00440275"/>
    <w:rsid w:val="004420BA"/>
    <w:rsid w:val="00444185"/>
    <w:rsid w:val="00444A6F"/>
    <w:rsid w:val="0044538A"/>
    <w:rsid w:val="004464B8"/>
    <w:rsid w:val="00446844"/>
    <w:rsid w:val="00446B4C"/>
    <w:rsid w:val="0045326B"/>
    <w:rsid w:val="00454D24"/>
    <w:rsid w:val="00456AF9"/>
    <w:rsid w:val="00456EEE"/>
    <w:rsid w:val="00457747"/>
    <w:rsid w:val="00463E93"/>
    <w:rsid w:val="00464734"/>
    <w:rsid w:val="004652C2"/>
    <w:rsid w:val="00470FA0"/>
    <w:rsid w:val="004714C7"/>
    <w:rsid w:val="004719CA"/>
    <w:rsid w:val="00471D06"/>
    <w:rsid w:val="0047232E"/>
    <w:rsid w:val="0047353B"/>
    <w:rsid w:val="00474BAE"/>
    <w:rsid w:val="00481245"/>
    <w:rsid w:val="00482573"/>
    <w:rsid w:val="004828E9"/>
    <w:rsid w:val="00484077"/>
    <w:rsid w:val="0048556B"/>
    <w:rsid w:val="0048615E"/>
    <w:rsid w:val="0049181E"/>
    <w:rsid w:val="00495E4B"/>
    <w:rsid w:val="00497D86"/>
    <w:rsid w:val="004A0402"/>
    <w:rsid w:val="004A08A0"/>
    <w:rsid w:val="004A1929"/>
    <w:rsid w:val="004A1B7D"/>
    <w:rsid w:val="004A260C"/>
    <w:rsid w:val="004A3387"/>
    <w:rsid w:val="004A4388"/>
    <w:rsid w:val="004A51C7"/>
    <w:rsid w:val="004A579A"/>
    <w:rsid w:val="004A5B70"/>
    <w:rsid w:val="004A69DF"/>
    <w:rsid w:val="004B1619"/>
    <w:rsid w:val="004B436B"/>
    <w:rsid w:val="004B58C7"/>
    <w:rsid w:val="004B7261"/>
    <w:rsid w:val="004B9009"/>
    <w:rsid w:val="004C2631"/>
    <w:rsid w:val="004C483E"/>
    <w:rsid w:val="004C6441"/>
    <w:rsid w:val="004C6FFC"/>
    <w:rsid w:val="004D22EE"/>
    <w:rsid w:val="004D4D70"/>
    <w:rsid w:val="004D5869"/>
    <w:rsid w:val="004D685C"/>
    <w:rsid w:val="004D6C6D"/>
    <w:rsid w:val="004E080B"/>
    <w:rsid w:val="004E116B"/>
    <w:rsid w:val="004E14A9"/>
    <w:rsid w:val="004E1F18"/>
    <w:rsid w:val="004E2185"/>
    <w:rsid w:val="004E28E3"/>
    <w:rsid w:val="004E3D59"/>
    <w:rsid w:val="004E56DD"/>
    <w:rsid w:val="004E7262"/>
    <w:rsid w:val="004E7D99"/>
    <w:rsid w:val="004F29FE"/>
    <w:rsid w:val="004F4E56"/>
    <w:rsid w:val="004F5A3E"/>
    <w:rsid w:val="004F6D2A"/>
    <w:rsid w:val="00501D70"/>
    <w:rsid w:val="00505112"/>
    <w:rsid w:val="00510FC3"/>
    <w:rsid w:val="0051239A"/>
    <w:rsid w:val="00513629"/>
    <w:rsid w:val="00514BFD"/>
    <w:rsid w:val="0052111E"/>
    <w:rsid w:val="00521C16"/>
    <w:rsid w:val="00521CBC"/>
    <w:rsid w:val="005236CD"/>
    <w:rsid w:val="00525789"/>
    <w:rsid w:val="00526502"/>
    <w:rsid w:val="00526CA5"/>
    <w:rsid w:val="00531751"/>
    <w:rsid w:val="00534C20"/>
    <w:rsid w:val="00536630"/>
    <w:rsid w:val="005401A1"/>
    <w:rsid w:val="0054041B"/>
    <w:rsid w:val="005406C9"/>
    <w:rsid w:val="005421C1"/>
    <w:rsid w:val="00542540"/>
    <w:rsid w:val="00544A21"/>
    <w:rsid w:val="00552682"/>
    <w:rsid w:val="00552C40"/>
    <w:rsid w:val="00553A09"/>
    <w:rsid w:val="005555D9"/>
    <w:rsid w:val="005556D4"/>
    <w:rsid w:val="005605C8"/>
    <w:rsid w:val="005606AA"/>
    <w:rsid w:val="005616F1"/>
    <w:rsid w:val="00564811"/>
    <w:rsid w:val="00564C05"/>
    <w:rsid w:val="0057443D"/>
    <w:rsid w:val="00575502"/>
    <w:rsid w:val="005765CA"/>
    <w:rsid w:val="00581779"/>
    <w:rsid w:val="0058286B"/>
    <w:rsid w:val="00582DF2"/>
    <w:rsid w:val="00583BCE"/>
    <w:rsid w:val="005848F1"/>
    <w:rsid w:val="0058564A"/>
    <w:rsid w:val="00587BBB"/>
    <w:rsid w:val="00587C4C"/>
    <w:rsid w:val="00587FFE"/>
    <w:rsid w:val="005908EB"/>
    <w:rsid w:val="00591FFE"/>
    <w:rsid w:val="00592601"/>
    <w:rsid w:val="00593548"/>
    <w:rsid w:val="005944FD"/>
    <w:rsid w:val="00595E74"/>
    <w:rsid w:val="00596D2B"/>
    <w:rsid w:val="005A1F89"/>
    <w:rsid w:val="005A2305"/>
    <w:rsid w:val="005A5582"/>
    <w:rsid w:val="005A6793"/>
    <w:rsid w:val="005B1F66"/>
    <w:rsid w:val="005B2015"/>
    <w:rsid w:val="005B258E"/>
    <w:rsid w:val="005B3163"/>
    <w:rsid w:val="005B32FB"/>
    <w:rsid w:val="005B49BB"/>
    <w:rsid w:val="005B56D6"/>
    <w:rsid w:val="005B56E5"/>
    <w:rsid w:val="005C1884"/>
    <w:rsid w:val="005C2266"/>
    <w:rsid w:val="005C40C8"/>
    <w:rsid w:val="005C4851"/>
    <w:rsid w:val="005C4D18"/>
    <w:rsid w:val="005C67E1"/>
    <w:rsid w:val="005C683B"/>
    <w:rsid w:val="005C6A57"/>
    <w:rsid w:val="005C74DA"/>
    <w:rsid w:val="005D4878"/>
    <w:rsid w:val="005D602E"/>
    <w:rsid w:val="005D6B7B"/>
    <w:rsid w:val="005D787D"/>
    <w:rsid w:val="005E10D0"/>
    <w:rsid w:val="005E22BA"/>
    <w:rsid w:val="005E34A4"/>
    <w:rsid w:val="005E394A"/>
    <w:rsid w:val="005E5A47"/>
    <w:rsid w:val="005E6EF3"/>
    <w:rsid w:val="005E75DB"/>
    <w:rsid w:val="005F1A6A"/>
    <w:rsid w:val="005F224B"/>
    <w:rsid w:val="005F554C"/>
    <w:rsid w:val="005F59CD"/>
    <w:rsid w:val="005F5CD3"/>
    <w:rsid w:val="005F6A46"/>
    <w:rsid w:val="005F742B"/>
    <w:rsid w:val="005F7814"/>
    <w:rsid w:val="005F7CF2"/>
    <w:rsid w:val="006000B2"/>
    <w:rsid w:val="00600D6B"/>
    <w:rsid w:val="006025DB"/>
    <w:rsid w:val="006030E2"/>
    <w:rsid w:val="00603768"/>
    <w:rsid w:val="00604B74"/>
    <w:rsid w:val="006064EB"/>
    <w:rsid w:val="00606E09"/>
    <w:rsid w:val="0060785B"/>
    <w:rsid w:val="0060ECAE"/>
    <w:rsid w:val="0061138F"/>
    <w:rsid w:val="00611C6C"/>
    <w:rsid w:val="006128AB"/>
    <w:rsid w:val="00613D54"/>
    <w:rsid w:val="00615A3A"/>
    <w:rsid w:val="00616752"/>
    <w:rsid w:val="00616DA2"/>
    <w:rsid w:val="00617DD9"/>
    <w:rsid w:val="006204C7"/>
    <w:rsid w:val="00622F52"/>
    <w:rsid w:val="0062631E"/>
    <w:rsid w:val="00626CF5"/>
    <w:rsid w:val="00630841"/>
    <w:rsid w:val="00630E73"/>
    <w:rsid w:val="00631CD6"/>
    <w:rsid w:val="00634A0D"/>
    <w:rsid w:val="006430F9"/>
    <w:rsid w:val="00643578"/>
    <w:rsid w:val="00643C2B"/>
    <w:rsid w:val="006453B7"/>
    <w:rsid w:val="0064567D"/>
    <w:rsid w:val="006457A0"/>
    <w:rsid w:val="00647143"/>
    <w:rsid w:val="00650B14"/>
    <w:rsid w:val="006516F3"/>
    <w:rsid w:val="00652C47"/>
    <w:rsid w:val="00652FD9"/>
    <w:rsid w:val="006532E6"/>
    <w:rsid w:val="00654243"/>
    <w:rsid w:val="0065569A"/>
    <w:rsid w:val="006605AC"/>
    <w:rsid w:val="0066137A"/>
    <w:rsid w:val="006642C2"/>
    <w:rsid w:val="0066508F"/>
    <w:rsid w:val="006654B9"/>
    <w:rsid w:val="00665B0E"/>
    <w:rsid w:val="00670FC0"/>
    <w:rsid w:val="0067475C"/>
    <w:rsid w:val="00674865"/>
    <w:rsid w:val="00674CDC"/>
    <w:rsid w:val="00675351"/>
    <w:rsid w:val="006761EF"/>
    <w:rsid w:val="0067621A"/>
    <w:rsid w:val="00676681"/>
    <w:rsid w:val="0067677C"/>
    <w:rsid w:val="00676BB5"/>
    <w:rsid w:val="00677767"/>
    <w:rsid w:val="00680EF2"/>
    <w:rsid w:val="006810FC"/>
    <w:rsid w:val="00683203"/>
    <w:rsid w:val="00683DF7"/>
    <w:rsid w:val="00684877"/>
    <w:rsid w:val="00684F36"/>
    <w:rsid w:val="00685218"/>
    <w:rsid w:val="00686C84"/>
    <w:rsid w:val="00687720"/>
    <w:rsid w:val="00687B14"/>
    <w:rsid w:val="0069082B"/>
    <w:rsid w:val="0069362B"/>
    <w:rsid w:val="00694E30"/>
    <w:rsid w:val="00696304"/>
    <w:rsid w:val="006A198A"/>
    <w:rsid w:val="006A1F8C"/>
    <w:rsid w:val="006A2BDF"/>
    <w:rsid w:val="006A63A7"/>
    <w:rsid w:val="006B25A7"/>
    <w:rsid w:val="006B5445"/>
    <w:rsid w:val="006B5CA0"/>
    <w:rsid w:val="006B788A"/>
    <w:rsid w:val="006B7D84"/>
    <w:rsid w:val="006C00C5"/>
    <w:rsid w:val="006C144C"/>
    <w:rsid w:val="006C1D5B"/>
    <w:rsid w:val="006C22B3"/>
    <w:rsid w:val="006C46A8"/>
    <w:rsid w:val="006C7529"/>
    <w:rsid w:val="006D1058"/>
    <w:rsid w:val="006D3DC1"/>
    <w:rsid w:val="006E06CF"/>
    <w:rsid w:val="006E115C"/>
    <w:rsid w:val="006E2447"/>
    <w:rsid w:val="006E2A62"/>
    <w:rsid w:val="006E48AF"/>
    <w:rsid w:val="006E54DC"/>
    <w:rsid w:val="006F571B"/>
    <w:rsid w:val="006F6A1F"/>
    <w:rsid w:val="00700885"/>
    <w:rsid w:val="007030C0"/>
    <w:rsid w:val="00703A00"/>
    <w:rsid w:val="00707E29"/>
    <w:rsid w:val="00711206"/>
    <w:rsid w:val="007119B5"/>
    <w:rsid w:val="0071200A"/>
    <w:rsid w:val="00712531"/>
    <w:rsid w:val="00717588"/>
    <w:rsid w:val="007221BD"/>
    <w:rsid w:val="00724F0B"/>
    <w:rsid w:val="00725BA8"/>
    <w:rsid w:val="00731C34"/>
    <w:rsid w:val="00733E05"/>
    <w:rsid w:val="00735838"/>
    <w:rsid w:val="007373EB"/>
    <w:rsid w:val="00740552"/>
    <w:rsid w:val="007409B5"/>
    <w:rsid w:val="00740EF4"/>
    <w:rsid w:val="0074159A"/>
    <w:rsid w:val="00742397"/>
    <w:rsid w:val="00742D07"/>
    <w:rsid w:val="00744C18"/>
    <w:rsid w:val="00745B4E"/>
    <w:rsid w:val="00746E1A"/>
    <w:rsid w:val="007543A7"/>
    <w:rsid w:val="00755C76"/>
    <w:rsid w:val="00756D4B"/>
    <w:rsid w:val="00757BCB"/>
    <w:rsid w:val="00760CAB"/>
    <w:rsid w:val="007611C0"/>
    <w:rsid w:val="00763F56"/>
    <w:rsid w:val="00765C60"/>
    <w:rsid w:val="007710C5"/>
    <w:rsid w:val="00771EEF"/>
    <w:rsid w:val="00773B86"/>
    <w:rsid w:val="0077456C"/>
    <w:rsid w:val="0077526B"/>
    <w:rsid w:val="007757DF"/>
    <w:rsid w:val="0077653F"/>
    <w:rsid w:val="00776B86"/>
    <w:rsid w:val="00781377"/>
    <w:rsid w:val="00781ABA"/>
    <w:rsid w:val="00782E14"/>
    <w:rsid w:val="00784BF0"/>
    <w:rsid w:val="00785B35"/>
    <w:rsid w:val="00791327"/>
    <w:rsid w:val="00791BCF"/>
    <w:rsid w:val="007960D4"/>
    <w:rsid w:val="00797AA6"/>
    <w:rsid w:val="00797E4E"/>
    <w:rsid w:val="007A05B4"/>
    <w:rsid w:val="007A5295"/>
    <w:rsid w:val="007B2825"/>
    <w:rsid w:val="007B3226"/>
    <w:rsid w:val="007C0799"/>
    <w:rsid w:val="007C7548"/>
    <w:rsid w:val="007C7DDD"/>
    <w:rsid w:val="007E00F5"/>
    <w:rsid w:val="007E02E4"/>
    <w:rsid w:val="007E091E"/>
    <w:rsid w:val="007E19CD"/>
    <w:rsid w:val="007E292A"/>
    <w:rsid w:val="007E7B5A"/>
    <w:rsid w:val="007F012F"/>
    <w:rsid w:val="007F0757"/>
    <w:rsid w:val="007F5329"/>
    <w:rsid w:val="007F69BF"/>
    <w:rsid w:val="00800B0B"/>
    <w:rsid w:val="00811678"/>
    <w:rsid w:val="00815A0A"/>
    <w:rsid w:val="00816EBE"/>
    <w:rsid w:val="008171F1"/>
    <w:rsid w:val="00817304"/>
    <w:rsid w:val="00817424"/>
    <w:rsid w:val="00820AB3"/>
    <w:rsid w:val="00821FE3"/>
    <w:rsid w:val="00831AE0"/>
    <w:rsid w:val="008329D9"/>
    <w:rsid w:val="00835750"/>
    <w:rsid w:val="0083647C"/>
    <w:rsid w:val="00841F10"/>
    <w:rsid w:val="008442B1"/>
    <w:rsid w:val="00846268"/>
    <w:rsid w:val="008469E2"/>
    <w:rsid w:val="00847CEC"/>
    <w:rsid w:val="00847FC1"/>
    <w:rsid w:val="00851A70"/>
    <w:rsid w:val="008521A8"/>
    <w:rsid w:val="00853EDD"/>
    <w:rsid w:val="008569A4"/>
    <w:rsid w:val="00860A2B"/>
    <w:rsid w:val="00860E4F"/>
    <w:rsid w:val="00861AFA"/>
    <w:rsid w:val="00862D33"/>
    <w:rsid w:val="00862F4C"/>
    <w:rsid w:val="008639F6"/>
    <w:rsid w:val="00863A7D"/>
    <w:rsid w:val="008661ED"/>
    <w:rsid w:val="00866940"/>
    <w:rsid w:val="008671CF"/>
    <w:rsid w:val="00867733"/>
    <w:rsid w:val="00871D52"/>
    <w:rsid w:val="00875198"/>
    <w:rsid w:val="00881996"/>
    <w:rsid w:val="00882290"/>
    <w:rsid w:val="00882B27"/>
    <w:rsid w:val="00882DAB"/>
    <w:rsid w:val="008861AC"/>
    <w:rsid w:val="008864C2"/>
    <w:rsid w:val="008927E5"/>
    <w:rsid w:val="00896DAF"/>
    <w:rsid w:val="008A000D"/>
    <w:rsid w:val="008A0E98"/>
    <w:rsid w:val="008A1F00"/>
    <w:rsid w:val="008A370E"/>
    <w:rsid w:val="008A3E1D"/>
    <w:rsid w:val="008A4CEC"/>
    <w:rsid w:val="008A528A"/>
    <w:rsid w:val="008A5580"/>
    <w:rsid w:val="008A69E5"/>
    <w:rsid w:val="008A6B45"/>
    <w:rsid w:val="008A7814"/>
    <w:rsid w:val="008B100D"/>
    <w:rsid w:val="008B13F8"/>
    <w:rsid w:val="008B174F"/>
    <w:rsid w:val="008B192B"/>
    <w:rsid w:val="008C1E1F"/>
    <w:rsid w:val="008C3EE1"/>
    <w:rsid w:val="008C4F02"/>
    <w:rsid w:val="008C74C8"/>
    <w:rsid w:val="008D0D78"/>
    <w:rsid w:val="008D3088"/>
    <w:rsid w:val="008D3722"/>
    <w:rsid w:val="008D7190"/>
    <w:rsid w:val="008D7231"/>
    <w:rsid w:val="008E0020"/>
    <w:rsid w:val="008E1743"/>
    <w:rsid w:val="008E21F9"/>
    <w:rsid w:val="008E287B"/>
    <w:rsid w:val="008E2D36"/>
    <w:rsid w:val="008E329E"/>
    <w:rsid w:val="008E4AB4"/>
    <w:rsid w:val="008E5D31"/>
    <w:rsid w:val="008F038B"/>
    <w:rsid w:val="008F150E"/>
    <w:rsid w:val="008F30F2"/>
    <w:rsid w:val="008F38A5"/>
    <w:rsid w:val="00900482"/>
    <w:rsid w:val="009025D4"/>
    <w:rsid w:val="00906C0A"/>
    <w:rsid w:val="00907D5D"/>
    <w:rsid w:val="00907F20"/>
    <w:rsid w:val="009100CA"/>
    <w:rsid w:val="00912B00"/>
    <w:rsid w:val="00912BB7"/>
    <w:rsid w:val="009159AD"/>
    <w:rsid w:val="009175E6"/>
    <w:rsid w:val="00917A72"/>
    <w:rsid w:val="00920062"/>
    <w:rsid w:val="0092023C"/>
    <w:rsid w:val="00921508"/>
    <w:rsid w:val="00921777"/>
    <w:rsid w:val="00922246"/>
    <w:rsid w:val="00924591"/>
    <w:rsid w:val="00926684"/>
    <w:rsid w:val="00933BB9"/>
    <w:rsid w:val="0093422D"/>
    <w:rsid w:val="009369D7"/>
    <w:rsid w:val="00936FD4"/>
    <w:rsid w:val="009403E4"/>
    <w:rsid w:val="00942DB2"/>
    <w:rsid w:val="00945552"/>
    <w:rsid w:val="0094708A"/>
    <w:rsid w:val="009522F5"/>
    <w:rsid w:val="009540EF"/>
    <w:rsid w:val="00957192"/>
    <w:rsid w:val="009572CC"/>
    <w:rsid w:val="009601E5"/>
    <w:rsid w:val="0096262B"/>
    <w:rsid w:val="00971A32"/>
    <w:rsid w:val="00971B48"/>
    <w:rsid w:val="00972BE0"/>
    <w:rsid w:val="00975C82"/>
    <w:rsid w:val="00981B52"/>
    <w:rsid w:val="00982BE9"/>
    <w:rsid w:val="00984A4D"/>
    <w:rsid w:val="00986740"/>
    <w:rsid w:val="00986898"/>
    <w:rsid w:val="009876AF"/>
    <w:rsid w:val="00997F9D"/>
    <w:rsid w:val="009A03CE"/>
    <w:rsid w:val="009A1423"/>
    <w:rsid w:val="009A19D8"/>
    <w:rsid w:val="009A3104"/>
    <w:rsid w:val="009A4F18"/>
    <w:rsid w:val="009A52ED"/>
    <w:rsid w:val="009A71DC"/>
    <w:rsid w:val="009A758D"/>
    <w:rsid w:val="009B2DC2"/>
    <w:rsid w:val="009B54E0"/>
    <w:rsid w:val="009B6618"/>
    <w:rsid w:val="009B6B51"/>
    <w:rsid w:val="009B74A3"/>
    <w:rsid w:val="009B79F1"/>
    <w:rsid w:val="009C0ED7"/>
    <w:rsid w:val="009C14A8"/>
    <w:rsid w:val="009D020C"/>
    <w:rsid w:val="009D0F8F"/>
    <w:rsid w:val="009D18E0"/>
    <w:rsid w:val="009D264A"/>
    <w:rsid w:val="009D291B"/>
    <w:rsid w:val="009D2CFA"/>
    <w:rsid w:val="009D5243"/>
    <w:rsid w:val="009D7B53"/>
    <w:rsid w:val="009E1446"/>
    <w:rsid w:val="009E282B"/>
    <w:rsid w:val="009E53C4"/>
    <w:rsid w:val="009F0ECE"/>
    <w:rsid w:val="009F33FD"/>
    <w:rsid w:val="009F3716"/>
    <w:rsid w:val="009F3E00"/>
    <w:rsid w:val="009F669D"/>
    <w:rsid w:val="009F7596"/>
    <w:rsid w:val="00A037CE"/>
    <w:rsid w:val="00A103D5"/>
    <w:rsid w:val="00A1503E"/>
    <w:rsid w:val="00A1657B"/>
    <w:rsid w:val="00A21E57"/>
    <w:rsid w:val="00A23DF1"/>
    <w:rsid w:val="00A2486B"/>
    <w:rsid w:val="00A254F9"/>
    <w:rsid w:val="00A271FB"/>
    <w:rsid w:val="00A32CF9"/>
    <w:rsid w:val="00A32E69"/>
    <w:rsid w:val="00A331DA"/>
    <w:rsid w:val="00A34B28"/>
    <w:rsid w:val="00A3505D"/>
    <w:rsid w:val="00A421EB"/>
    <w:rsid w:val="00A44F77"/>
    <w:rsid w:val="00A454EF"/>
    <w:rsid w:val="00A47E77"/>
    <w:rsid w:val="00A50250"/>
    <w:rsid w:val="00A51B8B"/>
    <w:rsid w:val="00A53569"/>
    <w:rsid w:val="00A54802"/>
    <w:rsid w:val="00A55593"/>
    <w:rsid w:val="00A55971"/>
    <w:rsid w:val="00A559D6"/>
    <w:rsid w:val="00A622E2"/>
    <w:rsid w:val="00A643D5"/>
    <w:rsid w:val="00A654C1"/>
    <w:rsid w:val="00A66E92"/>
    <w:rsid w:val="00A67432"/>
    <w:rsid w:val="00A67BB8"/>
    <w:rsid w:val="00A67D9E"/>
    <w:rsid w:val="00A71F64"/>
    <w:rsid w:val="00A736FA"/>
    <w:rsid w:val="00A7432D"/>
    <w:rsid w:val="00A77550"/>
    <w:rsid w:val="00A823C7"/>
    <w:rsid w:val="00A82996"/>
    <w:rsid w:val="00A8385F"/>
    <w:rsid w:val="00A851F3"/>
    <w:rsid w:val="00A87D64"/>
    <w:rsid w:val="00A923B3"/>
    <w:rsid w:val="00A93DB5"/>
    <w:rsid w:val="00A94058"/>
    <w:rsid w:val="00A95D82"/>
    <w:rsid w:val="00A95F05"/>
    <w:rsid w:val="00A96446"/>
    <w:rsid w:val="00A96465"/>
    <w:rsid w:val="00A9700A"/>
    <w:rsid w:val="00A970FA"/>
    <w:rsid w:val="00A973E9"/>
    <w:rsid w:val="00A97F04"/>
    <w:rsid w:val="00AA0B63"/>
    <w:rsid w:val="00AA1049"/>
    <w:rsid w:val="00AA41A1"/>
    <w:rsid w:val="00AA53C4"/>
    <w:rsid w:val="00AB178A"/>
    <w:rsid w:val="00AB1C0F"/>
    <w:rsid w:val="00AB2D24"/>
    <w:rsid w:val="00AB3CFD"/>
    <w:rsid w:val="00AB3F49"/>
    <w:rsid w:val="00AB4386"/>
    <w:rsid w:val="00AB6DF7"/>
    <w:rsid w:val="00AB71E3"/>
    <w:rsid w:val="00AB76DD"/>
    <w:rsid w:val="00AC1B5B"/>
    <w:rsid w:val="00AC69A6"/>
    <w:rsid w:val="00AD0ADE"/>
    <w:rsid w:val="00AD21B8"/>
    <w:rsid w:val="00AD52F3"/>
    <w:rsid w:val="00AD7078"/>
    <w:rsid w:val="00AE43E6"/>
    <w:rsid w:val="00AE448F"/>
    <w:rsid w:val="00AE5E46"/>
    <w:rsid w:val="00AE7506"/>
    <w:rsid w:val="00AF3262"/>
    <w:rsid w:val="00AF4062"/>
    <w:rsid w:val="00AF4BB7"/>
    <w:rsid w:val="00AF4DB9"/>
    <w:rsid w:val="00AF7CDA"/>
    <w:rsid w:val="00B0295A"/>
    <w:rsid w:val="00B03269"/>
    <w:rsid w:val="00B04012"/>
    <w:rsid w:val="00B05F40"/>
    <w:rsid w:val="00B062F4"/>
    <w:rsid w:val="00B07B98"/>
    <w:rsid w:val="00B07D49"/>
    <w:rsid w:val="00B13759"/>
    <w:rsid w:val="00B17492"/>
    <w:rsid w:val="00B1768A"/>
    <w:rsid w:val="00B17E46"/>
    <w:rsid w:val="00B20367"/>
    <w:rsid w:val="00B21A25"/>
    <w:rsid w:val="00B22155"/>
    <w:rsid w:val="00B2355A"/>
    <w:rsid w:val="00B240FE"/>
    <w:rsid w:val="00B24BA2"/>
    <w:rsid w:val="00B256EC"/>
    <w:rsid w:val="00B3050A"/>
    <w:rsid w:val="00B32B5B"/>
    <w:rsid w:val="00B33503"/>
    <w:rsid w:val="00B33DED"/>
    <w:rsid w:val="00B34076"/>
    <w:rsid w:val="00B35163"/>
    <w:rsid w:val="00B3521F"/>
    <w:rsid w:val="00B355FF"/>
    <w:rsid w:val="00B4179C"/>
    <w:rsid w:val="00B41DBA"/>
    <w:rsid w:val="00B41FF2"/>
    <w:rsid w:val="00B42EED"/>
    <w:rsid w:val="00B45916"/>
    <w:rsid w:val="00B46AD3"/>
    <w:rsid w:val="00B5182E"/>
    <w:rsid w:val="00B52113"/>
    <w:rsid w:val="00B5346B"/>
    <w:rsid w:val="00B57CA5"/>
    <w:rsid w:val="00B601D9"/>
    <w:rsid w:val="00B60FF0"/>
    <w:rsid w:val="00B610AE"/>
    <w:rsid w:val="00B622E0"/>
    <w:rsid w:val="00B63DFA"/>
    <w:rsid w:val="00B64348"/>
    <w:rsid w:val="00B660A2"/>
    <w:rsid w:val="00B66387"/>
    <w:rsid w:val="00B70988"/>
    <w:rsid w:val="00B717A1"/>
    <w:rsid w:val="00B72C35"/>
    <w:rsid w:val="00B73257"/>
    <w:rsid w:val="00B737A1"/>
    <w:rsid w:val="00B73ED5"/>
    <w:rsid w:val="00B753DD"/>
    <w:rsid w:val="00B76446"/>
    <w:rsid w:val="00B7670C"/>
    <w:rsid w:val="00B7674D"/>
    <w:rsid w:val="00B77E8D"/>
    <w:rsid w:val="00B81C88"/>
    <w:rsid w:val="00B842D2"/>
    <w:rsid w:val="00B84A79"/>
    <w:rsid w:val="00B84CD2"/>
    <w:rsid w:val="00B871C7"/>
    <w:rsid w:val="00B9555F"/>
    <w:rsid w:val="00B95B9F"/>
    <w:rsid w:val="00B95CA9"/>
    <w:rsid w:val="00B96730"/>
    <w:rsid w:val="00B97F3E"/>
    <w:rsid w:val="00BA03BC"/>
    <w:rsid w:val="00BA2C25"/>
    <w:rsid w:val="00BA3BC0"/>
    <w:rsid w:val="00BA4B8E"/>
    <w:rsid w:val="00BA54E5"/>
    <w:rsid w:val="00BA6BEE"/>
    <w:rsid w:val="00BA7333"/>
    <w:rsid w:val="00BAEA4E"/>
    <w:rsid w:val="00BB004C"/>
    <w:rsid w:val="00BB02C3"/>
    <w:rsid w:val="00BB1486"/>
    <w:rsid w:val="00BB34EC"/>
    <w:rsid w:val="00BB3831"/>
    <w:rsid w:val="00BB6D9D"/>
    <w:rsid w:val="00BC08F4"/>
    <w:rsid w:val="00BC2EE8"/>
    <w:rsid w:val="00BC365C"/>
    <w:rsid w:val="00BC4281"/>
    <w:rsid w:val="00BC56C2"/>
    <w:rsid w:val="00BD57AC"/>
    <w:rsid w:val="00BD5F1B"/>
    <w:rsid w:val="00BE04AD"/>
    <w:rsid w:val="00BE1385"/>
    <w:rsid w:val="00BE4AE0"/>
    <w:rsid w:val="00BE6C85"/>
    <w:rsid w:val="00BF033A"/>
    <w:rsid w:val="00BF368E"/>
    <w:rsid w:val="00BF3E48"/>
    <w:rsid w:val="00BF6574"/>
    <w:rsid w:val="00C01851"/>
    <w:rsid w:val="00C01F3A"/>
    <w:rsid w:val="00C03559"/>
    <w:rsid w:val="00C05682"/>
    <w:rsid w:val="00C07A4C"/>
    <w:rsid w:val="00C10580"/>
    <w:rsid w:val="00C10622"/>
    <w:rsid w:val="00C12579"/>
    <w:rsid w:val="00C16A75"/>
    <w:rsid w:val="00C2096D"/>
    <w:rsid w:val="00C20A33"/>
    <w:rsid w:val="00C20D0D"/>
    <w:rsid w:val="00C21602"/>
    <w:rsid w:val="00C2166D"/>
    <w:rsid w:val="00C2413D"/>
    <w:rsid w:val="00C25CA0"/>
    <w:rsid w:val="00C2621E"/>
    <w:rsid w:val="00C36E35"/>
    <w:rsid w:val="00C4317C"/>
    <w:rsid w:val="00C43746"/>
    <w:rsid w:val="00C459C7"/>
    <w:rsid w:val="00C4786F"/>
    <w:rsid w:val="00C47B5F"/>
    <w:rsid w:val="00C52493"/>
    <w:rsid w:val="00C54363"/>
    <w:rsid w:val="00C61590"/>
    <w:rsid w:val="00C61FB4"/>
    <w:rsid w:val="00C6332A"/>
    <w:rsid w:val="00C640B5"/>
    <w:rsid w:val="00C642E4"/>
    <w:rsid w:val="00C65304"/>
    <w:rsid w:val="00C654C5"/>
    <w:rsid w:val="00C65EA1"/>
    <w:rsid w:val="00C66187"/>
    <w:rsid w:val="00C66276"/>
    <w:rsid w:val="00C66985"/>
    <w:rsid w:val="00C66FE0"/>
    <w:rsid w:val="00C67E53"/>
    <w:rsid w:val="00C71BF7"/>
    <w:rsid w:val="00C734FC"/>
    <w:rsid w:val="00C73CDA"/>
    <w:rsid w:val="00C73E64"/>
    <w:rsid w:val="00C757AE"/>
    <w:rsid w:val="00C76079"/>
    <w:rsid w:val="00C77C72"/>
    <w:rsid w:val="00C77F20"/>
    <w:rsid w:val="00C83D8F"/>
    <w:rsid w:val="00C84C58"/>
    <w:rsid w:val="00C875FE"/>
    <w:rsid w:val="00C9051C"/>
    <w:rsid w:val="00C9092E"/>
    <w:rsid w:val="00C91632"/>
    <w:rsid w:val="00C965B1"/>
    <w:rsid w:val="00C97623"/>
    <w:rsid w:val="00CA044E"/>
    <w:rsid w:val="00CA0609"/>
    <w:rsid w:val="00CA2FB0"/>
    <w:rsid w:val="00CA3BCE"/>
    <w:rsid w:val="00CA5047"/>
    <w:rsid w:val="00CA63E2"/>
    <w:rsid w:val="00CA7D0A"/>
    <w:rsid w:val="00CB1321"/>
    <w:rsid w:val="00CB6852"/>
    <w:rsid w:val="00CC0914"/>
    <w:rsid w:val="00CC0955"/>
    <w:rsid w:val="00CC4A49"/>
    <w:rsid w:val="00CC56F8"/>
    <w:rsid w:val="00CC5A17"/>
    <w:rsid w:val="00CC6985"/>
    <w:rsid w:val="00CD110D"/>
    <w:rsid w:val="00CD34E0"/>
    <w:rsid w:val="00CD67F5"/>
    <w:rsid w:val="00CE20C1"/>
    <w:rsid w:val="00CE5248"/>
    <w:rsid w:val="00CE608E"/>
    <w:rsid w:val="00CE7C9F"/>
    <w:rsid w:val="00CF0E09"/>
    <w:rsid w:val="00CF1F1B"/>
    <w:rsid w:val="00CF42C2"/>
    <w:rsid w:val="00CF48EF"/>
    <w:rsid w:val="00CF5680"/>
    <w:rsid w:val="00CF6730"/>
    <w:rsid w:val="00CF7172"/>
    <w:rsid w:val="00D024F1"/>
    <w:rsid w:val="00D0436E"/>
    <w:rsid w:val="00D13B61"/>
    <w:rsid w:val="00D13C78"/>
    <w:rsid w:val="00D14FDF"/>
    <w:rsid w:val="00D16566"/>
    <w:rsid w:val="00D209A6"/>
    <w:rsid w:val="00D21058"/>
    <w:rsid w:val="00D237C8"/>
    <w:rsid w:val="00D24C08"/>
    <w:rsid w:val="00D25695"/>
    <w:rsid w:val="00D25BFB"/>
    <w:rsid w:val="00D26B70"/>
    <w:rsid w:val="00D30EDD"/>
    <w:rsid w:val="00D3247F"/>
    <w:rsid w:val="00D32D47"/>
    <w:rsid w:val="00D3547F"/>
    <w:rsid w:val="00D35FC8"/>
    <w:rsid w:val="00D40F5B"/>
    <w:rsid w:val="00D4152B"/>
    <w:rsid w:val="00D44974"/>
    <w:rsid w:val="00D520BC"/>
    <w:rsid w:val="00D523F9"/>
    <w:rsid w:val="00D55EA9"/>
    <w:rsid w:val="00D57DF0"/>
    <w:rsid w:val="00D63DB2"/>
    <w:rsid w:val="00D65E15"/>
    <w:rsid w:val="00D70027"/>
    <w:rsid w:val="00D71A87"/>
    <w:rsid w:val="00D72346"/>
    <w:rsid w:val="00D73EC4"/>
    <w:rsid w:val="00D80551"/>
    <w:rsid w:val="00D82A1F"/>
    <w:rsid w:val="00D854DC"/>
    <w:rsid w:val="00D9084C"/>
    <w:rsid w:val="00D90F56"/>
    <w:rsid w:val="00D9505F"/>
    <w:rsid w:val="00D9594F"/>
    <w:rsid w:val="00D95A4E"/>
    <w:rsid w:val="00D96459"/>
    <w:rsid w:val="00D96B12"/>
    <w:rsid w:val="00D973C2"/>
    <w:rsid w:val="00D9793D"/>
    <w:rsid w:val="00D97BC1"/>
    <w:rsid w:val="00DA0889"/>
    <w:rsid w:val="00DA1C36"/>
    <w:rsid w:val="00DA29C1"/>
    <w:rsid w:val="00DA2A12"/>
    <w:rsid w:val="00DA46A7"/>
    <w:rsid w:val="00DA7098"/>
    <w:rsid w:val="00DA737B"/>
    <w:rsid w:val="00DB2BAE"/>
    <w:rsid w:val="00DB6F68"/>
    <w:rsid w:val="00DC3A53"/>
    <w:rsid w:val="00DC3C99"/>
    <w:rsid w:val="00DC499C"/>
    <w:rsid w:val="00DC5E0E"/>
    <w:rsid w:val="00DD1100"/>
    <w:rsid w:val="00DD2DF4"/>
    <w:rsid w:val="00DD3022"/>
    <w:rsid w:val="00DD31F4"/>
    <w:rsid w:val="00DD4E67"/>
    <w:rsid w:val="00DD5853"/>
    <w:rsid w:val="00DD6462"/>
    <w:rsid w:val="00DD715C"/>
    <w:rsid w:val="00DE15D0"/>
    <w:rsid w:val="00DE316C"/>
    <w:rsid w:val="00DE3BB2"/>
    <w:rsid w:val="00DE495F"/>
    <w:rsid w:val="00DE58D2"/>
    <w:rsid w:val="00DE73B6"/>
    <w:rsid w:val="00DF03C9"/>
    <w:rsid w:val="00DF065F"/>
    <w:rsid w:val="00DF08DB"/>
    <w:rsid w:val="00DF4DCE"/>
    <w:rsid w:val="00DF6D2B"/>
    <w:rsid w:val="00DF7664"/>
    <w:rsid w:val="00DF7DCD"/>
    <w:rsid w:val="00E0072C"/>
    <w:rsid w:val="00E023A5"/>
    <w:rsid w:val="00E0401F"/>
    <w:rsid w:val="00E05564"/>
    <w:rsid w:val="00E07B3F"/>
    <w:rsid w:val="00E10B4C"/>
    <w:rsid w:val="00E12D0C"/>
    <w:rsid w:val="00E12D11"/>
    <w:rsid w:val="00E13140"/>
    <w:rsid w:val="00E13DFC"/>
    <w:rsid w:val="00E14077"/>
    <w:rsid w:val="00E14944"/>
    <w:rsid w:val="00E15422"/>
    <w:rsid w:val="00E15FCA"/>
    <w:rsid w:val="00E2107C"/>
    <w:rsid w:val="00E218D2"/>
    <w:rsid w:val="00E25385"/>
    <w:rsid w:val="00E25C7B"/>
    <w:rsid w:val="00E26B1E"/>
    <w:rsid w:val="00E2721B"/>
    <w:rsid w:val="00E32C05"/>
    <w:rsid w:val="00E32CB2"/>
    <w:rsid w:val="00E334EE"/>
    <w:rsid w:val="00E355ED"/>
    <w:rsid w:val="00E365F7"/>
    <w:rsid w:val="00E4104A"/>
    <w:rsid w:val="00E413E8"/>
    <w:rsid w:val="00E41406"/>
    <w:rsid w:val="00E44DA7"/>
    <w:rsid w:val="00E47407"/>
    <w:rsid w:val="00E47CF1"/>
    <w:rsid w:val="00E57219"/>
    <w:rsid w:val="00E57CA1"/>
    <w:rsid w:val="00E603DB"/>
    <w:rsid w:val="00E65FCA"/>
    <w:rsid w:val="00E66764"/>
    <w:rsid w:val="00E72511"/>
    <w:rsid w:val="00E76454"/>
    <w:rsid w:val="00E80297"/>
    <w:rsid w:val="00E82ABC"/>
    <w:rsid w:val="00E848AF"/>
    <w:rsid w:val="00E90FCA"/>
    <w:rsid w:val="00E92E24"/>
    <w:rsid w:val="00E9316F"/>
    <w:rsid w:val="00E932EA"/>
    <w:rsid w:val="00E93B16"/>
    <w:rsid w:val="00E9670C"/>
    <w:rsid w:val="00E97087"/>
    <w:rsid w:val="00EA0795"/>
    <w:rsid w:val="00EA0F45"/>
    <w:rsid w:val="00EA214C"/>
    <w:rsid w:val="00EA38ED"/>
    <w:rsid w:val="00EA4811"/>
    <w:rsid w:val="00EA6FD4"/>
    <w:rsid w:val="00EA7BEA"/>
    <w:rsid w:val="00EB0FCB"/>
    <w:rsid w:val="00EB39B5"/>
    <w:rsid w:val="00EB52B1"/>
    <w:rsid w:val="00EB7408"/>
    <w:rsid w:val="00EB7F17"/>
    <w:rsid w:val="00EC0D5E"/>
    <w:rsid w:val="00EC1818"/>
    <w:rsid w:val="00EC2BF1"/>
    <w:rsid w:val="00EC37BE"/>
    <w:rsid w:val="00EC5AE5"/>
    <w:rsid w:val="00ED0067"/>
    <w:rsid w:val="00ED02CC"/>
    <w:rsid w:val="00ED1A43"/>
    <w:rsid w:val="00ED3060"/>
    <w:rsid w:val="00ED393A"/>
    <w:rsid w:val="00ED396B"/>
    <w:rsid w:val="00ED5178"/>
    <w:rsid w:val="00ED62B7"/>
    <w:rsid w:val="00ED647B"/>
    <w:rsid w:val="00ED6994"/>
    <w:rsid w:val="00ED791B"/>
    <w:rsid w:val="00EE0D90"/>
    <w:rsid w:val="00EE33E5"/>
    <w:rsid w:val="00EE425C"/>
    <w:rsid w:val="00EE4728"/>
    <w:rsid w:val="00EE6D6F"/>
    <w:rsid w:val="00EE6E32"/>
    <w:rsid w:val="00EE71E5"/>
    <w:rsid w:val="00EE7464"/>
    <w:rsid w:val="00EF0A06"/>
    <w:rsid w:val="00EF2BC0"/>
    <w:rsid w:val="00EF3CA7"/>
    <w:rsid w:val="00EF447F"/>
    <w:rsid w:val="00EF5024"/>
    <w:rsid w:val="00EF7794"/>
    <w:rsid w:val="00F00316"/>
    <w:rsid w:val="00F02CBA"/>
    <w:rsid w:val="00F052FA"/>
    <w:rsid w:val="00F06E5D"/>
    <w:rsid w:val="00F075A2"/>
    <w:rsid w:val="00F130A7"/>
    <w:rsid w:val="00F1464E"/>
    <w:rsid w:val="00F15FA7"/>
    <w:rsid w:val="00F16DF9"/>
    <w:rsid w:val="00F16F26"/>
    <w:rsid w:val="00F179D1"/>
    <w:rsid w:val="00F17B31"/>
    <w:rsid w:val="00F225F0"/>
    <w:rsid w:val="00F23509"/>
    <w:rsid w:val="00F25AA9"/>
    <w:rsid w:val="00F27D95"/>
    <w:rsid w:val="00F3130F"/>
    <w:rsid w:val="00F34450"/>
    <w:rsid w:val="00F35795"/>
    <w:rsid w:val="00F35C49"/>
    <w:rsid w:val="00F401D7"/>
    <w:rsid w:val="00F40298"/>
    <w:rsid w:val="00F40D1E"/>
    <w:rsid w:val="00F424CB"/>
    <w:rsid w:val="00F44FC0"/>
    <w:rsid w:val="00F450A4"/>
    <w:rsid w:val="00F45388"/>
    <w:rsid w:val="00F46E04"/>
    <w:rsid w:val="00F4795B"/>
    <w:rsid w:val="00F50B52"/>
    <w:rsid w:val="00F512DE"/>
    <w:rsid w:val="00F5292C"/>
    <w:rsid w:val="00F53710"/>
    <w:rsid w:val="00F5535A"/>
    <w:rsid w:val="00F57AE2"/>
    <w:rsid w:val="00F57E0E"/>
    <w:rsid w:val="00F6362B"/>
    <w:rsid w:val="00F74DDD"/>
    <w:rsid w:val="00F74E5C"/>
    <w:rsid w:val="00F763BA"/>
    <w:rsid w:val="00F763E1"/>
    <w:rsid w:val="00F77085"/>
    <w:rsid w:val="00F77A8B"/>
    <w:rsid w:val="00F8096D"/>
    <w:rsid w:val="00F80F10"/>
    <w:rsid w:val="00F81D8B"/>
    <w:rsid w:val="00F8326B"/>
    <w:rsid w:val="00F84E94"/>
    <w:rsid w:val="00F86B38"/>
    <w:rsid w:val="00F91821"/>
    <w:rsid w:val="00F93507"/>
    <w:rsid w:val="00F948AD"/>
    <w:rsid w:val="00F9711B"/>
    <w:rsid w:val="00FA0A4E"/>
    <w:rsid w:val="00FA2EAB"/>
    <w:rsid w:val="00FA4C90"/>
    <w:rsid w:val="00FA6C8F"/>
    <w:rsid w:val="00FB1860"/>
    <w:rsid w:val="00FC120A"/>
    <w:rsid w:val="00FC2D2D"/>
    <w:rsid w:val="00FC4F7E"/>
    <w:rsid w:val="00FC6420"/>
    <w:rsid w:val="00FC6DE8"/>
    <w:rsid w:val="00FC7BEE"/>
    <w:rsid w:val="00FD069E"/>
    <w:rsid w:val="00FD0EFF"/>
    <w:rsid w:val="00FD1462"/>
    <w:rsid w:val="00FD2E99"/>
    <w:rsid w:val="00FD710C"/>
    <w:rsid w:val="00FD71FE"/>
    <w:rsid w:val="00FE0435"/>
    <w:rsid w:val="00FE31E3"/>
    <w:rsid w:val="00FE34BC"/>
    <w:rsid w:val="00FE37E3"/>
    <w:rsid w:val="00FE3EB5"/>
    <w:rsid w:val="00FE4F12"/>
    <w:rsid w:val="00FE52DC"/>
    <w:rsid w:val="00FE75AC"/>
    <w:rsid w:val="00FF008C"/>
    <w:rsid w:val="00FF1917"/>
    <w:rsid w:val="00FF4552"/>
    <w:rsid w:val="00FF4870"/>
    <w:rsid w:val="00FF48A8"/>
    <w:rsid w:val="00FF4D3E"/>
    <w:rsid w:val="00FF6284"/>
    <w:rsid w:val="00FF6298"/>
    <w:rsid w:val="00FF758A"/>
    <w:rsid w:val="00FF7B37"/>
    <w:rsid w:val="0162CBF3"/>
    <w:rsid w:val="0165CBAD"/>
    <w:rsid w:val="018209C9"/>
    <w:rsid w:val="0188C2B7"/>
    <w:rsid w:val="01D6B072"/>
    <w:rsid w:val="01F90D54"/>
    <w:rsid w:val="02ECAEE0"/>
    <w:rsid w:val="03868632"/>
    <w:rsid w:val="03A195E0"/>
    <w:rsid w:val="04460DED"/>
    <w:rsid w:val="04719FB4"/>
    <w:rsid w:val="04A213D9"/>
    <w:rsid w:val="0524C73A"/>
    <w:rsid w:val="05562C5B"/>
    <w:rsid w:val="056AECDE"/>
    <w:rsid w:val="060F75FA"/>
    <w:rsid w:val="063105F4"/>
    <w:rsid w:val="06A723A0"/>
    <w:rsid w:val="06D473D5"/>
    <w:rsid w:val="07AEA9AD"/>
    <w:rsid w:val="07BDECC0"/>
    <w:rsid w:val="07DB381F"/>
    <w:rsid w:val="08A656AD"/>
    <w:rsid w:val="08D93690"/>
    <w:rsid w:val="08E00182"/>
    <w:rsid w:val="09001212"/>
    <w:rsid w:val="0966920A"/>
    <w:rsid w:val="0999819A"/>
    <w:rsid w:val="0A172B26"/>
    <w:rsid w:val="0A2A2E38"/>
    <w:rsid w:val="0A2D2685"/>
    <w:rsid w:val="0A661F99"/>
    <w:rsid w:val="0B0F21F0"/>
    <w:rsid w:val="0B837203"/>
    <w:rsid w:val="0C354611"/>
    <w:rsid w:val="0C476E5C"/>
    <w:rsid w:val="0C845AD9"/>
    <w:rsid w:val="0CB44EE6"/>
    <w:rsid w:val="0CB8EF23"/>
    <w:rsid w:val="0CCE8FBA"/>
    <w:rsid w:val="0CF30D00"/>
    <w:rsid w:val="0D107CCA"/>
    <w:rsid w:val="0D768FD4"/>
    <w:rsid w:val="0D9AEDBF"/>
    <w:rsid w:val="0DA814FC"/>
    <w:rsid w:val="0DA97077"/>
    <w:rsid w:val="0DC33B3A"/>
    <w:rsid w:val="0ED3E7F8"/>
    <w:rsid w:val="0EDC7DF5"/>
    <w:rsid w:val="0F1B2266"/>
    <w:rsid w:val="0F3D6C1E"/>
    <w:rsid w:val="0F517F44"/>
    <w:rsid w:val="0F5E30CB"/>
    <w:rsid w:val="0F7C4818"/>
    <w:rsid w:val="0FCDE32B"/>
    <w:rsid w:val="0FD4D63A"/>
    <w:rsid w:val="0FEBF06B"/>
    <w:rsid w:val="1023AED2"/>
    <w:rsid w:val="102C8403"/>
    <w:rsid w:val="113D8653"/>
    <w:rsid w:val="115FDDA0"/>
    <w:rsid w:val="11695DDF"/>
    <w:rsid w:val="11CD08E8"/>
    <w:rsid w:val="11E6A3A4"/>
    <w:rsid w:val="11EB8421"/>
    <w:rsid w:val="12201F16"/>
    <w:rsid w:val="122EAAFD"/>
    <w:rsid w:val="12DF2184"/>
    <w:rsid w:val="130ECA9C"/>
    <w:rsid w:val="13CB0FA9"/>
    <w:rsid w:val="1402F129"/>
    <w:rsid w:val="14099B43"/>
    <w:rsid w:val="142A0255"/>
    <w:rsid w:val="14458530"/>
    <w:rsid w:val="147A48BA"/>
    <w:rsid w:val="14C69A76"/>
    <w:rsid w:val="151066A4"/>
    <w:rsid w:val="152619CE"/>
    <w:rsid w:val="156303EE"/>
    <w:rsid w:val="1574B384"/>
    <w:rsid w:val="157780DE"/>
    <w:rsid w:val="1577D2D7"/>
    <w:rsid w:val="15FAECED"/>
    <w:rsid w:val="164E2792"/>
    <w:rsid w:val="1654B850"/>
    <w:rsid w:val="16B2E375"/>
    <w:rsid w:val="16EEF78F"/>
    <w:rsid w:val="1712274F"/>
    <w:rsid w:val="17478386"/>
    <w:rsid w:val="176A38F0"/>
    <w:rsid w:val="17A5AB27"/>
    <w:rsid w:val="17EBDC3D"/>
    <w:rsid w:val="180B3A0F"/>
    <w:rsid w:val="1810269E"/>
    <w:rsid w:val="1821871D"/>
    <w:rsid w:val="182ED61B"/>
    <w:rsid w:val="1835AB6F"/>
    <w:rsid w:val="1877E166"/>
    <w:rsid w:val="18B4AFBD"/>
    <w:rsid w:val="18F5B1EF"/>
    <w:rsid w:val="1910DB6F"/>
    <w:rsid w:val="19CC497C"/>
    <w:rsid w:val="19DEE3B8"/>
    <w:rsid w:val="1A4586F9"/>
    <w:rsid w:val="1A4945FF"/>
    <w:rsid w:val="1AEB15F9"/>
    <w:rsid w:val="1AEC5CDE"/>
    <w:rsid w:val="1B72515E"/>
    <w:rsid w:val="1B769CB2"/>
    <w:rsid w:val="1B8CB074"/>
    <w:rsid w:val="1C5E792A"/>
    <w:rsid w:val="1C60C90C"/>
    <w:rsid w:val="1C659C13"/>
    <w:rsid w:val="1C7083DE"/>
    <w:rsid w:val="1C736006"/>
    <w:rsid w:val="1CCBFC21"/>
    <w:rsid w:val="1CF3ABD3"/>
    <w:rsid w:val="1CF6BEC8"/>
    <w:rsid w:val="1D03B45A"/>
    <w:rsid w:val="1D1F43F8"/>
    <w:rsid w:val="1D20BF85"/>
    <w:rsid w:val="1D55BD5D"/>
    <w:rsid w:val="1DA1A1FA"/>
    <w:rsid w:val="1DBD3216"/>
    <w:rsid w:val="1DDA33F3"/>
    <w:rsid w:val="1E0E747A"/>
    <w:rsid w:val="1E304127"/>
    <w:rsid w:val="1E49A0C0"/>
    <w:rsid w:val="1F04EB27"/>
    <w:rsid w:val="1F72FD21"/>
    <w:rsid w:val="200DB4F3"/>
    <w:rsid w:val="201C34A8"/>
    <w:rsid w:val="208A292E"/>
    <w:rsid w:val="208E0FC2"/>
    <w:rsid w:val="20CF9F11"/>
    <w:rsid w:val="210DE80C"/>
    <w:rsid w:val="21144A2E"/>
    <w:rsid w:val="21198E9C"/>
    <w:rsid w:val="21302D29"/>
    <w:rsid w:val="2143DA8B"/>
    <w:rsid w:val="2152ECE2"/>
    <w:rsid w:val="2159D130"/>
    <w:rsid w:val="21AB0E5F"/>
    <w:rsid w:val="21C2DC71"/>
    <w:rsid w:val="221061D9"/>
    <w:rsid w:val="22E32A6A"/>
    <w:rsid w:val="231385C6"/>
    <w:rsid w:val="231DA6AC"/>
    <w:rsid w:val="23284714"/>
    <w:rsid w:val="233280C1"/>
    <w:rsid w:val="2375ECD3"/>
    <w:rsid w:val="23B8DFC9"/>
    <w:rsid w:val="23BED0D8"/>
    <w:rsid w:val="23D22B79"/>
    <w:rsid w:val="24112943"/>
    <w:rsid w:val="241BF301"/>
    <w:rsid w:val="2432165F"/>
    <w:rsid w:val="2505A19F"/>
    <w:rsid w:val="25903545"/>
    <w:rsid w:val="25B1AE97"/>
    <w:rsid w:val="25CD57E8"/>
    <w:rsid w:val="25E3D570"/>
    <w:rsid w:val="25EC8BB7"/>
    <w:rsid w:val="26153653"/>
    <w:rsid w:val="266B7CF3"/>
    <w:rsid w:val="26C8E1F4"/>
    <w:rsid w:val="26E73B67"/>
    <w:rsid w:val="2705DAC9"/>
    <w:rsid w:val="274F388E"/>
    <w:rsid w:val="2770955D"/>
    <w:rsid w:val="277F24CB"/>
    <w:rsid w:val="27CB566C"/>
    <w:rsid w:val="280A582D"/>
    <w:rsid w:val="28223B85"/>
    <w:rsid w:val="2844EBFD"/>
    <w:rsid w:val="288F22D2"/>
    <w:rsid w:val="2895E2CD"/>
    <w:rsid w:val="28ADE7D3"/>
    <w:rsid w:val="28F12959"/>
    <w:rsid w:val="29344012"/>
    <w:rsid w:val="29530BC5"/>
    <w:rsid w:val="2954D647"/>
    <w:rsid w:val="29AA5436"/>
    <w:rsid w:val="2A7CD23A"/>
    <w:rsid w:val="2B008502"/>
    <w:rsid w:val="2B50D534"/>
    <w:rsid w:val="2B582D51"/>
    <w:rsid w:val="2B75CABC"/>
    <w:rsid w:val="2B8E8DDF"/>
    <w:rsid w:val="2BFF137C"/>
    <w:rsid w:val="2C098DB0"/>
    <w:rsid w:val="2D1AB792"/>
    <w:rsid w:val="2D68B8B7"/>
    <w:rsid w:val="2D7980B5"/>
    <w:rsid w:val="2D841C96"/>
    <w:rsid w:val="2DB0E8A8"/>
    <w:rsid w:val="2E30ED60"/>
    <w:rsid w:val="2E5330A3"/>
    <w:rsid w:val="2E6D9B34"/>
    <w:rsid w:val="2E8F31B7"/>
    <w:rsid w:val="2ED247DC"/>
    <w:rsid w:val="2EDEDA2B"/>
    <w:rsid w:val="2EEA43C8"/>
    <w:rsid w:val="2F1217BB"/>
    <w:rsid w:val="2F849A7B"/>
    <w:rsid w:val="2FC01A34"/>
    <w:rsid w:val="30008D8D"/>
    <w:rsid w:val="3025F52F"/>
    <w:rsid w:val="303192E4"/>
    <w:rsid w:val="30AC4FB8"/>
    <w:rsid w:val="3126E77E"/>
    <w:rsid w:val="31C4BA2A"/>
    <w:rsid w:val="3208307B"/>
    <w:rsid w:val="3216ED61"/>
    <w:rsid w:val="325CE924"/>
    <w:rsid w:val="32662B24"/>
    <w:rsid w:val="32AC9E29"/>
    <w:rsid w:val="32D67A0B"/>
    <w:rsid w:val="33538AD1"/>
    <w:rsid w:val="33DEA630"/>
    <w:rsid w:val="3412EE70"/>
    <w:rsid w:val="341D30A7"/>
    <w:rsid w:val="343D0E03"/>
    <w:rsid w:val="34AF6143"/>
    <w:rsid w:val="34E23594"/>
    <w:rsid w:val="3513C47E"/>
    <w:rsid w:val="3528D675"/>
    <w:rsid w:val="357CFFD9"/>
    <w:rsid w:val="3593D00F"/>
    <w:rsid w:val="35E8212F"/>
    <w:rsid w:val="3605E518"/>
    <w:rsid w:val="362549AF"/>
    <w:rsid w:val="3639D478"/>
    <w:rsid w:val="36BACFDE"/>
    <w:rsid w:val="3741A6AA"/>
    <w:rsid w:val="3785274D"/>
    <w:rsid w:val="37C8E2B9"/>
    <w:rsid w:val="37F977B5"/>
    <w:rsid w:val="383A1698"/>
    <w:rsid w:val="38873D3A"/>
    <w:rsid w:val="388EDACB"/>
    <w:rsid w:val="38CFFEF8"/>
    <w:rsid w:val="38DC1012"/>
    <w:rsid w:val="38EC8BF6"/>
    <w:rsid w:val="38F4D996"/>
    <w:rsid w:val="38FE593F"/>
    <w:rsid w:val="39AB1D82"/>
    <w:rsid w:val="39B12E1C"/>
    <w:rsid w:val="3A0514BE"/>
    <w:rsid w:val="3A1BB4E8"/>
    <w:rsid w:val="3AA5AB01"/>
    <w:rsid w:val="3AE073C9"/>
    <w:rsid w:val="3B1BD44B"/>
    <w:rsid w:val="3B330DD5"/>
    <w:rsid w:val="3BBF4A1B"/>
    <w:rsid w:val="3BE3F710"/>
    <w:rsid w:val="3C12FA4E"/>
    <w:rsid w:val="3C1965C4"/>
    <w:rsid w:val="3C426AF2"/>
    <w:rsid w:val="3C78A78E"/>
    <w:rsid w:val="3C79AFBE"/>
    <w:rsid w:val="3CB4DB7A"/>
    <w:rsid w:val="3D6C350B"/>
    <w:rsid w:val="3E4B016C"/>
    <w:rsid w:val="3ED57159"/>
    <w:rsid w:val="3F423177"/>
    <w:rsid w:val="3FBD2A66"/>
    <w:rsid w:val="3FE6BFDE"/>
    <w:rsid w:val="40489898"/>
    <w:rsid w:val="40E36883"/>
    <w:rsid w:val="413A0F16"/>
    <w:rsid w:val="413E11BF"/>
    <w:rsid w:val="41C1FBC1"/>
    <w:rsid w:val="41FCE8FC"/>
    <w:rsid w:val="42285D54"/>
    <w:rsid w:val="423C2374"/>
    <w:rsid w:val="426A392E"/>
    <w:rsid w:val="4326A68A"/>
    <w:rsid w:val="4332A821"/>
    <w:rsid w:val="43734B3A"/>
    <w:rsid w:val="43B9EFFF"/>
    <w:rsid w:val="43CB57C7"/>
    <w:rsid w:val="43EE7BDD"/>
    <w:rsid w:val="43FBAF68"/>
    <w:rsid w:val="440726A9"/>
    <w:rsid w:val="445A7425"/>
    <w:rsid w:val="447F0D9E"/>
    <w:rsid w:val="45112B5A"/>
    <w:rsid w:val="454BB9F8"/>
    <w:rsid w:val="455E69E4"/>
    <w:rsid w:val="456E977C"/>
    <w:rsid w:val="45CB7911"/>
    <w:rsid w:val="467E3986"/>
    <w:rsid w:val="46CED48A"/>
    <w:rsid w:val="46E834B4"/>
    <w:rsid w:val="46E90F7F"/>
    <w:rsid w:val="47843435"/>
    <w:rsid w:val="4793E991"/>
    <w:rsid w:val="47EFF6E0"/>
    <w:rsid w:val="47F396C3"/>
    <w:rsid w:val="47F9CFFA"/>
    <w:rsid w:val="482A3444"/>
    <w:rsid w:val="486EF393"/>
    <w:rsid w:val="4906BEF2"/>
    <w:rsid w:val="49282B92"/>
    <w:rsid w:val="49F40370"/>
    <w:rsid w:val="49F7BE72"/>
    <w:rsid w:val="4A0C3DE3"/>
    <w:rsid w:val="4A193E19"/>
    <w:rsid w:val="4A1C80BD"/>
    <w:rsid w:val="4A681D36"/>
    <w:rsid w:val="4A9825E8"/>
    <w:rsid w:val="4AD97BE7"/>
    <w:rsid w:val="4AE90C2B"/>
    <w:rsid w:val="4B17BE6B"/>
    <w:rsid w:val="4B838A39"/>
    <w:rsid w:val="4B9A5A4A"/>
    <w:rsid w:val="4C5560AA"/>
    <w:rsid w:val="4C9EA4DF"/>
    <w:rsid w:val="4CF6B1A8"/>
    <w:rsid w:val="4D2B7676"/>
    <w:rsid w:val="4D5ECEF9"/>
    <w:rsid w:val="4D8FF16B"/>
    <w:rsid w:val="4DAAFA2C"/>
    <w:rsid w:val="4DB918BE"/>
    <w:rsid w:val="4DDBD30C"/>
    <w:rsid w:val="4DEEAB47"/>
    <w:rsid w:val="4DF5C489"/>
    <w:rsid w:val="4E3959F1"/>
    <w:rsid w:val="4E5F09D1"/>
    <w:rsid w:val="4ED24C31"/>
    <w:rsid w:val="4F02A6ED"/>
    <w:rsid w:val="4F262870"/>
    <w:rsid w:val="4F866499"/>
    <w:rsid w:val="4F9D7C17"/>
    <w:rsid w:val="4FC82874"/>
    <w:rsid w:val="5003F96D"/>
    <w:rsid w:val="50043307"/>
    <w:rsid w:val="500F12FA"/>
    <w:rsid w:val="507AAB10"/>
    <w:rsid w:val="507B53E3"/>
    <w:rsid w:val="50AF68DA"/>
    <w:rsid w:val="50F45B9C"/>
    <w:rsid w:val="510BE208"/>
    <w:rsid w:val="510FDB8E"/>
    <w:rsid w:val="511548BC"/>
    <w:rsid w:val="5132496E"/>
    <w:rsid w:val="51325455"/>
    <w:rsid w:val="514767CF"/>
    <w:rsid w:val="5176C2ED"/>
    <w:rsid w:val="51D629A8"/>
    <w:rsid w:val="51EC0D60"/>
    <w:rsid w:val="51F8DBDE"/>
    <w:rsid w:val="5225842E"/>
    <w:rsid w:val="525D31CF"/>
    <w:rsid w:val="52F4CD9B"/>
    <w:rsid w:val="53300F69"/>
    <w:rsid w:val="535B7E9E"/>
    <w:rsid w:val="53944BD4"/>
    <w:rsid w:val="5396E617"/>
    <w:rsid w:val="53ED8C0E"/>
    <w:rsid w:val="54406B23"/>
    <w:rsid w:val="544244D7"/>
    <w:rsid w:val="5447E3B0"/>
    <w:rsid w:val="544FAE3C"/>
    <w:rsid w:val="5465D7D8"/>
    <w:rsid w:val="5476ACDD"/>
    <w:rsid w:val="54B0D132"/>
    <w:rsid w:val="54B713FB"/>
    <w:rsid w:val="559DFB90"/>
    <w:rsid w:val="56215C2A"/>
    <w:rsid w:val="5727E5F5"/>
    <w:rsid w:val="574B3961"/>
    <w:rsid w:val="5779D27E"/>
    <w:rsid w:val="581FF8CF"/>
    <w:rsid w:val="583D670C"/>
    <w:rsid w:val="58457DFC"/>
    <w:rsid w:val="59236B53"/>
    <w:rsid w:val="5966AB09"/>
    <w:rsid w:val="597312C7"/>
    <w:rsid w:val="5994CE03"/>
    <w:rsid w:val="59E9C406"/>
    <w:rsid w:val="5AF6EA26"/>
    <w:rsid w:val="5B1A59A7"/>
    <w:rsid w:val="5C14F0F7"/>
    <w:rsid w:val="5C346DDE"/>
    <w:rsid w:val="5C713CAE"/>
    <w:rsid w:val="5CCBA07D"/>
    <w:rsid w:val="5D1BE9F9"/>
    <w:rsid w:val="5D2E02D6"/>
    <w:rsid w:val="5D57D5B2"/>
    <w:rsid w:val="5D6954AF"/>
    <w:rsid w:val="5DA7B086"/>
    <w:rsid w:val="5E2DB47C"/>
    <w:rsid w:val="5E84A047"/>
    <w:rsid w:val="5F1B7FC1"/>
    <w:rsid w:val="5F84D0ED"/>
    <w:rsid w:val="5F8F2912"/>
    <w:rsid w:val="5F99ED03"/>
    <w:rsid w:val="5FC5464B"/>
    <w:rsid w:val="5FD404CF"/>
    <w:rsid w:val="5FED16CB"/>
    <w:rsid w:val="5FF846F0"/>
    <w:rsid w:val="5FF9972F"/>
    <w:rsid w:val="602C3540"/>
    <w:rsid w:val="604228F5"/>
    <w:rsid w:val="60A5EAE7"/>
    <w:rsid w:val="60E4D3C7"/>
    <w:rsid w:val="61016C45"/>
    <w:rsid w:val="612F4E63"/>
    <w:rsid w:val="6164F1AA"/>
    <w:rsid w:val="61ABC752"/>
    <w:rsid w:val="624940CA"/>
    <w:rsid w:val="624EBF42"/>
    <w:rsid w:val="626455BA"/>
    <w:rsid w:val="6272C9FB"/>
    <w:rsid w:val="62EBA407"/>
    <w:rsid w:val="62FBCA0F"/>
    <w:rsid w:val="63A33444"/>
    <w:rsid w:val="63E3440E"/>
    <w:rsid w:val="63FAB38B"/>
    <w:rsid w:val="63FE03A1"/>
    <w:rsid w:val="64202DB7"/>
    <w:rsid w:val="6428D003"/>
    <w:rsid w:val="644C8049"/>
    <w:rsid w:val="644F44A0"/>
    <w:rsid w:val="64589838"/>
    <w:rsid w:val="64BE95D2"/>
    <w:rsid w:val="64CD05DB"/>
    <w:rsid w:val="64D21B1D"/>
    <w:rsid w:val="64F0780C"/>
    <w:rsid w:val="650232A0"/>
    <w:rsid w:val="6517352A"/>
    <w:rsid w:val="653AA729"/>
    <w:rsid w:val="65753469"/>
    <w:rsid w:val="658A9611"/>
    <w:rsid w:val="65D5FFEE"/>
    <w:rsid w:val="66610720"/>
    <w:rsid w:val="668556FA"/>
    <w:rsid w:val="66A0EDA3"/>
    <w:rsid w:val="66DEE89B"/>
    <w:rsid w:val="671C1D35"/>
    <w:rsid w:val="67246D75"/>
    <w:rsid w:val="674EFAA8"/>
    <w:rsid w:val="67E68E12"/>
    <w:rsid w:val="67EB707E"/>
    <w:rsid w:val="6804137C"/>
    <w:rsid w:val="6804AA44"/>
    <w:rsid w:val="681F0F17"/>
    <w:rsid w:val="68BD26A1"/>
    <w:rsid w:val="68D76F87"/>
    <w:rsid w:val="68E9011F"/>
    <w:rsid w:val="6940D6CB"/>
    <w:rsid w:val="694B319A"/>
    <w:rsid w:val="6985CECE"/>
    <w:rsid w:val="698A27AA"/>
    <w:rsid w:val="6A054849"/>
    <w:rsid w:val="6A9BB832"/>
    <w:rsid w:val="6ACF5BAA"/>
    <w:rsid w:val="6AD22162"/>
    <w:rsid w:val="6AE395FC"/>
    <w:rsid w:val="6B2FF4EE"/>
    <w:rsid w:val="6BA81A8F"/>
    <w:rsid w:val="6C3A3F58"/>
    <w:rsid w:val="6C4BA214"/>
    <w:rsid w:val="6C4BEC26"/>
    <w:rsid w:val="6D0E1960"/>
    <w:rsid w:val="6D6F0134"/>
    <w:rsid w:val="6D78D360"/>
    <w:rsid w:val="6D8EB526"/>
    <w:rsid w:val="6D9C2443"/>
    <w:rsid w:val="6E136CD4"/>
    <w:rsid w:val="6E480BB5"/>
    <w:rsid w:val="6E9DFAD5"/>
    <w:rsid w:val="6EA976F0"/>
    <w:rsid w:val="6F1AC38A"/>
    <w:rsid w:val="6FAF0D0A"/>
    <w:rsid w:val="70BE8EAB"/>
    <w:rsid w:val="71199568"/>
    <w:rsid w:val="71216296"/>
    <w:rsid w:val="71821D62"/>
    <w:rsid w:val="71933962"/>
    <w:rsid w:val="71CAF703"/>
    <w:rsid w:val="722C2C0B"/>
    <w:rsid w:val="723EBD72"/>
    <w:rsid w:val="72D9554A"/>
    <w:rsid w:val="72E3E933"/>
    <w:rsid w:val="73373451"/>
    <w:rsid w:val="73B550C2"/>
    <w:rsid w:val="73C5C455"/>
    <w:rsid w:val="73CC4508"/>
    <w:rsid w:val="73CF4E34"/>
    <w:rsid w:val="740DB187"/>
    <w:rsid w:val="742D45D2"/>
    <w:rsid w:val="745B6FB9"/>
    <w:rsid w:val="74D1EF22"/>
    <w:rsid w:val="751C388A"/>
    <w:rsid w:val="755AD8E8"/>
    <w:rsid w:val="756BFBA5"/>
    <w:rsid w:val="75C0412D"/>
    <w:rsid w:val="75D08281"/>
    <w:rsid w:val="75ECAEE2"/>
    <w:rsid w:val="76034D7C"/>
    <w:rsid w:val="764EED40"/>
    <w:rsid w:val="76FEF211"/>
    <w:rsid w:val="77DD77A2"/>
    <w:rsid w:val="77F0FF9E"/>
    <w:rsid w:val="7824F9F2"/>
    <w:rsid w:val="7901F513"/>
    <w:rsid w:val="79B2FDFB"/>
    <w:rsid w:val="79C46F90"/>
    <w:rsid w:val="7A17D859"/>
    <w:rsid w:val="7A774606"/>
    <w:rsid w:val="7A79235A"/>
    <w:rsid w:val="7A7EA955"/>
    <w:rsid w:val="7A93DF7A"/>
    <w:rsid w:val="7AA09677"/>
    <w:rsid w:val="7AF8951E"/>
    <w:rsid w:val="7B481142"/>
    <w:rsid w:val="7B5296B3"/>
    <w:rsid w:val="7B9B70BE"/>
    <w:rsid w:val="7BD89D2D"/>
    <w:rsid w:val="7C4FA8EF"/>
    <w:rsid w:val="7CF1D85B"/>
    <w:rsid w:val="7D099413"/>
    <w:rsid w:val="7D0C6A97"/>
    <w:rsid w:val="7D15FB78"/>
    <w:rsid w:val="7D20D9E3"/>
    <w:rsid w:val="7D436388"/>
    <w:rsid w:val="7DB72198"/>
    <w:rsid w:val="7DB83423"/>
    <w:rsid w:val="7E62F04D"/>
    <w:rsid w:val="7E6DB4AF"/>
    <w:rsid w:val="7ECE5BC5"/>
    <w:rsid w:val="7F2D8E73"/>
    <w:rsid w:val="7F66CC5C"/>
    <w:rsid w:val="7F839319"/>
    <w:rsid w:val="7F8725D4"/>
    <w:rsid w:val="7FA08B80"/>
    <w:rsid w:val="7FB15E1E"/>
  </w:rsids>
  <m:mathPr>
    <m:mathFont m:val="Cambria Math"/>
    <m:brkBin m:val="before"/>
    <m:brkBinSub m:val="--"/>
    <m:smallFrac m:val="0"/>
    <m:dispDef/>
    <m:lMargin m:val="0"/>
    <m:rMargin m:val="0"/>
    <m:defJc m:val="centerGroup"/>
    <m:wrapIndent m:val="1440"/>
    <m:intLim m:val="subSup"/>
    <m:naryLim m:val="undOvr"/>
  </m:mathPr>
  <w:themeFontLang w:val="en-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50130"/>
  <w15:chartTrackingRefBased/>
  <w15:docId w15:val="{AAE04478-2417-1B49-9B28-E89C1DAD3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A44"/>
    <w:pPr>
      <w:ind w:left="720"/>
      <w:contextualSpacing/>
    </w:pPr>
  </w:style>
  <w:style w:type="character" w:styleId="Hyperlink">
    <w:name w:val="Hyperlink"/>
    <w:basedOn w:val="DefaultParagraphFont"/>
    <w:uiPriority w:val="99"/>
    <w:unhideWhenUsed/>
    <w:rsid w:val="00C965B1"/>
    <w:rPr>
      <w:color w:val="0563C1" w:themeColor="hyperlink"/>
      <w:u w:val="single"/>
    </w:rPr>
  </w:style>
  <w:style w:type="character" w:styleId="UnresolvedMention">
    <w:name w:val="Unresolved Mention"/>
    <w:basedOn w:val="DefaultParagraphFont"/>
    <w:uiPriority w:val="99"/>
    <w:semiHidden/>
    <w:unhideWhenUsed/>
    <w:rsid w:val="00C965B1"/>
    <w:rPr>
      <w:color w:val="605E5C"/>
      <w:shd w:val="clear" w:color="auto" w:fill="E1DFDD"/>
    </w:rPr>
  </w:style>
  <w:style w:type="paragraph" w:styleId="NormalWeb">
    <w:name w:val="Normal (Web)"/>
    <w:basedOn w:val="Normal"/>
    <w:uiPriority w:val="99"/>
    <w:semiHidden/>
    <w:unhideWhenUsed/>
    <w:rsid w:val="00B42EED"/>
    <w:pPr>
      <w:spacing w:before="100" w:beforeAutospacing="1" w:after="100" w:afterAutospacing="1"/>
    </w:pPr>
    <w:rPr>
      <w:rFonts w:ascii="Times New Roman" w:eastAsia="Times New Roman" w:hAnsi="Times New Roman" w:cs="Times New Roman"/>
      <w:lang w:val="en-UY"/>
    </w:rPr>
  </w:style>
  <w:style w:type="character" w:customStyle="1" w:styleId="apple-converted-space">
    <w:name w:val="apple-converted-space"/>
    <w:basedOn w:val="DefaultParagraphFont"/>
    <w:rsid w:val="00B42EED"/>
  </w:style>
  <w:style w:type="character" w:styleId="Strong">
    <w:name w:val="Strong"/>
    <w:basedOn w:val="DefaultParagraphFont"/>
    <w:uiPriority w:val="22"/>
    <w:qFormat/>
    <w:rsid w:val="00B42EED"/>
    <w:rPr>
      <w:b/>
      <w:bCs/>
    </w:rPr>
  </w:style>
  <w:style w:type="paragraph" w:styleId="Header">
    <w:name w:val="header"/>
    <w:basedOn w:val="Normal"/>
    <w:link w:val="HeaderChar"/>
    <w:uiPriority w:val="99"/>
    <w:unhideWhenUsed/>
    <w:rsid w:val="00BC08F4"/>
    <w:pPr>
      <w:tabs>
        <w:tab w:val="center" w:pos="4680"/>
        <w:tab w:val="right" w:pos="9360"/>
      </w:tabs>
    </w:pPr>
  </w:style>
  <w:style w:type="character" w:customStyle="1" w:styleId="HeaderChar">
    <w:name w:val="Header Char"/>
    <w:basedOn w:val="DefaultParagraphFont"/>
    <w:link w:val="Header"/>
    <w:uiPriority w:val="99"/>
    <w:rsid w:val="00BC08F4"/>
  </w:style>
  <w:style w:type="paragraph" w:styleId="Footer">
    <w:name w:val="footer"/>
    <w:basedOn w:val="Normal"/>
    <w:link w:val="FooterChar"/>
    <w:uiPriority w:val="99"/>
    <w:unhideWhenUsed/>
    <w:rsid w:val="00BC08F4"/>
    <w:pPr>
      <w:tabs>
        <w:tab w:val="center" w:pos="4680"/>
        <w:tab w:val="right" w:pos="9360"/>
      </w:tabs>
    </w:pPr>
  </w:style>
  <w:style w:type="character" w:customStyle="1" w:styleId="FooterChar">
    <w:name w:val="Footer Char"/>
    <w:basedOn w:val="DefaultParagraphFont"/>
    <w:link w:val="Footer"/>
    <w:uiPriority w:val="99"/>
    <w:rsid w:val="00BC08F4"/>
  </w:style>
  <w:style w:type="character" w:styleId="PageNumber">
    <w:name w:val="page number"/>
    <w:basedOn w:val="DefaultParagraphFont"/>
    <w:uiPriority w:val="99"/>
    <w:semiHidden/>
    <w:unhideWhenUsed/>
    <w:rsid w:val="00D520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79717">
      <w:bodyDiv w:val="1"/>
      <w:marLeft w:val="0"/>
      <w:marRight w:val="0"/>
      <w:marTop w:val="0"/>
      <w:marBottom w:val="0"/>
      <w:divBdr>
        <w:top w:val="none" w:sz="0" w:space="0" w:color="auto"/>
        <w:left w:val="none" w:sz="0" w:space="0" w:color="auto"/>
        <w:bottom w:val="none" w:sz="0" w:space="0" w:color="auto"/>
        <w:right w:val="none" w:sz="0" w:space="0" w:color="auto"/>
      </w:divBdr>
    </w:div>
    <w:div w:id="331226580">
      <w:bodyDiv w:val="1"/>
      <w:marLeft w:val="0"/>
      <w:marRight w:val="0"/>
      <w:marTop w:val="0"/>
      <w:marBottom w:val="0"/>
      <w:divBdr>
        <w:top w:val="none" w:sz="0" w:space="0" w:color="auto"/>
        <w:left w:val="none" w:sz="0" w:space="0" w:color="auto"/>
        <w:bottom w:val="none" w:sz="0" w:space="0" w:color="auto"/>
        <w:right w:val="none" w:sz="0" w:space="0" w:color="auto"/>
      </w:divBdr>
    </w:div>
    <w:div w:id="908468403">
      <w:bodyDiv w:val="1"/>
      <w:marLeft w:val="0"/>
      <w:marRight w:val="0"/>
      <w:marTop w:val="0"/>
      <w:marBottom w:val="0"/>
      <w:divBdr>
        <w:top w:val="none" w:sz="0" w:space="0" w:color="auto"/>
        <w:left w:val="none" w:sz="0" w:space="0" w:color="auto"/>
        <w:bottom w:val="none" w:sz="0" w:space="0" w:color="auto"/>
        <w:right w:val="none" w:sz="0" w:space="0" w:color="auto"/>
      </w:divBdr>
    </w:div>
    <w:div w:id="1749694108">
      <w:bodyDiv w:val="1"/>
      <w:marLeft w:val="0"/>
      <w:marRight w:val="0"/>
      <w:marTop w:val="0"/>
      <w:marBottom w:val="0"/>
      <w:divBdr>
        <w:top w:val="none" w:sz="0" w:space="0" w:color="auto"/>
        <w:left w:val="none" w:sz="0" w:space="0" w:color="auto"/>
        <w:bottom w:val="none" w:sz="0" w:space="0" w:color="auto"/>
        <w:right w:val="none" w:sz="0" w:space="0" w:color="auto"/>
      </w:divBdr>
    </w:div>
    <w:div w:id="1870146596">
      <w:bodyDiv w:val="1"/>
      <w:marLeft w:val="0"/>
      <w:marRight w:val="0"/>
      <w:marTop w:val="0"/>
      <w:marBottom w:val="0"/>
      <w:divBdr>
        <w:top w:val="none" w:sz="0" w:space="0" w:color="auto"/>
        <w:left w:val="none" w:sz="0" w:space="0" w:color="auto"/>
        <w:bottom w:val="none" w:sz="0" w:space="0" w:color="auto"/>
        <w:right w:val="none" w:sz="0" w:space="0" w:color="auto"/>
      </w:divBdr>
    </w:div>
    <w:div w:id="205842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youtube.com/watch?v=yqHiShYGkZQ"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microsoft.com/office/2007/relationships/hdphoto" Target="media/hdphoto2.wdp"/><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nasa.gov/mission/station/research-explorer/investigat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nasa.gov/humans-in-space/experiments-to-unlock-how-human-bodies-react-to-long-space-journeys/" TargetMode="External"/><Relationship Id="rId10" Type="http://schemas.microsoft.com/office/2007/relationships/hdphoto" Target="media/hdphoto1.wdp"/><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nasa.tumblr.com/post/138886145114/7-sports-astronauts-love-without-grav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1913</Words>
  <Characters>10906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12794</CharactersWithSpaces>
  <SharedDoc>false</SharedDoc>
  <HLinks>
    <vt:vector size="24" baseType="variant">
      <vt:variant>
        <vt:i4>5505097</vt:i4>
      </vt:variant>
      <vt:variant>
        <vt:i4>12</vt:i4>
      </vt:variant>
      <vt:variant>
        <vt:i4>0</vt:i4>
      </vt:variant>
      <vt:variant>
        <vt:i4>5</vt:i4>
      </vt:variant>
      <vt:variant>
        <vt:lpwstr>https://www.nasa.gov/mission/station/research-explorer/investigation/?</vt:lpwstr>
      </vt:variant>
      <vt:variant>
        <vt:lpwstr>id=122</vt:lpwstr>
      </vt:variant>
      <vt:variant>
        <vt:i4>7012386</vt:i4>
      </vt:variant>
      <vt:variant>
        <vt:i4>9</vt:i4>
      </vt:variant>
      <vt:variant>
        <vt:i4>0</vt:i4>
      </vt:variant>
      <vt:variant>
        <vt:i4>5</vt:i4>
      </vt:variant>
      <vt:variant>
        <vt:lpwstr>https://www.nasa.gov/humans-in-space/experiments-to-unlock-how-human-bodies-react-to-long-space-journeys/</vt:lpwstr>
      </vt:variant>
      <vt:variant>
        <vt:lpwstr>:~:text=the%20following%20themes.-,Bone%20and%20Joint%20Health,after%20landing%20back%20on%20Earth</vt:lpwstr>
      </vt:variant>
      <vt:variant>
        <vt:i4>2097213</vt:i4>
      </vt:variant>
      <vt:variant>
        <vt:i4>6</vt:i4>
      </vt:variant>
      <vt:variant>
        <vt:i4>0</vt:i4>
      </vt:variant>
      <vt:variant>
        <vt:i4>5</vt:i4>
      </vt:variant>
      <vt:variant>
        <vt:lpwstr>https://nasa.tumblr.com/post/138886145114/7-sports-astronauts-love-without-gravity</vt:lpwstr>
      </vt:variant>
      <vt:variant>
        <vt:lpwstr/>
      </vt:variant>
      <vt:variant>
        <vt:i4>3276863</vt:i4>
      </vt:variant>
      <vt:variant>
        <vt:i4>3</vt:i4>
      </vt:variant>
      <vt:variant>
        <vt:i4>0</vt:i4>
      </vt:variant>
      <vt:variant>
        <vt:i4>5</vt:i4>
      </vt:variant>
      <vt:variant>
        <vt:lpwstr>https://www.youtube.com/watch?v=yqHiShYGkZQ</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mikaela dominguez</dc:creator>
  <cp:keywords/>
  <dc:description/>
  <cp:lastModifiedBy>mikaela dominguez</cp:lastModifiedBy>
  <cp:revision>2</cp:revision>
  <dcterms:created xsi:type="dcterms:W3CDTF">2024-10-07T00:13:00Z</dcterms:created>
  <dcterms:modified xsi:type="dcterms:W3CDTF">2024-10-07T00:13:00Z</dcterms:modified>
</cp:coreProperties>
</file>