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E5553" w:rsidRPr="000E5553" w:rsidRDefault="000E5553" w:rsidP="00452DA1">
      <w:pPr>
        <w:pStyle w:val="Ttulo1"/>
        <w:rPr>
          <w:rFonts w:eastAsia="Times New Roman"/>
          <w:lang w:val="es-AR"/>
        </w:rPr>
      </w:pPr>
      <w:r w:rsidRPr="00A3366F">
        <w:rPr>
          <w:rFonts w:eastAsia="Times New Roman"/>
          <w:lang w:val="es-AR"/>
        </w:rPr>
        <w:t>Proyecto 2</w:t>
      </w:r>
      <w:r w:rsidR="00452DA1">
        <w:rPr>
          <w:rFonts w:eastAsia="Times New Roman"/>
          <w:lang w:val="es-AR"/>
        </w:rPr>
        <w:t>: Base de Datos de Temperaturas</w:t>
      </w:r>
    </w:p>
    <w:p w:rsidR="000E5553" w:rsidRPr="000E5553" w:rsidRDefault="000E5553" w:rsidP="000E5553">
      <w:pPr>
        <w:spacing w:before="100" w:beforeAutospacing="1" w:after="100" w:afterAutospacing="1" w:line="240" w:lineRule="auto"/>
        <w:rPr>
          <w:rFonts w:asciiTheme="majorHAnsi" w:eastAsia="Times New Roman" w:hAnsiTheme="majorHAnsi" w:cstheme="majorHAnsi"/>
          <w:sz w:val="24"/>
          <w:szCs w:val="24"/>
          <w:lang w:val="es-AR"/>
        </w:rPr>
      </w:pPr>
      <w:r w:rsidRPr="000E5553">
        <w:rPr>
          <w:rFonts w:asciiTheme="majorHAnsi" w:eastAsia="Times New Roman" w:hAnsiTheme="majorHAnsi" w:cstheme="majorHAnsi"/>
          <w:sz w:val="24"/>
          <w:szCs w:val="24"/>
          <w:lang w:val="es-AR"/>
        </w:rPr>
        <w:t xml:space="preserve">Se implementó la clase </w:t>
      </w:r>
      <w:proofErr w:type="spellStart"/>
      <w:r w:rsidRPr="00452DA1">
        <w:rPr>
          <w:rFonts w:asciiTheme="majorHAnsi" w:eastAsia="Times New Roman" w:hAnsiTheme="majorHAnsi" w:cstheme="majorHAnsi"/>
          <w:color w:val="2E74B5" w:themeColor="accent1" w:themeShade="BF"/>
          <w:sz w:val="24"/>
          <w:szCs w:val="24"/>
          <w:lang w:val="es-AR"/>
        </w:rPr>
        <w:t>Temperatura_DB</w:t>
      </w:r>
      <w:proofErr w:type="spellEnd"/>
      <w:r w:rsidRPr="000E5553">
        <w:rPr>
          <w:rFonts w:asciiTheme="majorHAnsi" w:eastAsia="Times New Roman" w:hAnsiTheme="majorHAnsi" w:cstheme="majorHAnsi"/>
          <w:color w:val="2E74B5" w:themeColor="accent1" w:themeShade="BF"/>
          <w:sz w:val="24"/>
          <w:szCs w:val="24"/>
          <w:lang w:val="es-AR"/>
        </w:rPr>
        <w:t xml:space="preserve"> </w:t>
      </w:r>
      <w:r w:rsidRPr="000E5553">
        <w:rPr>
          <w:rFonts w:asciiTheme="majorHAnsi" w:eastAsia="Times New Roman" w:hAnsiTheme="majorHAnsi" w:cstheme="majorHAnsi"/>
          <w:sz w:val="24"/>
          <w:szCs w:val="24"/>
          <w:lang w:val="es-AR"/>
        </w:rPr>
        <w:t xml:space="preserve">utilizando como estructura de datos interna un </w:t>
      </w:r>
      <w:r w:rsidRPr="00A3366F">
        <w:rPr>
          <w:rFonts w:asciiTheme="majorHAnsi" w:eastAsia="Times New Roman" w:hAnsiTheme="majorHAnsi" w:cstheme="majorHAnsi"/>
          <w:b/>
          <w:bCs/>
          <w:sz w:val="24"/>
          <w:szCs w:val="24"/>
          <w:lang w:val="es-AR"/>
        </w:rPr>
        <w:t>Árbol AVL.</w:t>
      </w:r>
    </w:p>
    <w:p w:rsidR="000E5553" w:rsidRPr="000E5553" w:rsidRDefault="000E5553" w:rsidP="00452DA1">
      <w:pPr>
        <w:pStyle w:val="Ttulo2"/>
        <w:rPr>
          <w:rFonts w:eastAsia="Times New Roman"/>
        </w:rPr>
      </w:pPr>
      <w:proofErr w:type="spellStart"/>
      <w:r w:rsidRPr="000E5553">
        <w:rPr>
          <w:rFonts w:eastAsia="Times New Roman"/>
        </w:rPr>
        <w:t>Fundamentación</w:t>
      </w:r>
      <w:proofErr w:type="spellEnd"/>
      <w:r w:rsidRPr="000E5553">
        <w:rPr>
          <w:rFonts w:eastAsia="Times New Roman"/>
        </w:rPr>
        <w:t>:</w:t>
      </w:r>
    </w:p>
    <w:p w:rsidR="000E5553" w:rsidRPr="000E5553" w:rsidRDefault="000E5553" w:rsidP="000E5553">
      <w:pPr>
        <w:numPr>
          <w:ilvl w:val="0"/>
          <w:numId w:val="1"/>
        </w:numPr>
        <w:spacing w:before="100" w:beforeAutospacing="1" w:after="100" w:afterAutospacing="1" w:line="240" w:lineRule="auto"/>
        <w:rPr>
          <w:rFonts w:asciiTheme="majorHAnsi" w:eastAsia="Times New Roman" w:hAnsiTheme="majorHAnsi" w:cstheme="majorHAnsi"/>
          <w:sz w:val="24"/>
          <w:szCs w:val="24"/>
          <w:lang w:val="es-AR"/>
        </w:rPr>
      </w:pPr>
      <w:proofErr w:type="spellStart"/>
      <w:r w:rsidRPr="000E5553">
        <w:rPr>
          <w:rFonts w:asciiTheme="majorHAnsi" w:eastAsia="Times New Roman" w:hAnsiTheme="majorHAnsi" w:cstheme="majorHAnsi"/>
          <w:bCs/>
          <w:color w:val="2E74B5" w:themeColor="accent1" w:themeShade="BF"/>
          <w:sz w:val="24"/>
          <w:szCs w:val="24"/>
          <w:lang w:val="es-AR"/>
        </w:rPr>
        <w:t>Autobalanceo</w:t>
      </w:r>
      <w:proofErr w:type="spellEnd"/>
      <w:r w:rsidRPr="000E5553">
        <w:rPr>
          <w:rFonts w:asciiTheme="majorHAnsi" w:eastAsia="Times New Roman" w:hAnsiTheme="majorHAnsi" w:cstheme="majorHAnsi"/>
          <w:bCs/>
          <w:color w:val="2E74B5" w:themeColor="accent1" w:themeShade="BF"/>
          <w:sz w:val="24"/>
          <w:szCs w:val="24"/>
          <w:lang w:val="es-AR"/>
        </w:rPr>
        <w:t>:</w:t>
      </w:r>
      <w:r w:rsidRPr="000E5553">
        <w:rPr>
          <w:rFonts w:asciiTheme="majorHAnsi" w:eastAsia="Times New Roman" w:hAnsiTheme="majorHAnsi" w:cstheme="majorHAnsi"/>
          <w:sz w:val="24"/>
          <w:szCs w:val="24"/>
          <w:lang w:val="es-AR"/>
        </w:rPr>
        <w:t xml:space="preserve"> El problema plantea un escenario donde las mediciones de temperatura se registran históricamente, lo que implica una inserción de datos ordenada cronológicamente. Si se utilizara un Árbol Binario de Búsqueda (ABB) estándar, esta inserción ordenada provocaría que el árbol degenerara en una lista enlazada, degradando la complejidad de búsqueda e inserción a </w:t>
      </w:r>
      <w:r w:rsidRPr="00A3366F">
        <w:rPr>
          <w:rFonts w:asciiTheme="majorHAnsi" w:eastAsia="Times New Roman" w:hAnsiTheme="majorHAnsi" w:cstheme="majorHAnsi"/>
          <w:sz w:val="24"/>
          <w:szCs w:val="24"/>
          <w:lang w:val="es-AR"/>
        </w:rPr>
        <w:t>O(n)</w:t>
      </w:r>
      <w:r w:rsidRPr="000E5553">
        <w:rPr>
          <w:rFonts w:asciiTheme="majorHAnsi" w:eastAsia="Times New Roman" w:hAnsiTheme="majorHAnsi" w:cstheme="majorHAnsi"/>
          <w:sz w:val="24"/>
          <w:szCs w:val="24"/>
          <w:lang w:val="es-AR"/>
        </w:rPr>
        <w:t>. El Árbol AVL</w:t>
      </w:r>
      <w:r w:rsidRPr="00A3366F">
        <w:rPr>
          <w:rFonts w:asciiTheme="majorHAnsi" w:eastAsia="Times New Roman" w:hAnsiTheme="majorHAnsi" w:cstheme="majorHAnsi"/>
          <w:sz w:val="24"/>
          <w:szCs w:val="24"/>
          <w:lang w:val="es-AR"/>
        </w:rPr>
        <w:t xml:space="preserve"> </w:t>
      </w:r>
      <w:r w:rsidRPr="000E5553">
        <w:rPr>
          <w:rFonts w:asciiTheme="majorHAnsi" w:eastAsia="Times New Roman" w:hAnsiTheme="majorHAnsi" w:cstheme="majorHAnsi"/>
          <w:sz w:val="24"/>
          <w:szCs w:val="24"/>
          <w:lang w:val="es-AR"/>
        </w:rPr>
        <w:t xml:space="preserve">soluciona esto manteniendo su altura controlada en </w:t>
      </w:r>
      <w:proofErr w:type="gramStart"/>
      <w:r w:rsidRPr="00A3366F">
        <w:rPr>
          <w:rFonts w:asciiTheme="majorHAnsi" w:eastAsia="Times New Roman" w:hAnsiTheme="majorHAnsi" w:cstheme="majorHAnsi"/>
          <w:b/>
          <w:sz w:val="24"/>
          <w:szCs w:val="24"/>
          <w:lang w:val="es-AR"/>
        </w:rPr>
        <w:t>O(</w:t>
      </w:r>
      <w:proofErr w:type="gramEnd"/>
      <w:r w:rsidRPr="00A3366F">
        <w:rPr>
          <w:rFonts w:asciiTheme="majorHAnsi" w:eastAsia="Times New Roman" w:hAnsiTheme="majorHAnsi" w:cstheme="majorHAnsi"/>
          <w:b/>
          <w:sz w:val="24"/>
          <w:szCs w:val="24"/>
          <w:lang w:val="es-AR"/>
        </w:rPr>
        <w:t>log</w:t>
      </w:r>
      <w:r w:rsidR="00A3366F" w:rsidRPr="00A3366F">
        <w:rPr>
          <w:rFonts w:asciiTheme="majorHAnsi" w:eastAsia="Times New Roman" w:hAnsiTheme="majorHAnsi" w:cstheme="majorHAnsi"/>
          <w:b/>
          <w:sz w:val="24"/>
          <w:szCs w:val="24"/>
          <w:lang w:val="es-AR"/>
        </w:rPr>
        <w:t xml:space="preserve"> </w:t>
      </w:r>
      <w:r w:rsidRPr="00A3366F">
        <w:rPr>
          <w:rFonts w:asciiTheme="majorHAnsi" w:eastAsia="Times New Roman" w:hAnsiTheme="majorHAnsi" w:cstheme="majorHAnsi"/>
          <w:b/>
          <w:sz w:val="24"/>
          <w:szCs w:val="24"/>
          <w:lang w:val="es-AR"/>
        </w:rPr>
        <w:t>n)</w:t>
      </w:r>
      <w:r w:rsidRPr="000E5553">
        <w:rPr>
          <w:rFonts w:asciiTheme="majorHAnsi" w:eastAsia="Times New Roman" w:hAnsiTheme="majorHAnsi" w:cstheme="majorHAnsi"/>
          <w:sz w:val="24"/>
          <w:szCs w:val="24"/>
          <w:lang w:val="es-AR"/>
        </w:rPr>
        <w:t xml:space="preserve"> mediante rotaciones automáticas (simples o dobles) cada vez que el factor de equilibrio de un nodo sale del rango permitido (</w:t>
      </w:r>
      <w:r w:rsidRPr="00A3366F">
        <w:rPr>
          <w:rFonts w:asciiTheme="majorHAnsi" w:eastAsia="Times New Roman" w:hAnsiTheme="majorHAnsi" w:cstheme="majorHAnsi"/>
          <w:sz w:val="24"/>
          <w:szCs w:val="24"/>
          <w:lang w:val="es-AR"/>
        </w:rPr>
        <w:t>−1,0,1</w:t>
      </w:r>
      <w:r w:rsidRPr="000E5553">
        <w:rPr>
          <w:rFonts w:asciiTheme="majorHAnsi" w:eastAsia="Times New Roman" w:hAnsiTheme="majorHAnsi" w:cstheme="majorHAnsi"/>
          <w:sz w:val="24"/>
          <w:szCs w:val="24"/>
          <w:lang w:val="es-AR"/>
        </w:rPr>
        <w:t>).</w:t>
      </w:r>
    </w:p>
    <w:p w:rsidR="000E5553" w:rsidRPr="000E5553" w:rsidRDefault="000E5553" w:rsidP="000E5553">
      <w:pPr>
        <w:numPr>
          <w:ilvl w:val="0"/>
          <w:numId w:val="2"/>
        </w:numPr>
        <w:spacing w:before="100" w:beforeAutospacing="1" w:after="100" w:afterAutospacing="1" w:line="240" w:lineRule="auto"/>
        <w:rPr>
          <w:rFonts w:asciiTheme="majorHAnsi" w:eastAsia="Times New Roman" w:hAnsiTheme="majorHAnsi" w:cstheme="majorHAnsi"/>
          <w:sz w:val="24"/>
          <w:szCs w:val="24"/>
          <w:lang w:val="es-AR"/>
        </w:rPr>
      </w:pPr>
      <w:r w:rsidRPr="000E5553">
        <w:rPr>
          <w:rFonts w:asciiTheme="majorHAnsi" w:eastAsia="Times New Roman" w:hAnsiTheme="majorHAnsi" w:cstheme="majorHAnsi"/>
          <w:bCs/>
          <w:color w:val="2E74B5" w:themeColor="accent1" w:themeShade="BF"/>
          <w:sz w:val="24"/>
          <w:szCs w:val="24"/>
          <w:lang w:val="es-AR"/>
        </w:rPr>
        <w:t>Estructura de Nodos</w:t>
      </w:r>
      <w:r w:rsidRPr="000E5553">
        <w:rPr>
          <w:rFonts w:asciiTheme="majorHAnsi" w:eastAsia="Times New Roman" w:hAnsiTheme="majorHAnsi" w:cstheme="majorHAnsi"/>
          <w:b/>
          <w:bCs/>
          <w:sz w:val="24"/>
          <w:szCs w:val="24"/>
          <w:lang w:val="es-AR"/>
        </w:rPr>
        <w:t>:</w:t>
      </w:r>
      <w:r w:rsidRPr="000E5553">
        <w:rPr>
          <w:rFonts w:asciiTheme="majorHAnsi" w:eastAsia="Times New Roman" w:hAnsiTheme="majorHAnsi" w:cstheme="majorHAnsi"/>
          <w:sz w:val="24"/>
          <w:szCs w:val="24"/>
          <w:lang w:val="es-AR"/>
        </w:rPr>
        <w:t xml:space="preserve"> Cada nodo del árbol almacena la </w:t>
      </w:r>
      <w:r w:rsidRPr="000E5553">
        <w:rPr>
          <w:rFonts w:asciiTheme="majorHAnsi" w:eastAsia="Times New Roman" w:hAnsiTheme="majorHAnsi" w:cstheme="majorHAnsi"/>
          <w:bCs/>
          <w:sz w:val="24"/>
          <w:szCs w:val="24"/>
          <w:lang w:val="es-AR"/>
        </w:rPr>
        <w:t>fecha</w:t>
      </w:r>
      <w:r w:rsidRPr="000E5553">
        <w:rPr>
          <w:rFonts w:asciiTheme="majorHAnsi" w:eastAsia="Times New Roman" w:hAnsiTheme="majorHAnsi" w:cstheme="majorHAnsi"/>
          <w:sz w:val="24"/>
          <w:szCs w:val="24"/>
          <w:lang w:val="es-AR"/>
        </w:rPr>
        <w:t xml:space="preserve"> como clave y la </w:t>
      </w:r>
      <w:r w:rsidRPr="000E5553">
        <w:rPr>
          <w:rFonts w:asciiTheme="majorHAnsi" w:eastAsia="Times New Roman" w:hAnsiTheme="majorHAnsi" w:cstheme="majorHAnsi"/>
          <w:bCs/>
          <w:sz w:val="24"/>
          <w:szCs w:val="24"/>
          <w:lang w:val="es-AR"/>
        </w:rPr>
        <w:t>temperatura</w:t>
      </w:r>
      <w:r w:rsidRPr="000E5553">
        <w:rPr>
          <w:rFonts w:asciiTheme="majorHAnsi" w:eastAsia="Times New Roman" w:hAnsiTheme="majorHAnsi" w:cstheme="majorHAnsi"/>
          <w:sz w:val="24"/>
          <w:szCs w:val="24"/>
          <w:lang w:val="es-AR"/>
        </w:rPr>
        <w:t xml:space="preserve"> como carga útil. Esto permite realizar búsquedas eficientes por fecha y mantener los datos ordenados temporalmente.</w:t>
      </w:r>
    </w:p>
    <w:p w:rsidR="000E5553" w:rsidRPr="000E5553" w:rsidRDefault="000E5553" w:rsidP="00452DA1">
      <w:pPr>
        <w:pStyle w:val="Ttulo2"/>
        <w:rPr>
          <w:rFonts w:eastAsia="Times New Roman"/>
          <w:lang w:val="es-AR"/>
        </w:rPr>
      </w:pPr>
      <w:r w:rsidRPr="000E5553">
        <w:rPr>
          <w:rFonts w:eastAsia="Times New Roman"/>
          <w:lang w:val="es-AR"/>
        </w:rPr>
        <w:t>Análisis de Complejidad (Big-O)</w:t>
      </w:r>
    </w:p>
    <w:p w:rsidR="000E5553" w:rsidRPr="000E5553" w:rsidRDefault="000E5553" w:rsidP="000E5553">
      <w:pPr>
        <w:spacing w:before="100" w:beforeAutospacing="1" w:after="100" w:afterAutospacing="1" w:line="240" w:lineRule="auto"/>
        <w:rPr>
          <w:rFonts w:asciiTheme="majorHAnsi" w:eastAsia="Times New Roman" w:hAnsiTheme="majorHAnsi" w:cstheme="majorHAnsi"/>
          <w:sz w:val="24"/>
          <w:szCs w:val="24"/>
          <w:lang w:val="es-AR"/>
        </w:rPr>
      </w:pPr>
      <w:r w:rsidRPr="000E5553">
        <w:rPr>
          <w:rFonts w:asciiTheme="majorHAnsi" w:eastAsia="Times New Roman" w:hAnsiTheme="majorHAnsi" w:cstheme="majorHAnsi"/>
          <w:sz w:val="24"/>
          <w:szCs w:val="24"/>
          <w:lang w:val="es-AR"/>
        </w:rPr>
        <w:t xml:space="preserve">A continuación, se detalla la complejidad computacional de los métodos implementados en la clase </w:t>
      </w:r>
      <w:proofErr w:type="spellStart"/>
      <w:r w:rsidRPr="00A3366F">
        <w:rPr>
          <w:rFonts w:asciiTheme="majorHAnsi" w:eastAsia="Times New Roman" w:hAnsiTheme="majorHAnsi" w:cstheme="majorHAnsi"/>
          <w:color w:val="2E74B5" w:themeColor="accent1" w:themeShade="BF"/>
          <w:sz w:val="24"/>
          <w:szCs w:val="24"/>
          <w:lang w:val="es-AR"/>
        </w:rPr>
        <w:t>Temperatura_DB</w:t>
      </w:r>
      <w:proofErr w:type="spellEnd"/>
      <w:r w:rsidRPr="000E5553">
        <w:rPr>
          <w:rFonts w:asciiTheme="majorHAnsi" w:eastAsia="Times New Roman" w:hAnsiTheme="majorHAnsi" w:cstheme="majorHAnsi"/>
          <w:color w:val="2E74B5" w:themeColor="accent1" w:themeShade="BF"/>
          <w:sz w:val="24"/>
          <w:szCs w:val="24"/>
          <w:lang w:val="es-AR"/>
        </w:rPr>
        <w:t>.</w:t>
      </w:r>
    </w:p>
    <w:tbl>
      <w:tblPr>
        <w:tblStyle w:val="Tabladecuadrcula5oscura-nfasis5"/>
        <w:tblW w:w="0" w:type="auto"/>
        <w:tblLook w:val="04A0" w:firstRow="1" w:lastRow="0" w:firstColumn="1" w:lastColumn="0" w:noHBand="0" w:noVBand="1"/>
      </w:tblPr>
      <w:tblGrid>
        <w:gridCol w:w="2592"/>
        <w:gridCol w:w="1428"/>
        <w:gridCol w:w="4808"/>
      </w:tblGrid>
      <w:tr w:rsidR="000E5553" w:rsidRPr="000E5553" w:rsidTr="00A336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0E5553" w:rsidRPr="000E5553" w:rsidRDefault="000E5553" w:rsidP="00A3366F">
            <w:pPr>
              <w:jc w:val="center"/>
              <w:rPr>
                <w:rFonts w:asciiTheme="majorHAnsi" w:eastAsia="Times New Roman" w:hAnsiTheme="majorHAnsi" w:cstheme="majorHAnsi"/>
                <w:sz w:val="24"/>
                <w:szCs w:val="24"/>
              </w:rPr>
            </w:pPr>
            <w:proofErr w:type="spellStart"/>
            <w:r w:rsidRPr="000E5553">
              <w:rPr>
                <w:rFonts w:asciiTheme="majorHAnsi" w:eastAsia="Times New Roman" w:hAnsiTheme="majorHAnsi" w:cstheme="majorHAnsi"/>
                <w:sz w:val="24"/>
                <w:szCs w:val="24"/>
              </w:rPr>
              <w:t>Método</w:t>
            </w:r>
            <w:proofErr w:type="spellEnd"/>
          </w:p>
        </w:tc>
        <w:tc>
          <w:tcPr>
            <w:tcW w:w="0" w:type="auto"/>
            <w:vAlign w:val="center"/>
            <w:hideMark/>
          </w:tcPr>
          <w:p w:rsidR="000E5553" w:rsidRPr="000E5553" w:rsidRDefault="000E5553" w:rsidP="00A3366F">
            <w:pPr>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sz w:val="24"/>
                <w:szCs w:val="24"/>
              </w:rPr>
            </w:pPr>
            <w:proofErr w:type="spellStart"/>
            <w:r w:rsidRPr="000E5553">
              <w:rPr>
                <w:rFonts w:asciiTheme="majorHAnsi" w:eastAsia="Times New Roman" w:hAnsiTheme="majorHAnsi" w:cstheme="majorHAnsi"/>
                <w:sz w:val="24"/>
                <w:szCs w:val="24"/>
              </w:rPr>
              <w:t>Complejidad</w:t>
            </w:r>
            <w:proofErr w:type="spellEnd"/>
          </w:p>
        </w:tc>
        <w:tc>
          <w:tcPr>
            <w:tcW w:w="0" w:type="auto"/>
            <w:hideMark/>
          </w:tcPr>
          <w:p w:rsidR="000E5553" w:rsidRPr="000E5553" w:rsidRDefault="000E5553" w:rsidP="00A3366F">
            <w:pP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sz w:val="24"/>
                <w:szCs w:val="24"/>
                <w:lang w:val="es-AR"/>
              </w:rPr>
            </w:pPr>
            <w:r w:rsidRPr="000E5553">
              <w:rPr>
                <w:rFonts w:asciiTheme="majorHAnsi" w:eastAsia="Times New Roman" w:hAnsiTheme="majorHAnsi" w:cstheme="majorHAnsi"/>
                <w:sz w:val="24"/>
                <w:szCs w:val="24"/>
                <w:lang w:val="es-AR"/>
              </w:rPr>
              <w:t>Justificación basada en el Código</w:t>
            </w:r>
          </w:p>
        </w:tc>
      </w:tr>
      <w:tr w:rsidR="000E5553" w:rsidRPr="000E5553" w:rsidTr="00A336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0E5553" w:rsidRPr="000E5553" w:rsidRDefault="000E5553" w:rsidP="00A3366F">
            <w:pPr>
              <w:jc w:val="center"/>
              <w:rPr>
                <w:rFonts w:asciiTheme="majorHAnsi" w:eastAsia="Times New Roman" w:hAnsiTheme="majorHAnsi" w:cstheme="majorHAnsi"/>
                <w:sz w:val="24"/>
                <w:szCs w:val="24"/>
              </w:rPr>
            </w:pPr>
            <w:proofErr w:type="spellStart"/>
            <w:r w:rsidRPr="00A3366F">
              <w:rPr>
                <w:rFonts w:asciiTheme="majorHAnsi" w:eastAsia="Times New Roman" w:hAnsiTheme="majorHAnsi" w:cstheme="majorHAnsi"/>
                <w:sz w:val="24"/>
                <w:szCs w:val="24"/>
              </w:rPr>
              <w:t>guardar_temperatura</w:t>
            </w:r>
            <w:proofErr w:type="spellEnd"/>
          </w:p>
        </w:tc>
        <w:tc>
          <w:tcPr>
            <w:tcW w:w="0" w:type="auto"/>
            <w:vAlign w:val="center"/>
            <w:hideMark/>
          </w:tcPr>
          <w:p w:rsidR="000E5553" w:rsidRPr="000E5553" w:rsidRDefault="000E5553" w:rsidP="00A3366F">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4"/>
                <w:szCs w:val="24"/>
              </w:rPr>
            </w:pPr>
            <w:r w:rsidRPr="00A3366F">
              <w:rPr>
                <w:rFonts w:asciiTheme="majorHAnsi" w:eastAsia="Times New Roman" w:hAnsiTheme="majorHAnsi" w:cstheme="majorHAnsi"/>
                <w:b/>
                <w:bCs/>
                <w:sz w:val="24"/>
                <w:szCs w:val="24"/>
              </w:rPr>
              <w:t>O(log</w:t>
            </w:r>
            <w:r w:rsidR="00A3366F">
              <w:rPr>
                <w:rFonts w:asciiTheme="majorHAnsi" w:eastAsia="Times New Roman" w:hAnsiTheme="majorHAnsi" w:cstheme="majorHAnsi"/>
                <w:b/>
                <w:bCs/>
                <w:sz w:val="24"/>
                <w:szCs w:val="24"/>
              </w:rPr>
              <w:t xml:space="preserve"> </w:t>
            </w:r>
            <w:r w:rsidRPr="00A3366F">
              <w:rPr>
                <w:rFonts w:asciiTheme="majorHAnsi" w:eastAsia="Times New Roman" w:hAnsiTheme="majorHAnsi" w:cstheme="majorHAnsi"/>
                <w:b/>
                <w:bCs/>
                <w:sz w:val="24"/>
                <w:szCs w:val="24"/>
              </w:rPr>
              <w:t>n)</w:t>
            </w:r>
          </w:p>
        </w:tc>
        <w:tc>
          <w:tcPr>
            <w:tcW w:w="0" w:type="auto"/>
            <w:hideMark/>
          </w:tcPr>
          <w:p w:rsidR="000E5553" w:rsidRDefault="000E5553" w:rsidP="00A3366F">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4"/>
                <w:szCs w:val="24"/>
                <w:lang w:val="es-AR"/>
              </w:rPr>
            </w:pPr>
            <w:r w:rsidRPr="000E5553">
              <w:rPr>
                <w:rFonts w:asciiTheme="majorHAnsi" w:eastAsia="Times New Roman" w:hAnsiTheme="majorHAnsi" w:cstheme="majorHAnsi"/>
                <w:sz w:val="24"/>
                <w:szCs w:val="24"/>
                <w:lang w:val="es-AR"/>
              </w:rPr>
              <w:t xml:space="preserve">Utiliza el método </w:t>
            </w:r>
            <w:r w:rsidRPr="00A3366F">
              <w:rPr>
                <w:rFonts w:asciiTheme="majorHAnsi" w:eastAsia="Times New Roman" w:hAnsiTheme="majorHAnsi" w:cstheme="majorHAnsi"/>
                <w:sz w:val="24"/>
                <w:szCs w:val="24"/>
                <w:lang w:val="es-AR"/>
              </w:rPr>
              <w:t>agregar</w:t>
            </w:r>
            <w:r w:rsidRPr="000E5553">
              <w:rPr>
                <w:rFonts w:asciiTheme="majorHAnsi" w:eastAsia="Times New Roman" w:hAnsiTheme="majorHAnsi" w:cstheme="majorHAnsi"/>
                <w:sz w:val="24"/>
                <w:szCs w:val="24"/>
                <w:lang w:val="es-AR"/>
              </w:rPr>
              <w:t xml:space="preserve"> del AVL. Este realiza una inserción estándar de ABB seguida de una verificación del factor de equilibrio ascendiendo por los ancestros. Si hay desbalance, las rotaciones (</w:t>
            </w:r>
            <w:proofErr w:type="spellStart"/>
            <w:r w:rsidRPr="00A3366F">
              <w:rPr>
                <w:rFonts w:asciiTheme="majorHAnsi" w:eastAsia="Times New Roman" w:hAnsiTheme="majorHAnsi" w:cstheme="majorHAnsi"/>
                <w:sz w:val="24"/>
                <w:szCs w:val="24"/>
                <w:lang w:val="es-AR"/>
              </w:rPr>
              <w:t>rotarIzquierda</w:t>
            </w:r>
            <w:proofErr w:type="spellEnd"/>
            <w:r w:rsidRPr="000E5553">
              <w:rPr>
                <w:rFonts w:asciiTheme="majorHAnsi" w:eastAsia="Times New Roman" w:hAnsiTheme="majorHAnsi" w:cstheme="majorHAnsi"/>
                <w:sz w:val="24"/>
                <w:szCs w:val="24"/>
                <w:lang w:val="es-AR"/>
              </w:rPr>
              <w:t xml:space="preserve">, </w:t>
            </w:r>
            <w:proofErr w:type="spellStart"/>
            <w:r w:rsidRPr="00A3366F">
              <w:rPr>
                <w:rFonts w:asciiTheme="majorHAnsi" w:eastAsia="Times New Roman" w:hAnsiTheme="majorHAnsi" w:cstheme="majorHAnsi"/>
                <w:sz w:val="24"/>
                <w:szCs w:val="24"/>
                <w:lang w:val="es-AR"/>
              </w:rPr>
              <w:t>rotarDerecha</w:t>
            </w:r>
            <w:proofErr w:type="spellEnd"/>
            <w:r w:rsidRPr="000E5553">
              <w:rPr>
                <w:rFonts w:asciiTheme="majorHAnsi" w:eastAsia="Times New Roman" w:hAnsiTheme="majorHAnsi" w:cstheme="majorHAnsi"/>
                <w:sz w:val="24"/>
                <w:szCs w:val="24"/>
                <w:lang w:val="es-AR"/>
              </w:rPr>
              <w:t xml:space="preserve">) son operaciones de tiempo constante. Dado que la altura del AVL es estrictamente logarítmica, el costo es </w:t>
            </w:r>
            <w:proofErr w:type="gramStart"/>
            <w:r w:rsidRPr="00A3366F">
              <w:rPr>
                <w:rFonts w:asciiTheme="majorHAnsi" w:eastAsia="Times New Roman" w:hAnsiTheme="majorHAnsi" w:cstheme="majorHAnsi"/>
                <w:sz w:val="24"/>
                <w:szCs w:val="24"/>
                <w:lang w:val="es-AR"/>
              </w:rPr>
              <w:t>O(</w:t>
            </w:r>
            <w:proofErr w:type="gramEnd"/>
            <w:r w:rsidRPr="00A3366F">
              <w:rPr>
                <w:rFonts w:asciiTheme="majorHAnsi" w:eastAsia="Times New Roman" w:hAnsiTheme="majorHAnsi" w:cstheme="majorHAnsi"/>
                <w:sz w:val="24"/>
                <w:szCs w:val="24"/>
                <w:lang w:val="es-AR"/>
              </w:rPr>
              <w:t>log n)</w:t>
            </w:r>
            <w:r w:rsidRPr="000E5553">
              <w:rPr>
                <w:rFonts w:asciiTheme="majorHAnsi" w:eastAsia="Times New Roman" w:hAnsiTheme="majorHAnsi" w:cstheme="majorHAnsi"/>
                <w:sz w:val="24"/>
                <w:szCs w:val="24"/>
                <w:lang w:val="es-AR"/>
              </w:rPr>
              <w:t>.</w:t>
            </w:r>
          </w:p>
          <w:p w:rsidR="00452DA1" w:rsidRPr="000E5553" w:rsidRDefault="00452DA1" w:rsidP="00A3366F">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4"/>
                <w:szCs w:val="24"/>
                <w:lang w:val="es-AR"/>
              </w:rPr>
            </w:pPr>
          </w:p>
        </w:tc>
      </w:tr>
      <w:tr w:rsidR="000E5553" w:rsidRPr="000E5553" w:rsidTr="00A3366F">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0E5553" w:rsidRPr="000E5553" w:rsidRDefault="000E5553" w:rsidP="00A3366F">
            <w:pPr>
              <w:jc w:val="center"/>
              <w:rPr>
                <w:rFonts w:asciiTheme="majorHAnsi" w:eastAsia="Times New Roman" w:hAnsiTheme="majorHAnsi" w:cstheme="majorHAnsi"/>
                <w:sz w:val="24"/>
                <w:szCs w:val="24"/>
              </w:rPr>
            </w:pPr>
            <w:proofErr w:type="spellStart"/>
            <w:r w:rsidRPr="00A3366F">
              <w:rPr>
                <w:rFonts w:asciiTheme="majorHAnsi" w:eastAsia="Times New Roman" w:hAnsiTheme="majorHAnsi" w:cstheme="majorHAnsi"/>
                <w:sz w:val="24"/>
                <w:szCs w:val="24"/>
              </w:rPr>
              <w:t>devolver_temperatura</w:t>
            </w:r>
            <w:proofErr w:type="spellEnd"/>
          </w:p>
        </w:tc>
        <w:tc>
          <w:tcPr>
            <w:tcW w:w="0" w:type="auto"/>
            <w:vAlign w:val="center"/>
            <w:hideMark/>
          </w:tcPr>
          <w:p w:rsidR="000E5553" w:rsidRPr="000E5553" w:rsidRDefault="000E5553" w:rsidP="00A3366F">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4"/>
                <w:szCs w:val="24"/>
              </w:rPr>
            </w:pPr>
            <w:r w:rsidRPr="00A3366F">
              <w:rPr>
                <w:rFonts w:asciiTheme="majorHAnsi" w:eastAsia="Times New Roman" w:hAnsiTheme="majorHAnsi" w:cstheme="majorHAnsi"/>
                <w:b/>
                <w:bCs/>
                <w:sz w:val="24"/>
                <w:szCs w:val="24"/>
              </w:rPr>
              <w:t>O(log</w:t>
            </w:r>
            <w:r w:rsidR="00A3366F">
              <w:rPr>
                <w:rFonts w:asciiTheme="majorHAnsi" w:eastAsia="Times New Roman" w:hAnsiTheme="majorHAnsi" w:cstheme="majorHAnsi"/>
                <w:b/>
                <w:bCs/>
                <w:sz w:val="24"/>
                <w:szCs w:val="24"/>
              </w:rPr>
              <w:t xml:space="preserve"> </w:t>
            </w:r>
            <w:r w:rsidRPr="00A3366F">
              <w:rPr>
                <w:rFonts w:asciiTheme="majorHAnsi" w:eastAsia="Times New Roman" w:hAnsiTheme="majorHAnsi" w:cstheme="majorHAnsi"/>
                <w:b/>
                <w:bCs/>
                <w:sz w:val="24"/>
                <w:szCs w:val="24"/>
              </w:rPr>
              <w:t>n)</w:t>
            </w:r>
          </w:p>
        </w:tc>
        <w:tc>
          <w:tcPr>
            <w:tcW w:w="0" w:type="auto"/>
            <w:hideMark/>
          </w:tcPr>
          <w:p w:rsidR="000E5553" w:rsidRPr="000E5553" w:rsidRDefault="000E5553" w:rsidP="00A3366F">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4"/>
                <w:szCs w:val="24"/>
                <w:lang w:val="es-AR"/>
              </w:rPr>
            </w:pPr>
            <w:r w:rsidRPr="000E5553">
              <w:rPr>
                <w:rFonts w:asciiTheme="majorHAnsi" w:eastAsia="Times New Roman" w:hAnsiTheme="majorHAnsi" w:cstheme="majorHAnsi"/>
                <w:sz w:val="24"/>
                <w:szCs w:val="24"/>
                <w:lang w:val="es-AR"/>
              </w:rPr>
              <w:t xml:space="preserve">Utiliza el método </w:t>
            </w:r>
            <w:r w:rsidRPr="00A3366F">
              <w:rPr>
                <w:rFonts w:asciiTheme="majorHAnsi" w:eastAsia="Times New Roman" w:hAnsiTheme="majorHAnsi" w:cstheme="majorHAnsi"/>
                <w:sz w:val="24"/>
                <w:szCs w:val="24"/>
                <w:lang w:val="es-AR"/>
              </w:rPr>
              <w:t>obtener</w:t>
            </w:r>
            <w:r w:rsidRPr="000E5553">
              <w:rPr>
                <w:rFonts w:asciiTheme="majorHAnsi" w:eastAsia="Times New Roman" w:hAnsiTheme="majorHAnsi" w:cstheme="majorHAnsi"/>
                <w:sz w:val="24"/>
                <w:szCs w:val="24"/>
                <w:lang w:val="es-AR"/>
              </w:rPr>
              <w:t xml:space="preserve"> (y </w:t>
            </w:r>
            <w:r w:rsidRPr="00A3366F">
              <w:rPr>
                <w:rFonts w:asciiTheme="majorHAnsi" w:eastAsia="Times New Roman" w:hAnsiTheme="majorHAnsi" w:cstheme="majorHAnsi"/>
                <w:sz w:val="24"/>
                <w:szCs w:val="24"/>
                <w:lang w:val="es-AR"/>
              </w:rPr>
              <w:t>__</w:t>
            </w:r>
            <w:proofErr w:type="spellStart"/>
            <w:r w:rsidRPr="00A3366F">
              <w:rPr>
                <w:rFonts w:asciiTheme="majorHAnsi" w:eastAsia="Times New Roman" w:hAnsiTheme="majorHAnsi" w:cstheme="majorHAnsi"/>
                <w:sz w:val="24"/>
                <w:szCs w:val="24"/>
                <w:lang w:val="es-AR"/>
              </w:rPr>
              <w:t>getitem</w:t>
            </w:r>
            <w:proofErr w:type="spellEnd"/>
            <w:r w:rsidRPr="00A3366F">
              <w:rPr>
                <w:rFonts w:asciiTheme="majorHAnsi" w:eastAsia="Times New Roman" w:hAnsiTheme="majorHAnsi" w:cstheme="majorHAnsi"/>
                <w:sz w:val="24"/>
                <w:szCs w:val="24"/>
                <w:lang w:val="es-AR"/>
              </w:rPr>
              <w:t>__</w:t>
            </w:r>
            <w:r w:rsidRPr="000E5553">
              <w:rPr>
                <w:rFonts w:asciiTheme="majorHAnsi" w:eastAsia="Times New Roman" w:hAnsiTheme="majorHAnsi" w:cstheme="majorHAnsi"/>
                <w:sz w:val="24"/>
                <w:szCs w:val="24"/>
                <w:lang w:val="es-AR"/>
              </w:rPr>
              <w:t>), que realiza una búsqueda binaria descendiendo desde la raíz. En cada paso descarta la mitad del árbol comparando la fecha buscada con la clave del nodo actual.</w:t>
            </w:r>
            <w:r w:rsidR="00452DA1">
              <w:rPr>
                <w:rFonts w:asciiTheme="majorHAnsi" w:eastAsia="Times New Roman" w:hAnsiTheme="majorHAnsi" w:cstheme="majorHAnsi"/>
                <w:sz w:val="24"/>
                <w:szCs w:val="24"/>
                <w:lang w:val="es-AR"/>
              </w:rPr>
              <w:br/>
            </w:r>
          </w:p>
        </w:tc>
      </w:tr>
      <w:tr w:rsidR="000E5553" w:rsidRPr="000E5553" w:rsidTr="00A336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0E5553" w:rsidRPr="000E5553" w:rsidRDefault="000E5553" w:rsidP="00A3366F">
            <w:pPr>
              <w:jc w:val="center"/>
              <w:rPr>
                <w:rFonts w:asciiTheme="majorHAnsi" w:eastAsia="Times New Roman" w:hAnsiTheme="majorHAnsi" w:cstheme="majorHAnsi"/>
                <w:sz w:val="24"/>
                <w:szCs w:val="24"/>
              </w:rPr>
            </w:pPr>
            <w:proofErr w:type="spellStart"/>
            <w:r w:rsidRPr="00A3366F">
              <w:rPr>
                <w:rFonts w:asciiTheme="majorHAnsi" w:eastAsia="Times New Roman" w:hAnsiTheme="majorHAnsi" w:cstheme="majorHAnsi"/>
                <w:sz w:val="24"/>
                <w:szCs w:val="24"/>
              </w:rPr>
              <w:lastRenderedPageBreak/>
              <w:t>borrar_temperatura</w:t>
            </w:r>
            <w:proofErr w:type="spellEnd"/>
          </w:p>
        </w:tc>
        <w:tc>
          <w:tcPr>
            <w:tcW w:w="0" w:type="auto"/>
            <w:vAlign w:val="center"/>
            <w:hideMark/>
          </w:tcPr>
          <w:p w:rsidR="000E5553" w:rsidRPr="000E5553" w:rsidRDefault="000E5553" w:rsidP="00A3366F">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4"/>
                <w:szCs w:val="24"/>
              </w:rPr>
            </w:pPr>
            <w:r w:rsidRPr="00A3366F">
              <w:rPr>
                <w:rFonts w:asciiTheme="majorHAnsi" w:eastAsia="Times New Roman" w:hAnsiTheme="majorHAnsi" w:cstheme="majorHAnsi"/>
                <w:b/>
                <w:bCs/>
                <w:sz w:val="24"/>
                <w:szCs w:val="24"/>
              </w:rPr>
              <w:t>O(log</w:t>
            </w:r>
            <w:r w:rsidR="00A3366F">
              <w:rPr>
                <w:rFonts w:asciiTheme="majorHAnsi" w:eastAsia="Times New Roman" w:hAnsiTheme="majorHAnsi" w:cstheme="majorHAnsi"/>
                <w:b/>
                <w:bCs/>
                <w:sz w:val="24"/>
                <w:szCs w:val="24"/>
              </w:rPr>
              <w:t xml:space="preserve"> </w:t>
            </w:r>
            <w:r w:rsidRPr="00A3366F">
              <w:rPr>
                <w:rFonts w:asciiTheme="majorHAnsi" w:eastAsia="Times New Roman" w:hAnsiTheme="majorHAnsi" w:cstheme="majorHAnsi"/>
                <w:b/>
                <w:bCs/>
                <w:sz w:val="24"/>
                <w:szCs w:val="24"/>
              </w:rPr>
              <w:t>n)</w:t>
            </w:r>
          </w:p>
        </w:tc>
        <w:tc>
          <w:tcPr>
            <w:tcW w:w="0" w:type="auto"/>
            <w:hideMark/>
          </w:tcPr>
          <w:p w:rsidR="000E5553" w:rsidRDefault="000E5553" w:rsidP="00A3366F">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4"/>
                <w:szCs w:val="24"/>
                <w:lang w:val="es-AR"/>
              </w:rPr>
            </w:pPr>
            <w:r w:rsidRPr="000E5553">
              <w:rPr>
                <w:rFonts w:asciiTheme="majorHAnsi" w:eastAsia="Times New Roman" w:hAnsiTheme="majorHAnsi" w:cstheme="majorHAnsi"/>
                <w:sz w:val="24"/>
                <w:szCs w:val="24"/>
                <w:lang w:val="es-AR"/>
              </w:rPr>
              <w:t xml:space="preserve">Utiliza el método </w:t>
            </w:r>
            <w:r w:rsidRPr="00A3366F">
              <w:rPr>
                <w:rFonts w:asciiTheme="majorHAnsi" w:eastAsia="Times New Roman" w:hAnsiTheme="majorHAnsi" w:cstheme="majorHAnsi"/>
                <w:sz w:val="24"/>
                <w:szCs w:val="24"/>
                <w:lang w:val="es-AR"/>
              </w:rPr>
              <w:t xml:space="preserve">eliminar. Busca el nodo a eliminar </w:t>
            </w:r>
            <w:proofErr w:type="gramStart"/>
            <w:r w:rsidRPr="00A3366F">
              <w:rPr>
                <w:rFonts w:asciiTheme="majorHAnsi" w:eastAsia="Times New Roman" w:hAnsiTheme="majorHAnsi" w:cstheme="majorHAnsi"/>
                <w:sz w:val="24"/>
                <w:szCs w:val="24"/>
                <w:lang w:val="es-AR"/>
              </w:rPr>
              <w:t>O(</w:t>
            </w:r>
            <w:proofErr w:type="gramEnd"/>
            <w:r w:rsidRPr="00A3366F">
              <w:rPr>
                <w:rFonts w:asciiTheme="majorHAnsi" w:eastAsia="Times New Roman" w:hAnsiTheme="majorHAnsi" w:cstheme="majorHAnsi"/>
                <w:sz w:val="24"/>
                <w:szCs w:val="24"/>
                <w:lang w:val="es-AR"/>
              </w:rPr>
              <w:t>log n)</w:t>
            </w:r>
            <w:r w:rsidRPr="000E5553">
              <w:rPr>
                <w:rFonts w:asciiTheme="majorHAnsi" w:eastAsia="Times New Roman" w:hAnsiTheme="majorHAnsi" w:cstheme="majorHAnsi"/>
                <w:sz w:val="24"/>
                <w:szCs w:val="24"/>
                <w:lang w:val="es-AR"/>
              </w:rPr>
              <w:t>, lo remueve (reemplazándolo por su sucesor si tiene dos hijos) y luego reequilibra el árbol ascendiendo hacia la raíz si es necesario.</w:t>
            </w:r>
          </w:p>
          <w:p w:rsidR="00452DA1" w:rsidRPr="000E5553" w:rsidRDefault="00452DA1" w:rsidP="00A3366F">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4"/>
                <w:szCs w:val="24"/>
                <w:lang w:val="es-AR"/>
              </w:rPr>
            </w:pPr>
          </w:p>
        </w:tc>
      </w:tr>
      <w:tr w:rsidR="000E5553" w:rsidRPr="000E5553" w:rsidTr="00A3366F">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0E5553" w:rsidRPr="000E5553" w:rsidRDefault="000E5553" w:rsidP="00A3366F">
            <w:pPr>
              <w:jc w:val="center"/>
              <w:rPr>
                <w:rFonts w:asciiTheme="majorHAnsi" w:eastAsia="Times New Roman" w:hAnsiTheme="majorHAnsi" w:cstheme="majorHAnsi"/>
                <w:sz w:val="24"/>
                <w:szCs w:val="24"/>
              </w:rPr>
            </w:pPr>
            <w:proofErr w:type="spellStart"/>
            <w:r w:rsidRPr="00A3366F">
              <w:rPr>
                <w:rFonts w:asciiTheme="majorHAnsi" w:eastAsia="Times New Roman" w:hAnsiTheme="majorHAnsi" w:cstheme="majorHAnsi"/>
                <w:sz w:val="24"/>
                <w:szCs w:val="24"/>
              </w:rPr>
              <w:t>cantidad_muestras</w:t>
            </w:r>
            <w:proofErr w:type="spellEnd"/>
          </w:p>
        </w:tc>
        <w:tc>
          <w:tcPr>
            <w:tcW w:w="0" w:type="auto"/>
            <w:vAlign w:val="center"/>
            <w:hideMark/>
          </w:tcPr>
          <w:p w:rsidR="000E5553" w:rsidRPr="000E5553" w:rsidRDefault="000E5553" w:rsidP="00A3366F">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4"/>
                <w:szCs w:val="24"/>
              </w:rPr>
            </w:pPr>
            <w:r w:rsidRPr="00A3366F">
              <w:rPr>
                <w:rFonts w:asciiTheme="majorHAnsi" w:eastAsia="Times New Roman" w:hAnsiTheme="majorHAnsi" w:cstheme="majorHAnsi"/>
                <w:b/>
                <w:bCs/>
                <w:sz w:val="24"/>
                <w:szCs w:val="24"/>
              </w:rPr>
              <w:t>O(1)</w:t>
            </w:r>
          </w:p>
        </w:tc>
        <w:tc>
          <w:tcPr>
            <w:tcW w:w="0" w:type="auto"/>
            <w:hideMark/>
          </w:tcPr>
          <w:p w:rsidR="000E5553" w:rsidRDefault="000E5553" w:rsidP="00A3366F">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4"/>
                <w:szCs w:val="24"/>
                <w:lang w:val="es-AR"/>
              </w:rPr>
            </w:pPr>
            <w:r w:rsidRPr="000E5553">
              <w:rPr>
                <w:rFonts w:asciiTheme="majorHAnsi" w:eastAsia="Times New Roman" w:hAnsiTheme="majorHAnsi" w:cstheme="majorHAnsi"/>
                <w:sz w:val="24"/>
                <w:szCs w:val="24"/>
                <w:lang w:val="es-AR"/>
              </w:rPr>
              <w:t xml:space="preserve">Retorna el atributo </w:t>
            </w:r>
            <w:proofErr w:type="spellStart"/>
            <w:proofErr w:type="gramStart"/>
            <w:r w:rsidRPr="00A3366F">
              <w:rPr>
                <w:rFonts w:asciiTheme="majorHAnsi" w:eastAsia="Times New Roman" w:hAnsiTheme="majorHAnsi" w:cstheme="majorHAnsi"/>
                <w:sz w:val="24"/>
                <w:szCs w:val="24"/>
                <w:lang w:val="es-AR"/>
              </w:rPr>
              <w:t>self.tamano</w:t>
            </w:r>
            <w:proofErr w:type="spellEnd"/>
            <w:proofErr w:type="gramEnd"/>
            <w:r w:rsidRPr="000E5553">
              <w:rPr>
                <w:rFonts w:asciiTheme="majorHAnsi" w:eastAsia="Times New Roman" w:hAnsiTheme="majorHAnsi" w:cstheme="majorHAnsi"/>
                <w:sz w:val="24"/>
                <w:szCs w:val="24"/>
                <w:lang w:val="es-AR"/>
              </w:rPr>
              <w:t xml:space="preserve"> mantenido por la clase </w:t>
            </w:r>
            <w:proofErr w:type="spellStart"/>
            <w:r w:rsidRPr="00A3366F">
              <w:rPr>
                <w:rFonts w:asciiTheme="majorHAnsi" w:eastAsia="Times New Roman" w:hAnsiTheme="majorHAnsi" w:cstheme="majorHAnsi"/>
                <w:sz w:val="24"/>
                <w:szCs w:val="24"/>
                <w:lang w:val="es-AR"/>
              </w:rPr>
              <w:t>Arbol</w:t>
            </w:r>
            <w:proofErr w:type="spellEnd"/>
            <w:r w:rsidRPr="000E5553">
              <w:rPr>
                <w:rFonts w:asciiTheme="majorHAnsi" w:eastAsia="Times New Roman" w:hAnsiTheme="majorHAnsi" w:cstheme="majorHAnsi"/>
                <w:sz w:val="24"/>
                <w:szCs w:val="24"/>
                <w:lang w:val="es-AR"/>
              </w:rPr>
              <w:t>. No requiere recorrer la estructura, ya que el contador se actualiza en cada inserción/eliminación.</w:t>
            </w:r>
          </w:p>
          <w:p w:rsidR="00452DA1" w:rsidRPr="000E5553" w:rsidRDefault="00452DA1" w:rsidP="00A3366F">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4"/>
                <w:szCs w:val="24"/>
                <w:lang w:val="es-AR"/>
              </w:rPr>
            </w:pPr>
          </w:p>
        </w:tc>
      </w:tr>
      <w:tr w:rsidR="000E5553" w:rsidRPr="000E5553" w:rsidTr="00A336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0E5553" w:rsidRPr="000E5553" w:rsidRDefault="000E5553" w:rsidP="00A3366F">
            <w:pPr>
              <w:jc w:val="center"/>
              <w:rPr>
                <w:rFonts w:asciiTheme="majorHAnsi" w:eastAsia="Times New Roman" w:hAnsiTheme="majorHAnsi" w:cstheme="majorHAnsi"/>
                <w:sz w:val="24"/>
                <w:szCs w:val="24"/>
              </w:rPr>
            </w:pPr>
            <w:proofErr w:type="spellStart"/>
            <w:r w:rsidRPr="00A3366F">
              <w:rPr>
                <w:rFonts w:asciiTheme="majorHAnsi" w:eastAsia="Times New Roman" w:hAnsiTheme="majorHAnsi" w:cstheme="majorHAnsi"/>
                <w:sz w:val="24"/>
                <w:szCs w:val="24"/>
              </w:rPr>
              <w:t>max_temp_rango</w:t>
            </w:r>
            <w:proofErr w:type="spellEnd"/>
            <w:r w:rsidRPr="000E5553">
              <w:rPr>
                <w:rFonts w:asciiTheme="majorHAnsi" w:eastAsia="Times New Roman" w:hAnsiTheme="majorHAnsi" w:cstheme="majorHAnsi"/>
                <w:sz w:val="24"/>
                <w:szCs w:val="24"/>
              </w:rPr>
              <w:t xml:space="preserve"> / </w:t>
            </w:r>
            <w:proofErr w:type="spellStart"/>
            <w:r w:rsidRPr="00A3366F">
              <w:rPr>
                <w:rFonts w:asciiTheme="majorHAnsi" w:eastAsia="Times New Roman" w:hAnsiTheme="majorHAnsi" w:cstheme="majorHAnsi"/>
                <w:sz w:val="24"/>
                <w:szCs w:val="24"/>
              </w:rPr>
              <w:t>min_temp_rango</w:t>
            </w:r>
            <w:proofErr w:type="spellEnd"/>
          </w:p>
        </w:tc>
        <w:tc>
          <w:tcPr>
            <w:tcW w:w="0" w:type="auto"/>
            <w:vAlign w:val="center"/>
            <w:hideMark/>
          </w:tcPr>
          <w:p w:rsidR="000E5553" w:rsidRPr="000E5553" w:rsidRDefault="000E5553" w:rsidP="00A3366F">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4"/>
                <w:szCs w:val="24"/>
              </w:rPr>
            </w:pPr>
            <w:r w:rsidRPr="00A3366F">
              <w:rPr>
                <w:rFonts w:asciiTheme="majorHAnsi" w:eastAsia="Times New Roman" w:hAnsiTheme="majorHAnsi" w:cstheme="majorHAnsi"/>
                <w:b/>
                <w:bCs/>
                <w:sz w:val="24"/>
                <w:szCs w:val="24"/>
              </w:rPr>
              <w:t>O(n)</w:t>
            </w:r>
          </w:p>
        </w:tc>
        <w:tc>
          <w:tcPr>
            <w:tcW w:w="0" w:type="auto"/>
            <w:hideMark/>
          </w:tcPr>
          <w:p w:rsidR="000E5553" w:rsidRDefault="000E5553" w:rsidP="00A3366F">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i/>
                <w:iCs/>
                <w:sz w:val="24"/>
                <w:szCs w:val="24"/>
                <w:lang w:val="es-AR"/>
              </w:rPr>
            </w:pPr>
            <w:r w:rsidRPr="000E5553">
              <w:rPr>
                <w:rFonts w:asciiTheme="majorHAnsi" w:eastAsia="Times New Roman" w:hAnsiTheme="majorHAnsi" w:cstheme="majorHAnsi"/>
                <w:sz w:val="24"/>
                <w:szCs w:val="24"/>
                <w:lang w:val="es-AR"/>
              </w:rPr>
              <w:t xml:space="preserve">Estos métodos delegan en las funciones recursivas </w:t>
            </w:r>
            <w:r w:rsidRPr="00A3366F">
              <w:rPr>
                <w:rFonts w:asciiTheme="majorHAnsi" w:eastAsia="Times New Roman" w:hAnsiTheme="majorHAnsi" w:cstheme="majorHAnsi"/>
                <w:sz w:val="24"/>
                <w:szCs w:val="24"/>
                <w:lang w:val="es-AR"/>
              </w:rPr>
              <w:t>_</w:t>
            </w:r>
            <w:proofErr w:type="spellStart"/>
            <w:r w:rsidRPr="00A3366F">
              <w:rPr>
                <w:rFonts w:asciiTheme="majorHAnsi" w:eastAsia="Times New Roman" w:hAnsiTheme="majorHAnsi" w:cstheme="majorHAnsi"/>
                <w:sz w:val="24"/>
                <w:szCs w:val="24"/>
                <w:lang w:val="es-AR"/>
              </w:rPr>
              <w:t>obtenermaximo_rango</w:t>
            </w:r>
            <w:proofErr w:type="spellEnd"/>
            <w:r w:rsidRPr="000E5553">
              <w:rPr>
                <w:rFonts w:asciiTheme="majorHAnsi" w:eastAsia="Times New Roman" w:hAnsiTheme="majorHAnsi" w:cstheme="majorHAnsi"/>
                <w:sz w:val="24"/>
                <w:szCs w:val="24"/>
                <w:lang w:val="es-AR"/>
              </w:rPr>
              <w:t xml:space="preserve"> y </w:t>
            </w:r>
            <w:r w:rsidRPr="00A3366F">
              <w:rPr>
                <w:rFonts w:asciiTheme="majorHAnsi" w:eastAsia="Times New Roman" w:hAnsiTheme="majorHAnsi" w:cstheme="majorHAnsi"/>
                <w:sz w:val="24"/>
                <w:szCs w:val="24"/>
                <w:lang w:val="es-AR"/>
              </w:rPr>
              <w:t>_</w:t>
            </w:r>
            <w:proofErr w:type="spellStart"/>
            <w:r w:rsidRPr="00A3366F">
              <w:rPr>
                <w:rFonts w:asciiTheme="majorHAnsi" w:eastAsia="Times New Roman" w:hAnsiTheme="majorHAnsi" w:cstheme="majorHAnsi"/>
                <w:sz w:val="24"/>
                <w:szCs w:val="24"/>
                <w:lang w:val="es-AR"/>
              </w:rPr>
              <w:t>obtenerminimo_rango</w:t>
            </w:r>
            <w:proofErr w:type="spellEnd"/>
            <w:r w:rsidRPr="000E5553">
              <w:rPr>
                <w:rFonts w:asciiTheme="majorHAnsi" w:eastAsia="Times New Roman" w:hAnsiTheme="majorHAnsi" w:cstheme="majorHAnsi"/>
                <w:sz w:val="24"/>
                <w:szCs w:val="24"/>
                <w:lang w:val="es-AR"/>
              </w:rPr>
              <w:t>. En la implementación actual, estas funciones recorren recursivamente ambos subárboles (izquierdo y der</w:t>
            </w:r>
            <w:r w:rsidR="00452DA1">
              <w:rPr>
                <w:rFonts w:asciiTheme="majorHAnsi" w:eastAsia="Times New Roman" w:hAnsiTheme="majorHAnsi" w:cstheme="majorHAnsi"/>
                <w:sz w:val="24"/>
                <w:szCs w:val="24"/>
                <w:lang w:val="es-AR"/>
              </w:rPr>
              <w:t>echo) buscando valores extremos</w:t>
            </w:r>
            <w:r w:rsidRPr="000E5553">
              <w:rPr>
                <w:rFonts w:asciiTheme="majorHAnsi" w:eastAsia="Times New Roman" w:hAnsiTheme="majorHAnsi" w:cstheme="majorHAnsi"/>
                <w:sz w:val="24"/>
                <w:szCs w:val="24"/>
                <w:lang w:val="es-AR"/>
              </w:rPr>
              <w:t>. Por lo tanto, en el peor caso, visitan todos los nodos del árbol.</w:t>
            </w:r>
          </w:p>
          <w:p w:rsidR="00452DA1" w:rsidRPr="000E5553" w:rsidRDefault="00452DA1" w:rsidP="00A3366F">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4"/>
                <w:szCs w:val="24"/>
                <w:lang w:val="es-AR"/>
              </w:rPr>
            </w:pPr>
          </w:p>
        </w:tc>
      </w:tr>
      <w:tr w:rsidR="000E5553" w:rsidRPr="000E5553" w:rsidTr="00A3366F">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0E5553" w:rsidRPr="000E5553" w:rsidRDefault="000E5553" w:rsidP="00A3366F">
            <w:pPr>
              <w:jc w:val="center"/>
              <w:rPr>
                <w:rFonts w:asciiTheme="majorHAnsi" w:eastAsia="Times New Roman" w:hAnsiTheme="majorHAnsi" w:cstheme="majorHAnsi"/>
                <w:sz w:val="24"/>
                <w:szCs w:val="24"/>
              </w:rPr>
            </w:pPr>
            <w:proofErr w:type="spellStart"/>
            <w:r w:rsidRPr="00A3366F">
              <w:rPr>
                <w:rFonts w:asciiTheme="majorHAnsi" w:eastAsia="Times New Roman" w:hAnsiTheme="majorHAnsi" w:cstheme="majorHAnsi"/>
                <w:sz w:val="24"/>
                <w:szCs w:val="24"/>
              </w:rPr>
              <w:t>devolver_temperaturas</w:t>
            </w:r>
            <w:proofErr w:type="spellEnd"/>
            <w:r w:rsidRPr="000E5553">
              <w:rPr>
                <w:rFonts w:asciiTheme="majorHAnsi" w:eastAsia="Times New Roman" w:hAnsiTheme="majorHAnsi" w:cstheme="majorHAnsi"/>
                <w:sz w:val="24"/>
                <w:szCs w:val="24"/>
              </w:rPr>
              <w:t xml:space="preserve"> (</w:t>
            </w:r>
            <w:proofErr w:type="spellStart"/>
            <w:r w:rsidRPr="000E5553">
              <w:rPr>
                <w:rFonts w:asciiTheme="majorHAnsi" w:eastAsia="Times New Roman" w:hAnsiTheme="majorHAnsi" w:cstheme="majorHAnsi"/>
                <w:sz w:val="24"/>
                <w:szCs w:val="24"/>
              </w:rPr>
              <w:t>rango</w:t>
            </w:r>
            <w:proofErr w:type="spellEnd"/>
            <w:r w:rsidRPr="000E5553">
              <w:rPr>
                <w:rFonts w:asciiTheme="majorHAnsi" w:eastAsia="Times New Roman" w:hAnsiTheme="majorHAnsi" w:cstheme="majorHAnsi"/>
                <w:sz w:val="24"/>
                <w:szCs w:val="24"/>
              </w:rPr>
              <w:t>)</w:t>
            </w:r>
          </w:p>
        </w:tc>
        <w:tc>
          <w:tcPr>
            <w:tcW w:w="0" w:type="auto"/>
            <w:vAlign w:val="center"/>
            <w:hideMark/>
          </w:tcPr>
          <w:p w:rsidR="000E5553" w:rsidRPr="000E5553" w:rsidRDefault="000E5553" w:rsidP="00A3366F">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4"/>
                <w:szCs w:val="24"/>
              </w:rPr>
            </w:pPr>
            <w:r w:rsidRPr="00A3366F">
              <w:rPr>
                <w:rFonts w:asciiTheme="majorHAnsi" w:eastAsia="Times New Roman" w:hAnsiTheme="majorHAnsi" w:cstheme="majorHAnsi"/>
                <w:b/>
                <w:bCs/>
                <w:sz w:val="24"/>
                <w:szCs w:val="24"/>
              </w:rPr>
              <w:t>O(n)</w:t>
            </w:r>
          </w:p>
        </w:tc>
        <w:tc>
          <w:tcPr>
            <w:tcW w:w="0" w:type="auto"/>
            <w:hideMark/>
          </w:tcPr>
          <w:p w:rsidR="000E5553" w:rsidRDefault="000E5553" w:rsidP="00A3366F">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4"/>
                <w:szCs w:val="24"/>
                <w:lang w:val="es-AR"/>
              </w:rPr>
            </w:pPr>
            <w:r w:rsidRPr="000E5553">
              <w:rPr>
                <w:rFonts w:asciiTheme="majorHAnsi" w:eastAsia="Times New Roman" w:hAnsiTheme="majorHAnsi" w:cstheme="majorHAnsi"/>
                <w:sz w:val="24"/>
                <w:szCs w:val="24"/>
                <w:lang w:val="es-AR"/>
              </w:rPr>
              <w:t>Este método itera sobre el árbol completo (</w:t>
            </w:r>
            <w:proofErr w:type="spellStart"/>
            <w:r w:rsidRPr="00A3366F">
              <w:rPr>
                <w:rFonts w:asciiTheme="majorHAnsi" w:eastAsia="Times New Roman" w:hAnsiTheme="majorHAnsi" w:cstheme="majorHAnsi"/>
                <w:sz w:val="24"/>
                <w:szCs w:val="24"/>
                <w:lang w:val="es-AR"/>
              </w:rPr>
              <w:t>for</w:t>
            </w:r>
            <w:proofErr w:type="spellEnd"/>
            <w:r w:rsidRPr="00A3366F">
              <w:rPr>
                <w:rFonts w:asciiTheme="majorHAnsi" w:eastAsia="Times New Roman" w:hAnsiTheme="majorHAnsi" w:cstheme="majorHAnsi"/>
                <w:sz w:val="24"/>
                <w:szCs w:val="24"/>
                <w:lang w:val="es-AR"/>
              </w:rPr>
              <w:t xml:space="preserve"> </w:t>
            </w:r>
            <w:proofErr w:type="spellStart"/>
            <w:r w:rsidRPr="00A3366F">
              <w:rPr>
                <w:rFonts w:asciiTheme="majorHAnsi" w:eastAsia="Times New Roman" w:hAnsiTheme="majorHAnsi" w:cstheme="majorHAnsi"/>
                <w:sz w:val="24"/>
                <w:szCs w:val="24"/>
                <w:lang w:val="es-AR"/>
              </w:rPr>
              <w:t>nod</w:t>
            </w:r>
            <w:proofErr w:type="spellEnd"/>
            <w:r w:rsidRPr="00A3366F">
              <w:rPr>
                <w:rFonts w:asciiTheme="majorHAnsi" w:eastAsia="Times New Roman" w:hAnsiTheme="majorHAnsi" w:cstheme="majorHAnsi"/>
                <w:sz w:val="24"/>
                <w:szCs w:val="24"/>
                <w:lang w:val="es-AR"/>
              </w:rPr>
              <w:t xml:space="preserve"> in </w:t>
            </w:r>
            <w:proofErr w:type="spellStart"/>
            <w:proofErr w:type="gramStart"/>
            <w:r w:rsidRPr="00A3366F">
              <w:rPr>
                <w:rFonts w:asciiTheme="majorHAnsi" w:eastAsia="Times New Roman" w:hAnsiTheme="majorHAnsi" w:cstheme="majorHAnsi"/>
                <w:sz w:val="24"/>
                <w:szCs w:val="24"/>
                <w:lang w:val="es-AR"/>
              </w:rPr>
              <w:t>self.arbol</w:t>
            </w:r>
            <w:proofErr w:type="spellEnd"/>
            <w:proofErr w:type="gramEnd"/>
            <w:r w:rsidRPr="000E5553">
              <w:rPr>
                <w:rFonts w:asciiTheme="majorHAnsi" w:eastAsia="Times New Roman" w:hAnsiTheme="majorHAnsi" w:cstheme="majorHAnsi"/>
                <w:sz w:val="24"/>
                <w:szCs w:val="24"/>
                <w:lang w:val="es-AR"/>
              </w:rPr>
              <w:t xml:space="preserve">), lo cual invoca al </w:t>
            </w:r>
            <w:proofErr w:type="spellStart"/>
            <w:r w:rsidRPr="000E5553">
              <w:rPr>
                <w:rFonts w:asciiTheme="majorHAnsi" w:eastAsia="Times New Roman" w:hAnsiTheme="majorHAnsi" w:cstheme="majorHAnsi"/>
                <w:sz w:val="24"/>
                <w:szCs w:val="24"/>
                <w:lang w:val="es-AR"/>
              </w:rPr>
              <w:t>iterador</w:t>
            </w:r>
            <w:proofErr w:type="spellEnd"/>
            <w:r w:rsidRPr="000E5553">
              <w:rPr>
                <w:rFonts w:asciiTheme="majorHAnsi" w:eastAsia="Times New Roman" w:hAnsiTheme="majorHAnsi" w:cstheme="majorHAnsi"/>
                <w:sz w:val="24"/>
                <w:szCs w:val="24"/>
                <w:lang w:val="es-AR"/>
              </w:rPr>
              <w:t xml:space="preserve"> </w:t>
            </w:r>
            <w:r w:rsidRPr="00A3366F">
              <w:rPr>
                <w:rFonts w:asciiTheme="majorHAnsi" w:eastAsia="Times New Roman" w:hAnsiTheme="majorHAnsi" w:cstheme="majorHAnsi"/>
                <w:sz w:val="24"/>
                <w:szCs w:val="24"/>
                <w:lang w:val="es-AR"/>
              </w:rPr>
              <w:t>__</w:t>
            </w:r>
            <w:proofErr w:type="spellStart"/>
            <w:r w:rsidRPr="00A3366F">
              <w:rPr>
                <w:rFonts w:asciiTheme="majorHAnsi" w:eastAsia="Times New Roman" w:hAnsiTheme="majorHAnsi" w:cstheme="majorHAnsi"/>
                <w:sz w:val="24"/>
                <w:szCs w:val="24"/>
                <w:lang w:val="es-AR"/>
              </w:rPr>
              <w:t>iter</w:t>
            </w:r>
            <w:proofErr w:type="spellEnd"/>
            <w:r w:rsidRPr="00A3366F">
              <w:rPr>
                <w:rFonts w:asciiTheme="majorHAnsi" w:eastAsia="Times New Roman" w:hAnsiTheme="majorHAnsi" w:cstheme="majorHAnsi"/>
                <w:sz w:val="24"/>
                <w:szCs w:val="24"/>
                <w:lang w:val="es-AR"/>
              </w:rPr>
              <w:t>__</w:t>
            </w:r>
            <w:r w:rsidRPr="000E5553">
              <w:rPr>
                <w:rFonts w:asciiTheme="majorHAnsi" w:eastAsia="Times New Roman" w:hAnsiTheme="majorHAnsi" w:cstheme="majorHAnsi"/>
                <w:sz w:val="24"/>
                <w:szCs w:val="24"/>
                <w:lang w:val="es-AR"/>
              </w:rPr>
              <w:t xml:space="preserve"> que realiza un recorrido de todos los nodos. Luego filtra las fechas dentro del bucle. Al visitar necesariamente los </w:t>
            </w:r>
            <w:r w:rsidRPr="00A3366F">
              <w:rPr>
                <w:rFonts w:asciiTheme="majorHAnsi" w:eastAsia="Times New Roman" w:hAnsiTheme="majorHAnsi" w:cstheme="majorHAnsi"/>
                <w:sz w:val="24"/>
                <w:szCs w:val="24"/>
                <w:lang w:val="es-AR"/>
              </w:rPr>
              <w:t>n</w:t>
            </w:r>
            <w:r w:rsidRPr="000E5553">
              <w:rPr>
                <w:rFonts w:asciiTheme="majorHAnsi" w:eastAsia="Times New Roman" w:hAnsiTheme="majorHAnsi" w:cstheme="majorHAnsi"/>
                <w:sz w:val="24"/>
                <w:szCs w:val="24"/>
                <w:lang w:val="es-AR"/>
              </w:rPr>
              <w:t xml:space="preserve"> nodos para verificar si están en el rango, la complejidad es lineal.</w:t>
            </w:r>
          </w:p>
          <w:p w:rsidR="00452DA1" w:rsidRPr="000E5553" w:rsidRDefault="00452DA1" w:rsidP="00A3366F">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4"/>
                <w:szCs w:val="24"/>
                <w:lang w:val="es-AR"/>
              </w:rPr>
            </w:pPr>
          </w:p>
        </w:tc>
      </w:tr>
      <w:tr w:rsidR="000E5553" w:rsidRPr="000E5553" w:rsidTr="00A336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0E5553" w:rsidRPr="000E5553" w:rsidRDefault="000E5553" w:rsidP="00A3366F">
            <w:pPr>
              <w:jc w:val="center"/>
              <w:rPr>
                <w:rFonts w:asciiTheme="majorHAnsi" w:eastAsia="Times New Roman" w:hAnsiTheme="majorHAnsi" w:cstheme="majorHAnsi"/>
                <w:sz w:val="24"/>
                <w:szCs w:val="24"/>
              </w:rPr>
            </w:pPr>
            <w:proofErr w:type="spellStart"/>
            <w:r w:rsidRPr="00A3366F">
              <w:rPr>
                <w:rFonts w:asciiTheme="majorHAnsi" w:eastAsia="Times New Roman" w:hAnsiTheme="majorHAnsi" w:cstheme="majorHAnsi"/>
                <w:sz w:val="24"/>
                <w:szCs w:val="24"/>
              </w:rPr>
              <w:t>temp_extremos_rango</w:t>
            </w:r>
            <w:proofErr w:type="spellEnd"/>
          </w:p>
        </w:tc>
        <w:tc>
          <w:tcPr>
            <w:tcW w:w="0" w:type="auto"/>
            <w:vAlign w:val="center"/>
            <w:hideMark/>
          </w:tcPr>
          <w:p w:rsidR="000E5553" w:rsidRPr="000E5553" w:rsidRDefault="000E5553" w:rsidP="00A3366F">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4"/>
                <w:szCs w:val="24"/>
              </w:rPr>
            </w:pPr>
            <w:r w:rsidRPr="00A3366F">
              <w:rPr>
                <w:rFonts w:asciiTheme="majorHAnsi" w:eastAsia="Times New Roman" w:hAnsiTheme="majorHAnsi" w:cstheme="majorHAnsi"/>
                <w:b/>
                <w:bCs/>
                <w:sz w:val="24"/>
                <w:szCs w:val="24"/>
              </w:rPr>
              <w:t>O(n)</w:t>
            </w:r>
          </w:p>
        </w:tc>
        <w:tc>
          <w:tcPr>
            <w:tcW w:w="0" w:type="auto"/>
            <w:hideMark/>
          </w:tcPr>
          <w:p w:rsidR="000E5553" w:rsidRDefault="000E5553" w:rsidP="00A3366F">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4"/>
                <w:szCs w:val="24"/>
                <w:lang w:val="es-AR"/>
              </w:rPr>
            </w:pPr>
            <w:r w:rsidRPr="000E5553">
              <w:rPr>
                <w:rFonts w:asciiTheme="majorHAnsi" w:eastAsia="Times New Roman" w:hAnsiTheme="majorHAnsi" w:cstheme="majorHAnsi"/>
                <w:sz w:val="24"/>
                <w:szCs w:val="24"/>
                <w:lang w:val="es-AR"/>
              </w:rPr>
              <w:t xml:space="preserve">Combina las llamadas a </w:t>
            </w:r>
            <w:proofErr w:type="spellStart"/>
            <w:r w:rsidRPr="00A3366F">
              <w:rPr>
                <w:rFonts w:asciiTheme="majorHAnsi" w:eastAsia="Times New Roman" w:hAnsiTheme="majorHAnsi" w:cstheme="majorHAnsi"/>
                <w:sz w:val="24"/>
                <w:szCs w:val="24"/>
                <w:lang w:val="es-AR"/>
              </w:rPr>
              <w:t>obtenermaximo_rango</w:t>
            </w:r>
            <w:proofErr w:type="spellEnd"/>
            <w:r w:rsidRPr="000E5553">
              <w:rPr>
                <w:rFonts w:asciiTheme="majorHAnsi" w:eastAsia="Times New Roman" w:hAnsiTheme="majorHAnsi" w:cstheme="majorHAnsi"/>
                <w:sz w:val="24"/>
                <w:szCs w:val="24"/>
                <w:lang w:val="es-AR"/>
              </w:rPr>
              <w:t xml:space="preserve"> y </w:t>
            </w:r>
            <w:proofErr w:type="spellStart"/>
            <w:r w:rsidRPr="00A3366F">
              <w:rPr>
                <w:rFonts w:asciiTheme="majorHAnsi" w:eastAsia="Times New Roman" w:hAnsiTheme="majorHAnsi" w:cstheme="majorHAnsi"/>
                <w:sz w:val="24"/>
                <w:szCs w:val="24"/>
                <w:lang w:val="es-AR"/>
              </w:rPr>
              <w:t>obtenerminimo_rango</w:t>
            </w:r>
            <w:proofErr w:type="spellEnd"/>
            <w:r w:rsidRPr="000E5553">
              <w:rPr>
                <w:rFonts w:asciiTheme="majorHAnsi" w:eastAsia="Times New Roman" w:hAnsiTheme="majorHAnsi" w:cstheme="majorHAnsi"/>
                <w:sz w:val="24"/>
                <w:szCs w:val="24"/>
                <w:lang w:val="es-AR"/>
              </w:rPr>
              <w:t>, heredando la complejidad lineal de estos métodos.</w:t>
            </w:r>
          </w:p>
          <w:p w:rsidR="00452DA1" w:rsidRPr="000E5553" w:rsidRDefault="00452DA1" w:rsidP="00A3366F">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4"/>
                <w:szCs w:val="24"/>
                <w:lang w:val="es-AR"/>
              </w:rPr>
            </w:pPr>
          </w:p>
        </w:tc>
      </w:tr>
    </w:tbl>
    <w:p w:rsidR="009F7299" w:rsidRDefault="009F7299" w:rsidP="000E5553">
      <w:pPr>
        <w:spacing w:after="0" w:line="240" w:lineRule="auto"/>
        <w:rPr>
          <w:rFonts w:asciiTheme="majorHAnsi" w:eastAsia="Times New Roman" w:hAnsiTheme="majorHAnsi" w:cstheme="majorHAnsi"/>
          <w:sz w:val="24"/>
          <w:szCs w:val="24"/>
        </w:rPr>
      </w:pPr>
    </w:p>
    <w:p w:rsidR="00382825" w:rsidRPr="00A3366F" w:rsidRDefault="00382825" w:rsidP="000E5553">
      <w:pPr>
        <w:spacing w:after="0" w:line="240" w:lineRule="auto"/>
        <w:rPr>
          <w:rFonts w:asciiTheme="majorHAnsi" w:eastAsia="Times New Roman" w:hAnsiTheme="majorHAnsi" w:cstheme="majorHAnsi"/>
          <w:sz w:val="24"/>
          <w:szCs w:val="24"/>
        </w:rPr>
      </w:pPr>
      <w:bookmarkStart w:id="0" w:name="_GoBack"/>
      <w:bookmarkEnd w:id="0"/>
    </w:p>
    <w:sectPr w:rsidR="00382825" w:rsidRPr="00A3366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3E0326"/>
    <w:multiLevelType w:val="multilevel"/>
    <w:tmpl w:val="140EC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DDC0EEF"/>
    <w:multiLevelType w:val="multilevel"/>
    <w:tmpl w:val="1EC6F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A4F0AFF"/>
    <w:multiLevelType w:val="multilevel"/>
    <w:tmpl w:val="22A8E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5553"/>
    <w:rsid w:val="000E5553"/>
    <w:rsid w:val="00382825"/>
    <w:rsid w:val="00452DA1"/>
    <w:rsid w:val="009F7299"/>
    <w:rsid w:val="00A3366F"/>
    <w:rsid w:val="00E1492F"/>
    <w:rsid w:val="00F520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9FC88"/>
  <w15:chartTrackingRefBased/>
  <w15:docId w15:val="{94AC517C-5B2D-490C-9E96-1EA4EC898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452DA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452DA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link w:val="Ttulo3Car"/>
    <w:uiPriority w:val="9"/>
    <w:qFormat/>
    <w:rsid w:val="000E5553"/>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Ttulo4">
    <w:name w:val="heading 4"/>
    <w:basedOn w:val="Normal"/>
    <w:link w:val="Ttulo4Car"/>
    <w:uiPriority w:val="9"/>
    <w:qFormat/>
    <w:rsid w:val="000E5553"/>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E5553"/>
    <w:rPr>
      <w:rFonts w:ascii="Times New Roman" w:eastAsia="Times New Roman" w:hAnsi="Times New Roman" w:cs="Times New Roman"/>
      <w:b/>
      <w:bCs/>
      <w:sz w:val="27"/>
      <w:szCs w:val="27"/>
    </w:rPr>
  </w:style>
  <w:style w:type="character" w:customStyle="1" w:styleId="Ttulo4Car">
    <w:name w:val="Título 4 Car"/>
    <w:basedOn w:val="Fuentedeprrafopredeter"/>
    <w:link w:val="Ttulo4"/>
    <w:uiPriority w:val="9"/>
    <w:rsid w:val="000E5553"/>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0E5553"/>
    <w:pPr>
      <w:spacing w:before="100" w:beforeAutospacing="1" w:after="100" w:afterAutospacing="1" w:line="240" w:lineRule="auto"/>
    </w:pPr>
    <w:rPr>
      <w:rFonts w:ascii="Times New Roman" w:eastAsia="Times New Roman" w:hAnsi="Times New Roman" w:cs="Times New Roman"/>
      <w:sz w:val="24"/>
      <w:szCs w:val="24"/>
    </w:rPr>
  </w:style>
  <w:style w:type="character" w:styleId="CdigoHTML">
    <w:name w:val="HTML Code"/>
    <w:basedOn w:val="Fuentedeprrafopredeter"/>
    <w:uiPriority w:val="99"/>
    <w:semiHidden/>
    <w:unhideWhenUsed/>
    <w:rsid w:val="000E5553"/>
    <w:rPr>
      <w:rFonts w:ascii="Courier New" w:eastAsia="Times New Roman" w:hAnsi="Courier New" w:cs="Courier New"/>
      <w:sz w:val="20"/>
      <w:szCs w:val="20"/>
    </w:rPr>
  </w:style>
  <w:style w:type="character" w:customStyle="1" w:styleId="mord">
    <w:name w:val="mord"/>
    <w:basedOn w:val="Fuentedeprrafopredeter"/>
    <w:rsid w:val="000E5553"/>
  </w:style>
  <w:style w:type="character" w:customStyle="1" w:styleId="mopen">
    <w:name w:val="mopen"/>
    <w:basedOn w:val="Fuentedeprrafopredeter"/>
    <w:rsid w:val="000E5553"/>
  </w:style>
  <w:style w:type="character" w:customStyle="1" w:styleId="mclose">
    <w:name w:val="mclose"/>
    <w:basedOn w:val="Fuentedeprrafopredeter"/>
    <w:rsid w:val="000E5553"/>
  </w:style>
  <w:style w:type="character" w:customStyle="1" w:styleId="label">
    <w:name w:val="label"/>
    <w:basedOn w:val="Fuentedeprrafopredeter"/>
    <w:rsid w:val="000E5553"/>
  </w:style>
  <w:style w:type="character" w:customStyle="1" w:styleId="mop">
    <w:name w:val="mop"/>
    <w:basedOn w:val="Fuentedeprrafopredeter"/>
    <w:rsid w:val="000E5553"/>
  </w:style>
  <w:style w:type="character" w:customStyle="1" w:styleId="mpunct">
    <w:name w:val="mpunct"/>
    <w:basedOn w:val="Fuentedeprrafopredeter"/>
    <w:rsid w:val="000E5553"/>
  </w:style>
  <w:style w:type="character" w:customStyle="1" w:styleId="mbin">
    <w:name w:val="mbin"/>
    <w:basedOn w:val="Fuentedeprrafopredeter"/>
    <w:rsid w:val="000E5553"/>
  </w:style>
  <w:style w:type="character" w:customStyle="1" w:styleId="ng-tns-c1709322443-194">
    <w:name w:val="ng-tns-c1709322443-194"/>
    <w:basedOn w:val="Fuentedeprrafopredeter"/>
    <w:rsid w:val="000E5553"/>
  </w:style>
  <w:style w:type="paragraph" w:styleId="HTMLconformatoprevio">
    <w:name w:val="HTML Preformatted"/>
    <w:basedOn w:val="Normal"/>
    <w:link w:val="HTMLconformatoprevioCar"/>
    <w:uiPriority w:val="99"/>
    <w:semiHidden/>
    <w:unhideWhenUsed/>
    <w:rsid w:val="000E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conformatoprevioCar">
    <w:name w:val="HTML con formato previo Car"/>
    <w:basedOn w:val="Fuentedeprrafopredeter"/>
    <w:link w:val="HTMLconformatoprevio"/>
    <w:uiPriority w:val="99"/>
    <w:semiHidden/>
    <w:rsid w:val="000E5553"/>
    <w:rPr>
      <w:rFonts w:ascii="Courier New" w:eastAsia="Times New Roman" w:hAnsi="Courier New" w:cs="Courier New"/>
      <w:sz w:val="20"/>
      <w:szCs w:val="20"/>
    </w:rPr>
  </w:style>
  <w:style w:type="character" w:customStyle="1" w:styleId="hljs-keyword">
    <w:name w:val="hljs-keyword"/>
    <w:basedOn w:val="Fuentedeprrafopredeter"/>
    <w:rsid w:val="000E5553"/>
  </w:style>
  <w:style w:type="character" w:customStyle="1" w:styleId="hljs-comment">
    <w:name w:val="hljs-comment"/>
    <w:basedOn w:val="Fuentedeprrafopredeter"/>
    <w:rsid w:val="000E5553"/>
  </w:style>
  <w:style w:type="table" w:styleId="Tabladecuadrcula5oscura-nfasis5">
    <w:name w:val="Grid Table 5 Dark Accent 5"/>
    <w:basedOn w:val="Tablanormal"/>
    <w:uiPriority w:val="50"/>
    <w:rsid w:val="000E555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character" w:customStyle="1" w:styleId="Ttulo2Car">
    <w:name w:val="Título 2 Car"/>
    <w:basedOn w:val="Fuentedeprrafopredeter"/>
    <w:link w:val="Ttulo2"/>
    <w:uiPriority w:val="9"/>
    <w:rsid w:val="00452DA1"/>
    <w:rPr>
      <w:rFonts w:asciiTheme="majorHAnsi" w:eastAsiaTheme="majorEastAsia" w:hAnsiTheme="majorHAnsi" w:cstheme="majorBidi"/>
      <w:color w:val="2E74B5" w:themeColor="accent1" w:themeShade="BF"/>
      <w:sz w:val="26"/>
      <w:szCs w:val="26"/>
    </w:rPr>
  </w:style>
  <w:style w:type="character" w:customStyle="1" w:styleId="Ttulo1Car">
    <w:name w:val="Título 1 Car"/>
    <w:basedOn w:val="Fuentedeprrafopredeter"/>
    <w:link w:val="Ttulo1"/>
    <w:uiPriority w:val="9"/>
    <w:rsid w:val="00452DA1"/>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7360837">
      <w:bodyDiv w:val="1"/>
      <w:marLeft w:val="0"/>
      <w:marRight w:val="0"/>
      <w:marTop w:val="0"/>
      <w:marBottom w:val="0"/>
      <w:divBdr>
        <w:top w:val="none" w:sz="0" w:space="0" w:color="auto"/>
        <w:left w:val="none" w:sz="0" w:space="0" w:color="auto"/>
        <w:bottom w:val="none" w:sz="0" w:space="0" w:color="auto"/>
        <w:right w:val="none" w:sz="0" w:space="0" w:color="auto"/>
      </w:divBdr>
      <w:divsChild>
        <w:div w:id="1194075807">
          <w:marLeft w:val="0"/>
          <w:marRight w:val="0"/>
          <w:marTop w:val="0"/>
          <w:marBottom w:val="0"/>
          <w:divBdr>
            <w:top w:val="none" w:sz="0" w:space="0" w:color="auto"/>
            <w:left w:val="none" w:sz="0" w:space="0" w:color="auto"/>
            <w:bottom w:val="none" w:sz="0" w:space="0" w:color="auto"/>
            <w:right w:val="none" w:sz="0" w:space="0" w:color="auto"/>
          </w:divBdr>
          <w:divsChild>
            <w:div w:id="1100564859">
              <w:marLeft w:val="0"/>
              <w:marRight w:val="0"/>
              <w:marTop w:val="0"/>
              <w:marBottom w:val="0"/>
              <w:divBdr>
                <w:top w:val="none" w:sz="0" w:space="0" w:color="auto"/>
                <w:left w:val="none" w:sz="0" w:space="0" w:color="auto"/>
                <w:bottom w:val="none" w:sz="0" w:space="0" w:color="auto"/>
                <w:right w:val="none" w:sz="0" w:space="0" w:color="auto"/>
              </w:divBdr>
              <w:divsChild>
                <w:div w:id="1706441984">
                  <w:marLeft w:val="0"/>
                  <w:marRight w:val="0"/>
                  <w:marTop w:val="0"/>
                  <w:marBottom w:val="0"/>
                  <w:divBdr>
                    <w:top w:val="none" w:sz="0" w:space="0" w:color="auto"/>
                    <w:left w:val="none" w:sz="0" w:space="0" w:color="auto"/>
                    <w:bottom w:val="none" w:sz="0" w:space="0" w:color="auto"/>
                    <w:right w:val="none" w:sz="0" w:space="0" w:color="auto"/>
                  </w:divBdr>
                  <w:divsChild>
                    <w:div w:id="354233853">
                      <w:marLeft w:val="0"/>
                      <w:marRight w:val="0"/>
                      <w:marTop w:val="0"/>
                      <w:marBottom w:val="0"/>
                      <w:divBdr>
                        <w:top w:val="none" w:sz="0" w:space="0" w:color="auto"/>
                        <w:left w:val="none" w:sz="0" w:space="0" w:color="auto"/>
                        <w:bottom w:val="none" w:sz="0" w:space="0" w:color="auto"/>
                        <w:right w:val="none" w:sz="0" w:space="0" w:color="auto"/>
                      </w:divBdr>
                      <w:divsChild>
                        <w:div w:id="574051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0340741">
              <w:marLeft w:val="0"/>
              <w:marRight w:val="0"/>
              <w:marTop w:val="0"/>
              <w:marBottom w:val="0"/>
              <w:divBdr>
                <w:top w:val="none" w:sz="0" w:space="0" w:color="auto"/>
                <w:left w:val="none" w:sz="0" w:space="0" w:color="auto"/>
                <w:bottom w:val="none" w:sz="0" w:space="0" w:color="auto"/>
                <w:right w:val="none" w:sz="0" w:space="0" w:color="auto"/>
              </w:divBdr>
              <w:divsChild>
                <w:div w:id="896472722">
                  <w:marLeft w:val="0"/>
                  <w:marRight w:val="0"/>
                  <w:marTop w:val="0"/>
                  <w:marBottom w:val="0"/>
                  <w:divBdr>
                    <w:top w:val="none" w:sz="0" w:space="0" w:color="auto"/>
                    <w:left w:val="none" w:sz="0" w:space="0" w:color="auto"/>
                    <w:bottom w:val="none" w:sz="0" w:space="0" w:color="auto"/>
                    <w:right w:val="none" w:sz="0" w:space="0" w:color="auto"/>
                  </w:divBdr>
                  <w:divsChild>
                    <w:div w:id="414210759">
                      <w:marLeft w:val="0"/>
                      <w:marRight w:val="0"/>
                      <w:marTop w:val="0"/>
                      <w:marBottom w:val="0"/>
                      <w:divBdr>
                        <w:top w:val="none" w:sz="0" w:space="0" w:color="auto"/>
                        <w:left w:val="none" w:sz="0" w:space="0" w:color="auto"/>
                        <w:bottom w:val="none" w:sz="0" w:space="0" w:color="auto"/>
                        <w:right w:val="none" w:sz="0" w:space="0" w:color="auto"/>
                      </w:divBdr>
                      <w:divsChild>
                        <w:div w:id="1174760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4367646">
              <w:marLeft w:val="0"/>
              <w:marRight w:val="0"/>
              <w:marTop w:val="0"/>
              <w:marBottom w:val="0"/>
              <w:divBdr>
                <w:top w:val="none" w:sz="0" w:space="0" w:color="auto"/>
                <w:left w:val="none" w:sz="0" w:space="0" w:color="auto"/>
                <w:bottom w:val="none" w:sz="0" w:space="0" w:color="auto"/>
                <w:right w:val="none" w:sz="0" w:space="0" w:color="auto"/>
              </w:divBdr>
              <w:divsChild>
                <w:div w:id="1838884851">
                  <w:marLeft w:val="0"/>
                  <w:marRight w:val="0"/>
                  <w:marTop w:val="0"/>
                  <w:marBottom w:val="0"/>
                  <w:divBdr>
                    <w:top w:val="none" w:sz="0" w:space="0" w:color="auto"/>
                    <w:left w:val="none" w:sz="0" w:space="0" w:color="auto"/>
                    <w:bottom w:val="none" w:sz="0" w:space="0" w:color="auto"/>
                    <w:right w:val="none" w:sz="0" w:space="0" w:color="auto"/>
                  </w:divBdr>
                </w:div>
                <w:div w:id="227619187">
                  <w:marLeft w:val="0"/>
                  <w:marRight w:val="0"/>
                  <w:marTop w:val="0"/>
                  <w:marBottom w:val="0"/>
                  <w:divBdr>
                    <w:top w:val="none" w:sz="0" w:space="0" w:color="auto"/>
                    <w:left w:val="none" w:sz="0" w:space="0" w:color="auto"/>
                    <w:bottom w:val="none" w:sz="0" w:space="0" w:color="auto"/>
                    <w:right w:val="none" w:sz="0" w:space="0" w:color="auto"/>
                  </w:divBdr>
                  <w:divsChild>
                    <w:div w:id="545873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443</Words>
  <Characters>2528</Characters>
  <Application>Microsoft Office Word</Application>
  <DocSecurity>0</DocSecurity>
  <Lines>21</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Alumno</dc:creator>
  <cp:keywords/>
  <dc:description/>
  <cp:lastModifiedBy>Alumno</cp:lastModifiedBy>
  <cp:revision>2</cp:revision>
  <cp:lastPrinted>2025-11-20T16:38:00Z</cp:lastPrinted>
  <dcterms:created xsi:type="dcterms:W3CDTF">2025-11-20T18:35:00Z</dcterms:created>
  <dcterms:modified xsi:type="dcterms:W3CDTF">2025-11-20T18:35:00Z</dcterms:modified>
</cp:coreProperties>
</file>