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9DC" w:rsidRDefault="002161FB" w:rsidP="005D7097">
      <w:pPr>
        <w:pStyle w:val="Ttulo1"/>
        <w:rPr>
          <w:rFonts w:eastAsia="Times New Roman"/>
          <w:lang w:val="es-AR"/>
        </w:rPr>
      </w:pPr>
      <w:r>
        <w:rPr>
          <w:rFonts w:eastAsia="Times New Roman"/>
          <w:lang w:val="es-AR"/>
        </w:rPr>
        <w:t>Proyecto</w:t>
      </w:r>
      <w:r w:rsidR="008E79DC" w:rsidRPr="008E79DC">
        <w:rPr>
          <w:rFonts w:eastAsia="Times New Roman"/>
          <w:lang w:val="es-AR"/>
        </w:rPr>
        <w:t xml:space="preserve"> 3: Palomas Mensajeras</w:t>
      </w:r>
      <w:bookmarkStart w:id="0" w:name="_GoBack"/>
      <w:bookmarkEnd w:id="0"/>
    </w:p>
    <w:p w:rsidR="005D7097" w:rsidRPr="005D7097" w:rsidRDefault="005D7097" w:rsidP="005D7097">
      <w:pPr>
        <w:rPr>
          <w:lang w:val="es-AR"/>
        </w:rPr>
      </w:pPr>
    </w:p>
    <w:p w:rsidR="008E79DC" w:rsidRPr="008E79DC" w:rsidRDefault="008E79DC" w:rsidP="005D7097">
      <w:pPr>
        <w:pStyle w:val="Ttulo2"/>
        <w:rPr>
          <w:rFonts w:eastAsia="Times New Roman"/>
          <w:lang w:val="es-AR"/>
        </w:rPr>
      </w:pPr>
      <w:r w:rsidRPr="008E79DC">
        <w:rPr>
          <w:rFonts w:eastAsia="Times New Roman"/>
          <w:lang w:val="es-AR"/>
        </w:rPr>
        <w:t>Explicación de la Solución</w:t>
      </w:r>
    </w:p>
    <w:p w:rsidR="008E79DC" w:rsidRPr="008E79DC" w:rsidRDefault="008E79DC" w:rsidP="008E79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El problema de encontrar la forma más eficiente de distribuir un mensaje desde la aldea "Peligros" a todas las demás, minimizando la distancia total y evitando redundancias (ciclos), se modeló utilizando la teoría de </w:t>
      </w:r>
      <w:r w:rsidRPr="008E79DC">
        <w:rPr>
          <w:rFonts w:asciiTheme="majorHAnsi" w:eastAsia="Times New Roman" w:hAnsiTheme="majorHAnsi" w:cstheme="majorHAnsi"/>
          <w:bCs/>
          <w:sz w:val="24"/>
          <w:szCs w:val="24"/>
          <w:lang w:val="es-AR"/>
        </w:rPr>
        <w:t>grafos.</w:t>
      </w:r>
    </w:p>
    <w:p w:rsidR="005D7097" w:rsidRDefault="008E79DC" w:rsidP="005D70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E74B5" w:themeColor="accent1" w:themeShade="BF"/>
          <w:sz w:val="24"/>
          <w:szCs w:val="24"/>
        </w:rPr>
      </w:pPr>
      <w:proofErr w:type="spellStart"/>
      <w:r w:rsidRPr="008E79DC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>Modelo</w:t>
      </w:r>
      <w:proofErr w:type="spellEnd"/>
      <w:r w:rsidRPr="008E79DC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 xml:space="preserve"> del </w:t>
      </w:r>
      <w:proofErr w:type="spellStart"/>
      <w:r w:rsidRPr="008E79DC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>Grafo</w:t>
      </w:r>
      <w:proofErr w:type="spellEnd"/>
      <w:r w:rsidRPr="008E79DC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</w:rPr>
        <w:t>:</w:t>
      </w:r>
    </w:p>
    <w:p w:rsidR="005D7097" w:rsidRPr="008E79DC" w:rsidRDefault="00630D0C" w:rsidP="005D709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2E74B5" w:themeColor="accent1" w:themeShade="BF"/>
          <w:sz w:val="24"/>
          <w:szCs w:val="24"/>
        </w:rPr>
      </w:pPr>
      <w:r>
        <w:rPr>
          <w:rFonts w:asciiTheme="majorHAnsi" w:eastAsia="Times New Roman" w:hAnsiTheme="majorHAnsi" w:cstheme="majorHAnsi"/>
          <w:noProof/>
          <w:color w:val="2E74B5" w:themeColor="accent1" w:themeShade="BF"/>
          <w:sz w:val="24"/>
          <w:szCs w:val="24"/>
        </w:rPr>
        <w:drawing>
          <wp:inline distT="0" distB="0" distL="0" distR="0">
            <wp:extent cx="5610225" cy="2686050"/>
            <wp:effectExtent l="0" t="0" r="9525" b="0"/>
            <wp:docPr id="1" name="Imagen 1" descr="D:\usuarios\alumno\documentos\WhatsApp Image 2025-11-20 at 3.08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uarios\alumno\documentos\WhatsApp Image 2025-11-20 at 3.08.01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79DC" w:rsidRPr="008E79DC" w:rsidRDefault="008E79DC" w:rsidP="008E79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b/>
          <w:bCs/>
          <w:sz w:val="24"/>
          <w:szCs w:val="24"/>
          <w:lang w:val="es-AR"/>
        </w:rPr>
        <w:t>Vértices (</w:t>
      </w:r>
      <w:r w:rsidRPr="00336AE8">
        <w:rPr>
          <w:rFonts w:asciiTheme="majorHAnsi" w:eastAsia="Times New Roman" w:hAnsiTheme="majorHAnsi" w:cstheme="majorHAnsi"/>
          <w:b/>
          <w:bCs/>
          <w:sz w:val="24"/>
          <w:szCs w:val="24"/>
          <w:lang w:val="es-AR"/>
        </w:rPr>
        <w:t>V</w:t>
      </w:r>
      <w:r w:rsidRPr="008E79DC">
        <w:rPr>
          <w:rFonts w:asciiTheme="majorHAnsi" w:eastAsia="Times New Roman" w:hAnsiTheme="majorHAnsi" w:cstheme="majorHAnsi"/>
          <w:b/>
          <w:bCs/>
          <w:sz w:val="24"/>
          <w:szCs w:val="24"/>
          <w:lang w:val="es-AR"/>
        </w:rPr>
        <w:t>):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Representan las aldeas.</w:t>
      </w:r>
    </w:p>
    <w:p w:rsidR="008E79DC" w:rsidRPr="008E79DC" w:rsidRDefault="008E79DC" w:rsidP="008E79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b/>
          <w:bCs/>
          <w:sz w:val="24"/>
          <w:szCs w:val="24"/>
          <w:lang w:val="es-AR"/>
        </w:rPr>
        <w:t>Aristas (</w:t>
      </w:r>
      <w:r w:rsidRPr="00336AE8">
        <w:rPr>
          <w:rFonts w:asciiTheme="majorHAnsi" w:eastAsia="Times New Roman" w:hAnsiTheme="majorHAnsi" w:cstheme="majorHAnsi"/>
          <w:b/>
          <w:bCs/>
          <w:sz w:val="24"/>
          <w:szCs w:val="24"/>
          <w:lang w:val="es-AR"/>
        </w:rPr>
        <w:t>E</w:t>
      </w:r>
      <w:r w:rsidRPr="008E79DC">
        <w:rPr>
          <w:rFonts w:asciiTheme="majorHAnsi" w:eastAsia="Times New Roman" w:hAnsiTheme="majorHAnsi" w:cstheme="majorHAnsi"/>
          <w:b/>
          <w:bCs/>
          <w:sz w:val="24"/>
          <w:szCs w:val="24"/>
          <w:lang w:val="es-AR"/>
        </w:rPr>
        <w:t>):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Representan los caminos o rutas posibles entre aldeas.</w:t>
      </w:r>
    </w:p>
    <w:p w:rsidR="008E79DC" w:rsidRPr="008E79DC" w:rsidRDefault="008E79DC" w:rsidP="008E79D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b/>
          <w:bCs/>
          <w:sz w:val="24"/>
          <w:szCs w:val="24"/>
          <w:lang w:val="es-AR"/>
        </w:rPr>
        <w:t>Pesos: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Representan la distancia en leguas entre las aldeas.</w:t>
      </w:r>
    </w:p>
    <w:p w:rsidR="005D7097" w:rsidRPr="00336AE8" w:rsidRDefault="008E79DC" w:rsidP="005D70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b/>
          <w:bCs/>
          <w:sz w:val="24"/>
          <w:szCs w:val="24"/>
          <w:lang w:val="es-AR"/>
        </w:rPr>
        <w:t>Representación: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Se utilizó una </w:t>
      </w:r>
      <w:r w:rsidRPr="008E79DC">
        <w:rPr>
          <w:rFonts w:asciiTheme="majorHAnsi" w:eastAsia="Times New Roman" w:hAnsiTheme="majorHAnsi" w:cstheme="majorHAnsi"/>
          <w:b/>
          <w:bCs/>
          <w:sz w:val="24"/>
          <w:szCs w:val="24"/>
          <w:lang w:val="es-AR"/>
        </w:rPr>
        <w:t>Lista de Adyacencia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(implementada mediante diccionarios en la clase </w:t>
      </w:r>
      <w:r w:rsidRPr="00336AE8">
        <w:rPr>
          <w:rFonts w:asciiTheme="majorHAnsi" w:eastAsia="Times New Roman" w:hAnsiTheme="majorHAnsi" w:cstheme="majorHAnsi"/>
          <w:sz w:val="24"/>
          <w:szCs w:val="24"/>
          <w:lang w:val="es-AR"/>
        </w:rPr>
        <w:t>Grafo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y </w:t>
      </w:r>
      <w:proofErr w:type="spellStart"/>
      <w:r w:rsidRPr="00336AE8">
        <w:rPr>
          <w:rFonts w:asciiTheme="majorHAnsi" w:eastAsia="Times New Roman" w:hAnsiTheme="majorHAnsi" w:cstheme="majorHAnsi"/>
          <w:sz w:val="24"/>
          <w:szCs w:val="24"/>
          <w:lang w:val="es-AR"/>
        </w:rPr>
        <w:t>Vertice</w:t>
      </w:r>
      <w:proofErr w:type="spellEnd"/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>), donde cada vértice almacena una colección de sus vecinos y los pesos de las conexiones.</w:t>
      </w:r>
    </w:p>
    <w:p w:rsidR="005D7097" w:rsidRPr="008E79DC" w:rsidRDefault="005D7097" w:rsidP="005D7097">
      <w:pPr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val="es-AR"/>
        </w:rPr>
      </w:pPr>
    </w:p>
    <w:p w:rsidR="008E79DC" w:rsidRPr="008E79DC" w:rsidRDefault="008E79DC" w:rsidP="005D7097">
      <w:pPr>
        <w:pStyle w:val="Ttulo2"/>
        <w:rPr>
          <w:rFonts w:eastAsia="Times New Roman"/>
        </w:rPr>
      </w:pPr>
      <w:proofErr w:type="spellStart"/>
      <w:r w:rsidRPr="008E79DC">
        <w:rPr>
          <w:rFonts w:eastAsia="Times New Roman"/>
        </w:rPr>
        <w:t>Algoritmo</w:t>
      </w:r>
      <w:proofErr w:type="spellEnd"/>
      <w:r w:rsidRPr="008E79DC">
        <w:rPr>
          <w:rFonts w:eastAsia="Times New Roman"/>
        </w:rPr>
        <w:t xml:space="preserve"> </w:t>
      </w:r>
      <w:proofErr w:type="spellStart"/>
      <w:r w:rsidRPr="008E79DC">
        <w:rPr>
          <w:rFonts w:eastAsia="Times New Roman"/>
        </w:rPr>
        <w:t>Seleccionado</w:t>
      </w:r>
      <w:proofErr w:type="spellEnd"/>
      <w:r w:rsidRPr="008E79DC">
        <w:rPr>
          <w:rFonts w:eastAsia="Times New Roman"/>
        </w:rPr>
        <w:t>:</w:t>
      </w:r>
    </w:p>
    <w:p w:rsidR="008E79DC" w:rsidRPr="008E79DC" w:rsidRDefault="008E79DC" w:rsidP="008E79DC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>Se implementó el Algoritmo de Prim.</w:t>
      </w:r>
    </w:p>
    <w:p w:rsidR="008E79DC" w:rsidRPr="008E79DC" w:rsidRDefault="008E79DC" w:rsidP="008E79DC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>Este algoritmo es ideal para encontrar el Árbol de Expansión Mínima (MST) en un grafo conexo y ponderado. La elección se justifica porque:</w:t>
      </w:r>
    </w:p>
    <w:p w:rsidR="008E79DC" w:rsidRPr="008E79DC" w:rsidRDefault="008E79DC" w:rsidP="008E79D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>Busca conectar todos los vértices con el menor costo total posible.</w:t>
      </w:r>
    </w:p>
    <w:p w:rsidR="008E79DC" w:rsidRPr="008E79DC" w:rsidRDefault="008E79DC" w:rsidP="008E79D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proofErr w:type="gramStart"/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lastRenderedPageBreak/>
        <w:t>Crece</w:t>
      </w:r>
      <w:r w:rsidR="009A5E4B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desde</w:t>
      </w:r>
      <w:proofErr w:type="gramEnd"/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un nodo inicial (en este caso, "Peligros"), seleccionando siempre la conexión más corta disponible hacia un nodo no visitado.</w:t>
      </w:r>
    </w:p>
    <w:p w:rsidR="008E79DC" w:rsidRPr="008E79DC" w:rsidRDefault="008E79DC" w:rsidP="005D7097">
      <w:pPr>
        <w:pStyle w:val="Ttulo2"/>
        <w:rPr>
          <w:rFonts w:eastAsia="Times New Roman"/>
        </w:rPr>
      </w:pPr>
      <w:proofErr w:type="spellStart"/>
      <w:r w:rsidRPr="008E79DC">
        <w:rPr>
          <w:rFonts w:eastAsia="Times New Roman"/>
        </w:rPr>
        <w:t>Estructura</w:t>
      </w:r>
      <w:proofErr w:type="spellEnd"/>
      <w:r w:rsidRPr="008E79DC">
        <w:rPr>
          <w:rFonts w:eastAsia="Times New Roman"/>
        </w:rPr>
        <w:t xml:space="preserve"> </w:t>
      </w:r>
      <w:proofErr w:type="spellStart"/>
      <w:r w:rsidRPr="008E79DC">
        <w:rPr>
          <w:rFonts w:eastAsia="Times New Roman"/>
        </w:rPr>
        <w:t>Auxiliar</w:t>
      </w:r>
      <w:proofErr w:type="spellEnd"/>
      <w:r w:rsidRPr="008E79DC">
        <w:rPr>
          <w:rFonts w:eastAsia="Times New Roman"/>
        </w:rPr>
        <w:t>:</w:t>
      </w:r>
    </w:p>
    <w:p w:rsidR="008E79DC" w:rsidRPr="008E79DC" w:rsidRDefault="008E79DC" w:rsidP="008E79DC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>Para gestionar eficientemente la selección de la próxima aldea más cercana, se reutilizó y adaptó la estructura Montículo Binario Mínimo (</w:t>
      </w:r>
      <w:proofErr w:type="spellStart"/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>monticulo</w:t>
      </w:r>
      <w:proofErr w:type="spellEnd"/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en monticulo_min.py). Esto permite obtener la aldea con la menor distancia tentativa en tiempo constante o logarítmico, en lugar de buscar linealmente en toda la lista de nodos.</w:t>
      </w:r>
    </w:p>
    <w:p w:rsidR="008E79DC" w:rsidRPr="008E79DC" w:rsidRDefault="005D7097" w:rsidP="005D7097">
      <w:pPr>
        <w:pStyle w:val="Ttulo2"/>
        <w:rPr>
          <w:rFonts w:eastAsia="Times New Roman"/>
          <w:lang w:val="es-AR"/>
        </w:rPr>
      </w:pPr>
      <w:r>
        <w:rPr>
          <w:rFonts w:eastAsia="Times New Roman"/>
          <w:lang w:val="es-AR"/>
        </w:rPr>
        <w:t>Análisis de Complejidad</w:t>
      </w:r>
    </w:p>
    <w:p w:rsidR="008E79DC" w:rsidRPr="008E79DC" w:rsidRDefault="008E79DC" w:rsidP="008E79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A </w:t>
      </w:r>
      <w:proofErr w:type="gramStart"/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>continuación</w:t>
      </w:r>
      <w:proofErr w:type="gramEnd"/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se detalla el análisis de complejidad para los componentes del grafo y el algoritmo principal.</w:t>
      </w:r>
    </w:p>
    <w:tbl>
      <w:tblPr>
        <w:tblStyle w:val="Tabladecuadrcula5oscura-nfasis5"/>
        <w:tblW w:w="0" w:type="auto"/>
        <w:tblLook w:val="04A0" w:firstRow="1" w:lastRow="0" w:firstColumn="1" w:lastColumn="0" w:noHBand="0" w:noVBand="1"/>
      </w:tblPr>
      <w:tblGrid>
        <w:gridCol w:w="1680"/>
        <w:gridCol w:w="1428"/>
        <w:gridCol w:w="5720"/>
      </w:tblGrid>
      <w:tr w:rsidR="005D7097" w:rsidRPr="008E79DC" w:rsidTr="002161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E79DC" w:rsidRPr="008E79DC" w:rsidRDefault="008E79DC" w:rsidP="002161FB">
            <w:pPr>
              <w:spacing w:after="480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</w:rPr>
              <w:t>Operación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9DC" w:rsidRPr="008E79DC" w:rsidRDefault="008E79DC" w:rsidP="002161FB">
            <w:pPr>
              <w:spacing w:after="4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</w:rPr>
              <w:t>Complejidad</w:t>
            </w:r>
            <w:proofErr w:type="spellEnd"/>
          </w:p>
        </w:tc>
        <w:tc>
          <w:tcPr>
            <w:tcW w:w="0" w:type="auto"/>
            <w:hideMark/>
          </w:tcPr>
          <w:p w:rsidR="008E79DC" w:rsidRPr="008E79DC" w:rsidRDefault="008E79DC" w:rsidP="005D7097">
            <w:pPr>
              <w:spacing w:after="4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</w:rPr>
              <w:t>Justificación</w:t>
            </w:r>
            <w:proofErr w:type="spellEnd"/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 </w:t>
            </w:r>
          </w:p>
        </w:tc>
      </w:tr>
      <w:tr w:rsidR="005D7097" w:rsidRPr="008E79DC" w:rsidTr="00216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E79DC" w:rsidRPr="008E79DC" w:rsidRDefault="008E79DC" w:rsidP="002161FB">
            <w:pPr>
              <w:spacing w:after="480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2161FB">
              <w:rPr>
                <w:rFonts w:asciiTheme="majorHAnsi" w:eastAsia="Times New Roman" w:hAnsiTheme="majorHAnsi" w:cstheme="majorHAnsi"/>
                <w:sz w:val="24"/>
                <w:szCs w:val="20"/>
              </w:rPr>
              <w:t>agregarVertice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9DC" w:rsidRPr="008E79DC" w:rsidRDefault="008E79DC" w:rsidP="002161FB">
            <w:pPr>
              <w:spacing w:after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O(1)</w:t>
            </w:r>
          </w:p>
        </w:tc>
        <w:tc>
          <w:tcPr>
            <w:tcW w:w="0" w:type="auto"/>
            <w:hideMark/>
          </w:tcPr>
          <w:p w:rsidR="008E79DC" w:rsidRPr="008E79DC" w:rsidRDefault="008E79DC" w:rsidP="008E79DC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</w:pP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Inserta una nueva entrada en el diccionario </w:t>
            </w:r>
            <w:proofErr w:type="spellStart"/>
            <w:r w:rsidRPr="008E79DC">
              <w:rPr>
                <w:rFonts w:asciiTheme="majorHAnsi" w:eastAsia="Times New Roman" w:hAnsiTheme="majorHAnsi" w:cstheme="majorHAnsi"/>
                <w:sz w:val="20"/>
                <w:szCs w:val="20"/>
                <w:lang w:val="es-AR"/>
              </w:rPr>
              <w:t>listaVertices</w:t>
            </w:r>
            <w:proofErr w:type="spellEnd"/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. En Python, la inserción en diccionarios es </w:t>
            </w:r>
            <w:r w:rsidR="005D7097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O(1)</w:t>
            </w: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 promedio.</w:t>
            </w:r>
          </w:p>
        </w:tc>
      </w:tr>
      <w:tr w:rsidR="005D7097" w:rsidRPr="008E79DC" w:rsidTr="00216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E79DC" w:rsidRPr="008E79DC" w:rsidRDefault="008E79DC" w:rsidP="002161FB">
            <w:pPr>
              <w:spacing w:after="480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2161FB">
              <w:rPr>
                <w:rFonts w:asciiTheme="majorHAnsi" w:eastAsia="Times New Roman" w:hAnsiTheme="majorHAnsi" w:cstheme="majorHAnsi"/>
                <w:sz w:val="24"/>
                <w:szCs w:val="20"/>
              </w:rPr>
              <w:t>agregarArista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9DC" w:rsidRPr="008E79DC" w:rsidRDefault="008E79DC" w:rsidP="002161FB">
            <w:pPr>
              <w:spacing w:after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O(1)</w:t>
            </w:r>
          </w:p>
        </w:tc>
        <w:tc>
          <w:tcPr>
            <w:tcW w:w="0" w:type="auto"/>
            <w:hideMark/>
          </w:tcPr>
          <w:p w:rsidR="008E79DC" w:rsidRPr="008E79DC" w:rsidRDefault="008E79DC" w:rsidP="008E79DC">
            <w:pPr>
              <w:spacing w:after="4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</w:pP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Busca </w:t>
            </w:r>
            <w:r w:rsidR="005D7097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los vértices en el diccionario O(1)</w:t>
            </w: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 y actualiza la lista de</w:t>
            </w:r>
            <w:r w:rsidR="005D7097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 adyacencia del vértice origen O(1)</w:t>
            </w: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.</w:t>
            </w:r>
          </w:p>
        </w:tc>
      </w:tr>
      <w:tr w:rsidR="005D7097" w:rsidRPr="008E79DC" w:rsidTr="002161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E79DC" w:rsidRPr="008E79DC" w:rsidRDefault="008E79DC" w:rsidP="002161FB">
            <w:pPr>
              <w:spacing w:after="480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2161FB">
              <w:rPr>
                <w:rFonts w:asciiTheme="majorHAnsi" w:eastAsia="Times New Roman" w:hAnsiTheme="majorHAnsi" w:cstheme="majorHAnsi"/>
                <w:sz w:val="24"/>
                <w:szCs w:val="20"/>
              </w:rPr>
              <w:t>prim</w:t>
            </w:r>
            <w:r w:rsidRPr="008E79DC">
              <w:rPr>
                <w:rFonts w:asciiTheme="majorHAnsi" w:eastAsia="Times New Roman" w:hAnsiTheme="majorHAnsi" w:cstheme="majorHAnsi"/>
                <w:sz w:val="32"/>
                <w:szCs w:val="24"/>
              </w:rPr>
              <w:t xml:space="preserve"> </w:t>
            </w: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</w:rPr>
              <w:t>(</w:t>
            </w:r>
            <w:proofErr w:type="spellStart"/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</w:rPr>
              <w:t>Algoritmo</w:t>
            </w:r>
            <w:proofErr w:type="spellEnd"/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E79DC" w:rsidRPr="008E79DC" w:rsidRDefault="008E79DC" w:rsidP="002161FB">
            <w:pPr>
              <w:spacing w:after="4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O(</w:t>
            </w:r>
            <w:r w:rsidR="00336AE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 xml:space="preserve">E </w:t>
            </w: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log V)</w:t>
            </w:r>
          </w:p>
        </w:tc>
        <w:tc>
          <w:tcPr>
            <w:tcW w:w="0" w:type="auto"/>
            <w:hideMark/>
          </w:tcPr>
          <w:p w:rsidR="008E79DC" w:rsidRPr="008E79DC" w:rsidRDefault="008E79DC" w:rsidP="005D709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</w:pP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1. </w:t>
            </w:r>
            <w:r w:rsidRPr="008E79D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AR"/>
              </w:rPr>
              <w:t>Construcción:</w:t>
            </w: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 Se inicializa el mo</w:t>
            </w:r>
            <w:r w:rsidR="005D7097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ntículo con todos los vértices O(V)</w:t>
            </w: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.</w:t>
            </w:r>
          </w:p>
          <w:p w:rsidR="005D7097" w:rsidRDefault="008E79DC" w:rsidP="005D709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</w:pP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2. </w:t>
            </w:r>
            <w:r w:rsidRPr="008E79D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AR"/>
              </w:rPr>
              <w:t>Bucle Principal:</w:t>
            </w: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 Se extrae el mínimo del montículo </w:t>
            </w:r>
            <w:r w:rsidR="002161FB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V</w:t>
            </w: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 veces. Cada extracción es </w:t>
            </w:r>
            <w:proofErr w:type="gramStart"/>
            <w:r w:rsidR="005D7097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O(</w:t>
            </w:r>
            <w:proofErr w:type="gramEnd"/>
            <w:r w:rsidR="005D7097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log V)</w:t>
            </w: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.</w:t>
            </w:r>
          </w:p>
          <w:p w:rsidR="008E79DC" w:rsidRDefault="008E79DC" w:rsidP="005D709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</w:pP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3. </w:t>
            </w:r>
            <w:r w:rsidRPr="008E79DC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s-AR"/>
              </w:rPr>
              <w:t>Relajación de Aristas:</w:t>
            </w: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 xml:space="preserve"> Por cada vértice extraído, se recorren sus vecinos. En total, se visitan todas las aristas (</w:t>
            </w:r>
            <w:r w:rsidR="005D7097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E</w:t>
            </w: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). Si se encuentra un camino más corto, se actualiza la prioridad en el montículo (</w:t>
            </w:r>
            <w:proofErr w:type="spellStart"/>
            <w:r w:rsidRPr="008E79DC">
              <w:rPr>
                <w:rFonts w:asciiTheme="majorHAnsi" w:eastAsia="Times New Roman" w:hAnsiTheme="majorHAnsi" w:cstheme="majorHAnsi"/>
                <w:sz w:val="20"/>
                <w:szCs w:val="20"/>
                <w:lang w:val="es-AR"/>
              </w:rPr>
              <w:t>decrementar_clave</w:t>
            </w:r>
            <w:proofErr w:type="spellEnd"/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).</w:t>
            </w:r>
          </w:p>
          <w:p w:rsidR="005D7097" w:rsidRPr="008E79DC" w:rsidRDefault="005D7097" w:rsidP="005D709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</w:pPr>
          </w:p>
        </w:tc>
      </w:tr>
      <w:tr w:rsidR="005D7097" w:rsidRPr="008E79DC" w:rsidTr="002161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E79DC" w:rsidRPr="008E79DC" w:rsidRDefault="008E79DC" w:rsidP="002161FB">
            <w:pPr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2161FB">
              <w:rPr>
                <w:rFonts w:asciiTheme="majorHAnsi" w:eastAsia="Times New Roman" w:hAnsiTheme="majorHAnsi" w:cstheme="majorHAnsi"/>
                <w:sz w:val="24"/>
                <w:szCs w:val="20"/>
              </w:rPr>
              <w:t>distanciatotal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79DC" w:rsidRPr="008E79DC" w:rsidRDefault="008E79DC" w:rsidP="002161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O(V)</w:t>
            </w:r>
          </w:p>
        </w:tc>
        <w:tc>
          <w:tcPr>
            <w:tcW w:w="0" w:type="auto"/>
            <w:hideMark/>
          </w:tcPr>
          <w:p w:rsidR="008E79DC" w:rsidRPr="008E79DC" w:rsidRDefault="008E79DC" w:rsidP="008E79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</w:pPr>
            <w:r w:rsidRPr="008E79DC">
              <w:rPr>
                <w:rFonts w:asciiTheme="majorHAnsi" w:eastAsia="Times New Roman" w:hAnsiTheme="majorHAnsi" w:cstheme="majorHAnsi"/>
                <w:sz w:val="24"/>
                <w:szCs w:val="24"/>
                <w:lang w:val="es-AR"/>
              </w:rPr>
              <w:t>Itera una sola vez sobre la lista de vértices del grafo para sumar los pesos de las conexiones del árbol generado.</w:t>
            </w:r>
          </w:p>
        </w:tc>
      </w:tr>
    </w:tbl>
    <w:p w:rsidR="008E79DC" w:rsidRPr="008E79DC" w:rsidRDefault="008E79DC" w:rsidP="008E79DC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b/>
          <w:bCs/>
          <w:sz w:val="24"/>
          <w:szCs w:val="24"/>
          <w:lang w:val="es-AR"/>
        </w:rPr>
        <w:t>Resultados y Estrategia de Envío</w:t>
      </w:r>
    </w:p>
    <w:p w:rsidR="008E79DC" w:rsidRPr="008E79DC" w:rsidRDefault="008E79DC" w:rsidP="008E79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lastRenderedPageBreak/>
        <w:t xml:space="preserve">La ejecución del algoritmo sobre el conjunto de datos </w:t>
      </w:r>
      <w:r w:rsidRPr="008E79DC">
        <w:rPr>
          <w:rFonts w:asciiTheme="majorHAnsi" w:eastAsia="Times New Roman" w:hAnsiTheme="majorHAnsi" w:cstheme="majorHAnsi"/>
          <w:color w:val="2E74B5" w:themeColor="accent1" w:themeShade="BF"/>
          <w:sz w:val="24"/>
          <w:szCs w:val="20"/>
          <w:lang w:val="es-AR"/>
        </w:rPr>
        <w:t>aldeas.txt</w:t>
      </w:r>
      <w:r w:rsidRPr="008E79DC">
        <w:rPr>
          <w:rFonts w:asciiTheme="majorHAnsi" w:eastAsia="Times New Roman" w:hAnsiTheme="majorHAnsi" w:cstheme="majorHAnsi"/>
          <w:color w:val="2E74B5" w:themeColor="accent1" w:themeShade="BF"/>
          <w:sz w:val="32"/>
          <w:szCs w:val="24"/>
          <w:lang w:val="es-AR"/>
        </w:rPr>
        <w:t xml:space="preserve"> 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>genera un árbol de expansión mínima que define la ruta óptima de las palomas.</w:t>
      </w:r>
    </w:p>
    <w:p w:rsidR="008E79DC" w:rsidRPr="008E79DC" w:rsidRDefault="008E79DC" w:rsidP="008E7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  <w:lang w:val="es-AR"/>
        </w:rPr>
        <w:t>Inicio: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La distribución comienza en la aldea </w:t>
      </w:r>
      <w:r w:rsidRPr="008E79DC">
        <w:rPr>
          <w:rFonts w:asciiTheme="majorHAnsi" w:eastAsia="Times New Roman" w:hAnsiTheme="majorHAnsi" w:cstheme="majorHAnsi"/>
          <w:bCs/>
          <w:sz w:val="24"/>
          <w:szCs w:val="24"/>
          <w:lang w:val="es-AR"/>
        </w:rPr>
        <w:t>Peligros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>.</w:t>
      </w:r>
    </w:p>
    <w:p w:rsidR="008E79DC" w:rsidRPr="008E79DC" w:rsidRDefault="008E79DC" w:rsidP="008E7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  <w:lang w:val="es-AR"/>
        </w:rPr>
        <w:t>Estrategia: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Cada aldea recibe el mensaje de un único </w:t>
      </w:r>
      <w:r w:rsidRPr="008E79DC">
        <w:rPr>
          <w:rFonts w:asciiTheme="majorHAnsi" w:eastAsia="Times New Roman" w:hAnsiTheme="majorHAnsi" w:cstheme="majorHAnsi"/>
          <w:bCs/>
          <w:sz w:val="24"/>
          <w:szCs w:val="24"/>
          <w:lang w:val="es-AR"/>
        </w:rPr>
        <w:t>predecesor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(la aldea desde la cual la paloma recorrió la menor distancia posible para llegar) y lo replica a sus </w:t>
      </w:r>
      <w:r w:rsidRPr="008E79DC">
        <w:rPr>
          <w:rFonts w:asciiTheme="majorHAnsi" w:eastAsia="Times New Roman" w:hAnsiTheme="majorHAnsi" w:cstheme="majorHAnsi"/>
          <w:bCs/>
          <w:sz w:val="24"/>
          <w:szCs w:val="24"/>
          <w:lang w:val="es-AR"/>
        </w:rPr>
        <w:t>sucesores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(vecinos en el MST).</w:t>
      </w:r>
    </w:p>
    <w:p w:rsidR="008E79DC" w:rsidRPr="008E79DC" w:rsidRDefault="008E79DC" w:rsidP="008E7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  <w:lang w:val="es-AR"/>
        </w:rPr>
        <w:t>Eficiencia: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 Esta estructura garantiza que:</w:t>
      </w:r>
    </w:p>
    <w:p w:rsidR="008E79DC" w:rsidRPr="008E79DC" w:rsidRDefault="008E79DC" w:rsidP="008E79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>Ninguna aldea recibe el mensaje duplicado (no hay ciclos).</w:t>
      </w:r>
    </w:p>
    <w:p w:rsidR="008E79DC" w:rsidRPr="008E79DC" w:rsidRDefault="008E79DC" w:rsidP="008E79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>Se minimiza la suma total de las distancias recorridas por todas las palomas.</w:t>
      </w:r>
    </w:p>
    <w:p w:rsidR="009F7299" w:rsidRPr="002161FB" w:rsidRDefault="008E79DC" w:rsidP="002161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s-AR"/>
        </w:rPr>
      </w:pPr>
      <w:r w:rsidRPr="008E79DC">
        <w:rPr>
          <w:rFonts w:asciiTheme="majorHAnsi" w:eastAsia="Times New Roman" w:hAnsiTheme="majorHAnsi" w:cstheme="majorHAnsi"/>
          <w:bCs/>
          <w:color w:val="2E74B5" w:themeColor="accent1" w:themeShade="BF"/>
          <w:sz w:val="24"/>
          <w:szCs w:val="24"/>
          <w:lang w:val="es-AR"/>
        </w:rPr>
        <w:t>Métrica Final:</w:t>
      </w:r>
      <w:r w:rsidRPr="008E79DC">
        <w:rPr>
          <w:rFonts w:asciiTheme="majorHAnsi" w:eastAsia="Times New Roman" w:hAnsiTheme="majorHAnsi" w:cstheme="majorHAnsi"/>
          <w:color w:val="2E74B5" w:themeColor="accent1" w:themeShade="BF"/>
          <w:sz w:val="24"/>
          <w:szCs w:val="24"/>
          <w:lang w:val="es-AR"/>
        </w:rPr>
        <w:t xml:space="preserve"> </w:t>
      </w:r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 xml:space="preserve">La suma de todas las distancias recorridas se calcula mediante la función </w:t>
      </w:r>
      <w:proofErr w:type="spellStart"/>
      <w:r w:rsidRPr="008E79DC">
        <w:rPr>
          <w:rFonts w:asciiTheme="majorHAnsi" w:eastAsia="Times New Roman" w:hAnsiTheme="majorHAnsi" w:cstheme="majorHAnsi"/>
          <w:sz w:val="24"/>
          <w:szCs w:val="20"/>
          <w:lang w:val="es-AR"/>
        </w:rPr>
        <w:t>distanciatotal</w:t>
      </w:r>
      <w:proofErr w:type="spellEnd"/>
      <w:r w:rsidRPr="008E79DC">
        <w:rPr>
          <w:rFonts w:asciiTheme="majorHAnsi" w:eastAsia="Times New Roman" w:hAnsiTheme="majorHAnsi" w:cstheme="majorHAnsi"/>
          <w:sz w:val="24"/>
          <w:szCs w:val="24"/>
          <w:lang w:val="es-AR"/>
        </w:rPr>
        <w:t>, proporcionando el costo en leguas de la operación completa.</w:t>
      </w:r>
    </w:p>
    <w:sectPr w:rsidR="009F7299" w:rsidRPr="002161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420B4"/>
    <w:multiLevelType w:val="multilevel"/>
    <w:tmpl w:val="C696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17ADB"/>
    <w:multiLevelType w:val="hybridMultilevel"/>
    <w:tmpl w:val="E2789634"/>
    <w:lvl w:ilvl="0" w:tplc="00D4026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7462D9"/>
    <w:multiLevelType w:val="hybridMultilevel"/>
    <w:tmpl w:val="F038186A"/>
    <w:lvl w:ilvl="0" w:tplc="00D402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76CC9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9688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EAC28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AE619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4DA95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206EA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34EE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0604F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1096F"/>
    <w:multiLevelType w:val="multilevel"/>
    <w:tmpl w:val="484C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9DC"/>
    <w:rsid w:val="002161FB"/>
    <w:rsid w:val="00321554"/>
    <w:rsid w:val="00336AE8"/>
    <w:rsid w:val="005D7097"/>
    <w:rsid w:val="00630D0C"/>
    <w:rsid w:val="008E79DC"/>
    <w:rsid w:val="009A5E4B"/>
    <w:rsid w:val="009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3641"/>
  <w15:chartTrackingRefBased/>
  <w15:docId w15:val="{0EABE127-F074-4D0B-AB89-D8801AE5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0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70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E7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8E79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E79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8E79D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7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Fuentedeprrafopredeter"/>
    <w:rsid w:val="008E79DC"/>
  </w:style>
  <w:style w:type="character" w:styleId="CdigoHTML">
    <w:name w:val="HTML Code"/>
    <w:basedOn w:val="Fuentedeprrafopredeter"/>
    <w:uiPriority w:val="99"/>
    <w:semiHidden/>
    <w:unhideWhenUsed/>
    <w:rsid w:val="008E79D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E79DC"/>
    <w:rPr>
      <w:b/>
      <w:bCs/>
    </w:rPr>
  </w:style>
  <w:style w:type="paragraph" w:styleId="Prrafodelista">
    <w:name w:val="List Paragraph"/>
    <w:basedOn w:val="Normal"/>
    <w:uiPriority w:val="34"/>
    <w:qFormat/>
    <w:rsid w:val="008E79D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D70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D70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decuadrcula5oscura-nfasis5">
    <w:name w:val="Grid Table 5 Dark Accent 5"/>
    <w:basedOn w:val="Tablanormal"/>
    <w:uiPriority w:val="50"/>
    <w:rsid w:val="005D70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4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cp:lastPrinted>2025-11-20T18:26:00Z</cp:lastPrinted>
  <dcterms:created xsi:type="dcterms:W3CDTF">2025-11-20T18:36:00Z</dcterms:created>
  <dcterms:modified xsi:type="dcterms:W3CDTF">2025-11-20T18:36:00Z</dcterms:modified>
</cp:coreProperties>
</file>