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0.0" w:type="dxa"/>
        <w:jc w:val="left"/>
        <w:tblInd w:w="0.0" w:type="dxa"/>
        <w:tblLayout w:type="fixed"/>
        <w:tblLook w:val="0400"/>
      </w:tblPr>
      <w:tblGrid>
        <w:gridCol w:w="2405"/>
        <w:gridCol w:w="2977"/>
        <w:gridCol w:w="3118"/>
        <w:tblGridChange w:id="0">
          <w:tblGrid>
            <w:gridCol w:w="2405"/>
            <w:gridCol w:w="2977"/>
            <w:gridCol w:w="3118"/>
          </w:tblGrid>
        </w:tblGridChange>
      </w:tblGrid>
      <w:tr>
        <w:trPr>
          <w:trHeight w:val="5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Especificación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Código: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CU0002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Versión 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Caso de Uso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Registrarse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0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0"/>
          <w:szCs w:val="20"/>
          <w:rtl w:val="0"/>
        </w:rPr>
        <w:t xml:space="preserve">CASO DE USO CU0002 – R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rtl w:val="0"/>
        </w:rPr>
        <w:t xml:space="preserve">egistrarse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0.0" w:type="dxa"/>
        <w:jc w:val="left"/>
        <w:tblInd w:w="0.0" w:type="dxa"/>
        <w:tblLayout w:type="fixed"/>
        <w:tblLook w:val="0400"/>
      </w:tblPr>
      <w:tblGrid>
        <w:gridCol w:w="2405"/>
        <w:gridCol w:w="2977"/>
        <w:gridCol w:w="3118"/>
        <w:tblGridChange w:id="0">
          <w:tblGrid>
            <w:gridCol w:w="2405"/>
            <w:gridCol w:w="2977"/>
            <w:gridCol w:w="3118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Elaboró: Andrés Soria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Aprobó: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Revisó: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08/04/2021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240" w:line="240" w:lineRule="auto"/>
        <w:rPr>
          <w:rFonts w:ascii="Arial" w:cs="Arial" w:eastAsia="Arial" w:hAnsi="Arial"/>
          <w:b w:val="1"/>
          <w:smallCaps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45.0" w:type="dxa"/>
        <w:jc w:val="left"/>
        <w:tblInd w:w="0.0" w:type="dxa"/>
        <w:tblLayout w:type="fixed"/>
        <w:tblLook w:val="0400"/>
      </w:tblPr>
      <w:tblGrid>
        <w:gridCol w:w="8445"/>
        <w:tblGridChange w:id="0">
          <w:tblGrid>
            <w:gridCol w:w="844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0.0" w:type="dxa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CU0002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Registrarse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Confeccionó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Relevó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Permite crear una cuenta para que el usuario sea capaz de utilizar el sistema de microblogging.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Única vez.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Enviar email confirmando la creación de la cuenta.</w:t>
            </w:r>
          </w:p>
        </w:tc>
      </w:tr>
    </w:tbl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5.0" w:type="dxa"/>
        <w:jc w:val="left"/>
        <w:tblInd w:w="0.0" w:type="dxa"/>
        <w:tblLayout w:type="fixed"/>
        <w:tblLook w:val="0400"/>
      </w:tblPr>
      <w:tblGrid>
        <w:gridCol w:w="8505"/>
        <w:tblGridChange w:id="0">
          <w:tblGrid>
            <w:gridCol w:w="85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Ind w:w="0.0" w:type="dxa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 (Flujo de Sucesos)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ingresa a la interfaz.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usuario presiona el botón “registrarse” que lo redirecciona a la página de registro.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completa la información en los campos indicados.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comprueba que la información tiene el formato correcto. { sf 4.1 } { cd 4.1 }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comprueba que los campos obligatorios fueron completados, que el usuario no existe y que el email no tiene asociada una cuenta. { sf 5.1 } { sf 5.2 } { sf 5.3 } { cd 5.1 }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guarda todos los datos, y le envía al usuario un email de confirmación a su correo electrónico.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60.0" w:type="dxa"/>
        <w:jc w:val="left"/>
        <w:tblInd w:w="0.0" w:type="dxa"/>
        <w:tblLayout w:type="fixed"/>
        <w:tblLook w:val="0400"/>
      </w:tblPr>
      <w:tblGrid>
        <w:gridCol w:w="8460"/>
        <w:tblGridChange w:id="0">
          <w:tblGrid>
            <w:gridCol w:w="84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Subflujos (Cursos Alternativos)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75.0" w:type="dxa"/>
        <w:jc w:val="left"/>
        <w:tblInd w:w="0.0" w:type="dxa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sf 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 información ingresada no cumple con el formato especificado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interfaz informa al usuario que la información ingresada no cumple con los requisitos planteados.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Volver al paso 3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sf 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 todos los campos obligatorios fueron ingresados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interfaz informa al usuario que no se completaron todos los campos obligatorios.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Volver al paso 3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sf 5.2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 usuario ya existe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interfaz informa al usuario de que el usuario que quiere crear ya existe en el sistema.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Volver al paso 3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sf 5.3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 email ingresado ya tiene una cuenta asociada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interfaz informa al usuario de que el email ingresado ya está en uso.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Volver al paso 3.</w:t>
            </w:r>
          </w:p>
        </w:tc>
      </w:tr>
    </w:tbl>
    <w:p w:rsidR="00000000" w:rsidDel="00000000" w:rsidP="00000000" w:rsidRDefault="00000000" w:rsidRPr="00000000" w14:paraId="0000006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75.0" w:type="dxa"/>
        <w:jc w:val="left"/>
        <w:tblInd w:w="0.0" w:type="dxa"/>
        <w:tblLayout w:type="fixed"/>
        <w:tblLook w:val="0400"/>
      </w:tblPr>
      <w:tblGrid>
        <w:gridCol w:w="8475"/>
        <w:tblGridChange w:id="0">
          <w:tblGrid>
            <w:gridCol w:w="84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Consideraciones de diseño (Requerimientos No Funcionales)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05.0" w:type="dxa"/>
        <w:jc w:val="left"/>
        <w:tblInd w:w="0.0" w:type="dxa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cd 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Formato de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Nombre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carácter 50.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Apellido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carácter 50.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Nombre de usuario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El nombre de usuario no puede contener símbolos especiales (solo guiones bajos), no puede incluir solo números y no puede dejarse en blanco. El usuario puede incluir hasta 15 caracteres.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Correo Electrónico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Teléfono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Descripción de la cuenta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carácter 250.</w:t>
            </w:r>
          </w:p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Contraseña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La clave debe contemplar un mínimo de 6 caracteres, una mayúscula, una minúscula, un número y un símbolo.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Fecha de Nacimiento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dd/mm/yyyy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cd 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Campos obligatorios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numPr>
                <w:ilvl w:val="0"/>
                <w:numId w:val="7"/>
              </w:numPr>
              <w:shd w:fill="ffffff" w:val="clear"/>
              <w:spacing w:after="0" w:afterAutospacing="0" w:before="45" w:lineRule="auto"/>
              <w:ind w:left="720" w:right="120" w:hanging="360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Rule="auto"/>
              <w:ind w:left="720" w:right="1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bookmarkStart w:colFirst="0" w:colLast="0" w:name="_heading=h.peeed96szdke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Apellido.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Rule="auto"/>
              <w:ind w:left="720" w:right="1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bookmarkStart w:colFirst="0" w:colLast="0" w:name="_heading=h.o460r3a3xtg1" w:id="2"/>
            <w:bookmarkEnd w:id="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 usuario.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Rule="auto"/>
              <w:ind w:left="720" w:right="1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bookmarkStart w:colFirst="0" w:colLast="0" w:name="_heading=h.vn8yh7fc59mm" w:id="3"/>
            <w:bookmarkEnd w:id="3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Correo electrónico.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7"/>
              </w:numPr>
              <w:shd w:fill="ffffff" w:val="clear"/>
              <w:spacing w:after="75" w:before="0" w:beforeAutospacing="0" w:lineRule="auto"/>
              <w:ind w:left="720" w:right="1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bookmarkStart w:colFirst="0" w:colLast="0" w:name="_heading=h.vgmuvzd86t7n" w:id="4"/>
            <w:bookmarkEnd w:id="4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Contraseña.</w:t>
            </w:r>
          </w:p>
        </w:tc>
      </w:tr>
    </w:tbl>
    <w:p w:rsidR="00000000" w:rsidDel="00000000" w:rsidP="00000000" w:rsidRDefault="00000000" w:rsidRPr="00000000" w14:paraId="0000008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05.0" w:type="dxa"/>
        <w:jc w:val="left"/>
        <w:tblInd w:w="0.0" w:type="dxa"/>
        <w:tblLayout w:type="fixed"/>
        <w:tblLook w:val="0400"/>
      </w:tblPr>
      <w:tblGrid>
        <w:gridCol w:w="8505"/>
        <w:tblGridChange w:id="0">
          <w:tblGrid>
            <w:gridCol w:w="85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90.0" w:type="dxa"/>
        <w:jc w:val="left"/>
        <w:tblInd w:w="0.0" w:type="dxa"/>
        <w:tblLayout w:type="fixed"/>
        <w:tblLook w:val="0400"/>
      </w:tblPr>
      <w:tblGrid>
        <w:gridCol w:w="1065"/>
        <w:gridCol w:w="7425"/>
        <w:tblGridChange w:id="0">
          <w:tblGrid>
            <w:gridCol w:w="1065"/>
            <w:gridCol w:w="7425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490.0" w:type="dxa"/>
        <w:jc w:val="left"/>
        <w:tblInd w:w="0.0" w:type="dxa"/>
        <w:tblLayout w:type="fixed"/>
        <w:tblLook w:val="0400"/>
      </w:tblPr>
      <w:tblGrid>
        <w:gridCol w:w="8490"/>
        <w:tblGridChange w:id="0">
          <w:tblGrid>
            <w:gridCol w:w="84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505.0" w:type="dxa"/>
        <w:jc w:val="left"/>
        <w:tblInd w:w="0.0" w:type="dxa"/>
        <w:tblLayout w:type="fixed"/>
        <w:tblLook w:val="0400"/>
      </w:tblPr>
      <w:tblGrid>
        <w:gridCol w:w="1335"/>
        <w:gridCol w:w="1335"/>
        <w:gridCol w:w="5835"/>
        <w:tblGridChange w:id="0">
          <w:tblGrid>
            <w:gridCol w:w="1335"/>
            <w:gridCol w:w="1335"/>
            <w:gridCol w:w="5835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Nombre/Lugar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4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03E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+iM8tPthFk2aQ7iFp8OGgGASjA==">AMUW2mX8K/aqZlrpa478C7rmcS6Ht4k6W4B/abLFkJs0uYYQKJBe7v/EjbU//pJIwBFUVD0s6p5GD9r7/gVBR26vIFE8OKDLbg6H5vT5S1b6CcDjKlIFp0JpoiwcT0rz6kDHqJpneAWN+3q1Ej+o9F1hSZMYN6cAXIO6wGr1oDxYtaR+mY+AyIweF9DzTHOZeKuXvqnDrtWH7zxAGRGQGUURZ/J8egz3XA==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2021-04-08T22:05:00Z</dcterms:created>
  <dc:creator>Cuenta Microsoft</dc:creator>
</cp:coreProperties>
</file>