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0DED7" w14:textId="77777777" w:rsidR="00AB143F" w:rsidRPr="00FB76F0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6071E340" w14:textId="77777777" w:rsidR="00AB143F" w:rsidRPr="00FB76F0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0C2805EA" w14:textId="77777777" w:rsidR="00AB143F" w:rsidRPr="00FB76F0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FB76F0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2BB895AD" wp14:editId="6352E01E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77988D" w14:textId="77777777" w:rsidR="00AB143F" w:rsidRPr="00FB76F0" w:rsidRDefault="00AB143F" w:rsidP="00C73E8C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36"/>
          <w:lang w:val="pl-PL"/>
        </w:rPr>
      </w:pPr>
      <w:r w:rsidRPr="00FB76F0">
        <w:rPr>
          <w:rFonts w:asciiTheme="minorHAnsi" w:hAnsiTheme="minorHAnsi" w:cstheme="minorHAnsi"/>
          <w:b/>
          <w:sz w:val="36"/>
          <w:lang w:val="pl-PL"/>
        </w:rPr>
        <w:t>Sprawozdanie z pracowni specjalistycznej</w:t>
      </w:r>
    </w:p>
    <w:p w14:paraId="00A324F5" w14:textId="45CEC63F" w:rsidR="00AB143F" w:rsidRPr="00FB76F0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 w:rsidRPr="00FB76F0">
        <w:rPr>
          <w:rFonts w:asciiTheme="minorHAnsi" w:hAnsiTheme="minorHAnsi" w:cstheme="minorHAnsi"/>
          <w:b/>
          <w:i/>
          <w:iCs/>
          <w:sz w:val="36"/>
          <w:lang w:val="pl-PL"/>
        </w:rPr>
        <w:t>Inżynieria oprogramowania</w:t>
      </w:r>
    </w:p>
    <w:p w14:paraId="235B2EBA" w14:textId="77777777" w:rsidR="00ED0B89" w:rsidRPr="00FB76F0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72048E98" w14:textId="77777777" w:rsidR="00ED0B89" w:rsidRPr="00FB76F0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16F9790F" w14:textId="77777777" w:rsidR="00ED0B89" w:rsidRPr="00FB76F0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284ECECC" w14:textId="77777777" w:rsidR="00ED0B89" w:rsidRPr="00FB76F0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695E0727" w14:textId="77777777" w:rsidR="00ED0B89" w:rsidRPr="00FB76F0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0DCD702C" w14:textId="3ECA1BCB" w:rsidR="00AB143F" w:rsidRPr="00FB76F0" w:rsidRDefault="00AB143F" w:rsidP="00AB143F">
      <w:pPr>
        <w:pStyle w:val="Tekstpodstawowy3"/>
        <w:rPr>
          <w:rFonts w:asciiTheme="minorHAnsi" w:hAnsiTheme="minorHAnsi" w:cstheme="minorHAnsi"/>
          <w:lang w:val="pl-PL"/>
        </w:rPr>
      </w:pPr>
      <w:r w:rsidRPr="00FB76F0">
        <w:rPr>
          <w:rFonts w:asciiTheme="minorHAnsi" w:hAnsiTheme="minorHAnsi" w:cstheme="minorHAnsi"/>
          <w:i w:val="0"/>
          <w:sz w:val="28"/>
          <w:lang w:val="pl-PL"/>
        </w:rPr>
        <w:t>Temat:</w:t>
      </w:r>
      <w:r w:rsidR="008C0A40" w:rsidRPr="00FB76F0"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F7487734981B4D41B37AFAFF2B704400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="00ED0B89" w:rsidRPr="00FB76F0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Centrala Koordynacji Superbohaterów (CKS)</w:t>
          </w:r>
        </w:sdtContent>
      </w:sdt>
    </w:p>
    <w:p w14:paraId="1D54FF0F" w14:textId="77777777" w:rsidR="00AB143F" w:rsidRPr="00FB76F0" w:rsidRDefault="00AB143F" w:rsidP="00AB143F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60C9B4D5" w14:textId="77777777" w:rsidR="00AB143F" w:rsidRPr="00FB76F0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513DCE4" w14:textId="77777777" w:rsidR="00AB143F" w:rsidRPr="00FB76F0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6F5A2474" w14:textId="77777777" w:rsidR="00ED0B89" w:rsidRPr="00FB76F0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4C1B75F6" w14:textId="77777777" w:rsidR="00ED0B89" w:rsidRPr="00FB76F0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D38B235" w14:textId="77777777" w:rsidR="00ED0B89" w:rsidRPr="00FB76F0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ECB5824" w14:textId="77777777" w:rsidR="00ED0B89" w:rsidRPr="00FB76F0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6CADEEA" w14:textId="77777777" w:rsidR="00ED0B89" w:rsidRPr="00FB76F0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760DFCCD" w14:textId="77777777" w:rsidR="00AB143F" w:rsidRPr="00FB76F0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11A84CD8" w14:textId="7027AAA9" w:rsidR="00AB143F" w:rsidRPr="00FB76F0" w:rsidRDefault="008C0A40" w:rsidP="00ED0B89">
      <w:pPr>
        <w:pStyle w:val="Standard"/>
        <w:spacing w:line="360" w:lineRule="auto"/>
        <w:ind w:left="2268" w:hanging="2268"/>
        <w:jc w:val="center"/>
        <w:rPr>
          <w:rFonts w:asciiTheme="minorHAnsi" w:hAnsiTheme="minorHAnsi" w:cstheme="minorHAnsi"/>
          <w:sz w:val="28"/>
          <w:szCs w:val="28"/>
          <w:lang w:val="pl-PL"/>
        </w:rPr>
      </w:pPr>
      <w:r w:rsidRPr="00FB76F0">
        <w:rPr>
          <w:rFonts w:asciiTheme="minorHAnsi" w:hAnsiTheme="minorHAnsi" w:cstheme="minorHAnsi"/>
          <w:sz w:val="28"/>
          <w:szCs w:val="28"/>
          <w:lang w:val="pl-PL"/>
        </w:rPr>
        <w:t>Wykonujący ćwiczenie:</w:t>
      </w:r>
      <w:r w:rsidR="00ED0B89" w:rsidRPr="00FB76F0">
        <w:rPr>
          <w:rFonts w:asciiTheme="minorHAnsi" w:hAnsiTheme="minorHAnsi" w:cstheme="minorHAnsi"/>
          <w:sz w:val="28"/>
          <w:szCs w:val="28"/>
          <w:lang w:val="pl-PL"/>
        </w:rPr>
        <w:t xml:space="preserve"> Piotr Dziemian, Szymon Brunejko, Franciszek Dadura</w:t>
      </w:r>
    </w:p>
    <w:p w14:paraId="0098C46D" w14:textId="77777777" w:rsidR="00AB143F" w:rsidRPr="00FB76F0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FB76F0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</w:p>
    <w:p w14:paraId="53673B07" w14:textId="2F1AE57F" w:rsidR="00AB143F" w:rsidRPr="00FB76F0" w:rsidRDefault="00AB143F" w:rsidP="00C839DB">
      <w:pPr>
        <w:pStyle w:val="Standard"/>
        <w:spacing w:line="360" w:lineRule="auto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Studia </w:t>
      </w:r>
      <w:r w:rsidR="00A70818" w:rsidRPr="00FB76F0">
        <w:rPr>
          <w:rFonts w:asciiTheme="minorHAnsi" w:hAnsiTheme="minorHAnsi" w:cstheme="minorHAnsi"/>
          <w:sz w:val="28"/>
          <w:lang w:val="pl-PL"/>
        </w:rPr>
        <w:t>stacjonarn</w:t>
      </w:r>
      <w:r w:rsidR="00ED0B89" w:rsidRPr="00FB76F0">
        <w:rPr>
          <w:rFonts w:asciiTheme="minorHAnsi" w:hAnsiTheme="minorHAnsi" w:cstheme="minorHAnsi"/>
          <w:sz w:val="28"/>
          <w:lang w:val="pl-PL"/>
        </w:rPr>
        <w:t>e</w:t>
      </w:r>
    </w:p>
    <w:p w14:paraId="3A5062A5" w14:textId="2679E499" w:rsidR="00AB143F" w:rsidRPr="00FB76F0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0A3521B761164BD3A72466CCAD701248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="00ED0B89" w:rsidRPr="00FB76F0">
            <w:rPr>
              <w:rFonts w:asciiTheme="minorHAnsi" w:hAnsiTheme="minorHAnsi" w:cstheme="minorHAnsi"/>
              <w:sz w:val="28"/>
              <w:lang w:val="pl-PL"/>
            </w:rPr>
            <w:t>Informatyka i ekonometria</w:t>
          </w:r>
        </w:sdtContent>
      </w:sdt>
    </w:p>
    <w:p w14:paraId="38E52B62" w14:textId="77777777" w:rsidR="0033592D" w:rsidRPr="00FB76F0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ABE2777" w14:textId="6DA8E232" w:rsidR="00113C9A" w:rsidRPr="00FB76F0" w:rsidRDefault="00AB143F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Grupa zajęciowa:</w:t>
      </w:r>
      <w:r w:rsidR="00113C9A" w:rsidRPr="00FB76F0">
        <w:rPr>
          <w:rFonts w:asciiTheme="minorHAnsi" w:hAnsiTheme="minorHAnsi" w:cstheme="minorHAnsi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9F10C1AC3BF14343A22FD06707A7131E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="00ED0B89" w:rsidRPr="00FB76F0">
            <w:rPr>
              <w:rFonts w:asciiTheme="minorHAnsi" w:hAnsiTheme="minorHAnsi" w:cstheme="minorHAnsi"/>
              <w:sz w:val="28"/>
              <w:lang w:val="pl-PL"/>
            </w:rPr>
            <w:t>PS 1</w:t>
          </w:r>
        </w:sdtContent>
      </w:sdt>
    </w:p>
    <w:p w14:paraId="7BFCEA67" w14:textId="30DE3432" w:rsidR="00565AF3" w:rsidRPr="00FB76F0" w:rsidRDefault="00C839DB" w:rsidP="004C4D46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Proponowana punktacja: </w:t>
      </w:r>
    </w:p>
    <w:p w14:paraId="681D814C" w14:textId="77777777" w:rsidR="00C839DB" w:rsidRPr="00FB76F0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54360A5E" w14:textId="77777777" w:rsidR="00C839DB" w:rsidRPr="00FB76F0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4C190ED8" w14:textId="4EF626A9" w:rsidR="003D6DA5" w:rsidRPr="00FB76F0" w:rsidRDefault="00DF3586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Prowadzący ćwiczenie: </w:t>
      </w:r>
      <w:r w:rsidR="00ED0B89" w:rsidRPr="00FB76F0">
        <w:rPr>
          <w:rFonts w:asciiTheme="minorHAnsi" w:hAnsiTheme="minorHAnsi" w:cstheme="minorHAnsi"/>
          <w:sz w:val="28"/>
          <w:lang w:val="pl-PL"/>
        </w:rPr>
        <w:t>mgr inż. Tomasz Hordjewicz</w:t>
      </w:r>
    </w:p>
    <w:p w14:paraId="634D7323" w14:textId="77777777" w:rsidR="00C839DB" w:rsidRPr="00FB76F0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005979" w14:textId="41A182C8" w:rsidR="00C839DB" w:rsidRPr="00FB76F0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Podział pracy:</w:t>
      </w:r>
    </w:p>
    <w:p w14:paraId="15672F8C" w14:textId="77777777" w:rsidR="00444593" w:rsidRPr="00FB76F0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4FD399B" w14:textId="24358145" w:rsidR="00444593" w:rsidRPr="00FB76F0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 xml:space="preserve">Adres do repozytorium projektu: </w:t>
      </w:r>
      <w:hyperlink r:id="rId7" w:history="1">
        <w:r w:rsidRPr="00FB76F0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github.com/Franddr2/inzynieria-oprogramowania-projekt-</w:t>
        </w:r>
      </w:hyperlink>
    </w:p>
    <w:p w14:paraId="7870CFEA" w14:textId="77777777" w:rsidR="00C839DB" w:rsidRPr="00FB76F0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14CE6FF" w14:textId="26752DF5" w:rsidR="003D6DA5" w:rsidRPr="00FB76F0" w:rsidRDefault="008A0CC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3D6DA5" w:rsidRPr="00FB76F0">
        <w:rPr>
          <w:rFonts w:asciiTheme="minorHAnsi" w:hAnsiTheme="minorHAnsi" w:cstheme="minorHAnsi"/>
          <w:b/>
          <w:bCs/>
          <w:sz w:val="28"/>
          <w:lang w:val="pl-PL"/>
        </w:rPr>
        <w:t>Treść zadania:</w:t>
      </w:r>
    </w:p>
    <w:p w14:paraId="3BEA9C44" w14:textId="753E8FB8" w:rsidR="003D6DA5" w:rsidRPr="00FB76F0" w:rsidRDefault="003D6DA5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Koncepcja Systemu: Centrala Koordynacji Superbohaterów (CKS)</w:t>
      </w:r>
    </w:p>
    <w:p w14:paraId="344D809C" w14:textId="77777777" w:rsidR="003D6DA5" w:rsidRPr="00FB76F0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Charakterystyka ogólna </w:t>
      </w:r>
    </w:p>
    <w:p w14:paraId="35ED58A1" w14:textId="7153BB83" w:rsidR="003D6DA5" w:rsidRPr="00FB76F0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System CKS to dedykowana platforma informatyczna służąca do kompleksowego zarządzania działaniami operacyjnymi osób o nadnaturalnych zdolnościach. System pełni funkcję zaawansowanego centrum dowodzenia (odpowiednik policyjnego systemu dyspozytorskiego), który łączy zbieranie informacji o zagrożeniach z logistyką i nadzorem nad przebiegiem misji. Jest to system zamknięty, o wysokim rygorze bezpieczeństwa, działający w czasie rzeczywistym.</w:t>
      </w:r>
    </w:p>
    <w:p w14:paraId="56F6486A" w14:textId="77777777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A2B33E2" w14:textId="77777777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2. Cele i zakres systemu </w:t>
      </w:r>
    </w:p>
    <w:p w14:paraId="079AB897" w14:textId="77777777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Głównym celem systemu jest zminimalizowanie czasu reakcji na wystąpienie zagrożeń oraz optymalne dopasowanie sił i środków (bohaterów i ich mocy) do rodzaju incydentu. Zakres systemu obejmuje: </w:t>
      </w:r>
    </w:p>
    <w:p w14:paraId="2E779909" w14:textId="77777777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Ewidencję bohaterów wraz z ich unikalnymi cechami. </w:t>
      </w:r>
    </w:p>
    <w:p w14:paraId="79C46A8C" w14:textId="77777777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Przyjmowanie i klasyfikację zgłoszeń o niebezpieczeństwach. </w:t>
      </w:r>
    </w:p>
    <w:p w14:paraId="2557ADC1" w14:textId="77777777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Zarządzanie przebiegiem misji od momentu wezwania do raportu końcowego. </w:t>
      </w:r>
    </w:p>
    <w:p w14:paraId="0BDEF1A9" w14:textId="185C3B32" w:rsidR="00E8573B" w:rsidRPr="00FB76F0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• Monitorowanie dostępności i kondycji jednostek w terenie.</w:t>
      </w:r>
    </w:p>
    <w:p w14:paraId="256DB2C3" w14:textId="77777777" w:rsidR="00454C23" w:rsidRPr="00FB76F0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372CA3B" w14:textId="77777777" w:rsidR="00454C23" w:rsidRPr="00FB76F0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3. Aktorzy biorący udział w systemie </w:t>
      </w:r>
    </w:p>
    <w:p w14:paraId="34C63300" w14:textId="77777777" w:rsidR="00454C23" w:rsidRPr="00FB76F0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1. Operator (Główny użytkownik): Osoba zarządzająca panelem głównym. Odpowiada za analizę napływających zgłoszeń, przydzielanie misji konkretnym bohaterom lub zespołom oraz koordynację wsparcia technicznego. </w:t>
      </w:r>
    </w:p>
    <w:p w14:paraId="23EED0D6" w14:textId="77777777" w:rsidR="00454C23" w:rsidRPr="00FB76F0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lastRenderedPageBreak/>
        <w:t xml:space="preserve">2. Bohater: Użytkownik polowy posiadający dostęp do aplikacji mobilnej. Odbiera powiadomienia o misjach, raportuje zmiany statusu (np. „przybycie na miejsce”, „cel zneutralizowany”) oraz aktualizuje swój poziom energii/mocy. </w:t>
      </w:r>
    </w:p>
    <w:p w14:paraId="06003D66" w14:textId="329F4A36" w:rsidR="00454C23" w:rsidRPr="00FB76F0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3. System: Komponent odpowiedzialny za automatyczne monitorowanie parametrów otoczenia, sugerowanie poziomów zagrożenia na podstawie algorytmów oraz archiwizację danych.</w:t>
      </w:r>
    </w:p>
    <w:p w14:paraId="00B2D6C1" w14:textId="77777777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9123013" w14:textId="77777777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4. Funkcjonalności systemu </w:t>
      </w:r>
    </w:p>
    <w:p w14:paraId="3CE1B429" w14:textId="77777777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Zarządzanie Poziomami Zagrożenia: System obsługuje kategoryzację incydentów (np. Stopień 1 - zagrożenie mienia, Stopień 5 - zagrożenie planetarne). Każdy stopień wymusza inne procedury aktywacji bohaterów. </w:t>
      </w:r>
    </w:p>
    <w:p w14:paraId="7A7C5EE4" w14:textId="77777777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Tworzenie Zespołów: Możliwość dynamicznego łączenia bohaterów w grupy operacyjne na potrzeby jednej misji, biorąc pod uwagę synergię ich mocy. </w:t>
      </w:r>
    </w:p>
    <w:p w14:paraId="1C78BC3E" w14:textId="77777777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Monitoring Dostępności: Podgląd w czasie rzeczywistym, którzy bohaterowie są wolni, którzy przebywają na regeneracji, a którzy są w trakcie innej akcji. </w:t>
      </w:r>
    </w:p>
    <w:p w14:paraId="78D9C236" w14:textId="77777777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Geolokalizacja Incydentów: Interaktywna mapa z zaznaczonymi punktami zapalnymi oraz aktualną pozycją jednostek polowych. </w:t>
      </w:r>
    </w:p>
    <w:p w14:paraId="62787BBB" w14:textId="5EDA541D" w:rsidR="00AD5B5C" w:rsidRPr="00FB76F0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• Baza Wiedzy o Mocach: Katalog zawierający opisy zdolności, ich zasięg, typ (np. fizyczne, psychiczne, technologiczne) oraz znane ograniczenia.</w:t>
      </w:r>
    </w:p>
    <w:p w14:paraId="0F56B5AB" w14:textId="77777777" w:rsidR="000F7F50" w:rsidRPr="00FB76F0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C1CBFA2" w14:textId="77777777" w:rsidR="000F7F50" w:rsidRPr="00FB76F0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5. Korzyści systemu </w:t>
      </w:r>
    </w:p>
    <w:p w14:paraId="655541DA" w14:textId="77777777" w:rsidR="000F7F50" w:rsidRPr="00FB76F0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Skrócenie czasu dyspozycji bohatera do mniej niż 180 sekund od przyjęcia zgłoszenia. Redukcja szkód ubocznych dzięki lepszemu doborowi mocy do zagrożenia. </w:t>
      </w:r>
    </w:p>
    <w:p w14:paraId="401F5874" w14:textId="77777777" w:rsidR="000F7F50" w:rsidRPr="00FB76F0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Wysoka dostępność systemu (99,9%), ponieważ awaria w trakcie misji zagraża życiu bohaterów. Szyfrowanie bazy danych w celu ochrony tożsamości. </w:t>
      </w:r>
    </w:p>
    <w:p w14:paraId="16B7B388" w14:textId="77777777" w:rsidR="000F7F50" w:rsidRPr="00FB76F0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• Zapewnienie bezpieczeństwa bohaterowi na misji. Przy utracie łączności z bohaterem w strefie zakłóceń automatycznie wysyłane są drony zwiadowcze w </w:t>
      </w:r>
      <w:r w:rsidRPr="00FB76F0">
        <w:rPr>
          <w:rFonts w:asciiTheme="minorHAnsi" w:hAnsiTheme="minorHAnsi" w:cstheme="minorHAnsi"/>
          <w:sz w:val="28"/>
          <w:lang w:val="pl-PL"/>
        </w:rPr>
        <w:lastRenderedPageBreak/>
        <w:t xml:space="preserve">ostatnią znaną lokalizację. </w:t>
      </w:r>
    </w:p>
    <w:p w14:paraId="43EB8E2D" w14:textId="0D913555" w:rsidR="000F7F50" w:rsidRPr="00FB76F0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• Koszty obejmują budowę serwerowni w bezpiecznym budynku, pozyskanie terminali odpornych na wstrząsy, zakup urządzeń służbowych dla bohaterów oraz licencji na mapy satelitarne.</w:t>
      </w:r>
    </w:p>
    <w:p w14:paraId="7D237461" w14:textId="77777777" w:rsidR="00C839DB" w:rsidRPr="00FB76F0" w:rsidRDefault="00C839D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4789398" w14:textId="5F32C9AA" w:rsidR="00C839DB" w:rsidRPr="00FB76F0" w:rsidRDefault="00F842AB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 2. Cel budowania systemu, jego zakres oraz kontekst, przewidywalne mierzalne i niemierzalne korzyści z jego wdrożenia</w:t>
      </w:r>
    </w:p>
    <w:p w14:paraId="5620EA91" w14:textId="77777777" w:rsidR="00B6468D" w:rsidRPr="00FB76F0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Cel: Głównym celem budowy systemu CKS jest stworzenie scentralizowanej, bezpiecznej platformy dyspozytorskiej do zarządzania operacjami superbohaterów. System ma zminimalizować czas reakcji na zagrożenia oraz zoptymalizować dobór sił i środków, dopasowując unikalne zdolności bohaterów do specyfiki incydentu. </w:t>
      </w:r>
    </w:p>
    <w:p w14:paraId="1D5E7F50" w14:textId="77777777" w:rsidR="00B6468D" w:rsidRPr="00FB76F0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5BD324D" w14:textId="77777777" w:rsidR="00B6468D" w:rsidRPr="00FB76F0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Zakres systemu: Kompleksowa ewidencja i zarządzanie danymi bohaterów. Obsługa cyklu życia incydentu: od przyjęcia zgłoszenia, poprzez kategoryzację, wysłanie jednostek, aż po raport końcowy. Monitorowanie w czasie rzeczywistym: geolokalizacja, parametry życiowe/energetyczne bohaterów oraz łączność. Moduł automatyki bezpieczeństwa np. automatyczne wysyłanie dronów zwiadowczych po utracie sygnału. Dynamiczne zarządzanie zasobami ludzkimi. </w:t>
      </w:r>
    </w:p>
    <w:p w14:paraId="3B985F9F" w14:textId="77777777" w:rsidR="00B6468D" w:rsidRPr="00FB76F0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7E530143" w14:textId="363F75D6" w:rsidR="00B6468D" w:rsidRPr="00FB76F0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Kontekst systemu: System CKS jest odpowiednikiem policyjnych systemów. Jest to system zamknięty, o wysokim rygorze bezpieczeństwa, działający w czasie rzeczywistym. Będzie wykorzystywany w zabezpieczonych serwerowniach oraz w odpornych na wstrząsy terminalach dla bohaterów.</w:t>
      </w:r>
    </w:p>
    <w:p w14:paraId="44F031CA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E35A441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 xml:space="preserve">Korzyści mierzalne: </w:t>
      </w:r>
    </w:p>
    <w:p w14:paraId="658B10E3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Skrócenie czasu dyspozycji do poniżej 180 sekund. </w:t>
      </w:r>
    </w:p>
    <w:p w14:paraId="483D538A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Sposób wyliczenia: </w:t>
      </w:r>
    </w:p>
    <w:p w14:paraId="5A16EC4D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Średni czas od pojawienia się alarmu w systemie do momentu, aż bohater </w:t>
      </w:r>
      <w:r w:rsidRPr="00FB76F0">
        <w:rPr>
          <w:rFonts w:asciiTheme="minorHAnsi" w:hAnsiTheme="minorHAnsi" w:cstheme="minorHAnsi"/>
          <w:sz w:val="28"/>
          <w:lang w:val="pl-PL"/>
        </w:rPr>
        <w:lastRenderedPageBreak/>
        <w:t xml:space="preserve">zaakceptuje misję w swoim terminalu. System sam wylicza tę średnią na koniec każdego miesiąca. Wysoka dostępność systemu na poziomie 99,9%. Sposób wyliczenia: (Całkowity czas w miesiącu - Czas trwania awarii) / Całkowity czas w miesiącu * 100%. Monitorowane przez oprogramowanie do mierzenia czasu pracy serwerów. </w:t>
      </w:r>
    </w:p>
    <w:p w14:paraId="52450E93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 xml:space="preserve">Korzyści niemierzalne: </w:t>
      </w:r>
    </w:p>
    <w:p w14:paraId="2834A887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Zapewnienie bezpieczeństwa bohaterowi na misji: </w:t>
      </w:r>
    </w:p>
    <w:p w14:paraId="24FE84A4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Przy utracie łączności z bohaterem w strefie zakłóceń automatycznie wysyłane są drony zwiadowcze w ostatnią znaną lokalizację. </w:t>
      </w:r>
    </w:p>
    <w:p w14:paraId="74CB5BF0" w14:textId="77777777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5F1A34C" w14:textId="07320535" w:rsidR="004A7185" w:rsidRPr="00FB76F0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Ochrona tożsamości: Zastosowanie szyfrowania, minimalizuje ryzyko wycieku prawdziwych danych personalnych bohaterów. Efekt synergii zespołowej: Możliwość dynamicznego łączenia bohaterów w grupy operacyjne na potrzeby jednej misji, biorąc pod uwagę synergię ich mocy.</w:t>
      </w:r>
    </w:p>
    <w:p w14:paraId="107093D5" w14:textId="77777777" w:rsidR="00392D21" w:rsidRPr="00FB76F0" w:rsidRDefault="00392D21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4A0E3F1" w14:textId="49A9C17C" w:rsidR="00392D21" w:rsidRPr="00FB76F0" w:rsidRDefault="00392D21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3. Słownik (definiujący ważne, specyficzne terminy związane z dziedziną problemu, wykorzystywane w projekcie)</w:t>
      </w:r>
    </w:p>
    <w:p w14:paraId="78D5AC34" w14:textId="34A1B754" w:rsidR="00ED07B9" w:rsidRPr="00FB76F0" w:rsidRDefault="00ED07B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 xml:space="preserve">CKS - 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Centrala Koordynacji </w:t>
      </w:r>
      <w:r w:rsidR="00EB15F9" w:rsidRPr="00FB76F0">
        <w:rPr>
          <w:rFonts w:asciiTheme="minorHAnsi" w:hAnsiTheme="minorHAnsi" w:cstheme="minorHAnsi"/>
          <w:sz w:val="28"/>
          <w:lang w:val="pl-PL"/>
        </w:rPr>
        <w:t>Super bohaterów</w:t>
      </w:r>
    </w:p>
    <w:p w14:paraId="2E52F910" w14:textId="1B28E3A9" w:rsidR="00D53979" w:rsidRPr="00FB76F0" w:rsidRDefault="00D5397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Synergia mocy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</w:t>
      </w:r>
      <w:r w:rsidR="00D975AC" w:rsidRPr="00FB76F0">
        <w:rPr>
          <w:rFonts w:asciiTheme="minorHAnsi" w:hAnsiTheme="minorHAnsi" w:cstheme="minorHAnsi"/>
          <w:sz w:val="28"/>
          <w:lang w:val="pl-PL"/>
        </w:rPr>
        <w:t>-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efekt współdziałania unikalnych zdolności różnych bohaterów. Parametr ten jest brany pod uwagę przy dynamicznym łączeniu bohaterów w grupy operacyjne w celu optymalizacji szans na sukces misji.</w:t>
      </w:r>
    </w:p>
    <w:p w14:paraId="789EC427" w14:textId="3E925364" w:rsidR="00EB15F9" w:rsidRPr="00FB76F0" w:rsidRDefault="00EB15F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Operator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</w:t>
      </w:r>
      <w:r w:rsidRPr="00FB76F0">
        <w:rPr>
          <w:rFonts w:asciiTheme="minorHAnsi" w:hAnsiTheme="minorHAnsi" w:cstheme="minorHAnsi"/>
          <w:sz w:val="28"/>
          <w:lang w:val="pl-PL"/>
        </w:rPr>
        <w:t>-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główny użytkownik systemu CKS, pracujący w bezpiecznej centrali. Odpowiada za zarządzanie pulpitem operacyjnym, analizę zgłoszeń, przydzielanie misji i koordynację wsparcia</w:t>
      </w:r>
    </w:p>
    <w:p w14:paraId="749DF4BD" w14:textId="4048827E" w:rsidR="00BD621B" w:rsidRPr="00FB76F0" w:rsidRDefault="00BD621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Pulpit Operacyjny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</w:t>
      </w:r>
      <w:r w:rsidRPr="00FB76F0">
        <w:rPr>
          <w:rFonts w:asciiTheme="minorHAnsi" w:hAnsiTheme="minorHAnsi" w:cstheme="minorHAnsi"/>
          <w:sz w:val="28"/>
          <w:lang w:val="pl-PL"/>
        </w:rPr>
        <w:t>-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główne narzędzie pracy Operatora, składające się z interaktywnej mapy satelitarnej, dynamicznej listy bieżących zgłoszeń oraz panelu ze statusem dostępności jednostek operacyjnych.</w:t>
      </w:r>
    </w:p>
    <w:p w14:paraId="2DF47716" w14:textId="77777777" w:rsidR="00625823" w:rsidRPr="00FB76F0" w:rsidRDefault="00BC4B0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>Moc</w:t>
      </w:r>
      <w:r w:rsidRPr="00FB76F0">
        <w:rPr>
          <w:rFonts w:asciiTheme="minorHAnsi" w:hAnsiTheme="minorHAnsi" w:cstheme="minorHAnsi"/>
          <w:sz w:val="28"/>
          <w:lang w:val="pl-PL"/>
        </w:rPr>
        <w:t xml:space="preserve"> - Indywidualna super moc Bohatera zarejestrowanego w CKS.</w:t>
      </w:r>
    </w:p>
    <w:p w14:paraId="20E9FBF3" w14:textId="2204D1E1" w:rsidR="00F00554" w:rsidRPr="00FB76F0" w:rsidRDefault="000E55B9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4. Perspektywa przypadków użycia:</w:t>
      </w:r>
    </w:p>
    <w:p w14:paraId="0B3B27C9" w14:textId="63BAFFD6" w:rsidR="000E55B9" w:rsidRPr="00FB76F0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rFonts w:asciiTheme="minorHAnsi" w:hAnsiTheme="minorHAnsi" w:cstheme="minorHAnsi"/>
          <w:b/>
          <w:bCs/>
          <w:sz w:val="28"/>
          <w:lang w:val="pl-PL"/>
        </w:rPr>
        <w:tab/>
      </w:r>
      <w:r w:rsidR="00BD7E43" w:rsidRPr="00FB76F0">
        <w:rPr>
          <w:rFonts w:asciiTheme="minorHAnsi" w:hAnsiTheme="minorHAnsi" w:cstheme="minorHAnsi"/>
          <w:b/>
          <w:bCs/>
          <w:sz w:val="28"/>
          <w:lang w:val="pl-PL"/>
        </w:rPr>
        <w:t>4.</w:t>
      </w:r>
      <w:r w:rsidRPr="00FB76F0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BD7E43" w:rsidRPr="00FB76F0">
        <w:rPr>
          <w:rFonts w:asciiTheme="minorHAnsi" w:hAnsiTheme="minorHAnsi" w:cstheme="minorHAnsi"/>
          <w:b/>
          <w:bCs/>
          <w:sz w:val="28"/>
          <w:lang w:val="pl-PL"/>
        </w:rPr>
        <w:t xml:space="preserve"> </w:t>
      </w:r>
      <w:r w:rsidRPr="00FB76F0">
        <w:rPr>
          <w:rFonts w:asciiTheme="minorHAnsi" w:hAnsiTheme="minorHAnsi" w:cstheme="minorHAnsi"/>
          <w:b/>
          <w:bCs/>
          <w:sz w:val="28"/>
          <w:lang w:val="pl-PL"/>
        </w:rPr>
        <w:t>Diagram przypadków użycia</w:t>
      </w:r>
      <w:r w:rsidR="00C6267E" w:rsidRPr="00FB76F0">
        <w:rPr>
          <w:rFonts w:asciiTheme="minorHAnsi" w:hAnsiTheme="minorHAnsi" w:cstheme="minorHAnsi"/>
          <w:b/>
          <w:bCs/>
          <w:sz w:val="28"/>
          <w:lang w:val="pl-PL"/>
        </w:rPr>
        <w:t>:</w:t>
      </w:r>
    </w:p>
    <w:p w14:paraId="00318F8E" w14:textId="085CE347" w:rsidR="000E55B9" w:rsidRPr="00FB76F0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FB76F0">
        <w:rPr>
          <w:noProof/>
          <w:sz w:val="28"/>
          <w:szCs w:val="28"/>
          <w:lang w:val="pl-PL"/>
        </w:rPr>
        <w:drawing>
          <wp:inline distT="0" distB="0" distL="0" distR="0" wp14:anchorId="6E87C01B" wp14:editId="68E1C58E">
            <wp:extent cx="5760720" cy="5728335"/>
            <wp:effectExtent l="0" t="0" r="0" b="5715"/>
            <wp:docPr id="1571109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0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8441" w14:textId="4FF08F9F" w:rsidR="005D18A8" w:rsidRPr="00FB76F0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A3B69A2" w14:textId="77777777" w:rsidR="005D18A8" w:rsidRPr="00FB76F0" w:rsidRDefault="005D18A8" w:rsidP="00BD7E43">
      <w:pPr>
        <w:ind w:firstLine="72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4.1.1. Opisy tekstowe wszystkich aktorów</w:t>
      </w:r>
    </w:p>
    <w:p w14:paraId="6450446A" w14:textId="77777777" w:rsidR="005D18A8" w:rsidRPr="00FB76F0" w:rsidRDefault="005D18A8" w:rsidP="005D18A8">
      <w:pPr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Operator</w:t>
      </w:r>
      <w:r w:rsidRPr="00FB76F0">
        <w:rPr>
          <w:sz w:val="28"/>
          <w:szCs w:val="28"/>
          <w:lang w:val="pl-PL"/>
        </w:rPr>
        <w:t xml:space="preserve">: Główny użytkownik systemu, zarządzający panelem głównym. Jest odpowiedzialny za analizę napływających zgłoszeń, przydzielanie misji konkretnym bohaterom lub zespołom, zmianę poziomów zagrożeń oraz koordynację wsparcia z poziomu pulpitu operacyjnego. </w:t>
      </w:r>
    </w:p>
    <w:p w14:paraId="765D8B2B" w14:textId="77777777" w:rsidR="005D18A8" w:rsidRPr="00FB76F0" w:rsidRDefault="005D18A8" w:rsidP="005D18A8">
      <w:pPr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Bohater</w:t>
      </w:r>
      <w:r w:rsidRPr="00FB76F0">
        <w:rPr>
          <w:sz w:val="28"/>
          <w:szCs w:val="28"/>
          <w:lang w:val="pl-PL"/>
        </w:rPr>
        <w:t xml:space="preserve">: Użytkownik polowy posiadający dostęp do aplikacji mobilnej na terminalu odpornym na wstrząsy. Jego rola polega na odbieraniu powiadomień o misjach, raportowaniu zmian statusu misji (np. "przybycie na miejsce", "cel zneutralizowany") oraz przesyłaniu informacji o swoim poziomie energii. </w:t>
      </w:r>
    </w:p>
    <w:p w14:paraId="7DB0E9B4" w14:textId="77777777" w:rsidR="005D18A8" w:rsidRPr="00FB76F0" w:rsidRDefault="005D18A8" w:rsidP="005D18A8">
      <w:pPr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lastRenderedPageBreak/>
        <w:t>System</w:t>
      </w:r>
      <w:r w:rsidRPr="00FB76F0">
        <w:rPr>
          <w:sz w:val="28"/>
          <w:szCs w:val="28"/>
          <w:lang w:val="pl-PL"/>
        </w:rPr>
        <w:t>: Komponent wykonujący zadania w tle. Jest odpowiedzialny za automatyczne monitorowanie parametrów, klasyfikację zgłoszeń przy pomocy algorytmów, wyliczanie wskaźników statystycznych (np. średniego czasu reakcji) oraz uruchamianie procedur awaryjnych.</w:t>
      </w:r>
    </w:p>
    <w:p w14:paraId="30B601CB" w14:textId="55506249" w:rsidR="000059B6" w:rsidRPr="00FB76F0" w:rsidRDefault="000059B6" w:rsidP="005D18A8">
      <w:pPr>
        <w:rPr>
          <w:b/>
          <w:bCs/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ab/>
      </w:r>
      <w:r w:rsidRPr="00FB76F0">
        <w:rPr>
          <w:b/>
          <w:bCs/>
          <w:sz w:val="28"/>
          <w:szCs w:val="28"/>
          <w:lang w:val="pl-PL"/>
        </w:rPr>
        <w:t>4.1.2. Opisy tekstowe wybranych przypadków użycia</w:t>
      </w:r>
    </w:p>
    <w:p w14:paraId="2B9C4776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Opis przypadku użycia "Przydzielenie misji"</w:t>
      </w:r>
    </w:p>
    <w:p w14:paraId="256E43C0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1. Uczestniczący aktorzy  </w:t>
      </w:r>
    </w:p>
    <w:p w14:paraId="1229D3FA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Operator</w:t>
      </w:r>
    </w:p>
    <w:p w14:paraId="69B5CC46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2. Podstawowy ciąg zdarzeń:</w:t>
      </w:r>
    </w:p>
    <w:p w14:paraId="7E6A8AF1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Operator wybiera nowe zgłoszenie z lewego panelu na Pulpicie Operacyjnym. </w:t>
      </w:r>
    </w:p>
    <w:p w14:paraId="586146DF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System wyświetla formatkę z detalami (rodzaj zagrożenia, stopień 1-5, dokładna lokalizacja). </w:t>
      </w:r>
    </w:p>
    <w:p w14:paraId="26E8B4A7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Operator analizuje prawy panel (Status Jednostek) oraz Bazę Wiedzy o Mocach w celu doboru odpowiedniej jednostki, dopasowując unikalne zdolności do incydentu. </w:t>
      </w:r>
    </w:p>
    <w:p w14:paraId="486723C3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Operator klika opcję "Przydziel jednostkę" w menu podręcznym.</w:t>
      </w:r>
    </w:p>
    <w:p w14:paraId="37D3D96A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Operator może skorzystać z dynamicznego łączenia bohaterów na potrzeby misji (Tworzenie zespołu operacyjnego), biorąc pod uwagę synergię ich mocy. </w:t>
      </w:r>
    </w:p>
    <w:p w14:paraId="55488EB9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System wysyła powiadomienie do wybranego Bohatera. </w:t>
      </w:r>
    </w:p>
    <w:p w14:paraId="5B983987" w14:textId="77777777" w:rsidR="006F3CF9" w:rsidRPr="00FB76F0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System zmienia status Bohatera w ewidencji.</w:t>
      </w:r>
    </w:p>
    <w:p w14:paraId="19CD9A8C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3. Alternatywne ciągi zdarzeń</w:t>
      </w:r>
    </w:p>
    <w:p w14:paraId="7FAEAE6B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a) Brak dostępnych bohaterów w statusie "Gotowy/a"</w:t>
      </w:r>
    </w:p>
    <w:p w14:paraId="6B663C99" w14:textId="77777777" w:rsidR="006F3CF9" w:rsidRPr="00FB76F0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System ostrzega Operatora o konieczności wybrania jednostki ze statusu "Regeneracja". </w:t>
      </w:r>
    </w:p>
    <w:p w14:paraId="4C2FB1FE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4. Zależności czasowe</w:t>
      </w:r>
    </w:p>
    <w:p w14:paraId="5CCC3337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a) Częstotliwość wykonania: Każdorazowo przy pojawieniu się zgłoszenia.</w:t>
      </w:r>
    </w:p>
    <w:p w14:paraId="20D5ABEF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b) Przewidywane spiętrzenia: Gdy występuje zagrożenie(wojna/atak terrorystyczny itp.).</w:t>
      </w:r>
    </w:p>
    <w:p w14:paraId="4031B954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c) Typowy czas realizacji: ~1-2 minuty. </w:t>
      </w:r>
    </w:p>
    <w:p w14:paraId="4E9FAC9F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d) Maksymalny czas realizacji: &lt; 3 minuty.</w:t>
      </w:r>
    </w:p>
    <w:p w14:paraId="5EAE392F" w14:textId="77777777" w:rsidR="006F3CF9" w:rsidRPr="00FB76F0" w:rsidRDefault="006F3CF9" w:rsidP="006F3CF9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5. Wartości uzyskiwane przez aktorów</w:t>
      </w:r>
    </w:p>
    <w:p w14:paraId="5CD4AFB7" w14:textId="77777777" w:rsidR="006F3CF9" w:rsidRPr="00FB76F0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Zaktualizowanie statusu jednostek na mapie</w:t>
      </w:r>
    </w:p>
    <w:p w14:paraId="6665F20B" w14:textId="77777777" w:rsidR="006F3CF9" w:rsidRPr="00FB76F0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Wysłanie bezpośrednich rozkazów do Bohatera na misji.</w:t>
      </w:r>
    </w:p>
    <w:p w14:paraId="68770048" w14:textId="5A0D69E5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</w:p>
    <w:p w14:paraId="51D0A38B" w14:textId="77777777" w:rsidR="00AF5F13" w:rsidRPr="00FB76F0" w:rsidRDefault="00AF5F13" w:rsidP="00E03E9D">
      <w:pPr>
        <w:spacing w:after="0"/>
        <w:rPr>
          <w:sz w:val="28"/>
          <w:szCs w:val="28"/>
          <w:lang w:val="pl-PL"/>
        </w:rPr>
      </w:pPr>
    </w:p>
    <w:p w14:paraId="5820081D" w14:textId="77777777" w:rsidR="00AF5F13" w:rsidRPr="00FB76F0" w:rsidRDefault="00AF5F13" w:rsidP="00E03E9D">
      <w:pPr>
        <w:spacing w:after="0"/>
        <w:rPr>
          <w:sz w:val="28"/>
          <w:szCs w:val="28"/>
          <w:lang w:val="pl-PL"/>
        </w:rPr>
      </w:pPr>
    </w:p>
    <w:p w14:paraId="4BC392D5" w14:textId="77777777" w:rsidR="00AF5F13" w:rsidRPr="00FB76F0" w:rsidRDefault="00AF5F13" w:rsidP="00E03E9D">
      <w:pPr>
        <w:spacing w:after="0"/>
        <w:rPr>
          <w:sz w:val="28"/>
          <w:szCs w:val="28"/>
          <w:lang w:val="pl-PL"/>
        </w:rPr>
      </w:pPr>
    </w:p>
    <w:p w14:paraId="6E0AFC36" w14:textId="77777777" w:rsidR="00AF5F13" w:rsidRPr="00FB76F0" w:rsidRDefault="00AF5F13" w:rsidP="00E03E9D">
      <w:pPr>
        <w:spacing w:after="0"/>
        <w:rPr>
          <w:sz w:val="28"/>
          <w:szCs w:val="28"/>
          <w:lang w:val="pl-PL"/>
        </w:rPr>
      </w:pPr>
    </w:p>
    <w:p w14:paraId="5BACAF0B" w14:textId="28E4D6A3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lastRenderedPageBreak/>
        <w:t>Opis przypadku użycia "Wysłanie dronów zwiadowczych"</w:t>
      </w:r>
    </w:p>
    <w:p w14:paraId="0AC4281E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1. Uczestniczący aktorzy  </w:t>
      </w:r>
    </w:p>
    <w:p w14:paraId="2243C8B0" w14:textId="77777777" w:rsidR="00E03E9D" w:rsidRPr="00FB76F0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Operator</w:t>
      </w:r>
    </w:p>
    <w:p w14:paraId="1D76CDD9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2. Podstawowy ciąg zdarzeń</w:t>
      </w:r>
    </w:p>
    <w:p w14:paraId="71C3C35D" w14:textId="77777777" w:rsidR="00E03E9D" w:rsidRPr="00FB76F0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Operator otrzymuje krytyczny alert bezpieczeństwa wysłanego przez System. </w:t>
      </w:r>
    </w:p>
    <w:p w14:paraId="7E2AB633" w14:textId="77777777" w:rsidR="00E03E9D" w:rsidRPr="00FB76F0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Operator widzi, którego Bohatera to dotyczy, jego ostatnią lokalizację oraz ostatni czas łączności z Bohaterem.</w:t>
      </w:r>
    </w:p>
    <w:p w14:paraId="479CC6A0" w14:textId="77777777" w:rsidR="00E03E9D" w:rsidRPr="00FB76F0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 Operator zatwierdza wysłanie dronów zwiadowczych klikając przycisk "Potwierdź autostart dronów zwiadowczych". </w:t>
      </w:r>
    </w:p>
    <w:p w14:paraId="647CCAF4" w14:textId="77777777" w:rsidR="00E03E9D" w:rsidRPr="00FB76F0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Powiadomienie znika po wysłaniu dronów zwiadowczych.</w:t>
      </w:r>
    </w:p>
    <w:p w14:paraId="2282E2E3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3. Alternatywne ciągi zdarzeń</w:t>
      </w:r>
    </w:p>
    <w:p w14:paraId="1246D5B1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a) Anulowanie alarmu.</w:t>
      </w:r>
    </w:p>
    <w:p w14:paraId="428095C2" w14:textId="77777777" w:rsidR="00E03E9D" w:rsidRPr="00FB76F0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Operator uznaje to za fałszywy alarm i anuluje wysłanie dronów zwiadowczych klikając na powiadomieniu od Systemu "Anuluj procedurę ratunkową".</w:t>
      </w:r>
    </w:p>
    <w:p w14:paraId="59FDFEA1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b) Operator sam wysyła drony</w:t>
      </w:r>
    </w:p>
    <w:p w14:paraId="001E4773" w14:textId="77777777" w:rsidR="00E03E9D" w:rsidRPr="00FB76F0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Operator klika na ikonę Incydentu prawym przyciskiem myszy, rozwija mu się Menu podręczne, wybiera „Wyślij drona zwiadowczego”.</w:t>
      </w:r>
    </w:p>
    <w:p w14:paraId="24A7BBE7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4. Zależności czasowe</w:t>
      </w:r>
    </w:p>
    <w:p w14:paraId="51E05E71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a) Częstotliwość wykonania: Sytuacje awaryjne i zagrażające życiu.</w:t>
      </w:r>
    </w:p>
    <w:p w14:paraId="2793EEE4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b) Przewidywane spiętrzenia: Wszyscy Bohaterowie na misji potrzebują w tym samym czasie pomocy.</w:t>
      </w:r>
    </w:p>
    <w:p w14:paraId="7140727F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c) Typowy czas realizacji: ~5 sekund.</w:t>
      </w:r>
    </w:p>
    <w:p w14:paraId="507571E4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d) Maksymalny czas realizacji: ~30 sekund.</w:t>
      </w:r>
    </w:p>
    <w:p w14:paraId="449F0621" w14:textId="77777777" w:rsidR="00E03E9D" w:rsidRPr="00FB76F0" w:rsidRDefault="00E03E9D" w:rsidP="00E03E9D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5. Wartości uzyskiwane przez aktorów</w:t>
      </w:r>
    </w:p>
    <w:p w14:paraId="23BAF2B6" w14:textId="77777777" w:rsidR="00E03E9D" w:rsidRPr="00FB76F0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Komunikat informujący o powodzeniu lub niepowodzeniu operacji</w:t>
      </w:r>
    </w:p>
    <w:p w14:paraId="1B4CFB58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</w:p>
    <w:p w14:paraId="6FF58814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Opis przypadku użycia "Raportowanie zmiany statusu"</w:t>
      </w:r>
    </w:p>
    <w:p w14:paraId="397253C3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1. Uczestniczący aktorzy </w:t>
      </w:r>
    </w:p>
    <w:p w14:paraId="72043A47" w14:textId="77777777" w:rsidR="00C00B65" w:rsidRPr="00FB76F0" w:rsidRDefault="00C00B65" w:rsidP="00C00B65">
      <w:pPr>
        <w:pStyle w:val="Akapitzlist"/>
        <w:numPr>
          <w:ilvl w:val="0"/>
          <w:numId w:val="11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Bohater</w:t>
      </w:r>
    </w:p>
    <w:p w14:paraId="273C98DA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2. Podstawowy ciąg zdarzeń</w:t>
      </w:r>
    </w:p>
    <w:p w14:paraId="5AC09BC4" w14:textId="77777777" w:rsidR="00C00B65" w:rsidRPr="00FB76F0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Bohater dociera na miejsce akcji lub wykonuje etap misji. </w:t>
      </w:r>
    </w:p>
    <w:p w14:paraId="2A248D5D" w14:textId="77777777" w:rsidR="00C00B65" w:rsidRPr="00FB76F0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Bohater otwiera dedykowaną aplikację mobilną na swoim terminalu. </w:t>
      </w:r>
    </w:p>
    <w:p w14:paraId="574FF67C" w14:textId="77777777" w:rsidR="00C00B65" w:rsidRPr="00FB76F0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Bohater przesyła zaktualizowany status, np. "przybycie na miejsce" lub "cel zneutralizowany". </w:t>
      </w:r>
    </w:p>
    <w:p w14:paraId="31AFDAC0" w14:textId="77777777" w:rsidR="00C00B65" w:rsidRPr="00FB76F0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System odbiera dane z aplikacji i aktualizuje prawy panel (Status Jednostek) na ekranie Operatora. </w:t>
      </w:r>
    </w:p>
    <w:p w14:paraId="4267BA36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3. Alternatywne ciągi zdarzeń</w:t>
      </w:r>
    </w:p>
    <w:p w14:paraId="205F87E1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a) Niski poziom energii </w:t>
      </w:r>
    </w:p>
    <w:p w14:paraId="0BEC898D" w14:textId="77777777" w:rsidR="00C00B65" w:rsidRPr="00FB76F0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lastRenderedPageBreak/>
        <w:t xml:space="preserve">Bohater wraz z przesyłaniem statusu aktualizuje na swoim terminalu spadek paska energii/mocy. </w:t>
      </w:r>
    </w:p>
    <w:p w14:paraId="0C658C4A" w14:textId="77777777" w:rsidR="00C00B65" w:rsidRPr="00FB76F0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 xml:space="preserve">Zmiana aktualizowana jest na liście dostępności Operatora. </w:t>
      </w:r>
    </w:p>
    <w:p w14:paraId="2EC3B0DA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4. Zależności czasowe</w:t>
      </w:r>
    </w:p>
    <w:p w14:paraId="246456FD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a) Częstotliwość wykonania: Kilkukrotnie podczas trwania każdej misji.</w:t>
      </w:r>
    </w:p>
    <w:p w14:paraId="3869FFCD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b) Przewidywane spiętrzenia: Duża ilość misji</w:t>
      </w:r>
    </w:p>
    <w:p w14:paraId="558737C9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c) Typowy czas realizacji: ~10 sekund.</w:t>
      </w:r>
    </w:p>
    <w:p w14:paraId="3F73EB78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d) Maksymalny czas realizacji: &gt;60 sekund.</w:t>
      </w:r>
    </w:p>
    <w:p w14:paraId="5D1D1F14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5. Wartości uzyskiwane przez aktorów</w:t>
      </w:r>
    </w:p>
    <w:p w14:paraId="413E1CDB" w14:textId="77777777" w:rsidR="00C00B65" w:rsidRPr="00FB76F0" w:rsidRDefault="00C00B65" w:rsidP="00C00B65">
      <w:pPr>
        <w:pStyle w:val="Akapitzlist"/>
        <w:numPr>
          <w:ilvl w:val="0"/>
          <w:numId w:val="10"/>
        </w:numPr>
        <w:spacing w:after="0"/>
        <w:rPr>
          <w:sz w:val="28"/>
          <w:szCs w:val="28"/>
        </w:rPr>
      </w:pPr>
      <w:r w:rsidRPr="00FB76F0">
        <w:rPr>
          <w:sz w:val="28"/>
          <w:szCs w:val="28"/>
        </w:rPr>
        <w:t>Dostarczenie do Systemu i Operatora aktualnych danych z pola walki.</w:t>
      </w:r>
    </w:p>
    <w:p w14:paraId="15FAA28D" w14:textId="77777777" w:rsidR="00C00B65" w:rsidRPr="00FB76F0" w:rsidRDefault="00C00B65" w:rsidP="00C00B65">
      <w:pPr>
        <w:spacing w:after="0"/>
        <w:rPr>
          <w:sz w:val="28"/>
          <w:szCs w:val="28"/>
          <w:lang w:val="pl-PL"/>
        </w:rPr>
      </w:pPr>
    </w:p>
    <w:p w14:paraId="208F4A82" w14:textId="7A5729FD" w:rsidR="00701DEC" w:rsidRPr="00FB76F0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4.2. Diagramy czynności</w:t>
      </w:r>
    </w:p>
    <w:p w14:paraId="564C9974" w14:textId="63819C40" w:rsidR="00DE6838" w:rsidRPr="00FB76F0" w:rsidRDefault="00DE6838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rFonts w:cstheme="minorHAnsi"/>
          <w:b/>
          <w:bCs/>
          <w:noProof/>
          <w:sz w:val="28"/>
          <w:lang w:val="pl-PL"/>
        </w:rPr>
        <w:drawing>
          <wp:inline distT="0" distB="0" distL="0" distR="0" wp14:anchorId="7E543151" wp14:editId="5E80B9A5">
            <wp:extent cx="6119495" cy="6084570"/>
            <wp:effectExtent l="0" t="0" r="0" b="0"/>
            <wp:docPr id="378699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9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F5C66" w14:textId="554A3871" w:rsidR="00DE6838" w:rsidRPr="00FB76F0" w:rsidRDefault="00DE6838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rFonts w:cstheme="minorHAnsi"/>
          <w:b/>
          <w:bCs/>
          <w:noProof/>
          <w:sz w:val="28"/>
          <w:lang w:val="pl-PL"/>
        </w:rPr>
        <w:lastRenderedPageBreak/>
        <w:drawing>
          <wp:inline distT="0" distB="0" distL="0" distR="0" wp14:anchorId="304D7B8A" wp14:editId="60ED5C93">
            <wp:extent cx="6119495" cy="4083050"/>
            <wp:effectExtent l="0" t="0" r="0" b="0"/>
            <wp:docPr id="56961492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14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76F0">
        <w:rPr>
          <w:rFonts w:cstheme="minorHAnsi"/>
          <w:b/>
          <w:bCs/>
          <w:noProof/>
          <w:sz w:val="28"/>
          <w:lang w:val="pl-PL"/>
        </w:rPr>
        <w:lastRenderedPageBreak/>
        <w:drawing>
          <wp:inline distT="0" distB="0" distL="0" distR="0" wp14:anchorId="1B643546" wp14:editId="6E5C7952">
            <wp:extent cx="6111240" cy="5211390"/>
            <wp:effectExtent l="0" t="0" r="3810" b="8890"/>
            <wp:docPr id="2067470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7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427" cy="522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6449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247B3558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734E217A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6E450A0C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224D9410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4FC1C2AE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2C62655D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46F838C1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6DAFD8A1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143A2CA2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1F64C851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69C20A14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0D3CF008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735FA7BC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5FC6407E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7BF3A097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50C508D1" w14:textId="77777777" w:rsidR="00B52E36" w:rsidRPr="00FB76F0" w:rsidRDefault="00B52E36" w:rsidP="00C00B65">
      <w:pPr>
        <w:spacing w:after="0"/>
        <w:rPr>
          <w:b/>
          <w:bCs/>
          <w:sz w:val="28"/>
          <w:szCs w:val="28"/>
          <w:lang w:val="pl-PL"/>
        </w:rPr>
      </w:pPr>
    </w:p>
    <w:p w14:paraId="30580316" w14:textId="4C64C421" w:rsidR="00701DEC" w:rsidRPr="00FB76F0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lastRenderedPageBreak/>
        <w:t>4.3. Diagramy interakcji z opisem tekstowym komunikatów</w:t>
      </w:r>
    </w:p>
    <w:p w14:paraId="6D8BD460" w14:textId="285F4D4E" w:rsidR="003A173A" w:rsidRPr="00FB76F0" w:rsidRDefault="003A173A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rFonts w:cstheme="minorHAnsi"/>
          <w:b/>
          <w:bCs/>
          <w:noProof/>
          <w:sz w:val="28"/>
          <w:lang w:val="pl-PL"/>
        </w:rPr>
        <w:drawing>
          <wp:inline distT="0" distB="0" distL="0" distR="0" wp14:anchorId="6B256880" wp14:editId="396057D4">
            <wp:extent cx="6119495" cy="4436110"/>
            <wp:effectExtent l="0" t="0" r="0" b="2540"/>
            <wp:docPr id="142452095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209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43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86CF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&lt;&lt;create&gt;&gt; - Aktor Bohater wywołuje akcję utworzenia nowego raportu. </w:t>
      </w:r>
    </w:p>
    <w:p w14:paraId="6D7761BA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Prześlij() - Obiekt :Raport wywołuje komunikat przesłania danych do operatora. </w:t>
      </w:r>
    </w:p>
    <w:p w14:paraId="17ED150F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koniecMisji() - Operator kończy misję.</w:t>
      </w:r>
    </w:p>
    <w:p w14:paraId="7D4D96EB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&lt;&lt;return&gt;&gt; Status "Gotowy/a" - Obiekt :Misja zwraca komunikat zwrotny do aktora Bohater z informacją o zaktualizowanym statusie dostępności. </w:t>
      </w:r>
    </w:p>
    <w:p w14:paraId="24A3B799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&lt;&lt;return&gt;&gt; misja zakończona - Obiekt :Misja przesyła komunikat powrotny do obiektu :Operator, potwierdzający pomyślne zamknięcie misji. </w:t>
      </w:r>
    </w:p>
    <w:p w14:paraId="37C736BC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zamknijZgloszenie() – Operator zamyka zgłoszenie. </w:t>
      </w:r>
    </w:p>
    <w:p w14:paraId="708B8F14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&lt;&lt;return&gt;&gt; zgłoszenie zamknięte – Potwierdzenie zamknięcia zgłoszenia.</w:t>
      </w:r>
    </w:p>
    <w:p w14:paraId="17A73B88" w14:textId="77777777" w:rsidR="003A173A" w:rsidRPr="00FB76F0" w:rsidRDefault="003A173A" w:rsidP="00C00B65">
      <w:pPr>
        <w:spacing w:after="0"/>
        <w:rPr>
          <w:b/>
          <w:bCs/>
          <w:sz w:val="28"/>
          <w:szCs w:val="28"/>
          <w:lang w:val="pl-PL"/>
        </w:rPr>
      </w:pPr>
    </w:p>
    <w:p w14:paraId="3861ECE4" w14:textId="6B35962A" w:rsidR="003A173A" w:rsidRPr="00FB76F0" w:rsidRDefault="003A173A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rFonts w:cstheme="minorHAnsi"/>
          <w:noProof/>
          <w:sz w:val="28"/>
          <w:lang w:val="pl-PL"/>
        </w:rPr>
        <w:lastRenderedPageBreak/>
        <w:drawing>
          <wp:inline distT="0" distB="0" distL="0" distR="0" wp14:anchorId="01CEB5D5" wp14:editId="128289D8">
            <wp:extent cx="6119495" cy="6141085"/>
            <wp:effectExtent l="0" t="0" r="0" b="0"/>
            <wp:docPr id="12552093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09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3B3F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algorytmPrzydzielania() - Aktor Operator wywołuje algorytm przydzielania.</w:t>
      </w:r>
    </w:p>
    <w:p w14:paraId="3F90ADF6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&lt;&lt;return&gt;&gt; proponowani bohaterowie - Operator dostaje listę proponowanych Bohaterów do przydzielenia.</w:t>
      </w:r>
    </w:p>
    <w:p w14:paraId="2C6E9A8C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przydzielanieMisji() - Operator przydziela do zadania Bohaterom. </w:t>
      </w:r>
    </w:p>
    <w:p w14:paraId="2A2BC115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&lt;&lt;create&gt;&gt; Misja() - Operator tworzy misję. </w:t>
      </w:r>
    </w:p>
    <w:p w14:paraId="6B9AFC65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startMisji() - Bohater rozpoczyna misję. </w:t>
      </w:r>
    </w:p>
    <w:p w14:paraId="33D1B09E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&lt;&lt;return&gt;&gt; misja rozpoczęta - Operator otrzymuje komunikat o wystartowaniu misji.</w:t>
      </w:r>
    </w:p>
    <w:p w14:paraId="4898D3B9" w14:textId="77777777" w:rsidR="003A173A" w:rsidRPr="00FB76F0" w:rsidRDefault="003A173A" w:rsidP="00C00B65">
      <w:pPr>
        <w:spacing w:after="0"/>
        <w:rPr>
          <w:b/>
          <w:bCs/>
          <w:sz w:val="28"/>
          <w:szCs w:val="28"/>
          <w:lang w:val="pl-PL"/>
        </w:rPr>
      </w:pPr>
    </w:p>
    <w:p w14:paraId="7445B7D7" w14:textId="31AA9AE2" w:rsidR="003A173A" w:rsidRPr="00FB76F0" w:rsidRDefault="003A173A" w:rsidP="00C00B65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rFonts w:cstheme="minorHAnsi"/>
          <w:noProof/>
          <w:sz w:val="28"/>
          <w:lang w:val="pl-PL"/>
        </w:rPr>
        <w:lastRenderedPageBreak/>
        <w:drawing>
          <wp:inline distT="0" distB="0" distL="0" distR="0" wp14:anchorId="7904999A" wp14:editId="6753F4A9">
            <wp:extent cx="6119495" cy="6945630"/>
            <wp:effectExtent l="0" t="0" r="0" b="7620"/>
            <wp:docPr id="11209124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12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94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404E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wyslanieDrona() - Aktor Operator wysyła drona do Bohatera</w:t>
      </w:r>
    </w:p>
    <w:p w14:paraId="5705E00E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obrazKamery() - Operator żąda obrazu od Bohatera. </w:t>
      </w:r>
    </w:p>
    <w:p w14:paraId="17714C42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&lt;&lt;return&gt;&gt; obraz - Bohater zwraca obraz z kamery dla Operatora </w:t>
      </w:r>
    </w:p>
    <w:p w14:paraId="70874B47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&lt;&lt;create&gt;&gt; dronZwiadowczy() - Operator aktywuje drona </w:t>
      </w:r>
    </w:p>
    <w:p w14:paraId="115FD1B1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startZwiadu() - Operator wydaje polecenie rozpoczęcia zwiadu </w:t>
      </w:r>
    </w:p>
    <w:p w14:paraId="23FC202F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pokazObraz() - Operator wysyła komunikat dronowi o udostępnienie obrazu</w:t>
      </w:r>
    </w:p>
    <w:p w14:paraId="1A6B7D59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>&lt;&lt;return&gt;&gt; transmisja_wideo - Dron zwraca obraz w czasie rzeczywistym Operatorowi</w:t>
      </w:r>
    </w:p>
    <w:p w14:paraId="28B483BE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t xml:space="preserve">powrotDoBazy() - Po zakończeniu zwiadu Operator wysyła komunikat powracający drona do bazy </w:t>
      </w:r>
    </w:p>
    <w:p w14:paraId="302EE3A5" w14:textId="77777777" w:rsidR="003A173A" w:rsidRPr="00FB76F0" w:rsidRDefault="003A173A" w:rsidP="003A173A">
      <w:pPr>
        <w:pStyle w:val="Standard"/>
        <w:rPr>
          <w:rFonts w:asciiTheme="minorHAnsi" w:hAnsiTheme="minorHAnsi" w:cstheme="minorHAnsi"/>
          <w:sz w:val="28"/>
          <w:lang w:val="pl-PL"/>
        </w:rPr>
      </w:pPr>
      <w:r w:rsidRPr="00FB76F0">
        <w:rPr>
          <w:rFonts w:asciiTheme="minorHAnsi" w:hAnsiTheme="minorHAnsi" w:cstheme="minorHAnsi"/>
          <w:sz w:val="28"/>
          <w:lang w:val="pl-PL"/>
        </w:rPr>
        <w:lastRenderedPageBreak/>
        <w:t xml:space="preserve">&lt;&lt;destroy&gt;&gt; ~DronZwiadowczy() - Operator wysyła komunikat niszczący, który usuwa drona </w:t>
      </w:r>
    </w:p>
    <w:p w14:paraId="70145451" w14:textId="77777777" w:rsidR="000059B6" w:rsidRPr="00FB76F0" w:rsidRDefault="000059B6" w:rsidP="005D18A8">
      <w:pPr>
        <w:rPr>
          <w:sz w:val="28"/>
          <w:szCs w:val="28"/>
          <w:lang w:val="pl-PL"/>
        </w:rPr>
      </w:pPr>
    </w:p>
    <w:p w14:paraId="7F0CBCEB" w14:textId="77777777" w:rsidR="00DA4B6F" w:rsidRPr="00FB76F0" w:rsidRDefault="0023145D" w:rsidP="005D18A8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5. Perspektywa projektowa:</w:t>
      </w:r>
    </w:p>
    <w:p w14:paraId="068F2035" w14:textId="2C66CE80" w:rsidR="0023145D" w:rsidRPr="00FB76F0" w:rsidRDefault="0023145D" w:rsidP="00DA4B6F">
      <w:pPr>
        <w:ind w:firstLine="72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5.0. Proponowana architektura systemu wraz z opisem</w:t>
      </w:r>
    </w:p>
    <w:p w14:paraId="0E51DEF3" w14:textId="0C46FF4E" w:rsidR="00DA4B6F" w:rsidRPr="00FB76F0" w:rsidRDefault="00DA4B6F" w:rsidP="00DA4B6F">
      <w:pPr>
        <w:ind w:firstLine="72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5.1. Diagram(-y) klas</w:t>
      </w:r>
    </w:p>
    <w:p w14:paraId="55C62282" w14:textId="2D26B068" w:rsidR="004A1206" w:rsidRPr="00FB76F0" w:rsidRDefault="004A1206" w:rsidP="00DA4B6F">
      <w:pPr>
        <w:ind w:firstLine="72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noProof/>
          <w:sz w:val="32"/>
          <w:szCs w:val="32"/>
          <w:lang w:val="pl-PL"/>
        </w:rPr>
        <w:drawing>
          <wp:inline distT="0" distB="0" distL="0" distR="0" wp14:anchorId="404A5282" wp14:editId="4B02C78F">
            <wp:extent cx="4410109" cy="4549140"/>
            <wp:effectExtent l="0" t="0" r="9525" b="3810"/>
            <wp:docPr id="1797671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714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2949" cy="455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8ADD" w14:textId="4333129B" w:rsidR="00F25ADF" w:rsidRPr="00FB76F0" w:rsidRDefault="00F25ADF" w:rsidP="00DA4B6F">
      <w:pPr>
        <w:ind w:firstLine="72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5.2. Uporządkowany alfabetycznie wykaz wszystkich klas, zawierający:</w:t>
      </w:r>
      <w:r w:rsidRPr="00FB76F0">
        <w:rPr>
          <w:b/>
          <w:bCs/>
          <w:sz w:val="28"/>
          <w:szCs w:val="28"/>
          <w:lang w:val="pl-PL"/>
        </w:rPr>
        <w:br/>
        <w:t>                - krótki opis tekstowy</w:t>
      </w:r>
      <w:r w:rsidRPr="00FB76F0">
        <w:rPr>
          <w:b/>
          <w:bCs/>
          <w:sz w:val="28"/>
          <w:szCs w:val="28"/>
          <w:lang w:val="pl-PL"/>
        </w:rPr>
        <w:br/>
        <w:t>                - wykaz wszystkich zidentyfikowanych atrybutów i metod</w:t>
      </w:r>
    </w:p>
    <w:p w14:paraId="6AF98DA2" w14:textId="77777777" w:rsidR="0030632E" w:rsidRPr="00FB76F0" w:rsidRDefault="0030632E" w:rsidP="0030632E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Bohater</w:t>
      </w:r>
    </w:p>
    <w:p w14:paraId="02BB6E4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</w:t>
      </w:r>
      <w:r w:rsidRPr="00FB76F0">
        <w:rPr>
          <w:sz w:val="28"/>
          <w:szCs w:val="28"/>
          <w:lang w:val="pl-PL"/>
        </w:rPr>
        <w:t xml:space="preserve">: </w:t>
      </w:r>
    </w:p>
    <w:p w14:paraId="6B83298E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Klasa reprezentująca Bohatera występującego w bazie. Atrybuty opisują dane osobowe bohatera, jego status, stan, lokalizację oraz czy posiada kamerę.</w:t>
      </w:r>
    </w:p>
    <w:p w14:paraId="21DE258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625256A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idBohatera : int </w:t>
      </w:r>
    </w:p>
    <w:p w14:paraId="0BD4124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imie : String </w:t>
      </w:r>
    </w:p>
    <w:p w14:paraId="61CCEE33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nazwisko : String</w:t>
      </w:r>
    </w:p>
    <w:p w14:paraId="0DDB094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lastRenderedPageBreak/>
        <w:t xml:space="preserve">dataUrodzenia : Date </w:t>
      </w:r>
    </w:p>
    <w:p w14:paraId="26FF87B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pseudonim : String </w:t>
      </w:r>
    </w:p>
    <w:p w14:paraId="3407382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status : String - aktualny status ("W akcji", "Gotowy/a", "Regeneracja")</w:t>
      </w:r>
    </w:p>
    <w:p w14:paraId="1402DA03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stanZdrowia : String </w:t>
      </w:r>
    </w:p>
    <w:p w14:paraId="4C72596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stanEnergii : String </w:t>
      </w:r>
    </w:p>
    <w:p w14:paraId="59DC22E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lokalizacja : String </w:t>
      </w:r>
    </w:p>
    <w:p w14:paraId="6D34B08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czyKamera : Boolean </w:t>
      </w:r>
    </w:p>
    <w:p w14:paraId="1964B0A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</w:t>
      </w:r>
      <w:r w:rsidRPr="00FB76F0">
        <w:rPr>
          <w:sz w:val="28"/>
          <w:szCs w:val="28"/>
          <w:lang w:val="pl-PL"/>
        </w:rPr>
        <w:t>:</w:t>
      </w:r>
    </w:p>
    <w:p w14:paraId="46DA353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zmienStatus() - aktualizuje status bohatera </w:t>
      </w:r>
    </w:p>
    <w:p w14:paraId="3C382F1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obrazZKamery() - przesyła obraz z kamery bohatera</w:t>
      </w:r>
    </w:p>
    <w:p w14:paraId="527329F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06723EBA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DronZwiadowczy</w:t>
      </w:r>
    </w:p>
    <w:p w14:paraId="67DD0676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Opis:</w:t>
      </w:r>
    </w:p>
    <w:p w14:paraId="254DD31B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Klasa opisuje id drona, status drona oraz jego lokalizacje.</w:t>
      </w:r>
    </w:p>
    <w:p w14:paraId="35A87E6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Dron jest wysyłany do Bohatera w razie potrzeby pomocy.</w:t>
      </w:r>
    </w:p>
    <w:p w14:paraId="1C06668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3C98F1F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idDrona : int </w:t>
      </w:r>
    </w:p>
    <w:p w14:paraId="5288245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status : String </w:t>
      </w:r>
    </w:p>
    <w:p w14:paraId="4BE6141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lokalizacja : String </w:t>
      </w:r>
    </w:p>
    <w:p w14:paraId="549E6A7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</w:t>
      </w:r>
      <w:r w:rsidRPr="00FB76F0">
        <w:rPr>
          <w:sz w:val="28"/>
          <w:szCs w:val="28"/>
          <w:lang w:val="pl-PL"/>
        </w:rPr>
        <w:t>:</w:t>
      </w:r>
    </w:p>
    <w:p w14:paraId="5C67071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startZwiadu() </w:t>
      </w:r>
    </w:p>
    <w:p w14:paraId="778899A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pokazObraz() - wyświetla obraz z kamery </w:t>
      </w:r>
    </w:p>
    <w:p w14:paraId="4E7ABB3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powrotDoBazy() </w:t>
      </w:r>
    </w:p>
    <w:p w14:paraId="556DCF7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70BD5DA0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DziennikZgloszen</w:t>
      </w:r>
    </w:p>
    <w:p w14:paraId="2BBDA8F4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Opis:</w:t>
      </w:r>
    </w:p>
    <w:p w14:paraId="26076CC9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Przechowuje dane historyczne na temat zakończonych zgłoszeń.</w:t>
      </w:r>
    </w:p>
    <w:p w14:paraId="05E53430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450FCEC2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ileZgloszen : int </w:t>
      </w:r>
    </w:p>
    <w:p w14:paraId="0A7BC099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ileSukces : int - liczba zakończonych sukcesem </w:t>
      </w:r>
    </w:p>
    <w:p w14:paraId="48985212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ilePorazka : int - liczba nieudanych</w:t>
      </w:r>
    </w:p>
    <w:p w14:paraId="169167FD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Metody:</w:t>
      </w:r>
    </w:p>
    <w:p w14:paraId="634F1A8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generujDziennik() – wyświetla wszystkie zakończone zgłoszenia</w:t>
      </w:r>
    </w:p>
    <w:p w14:paraId="6CB9305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17805326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KatalogMocy</w:t>
      </w:r>
    </w:p>
    <w:p w14:paraId="31028EAE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Opis:</w:t>
      </w:r>
    </w:p>
    <w:p w14:paraId="4A2873B0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Klasa zawiera zbiór wszystkich mocy bohaterów oraz ich opisy.</w:t>
      </w:r>
    </w:p>
    <w:p w14:paraId="0CEB15E9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31B43F7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opisZdolnosci : String </w:t>
      </w:r>
    </w:p>
    <w:p w14:paraId="6AF4B949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lastRenderedPageBreak/>
        <w:t xml:space="preserve">liczbaMocy : int </w:t>
      </w:r>
    </w:p>
    <w:p w14:paraId="497510AB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Metody:</w:t>
      </w:r>
    </w:p>
    <w:p w14:paraId="2B0D405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wyszukajMoc() </w:t>
      </w:r>
    </w:p>
    <w:p w14:paraId="366B4498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filtrujTyp()</w:t>
      </w:r>
    </w:p>
    <w:p w14:paraId="4C334B04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</w:p>
    <w:p w14:paraId="66D1C373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Misja</w:t>
      </w:r>
    </w:p>
    <w:p w14:paraId="1843FB4E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 xml:space="preserve">Opis: </w:t>
      </w:r>
    </w:p>
    <w:p w14:paraId="030CA1B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Jest tworzona na podstawie danego zgłoszenia.</w:t>
      </w:r>
    </w:p>
    <w:p w14:paraId="16A50D80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Atrybuty:</w:t>
      </w:r>
    </w:p>
    <w:p w14:paraId="5503B26E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idMisji : int </w:t>
      </w:r>
    </w:p>
    <w:p w14:paraId="09E1090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status : String </w:t>
      </w:r>
    </w:p>
    <w:p w14:paraId="1923BD3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dataRozpoczecia : Date </w:t>
      </w:r>
    </w:p>
    <w:p w14:paraId="0B1F9E63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dataZakonczenia : Date </w:t>
      </w:r>
    </w:p>
    <w:p w14:paraId="570BEB8B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Metody:</w:t>
      </w:r>
    </w:p>
    <w:p w14:paraId="7F581A72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startMisji() </w:t>
      </w:r>
    </w:p>
    <w:p w14:paraId="71FB7747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koniecMisji()</w:t>
      </w:r>
    </w:p>
    <w:p w14:paraId="571BE65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646061B5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Moc</w:t>
      </w:r>
    </w:p>
    <w:p w14:paraId="60914F3E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</w:t>
      </w:r>
      <w:r w:rsidRPr="00FB76F0">
        <w:rPr>
          <w:sz w:val="28"/>
          <w:szCs w:val="28"/>
          <w:lang w:val="pl-PL"/>
        </w:rPr>
        <w:t xml:space="preserve">: </w:t>
      </w:r>
    </w:p>
    <w:p w14:paraId="4199EC58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Pojedyncza zdolność bohatera.</w:t>
      </w:r>
    </w:p>
    <w:p w14:paraId="490CB83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08051F48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idMocy : int </w:t>
      </w:r>
    </w:p>
    <w:p w14:paraId="478DD13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nazwa : String </w:t>
      </w:r>
    </w:p>
    <w:p w14:paraId="269F1BF2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typ : String - typ (np. fizyczna, psychiczna) </w:t>
      </w:r>
    </w:p>
    <w:p w14:paraId="40FFCFE8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zasieg : String - zasięg działania </w:t>
      </w:r>
    </w:p>
    <w:p w14:paraId="30D7CB9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ograniczenia : String </w:t>
      </w:r>
    </w:p>
    <w:p w14:paraId="61A9AD80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Metody: brak zdefiniowanych</w:t>
      </w:r>
      <w:r w:rsidRPr="00FB76F0">
        <w:rPr>
          <w:sz w:val="28"/>
          <w:szCs w:val="28"/>
          <w:lang w:val="pl-PL"/>
        </w:rPr>
        <w:br/>
      </w:r>
    </w:p>
    <w:p w14:paraId="6E2D2F77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Operator</w:t>
      </w:r>
    </w:p>
    <w:p w14:paraId="5682E24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</w:t>
      </w:r>
      <w:r w:rsidRPr="00FB76F0">
        <w:rPr>
          <w:sz w:val="28"/>
          <w:szCs w:val="28"/>
          <w:lang w:val="pl-PL"/>
        </w:rPr>
        <w:t xml:space="preserve">: </w:t>
      </w:r>
    </w:p>
    <w:p w14:paraId="763006A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Główny użytkownik systemu zarządzający bohaterami, zgłoszeniami i misjami.</w:t>
      </w:r>
    </w:p>
    <w:p w14:paraId="2B7CF3D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73A43707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idOperatora : int  </w:t>
      </w:r>
    </w:p>
    <w:p w14:paraId="7DE00E43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imie : String </w:t>
      </w:r>
    </w:p>
    <w:p w14:paraId="179010F6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nazwisko : String </w:t>
      </w:r>
    </w:p>
    <w:p w14:paraId="0CE7612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</w:t>
      </w:r>
      <w:r w:rsidRPr="00FB76F0">
        <w:rPr>
          <w:sz w:val="28"/>
          <w:szCs w:val="28"/>
          <w:lang w:val="pl-PL"/>
        </w:rPr>
        <w:t>:</w:t>
      </w:r>
    </w:p>
    <w:p w14:paraId="23868FA0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przydzielanieMisji() </w:t>
      </w:r>
    </w:p>
    <w:p w14:paraId="7C40B607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tworzenieZespolu() </w:t>
      </w:r>
    </w:p>
    <w:p w14:paraId="599420A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wyslanieDrona() </w:t>
      </w:r>
    </w:p>
    <w:p w14:paraId="22B4A48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lastRenderedPageBreak/>
        <w:t xml:space="preserve">wyslanieKomunikatu() </w:t>
      </w:r>
    </w:p>
    <w:p w14:paraId="0718489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przyjmijZgloszenie() </w:t>
      </w:r>
    </w:p>
    <w:p w14:paraId="49A5FDF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zamknijZgloszenie() </w:t>
      </w:r>
    </w:p>
    <w:p w14:paraId="000C7AD2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79D08375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Raport</w:t>
      </w:r>
    </w:p>
    <w:p w14:paraId="4F50100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</w:t>
      </w:r>
      <w:r w:rsidRPr="00FB76F0">
        <w:rPr>
          <w:sz w:val="28"/>
          <w:szCs w:val="28"/>
          <w:lang w:val="pl-PL"/>
        </w:rPr>
        <w:t xml:space="preserve">: </w:t>
      </w:r>
    </w:p>
    <w:p w14:paraId="4D847D3E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Dokument podsumowujący przebieg misji tworzony przez Bohatera będącego na misji.</w:t>
      </w:r>
    </w:p>
    <w:p w14:paraId="6EC5880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2B00E3A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idRaportu : int </w:t>
      </w:r>
    </w:p>
    <w:p w14:paraId="5C29D5BB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dataRaportu : Date </w:t>
      </w:r>
    </w:p>
    <w:p w14:paraId="4BF947E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tresc : String </w:t>
      </w:r>
    </w:p>
    <w:p w14:paraId="3547D15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</w:t>
      </w:r>
      <w:r w:rsidRPr="00FB76F0">
        <w:rPr>
          <w:sz w:val="28"/>
          <w:szCs w:val="28"/>
          <w:lang w:val="pl-PL"/>
        </w:rPr>
        <w:t>:</w:t>
      </w:r>
    </w:p>
    <w:p w14:paraId="1F35E1F3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Przeslij() </w:t>
      </w:r>
    </w:p>
    <w:p w14:paraId="7129F2B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416632D1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ZespolOperacyjny</w:t>
      </w:r>
    </w:p>
    <w:p w14:paraId="08B8495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</w:t>
      </w:r>
      <w:r w:rsidRPr="00FB76F0">
        <w:rPr>
          <w:sz w:val="28"/>
          <w:szCs w:val="28"/>
          <w:lang w:val="pl-PL"/>
        </w:rPr>
        <w:t xml:space="preserve">: </w:t>
      </w:r>
    </w:p>
    <w:p w14:paraId="20E1E758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Grupa bohaterów realizująca wspólnie misję.</w:t>
      </w:r>
    </w:p>
    <w:p w14:paraId="1574EDEB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41D806C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idZespolu : int </w:t>
      </w:r>
    </w:p>
    <w:p w14:paraId="17888877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iloscBohaterow : int </w:t>
      </w:r>
    </w:p>
    <w:p w14:paraId="6BE7E8F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poziomSynergii : float - poziom synergii mocy </w:t>
      </w:r>
    </w:p>
    <w:p w14:paraId="3AE20EB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</w:t>
      </w:r>
      <w:r w:rsidRPr="00FB76F0">
        <w:rPr>
          <w:sz w:val="28"/>
          <w:szCs w:val="28"/>
          <w:lang w:val="pl-PL"/>
        </w:rPr>
        <w:t>:</w:t>
      </w:r>
    </w:p>
    <w:p w14:paraId="0D5C9154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dodajBohatera() </w:t>
      </w:r>
    </w:p>
    <w:p w14:paraId="333FF21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usunBohatera() </w:t>
      </w:r>
    </w:p>
    <w:p w14:paraId="3738685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</w:p>
    <w:p w14:paraId="0A081D6A" w14:textId="77777777" w:rsidR="0030632E" w:rsidRPr="00FB76F0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Zgloszenie</w:t>
      </w:r>
    </w:p>
    <w:p w14:paraId="745D216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Opis</w:t>
      </w:r>
      <w:r w:rsidRPr="00FB76F0">
        <w:rPr>
          <w:sz w:val="28"/>
          <w:szCs w:val="28"/>
          <w:lang w:val="pl-PL"/>
        </w:rPr>
        <w:t>:</w:t>
      </w:r>
    </w:p>
    <w:p w14:paraId="33D6771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Zgłoszenie przyjmowane przez Operatora, zwiera informacje gdzie występuje zagrożenie i określa jej typ, stopień oraz przypisywany jest krótki opis zdarzenia.</w:t>
      </w:r>
    </w:p>
    <w:p w14:paraId="45A32962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Atrybuty</w:t>
      </w:r>
      <w:r w:rsidRPr="00FB76F0">
        <w:rPr>
          <w:sz w:val="28"/>
          <w:szCs w:val="28"/>
          <w:lang w:val="pl-PL"/>
        </w:rPr>
        <w:t>:</w:t>
      </w:r>
    </w:p>
    <w:p w14:paraId="1F777CC1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idZgloszenia : int </w:t>
      </w:r>
    </w:p>
    <w:p w14:paraId="45F9BE05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data : Date </w:t>
      </w:r>
    </w:p>
    <w:p w14:paraId="18FBB1B7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rodzaj : String </w:t>
      </w:r>
    </w:p>
    <w:p w14:paraId="0ADD828A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stopien : int </w:t>
      </w:r>
    </w:p>
    <w:p w14:paraId="6EE59F6D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lokalizacja : String </w:t>
      </w:r>
    </w:p>
    <w:p w14:paraId="7A221ABF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krotkiOpis : String </w:t>
      </w:r>
    </w:p>
    <w:p w14:paraId="0968FEDC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Metody</w:t>
      </w:r>
      <w:r w:rsidRPr="00FB76F0">
        <w:rPr>
          <w:sz w:val="28"/>
          <w:szCs w:val="28"/>
          <w:lang w:val="pl-PL"/>
        </w:rPr>
        <w:t>:</w:t>
      </w:r>
    </w:p>
    <w:p w14:paraId="1C05FFF0" w14:textId="77777777" w:rsidR="0030632E" w:rsidRPr="00FB76F0" w:rsidRDefault="0030632E" w:rsidP="0030632E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algorytmPrzydzielania() - dobiera odpowiednich bohaterów do zgłoszenia</w:t>
      </w:r>
    </w:p>
    <w:p w14:paraId="5C92E749" w14:textId="77777777" w:rsidR="001F125E" w:rsidRPr="00FB76F0" w:rsidRDefault="001F125E" w:rsidP="0030632E">
      <w:pPr>
        <w:spacing w:after="0"/>
        <w:rPr>
          <w:sz w:val="28"/>
          <w:szCs w:val="28"/>
          <w:lang w:val="pl-PL"/>
        </w:rPr>
      </w:pPr>
    </w:p>
    <w:p w14:paraId="1F2360A8" w14:textId="77777777" w:rsidR="00AC2E24" w:rsidRPr="00FB76F0" w:rsidRDefault="001F125E" w:rsidP="00273CE6">
      <w:pPr>
        <w:spacing w:after="0"/>
        <w:ind w:left="72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5.3. Diagramy stanów wraz z opisem tekstowym występującym na nich elementów</w:t>
      </w:r>
    </w:p>
    <w:p w14:paraId="7E1FCD21" w14:textId="6D9E9939" w:rsidR="00AC2E24" w:rsidRPr="00FB76F0" w:rsidRDefault="00AC2E24" w:rsidP="00AC2E24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Klasa Operator</w:t>
      </w:r>
    </w:p>
    <w:p w14:paraId="708A66F6" w14:textId="77777777" w:rsidR="00AC2E24" w:rsidRPr="00FB76F0" w:rsidRDefault="00AC2E24" w:rsidP="00AC2E24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noProof/>
          <w:sz w:val="28"/>
          <w:szCs w:val="28"/>
          <w:lang w:val="pl-PL"/>
        </w:rPr>
        <w:drawing>
          <wp:inline distT="0" distB="0" distL="0" distR="0" wp14:anchorId="3CA03916" wp14:editId="10E4F75D">
            <wp:extent cx="6119495" cy="2925445"/>
            <wp:effectExtent l="0" t="0" r="0" b="8255"/>
            <wp:docPr id="1269712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12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ACCB" w14:textId="77777777" w:rsidR="00AC2E24" w:rsidRPr="00FB76F0" w:rsidRDefault="00AC2E24" w:rsidP="00AC2E24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Stan początkowy: Reprezentuje moment rozpoczęcia pracy przez operatora. Monitorowanie: Główny i domyślny stan pracy operatora po zalogowaniu. </w:t>
      </w:r>
    </w:p>
    <w:p w14:paraId="567E1C60" w14:textId="77777777" w:rsidR="00AC2E24" w:rsidRPr="00FB76F0" w:rsidRDefault="00AC2E24" w:rsidP="00AC2E24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Analiza zgłoszenia: Stan, w którym operator szczegółowo weryfikuje nowe zagrożenie, analizując jego stopień, rodzaj oraz lokalizację. </w:t>
      </w:r>
    </w:p>
    <w:p w14:paraId="69AD233B" w14:textId="77777777" w:rsidR="00AC2E24" w:rsidRPr="00FB76F0" w:rsidRDefault="00AC2E24" w:rsidP="00AC2E24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Tworzenie zespołu: Operator dobiera bohaterów, biorąc pod uwagę synergię ich mocy przed wysłaniem ich w teren.</w:t>
      </w:r>
    </w:p>
    <w:p w14:paraId="065192BC" w14:textId="77777777" w:rsidR="00AC2E24" w:rsidRPr="00FB76F0" w:rsidRDefault="00AC2E24" w:rsidP="00AC2E24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Obsługiwanie alertu: Wyjątkowy, awaryjny tryb pracy wywołany sytuacją w terenie, wymagający podjęcia procedur ratunkowych. </w:t>
      </w:r>
    </w:p>
    <w:p w14:paraId="24C29BD2" w14:textId="77777777" w:rsidR="00AC2E24" w:rsidRPr="00FB76F0" w:rsidRDefault="00AC2E24" w:rsidP="00AC2E24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Analiza raportu: Stan następujący po zakończeniu misji przez bohaterów. Operator zapoznaje się z przesłanym raportem. </w:t>
      </w:r>
    </w:p>
    <w:p w14:paraId="4849A661" w14:textId="77777777" w:rsidR="005F47CA" w:rsidRPr="00FB76F0" w:rsidRDefault="00AC2E24" w:rsidP="00AC2E24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Stan końcowy: Oznacza zakończenie pracy i wylogowanie z systemu CKS</w:t>
      </w:r>
    </w:p>
    <w:p w14:paraId="00555B19" w14:textId="77777777" w:rsidR="005F47CA" w:rsidRPr="00FB76F0" w:rsidRDefault="005F47CA" w:rsidP="00AC2E24">
      <w:pPr>
        <w:spacing w:after="0"/>
        <w:rPr>
          <w:sz w:val="28"/>
          <w:szCs w:val="28"/>
          <w:lang w:val="pl-PL"/>
        </w:rPr>
      </w:pPr>
    </w:p>
    <w:p w14:paraId="6831EAAC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75693E14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700E4DEE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306BB65E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462F028D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4CB053A4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59C07A55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57657277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14981DDF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0352F9B0" w14:textId="77777777" w:rsidR="00AB6B54" w:rsidRPr="00FB76F0" w:rsidRDefault="00AB6B54" w:rsidP="00AC2E24">
      <w:pPr>
        <w:spacing w:after="0"/>
        <w:rPr>
          <w:b/>
          <w:bCs/>
          <w:sz w:val="28"/>
          <w:szCs w:val="28"/>
          <w:lang w:val="pl-PL"/>
        </w:rPr>
      </w:pPr>
    </w:p>
    <w:p w14:paraId="4FC4B83A" w14:textId="484467E8" w:rsidR="00AB6B54" w:rsidRPr="00FB76F0" w:rsidRDefault="005F47CA" w:rsidP="00AC2E24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lastRenderedPageBreak/>
        <w:t>Klasa Bohater</w:t>
      </w:r>
    </w:p>
    <w:p w14:paraId="5D3BB935" w14:textId="77777777" w:rsidR="005F47CA" w:rsidRPr="00FB76F0" w:rsidRDefault="005F47CA" w:rsidP="005F47CA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noProof/>
          <w:sz w:val="28"/>
          <w:szCs w:val="28"/>
          <w:lang w:val="pl-PL"/>
        </w:rPr>
        <w:drawing>
          <wp:inline distT="0" distB="0" distL="0" distR="0" wp14:anchorId="211250AC" wp14:editId="03A650BB">
            <wp:extent cx="6119495" cy="3496310"/>
            <wp:effectExtent l="0" t="0" r="0" b="8890"/>
            <wp:docPr id="2835739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3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65F1" w14:textId="77777777" w:rsidR="005F47CA" w:rsidRPr="00FB76F0" w:rsidRDefault="005F47CA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Stan początkowy : Oznacza moment utworzenia obiektu bohatera w systemie i jego przejście do stanu "Gotowy". </w:t>
      </w:r>
    </w:p>
    <w:p w14:paraId="6994BE17" w14:textId="77777777" w:rsidR="005F47CA" w:rsidRPr="00FB76F0" w:rsidRDefault="005F47CA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Gotowy: Bohater jest w pełni sił, znajduje się w bazie i oczekuje na dyspozycje od operatora. </w:t>
      </w:r>
    </w:p>
    <w:p w14:paraId="550086B2" w14:textId="77777777" w:rsidR="005F47CA" w:rsidRPr="00FB76F0" w:rsidRDefault="005F47CA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W akcji: Bohater przebywa w terenie i realizuje przydzielone mu zadanie. </w:t>
      </w:r>
    </w:p>
    <w:p w14:paraId="713B4495" w14:textId="77777777" w:rsidR="005F47CA" w:rsidRPr="00FB76F0" w:rsidRDefault="005F47CA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Brak łączności: Stan awaryjny wywołany utratą sygnału od bohatera. </w:t>
      </w:r>
    </w:p>
    <w:p w14:paraId="1A687386" w14:textId="77777777" w:rsidR="005F47CA" w:rsidRPr="00FB76F0" w:rsidRDefault="005F47CA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Ratowany: Stan, w którym po przekroczeniu czasu braku łączności 30 sekund , do bohatera wysłano wsparcie. </w:t>
      </w:r>
    </w:p>
    <w:p w14:paraId="5E5B3ACC" w14:textId="09C30A22" w:rsidR="005F47CA" w:rsidRPr="00FB76F0" w:rsidRDefault="005F47CA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Regeneracja: Bohater wraca do sił po misji lub po akcji ratunkowej, zanim znów będzie gotowy do akcji.</w:t>
      </w:r>
    </w:p>
    <w:p w14:paraId="515F94A4" w14:textId="77777777" w:rsidR="0058448C" w:rsidRPr="00FB76F0" w:rsidRDefault="0058448C" w:rsidP="005F47CA">
      <w:pPr>
        <w:spacing w:after="0"/>
        <w:rPr>
          <w:sz w:val="28"/>
          <w:szCs w:val="28"/>
          <w:lang w:val="pl-PL"/>
        </w:rPr>
      </w:pPr>
    </w:p>
    <w:p w14:paraId="35CACF12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251D4EFC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39C65BA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2009DE3C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3C6E0F68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0DF1C7A8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052A71A6" w14:textId="77777777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</w:p>
    <w:p w14:paraId="4114A762" w14:textId="77777777" w:rsidR="00AB6B54" w:rsidRPr="00FB76F0" w:rsidRDefault="00AB6B54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975A18F" w14:textId="77777777" w:rsidR="00AB6B54" w:rsidRPr="00FB76F0" w:rsidRDefault="00AB6B54" w:rsidP="005F47CA">
      <w:pPr>
        <w:spacing w:after="0"/>
        <w:rPr>
          <w:b/>
          <w:bCs/>
          <w:sz w:val="28"/>
          <w:szCs w:val="28"/>
          <w:lang w:val="pl-PL"/>
        </w:rPr>
      </w:pPr>
    </w:p>
    <w:p w14:paraId="66CDACBD" w14:textId="77777777" w:rsidR="00AB6B54" w:rsidRPr="00FB76F0" w:rsidRDefault="00AB6B54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BC40942" w14:textId="77777777" w:rsidR="00AB6B54" w:rsidRPr="00FB76F0" w:rsidRDefault="00AB6B54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89E4681" w14:textId="77777777" w:rsidR="00AB6B54" w:rsidRPr="00FB76F0" w:rsidRDefault="00AB6B54" w:rsidP="005F47CA">
      <w:pPr>
        <w:spacing w:after="0"/>
        <w:rPr>
          <w:b/>
          <w:bCs/>
          <w:sz w:val="28"/>
          <w:szCs w:val="28"/>
          <w:lang w:val="pl-PL"/>
        </w:rPr>
      </w:pPr>
    </w:p>
    <w:p w14:paraId="0909243E" w14:textId="77777777" w:rsidR="00AB6B54" w:rsidRPr="00FB76F0" w:rsidRDefault="00AB6B54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955CB07" w14:textId="6B03BA26" w:rsidR="0058448C" w:rsidRPr="00FB76F0" w:rsidRDefault="0058448C" w:rsidP="005F47CA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Klasa Zgloszenie</w:t>
      </w:r>
    </w:p>
    <w:p w14:paraId="68030516" w14:textId="1AF79F2D" w:rsidR="0058448C" w:rsidRPr="00FB76F0" w:rsidRDefault="0058448C" w:rsidP="005F47CA">
      <w:pPr>
        <w:spacing w:after="0"/>
        <w:rPr>
          <w:sz w:val="28"/>
          <w:szCs w:val="28"/>
          <w:lang w:val="pl-PL"/>
        </w:rPr>
      </w:pPr>
      <w:r w:rsidRPr="00FB76F0">
        <w:rPr>
          <w:noProof/>
          <w:sz w:val="28"/>
          <w:szCs w:val="28"/>
          <w:lang w:val="pl-PL"/>
        </w:rPr>
        <w:drawing>
          <wp:inline distT="0" distB="0" distL="0" distR="0" wp14:anchorId="28A23919" wp14:editId="100D89CC">
            <wp:extent cx="6119495" cy="3644265"/>
            <wp:effectExtent l="0" t="0" r="0" b="0"/>
            <wp:docPr id="13754265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265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4299" w14:textId="77777777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Stan początkowy: Oznacza moment zainicjowania procesu związanego z pojawieniem się nowego zagrożenia w systemie. </w:t>
      </w:r>
    </w:p>
    <w:p w14:paraId="19B78FE3" w14:textId="77777777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Nowe: Zgłoszenie właśnie wpłynęło do systemu i oczekuje na pierwsze przetworzenie. </w:t>
      </w:r>
    </w:p>
    <w:p w14:paraId="508FE4E4" w14:textId="77777777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W analizie: Zgłoszenie znajduje się w bazie danych i jest rozpatrywane przez operatora (weryfikacja stopnia, rodzaju zagrożenia oraz dobór jednostek). Obsługiwane: Zgłoszeniu przypisano już bohatera lub zespół operacyjny, misja jest w toku i jednostki działają w terenie. </w:t>
      </w:r>
    </w:p>
    <w:p w14:paraId="10D88A80" w14:textId="77777777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Anulowane: Stan końcowy dla zgłoszenia, które okazało się niepotrzebne. </w:t>
      </w:r>
    </w:p>
    <w:p w14:paraId="3F07E003" w14:textId="77777777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Zamknięte (porażka): Stan końcowy dla zgłoszenia, w którym misja nie przyniosła oczekiwanego rezultatu. </w:t>
      </w:r>
    </w:p>
    <w:p w14:paraId="52835EAC" w14:textId="77777777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 xml:space="preserve">Zamknięte (sukces): Stan końcowy dla zgłoszenia, w którym zagrożenie zostało pomyślnie wyeliminowane. </w:t>
      </w:r>
    </w:p>
    <w:p w14:paraId="56515648" w14:textId="2C29969A" w:rsidR="00623860" w:rsidRPr="00FB76F0" w:rsidRDefault="00623860" w:rsidP="005F47CA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Stan końcowy: Oznacza całkowite zakończenie cyklu zgłoszenia.</w:t>
      </w:r>
    </w:p>
    <w:p w14:paraId="23EC46B0" w14:textId="77777777" w:rsidR="005F47CA" w:rsidRPr="00FB76F0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2836D8CC" w14:textId="77777777" w:rsidR="005F47CA" w:rsidRPr="00FB76F0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1F812B14" w14:textId="77777777" w:rsidR="005F47CA" w:rsidRPr="00FB76F0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74CDFB6" w14:textId="5B27C36E" w:rsidR="001F125E" w:rsidRPr="00FB76F0" w:rsidRDefault="001F125E" w:rsidP="005F47CA">
      <w:pPr>
        <w:spacing w:after="0"/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 xml:space="preserve">5.4. Propozycje interfejsu użytkownika </w:t>
      </w:r>
    </w:p>
    <w:p w14:paraId="07A315DB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1. Okno główne (Pulpit Operacyjny)</w:t>
      </w:r>
    </w:p>
    <w:p w14:paraId="168A248A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Okno główne jest podzielone na trzy kluczowe panele, aby operator miał wszystkie najważniejsze informacje bez konieczności przełączania zakładek:</w:t>
      </w:r>
    </w:p>
    <w:p w14:paraId="4CA87B87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7697C920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Panel Centralny (Mapa): Interaktywna mapa satelitarna na żywo. Wyświetla ikony zagrożeń w kolorach zależnych od Stopnia 1-5 (1-zielony, 2-zółty, 3-pomarańczowy, 4-fioletowy, 5-czerwony) oraz aktualne pozycje bohaterów.</w:t>
      </w:r>
    </w:p>
    <w:p w14:paraId="380BBDB9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357A27AB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Panel Lewy (Bieżące Zgłoszenia): Dynamiczna, przewijana lista aktywnych i oczekujących incydentów posortowana według priorytetu.</w:t>
      </w:r>
    </w:p>
    <w:p w14:paraId="2A508D3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6F460C08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Panel Prawy (Status Jednostek): Lista bohaterów z podziałem na statusy: "W akcji", "Gotowy/a", "Regeneracja". Przy każdym znajduje się pasek ich aktualnego poziomu energii/mocy.</w:t>
      </w:r>
    </w:p>
    <w:p w14:paraId="6D4890AE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13E3542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2. Menu główne</w:t>
      </w:r>
    </w:p>
    <w:p w14:paraId="131F45A4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Umieszczone pionowo, w formie rozwijanego paska po lewej stronie ekranu, zapewniające szybki dostęp do modułów:</w:t>
      </w:r>
    </w:p>
    <w:p w14:paraId="31BF5B47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151D7D33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Pulpit Operacyjny (Powrót do okna głównego z mapą)</w:t>
      </w:r>
    </w:p>
    <w:p w14:paraId="2758CF2B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15105C98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Dziennik Zgłoszeń (Historia i archiwum incydentów)</w:t>
      </w:r>
    </w:p>
    <w:p w14:paraId="2FBD00FF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00DBFEF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Katalog Bohaterów (Dostępność, energia/siła, stan zdrowia)</w:t>
      </w:r>
    </w:p>
    <w:p w14:paraId="12D0484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5B70C43F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Baza Wiedzy o Mocach (Katalog zawierający opisy zdolności, ich zasięg, typ (np. fizyczne, psychiczne, technologiczne) oraz znane ograniczenia.)</w:t>
      </w:r>
    </w:p>
    <w:p w14:paraId="10259A0A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0D93381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Raporty i Analizy (Moduł generowania statystyk)</w:t>
      </w:r>
    </w:p>
    <w:p w14:paraId="63DAB41F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583D023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3. Menu podręczne (wywoływane prawym przyciskiem myszy)</w:t>
      </w:r>
    </w:p>
    <w:p w14:paraId="378A1873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Zależne od elementu, na który operator kliknie na Oknie głównym:</w:t>
      </w:r>
    </w:p>
    <w:p w14:paraId="47D8B6EA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5FEDFF41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Kliknięcie w ikonę Incydentu na mapie:</w:t>
      </w:r>
    </w:p>
    <w:p w14:paraId="48664F0F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17F3C240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Przydziel jednostkę</w:t>
      </w:r>
    </w:p>
    <w:p w14:paraId="7D6FD5E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466D27A0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Podnieś/Obniż poziom zagrożenia</w:t>
      </w:r>
    </w:p>
    <w:p w14:paraId="64960DF3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6BA20189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Wyślij drona zwiadowczego</w:t>
      </w:r>
    </w:p>
    <w:p w14:paraId="4121D1F1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497FD70D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Zamknij zgłoszenie (sukces / porażka)</w:t>
      </w:r>
    </w:p>
    <w:p w14:paraId="4869F905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248312DA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Kliknięcie w ikonę Bohatera (na liście lub na mapie):</w:t>
      </w:r>
    </w:p>
    <w:p w14:paraId="53770D7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194C40A9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Pokaż pełny profil</w:t>
      </w:r>
    </w:p>
    <w:p w14:paraId="1D59503D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0667FA8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Wyślij komunikat</w:t>
      </w:r>
    </w:p>
    <w:p w14:paraId="5E02894C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2259FF4E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Zmień status</w:t>
      </w:r>
    </w:p>
    <w:p w14:paraId="71A40CE1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3D8F00C2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Wyświetl obraz z kamery bohatera (jeśli dostępna)</w:t>
      </w:r>
    </w:p>
    <w:p w14:paraId="321CF768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1C4C1DF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4. Kluczowe formatki dialogowe</w:t>
      </w:r>
    </w:p>
    <w:p w14:paraId="2F261D4A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643E7F31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Formatka "Nowe Zgłoszenie"</w:t>
      </w:r>
    </w:p>
    <w:p w14:paraId="4CA25670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0ADAE62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Wyskakuje, gdy zgłoszone zostanie nowe zagrożenie.</w:t>
      </w:r>
    </w:p>
    <w:p w14:paraId="0ABC0305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Zawiera pola: rodzaj zagrożenia, stopień (1-5), dokładna lokalizacja, krótki opis sytuacji. przycisk "Zatwierdź i analizuj", który uruchamia algorytmy dopasowujące bohaterów.</w:t>
      </w:r>
    </w:p>
    <w:p w14:paraId="69CC87AB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667D9571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Formatka "Profil Bohatera"</w:t>
      </w:r>
    </w:p>
    <w:p w14:paraId="7ADB069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Wyskakuje po wybraniu bohatera w Katalogu Bohaterów.</w:t>
      </w:r>
    </w:p>
    <w:p w14:paraId="3F988FF8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Karta postaci zawierająca: Pseudonim, wskaźnik zdrowia/energii, listę mocy, ograniczenia oraz historię ostatnich 5 misji.</w:t>
      </w:r>
    </w:p>
    <w:p w14:paraId="5AD7F11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</w:p>
    <w:p w14:paraId="2948CA96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Alert Krytyczny (Wyskakujący na pełen ekran)</w:t>
      </w:r>
    </w:p>
    <w:p w14:paraId="68909E0D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Czerwone pole z komunikatem.</w:t>
      </w:r>
    </w:p>
    <w:p w14:paraId="0F0C5675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Komunikat: „UTRATA ŁĄCZNOŚCI: Bohater [Pseudonim]. Strefa . Czas od ostatniego sygnału: 30 sekund.”</w:t>
      </w:r>
    </w:p>
    <w:p w14:paraId="675D7209" w14:textId="77777777" w:rsidR="00516A93" w:rsidRPr="00FB76F0" w:rsidRDefault="00516A93" w:rsidP="00516A93">
      <w:pPr>
        <w:spacing w:after="0"/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Dwa przyciski: "Potwierdź autostart dronów zwiadowczych" oraz "Anuluj procedurę ratunkową".</w:t>
      </w:r>
    </w:p>
    <w:p w14:paraId="6A12B6BE" w14:textId="77777777" w:rsidR="0030632E" w:rsidRPr="00FB76F0" w:rsidRDefault="0030632E" w:rsidP="0030632E">
      <w:pPr>
        <w:rPr>
          <w:b/>
          <w:bCs/>
          <w:sz w:val="28"/>
          <w:szCs w:val="28"/>
          <w:lang w:val="pl-PL"/>
        </w:rPr>
      </w:pPr>
    </w:p>
    <w:p w14:paraId="3DBC7403" w14:textId="77777777" w:rsidR="0086095E" w:rsidRPr="00FB76F0" w:rsidRDefault="0026513C" w:rsidP="0030632E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6. Wymagania niefunkcjonalne dla system, w tym m.in.:</w:t>
      </w:r>
      <w:r w:rsidRPr="00FB76F0">
        <w:rPr>
          <w:b/>
          <w:bCs/>
          <w:sz w:val="28"/>
          <w:szCs w:val="28"/>
          <w:lang w:val="pl-PL"/>
        </w:rPr>
        <w:br/>
        <w:t>        6.1. Oszacowanie wielkości bazy danych</w:t>
      </w:r>
    </w:p>
    <w:p w14:paraId="31623116" w14:textId="77777777" w:rsidR="0086095E" w:rsidRPr="00FB76F0" w:rsidRDefault="0086095E" w:rsidP="0030632E">
      <w:pPr>
        <w:rPr>
          <w:b/>
          <w:bCs/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Baza danych będzie przechowywać poufne dane personalne pracowników jak i bohaterów, do bazy danych będą wpływać dane na bieżąco pobierając lokalizacje bohaterów, obrazy z kamer. Wielkość bazy szacunkowo od 5TB do 15TB.</w:t>
      </w:r>
      <w:r w:rsidR="0026513C" w:rsidRPr="00FB76F0">
        <w:rPr>
          <w:b/>
          <w:bCs/>
          <w:sz w:val="28"/>
          <w:szCs w:val="28"/>
          <w:lang w:val="pl-PL"/>
        </w:rPr>
        <w:br/>
        <w:t>      </w:t>
      </w:r>
    </w:p>
    <w:p w14:paraId="0E6C4F33" w14:textId="6C270E73" w:rsidR="0086095E" w:rsidRPr="00FB76F0" w:rsidRDefault="0026513C" w:rsidP="0030632E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lastRenderedPageBreak/>
        <w:t>  6.2. Propozycja wymaganych czasów odpowiedzi</w:t>
      </w:r>
    </w:p>
    <w:p w14:paraId="620FBC18" w14:textId="3F4956CD" w:rsidR="00962F41" w:rsidRPr="00FB76F0" w:rsidRDefault="00962F41" w:rsidP="00FB76F0">
      <w:pPr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Średni czas od momentu pojawienia się alarmu w systemie do chwili, gdy bohater zaakceptuje misję w swoim terminalu polowym, musi wynosić poniżej 180 sekund. System ma za zadanie automatycznie wyliczać tę średnią na koniec każdego miesiąca.</w:t>
      </w:r>
    </w:p>
    <w:p w14:paraId="52C262C6" w14:textId="2FF9D542" w:rsidR="00962F41" w:rsidRPr="00FB76F0" w:rsidRDefault="00962F41" w:rsidP="00FB76F0">
      <w:pPr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W przypadku utraty łączności</w:t>
      </w:r>
      <w:r w:rsidR="00E20AAB" w:rsidRPr="00FB76F0">
        <w:rPr>
          <w:sz w:val="28"/>
          <w:szCs w:val="28"/>
          <w:lang w:val="pl-PL"/>
        </w:rPr>
        <w:t>, t</w:t>
      </w:r>
      <w:r w:rsidRPr="00FB76F0">
        <w:rPr>
          <w:sz w:val="28"/>
          <w:szCs w:val="28"/>
          <w:lang w:val="pl-PL"/>
        </w:rPr>
        <w:t>ypowy czas na podjęcie decyzji i wysłanie dronów zwiadowczych to około 5 sekund , a czas maksymalny wynosi do 30 sekund.</w:t>
      </w:r>
    </w:p>
    <w:p w14:paraId="273A7FED" w14:textId="430ABFC9" w:rsidR="0026513C" w:rsidRPr="00FB76F0" w:rsidRDefault="0026513C" w:rsidP="0030632E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br/>
        <w:t>        6.3. Oszacowanie liczby i typów potrzebnych stanowisk pracy użytkowników systemu </w:t>
      </w:r>
    </w:p>
    <w:p w14:paraId="398840AA" w14:textId="6F3DE679" w:rsidR="00FB76F0" w:rsidRDefault="00FB76F0" w:rsidP="00FB76F0">
      <w:pPr>
        <w:rPr>
          <w:sz w:val="28"/>
          <w:szCs w:val="28"/>
          <w:lang w:val="pl-PL"/>
        </w:rPr>
      </w:pPr>
      <w:r w:rsidRPr="00FB76F0">
        <w:rPr>
          <w:sz w:val="28"/>
          <w:szCs w:val="28"/>
          <w:lang w:val="pl-PL"/>
        </w:rPr>
        <w:t>Bardzo dobrze zabezpieczone komputery kwantowe do użytku dla Operatorów, podłączone do światłowodu. Szacowana ilość 10 sztuk.</w:t>
      </w:r>
    </w:p>
    <w:p w14:paraId="5723D84B" w14:textId="496DCC01" w:rsidR="00A97B09" w:rsidRPr="00FB76F0" w:rsidRDefault="00A97B09" w:rsidP="00FB76F0">
      <w:pPr>
        <w:rPr>
          <w:sz w:val="28"/>
          <w:szCs w:val="28"/>
          <w:lang w:val="pl-PL"/>
        </w:rPr>
      </w:pPr>
      <w:r>
        <w:rPr>
          <w:sz w:val="28"/>
          <w:szCs w:val="28"/>
          <w:lang w:val="pl-PL"/>
        </w:rPr>
        <w:t>Odporne na wstrząsy terminale dla Bohaterów, pozwalające na komunikację z Operatorem, udostępnianiem obrazu z kamery oraz raportowaniu statusu misji. Szacowana ilość sztuk 150.</w:t>
      </w:r>
    </w:p>
    <w:p w14:paraId="36C7947B" w14:textId="77777777" w:rsidR="008F0B4B" w:rsidRPr="00FB76F0" w:rsidRDefault="00A206FB" w:rsidP="00A206FB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t>7. Propozycja technologii informatycznych, które mogą zostać wykorzystane do realizacji systemu (sprzęt, oprogramowanie)</w:t>
      </w:r>
      <w:r w:rsidRPr="00FB76F0">
        <w:rPr>
          <w:b/>
          <w:bCs/>
          <w:sz w:val="28"/>
          <w:szCs w:val="28"/>
          <w:lang w:val="pl-PL"/>
        </w:rPr>
        <w:br/>
        <w:t>        - diagram(-y) wdrożenia</w:t>
      </w:r>
    </w:p>
    <w:p w14:paraId="5F2B591C" w14:textId="77777777" w:rsidR="008F0B4B" w:rsidRPr="00FB76F0" w:rsidRDefault="00A206FB" w:rsidP="00A206FB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br/>
        <w:t>8. Propozycja planu pracy zawierająca, przynajmniej:</w:t>
      </w:r>
      <w:r w:rsidRPr="00FB76F0">
        <w:rPr>
          <w:b/>
          <w:bCs/>
          <w:sz w:val="28"/>
          <w:szCs w:val="28"/>
          <w:lang w:val="pl-PL"/>
        </w:rPr>
        <w:br/>
        <w:t>        - wyróżnione etapy (powiązane z konkretnymi częściami systemu, realizowanymi komponentami, ...)</w:t>
      </w:r>
      <w:r w:rsidRPr="00FB76F0">
        <w:rPr>
          <w:b/>
          <w:bCs/>
          <w:sz w:val="28"/>
          <w:szCs w:val="28"/>
          <w:lang w:val="pl-PL"/>
        </w:rPr>
        <w:br/>
        <w:t>          z podanym czasem trwania każdego etapu (dni robocze)</w:t>
      </w:r>
      <w:r w:rsidRPr="00FB76F0">
        <w:rPr>
          <w:b/>
          <w:bCs/>
          <w:sz w:val="28"/>
          <w:szCs w:val="28"/>
          <w:lang w:val="pl-PL"/>
        </w:rPr>
        <w:br/>
        <w:t>        - zależności pomiędzy etapami (np. co musi być zakończone przed rozpoczęciem kolejnego etapu)</w:t>
      </w:r>
      <w:r w:rsidRPr="00FB76F0">
        <w:rPr>
          <w:b/>
          <w:bCs/>
          <w:sz w:val="28"/>
          <w:szCs w:val="28"/>
          <w:lang w:val="pl-PL"/>
        </w:rPr>
        <w:br/>
        <w:t>        - alokacja zasobów ludzkich do realizacji poszczególnych etapów</w:t>
      </w:r>
    </w:p>
    <w:p w14:paraId="1DE90688" w14:textId="77777777" w:rsidR="008F0B4B" w:rsidRPr="00FB76F0" w:rsidRDefault="00A206FB" w:rsidP="00A206FB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br/>
        <w:t>9. Analiza ryzyka projektu zawierająca wykaz przewidywanych zagrożeń (tylko zagrożenia specyficzne dla projektu):</w:t>
      </w:r>
      <w:r w:rsidRPr="00FB76F0">
        <w:rPr>
          <w:b/>
          <w:bCs/>
          <w:sz w:val="28"/>
          <w:szCs w:val="28"/>
          <w:lang w:val="pl-PL"/>
        </w:rPr>
        <w:br/>
        <w:t>        - prawdopodobieństwo/szansa wystąpienia (np.: znikome, średnie, duże, bardzo duże)</w:t>
      </w:r>
      <w:r w:rsidRPr="00FB76F0">
        <w:rPr>
          <w:b/>
          <w:bCs/>
          <w:sz w:val="28"/>
          <w:szCs w:val="28"/>
          <w:lang w:val="pl-PL"/>
        </w:rPr>
        <w:br/>
        <w:t>        - stopień szkodliwości w przypadku wystąpienia (np.: duży, średni, mały)</w:t>
      </w:r>
      <w:r w:rsidRPr="00FB76F0">
        <w:rPr>
          <w:b/>
          <w:bCs/>
          <w:sz w:val="28"/>
          <w:szCs w:val="28"/>
          <w:lang w:val="pl-PL"/>
        </w:rPr>
        <w:br/>
        <w:t>        - propozycje metod zapobiegania danemu zagrożeniu</w:t>
      </w:r>
      <w:r w:rsidRPr="00FB76F0">
        <w:rPr>
          <w:b/>
          <w:bCs/>
          <w:sz w:val="28"/>
          <w:szCs w:val="28"/>
          <w:lang w:val="pl-PL"/>
        </w:rPr>
        <w:br/>
        <w:t>        - plan awaryjny (sposób postępowania) w przypadku wystąpienia zagrożenia</w:t>
      </w:r>
    </w:p>
    <w:p w14:paraId="4EF3B3D9" w14:textId="1D068355" w:rsidR="00DA4B6F" w:rsidRPr="00FB76F0" w:rsidRDefault="00A206FB" w:rsidP="00A206FB">
      <w:pPr>
        <w:rPr>
          <w:b/>
          <w:bCs/>
          <w:sz w:val="28"/>
          <w:szCs w:val="28"/>
          <w:lang w:val="pl-PL"/>
        </w:rPr>
      </w:pPr>
      <w:r w:rsidRPr="00FB76F0">
        <w:rPr>
          <w:b/>
          <w:bCs/>
          <w:sz w:val="28"/>
          <w:szCs w:val="28"/>
          <w:lang w:val="pl-PL"/>
        </w:rPr>
        <w:lastRenderedPageBreak/>
        <w:br/>
        <w:t>  10. Kosztorys realizacji przedsięwzięcia (koszty projektu, oprogramowania, systemu, szkoleń, wdrożenia oraz konsultacji)</w:t>
      </w:r>
      <w:r w:rsidRPr="00FB76F0">
        <w:rPr>
          <w:b/>
          <w:bCs/>
          <w:sz w:val="28"/>
          <w:szCs w:val="28"/>
          <w:lang w:val="pl-PL"/>
        </w:rPr>
        <w:br/>
        <w:t>        - w rozbiciu na mniejsze jednostki (etapy, podsystemy, moduły,...)</w:t>
      </w:r>
      <w:r w:rsidRPr="00FB76F0">
        <w:rPr>
          <w:b/>
          <w:bCs/>
          <w:sz w:val="28"/>
          <w:szCs w:val="28"/>
          <w:lang w:val="pl-PL"/>
        </w:rPr>
        <w:br/>
        <w:t>        - warunki płatności, sposób odbioru</w:t>
      </w:r>
      <w:r w:rsidRPr="00FB76F0">
        <w:rPr>
          <w:b/>
          <w:bCs/>
          <w:sz w:val="28"/>
          <w:szCs w:val="28"/>
          <w:lang w:val="pl-PL"/>
        </w:rPr>
        <w:br/>
        <w:t>        - może być wariantowy </w:t>
      </w:r>
    </w:p>
    <w:p w14:paraId="0D7D020E" w14:textId="51072C94" w:rsidR="00DA4B6F" w:rsidRPr="00FB76F0" w:rsidRDefault="00DA4B6F" w:rsidP="005D18A8">
      <w:pPr>
        <w:rPr>
          <w:b/>
          <w:bCs/>
          <w:sz w:val="28"/>
          <w:szCs w:val="28"/>
          <w:lang w:val="pl-PL"/>
        </w:rPr>
      </w:pPr>
    </w:p>
    <w:p w14:paraId="2F2F7229" w14:textId="77777777" w:rsidR="005D18A8" w:rsidRPr="00FB76F0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pl-PL"/>
        </w:rPr>
      </w:pPr>
    </w:p>
    <w:sectPr w:rsidR="005D18A8" w:rsidRPr="00FB76F0" w:rsidSect="00AD5C69">
      <w:pgSz w:w="11905" w:h="16837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DCB"/>
    <w:multiLevelType w:val="hybridMultilevel"/>
    <w:tmpl w:val="E60E65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D2A6A"/>
    <w:multiLevelType w:val="hybridMultilevel"/>
    <w:tmpl w:val="BEBCDF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0280B"/>
    <w:multiLevelType w:val="hybridMultilevel"/>
    <w:tmpl w:val="D5E8DD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210D7"/>
    <w:multiLevelType w:val="hybridMultilevel"/>
    <w:tmpl w:val="33CCA0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B1D2E"/>
    <w:multiLevelType w:val="hybridMultilevel"/>
    <w:tmpl w:val="2FB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03B49"/>
    <w:multiLevelType w:val="hybridMultilevel"/>
    <w:tmpl w:val="5546B6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21437D"/>
    <w:multiLevelType w:val="hybridMultilevel"/>
    <w:tmpl w:val="AFE6AC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60DB2"/>
    <w:multiLevelType w:val="hybridMultilevel"/>
    <w:tmpl w:val="FC7CAB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BA7AE7"/>
    <w:multiLevelType w:val="hybridMultilevel"/>
    <w:tmpl w:val="900A70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127112"/>
    <w:multiLevelType w:val="hybridMultilevel"/>
    <w:tmpl w:val="FBEACE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A0CD6"/>
    <w:multiLevelType w:val="hybridMultilevel"/>
    <w:tmpl w:val="0E5657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7B1163"/>
    <w:multiLevelType w:val="hybridMultilevel"/>
    <w:tmpl w:val="3A703D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91244">
    <w:abstractNumId w:val="2"/>
  </w:num>
  <w:num w:numId="2" w16cid:durableId="286740464">
    <w:abstractNumId w:val="1"/>
  </w:num>
  <w:num w:numId="3" w16cid:durableId="1879077816">
    <w:abstractNumId w:val="11"/>
  </w:num>
  <w:num w:numId="4" w16cid:durableId="890579295">
    <w:abstractNumId w:val="9"/>
  </w:num>
  <w:num w:numId="5" w16cid:durableId="1028802044">
    <w:abstractNumId w:val="7"/>
  </w:num>
  <w:num w:numId="6" w16cid:durableId="634526978">
    <w:abstractNumId w:val="4"/>
  </w:num>
  <w:num w:numId="7" w16cid:durableId="677850510">
    <w:abstractNumId w:val="10"/>
  </w:num>
  <w:num w:numId="8" w16cid:durableId="1708721212">
    <w:abstractNumId w:val="5"/>
  </w:num>
  <w:num w:numId="9" w16cid:durableId="2135980470">
    <w:abstractNumId w:val="6"/>
  </w:num>
  <w:num w:numId="10" w16cid:durableId="278531326">
    <w:abstractNumId w:val="3"/>
  </w:num>
  <w:num w:numId="11" w16cid:durableId="2043968711">
    <w:abstractNumId w:val="8"/>
  </w:num>
  <w:num w:numId="12" w16cid:durableId="168663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43F"/>
    <w:rsid w:val="000059B6"/>
    <w:rsid w:val="0001234E"/>
    <w:rsid w:val="000303F2"/>
    <w:rsid w:val="00031B4B"/>
    <w:rsid w:val="000D0BCE"/>
    <w:rsid w:val="000E55B9"/>
    <w:rsid w:val="000F46C8"/>
    <w:rsid w:val="000F7F50"/>
    <w:rsid w:val="00113C9A"/>
    <w:rsid w:val="00155485"/>
    <w:rsid w:val="00157E6F"/>
    <w:rsid w:val="001C263A"/>
    <w:rsid w:val="001E7C5D"/>
    <w:rsid w:val="001F125E"/>
    <w:rsid w:val="0023145D"/>
    <w:rsid w:val="0026513C"/>
    <w:rsid w:val="00273CE6"/>
    <w:rsid w:val="002854D6"/>
    <w:rsid w:val="00290FBB"/>
    <w:rsid w:val="0030632E"/>
    <w:rsid w:val="003105FF"/>
    <w:rsid w:val="0031287D"/>
    <w:rsid w:val="00314019"/>
    <w:rsid w:val="0033592D"/>
    <w:rsid w:val="00383309"/>
    <w:rsid w:val="00384C5F"/>
    <w:rsid w:val="00391A5C"/>
    <w:rsid w:val="00392D21"/>
    <w:rsid w:val="003A173A"/>
    <w:rsid w:val="003B3897"/>
    <w:rsid w:val="003D6DA5"/>
    <w:rsid w:val="0043099F"/>
    <w:rsid w:val="00444593"/>
    <w:rsid w:val="00454C23"/>
    <w:rsid w:val="004A1206"/>
    <w:rsid w:val="004A7185"/>
    <w:rsid w:val="004C4D46"/>
    <w:rsid w:val="004F3236"/>
    <w:rsid w:val="00516A93"/>
    <w:rsid w:val="00524719"/>
    <w:rsid w:val="005405E1"/>
    <w:rsid w:val="00565AF3"/>
    <w:rsid w:val="0058448C"/>
    <w:rsid w:val="005A5F23"/>
    <w:rsid w:val="005D18A8"/>
    <w:rsid w:val="005E005A"/>
    <w:rsid w:val="005F19A2"/>
    <w:rsid w:val="005F47CA"/>
    <w:rsid w:val="00606F65"/>
    <w:rsid w:val="00623860"/>
    <w:rsid w:val="00625209"/>
    <w:rsid w:val="00625823"/>
    <w:rsid w:val="00656B81"/>
    <w:rsid w:val="006D2A3C"/>
    <w:rsid w:val="006D583F"/>
    <w:rsid w:val="006E4207"/>
    <w:rsid w:val="006F3CF9"/>
    <w:rsid w:val="00701DEC"/>
    <w:rsid w:val="007047C7"/>
    <w:rsid w:val="00725B9D"/>
    <w:rsid w:val="007302F6"/>
    <w:rsid w:val="007456BE"/>
    <w:rsid w:val="007562EA"/>
    <w:rsid w:val="0076789D"/>
    <w:rsid w:val="007F57DF"/>
    <w:rsid w:val="00814489"/>
    <w:rsid w:val="008349F6"/>
    <w:rsid w:val="00836FC0"/>
    <w:rsid w:val="0086095E"/>
    <w:rsid w:val="00871585"/>
    <w:rsid w:val="00875505"/>
    <w:rsid w:val="008A0CC3"/>
    <w:rsid w:val="008C0A40"/>
    <w:rsid w:val="008E7AB8"/>
    <w:rsid w:val="008F0B4B"/>
    <w:rsid w:val="008F1BE4"/>
    <w:rsid w:val="00933836"/>
    <w:rsid w:val="00940819"/>
    <w:rsid w:val="00961954"/>
    <w:rsid w:val="00962F41"/>
    <w:rsid w:val="0096690E"/>
    <w:rsid w:val="00982BCC"/>
    <w:rsid w:val="009A6974"/>
    <w:rsid w:val="00A206FB"/>
    <w:rsid w:val="00A251F1"/>
    <w:rsid w:val="00A347DD"/>
    <w:rsid w:val="00A70818"/>
    <w:rsid w:val="00A9507D"/>
    <w:rsid w:val="00A97B09"/>
    <w:rsid w:val="00AB143F"/>
    <w:rsid w:val="00AB6B54"/>
    <w:rsid w:val="00AC2713"/>
    <w:rsid w:val="00AC2E24"/>
    <w:rsid w:val="00AD5B5C"/>
    <w:rsid w:val="00AF5F13"/>
    <w:rsid w:val="00B020EF"/>
    <w:rsid w:val="00B33714"/>
    <w:rsid w:val="00B52E36"/>
    <w:rsid w:val="00B6468D"/>
    <w:rsid w:val="00B65951"/>
    <w:rsid w:val="00BA379B"/>
    <w:rsid w:val="00BC4B00"/>
    <w:rsid w:val="00BD621B"/>
    <w:rsid w:val="00BD7E43"/>
    <w:rsid w:val="00C00B65"/>
    <w:rsid w:val="00C12409"/>
    <w:rsid w:val="00C4253C"/>
    <w:rsid w:val="00C471F2"/>
    <w:rsid w:val="00C6267E"/>
    <w:rsid w:val="00C73E8C"/>
    <w:rsid w:val="00C839DB"/>
    <w:rsid w:val="00D04C5F"/>
    <w:rsid w:val="00D40862"/>
    <w:rsid w:val="00D53979"/>
    <w:rsid w:val="00D845D6"/>
    <w:rsid w:val="00D975AC"/>
    <w:rsid w:val="00DA4B6F"/>
    <w:rsid w:val="00DE6838"/>
    <w:rsid w:val="00DF3586"/>
    <w:rsid w:val="00E03E9D"/>
    <w:rsid w:val="00E1430C"/>
    <w:rsid w:val="00E20AAB"/>
    <w:rsid w:val="00E828A5"/>
    <w:rsid w:val="00E8573B"/>
    <w:rsid w:val="00E93AD7"/>
    <w:rsid w:val="00E95E6B"/>
    <w:rsid w:val="00EB15F9"/>
    <w:rsid w:val="00ED07B9"/>
    <w:rsid w:val="00ED0B89"/>
    <w:rsid w:val="00EF3396"/>
    <w:rsid w:val="00F00554"/>
    <w:rsid w:val="00F11D38"/>
    <w:rsid w:val="00F25ADF"/>
    <w:rsid w:val="00F557AC"/>
    <w:rsid w:val="00F60F10"/>
    <w:rsid w:val="00F66F5A"/>
    <w:rsid w:val="00F76F44"/>
    <w:rsid w:val="00F842AB"/>
    <w:rsid w:val="00FB76F0"/>
    <w:rsid w:val="00FC2787"/>
    <w:rsid w:val="00FC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19F1B"/>
  <w15:chartTrackingRefBased/>
  <w15:docId w15:val="{DA20D751-34D6-4A45-A25B-B4106E01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AB143F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AB143F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AB143F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styleId="Tekstzastpczy">
    <w:name w:val="Placeholder Text"/>
    <w:basedOn w:val="Domylnaczcionkaakapitu"/>
    <w:uiPriority w:val="99"/>
    <w:semiHidden/>
    <w:rsid w:val="00B3371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371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33714"/>
    <w:rPr>
      <w:rFonts w:eastAsiaTheme="minorEastAsia"/>
      <w:color w:val="5A5A5A" w:themeColor="text1" w:themeTint="A5"/>
      <w:spacing w:val="15"/>
    </w:rPr>
  </w:style>
  <w:style w:type="character" w:styleId="Hipercze">
    <w:name w:val="Hyperlink"/>
    <w:basedOn w:val="Domylnaczcionkaakapitu"/>
    <w:uiPriority w:val="99"/>
    <w:unhideWhenUsed/>
    <w:rsid w:val="0044459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4593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6F3CF9"/>
    <w:pPr>
      <w:ind w:left="720"/>
      <w:contextualSpacing/>
    </w:pPr>
    <w:rPr>
      <w:kern w:val="2"/>
      <w:lang w:val="pl-PL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github.com/Franddr2/inzynieria-oprogramowania-projekt-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3521B761164BD3A72466CCAD70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23F35-077C-4007-8BFF-BB7EAE9DEB0F}"/>
      </w:docPartPr>
      <w:docPartBody>
        <w:p w:rsidR="00987DD4" w:rsidRDefault="00B50A74" w:rsidP="00B50A74">
          <w:pPr>
            <w:pStyle w:val="0A3521B761164BD3A72466CCAD701248"/>
          </w:pPr>
          <w:r w:rsidRPr="00A251F1">
            <w:rPr>
              <w:rStyle w:val="PodtytuZnak"/>
              <w:rFonts w:asciiTheme="minorHAnsi" w:hAnsiTheme="minorHAnsi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9F10C1AC3BF14343A22FD06707A71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16D4F-322B-4F46-9F29-030C8A4DA0AA}"/>
      </w:docPartPr>
      <w:docPartBody>
        <w:p w:rsidR="00987DD4" w:rsidRDefault="00B50A74" w:rsidP="00B50A74">
          <w:pPr>
            <w:pStyle w:val="9F10C1AC3BF14343A22FD06707A7131E"/>
          </w:pPr>
          <w:r w:rsidRPr="007302F6">
            <w:rPr>
              <w:rStyle w:val="PodtytuZnak"/>
              <w:rFonts w:asciiTheme="minorHAnsi" w:hAnsiTheme="minorHAnsi"/>
              <w:sz w:val="28"/>
            </w:rPr>
            <w:t>Grupa PS</w:t>
          </w:r>
        </w:p>
      </w:docPartBody>
    </w:docPart>
    <w:docPart>
      <w:docPartPr>
        <w:name w:val="F7487734981B4D41B37AFAFF2B704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84296-C9B0-4A95-A127-4ACB1D4366C1}"/>
      </w:docPartPr>
      <w:docPartBody>
        <w:p w:rsidR="00987DD4" w:rsidRDefault="00B50A74" w:rsidP="00B50A74">
          <w:pPr>
            <w:pStyle w:val="F7487734981B4D41B37AFAFF2B704400"/>
          </w:pPr>
          <w:r w:rsidRPr="00031B4B">
            <w:rPr>
              <w:rStyle w:val="PodtytuZnak"/>
              <w:rFonts w:asciiTheme="minorHAnsi" w:hAnsiTheme="minorHAnsi"/>
              <w:sz w:val="28"/>
              <w:szCs w:val="28"/>
            </w:rPr>
            <w:t>Temat zajęć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C0C"/>
    <w:rsid w:val="0001234E"/>
    <w:rsid w:val="00035FB1"/>
    <w:rsid w:val="00145668"/>
    <w:rsid w:val="003105FF"/>
    <w:rsid w:val="00310C35"/>
    <w:rsid w:val="0047128B"/>
    <w:rsid w:val="005405E1"/>
    <w:rsid w:val="00594E01"/>
    <w:rsid w:val="005F19A2"/>
    <w:rsid w:val="00643F5E"/>
    <w:rsid w:val="00644635"/>
    <w:rsid w:val="007E2CEE"/>
    <w:rsid w:val="008349F6"/>
    <w:rsid w:val="0085214B"/>
    <w:rsid w:val="00965C0C"/>
    <w:rsid w:val="00987DD4"/>
    <w:rsid w:val="009A6974"/>
    <w:rsid w:val="00A81CE8"/>
    <w:rsid w:val="00B50A74"/>
    <w:rsid w:val="00DC0E06"/>
    <w:rsid w:val="00E9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B50A7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0A74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50A74"/>
    <w:rPr>
      <w:color w:val="5A5A5A" w:themeColor="text1" w:themeTint="A5"/>
      <w:spacing w:val="15"/>
    </w:rPr>
  </w:style>
  <w:style w:type="paragraph" w:customStyle="1" w:styleId="F7487734981B4D41B37AFAFF2B704400">
    <w:name w:val="F7487734981B4D41B37AFAFF2B704400"/>
    <w:rsid w:val="00B50A74"/>
    <w:pPr>
      <w:widowControl w:val="0"/>
      <w:suppressAutoHyphens/>
      <w:autoSpaceDN w:val="0"/>
      <w:spacing w:after="0" w:line="240" w:lineRule="auto"/>
      <w:jc w:val="center"/>
      <w:textAlignment w:val="baseline"/>
    </w:pPr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customStyle="1" w:styleId="0A3521B761164BD3A72466CCAD701248">
    <w:name w:val="0A3521B761164BD3A72466CCAD701248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9F10C1AC3BF14343A22FD06707A7131E">
    <w:name w:val="9F10C1AC3BF14343A22FD06707A7131E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D2EEBC7-2E0E-4B83-A9F0-CB9699C6C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25</Pages>
  <Words>3275</Words>
  <Characters>19656</Characters>
  <Application>Microsoft Office Word</Application>
  <DocSecurity>0</DocSecurity>
  <Lines>163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Katarzyna Borowska</dc:creator>
  <cp:keywords/>
  <dc:description/>
  <cp:lastModifiedBy>Piotr Dziemian (117102)</cp:lastModifiedBy>
  <cp:revision>251</cp:revision>
  <dcterms:created xsi:type="dcterms:W3CDTF">2019-02-25T16:08:00Z</dcterms:created>
  <dcterms:modified xsi:type="dcterms:W3CDTF">2026-06-08T17:19:00Z</dcterms:modified>
</cp:coreProperties>
</file>