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470C" w14:textId="4AF72B5F" w:rsidR="003D3C8F" w:rsidRPr="003D3C8F" w:rsidRDefault="003D3C8F" w:rsidP="003D3C8F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3D3C8F">
        <w:rPr>
          <w:rFonts w:ascii="Times New Roman" w:eastAsia="等线" w:hAnsi="Times New Roman"/>
          <w:b/>
          <w:szCs w:val="21"/>
        </w:rPr>
        <w:t>附件</w: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4B66A4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1F67DF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3D3C8F">
        <w:rPr>
          <w:rFonts w:ascii="Times New Roman" w:eastAsia="等线" w:hAnsi="Times New Roman"/>
          <w:b/>
          <w:szCs w:val="21"/>
        </w:rPr>
        <w:t xml:space="preserve">   </w:t>
      </w:r>
      <w:r w:rsidRPr="003D3C8F">
        <w:rPr>
          <w:rFonts w:ascii="Times New Roman" w:eastAsia="等线" w:hAnsi="Times New Roman"/>
          <w:b/>
          <w:szCs w:val="21"/>
        </w:rPr>
        <w:t>暂估价材料、工程设备一览表</w:t>
      </w:r>
    </w:p>
    <w:p w14:paraId="69EC84D4" w14:textId="7DA5CE75" w:rsidR="003D3C8F" w:rsidRPr="003D3C8F" w:rsidRDefault="00540164" w:rsidP="003D3C8F">
      <w:pPr>
        <w:spacing w:beforeLines="50" w:before="156" w:afterLines="50" w:after="156" w:line="440" w:lineRule="exact"/>
        <w:jc w:val="center"/>
        <w:rPr>
          <w:rFonts w:ascii="Times New Roman" w:eastAsia="等线" w:hAnsi="Times New Roman"/>
          <w:color w:val="000000"/>
          <w:szCs w:val="21"/>
        </w:rPr>
      </w:pPr>
      <w:r w:rsidRPr="00540164">
        <w:rPr>
          <w:rFonts w:ascii="Times New Roman" w:eastAsia="等线" w:hAnsi="Times New Roman"/>
          <w:color w:val="000000"/>
          <w:szCs w:val="21"/>
        </w:rPr>
        <w:fldChar w:fldCharType="begin"/>
      </w:r>
      <w:r w:rsidRPr="00540164">
        <w:rPr>
          <w:rFonts w:ascii="Times New Roman" w:eastAsia="等线" w:hAnsi="Times New Roman"/>
          <w:color w:val="000000"/>
          <w:szCs w:val="21"/>
        </w:rPr>
        <w:instrText xml:space="preserve"> MERGEFIELD  schNumber  \* MERGEFORMAT </w:instrText>
      </w:r>
      <w:r w:rsidRPr="00540164">
        <w:rPr>
          <w:rFonts w:ascii="Times New Roman" w:eastAsia="等线" w:hAnsi="Times New Roman"/>
          <w:color w:val="000000"/>
          <w:szCs w:val="21"/>
        </w:rPr>
        <w:fldChar w:fldCharType="separate"/>
      </w:r>
      <w:r w:rsidRPr="00540164">
        <w:rPr>
          <w:rFonts w:ascii="Times New Roman" w:eastAsia="等线" w:hAnsi="Times New Roman"/>
          <w:color w:val="000000"/>
          <w:szCs w:val="21"/>
        </w:rPr>
        <w:t>«schNumber»</w:t>
      </w:r>
      <w:r w:rsidRPr="00540164">
        <w:rPr>
          <w:rFonts w:ascii="Times New Roman" w:eastAsia="等线" w:hAnsi="Times New Roman"/>
          <w:color w:val="000000"/>
          <w:szCs w:val="21"/>
        </w:rPr>
        <w:fldChar w:fldCharType="end"/>
      </w:r>
      <w:r w:rsidR="003D3C8F" w:rsidRPr="003D3C8F">
        <w:rPr>
          <w:rFonts w:ascii="Times New Roman" w:eastAsia="等线" w:hAnsi="Times New Roman"/>
          <w:color w:val="000000"/>
          <w:szCs w:val="21"/>
        </w:rPr>
        <w:t>-1</w:t>
      </w:r>
      <w:r w:rsidR="003D3C8F" w:rsidRPr="003D3C8F">
        <w:rPr>
          <w:rFonts w:ascii="Times New Roman" w:eastAsia="等线" w:hAnsi="Times New Roman"/>
          <w:color w:val="000000"/>
          <w:szCs w:val="21"/>
        </w:rPr>
        <w:t>：材料暂估价表</w:t>
      </w:r>
    </w:p>
    <w:tbl>
      <w:tblPr>
        <w:tblW w:w="8383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485"/>
        <w:gridCol w:w="802"/>
        <w:gridCol w:w="851"/>
        <w:gridCol w:w="1559"/>
        <w:gridCol w:w="1134"/>
      </w:tblGrid>
      <w:tr w:rsidR="003D3C8F" w:rsidRPr="003D3C8F" w14:paraId="020F2C89" w14:textId="77777777" w:rsidTr="003F29CC">
        <w:trPr>
          <w:trHeight w:val="397"/>
        </w:trPr>
        <w:tc>
          <w:tcPr>
            <w:tcW w:w="993" w:type="dxa"/>
            <w:tcBorders>
              <w:top w:val="single" w:sz="12" w:space="0" w:color="auto"/>
              <w:bottom w:val="double" w:sz="6" w:space="0" w:color="auto"/>
            </w:tcBorders>
          </w:tcPr>
          <w:p w14:paraId="31B0A151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6" w:space="0" w:color="auto"/>
              <w:right w:val="single" w:sz="4" w:space="0" w:color="auto"/>
            </w:tcBorders>
          </w:tcPr>
          <w:p w14:paraId="60297445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名称</w:t>
            </w:r>
          </w:p>
        </w:tc>
        <w:tc>
          <w:tcPr>
            <w:tcW w:w="1485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14:paraId="315E5EB9" w14:textId="77777777" w:rsidR="003D3C8F" w:rsidRPr="003D3C8F" w:rsidRDefault="003D3C8F" w:rsidP="003D3C8F">
            <w:pPr>
              <w:keepNext/>
              <w:adjustRightInd w:val="0"/>
              <w:ind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规格型号</w:t>
            </w:r>
          </w:p>
        </w:tc>
        <w:tc>
          <w:tcPr>
            <w:tcW w:w="802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</w:tcBorders>
          </w:tcPr>
          <w:p w14:paraId="0C64A904" w14:textId="77777777" w:rsidR="003D3C8F" w:rsidRPr="003D3C8F" w:rsidRDefault="003D3C8F" w:rsidP="003D3C8F">
            <w:pPr>
              <w:keepNext/>
              <w:adjustRightInd w:val="0"/>
              <w:ind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材质</w:t>
            </w:r>
          </w:p>
        </w:tc>
        <w:tc>
          <w:tcPr>
            <w:tcW w:w="851" w:type="dxa"/>
            <w:tcBorders>
              <w:top w:val="single" w:sz="12" w:space="0" w:color="auto"/>
              <w:bottom w:val="double" w:sz="6" w:space="0" w:color="auto"/>
            </w:tcBorders>
          </w:tcPr>
          <w:p w14:paraId="0CB4AEB6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单位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6" w:space="0" w:color="auto"/>
            </w:tcBorders>
          </w:tcPr>
          <w:p w14:paraId="0A9F2EB3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单价（元）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6" w:space="0" w:color="auto"/>
            </w:tcBorders>
          </w:tcPr>
          <w:p w14:paraId="17CF2D72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备注</w:t>
            </w:r>
          </w:p>
        </w:tc>
      </w:tr>
      <w:tr w:rsidR="003D3C8F" w:rsidRPr="003D3C8F" w14:paraId="38952862" w14:textId="77777777" w:rsidTr="003F29CC">
        <w:trPr>
          <w:trHeight w:val="397"/>
        </w:trPr>
        <w:tc>
          <w:tcPr>
            <w:tcW w:w="993" w:type="dxa"/>
            <w:tcBorders>
              <w:top w:val="double" w:sz="6" w:space="0" w:color="auto"/>
              <w:bottom w:val="single" w:sz="6" w:space="0" w:color="auto"/>
            </w:tcBorders>
          </w:tcPr>
          <w:p w14:paraId="1B2C2723" w14:textId="225F234B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OrderNumber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«OrderNumber»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double" w:sz="6" w:space="0" w:color="auto"/>
              <w:bottom w:val="single" w:sz="6" w:space="0" w:color="auto"/>
              <w:right w:val="single" w:sz="4" w:space="0" w:color="auto"/>
            </w:tcBorders>
          </w:tcPr>
          <w:p w14:paraId="07E6395F" w14:textId="72536820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Name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Name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3398DA" w14:textId="1C25B313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Spec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Spec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02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</w:tcBorders>
          </w:tcPr>
          <w:p w14:paraId="247BA489" w14:textId="16B14064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Material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Material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double" w:sz="6" w:space="0" w:color="auto"/>
              <w:bottom w:val="single" w:sz="6" w:space="0" w:color="auto"/>
            </w:tcBorders>
          </w:tcPr>
          <w:p w14:paraId="3663DE3B" w14:textId="598D1B4B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Company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Company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double" w:sz="6" w:space="0" w:color="auto"/>
              <w:bottom w:val="single" w:sz="6" w:space="0" w:color="auto"/>
            </w:tcBorders>
          </w:tcPr>
          <w:p w14:paraId="30515BB2" w14:textId="1EC07B76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</w:instrText>
            </w:r>
            <w:r w:rsidRPr="001F67DF"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>UnitPrice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UnitPrice</w:t>
            </w:r>
            <w:r w:rsidR="004B66A4"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double" w:sz="6" w:space="0" w:color="auto"/>
              <w:bottom w:val="single" w:sz="6" w:space="0" w:color="auto"/>
            </w:tcBorders>
          </w:tcPr>
          <w:p w14:paraId="3C378279" w14:textId="1F74F657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</w:tbl>
    <w:p w14:paraId="73EAFA10" w14:textId="77777777" w:rsidR="003D3C8F" w:rsidRPr="003D3C8F" w:rsidRDefault="003D3C8F" w:rsidP="003D3C8F">
      <w:pPr>
        <w:spacing w:beforeLines="50" w:before="156" w:afterLines="50" w:after="156" w:line="440" w:lineRule="exact"/>
        <w:rPr>
          <w:rFonts w:ascii="Times New Roman" w:eastAsia="等线" w:hAnsi="Times New Roman"/>
          <w:color w:val="000000"/>
          <w:szCs w:val="21"/>
        </w:rPr>
      </w:pPr>
    </w:p>
    <w:p w14:paraId="18882F53" w14:textId="3CBF4B8E" w:rsidR="003D3C8F" w:rsidRPr="003D3C8F" w:rsidRDefault="00540164" w:rsidP="003D3C8F">
      <w:pPr>
        <w:spacing w:beforeLines="50" w:before="156" w:afterLines="50" w:after="156" w:line="440" w:lineRule="exact"/>
        <w:jc w:val="center"/>
        <w:rPr>
          <w:rFonts w:ascii="Times New Roman" w:eastAsia="等线" w:hAnsi="Times New Roman"/>
          <w:color w:val="000000"/>
          <w:szCs w:val="21"/>
        </w:rPr>
      </w:pPr>
      <w:r w:rsidRPr="00540164">
        <w:rPr>
          <w:rFonts w:ascii="Times New Roman" w:eastAsia="等线" w:hAnsi="Times New Roman"/>
          <w:color w:val="000000"/>
          <w:szCs w:val="21"/>
        </w:rPr>
        <w:fldChar w:fldCharType="begin"/>
      </w:r>
      <w:r w:rsidRPr="00540164">
        <w:rPr>
          <w:rFonts w:ascii="Times New Roman" w:eastAsia="等线" w:hAnsi="Times New Roman"/>
          <w:color w:val="000000"/>
          <w:szCs w:val="21"/>
        </w:rPr>
        <w:instrText xml:space="preserve"> MERGEFIELD  schNumber  \* MERGEFORMAT </w:instrText>
      </w:r>
      <w:r w:rsidRPr="00540164">
        <w:rPr>
          <w:rFonts w:ascii="Times New Roman" w:eastAsia="等线" w:hAnsi="Times New Roman"/>
          <w:color w:val="000000"/>
          <w:szCs w:val="21"/>
        </w:rPr>
        <w:fldChar w:fldCharType="separate"/>
      </w:r>
      <w:r w:rsidRPr="00540164">
        <w:rPr>
          <w:rFonts w:ascii="Times New Roman" w:eastAsia="等线" w:hAnsi="Times New Roman"/>
          <w:color w:val="000000"/>
          <w:szCs w:val="21"/>
        </w:rPr>
        <w:t>«schNumber»</w:t>
      </w:r>
      <w:r w:rsidRPr="00540164">
        <w:rPr>
          <w:rFonts w:ascii="Times New Roman" w:eastAsia="等线" w:hAnsi="Times New Roman"/>
          <w:color w:val="000000"/>
          <w:szCs w:val="21"/>
        </w:rPr>
        <w:fldChar w:fldCharType="end"/>
      </w:r>
      <w:r w:rsidR="003D3C8F" w:rsidRPr="003D3C8F">
        <w:rPr>
          <w:rFonts w:ascii="Times New Roman" w:eastAsia="等线" w:hAnsi="Times New Roman"/>
          <w:color w:val="000000"/>
          <w:szCs w:val="21"/>
        </w:rPr>
        <w:t>-2</w:t>
      </w:r>
      <w:r w:rsidR="003D3C8F" w:rsidRPr="003D3C8F">
        <w:rPr>
          <w:rFonts w:ascii="Times New Roman" w:eastAsia="等线" w:hAnsi="Times New Roman"/>
          <w:color w:val="000000"/>
          <w:szCs w:val="21"/>
        </w:rPr>
        <w:t>：工程设备暂估价表</w:t>
      </w:r>
    </w:p>
    <w:tbl>
      <w:tblPr>
        <w:tblW w:w="8364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984"/>
        <w:gridCol w:w="851"/>
        <w:gridCol w:w="774"/>
        <w:gridCol w:w="1352"/>
        <w:gridCol w:w="1418"/>
        <w:gridCol w:w="992"/>
      </w:tblGrid>
      <w:tr w:rsidR="003D3C8F" w:rsidRPr="003D3C8F" w14:paraId="015AAB0F" w14:textId="77777777" w:rsidTr="003F29CC">
        <w:trPr>
          <w:trHeight w:val="397"/>
        </w:trPr>
        <w:tc>
          <w:tcPr>
            <w:tcW w:w="993" w:type="dxa"/>
            <w:tcBorders>
              <w:top w:val="single" w:sz="12" w:space="0" w:color="auto"/>
              <w:bottom w:val="double" w:sz="6" w:space="0" w:color="auto"/>
            </w:tcBorders>
          </w:tcPr>
          <w:p w14:paraId="3B8C5234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序号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6" w:space="0" w:color="auto"/>
            </w:tcBorders>
          </w:tcPr>
          <w:p w14:paraId="113A6092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12" w:space="0" w:color="auto"/>
              <w:bottom w:val="double" w:sz="6" w:space="0" w:color="auto"/>
            </w:tcBorders>
          </w:tcPr>
          <w:p w14:paraId="0797860D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单位</w:t>
            </w:r>
          </w:p>
        </w:tc>
        <w:tc>
          <w:tcPr>
            <w:tcW w:w="774" w:type="dxa"/>
            <w:tcBorders>
              <w:top w:val="single" w:sz="12" w:space="0" w:color="auto"/>
              <w:bottom w:val="double" w:sz="6" w:space="0" w:color="auto"/>
            </w:tcBorders>
          </w:tcPr>
          <w:p w14:paraId="5AFE5F5D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数量</w:t>
            </w:r>
          </w:p>
        </w:tc>
        <w:tc>
          <w:tcPr>
            <w:tcW w:w="1352" w:type="dxa"/>
            <w:tcBorders>
              <w:top w:val="single" w:sz="12" w:space="0" w:color="auto"/>
              <w:bottom w:val="double" w:sz="6" w:space="0" w:color="auto"/>
            </w:tcBorders>
          </w:tcPr>
          <w:p w14:paraId="6B9D46ED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单价（元）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6" w:space="0" w:color="auto"/>
            </w:tcBorders>
          </w:tcPr>
          <w:p w14:paraId="0BB6F1A1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合价（元）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6" w:space="0" w:color="auto"/>
            </w:tcBorders>
          </w:tcPr>
          <w:p w14:paraId="046066F6" w14:textId="77777777" w:rsidR="003D3C8F" w:rsidRPr="003D3C8F" w:rsidRDefault="003D3C8F" w:rsidP="003D3C8F">
            <w:pPr>
              <w:keepNext/>
              <w:adjustRightInd w:val="0"/>
              <w:ind w:leftChars="30" w:left="63" w:rightChars="30" w:right="63"/>
              <w:jc w:val="center"/>
              <w:textAlignment w:val="baseline"/>
              <w:rPr>
                <w:rFonts w:ascii="Times New Roman" w:eastAsia="等线" w:hAnsi="Times New Roman"/>
                <w:color w:val="000000"/>
                <w:szCs w:val="21"/>
              </w:rPr>
            </w:pPr>
            <w:r w:rsidRPr="003D3C8F">
              <w:rPr>
                <w:rFonts w:ascii="Times New Roman" w:eastAsia="等线" w:hAnsi="Times New Roman"/>
                <w:color w:val="000000"/>
                <w:szCs w:val="21"/>
              </w:rPr>
              <w:t>备注</w:t>
            </w:r>
          </w:p>
        </w:tc>
      </w:tr>
      <w:tr w:rsidR="003D3C8F" w:rsidRPr="003D3C8F" w14:paraId="7D352F06" w14:textId="77777777" w:rsidTr="003F29CC">
        <w:trPr>
          <w:trHeight w:val="397"/>
        </w:trPr>
        <w:tc>
          <w:tcPr>
            <w:tcW w:w="993" w:type="dxa"/>
            <w:tcBorders>
              <w:top w:val="double" w:sz="6" w:space="0" w:color="auto"/>
              <w:bottom w:val="single" w:sz="6" w:space="0" w:color="auto"/>
            </w:tcBorders>
          </w:tcPr>
          <w:p w14:paraId="0E612110" w14:textId="4D1C1EEE" w:rsidR="003D3C8F" w:rsidRPr="003D3C8F" w:rsidRDefault="00EB5B62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TableStart:Table2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«TableStart:Table2»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OrderNumber  \* MERGEFORMAT </w:instrText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«OrderNumber»</w:t>
            </w:r>
            <w:r w:rsidR="001F67DF"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984" w:type="dxa"/>
            <w:tcBorders>
              <w:top w:val="double" w:sz="6" w:space="0" w:color="auto"/>
              <w:bottom w:val="single" w:sz="6" w:space="0" w:color="auto"/>
            </w:tcBorders>
          </w:tcPr>
          <w:p w14:paraId="3F3E28A6" w14:textId="6C2490F1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Name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tcBorders>
              <w:top w:val="double" w:sz="6" w:space="0" w:color="auto"/>
              <w:bottom w:val="single" w:sz="6" w:space="0" w:color="auto"/>
            </w:tcBorders>
          </w:tcPr>
          <w:p w14:paraId="4EAA325F" w14:textId="77DAD875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Company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Company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74" w:type="dxa"/>
            <w:tcBorders>
              <w:top w:val="double" w:sz="6" w:space="0" w:color="auto"/>
              <w:bottom w:val="single" w:sz="6" w:space="0" w:color="auto"/>
            </w:tcBorders>
          </w:tcPr>
          <w:p w14:paraId="725B425F" w14:textId="5403307C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amount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amount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352" w:type="dxa"/>
            <w:tcBorders>
              <w:top w:val="double" w:sz="6" w:space="0" w:color="auto"/>
              <w:bottom w:val="single" w:sz="6" w:space="0" w:color="auto"/>
            </w:tcBorders>
          </w:tcPr>
          <w:p w14:paraId="320E2AE0" w14:textId="261BDC43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UnitPrice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UnitPrice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double" w:sz="6" w:space="0" w:color="auto"/>
              <w:bottom w:val="single" w:sz="6" w:space="0" w:color="auto"/>
            </w:tcBorders>
          </w:tcPr>
          <w:p w14:paraId="648FB0A9" w14:textId="65B1CED7" w:rsidR="003D3C8F" w:rsidRPr="003D3C8F" w:rsidRDefault="004B66A4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instrText xml:space="preserve"> MERGEFIELD  Totalprice  \* MERGEFORMAT </w:instrTex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«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Totalprice</w:t>
            </w:r>
            <w:r>
              <w:rPr>
                <w:rFonts w:ascii="Times New Roman" w:eastAsia="等线" w:hAnsi="宋体"/>
                <w:b/>
                <w:bCs/>
                <w:noProof/>
                <w:color w:val="000000" w:themeColor="text1"/>
                <w:sz w:val="18"/>
                <w:szCs w:val="18"/>
              </w:rPr>
              <w:t>»</w:t>
            </w:r>
            <w:r>
              <w:rPr>
                <w:rFonts w:ascii="Times New Roman" w:eastAsia="等线" w:hAnsi="宋体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double" w:sz="6" w:space="0" w:color="auto"/>
              <w:bottom w:val="single" w:sz="6" w:space="0" w:color="auto"/>
            </w:tcBorders>
          </w:tcPr>
          <w:p w14:paraId="777922B3" w14:textId="7F0970B8" w:rsidR="003D3C8F" w:rsidRPr="003D3C8F" w:rsidRDefault="001F67DF" w:rsidP="001F67DF">
            <w:pPr>
              <w:keepNext/>
              <w:adjustRightInd w:val="0"/>
              <w:ind w:leftChars="30" w:left="63" w:rightChars="30" w:right="63"/>
              <w:textAlignment w:val="baseline"/>
              <w:rPr>
                <w:rFonts w:ascii="Times New Roman" w:eastAsia="等线" w:hAnsi="Times New Roman" w:hint="eastAsia"/>
                <w:color w:val="00000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4B66A4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TableEnd:Table2  \* MERGEFORMAT </w:instrText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 w:rsidR="00EB5B62"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«TableEnd:Table2»</w:t>
            </w:r>
            <w:r w:rsidR="00EB5B62"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</w:tbl>
    <w:p w14:paraId="5755ADE9" w14:textId="77777777" w:rsidR="003D3C8F" w:rsidRPr="003D3C8F" w:rsidRDefault="003D3C8F" w:rsidP="003D3C8F">
      <w:pPr>
        <w:spacing w:beforeLines="50" w:before="156" w:afterLines="50" w:after="156" w:line="440" w:lineRule="exact"/>
        <w:jc w:val="center"/>
        <w:rPr>
          <w:rFonts w:ascii="Times New Roman" w:eastAsia="等线" w:hAnsi="Times New Roman"/>
          <w:szCs w:val="21"/>
        </w:rPr>
      </w:pPr>
    </w:p>
    <w:p w14:paraId="0CFD9F6F" w14:textId="3807EA77" w:rsidR="003D3C8F" w:rsidRPr="003D3C8F" w:rsidRDefault="00540164" w:rsidP="003D3C8F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 w:rsidRPr="00540164">
        <w:rPr>
          <w:rFonts w:ascii="Times New Roman" w:eastAsia="等线" w:hAnsi="Times New Roman"/>
          <w:color w:val="000000"/>
          <w:szCs w:val="21"/>
        </w:rPr>
        <w:fldChar w:fldCharType="begin"/>
      </w:r>
      <w:r w:rsidRPr="00540164">
        <w:rPr>
          <w:rFonts w:ascii="Times New Roman" w:eastAsia="等线" w:hAnsi="Times New Roman"/>
          <w:color w:val="000000"/>
          <w:szCs w:val="21"/>
        </w:rPr>
        <w:instrText xml:space="preserve"> MERGEFIELD  schNumber  \* MERGEFORMAT </w:instrText>
      </w:r>
      <w:r w:rsidRPr="00540164">
        <w:rPr>
          <w:rFonts w:ascii="Times New Roman" w:eastAsia="等线" w:hAnsi="Times New Roman"/>
          <w:color w:val="000000"/>
          <w:szCs w:val="21"/>
        </w:rPr>
        <w:fldChar w:fldCharType="separate"/>
      </w:r>
      <w:r w:rsidRPr="00540164">
        <w:rPr>
          <w:rFonts w:ascii="Times New Roman" w:eastAsia="等线" w:hAnsi="Times New Roman"/>
          <w:color w:val="000000"/>
          <w:szCs w:val="21"/>
        </w:rPr>
        <w:t>«schNumber»</w:t>
      </w:r>
      <w:r w:rsidRPr="00540164">
        <w:rPr>
          <w:rFonts w:ascii="Times New Roman" w:eastAsia="等线" w:hAnsi="Times New Roman"/>
          <w:color w:val="000000"/>
          <w:szCs w:val="21"/>
        </w:rPr>
        <w:fldChar w:fldCharType="end"/>
      </w:r>
      <w:r w:rsidR="003D3C8F" w:rsidRPr="003D3C8F">
        <w:rPr>
          <w:rFonts w:ascii="Times New Roman" w:eastAsia="等线" w:hAnsi="Times New Roman"/>
          <w:color w:val="000000"/>
          <w:szCs w:val="21"/>
        </w:rPr>
        <w:t>-3</w:t>
      </w:r>
      <w:r w:rsidR="003D3C8F" w:rsidRPr="003D3C8F">
        <w:rPr>
          <w:rFonts w:ascii="Times New Roman" w:eastAsia="等线" w:hAnsi="Times New Roman"/>
          <w:color w:val="000000"/>
          <w:szCs w:val="21"/>
        </w:rPr>
        <w:t>：</w:t>
      </w:r>
      <w:r w:rsidR="003D3C8F" w:rsidRPr="003D3C8F">
        <w:rPr>
          <w:rFonts w:ascii="Times New Roman" w:eastAsia="等线" w:hAnsi="Times New Roman"/>
          <w:szCs w:val="21"/>
        </w:rPr>
        <w:t>商品混凝土价格一览表</w:t>
      </w:r>
    </w:p>
    <w:p w14:paraId="78DA2C5A" w14:textId="77777777" w:rsidR="003D3C8F" w:rsidRPr="003D3C8F" w:rsidRDefault="003D3C8F" w:rsidP="003D3C8F">
      <w:pPr>
        <w:spacing w:line="360" w:lineRule="auto"/>
        <w:rPr>
          <w:rFonts w:ascii="Times New Roman" w:eastAsia="等线" w:hAnsi="Times New Roman"/>
          <w:szCs w:val="21"/>
        </w:rPr>
      </w:pPr>
    </w:p>
    <w:p w14:paraId="64E48063" w14:textId="7B8797EB" w:rsidR="003D3C8F" w:rsidRPr="003D3C8F" w:rsidRDefault="003D3C8F" w:rsidP="003D3C8F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3D3C8F">
        <w:rPr>
          <w:rFonts w:ascii="Times New Roman" w:eastAsia="等线" w:hAnsi="Times New Roman"/>
          <w:szCs w:val="21"/>
        </w:rPr>
        <w:t>各种拟使用的商品</w:t>
      </w:r>
      <w:proofErr w:type="gramStart"/>
      <w:r w:rsidRPr="003D3C8F">
        <w:rPr>
          <w:rFonts w:ascii="Times New Roman" w:eastAsia="等线" w:hAnsi="Times New Roman"/>
          <w:szCs w:val="21"/>
        </w:rPr>
        <w:t>砼</w:t>
      </w:r>
      <w:proofErr w:type="gramEnd"/>
      <w:r w:rsidRPr="003D3C8F">
        <w:rPr>
          <w:rFonts w:ascii="Times New Roman" w:eastAsia="等线" w:hAnsi="Times New Roman"/>
          <w:szCs w:val="21"/>
        </w:rPr>
        <w:t>的价格</w:t>
      </w:r>
    </w:p>
    <w:p w14:paraId="2D1E545F" w14:textId="77777777" w:rsidR="003D3C8F" w:rsidRPr="003D3C8F" w:rsidRDefault="003D3C8F" w:rsidP="003D3C8F">
      <w:pPr>
        <w:spacing w:line="360" w:lineRule="auto"/>
        <w:ind w:firstLine="465"/>
        <w:rPr>
          <w:rFonts w:ascii="Times New Roman" w:eastAsia="等线" w:hAnsi="Times New Roman"/>
          <w:szCs w:val="21"/>
        </w:rPr>
      </w:pPr>
      <w:r w:rsidRPr="003D3C8F">
        <w:rPr>
          <w:rFonts w:ascii="Times New Roman" w:eastAsia="等线" w:hAnsi="Times New Roman"/>
          <w:szCs w:val="21"/>
        </w:rPr>
        <w:t>按照设计增加外加剂的价格</w:t>
      </w:r>
    </w:p>
    <w:p w14:paraId="7F978465" w14:textId="77777777" w:rsidR="003D3C8F" w:rsidRPr="003D3C8F" w:rsidRDefault="003D3C8F" w:rsidP="003D3C8F">
      <w:pPr>
        <w:spacing w:line="360" w:lineRule="auto"/>
        <w:ind w:firstLine="465"/>
        <w:rPr>
          <w:rFonts w:ascii="Times New Roman" w:eastAsia="等线" w:hAnsi="Times New Roman"/>
          <w:szCs w:val="21"/>
        </w:rPr>
      </w:pPr>
      <w:r w:rsidRPr="003D3C8F">
        <w:rPr>
          <w:rFonts w:ascii="Times New Roman" w:eastAsia="等线" w:hAnsi="Times New Roman"/>
          <w:szCs w:val="21"/>
        </w:rPr>
        <w:t>泵送费价格</w:t>
      </w:r>
    </w:p>
    <w:p w14:paraId="25CA5988" w14:textId="7F73C045" w:rsidR="008E5981" w:rsidRPr="001F67DF" w:rsidRDefault="00A6637C" w:rsidP="001F67DF">
      <w:pPr>
        <w:widowControl/>
        <w:spacing w:line="360" w:lineRule="auto"/>
        <w:rPr>
          <w:rFonts w:ascii="Times New Roman" w:eastAsia="等线" w:hAnsi="Times New Roman" w:hint="eastAsia"/>
          <w:szCs w:val="21"/>
        </w:rPr>
      </w:pPr>
    </w:p>
    <w:sectPr w:rsidR="008E5981" w:rsidRPr="001F67DF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6E6A" w14:textId="77777777" w:rsidR="00A6637C" w:rsidRDefault="00A6637C" w:rsidP="003D3C8F">
      <w:r>
        <w:separator/>
      </w:r>
    </w:p>
  </w:endnote>
  <w:endnote w:type="continuationSeparator" w:id="0">
    <w:p w14:paraId="25D1803C" w14:textId="77777777" w:rsidR="00A6637C" w:rsidRDefault="00A6637C" w:rsidP="003D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0349" w14:textId="77777777" w:rsidR="00A6637C" w:rsidRDefault="00A6637C" w:rsidP="003D3C8F">
      <w:r>
        <w:separator/>
      </w:r>
    </w:p>
  </w:footnote>
  <w:footnote w:type="continuationSeparator" w:id="0">
    <w:p w14:paraId="3603BA8D" w14:textId="77777777" w:rsidR="00A6637C" w:rsidRDefault="00A6637C" w:rsidP="003D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F16D" w14:textId="68D9AF35" w:rsidR="001F67DF" w:rsidRPr="001F67DF" w:rsidRDefault="001F67DF" w:rsidP="001F67DF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4B7B888F" wp14:editId="5D32B183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87E1" w14:textId="53A74367" w:rsidR="007E074A" w:rsidRPr="007E074A" w:rsidRDefault="007E074A" w:rsidP="007E074A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806CC9D" wp14:editId="07E467F9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1F67DF"/>
    <w:rsid w:val="003C333C"/>
    <w:rsid w:val="003D3C8F"/>
    <w:rsid w:val="0047450B"/>
    <w:rsid w:val="004B66A4"/>
    <w:rsid w:val="00540164"/>
    <w:rsid w:val="005D70FF"/>
    <w:rsid w:val="00684BCB"/>
    <w:rsid w:val="007E074A"/>
    <w:rsid w:val="00892C89"/>
    <w:rsid w:val="008D075C"/>
    <w:rsid w:val="00900D6B"/>
    <w:rsid w:val="00976E6B"/>
    <w:rsid w:val="00A6637C"/>
    <w:rsid w:val="00AF7EA9"/>
    <w:rsid w:val="00B1144D"/>
    <w:rsid w:val="00C33502"/>
    <w:rsid w:val="00CC23BF"/>
    <w:rsid w:val="00CE23F9"/>
    <w:rsid w:val="00EB5B62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C8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C8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17</cp:revision>
  <dcterms:created xsi:type="dcterms:W3CDTF">2021-03-04T08:41:00Z</dcterms:created>
  <dcterms:modified xsi:type="dcterms:W3CDTF">2021-06-07T02:28:00Z</dcterms:modified>
</cp:coreProperties>
</file>