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D7" w:rsidRPr="008F740C" w:rsidRDefault="00774976" w:rsidP="00355A2E">
      <w:pPr>
        <w:pStyle w:val="1"/>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汇总里的问题：</w:t>
      </w:r>
    </w:p>
    <w:p w:rsidR="00774976" w:rsidRPr="008F740C" w:rsidRDefault="00774976" w:rsidP="00355A2E">
      <w:pPr>
        <w:spacing w:beforeLines="50" w:before="156" w:line="360" w:lineRule="auto"/>
        <w:ind w:leftChars="-50" w:left="-105" w:rightChars="50" w:right="105"/>
        <w:jc w:val="left"/>
        <w:rPr>
          <w:rFonts w:ascii="仿宋_GB2312" w:eastAsia="仿宋_GB2312"/>
          <w:spacing w:val="60"/>
          <w:sz w:val="28"/>
          <w:szCs w:val="24"/>
        </w:rPr>
      </w:pPr>
    </w:p>
    <w:p w:rsidR="008124D7" w:rsidRPr="008F740C" w:rsidRDefault="008124D7"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一、天辰公司</w:t>
      </w:r>
    </w:p>
    <w:p w:rsidR="00F5605D" w:rsidRDefault="008124D7"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1. 问题：软件数据库全部导入了公司安全信息化历史数据，软件运行每次要加载全部数据库，软件反应很慢；</w:t>
      </w:r>
    </w:p>
    <w:p w:rsidR="00A450F3" w:rsidRDefault="008124D7"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建议：设置数据库加载限制，优化软件功能，缩短启动时间。</w:t>
      </w:r>
    </w:p>
    <w:p w:rsidR="00B372F9" w:rsidRDefault="008124D7"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2. 问题：新版安全软件操作流程较为繁琐，部分填报需要连续打开多个页面才行；</w:t>
      </w:r>
    </w:p>
    <w:p w:rsidR="00B372F9" w:rsidRDefault="008124D7"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建议：优化操作流程。</w:t>
      </w:r>
    </w:p>
    <w:p w:rsidR="00A450F3" w:rsidRDefault="008124D7"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3. 问题：软件稳定性有待加强；</w:t>
      </w:r>
    </w:p>
    <w:p w:rsidR="008124D7" w:rsidRDefault="008124D7"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建议：软件公司安排专人定期排查数据问题并及时反馈给公司。</w:t>
      </w:r>
    </w:p>
    <w:p w:rsidR="00A450F3" w:rsidRPr="008F740C" w:rsidRDefault="00A450F3" w:rsidP="00355A2E">
      <w:pPr>
        <w:widowControl/>
        <w:spacing w:beforeLines="50" w:before="156" w:line="360" w:lineRule="auto"/>
        <w:ind w:leftChars="-50" w:left="-105" w:rightChars="50" w:right="105"/>
        <w:jc w:val="left"/>
        <w:rPr>
          <w:rFonts w:ascii="仿宋_GB2312" w:eastAsia="仿宋_GB2312" w:hAnsi="宋体" w:cs="宋体" w:hint="eastAsia"/>
          <w:color w:val="000000"/>
          <w:spacing w:val="60"/>
          <w:kern w:val="0"/>
          <w:sz w:val="28"/>
          <w:szCs w:val="24"/>
        </w:rPr>
      </w:pPr>
    </w:p>
    <w:p w:rsidR="00FB6D6A" w:rsidRPr="008F740C" w:rsidRDefault="00FB6D6A"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微软雅黑" w:eastAsia="微软雅黑" w:hAnsi="微软雅黑" w:cs="微软雅黑" w:hint="eastAsia"/>
          <w:spacing w:val="60"/>
          <w:kern w:val="0"/>
          <w:sz w:val="28"/>
          <w:szCs w:val="24"/>
        </w:rPr>
        <w:t>二</w:t>
      </w:r>
      <w:r w:rsidRPr="008F740C">
        <w:rPr>
          <w:rFonts w:ascii="Malgun Gothic Semilight" w:eastAsia="Malgun Gothic Semilight" w:hAnsi="Malgun Gothic Semilight" w:cs="Malgun Gothic Semilight" w:hint="eastAsia"/>
          <w:spacing w:val="60"/>
          <w:kern w:val="0"/>
          <w:sz w:val="28"/>
          <w:szCs w:val="24"/>
        </w:rPr>
        <w:t>、</w:t>
      </w:r>
      <w:r w:rsidRPr="008F740C">
        <w:rPr>
          <w:rFonts w:ascii="微软雅黑" w:eastAsia="微软雅黑" w:hAnsi="微软雅黑" w:cs="微软雅黑" w:hint="eastAsia"/>
          <w:spacing w:val="60"/>
          <w:kern w:val="0"/>
          <w:sz w:val="28"/>
          <w:szCs w:val="24"/>
        </w:rPr>
        <w:t>五环公司</w:t>
      </w:r>
    </w:p>
    <w:p w:rsidR="00A450F3" w:rsidRDefault="00FB6D6A" w:rsidP="00355A2E">
      <w:pPr>
        <w:widowControl/>
        <w:spacing w:beforeLines="50" w:before="156" w:line="360" w:lineRule="auto"/>
        <w:ind w:leftChars="-50" w:left="-105" w:rightChars="50" w:right="105"/>
        <w:jc w:val="left"/>
        <w:rPr>
          <w:rFonts w:ascii="Malgun Gothic Semilight" w:eastAsia="Malgun Gothic Semilight" w:hAnsi="Malgun Gothic Semilight" w:cs="Malgun Gothic Semilight"/>
          <w:color w:val="000000"/>
          <w:spacing w:val="60"/>
          <w:kern w:val="0"/>
          <w:sz w:val="28"/>
          <w:szCs w:val="24"/>
        </w:rPr>
      </w:pPr>
      <w:r w:rsidRPr="008F740C">
        <w:rPr>
          <w:rFonts w:ascii="仿宋_GB2312" w:eastAsia="仿宋_GB2312" w:hAnsi="宋体" w:cs="宋体" w:hint="eastAsia"/>
          <w:color w:val="000000"/>
          <w:spacing w:val="60"/>
          <w:kern w:val="0"/>
          <w:sz w:val="28"/>
          <w:szCs w:val="24"/>
        </w:rPr>
        <w:t xml:space="preserve">（1） </w:t>
      </w:r>
      <w:r w:rsidRPr="008F740C">
        <w:rPr>
          <w:rFonts w:ascii="微软雅黑" w:eastAsia="微软雅黑" w:hAnsi="微软雅黑" w:cs="微软雅黑" w:hint="eastAsia"/>
          <w:color w:val="000000"/>
          <w:spacing w:val="60"/>
          <w:kern w:val="0"/>
          <w:sz w:val="28"/>
          <w:szCs w:val="24"/>
        </w:rPr>
        <w:t>进一步完善系统中职业健康</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环境保护以及安全事故模块的功能</w:t>
      </w:r>
      <w:r w:rsidRPr="008F740C">
        <w:rPr>
          <w:rFonts w:ascii="Malgun Gothic Semilight" w:eastAsia="Malgun Gothic Semilight" w:hAnsi="Malgun Gothic Semilight" w:cs="Malgun Gothic Semilight" w:hint="eastAsia"/>
          <w:color w:val="000000"/>
          <w:spacing w:val="60"/>
          <w:kern w:val="0"/>
          <w:sz w:val="28"/>
          <w:szCs w:val="24"/>
        </w:rPr>
        <w:t>。</w:t>
      </w:r>
    </w:p>
    <w:p w:rsidR="00BE03EA" w:rsidRDefault="00BE03EA" w:rsidP="00355A2E">
      <w:pPr>
        <w:widowControl/>
        <w:spacing w:beforeLines="50" w:before="156" w:line="360" w:lineRule="auto"/>
        <w:ind w:leftChars="-50" w:left="-105" w:rightChars="50" w:right="105"/>
        <w:jc w:val="left"/>
        <w:rPr>
          <w:rFonts w:ascii="仿宋_GB2312" w:eastAsia="仿宋_GB2312" w:hAnsi="宋体" w:cs="宋体" w:hint="eastAsia"/>
          <w:color w:val="000000"/>
          <w:spacing w:val="60"/>
          <w:kern w:val="0"/>
          <w:sz w:val="28"/>
          <w:szCs w:val="24"/>
        </w:rPr>
      </w:pPr>
      <w:r>
        <w:rPr>
          <w:rFonts w:ascii="微软雅黑" w:eastAsia="微软雅黑" w:hAnsi="微软雅黑" w:cs="微软雅黑" w:hint="eastAsia"/>
          <w:color w:val="000000"/>
          <w:spacing w:val="60"/>
          <w:kern w:val="0"/>
          <w:sz w:val="28"/>
          <w:szCs w:val="24"/>
        </w:rPr>
        <w:t>答：</w:t>
      </w:r>
      <w:r w:rsidR="00112369">
        <w:rPr>
          <w:rFonts w:ascii="微软雅黑" w:eastAsia="微软雅黑" w:hAnsi="微软雅黑" w:cs="微软雅黑" w:hint="eastAsia"/>
          <w:color w:val="000000"/>
          <w:spacing w:val="60"/>
          <w:kern w:val="0"/>
          <w:sz w:val="28"/>
          <w:szCs w:val="24"/>
        </w:rPr>
        <w:t>需要完善这部分的需求来改进程序。</w:t>
      </w:r>
    </w:p>
    <w:p w:rsidR="002D3C06"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lastRenderedPageBreak/>
        <w:t>（2） 完善系统首页中待办事项、资质预警与系统各功能模块的衔接。</w:t>
      </w:r>
    </w:p>
    <w:p w:rsidR="007F7271" w:rsidRDefault="007F7271" w:rsidP="00355A2E">
      <w:pPr>
        <w:widowControl/>
        <w:spacing w:beforeLines="50" w:before="156" w:line="360" w:lineRule="auto"/>
        <w:ind w:leftChars="-50" w:left="-105" w:rightChars="50" w:right="105"/>
        <w:jc w:val="left"/>
        <w:rPr>
          <w:rFonts w:ascii="仿宋_GB2312" w:eastAsia="仿宋_GB2312" w:hAnsi="宋体" w:cs="宋体" w:hint="eastAsia"/>
          <w:color w:val="000000"/>
          <w:spacing w:val="60"/>
          <w:kern w:val="0"/>
          <w:sz w:val="28"/>
          <w:szCs w:val="24"/>
        </w:rPr>
      </w:pPr>
      <w:r>
        <w:rPr>
          <w:rFonts w:ascii="微软雅黑" w:eastAsia="微软雅黑" w:hAnsi="微软雅黑" w:cs="微软雅黑" w:hint="eastAsia"/>
          <w:color w:val="000000"/>
          <w:spacing w:val="60"/>
          <w:kern w:val="0"/>
          <w:sz w:val="28"/>
          <w:szCs w:val="24"/>
        </w:rPr>
        <w:t>答：功能已完善。</w:t>
      </w:r>
    </w:p>
    <w:p w:rsidR="008E0A3A"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（3） 进一步补充公共资源中的系统资源。</w:t>
      </w:r>
    </w:p>
    <w:p w:rsidR="0014096F" w:rsidRDefault="0014096F" w:rsidP="00355A2E">
      <w:pPr>
        <w:widowControl/>
        <w:spacing w:beforeLines="50" w:before="156" w:line="360" w:lineRule="auto"/>
        <w:ind w:leftChars="-50" w:left="-105" w:rightChars="50" w:right="105"/>
        <w:jc w:val="left"/>
        <w:rPr>
          <w:rFonts w:ascii="仿宋_GB2312" w:eastAsia="仿宋_GB2312" w:hAnsi="宋体" w:cs="宋体" w:hint="eastAsia"/>
          <w:color w:val="000000"/>
          <w:spacing w:val="60"/>
          <w:kern w:val="0"/>
          <w:sz w:val="28"/>
          <w:szCs w:val="24"/>
        </w:rPr>
      </w:pPr>
      <w:r>
        <w:rPr>
          <w:rFonts w:ascii="微软雅黑" w:eastAsia="微软雅黑" w:hAnsi="微软雅黑" w:cs="微软雅黑" w:hint="eastAsia"/>
          <w:color w:val="000000"/>
          <w:spacing w:val="60"/>
          <w:kern w:val="0"/>
          <w:sz w:val="28"/>
          <w:szCs w:val="24"/>
        </w:rPr>
        <w:t>答：</w:t>
      </w:r>
      <w:r w:rsidR="00674A61">
        <w:rPr>
          <w:rFonts w:ascii="微软雅黑" w:eastAsia="微软雅黑" w:hAnsi="微软雅黑" w:cs="微软雅黑" w:hint="eastAsia"/>
          <w:color w:val="000000"/>
          <w:spacing w:val="60"/>
          <w:kern w:val="0"/>
          <w:sz w:val="28"/>
          <w:szCs w:val="24"/>
        </w:rPr>
        <w:t>公共资源的完善还是要靠各个子公司随时补充完善。</w:t>
      </w:r>
    </w:p>
    <w:p w:rsidR="008E0A3A"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（4） 考虑到涉外项目，建议开发英文版系统。</w:t>
      </w:r>
    </w:p>
    <w:p w:rsidR="00FB6D6A"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（5） 考虑到涉外项目实际情况，建议开发离线版系统。</w:t>
      </w:r>
    </w:p>
    <w:p w:rsidR="008E0A3A" w:rsidRPr="008F740C" w:rsidRDefault="008E0A3A" w:rsidP="00355A2E">
      <w:pPr>
        <w:widowControl/>
        <w:spacing w:beforeLines="50" w:before="156" w:line="360" w:lineRule="auto"/>
        <w:ind w:leftChars="-50" w:left="-105" w:rightChars="50" w:right="105"/>
        <w:jc w:val="left"/>
        <w:rPr>
          <w:rFonts w:ascii="仿宋_GB2312" w:eastAsia="仿宋_GB2312" w:hAnsi="宋体" w:cs="宋体" w:hint="eastAsia"/>
          <w:color w:val="000000"/>
          <w:spacing w:val="60"/>
          <w:kern w:val="0"/>
          <w:sz w:val="28"/>
          <w:szCs w:val="24"/>
        </w:rPr>
      </w:pPr>
    </w:p>
    <w:p w:rsidR="008124D7" w:rsidRPr="008F740C" w:rsidRDefault="00FB6D6A"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三、桂林公司</w:t>
      </w:r>
    </w:p>
    <w:p w:rsidR="00DB7239" w:rsidRPr="008F740C"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1、系统部分功能仍存在BUG。如项目现场进入法律法规清单时闪退。</w:t>
      </w:r>
    </w:p>
    <w:p w:rsidR="00D00B58" w:rsidRDefault="00DB7239" w:rsidP="00355A2E">
      <w:pPr>
        <w:spacing w:beforeLines="50" w:before="156" w:line="360" w:lineRule="auto"/>
        <w:ind w:leftChars="-50" w:left="-105" w:rightChars="50" w:right="105" w:firstLine="420"/>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B210BB">
        <w:rPr>
          <w:rFonts w:ascii="微软雅黑" w:eastAsia="微软雅黑" w:hAnsi="微软雅黑" w:cs="微软雅黑" w:hint="eastAsia"/>
          <w:color w:val="000000"/>
          <w:spacing w:val="60"/>
          <w:kern w:val="0"/>
          <w:sz w:val="28"/>
          <w:szCs w:val="24"/>
        </w:rPr>
        <w:t>版本未升级</w:t>
      </w:r>
      <w:r w:rsidRPr="008F740C">
        <w:rPr>
          <w:rFonts w:ascii="仿宋_GB2312" w:eastAsia="仿宋_GB2312" w:hAnsi="宋体" w:cs="宋体" w:hint="eastAsia"/>
          <w:color w:val="000000"/>
          <w:spacing w:val="60"/>
          <w:kern w:val="0"/>
          <w:sz w:val="28"/>
          <w:szCs w:val="24"/>
        </w:rPr>
        <w:t>。</w:t>
      </w:r>
    </w:p>
    <w:p w:rsidR="00DB7239" w:rsidRPr="008F740C" w:rsidRDefault="00FB6D6A" w:rsidP="00355A2E">
      <w:pPr>
        <w:spacing w:beforeLines="50" w:before="156" w:line="360" w:lineRule="auto"/>
        <w:ind w:leftChars="-50" w:left="-105" w:rightChars="50" w:right="105" w:firstLine="420"/>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2、因我公司监理项目现场受施工单位网络影响，大部分无法正常进行PC端使用，希望尽快开通手机端功能。</w:t>
      </w:r>
    </w:p>
    <w:p w:rsidR="00B210BB" w:rsidRDefault="00DB7239" w:rsidP="00355A2E">
      <w:pPr>
        <w:spacing w:beforeLines="50" w:before="156" w:line="360" w:lineRule="auto"/>
        <w:ind w:leftChars="-50" w:left="-105" w:rightChars="50" w:right="105" w:firstLine="420"/>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答：条件限制的现场需要提升一下条件，手机端功能</w:t>
      </w:r>
      <w:r w:rsidR="000F67EC">
        <w:rPr>
          <w:rFonts w:ascii="微软雅黑" w:eastAsia="微软雅黑" w:hAnsi="微软雅黑" w:cs="微软雅黑" w:hint="eastAsia"/>
          <w:color w:val="000000"/>
          <w:spacing w:val="60"/>
          <w:kern w:val="0"/>
          <w:sz w:val="28"/>
          <w:szCs w:val="24"/>
        </w:rPr>
        <w:t>很快上线</w:t>
      </w:r>
      <w:r w:rsidR="00B210BB">
        <w:rPr>
          <w:rFonts w:ascii="仿宋_GB2312" w:eastAsia="仿宋_GB2312" w:hAnsi="宋体" w:cs="宋体" w:hint="eastAsia"/>
          <w:color w:val="000000"/>
          <w:spacing w:val="60"/>
          <w:kern w:val="0"/>
          <w:sz w:val="28"/>
          <w:szCs w:val="24"/>
        </w:rPr>
        <w:t>。</w:t>
      </w:r>
    </w:p>
    <w:p w:rsidR="00DB7239" w:rsidRPr="008F740C" w:rsidRDefault="00FB6D6A" w:rsidP="00355A2E">
      <w:pPr>
        <w:spacing w:beforeLines="50" w:before="156" w:line="360" w:lineRule="auto"/>
        <w:ind w:leftChars="-50" w:left="-105" w:rightChars="50" w:right="105" w:firstLine="420"/>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3、系统文件升级无法通过管理员账号提示的版本升级信息下载升级。</w:t>
      </w:r>
    </w:p>
    <w:p w:rsidR="00B210BB" w:rsidRDefault="00DB7239" w:rsidP="00355A2E">
      <w:pPr>
        <w:spacing w:beforeLines="50" w:before="156" w:line="360" w:lineRule="auto"/>
        <w:ind w:leftChars="-50" w:left="-105" w:rightChars="50" w:right="105" w:firstLine="420"/>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lastRenderedPageBreak/>
        <w:t>答：问题已经解决。</w:t>
      </w:r>
    </w:p>
    <w:p w:rsidR="007F2B0D" w:rsidRDefault="00FB6D6A" w:rsidP="00355A2E">
      <w:pPr>
        <w:spacing w:beforeLines="50" w:before="156" w:line="360" w:lineRule="auto"/>
        <w:ind w:leftChars="-50" w:left="-105" w:rightChars="50" w:right="105" w:firstLine="420"/>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3、系统中同步数据后的通用法律法规中只有清单，无法律法规文本，仍需自行上传。</w:t>
      </w:r>
    </w:p>
    <w:p w:rsidR="00FB6D6A" w:rsidRPr="008F740C" w:rsidRDefault="00EB3D37"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答：</w:t>
      </w:r>
      <w:r w:rsidR="00251628">
        <w:rPr>
          <w:rFonts w:ascii="微软雅黑" w:eastAsia="微软雅黑" w:hAnsi="微软雅黑" w:cs="微软雅黑" w:hint="eastAsia"/>
          <w:spacing w:val="60"/>
          <w:sz w:val="28"/>
          <w:szCs w:val="24"/>
          <w:shd w:val="clear" w:color="auto" w:fill="FFFFFF"/>
        </w:rPr>
        <w:t>法律法规初始化整理时各个子公司和集团数据附件都是统一的。初始化时是存在一部分</w:t>
      </w:r>
      <w:r w:rsidR="00CF58D7">
        <w:rPr>
          <w:rFonts w:ascii="微软雅黑" w:eastAsia="微软雅黑" w:hAnsi="微软雅黑" w:cs="微软雅黑" w:hint="eastAsia"/>
          <w:spacing w:val="60"/>
          <w:sz w:val="28"/>
          <w:szCs w:val="24"/>
          <w:shd w:val="clear" w:color="auto" w:fill="FFFFFF"/>
        </w:rPr>
        <w:t>法律法规没有附件的。</w:t>
      </w:r>
    </w:p>
    <w:p w:rsidR="00FB6D6A" w:rsidRPr="008F740C" w:rsidRDefault="00FB6D6A"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四、二化建</w:t>
      </w:r>
    </w:p>
    <w:p w:rsidR="00F741A2"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1、项目部级使用情况</w:t>
      </w:r>
      <w:r w:rsidRPr="008F740C">
        <w:rPr>
          <w:rFonts w:ascii="仿宋_GB2312" w:eastAsia="仿宋_GB2312" w:hAnsi="宋体" w:cs="宋体" w:hint="eastAsia"/>
          <w:color w:val="000000"/>
          <w:spacing w:val="60"/>
          <w:kern w:val="0"/>
          <w:sz w:val="28"/>
          <w:szCs w:val="24"/>
        </w:rPr>
        <w:br/>
        <w:t>我公司对下属37个分子公司选定1—2个项目部对项目部级系统进行试运行，部分项目部已经开始录入信息，但是部分项目部提出系统登录后每次进行操作时就提示出现错误、被迫退出，导致现在都无法录入。</w:t>
      </w:r>
    </w:p>
    <w:p w:rsidR="001F1657"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F741A2">
        <w:rPr>
          <w:rFonts w:ascii="微软雅黑" w:eastAsia="微软雅黑" w:hAnsi="微软雅黑" w:cs="微软雅黑" w:hint="eastAsia"/>
          <w:color w:val="000000"/>
          <w:spacing w:val="60"/>
          <w:kern w:val="0"/>
          <w:sz w:val="28"/>
          <w:szCs w:val="24"/>
        </w:rPr>
        <w:t>版本未升级。</w:t>
      </w:r>
    </w:p>
    <w:p w:rsidR="00FB6D6A" w:rsidRPr="008F740C"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2、系统登录后每次进行操作时就提示出现错误、被迫退出，希望能尽快解决问题。“项目现场”模块中“标准规范清单”、“管理规定发布”、“管理规定清单”、“现场作业许可”、“人工时月报”等菜单操作时提示出现错误、被迫退出。“培训记录”菜单下部分“新增”按钮没有反应，点击“导出”按钮时提示出现错误。</w:t>
      </w:r>
    </w:p>
    <w:p w:rsidR="001F1657"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49478F">
        <w:rPr>
          <w:rFonts w:ascii="微软雅黑" w:eastAsia="微软雅黑" w:hAnsi="微软雅黑" w:cs="微软雅黑" w:hint="eastAsia"/>
          <w:color w:val="000000"/>
          <w:spacing w:val="60"/>
          <w:kern w:val="0"/>
          <w:sz w:val="28"/>
          <w:szCs w:val="24"/>
        </w:rPr>
        <w:t>版本</w:t>
      </w:r>
      <w:r w:rsidR="0049478F">
        <w:rPr>
          <w:rFonts w:ascii="微软雅黑" w:eastAsia="微软雅黑" w:hAnsi="微软雅黑" w:cs="微软雅黑" w:hint="eastAsia"/>
          <w:color w:val="000000"/>
          <w:spacing w:val="60"/>
          <w:kern w:val="0"/>
          <w:sz w:val="28"/>
          <w:szCs w:val="24"/>
        </w:rPr>
        <w:t>升级问题。</w:t>
      </w:r>
    </w:p>
    <w:p w:rsidR="001F1657" w:rsidRDefault="001F1657"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AD29EB" w:rsidRPr="008F740C"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3、系统录入时，有时无法上传附件。</w:t>
      </w:r>
    </w:p>
    <w:p w:rsidR="00CA0F21"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答：附件过大或网速过慢会出现</w:t>
      </w:r>
    </w:p>
    <w:p w:rsidR="00AD29EB" w:rsidRPr="008F740C"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4、退出系统时，点安全退出后系统没有反应。</w:t>
      </w:r>
    </w:p>
    <w:p w:rsidR="002F32CA"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答：升级后问题消除</w:t>
      </w:r>
    </w:p>
    <w:p w:rsidR="00AD29EB" w:rsidRPr="008F740C"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5、有的角色已经设置好了权限，但是下次登录时权限没有了。</w:t>
      </w:r>
    </w:p>
    <w:p w:rsidR="0003127C"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答：升级后问题消除</w:t>
      </w:r>
    </w:p>
    <w:p w:rsidR="00AD29EB" w:rsidRPr="008F740C"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6、有的项目，添加项目信息时把项目上的项目经理、安全经理、施工经理都设置好人员了，但是下次登录时就没有了。重新设置的时候点保存出现正在加载完后，就什么也没有了。</w:t>
      </w:r>
    </w:p>
    <w:p w:rsidR="00C63F20" w:rsidRDefault="00AD29EB" w:rsidP="00355A2E">
      <w:pPr>
        <w:widowControl/>
        <w:spacing w:beforeLines="50" w:before="156" w:line="360" w:lineRule="auto"/>
        <w:ind w:leftChars="-50" w:left="-105" w:rightChars="50" w:right="105"/>
        <w:jc w:val="left"/>
        <w:rPr>
          <w:rFonts w:ascii="微软雅黑" w:eastAsia="微软雅黑" w:hAnsi="微软雅黑" w:cs="微软雅黑"/>
          <w:color w:val="000000"/>
          <w:spacing w:val="60"/>
          <w:kern w:val="0"/>
          <w:sz w:val="28"/>
          <w:szCs w:val="24"/>
        </w:rPr>
      </w:pPr>
      <w:r w:rsidRPr="008F740C">
        <w:rPr>
          <w:rFonts w:ascii="仿宋_GB2312" w:eastAsia="仿宋_GB2312" w:hAnsi="宋体" w:cs="宋体" w:hint="eastAsia"/>
          <w:color w:val="000000"/>
          <w:spacing w:val="60"/>
          <w:kern w:val="0"/>
          <w:sz w:val="28"/>
          <w:szCs w:val="24"/>
        </w:rPr>
        <w:t>答：升级后问题消除</w:t>
      </w:r>
      <w:r w:rsidR="00C63F20">
        <w:rPr>
          <w:rFonts w:ascii="仿宋_GB2312" w:eastAsia="仿宋_GB2312" w:hAnsi="宋体" w:cs="宋体" w:hint="eastAsia"/>
          <w:color w:val="000000"/>
          <w:spacing w:val="60"/>
          <w:kern w:val="0"/>
          <w:sz w:val="28"/>
          <w:szCs w:val="24"/>
        </w:rPr>
        <w:t>。</w:t>
      </w:r>
    </w:p>
    <w:p w:rsidR="00AD29EB" w:rsidRPr="008F740C" w:rsidRDefault="00C63F20"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 xml:space="preserve"> </w:t>
      </w:r>
      <w:r w:rsidR="00FB6D6A" w:rsidRPr="008F740C">
        <w:rPr>
          <w:rFonts w:ascii="仿宋_GB2312" w:eastAsia="仿宋_GB2312" w:hAnsi="宋体" w:cs="宋体" w:hint="eastAsia"/>
          <w:color w:val="000000"/>
          <w:spacing w:val="60"/>
          <w:kern w:val="0"/>
          <w:sz w:val="28"/>
          <w:szCs w:val="24"/>
        </w:rPr>
        <w:t>7、“项目现场”模块下“项目设置”菜单中“规则设置”菜单中“业务菜单”下拉的选项无法选择。</w:t>
      </w:r>
    </w:p>
    <w:p w:rsidR="0044053B"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667141">
        <w:rPr>
          <w:rFonts w:ascii="微软雅黑" w:eastAsia="微软雅黑" w:hAnsi="微软雅黑" w:cs="微软雅黑" w:hint="eastAsia"/>
          <w:color w:val="000000"/>
          <w:spacing w:val="60"/>
          <w:kern w:val="0"/>
          <w:sz w:val="28"/>
          <w:szCs w:val="24"/>
        </w:rPr>
        <w:t>业务菜单对应树节点末级，选不到是因为没有点开末级。</w:t>
      </w:r>
    </w:p>
    <w:p w:rsidR="00AD29EB" w:rsidRPr="005F4218" w:rsidRDefault="00FB6D6A" w:rsidP="00355A2E">
      <w:pPr>
        <w:widowControl/>
        <w:spacing w:beforeLines="50" w:before="156" w:line="360" w:lineRule="auto"/>
        <w:ind w:leftChars="-50" w:left="-105" w:rightChars="50" w:right="105"/>
        <w:jc w:val="left"/>
        <w:rPr>
          <w:rFonts w:ascii="仿宋_GB2312" w:eastAsia="仿宋_GB2312" w:hAnsi="宋体" w:cs="宋体"/>
          <w:color w:val="FF0000"/>
          <w:spacing w:val="60"/>
          <w:kern w:val="0"/>
          <w:sz w:val="28"/>
          <w:szCs w:val="24"/>
        </w:rPr>
      </w:pPr>
      <w:r w:rsidRPr="005F4218">
        <w:rPr>
          <w:rFonts w:ascii="仿宋_GB2312" w:eastAsia="仿宋_GB2312" w:hAnsi="宋体" w:cs="宋体" w:hint="eastAsia"/>
          <w:color w:val="FF0000"/>
          <w:spacing w:val="60"/>
          <w:kern w:val="0"/>
          <w:sz w:val="28"/>
          <w:szCs w:val="24"/>
        </w:rPr>
        <w:lastRenderedPageBreak/>
        <w:t>8、“项目现场”模块中“人员动态管理”菜单下的“安全人员资质”“特殊岗位人员资质”“管理人员资质”无“新增”按钮。“人工时日报”菜单新增之后无法编辑。</w:t>
      </w:r>
    </w:p>
    <w:p w:rsidR="007D5BAA"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5F4218">
        <w:rPr>
          <w:rFonts w:ascii="微软雅黑" w:eastAsia="微软雅黑" w:hAnsi="微软雅黑" w:cs="微软雅黑" w:hint="eastAsia"/>
          <w:color w:val="000000"/>
          <w:spacing w:val="60"/>
          <w:kern w:val="0"/>
          <w:sz w:val="28"/>
          <w:szCs w:val="24"/>
        </w:rPr>
        <w:t>自动按照人员岗位</w:t>
      </w:r>
      <w:r w:rsidR="00C319E1">
        <w:rPr>
          <w:rFonts w:ascii="微软雅黑" w:eastAsia="微软雅黑" w:hAnsi="微软雅黑" w:cs="微软雅黑" w:hint="eastAsia"/>
          <w:color w:val="000000"/>
          <w:spacing w:val="60"/>
          <w:kern w:val="0"/>
          <w:sz w:val="28"/>
          <w:szCs w:val="24"/>
        </w:rPr>
        <w:t>呈现</w:t>
      </w:r>
      <w:r w:rsidR="005F4218">
        <w:rPr>
          <w:rFonts w:ascii="微软雅黑" w:eastAsia="微软雅黑" w:hAnsi="微软雅黑" w:cs="微软雅黑" w:hint="eastAsia"/>
          <w:color w:val="000000"/>
          <w:spacing w:val="60"/>
          <w:kern w:val="0"/>
          <w:sz w:val="28"/>
          <w:szCs w:val="24"/>
        </w:rPr>
        <w:t>。</w:t>
      </w:r>
    </w:p>
    <w:p w:rsidR="00AD29EB" w:rsidRPr="00A10DD9" w:rsidRDefault="00FB6D6A" w:rsidP="00355A2E">
      <w:pPr>
        <w:widowControl/>
        <w:spacing w:beforeLines="50" w:before="156" w:line="360" w:lineRule="auto"/>
        <w:ind w:leftChars="-50" w:left="-105" w:rightChars="50" w:right="105"/>
        <w:jc w:val="left"/>
        <w:rPr>
          <w:rFonts w:ascii="仿宋_GB2312" w:eastAsia="仿宋_GB2312" w:hAnsi="宋体" w:cs="宋体"/>
          <w:color w:val="FF0000"/>
          <w:spacing w:val="60"/>
          <w:kern w:val="0"/>
          <w:sz w:val="28"/>
          <w:szCs w:val="24"/>
        </w:rPr>
      </w:pPr>
      <w:r w:rsidRPr="00A10DD9">
        <w:rPr>
          <w:rFonts w:ascii="仿宋_GB2312" w:eastAsia="仿宋_GB2312" w:hAnsi="宋体" w:cs="宋体" w:hint="eastAsia"/>
          <w:color w:val="FF0000"/>
          <w:spacing w:val="60"/>
          <w:kern w:val="0"/>
          <w:sz w:val="28"/>
          <w:szCs w:val="24"/>
        </w:rPr>
        <w:t>9、“项目现场”模块中“危险源辨识与评价”菜单中“危险源辨识与评价清单”无法从“公共资源”模块导入。</w:t>
      </w:r>
    </w:p>
    <w:p w:rsidR="005D3B4D"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答：在公共资源里需要先编辑保存一下清单目录</w:t>
      </w:r>
    </w:p>
    <w:p w:rsidR="00AD29EB" w:rsidRPr="008F740C" w:rsidRDefault="00FB6D6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C36051">
        <w:rPr>
          <w:rFonts w:ascii="仿宋_GB2312" w:eastAsia="仿宋_GB2312" w:hAnsi="宋体" w:cs="宋体" w:hint="eastAsia"/>
          <w:color w:val="FF0000"/>
          <w:spacing w:val="60"/>
          <w:kern w:val="0"/>
          <w:sz w:val="28"/>
          <w:szCs w:val="24"/>
        </w:rPr>
        <w:t>10、“项目现场”模块中“安全检查管理”菜单中“检查项”无法从“公共资源”模块导入</w:t>
      </w:r>
      <w:r w:rsidRPr="008F740C">
        <w:rPr>
          <w:rFonts w:ascii="仿宋_GB2312" w:eastAsia="仿宋_GB2312" w:hAnsi="宋体" w:cs="宋体" w:hint="eastAsia"/>
          <w:color w:val="000000"/>
          <w:spacing w:val="60"/>
          <w:kern w:val="0"/>
          <w:sz w:val="28"/>
          <w:szCs w:val="24"/>
        </w:rPr>
        <w:t>。</w:t>
      </w:r>
    </w:p>
    <w:p w:rsidR="00FB6D6A" w:rsidRPr="008F740C" w:rsidRDefault="00AD29E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8540DF">
        <w:rPr>
          <w:rFonts w:ascii="微软雅黑" w:eastAsia="微软雅黑" w:hAnsi="微软雅黑" w:cs="微软雅黑" w:hint="eastAsia"/>
          <w:color w:val="000000"/>
          <w:spacing w:val="60"/>
          <w:kern w:val="0"/>
          <w:sz w:val="28"/>
          <w:szCs w:val="24"/>
        </w:rPr>
        <w:t>现场讲解下操作。</w:t>
      </w:r>
      <w:r w:rsidR="00FB6D6A" w:rsidRPr="008F740C">
        <w:rPr>
          <w:rFonts w:ascii="仿宋_GB2312" w:eastAsia="仿宋_GB2312" w:hAnsi="宋体" w:cs="宋体" w:hint="eastAsia"/>
          <w:color w:val="000000"/>
          <w:spacing w:val="60"/>
          <w:kern w:val="0"/>
          <w:sz w:val="28"/>
          <w:szCs w:val="24"/>
        </w:rPr>
        <w:br/>
      </w:r>
    </w:p>
    <w:p w:rsidR="002F55A3" w:rsidRPr="008F740C" w:rsidRDefault="002F55A3"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微软雅黑" w:eastAsia="微软雅黑" w:hAnsi="微软雅黑" w:cs="微软雅黑" w:hint="eastAsia"/>
          <w:spacing w:val="60"/>
          <w:kern w:val="0"/>
          <w:sz w:val="28"/>
          <w:szCs w:val="24"/>
        </w:rPr>
        <w:t>五</w:t>
      </w:r>
      <w:r w:rsidRPr="008F740C">
        <w:rPr>
          <w:rFonts w:ascii="Malgun Gothic Semilight" w:eastAsia="Malgun Gothic Semilight" w:hAnsi="Malgun Gothic Semilight" w:cs="Malgun Gothic Semilight" w:hint="eastAsia"/>
          <w:spacing w:val="60"/>
          <w:kern w:val="0"/>
          <w:sz w:val="28"/>
          <w:szCs w:val="24"/>
        </w:rPr>
        <w:t>、</w:t>
      </w:r>
      <w:r w:rsidRPr="008F740C">
        <w:rPr>
          <w:rFonts w:ascii="微软雅黑" w:eastAsia="微软雅黑" w:hAnsi="微软雅黑" w:cs="微软雅黑" w:hint="eastAsia"/>
          <w:spacing w:val="60"/>
          <w:kern w:val="0"/>
          <w:sz w:val="28"/>
          <w:szCs w:val="24"/>
        </w:rPr>
        <w:t>六化建</w:t>
      </w:r>
    </w:p>
    <w:p w:rsidR="00D30611" w:rsidRDefault="002F55A3" w:rsidP="00355A2E">
      <w:pPr>
        <w:widowControl/>
        <w:spacing w:beforeLines="50" w:before="156" w:line="360" w:lineRule="auto"/>
        <w:ind w:leftChars="-50" w:left="-105" w:rightChars="50" w:right="105"/>
        <w:jc w:val="left"/>
        <w:rPr>
          <w:rFonts w:ascii="Malgun Gothic Semilight" w:eastAsia="Malgun Gothic Semilight" w:hAnsi="Malgun Gothic Semilight" w:cs="Malgun Gothic Semilight"/>
          <w:color w:val="000000"/>
          <w:spacing w:val="60"/>
          <w:kern w:val="0"/>
          <w:sz w:val="28"/>
          <w:szCs w:val="24"/>
        </w:rPr>
      </w:pPr>
      <w:r w:rsidRPr="008F740C">
        <w:rPr>
          <w:rFonts w:ascii="仿宋_GB2312" w:eastAsia="仿宋_GB2312" w:hAnsi="宋体" w:cs="宋体" w:hint="eastAsia"/>
          <w:color w:val="000000"/>
          <w:spacing w:val="60"/>
          <w:kern w:val="0"/>
          <w:sz w:val="28"/>
          <w:szCs w:val="24"/>
        </w:rPr>
        <w:br/>
      </w:r>
      <w:r w:rsidR="00604FF3" w:rsidRPr="008F740C">
        <w:rPr>
          <w:rFonts w:ascii="仿宋_GB2312" w:eastAsia="仿宋_GB2312" w:hAnsi="宋体" w:cs="宋体" w:hint="eastAsia"/>
          <w:color w:val="000000"/>
          <w:spacing w:val="60"/>
          <w:kern w:val="0"/>
          <w:sz w:val="28"/>
          <w:szCs w:val="24"/>
        </w:rPr>
        <w:t>1、</w:t>
      </w:r>
      <w:r w:rsidRPr="008F740C">
        <w:rPr>
          <w:rFonts w:ascii="微软雅黑" w:eastAsia="微软雅黑" w:hAnsi="微软雅黑" w:cs="微软雅黑" w:hint="eastAsia"/>
          <w:color w:val="000000"/>
          <w:spacing w:val="60"/>
          <w:kern w:val="0"/>
          <w:sz w:val="28"/>
          <w:szCs w:val="24"/>
        </w:rPr>
        <w:t>公司上月底与诺必达软件公司洽谈了本公司自有软件和集团公司安全信息化软件的接口问题</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从两个软件公司及相关部门的沟通中了解到</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对资料接口从技术层面上完全做的到</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但是需要相当大的人力</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物力以及资金</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经洽谈</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诺必达公司可在信息化软件中免费做企业层级的五张报表接口</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即实现相关数据</w:t>
      </w:r>
      <w:r w:rsidRPr="008F740C">
        <w:rPr>
          <w:rFonts w:ascii="仿宋_GB2312" w:eastAsia="仿宋_GB2312" w:hAnsi="宋体" w:cs="宋体" w:hint="eastAsia"/>
          <w:color w:val="000000"/>
          <w:spacing w:val="60"/>
          <w:kern w:val="0"/>
          <w:sz w:val="28"/>
          <w:szCs w:val="24"/>
        </w:rPr>
        <w:t>ELS</w:t>
      </w:r>
      <w:r w:rsidRPr="008F740C">
        <w:rPr>
          <w:rFonts w:ascii="微软雅黑" w:eastAsia="微软雅黑" w:hAnsi="微软雅黑" w:cs="微软雅黑" w:hint="eastAsia"/>
          <w:color w:val="000000"/>
          <w:spacing w:val="60"/>
          <w:kern w:val="0"/>
          <w:sz w:val="28"/>
          <w:szCs w:val="24"/>
        </w:rPr>
        <w:t>的导入</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现</w:t>
      </w:r>
      <w:r w:rsidRPr="008F740C">
        <w:rPr>
          <w:rFonts w:ascii="微软雅黑" w:eastAsia="微软雅黑" w:hAnsi="微软雅黑" w:cs="微软雅黑" w:hint="eastAsia"/>
          <w:color w:val="000000"/>
          <w:spacing w:val="60"/>
          <w:kern w:val="0"/>
          <w:sz w:val="28"/>
          <w:szCs w:val="24"/>
        </w:rPr>
        <w:lastRenderedPageBreak/>
        <w:t>软件公司还未提交</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我公司也希望能实现项目信息的全部导入功能</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这样比较快速</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准确的实现项目信息软件共享</w:t>
      </w:r>
      <w:r w:rsidRPr="008F740C">
        <w:rPr>
          <w:rFonts w:ascii="Malgun Gothic Semilight" w:eastAsia="Malgun Gothic Semilight" w:hAnsi="Malgun Gothic Semilight" w:cs="Malgun Gothic Semilight" w:hint="eastAsia"/>
          <w:color w:val="000000"/>
          <w:spacing w:val="60"/>
          <w:kern w:val="0"/>
          <w:sz w:val="28"/>
          <w:szCs w:val="24"/>
        </w:rPr>
        <w:t>，</w:t>
      </w:r>
      <w:r w:rsidRPr="008F740C">
        <w:rPr>
          <w:rFonts w:ascii="微软雅黑" w:eastAsia="微软雅黑" w:hAnsi="微软雅黑" w:cs="微软雅黑" w:hint="eastAsia"/>
          <w:color w:val="000000"/>
          <w:spacing w:val="60"/>
          <w:kern w:val="0"/>
          <w:sz w:val="28"/>
          <w:szCs w:val="24"/>
        </w:rPr>
        <w:t>我公司也将陆续完善集团公司项目级软件的运用</w:t>
      </w:r>
      <w:r w:rsidRPr="008F740C">
        <w:rPr>
          <w:rFonts w:ascii="Malgun Gothic Semilight" w:eastAsia="Malgun Gothic Semilight" w:hAnsi="Malgun Gothic Semilight" w:cs="Malgun Gothic Semilight" w:hint="eastAsia"/>
          <w:color w:val="000000"/>
          <w:spacing w:val="60"/>
          <w:kern w:val="0"/>
          <w:sz w:val="28"/>
          <w:szCs w:val="24"/>
        </w:rPr>
        <w:t>。</w:t>
      </w:r>
    </w:p>
    <w:p w:rsidR="002F55A3" w:rsidRDefault="00604FF3" w:rsidP="00355A2E">
      <w:pPr>
        <w:widowControl/>
        <w:spacing w:beforeLines="50" w:before="156" w:line="360" w:lineRule="auto"/>
        <w:ind w:leftChars="-50" w:left="-105" w:rightChars="50" w:right="105"/>
        <w:jc w:val="left"/>
        <w:rPr>
          <w:rFonts w:ascii="Malgun Gothic Semilight" w:eastAsia="Malgun Gothic Semilight" w:hAnsi="Malgun Gothic Semilight" w:cs="Malgun Gothic Semilight"/>
          <w:color w:val="000000"/>
          <w:spacing w:val="60"/>
          <w:kern w:val="0"/>
          <w:sz w:val="28"/>
          <w:szCs w:val="24"/>
        </w:rPr>
      </w:pPr>
      <w:r w:rsidRPr="008F740C">
        <w:rPr>
          <w:rFonts w:ascii="仿宋_GB2312" w:eastAsia="仿宋_GB2312" w:hAnsi="宋体" w:cs="宋体" w:hint="eastAsia"/>
          <w:color w:val="000000"/>
          <w:spacing w:val="60"/>
          <w:kern w:val="0"/>
          <w:sz w:val="28"/>
          <w:szCs w:val="24"/>
        </w:rPr>
        <w:t>2、</w:t>
      </w:r>
      <w:r w:rsidR="002F55A3" w:rsidRPr="008F740C">
        <w:rPr>
          <w:rFonts w:ascii="微软雅黑" w:eastAsia="微软雅黑" w:hAnsi="微软雅黑" w:cs="微软雅黑" w:hint="eastAsia"/>
          <w:color w:val="000000"/>
          <w:spacing w:val="60"/>
          <w:kern w:val="0"/>
          <w:sz w:val="28"/>
          <w:szCs w:val="24"/>
        </w:rPr>
        <w:t>请集团公司尽快出台详细的软件操作手续</w:t>
      </w:r>
      <w:r w:rsidR="002F55A3" w:rsidRPr="008F740C">
        <w:rPr>
          <w:rFonts w:ascii="Malgun Gothic Semilight" w:eastAsia="Malgun Gothic Semilight" w:hAnsi="Malgun Gothic Semilight" w:cs="Malgun Gothic Semilight" w:hint="eastAsia"/>
          <w:color w:val="000000"/>
          <w:spacing w:val="60"/>
          <w:kern w:val="0"/>
          <w:sz w:val="28"/>
          <w:szCs w:val="24"/>
        </w:rPr>
        <w:t>，</w:t>
      </w:r>
      <w:r w:rsidR="002F55A3" w:rsidRPr="008F740C">
        <w:rPr>
          <w:rFonts w:ascii="微软雅黑" w:eastAsia="微软雅黑" w:hAnsi="微软雅黑" w:cs="微软雅黑" w:hint="eastAsia"/>
          <w:color w:val="000000"/>
          <w:spacing w:val="60"/>
          <w:kern w:val="0"/>
          <w:sz w:val="28"/>
          <w:szCs w:val="24"/>
        </w:rPr>
        <w:t>这样便于项目人员按照软件操作手册进行相关功能的运用和信息的录入</w:t>
      </w:r>
      <w:r w:rsidR="002F55A3" w:rsidRPr="008F740C">
        <w:rPr>
          <w:rFonts w:ascii="Malgun Gothic Semilight" w:eastAsia="Malgun Gothic Semilight" w:hAnsi="Malgun Gothic Semilight" w:cs="Malgun Gothic Semilight" w:hint="eastAsia"/>
          <w:color w:val="000000"/>
          <w:spacing w:val="60"/>
          <w:kern w:val="0"/>
          <w:sz w:val="28"/>
          <w:szCs w:val="24"/>
        </w:rPr>
        <w:t>。</w:t>
      </w:r>
    </w:p>
    <w:p w:rsidR="00074F1D" w:rsidRPr="008F740C" w:rsidRDefault="00074F1D" w:rsidP="00355A2E">
      <w:pPr>
        <w:widowControl/>
        <w:spacing w:beforeLines="50" w:before="156" w:line="360" w:lineRule="auto"/>
        <w:ind w:leftChars="-50" w:left="-105" w:rightChars="50" w:right="105"/>
        <w:jc w:val="left"/>
        <w:rPr>
          <w:rFonts w:ascii="仿宋_GB2312" w:eastAsia="仿宋_GB2312" w:hAnsi="宋体" w:cs="宋体" w:hint="eastAsia"/>
          <w:color w:val="000000"/>
          <w:spacing w:val="60"/>
          <w:kern w:val="0"/>
          <w:sz w:val="28"/>
          <w:szCs w:val="24"/>
        </w:rPr>
      </w:pPr>
      <w:r>
        <w:rPr>
          <w:rFonts w:ascii="微软雅黑" w:eastAsia="微软雅黑" w:hAnsi="微软雅黑" w:cs="微软雅黑" w:hint="eastAsia"/>
          <w:color w:val="000000"/>
          <w:spacing w:val="60"/>
          <w:kern w:val="0"/>
          <w:sz w:val="28"/>
          <w:szCs w:val="24"/>
        </w:rPr>
        <w:t>答：手册完善中。</w:t>
      </w:r>
    </w:p>
    <w:p w:rsidR="008E6C11" w:rsidRPr="008F740C" w:rsidRDefault="008E6C11"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8E6C11" w:rsidRPr="008F740C" w:rsidRDefault="008E6C11"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六、十一化建</w:t>
      </w:r>
    </w:p>
    <w:p w:rsidR="00693A86" w:rsidRPr="008F740C" w:rsidRDefault="008E6C11"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（1）本部管理系统中没有子公司总部的安全培训教育的模块，公司级入厂三级安全教育、内业专项培训、三类人员继续教育、化工岗位取证培训、安全教育培训台账等相关资料无法上传，建议增加该模块。</w:t>
      </w:r>
    </w:p>
    <w:p w:rsidR="00764437" w:rsidRDefault="00693A86"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答：定制模块另议</w:t>
      </w:r>
    </w:p>
    <w:p w:rsidR="00693A86" w:rsidRPr="008F740C" w:rsidRDefault="008E6C11"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（2）本部管理系统中企业安全大检查的模块中安全隐患项建议增加模块能够输入相关内容。</w:t>
      </w:r>
    </w:p>
    <w:p w:rsidR="00EB515C" w:rsidRDefault="00693A86" w:rsidP="00355A2E">
      <w:pPr>
        <w:widowControl/>
        <w:spacing w:beforeLines="50" w:before="156" w:line="360" w:lineRule="auto"/>
        <w:ind w:leftChars="-50" w:left="-105" w:rightChars="50" w:right="105" w:firstLineChars="100" w:firstLine="414"/>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答：在公共资源里可以增加</w:t>
      </w:r>
    </w:p>
    <w:p w:rsidR="00572FDD" w:rsidRPr="008F740C" w:rsidRDefault="008E6C11" w:rsidP="00FD7075">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（3）本部管理系统中建议增加安全体系模块包括安全组织机构；安全体系；</w:t>
      </w:r>
      <w:r w:rsidRPr="008F740C">
        <w:rPr>
          <w:rFonts w:ascii="仿宋_GB2312" w:eastAsia="仿宋_GB2312" w:hAnsi="宋体" w:cs="宋体" w:hint="eastAsia"/>
          <w:color w:val="000000"/>
          <w:spacing w:val="60"/>
          <w:kern w:val="0"/>
          <w:sz w:val="28"/>
          <w:szCs w:val="24"/>
          <w:highlight w:val="yellow"/>
        </w:rPr>
        <w:t>安全制度。</w:t>
      </w:r>
    </w:p>
    <w:p w:rsidR="00AF426D" w:rsidRDefault="00572FDD" w:rsidP="00355A2E">
      <w:pPr>
        <w:widowControl/>
        <w:spacing w:beforeLines="50" w:before="156" w:line="360" w:lineRule="auto"/>
        <w:ind w:leftChars="-50" w:left="-105" w:rightChars="50" w:right="105" w:firstLineChars="100" w:firstLine="414"/>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lastRenderedPageBreak/>
        <w:t>答：更新菜单就可以看到安全组织机构；安全体系</w:t>
      </w:r>
    </w:p>
    <w:p w:rsidR="00572FDD" w:rsidRPr="008F740C" w:rsidRDefault="008E6C11" w:rsidP="00104050">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（4）本部管理系统中建议增加劳保用品发放台账模块。</w:t>
      </w:r>
    </w:p>
    <w:p w:rsidR="00F43DFD" w:rsidRDefault="00572FDD" w:rsidP="00355A2E">
      <w:pPr>
        <w:widowControl/>
        <w:spacing w:beforeLines="50" w:before="156" w:line="360" w:lineRule="auto"/>
        <w:ind w:leftChars="-50" w:left="-105" w:rightChars="50" w:right="105" w:firstLineChars="100" w:firstLine="414"/>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F43DFD">
        <w:rPr>
          <w:rFonts w:ascii="微软雅黑" w:eastAsia="微软雅黑" w:hAnsi="微软雅黑" w:cs="微软雅黑" w:hint="eastAsia"/>
          <w:color w:val="000000"/>
          <w:spacing w:val="60"/>
          <w:kern w:val="0"/>
          <w:sz w:val="28"/>
          <w:szCs w:val="24"/>
        </w:rPr>
        <w:t>可在安全物资管理中管理，也可单独</w:t>
      </w:r>
      <w:r w:rsidR="00703EC5">
        <w:rPr>
          <w:rFonts w:ascii="微软雅黑" w:eastAsia="微软雅黑" w:hAnsi="微软雅黑" w:cs="微软雅黑" w:hint="eastAsia"/>
          <w:color w:val="000000"/>
          <w:spacing w:val="60"/>
          <w:kern w:val="0"/>
          <w:sz w:val="28"/>
          <w:szCs w:val="24"/>
        </w:rPr>
        <w:t>定制</w:t>
      </w:r>
      <w:r w:rsidR="00F43DFD">
        <w:rPr>
          <w:rFonts w:ascii="微软雅黑" w:eastAsia="微软雅黑" w:hAnsi="微软雅黑" w:cs="微软雅黑" w:hint="eastAsia"/>
          <w:color w:val="000000"/>
          <w:spacing w:val="60"/>
          <w:kern w:val="0"/>
          <w:sz w:val="28"/>
          <w:szCs w:val="24"/>
        </w:rPr>
        <w:t>增加</w:t>
      </w:r>
      <w:r w:rsidR="00DB0432">
        <w:rPr>
          <w:rFonts w:ascii="微软雅黑" w:eastAsia="微软雅黑" w:hAnsi="微软雅黑" w:cs="微软雅黑" w:hint="eastAsia"/>
          <w:color w:val="000000"/>
          <w:spacing w:val="60"/>
          <w:kern w:val="0"/>
          <w:sz w:val="28"/>
          <w:szCs w:val="24"/>
        </w:rPr>
        <w:t>模块（</w:t>
      </w:r>
      <w:r w:rsidRPr="008F740C">
        <w:rPr>
          <w:rFonts w:ascii="仿宋_GB2312" w:eastAsia="仿宋_GB2312" w:hAnsi="宋体" w:cs="宋体" w:hint="eastAsia"/>
          <w:color w:val="000000"/>
          <w:spacing w:val="60"/>
          <w:kern w:val="0"/>
          <w:sz w:val="28"/>
          <w:szCs w:val="24"/>
        </w:rPr>
        <w:t>定制</w:t>
      </w:r>
      <w:r w:rsidR="00DB0432" w:rsidRPr="008F740C">
        <w:rPr>
          <w:rFonts w:ascii="仿宋_GB2312" w:eastAsia="仿宋_GB2312" w:hAnsi="宋体" w:cs="宋体" w:hint="eastAsia"/>
          <w:color w:val="000000"/>
          <w:spacing w:val="60"/>
          <w:kern w:val="0"/>
          <w:sz w:val="28"/>
          <w:szCs w:val="24"/>
        </w:rPr>
        <w:t>另议</w:t>
      </w:r>
      <w:r w:rsidR="00DB0432">
        <w:rPr>
          <w:rFonts w:ascii="仿宋_GB2312" w:eastAsia="仿宋_GB2312" w:hAnsi="宋体" w:cs="宋体" w:hint="eastAsia"/>
          <w:color w:val="000000"/>
          <w:spacing w:val="60"/>
          <w:kern w:val="0"/>
          <w:sz w:val="28"/>
          <w:szCs w:val="24"/>
        </w:rPr>
        <w:t>）</w:t>
      </w:r>
    </w:p>
    <w:p w:rsidR="00572FDD" w:rsidRPr="008F740C" w:rsidRDefault="008E6C11" w:rsidP="00F43DFD">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（5）安全信息上报中的百万工时安全统计月报建议分为工时和事故信息上报</w:t>
      </w:r>
    </w:p>
    <w:p w:rsidR="0082382E" w:rsidRDefault="00572FDD" w:rsidP="00355A2E">
      <w:pPr>
        <w:widowControl/>
        <w:spacing w:beforeLines="50" w:before="156" w:line="360" w:lineRule="auto"/>
        <w:ind w:leftChars="-50" w:left="-105" w:rightChars="50" w:right="105" w:firstLineChars="100" w:firstLine="414"/>
        <w:jc w:val="left"/>
        <w:rPr>
          <w:rFonts w:ascii="微软雅黑" w:eastAsia="微软雅黑" w:hAnsi="微软雅黑" w:cs="微软雅黑"/>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82382E">
        <w:rPr>
          <w:rFonts w:ascii="微软雅黑" w:eastAsia="微软雅黑" w:hAnsi="微软雅黑" w:cs="微软雅黑" w:hint="eastAsia"/>
          <w:color w:val="000000"/>
          <w:spacing w:val="60"/>
          <w:kern w:val="0"/>
          <w:sz w:val="28"/>
          <w:szCs w:val="24"/>
        </w:rPr>
        <w:t>安全报表是集团定好的报表样式</w:t>
      </w:r>
    </w:p>
    <w:p w:rsidR="00572FDD" w:rsidRPr="008F740C" w:rsidRDefault="008E6C11" w:rsidP="00284B39">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（6）项目现场系统中的安全费用支出在本部管理系统中无法统计汇总，建议增加该模块。</w:t>
      </w:r>
    </w:p>
    <w:p w:rsidR="00CB09DA" w:rsidRDefault="00572FDD" w:rsidP="00355A2E">
      <w:pPr>
        <w:widowControl/>
        <w:spacing w:beforeLines="50" w:before="156" w:line="360" w:lineRule="auto"/>
        <w:ind w:leftChars="-50" w:left="-105" w:rightChars="50" w:right="105" w:firstLineChars="100" w:firstLine="414"/>
        <w:jc w:val="left"/>
        <w:rPr>
          <w:rFonts w:ascii="微软雅黑" w:eastAsia="微软雅黑" w:hAnsi="微软雅黑" w:cs="微软雅黑"/>
          <w:color w:val="000000"/>
          <w:spacing w:val="60"/>
          <w:kern w:val="0"/>
          <w:sz w:val="28"/>
          <w:szCs w:val="24"/>
        </w:rPr>
      </w:pPr>
      <w:r w:rsidRPr="008F740C">
        <w:rPr>
          <w:rFonts w:ascii="仿宋_GB2312" w:eastAsia="仿宋_GB2312" w:hAnsi="宋体" w:cs="宋体" w:hint="eastAsia"/>
          <w:color w:val="000000"/>
          <w:spacing w:val="60"/>
          <w:kern w:val="0"/>
          <w:sz w:val="28"/>
          <w:szCs w:val="24"/>
        </w:rPr>
        <w:t>答：</w:t>
      </w:r>
      <w:r w:rsidR="00CB09DA">
        <w:rPr>
          <w:rFonts w:ascii="微软雅黑" w:eastAsia="微软雅黑" w:hAnsi="微软雅黑" w:cs="微软雅黑" w:hint="eastAsia"/>
          <w:color w:val="000000"/>
          <w:spacing w:val="60"/>
          <w:kern w:val="0"/>
          <w:sz w:val="28"/>
          <w:szCs w:val="24"/>
        </w:rPr>
        <w:t>管理月报中有费用</w:t>
      </w:r>
    </w:p>
    <w:p w:rsidR="00630022" w:rsidRDefault="00CB09DA" w:rsidP="00355A2E">
      <w:pPr>
        <w:widowControl/>
        <w:spacing w:beforeLines="50" w:before="156" w:line="360" w:lineRule="auto"/>
        <w:ind w:leftChars="-50" w:left="-105" w:rightChars="50" w:right="105" w:firstLineChars="100" w:firstLine="210"/>
        <w:jc w:val="left"/>
        <w:rPr>
          <w:rFonts w:ascii="仿宋_GB2312" w:eastAsia="仿宋_GB2312" w:hAnsi="宋体" w:cs="宋体"/>
          <w:color w:val="000000"/>
          <w:spacing w:val="60"/>
          <w:kern w:val="0"/>
          <w:sz w:val="28"/>
          <w:szCs w:val="24"/>
        </w:rPr>
      </w:pPr>
      <w:r>
        <w:rPr>
          <w:noProof/>
        </w:rPr>
        <w:drawing>
          <wp:inline distT="0" distB="0" distL="0" distR="0" wp14:anchorId="3388C730" wp14:editId="111A7B36">
            <wp:extent cx="5274310" cy="361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315"/>
                    </a:xfrm>
                    <a:prstGeom prst="rect">
                      <a:avLst/>
                    </a:prstGeom>
                  </pic:spPr>
                </pic:pic>
              </a:graphicData>
            </a:graphic>
          </wp:inline>
        </w:drawing>
      </w:r>
      <w:r w:rsidR="008E6C11" w:rsidRPr="008F740C">
        <w:rPr>
          <w:rFonts w:ascii="仿宋_GB2312" w:eastAsia="仿宋_GB2312" w:hAnsi="宋体" w:cs="宋体" w:hint="eastAsia"/>
          <w:color w:val="000000"/>
          <w:spacing w:val="60"/>
          <w:kern w:val="0"/>
          <w:sz w:val="28"/>
          <w:szCs w:val="24"/>
        </w:rPr>
        <w:br/>
        <w:t>（7）目前公司正在协调集团公司软件与我公司综合管理软件的接轨问题，特别是解决前期安全内业资料（OA）的转移、并轨工作。</w:t>
      </w:r>
    </w:p>
    <w:p w:rsidR="00630022" w:rsidRDefault="008E6C11" w:rsidP="00935E2B">
      <w:pPr>
        <w:widowControl/>
        <w:spacing w:beforeLines="50" w:before="156" w:line="360" w:lineRule="auto"/>
        <w:ind w:leftChars="-50" w:left="-105" w:rightChars="50" w:right="105" w:firstLineChars="100" w:firstLine="414"/>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建议集团参与协调软件供应商之间的端口接轨工作。</w:t>
      </w:r>
    </w:p>
    <w:p w:rsidR="008E6C11" w:rsidRPr="008F740C" w:rsidRDefault="008E6C11" w:rsidP="00ED1C2F">
      <w:pPr>
        <w:widowControl/>
        <w:spacing w:beforeLines="50" w:before="156" w:line="360" w:lineRule="auto"/>
        <w:ind w:leftChars="-50" w:left="-105" w:rightChars="50" w:right="105" w:firstLineChars="100" w:firstLine="414"/>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督促诺必达公司加大现场调试、服务的频次，特别是介入对二、三期试点单位（项目）的辅导工作，增加施工现场一线人员对系统的实际操作能力。</w:t>
      </w:r>
    </w:p>
    <w:p w:rsidR="008E6C11" w:rsidRPr="008F740C" w:rsidRDefault="008E6C11"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lastRenderedPageBreak/>
        <w:t>七、十三化建</w:t>
      </w:r>
    </w:p>
    <w:p w:rsidR="008E6C11" w:rsidRPr="008F740C" w:rsidRDefault="008E6C11"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2、对系统二期、三期通用功能模块使用过程中的建议。项目部系统模块中有部分是跨专业的，现场安全管理人员操作有难度。</w:t>
      </w:r>
    </w:p>
    <w:p w:rsidR="00F4240A" w:rsidRPr="008F740C" w:rsidRDefault="00F4240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答：加强培训和联系</w:t>
      </w:r>
    </w:p>
    <w:p w:rsidR="008E6C11" w:rsidRPr="008F740C" w:rsidRDefault="008E6C11"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8E6C11" w:rsidRPr="008F740C" w:rsidRDefault="008E6C11"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八、</w:t>
      </w:r>
      <w:r w:rsidR="0093689D" w:rsidRPr="008F740C">
        <w:rPr>
          <w:rFonts w:ascii="仿宋_GB2312" w:eastAsia="仿宋_GB2312" w:hint="eastAsia"/>
          <w:spacing w:val="60"/>
          <w:kern w:val="0"/>
          <w:sz w:val="28"/>
          <w:szCs w:val="24"/>
        </w:rPr>
        <w:t>十四化建</w:t>
      </w:r>
    </w:p>
    <w:p w:rsidR="0093689D" w:rsidRPr="008F740C" w:rsidRDefault="0093689D" w:rsidP="0041600F">
      <w:pPr>
        <w:widowControl/>
        <w:spacing w:beforeLines="50" w:before="156" w:line="360" w:lineRule="auto"/>
        <w:ind w:leftChars="-50" w:left="-105" w:rightChars="50" w:right="105" w:firstLine="52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我公司安全生产信息化系统二期、三期“本部管理”基本已正常使用，项目施工现场暂未正式推行，对此，为了推动安全生产信息化系统二期、三期在项目上的应用，公司年前在总部组织二级单位现场安全管理人员进行了专题培训，目前在西南分公司陕西延安煤油气资源综合利用项目推广试应用。现主要存在问题：</w:t>
      </w:r>
      <w:r w:rsidRPr="008F740C">
        <w:rPr>
          <w:rFonts w:ascii="仿宋_GB2312" w:eastAsia="仿宋_GB2312" w:hAnsi="宋体" w:cs="宋体" w:hint="eastAsia"/>
          <w:color w:val="000000"/>
          <w:spacing w:val="60"/>
          <w:kern w:val="0"/>
          <w:sz w:val="28"/>
          <w:szCs w:val="24"/>
        </w:rPr>
        <w:br/>
        <w:t>部分安全管理人员由于受年龄及知识结构的制约导致对安全生产信息化系统软件的应用认识不足，理解不透，还待进一步培训；</w:t>
      </w:r>
    </w:p>
    <w:p w:rsidR="00F4240A" w:rsidRPr="008F740C" w:rsidRDefault="00F4240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答：加强培训和联系</w:t>
      </w:r>
    </w:p>
    <w:p w:rsidR="006E1BD8" w:rsidRPr="008F740C" w:rsidRDefault="006E1BD8"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8E6C11" w:rsidRPr="008F740C" w:rsidRDefault="0093689D"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九、十六化建</w:t>
      </w:r>
    </w:p>
    <w:p w:rsidR="00F4240A" w:rsidRPr="008F740C" w:rsidRDefault="00F4240A" w:rsidP="00355A2E">
      <w:pPr>
        <w:spacing w:beforeLines="50" w:before="156" w:line="360" w:lineRule="auto"/>
        <w:ind w:leftChars="-50" w:left="-105" w:rightChars="50" w:right="105"/>
        <w:jc w:val="left"/>
        <w:rPr>
          <w:rFonts w:ascii="仿宋_GB2312" w:eastAsia="仿宋_GB2312"/>
          <w:spacing w:val="60"/>
          <w:sz w:val="28"/>
          <w:szCs w:val="24"/>
        </w:rPr>
      </w:pPr>
    </w:p>
    <w:p w:rsidR="0093689D" w:rsidRPr="008F740C" w:rsidRDefault="0093689D"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lastRenderedPageBreak/>
        <w:t>系统二期运行情况良好，各功能模块满足公司使用需求，三期我公司还未使用。</w:t>
      </w:r>
    </w:p>
    <w:p w:rsidR="006E1BD8" w:rsidRPr="008F740C" w:rsidRDefault="00F4240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答：三期APP将会在五月中旬全部部署完成。</w:t>
      </w:r>
    </w:p>
    <w:p w:rsidR="00F4240A" w:rsidRPr="008F740C" w:rsidRDefault="00F4240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6E1BD8" w:rsidRPr="008F740C" w:rsidRDefault="006E1BD8" w:rsidP="00C378CF">
      <w:pPr>
        <w:pStyle w:val="2"/>
        <w:spacing w:beforeLines="50" w:before="156" w:after="0" w:line="360" w:lineRule="auto"/>
        <w:ind w:leftChars="-50" w:left="-105" w:rightChars="50" w:right="105"/>
        <w:jc w:val="left"/>
        <w:rPr>
          <w:rFonts w:ascii="仿宋_GB2312" w:eastAsia="仿宋_GB2312"/>
          <w:spacing w:val="60"/>
          <w:sz w:val="28"/>
          <w:szCs w:val="24"/>
        </w:rPr>
      </w:pPr>
      <w:r w:rsidRPr="008F740C">
        <w:rPr>
          <w:rFonts w:ascii="微软雅黑" w:eastAsia="微软雅黑" w:hAnsi="微软雅黑" w:cs="微软雅黑" w:hint="eastAsia"/>
          <w:spacing w:val="60"/>
          <w:kern w:val="0"/>
          <w:sz w:val="28"/>
          <w:szCs w:val="24"/>
        </w:rPr>
        <w:t>十</w:t>
      </w:r>
      <w:r w:rsidRPr="008F740C">
        <w:rPr>
          <w:rFonts w:ascii="Malgun Gothic Semilight" w:eastAsia="Malgun Gothic Semilight" w:hAnsi="Malgun Gothic Semilight" w:cs="Malgun Gothic Semilight" w:hint="eastAsia"/>
          <w:spacing w:val="60"/>
          <w:kern w:val="0"/>
          <w:sz w:val="28"/>
          <w:szCs w:val="24"/>
        </w:rPr>
        <w:t>、</w:t>
      </w:r>
      <w:r w:rsidRPr="008F740C">
        <w:rPr>
          <w:rFonts w:ascii="微软雅黑" w:eastAsia="微软雅黑" w:hAnsi="微软雅黑" w:cs="微软雅黑" w:hint="eastAsia"/>
          <w:spacing w:val="60"/>
          <w:kern w:val="0"/>
          <w:sz w:val="28"/>
          <w:szCs w:val="24"/>
        </w:rPr>
        <w:t>重机</w:t>
      </w:r>
    </w:p>
    <w:p w:rsidR="006E1BD8" w:rsidRPr="008F740C" w:rsidRDefault="006E1BD8"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微软雅黑" w:eastAsia="微软雅黑" w:hAnsi="微软雅黑" w:cs="微软雅黑" w:hint="eastAsia"/>
          <w:color w:val="000000"/>
          <w:spacing w:val="60"/>
          <w:kern w:val="0"/>
          <w:sz w:val="28"/>
          <w:szCs w:val="24"/>
        </w:rPr>
        <w:t>我</w:t>
      </w:r>
      <w:r w:rsidRPr="008F740C">
        <w:rPr>
          <w:rFonts w:ascii="仿宋_GB2312" w:eastAsia="仿宋_GB2312" w:hAnsi="宋体" w:cs="宋体" w:hint="eastAsia"/>
          <w:color w:val="000000"/>
          <w:spacing w:val="60"/>
          <w:kern w:val="0"/>
          <w:sz w:val="28"/>
          <w:szCs w:val="24"/>
        </w:rPr>
        <w:t>公司在安全生产信息化管理系统使用过程中，系统使用情况基本平稳。百万工时安全统计月报上报时，按要求填写上报后，系统对上报内容显示不全面。</w:t>
      </w:r>
    </w:p>
    <w:p w:rsidR="00F4240A" w:rsidRPr="008F740C" w:rsidRDefault="00F4240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答：具体情况需与我们联系。</w:t>
      </w:r>
    </w:p>
    <w:p w:rsidR="00F4240A" w:rsidRPr="008F740C" w:rsidRDefault="00F4240A"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E54CD" w:rsidRPr="008F740C" w:rsidRDefault="00346403" w:rsidP="00712E3A">
      <w:pPr>
        <w:pStyle w:val="2"/>
        <w:spacing w:beforeLines="50" w:before="156" w:after="0" w:line="360" w:lineRule="auto"/>
        <w:ind w:leftChars="-50" w:left="-105" w:rightChars="50" w:right="105"/>
        <w:jc w:val="left"/>
        <w:rPr>
          <w:rFonts w:ascii="仿宋_GB2312" w:eastAsia="仿宋_GB2312"/>
          <w:spacing w:val="60"/>
          <w:sz w:val="28"/>
          <w:szCs w:val="24"/>
        </w:rPr>
      </w:pPr>
      <w:r w:rsidRPr="008F740C">
        <w:rPr>
          <w:rFonts w:ascii="微软雅黑" w:eastAsia="微软雅黑" w:hAnsi="微软雅黑" w:cs="微软雅黑" w:hint="eastAsia"/>
          <w:spacing w:val="60"/>
          <w:kern w:val="0"/>
          <w:sz w:val="28"/>
          <w:szCs w:val="24"/>
        </w:rPr>
        <w:t>十一</w:t>
      </w:r>
      <w:r w:rsidRPr="008F740C">
        <w:rPr>
          <w:rFonts w:ascii="Malgun Gothic Semilight" w:eastAsia="Malgun Gothic Semilight" w:hAnsi="Malgun Gothic Semilight" w:cs="Malgun Gothic Semilight" w:hint="eastAsia"/>
          <w:spacing w:val="60"/>
          <w:kern w:val="0"/>
          <w:sz w:val="28"/>
          <w:szCs w:val="24"/>
        </w:rPr>
        <w:t>、</w:t>
      </w:r>
      <w:r w:rsidRPr="008F740C">
        <w:rPr>
          <w:rFonts w:ascii="微软雅黑" w:eastAsia="微软雅黑" w:hAnsi="微软雅黑" w:cs="微软雅黑" w:hint="eastAsia"/>
          <w:spacing w:val="60"/>
          <w:kern w:val="0"/>
          <w:sz w:val="28"/>
          <w:szCs w:val="24"/>
        </w:rPr>
        <w:t>评价</w:t>
      </w:r>
    </w:p>
    <w:p w:rsidR="006E1BD8" w:rsidRPr="008F740C" w:rsidRDefault="006E1BD8"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1.部分企业（尤其是部分施工企业）存在项目现场人员配备不足、现场人员年龄青黄不接、文化水平不高、对信息化软件接受较为困难的问题，“人”的因素对项目现场的系统推进应用影响极大。</w:t>
      </w:r>
      <w:r w:rsidRPr="008F740C">
        <w:rPr>
          <w:rFonts w:ascii="仿宋_GB2312" w:eastAsia="仿宋_GB2312" w:hAnsi="宋体" w:cs="宋体" w:hint="eastAsia"/>
          <w:color w:val="000000"/>
          <w:spacing w:val="60"/>
          <w:kern w:val="0"/>
          <w:sz w:val="28"/>
          <w:szCs w:val="24"/>
        </w:rPr>
        <w:br/>
        <w:t>2.部分企业提到了个性化定制功能模块，体现出加快部署推进安全生产信息化管理系统的态度，这种态度非常值得肯定。但是，作为集团公司统一部署安排的系统，正式验收的范围是合同约定的通用功能模块。有定制需求的企业应单独与诺必达公司签订合同，不在本次讨论范围内。</w:t>
      </w:r>
      <w:r w:rsidRPr="008F740C">
        <w:rPr>
          <w:rFonts w:ascii="仿宋_GB2312" w:eastAsia="仿宋_GB2312" w:hAnsi="宋体" w:cs="宋体" w:hint="eastAsia"/>
          <w:color w:val="000000"/>
          <w:spacing w:val="60"/>
          <w:kern w:val="0"/>
          <w:sz w:val="28"/>
          <w:szCs w:val="24"/>
        </w:rPr>
        <w:br/>
      </w:r>
      <w:r w:rsidRPr="008F740C">
        <w:rPr>
          <w:rFonts w:ascii="仿宋_GB2312" w:eastAsia="仿宋_GB2312" w:hAnsi="宋体" w:cs="宋体" w:hint="eastAsia"/>
          <w:color w:val="000000"/>
          <w:spacing w:val="60"/>
          <w:kern w:val="0"/>
          <w:sz w:val="28"/>
          <w:szCs w:val="24"/>
        </w:rPr>
        <w:lastRenderedPageBreak/>
        <w:t>3.部分企业希望在现场搞培训，这种做法值得肯定。但是应该考虑到项目现场培训的时长和诺必达公司人员派驻成本问题；</w:t>
      </w:r>
      <w:r w:rsidRPr="008F740C">
        <w:rPr>
          <w:rFonts w:ascii="仿宋_GB2312" w:eastAsia="仿宋_GB2312" w:hAnsi="宋体" w:cs="宋体" w:hint="eastAsia"/>
          <w:color w:val="000000"/>
          <w:spacing w:val="60"/>
          <w:kern w:val="0"/>
          <w:sz w:val="28"/>
          <w:szCs w:val="24"/>
        </w:rPr>
        <w:br/>
        <w:t>4.对于部分企业提到系统三期（手机端）没有上线问题，经过与诺必达核实：诺必达一个多月前已经做好手机端软件部署工作，但是部分企业提出了个性化定制（如：增加手机端软件附件上传功能），导致手机端没有全面部署。4月13日，苏华与张保正正式沟通确认：手机端软件以合同约定的通用功能模块为准，当天开始全面上线手机端软件，同时要求子公司人员及时下载安装调试。</w:t>
      </w:r>
      <w:r w:rsidRPr="008F740C">
        <w:rPr>
          <w:rFonts w:ascii="仿宋_GB2312" w:eastAsia="仿宋_GB2312" w:hAnsi="宋体" w:cs="宋体" w:hint="eastAsia"/>
          <w:color w:val="000000"/>
          <w:spacing w:val="60"/>
          <w:kern w:val="0"/>
          <w:sz w:val="28"/>
          <w:szCs w:val="24"/>
        </w:rPr>
        <w:br/>
        <w:t>5.部分企业提到没有上网条件的项目是否可以开发单机版、国外是否开发英文版。。。。对于这几项问题，从使用者角度觉得操作很简单，但是真正的需求分析、软件开发、测试、整改等环节需要极大的工作量，例如：利用QQ传输文件，我们觉得很简单，但是腾讯公司肯定投入了极大的力量才能解决文件传输问题。即使通过极大地投入，开发了单机版、英文版，还存在软件升级、数据库不匹配等问题，所有这些问题通过邮件依然能够解决，不一定要简单的增加功能项，所以开发单机版、英文版一定要慎重。</w:t>
      </w:r>
      <w:r w:rsidRPr="008F740C">
        <w:rPr>
          <w:rFonts w:ascii="仿宋_GB2312" w:eastAsia="仿宋_GB2312" w:hAnsi="宋体" w:cs="宋体" w:hint="eastAsia"/>
          <w:color w:val="000000"/>
          <w:spacing w:val="60"/>
          <w:kern w:val="0"/>
          <w:sz w:val="28"/>
          <w:szCs w:val="24"/>
        </w:rPr>
        <w:br/>
        <w:t>6.系统二期、三期深入到项目上，调试工作量确实非常大，需要非常长的时间。一个小小的不匹配，有可能需要花费几天的时间排查问题原因。</w:t>
      </w:r>
      <w:r w:rsidRPr="008F740C">
        <w:rPr>
          <w:rFonts w:ascii="仿宋_GB2312" w:eastAsia="仿宋_GB2312" w:hAnsi="宋体" w:cs="宋体" w:hint="eastAsia"/>
          <w:color w:val="000000"/>
          <w:spacing w:val="60"/>
          <w:kern w:val="0"/>
          <w:sz w:val="28"/>
          <w:szCs w:val="24"/>
        </w:rPr>
        <w:br/>
        <w:t>7.很多其他因素导致了系统部署时出现问题，例如：二化建</w:t>
      </w:r>
      <w:r w:rsidRPr="008F740C">
        <w:rPr>
          <w:rFonts w:ascii="仿宋_GB2312" w:eastAsia="仿宋_GB2312" w:hAnsi="宋体" w:cs="宋体" w:hint="eastAsia"/>
          <w:color w:val="000000"/>
          <w:spacing w:val="60"/>
          <w:kern w:val="0"/>
          <w:sz w:val="28"/>
          <w:szCs w:val="24"/>
        </w:rPr>
        <w:lastRenderedPageBreak/>
        <w:t>出现的大范围登陆失败、数据无法保存问题，极有可能是网络或防火墙问题，需要仔细排查整改。目前可以确定的是：系统二期、三期的软件功能完全可以正常使用，很多问题原因在网络、服务器、防火墙等客观因素上。</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sectPr w:rsidR="00020EAB" w:rsidRPr="008F740C" w:rsidSect="007B4192">
          <w:pgSz w:w="11906" w:h="16838"/>
          <w:pgMar w:top="1440" w:right="1800" w:bottom="1440" w:left="1800" w:header="851" w:footer="992" w:gutter="0"/>
          <w:cols w:space="425"/>
          <w:docGrid w:type="lines" w:linePitch="312"/>
        </w:sectPr>
      </w:pPr>
    </w:p>
    <w:p w:rsidR="00020EAB" w:rsidRPr="008F740C" w:rsidRDefault="00020EAB" w:rsidP="0078358B">
      <w:pPr>
        <w:pStyle w:val="1"/>
        <w:spacing w:beforeLines="50" w:before="156" w:after="0" w:line="360" w:lineRule="auto"/>
        <w:ind w:leftChars="-50" w:left="-105" w:rightChars="50" w:right="105"/>
        <w:jc w:val="left"/>
        <w:rPr>
          <w:rFonts w:ascii="仿宋_GB2312" w:eastAsia="仿宋_GB2312"/>
          <w:spacing w:val="60"/>
          <w:sz w:val="28"/>
          <w:szCs w:val="24"/>
        </w:rPr>
      </w:pPr>
      <w:r w:rsidRPr="008F740C">
        <w:rPr>
          <w:rFonts w:ascii="微软雅黑" w:eastAsia="微软雅黑" w:hAnsi="微软雅黑" w:cs="微软雅黑" w:hint="eastAsia"/>
          <w:spacing w:val="60"/>
          <w:kern w:val="0"/>
          <w:sz w:val="28"/>
          <w:szCs w:val="24"/>
        </w:rPr>
        <w:lastRenderedPageBreak/>
        <w:t>各子公司上报问题</w:t>
      </w:r>
      <w:r w:rsidRPr="008F740C">
        <w:rPr>
          <w:rFonts w:ascii="仿宋_GB2312" w:eastAsia="仿宋_GB2312" w:hint="eastAsia"/>
          <w:spacing w:val="60"/>
          <w:kern w:val="0"/>
          <w:sz w:val="28"/>
          <w:szCs w:val="24"/>
        </w:rPr>
        <w:t>：</w:t>
      </w: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微软雅黑" w:eastAsia="微软雅黑" w:hAnsi="微软雅黑" w:cs="微软雅黑" w:hint="eastAsia"/>
          <w:spacing w:val="60"/>
          <w:kern w:val="0"/>
          <w:sz w:val="28"/>
          <w:szCs w:val="24"/>
        </w:rPr>
        <w:t>一</w:t>
      </w:r>
      <w:r w:rsidRPr="008F740C">
        <w:rPr>
          <w:rFonts w:ascii="仿宋_GB2312" w:eastAsia="仿宋_GB2312" w:hint="eastAsia"/>
          <w:spacing w:val="60"/>
          <w:kern w:val="0"/>
          <w:sz w:val="28"/>
          <w:szCs w:val="24"/>
        </w:rPr>
        <w:t>、华旭</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二、成达</w:t>
      </w:r>
    </w:p>
    <w:p w:rsidR="0037218C" w:rsidRPr="008F740C" w:rsidRDefault="0037218C" w:rsidP="00355A2E">
      <w:pPr>
        <w:pStyle w:val="a9"/>
        <w:widowControl w:val="0"/>
        <w:numPr>
          <w:ilvl w:val="0"/>
          <w:numId w:val="1"/>
        </w:numPr>
        <w:spacing w:beforeLines="50" w:before="156" w:line="360" w:lineRule="auto"/>
        <w:ind w:leftChars="-50" w:left="33" w:rightChars="50" w:right="105" w:hanging="138"/>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系统升级后，施工方案审查模块下已保存的文档消失，无法查看及审阅（3.28反馈软件公司，未解决）；</w:t>
      </w:r>
    </w:p>
    <w:p w:rsidR="005B59D0" w:rsidRPr="008F740C" w:rsidRDefault="005B59D0" w:rsidP="00355A2E">
      <w:pPr>
        <w:pStyle w:val="a9"/>
        <w:widowControl w:val="0"/>
        <w:spacing w:beforeLines="50" w:before="156" w:line="360" w:lineRule="auto"/>
        <w:ind w:leftChars="-50" w:left="-105" w:rightChars="50" w:right="105" w:firstLine="0"/>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答： 暂进不了系统，看不到问题，周一要帐号。</w:t>
      </w:r>
    </w:p>
    <w:p w:rsidR="0037218C" w:rsidRPr="008F740C" w:rsidRDefault="0037218C" w:rsidP="00355A2E">
      <w:pPr>
        <w:pStyle w:val="a9"/>
        <w:widowControl w:val="0"/>
        <w:numPr>
          <w:ilvl w:val="0"/>
          <w:numId w:val="1"/>
        </w:numPr>
        <w:spacing w:beforeLines="50" w:before="156" w:line="360" w:lineRule="auto"/>
        <w:ind w:leftChars="-50" w:left="33" w:rightChars="50" w:right="105" w:hanging="138"/>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人员动态管理中栏目中，人工时日报无法自动提取已经录入的相关数据（3.31反馈软件公司，未解决）；</w:t>
      </w:r>
    </w:p>
    <w:p w:rsidR="005B59D0" w:rsidRPr="008F740C" w:rsidRDefault="005B59D0" w:rsidP="00355A2E">
      <w:pPr>
        <w:spacing w:beforeLines="50" w:before="156" w:line="360" w:lineRule="auto"/>
        <w:ind w:leftChars="-50" w:left="-105" w:rightChars="50" w:right="105"/>
        <w:jc w:val="left"/>
        <w:rPr>
          <w:rFonts w:ascii="仿宋_GB2312" w:eastAsia="仿宋_GB2312" w:hAnsi="宋体" w:cs="Times New Roman"/>
          <w:spacing w:val="60"/>
          <w:sz w:val="28"/>
          <w:szCs w:val="24"/>
        </w:rPr>
      </w:pPr>
      <w:r w:rsidRPr="008F740C">
        <w:rPr>
          <w:rFonts w:ascii="仿宋_GB2312" w:eastAsia="仿宋_GB2312" w:hAnsi="宋体" w:hint="eastAsia"/>
          <w:spacing w:val="60"/>
          <w:sz w:val="28"/>
          <w:szCs w:val="24"/>
        </w:rPr>
        <w:t xml:space="preserve">   答：</w:t>
      </w:r>
      <w:r w:rsidR="001E60D8">
        <w:rPr>
          <w:rFonts w:ascii="微软雅黑" w:eastAsia="微软雅黑" w:hAnsi="微软雅黑" w:cs="微软雅黑" w:hint="eastAsia"/>
          <w:spacing w:val="60"/>
          <w:sz w:val="28"/>
          <w:szCs w:val="24"/>
        </w:rPr>
        <w:t>日报手动填写。</w:t>
      </w:r>
      <w:r w:rsidR="000310F9">
        <w:rPr>
          <w:rFonts w:ascii="微软雅黑" w:eastAsia="微软雅黑" w:hAnsi="微软雅黑" w:cs="微软雅黑" w:hint="eastAsia"/>
          <w:spacing w:val="60"/>
          <w:sz w:val="28"/>
          <w:szCs w:val="24"/>
        </w:rPr>
        <w:t>（日报属于定制，只有天辰用）</w:t>
      </w:r>
    </w:p>
    <w:p w:rsidR="0037218C" w:rsidRDefault="0037218C" w:rsidP="00355A2E">
      <w:pPr>
        <w:pStyle w:val="a9"/>
        <w:widowControl w:val="0"/>
        <w:numPr>
          <w:ilvl w:val="0"/>
          <w:numId w:val="1"/>
        </w:numPr>
        <w:spacing w:beforeLines="50" w:before="156" w:line="360" w:lineRule="auto"/>
        <w:ind w:leftChars="-50" w:left="33" w:rightChars="50" w:right="105" w:hanging="138"/>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人员培训管理中，无法修改培训级别（3.31反馈软件公司，未解决）；</w:t>
      </w:r>
    </w:p>
    <w:p w:rsidR="00111498" w:rsidRPr="008F740C" w:rsidRDefault="00111498" w:rsidP="00111498">
      <w:pPr>
        <w:pStyle w:val="a9"/>
        <w:widowControl w:val="0"/>
        <w:spacing w:beforeLines="50" w:before="156" w:line="360" w:lineRule="auto"/>
        <w:ind w:left="33" w:rightChars="50" w:right="105" w:firstLine="0"/>
        <w:jc w:val="left"/>
        <w:rPr>
          <w:rFonts w:ascii="仿宋_GB2312" w:eastAsia="仿宋_GB2312" w:hAnsi="宋体" w:hint="eastAsia"/>
          <w:spacing w:val="60"/>
          <w:sz w:val="28"/>
          <w:szCs w:val="24"/>
        </w:rPr>
      </w:pPr>
      <w:r>
        <w:rPr>
          <w:rFonts w:ascii="微软雅黑" w:eastAsia="微软雅黑" w:hAnsi="微软雅黑" w:cs="微软雅黑" w:hint="eastAsia"/>
          <w:spacing w:val="60"/>
          <w:sz w:val="28"/>
          <w:szCs w:val="24"/>
        </w:rPr>
        <w:t>答：</w:t>
      </w:r>
      <w:r w:rsidR="007F221A">
        <w:rPr>
          <w:rFonts w:ascii="微软雅黑" w:eastAsia="微软雅黑" w:hAnsi="微软雅黑" w:cs="微软雅黑" w:hint="eastAsia"/>
          <w:spacing w:val="60"/>
          <w:sz w:val="28"/>
          <w:szCs w:val="24"/>
        </w:rPr>
        <w:t>培训级别名称的修改在基础信息模块。</w:t>
      </w:r>
    </w:p>
    <w:p w:rsidR="0037218C" w:rsidRPr="008F740C" w:rsidRDefault="0037218C" w:rsidP="00355A2E">
      <w:pPr>
        <w:pStyle w:val="a9"/>
        <w:widowControl w:val="0"/>
        <w:numPr>
          <w:ilvl w:val="0"/>
          <w:numId w:val="1"/>
        </w:numPr>
        <w:spacing w:beforeLines="50" w:before="156" w:line="360" w:lineRule="auto"/>
        <w:ind w:leftChars="-50" w:left="33" w:rightChars="50" w:right="105" w:hanging="138"/>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人员基础信息录入中，在后期增加人员照片信息时，之前录入的工作区域等信息会自动消失且无法修改（4.3反馈软件公司，未解决）；</w:t>
      </w:r>
    </w:p>
    <w:p w:rsidR="005573B2" w:rsidRPr="008F740C" w:rsidRDefault="005573B2" w:rsidP="00355A2E">
      <w:pPr>
        <w:spacing w:beforeLines="50" w:before="156" w:line="360" w:lineRule="auto"/>
        <w:ind w:leftChars="-50" w:left="-105" w:rightChars="50" w:right="105"/>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 xml:space="preserve">   答：已经解决</w:t>
      </w:r>
    </w:p>
    <w:p w:rsidR="0037218C" w:rsidRPr="008F740C" w:rsidRDefault="0037218C" w:rsidP="00355A2E">
      <w:pPr>
        <w:pStyle w:val="a9"/>
        <w:widowControl w:val="0"/>
        <w:numPr>
          <w:ilvl w:val="0"/>
          <w:numId w:val="1"/>
        </w:numPr>
        <w:spacing w:beforeLines="50" w:before="156" w:line="360" w:lineRule="auto"/>
        <w:ind w:leftChars="-50" w:left="33" w:rightChars="50" w:right="105" w:hanging="138"/>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通知模块中，相关通知仅通知发布人能看到，其他人</w:t>
      </w:r>
      <w:r w:rsidRPr="008F740C">
        <w:rPr>
          <w:rFonts w:ascii="仿宋_GB2312" w:eastAsia="仿宋_GB2312" w:hAnsi="宋体" w:hint="eastAsia"/>
          <w:spacing w:val="60"/>
          <w:sz w:val="28"/>
          <w:szCs w:val="24"/>
        </w:rPr>
        <w:lastRenderedPageBreak/>
        <w:t>均无法查看（4.3反馈软件公司，未解决）；</w:t>
      </w:r>
    </w:p>
    <w:p w:rsidR="005573B2" w:rsidRPr="008F740C" w:rsidRDefault="005573B2" w:rsidP="00355A2E">
      <w:pPr>
        <w:spacing w:beforeLines="50" w:before="156" w:line="360" w:lineRule="auto"/>
        <w:ind w:leftChars="-50" w:left="-105" w:rightChars="50" w:right="105"/>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 xml:space="preserve">   答：</w:t>
      </w:r>
      <w:r w:rsidR="00BE2E4C">
        <w:rPr>
          <w:rFonts w:ascii="微软雅黑" w:eastAsia="微软雅黑" w:hAnsi="微软雅黑" w:cs="微软雅黑" w:hint="eastAsia"/>
          <w:spacing w:val="60"/>
          <w:sz w:val="28"/>
          <w:szCs w:val="24"/>
        </w:rPr>
        <w:t>需要对要发布的通知点击右键发布按钮。</w:t>
      </w:r>
    </w:p>
    <w:p w:rsidR="0037218C" w:rsidRPr="00984283" w:rsidRDefault="0037218C" w:rsidP="00355A2E">
      <w:pPr>
        <w:pStyle w:val="a9"/>
        <w:widowControl w:val="0"/>
        <w:numPr>
          <w:ilvl w:val="0"/>
          <w:numId w:val="1"/>
        </w:numPr>
        <w:spacing w:beforeLines="50" w:before="156" w:line="360" w:lineRule="auto"/>
        <w:ind w:leftChars="-50" w:left="33" w:rightChars="50" w:right="105" w:hanging="138"/>
        <w:jc w:val="left"/>
        <w:rPr>
          <w:rFonts w:ascii="仿宋_GB2312" w:eastAsia="仿宋_GB2312" w:hAnsi="宋体"/>
          <w:color w:val="FF0000"/>
          <w:spacing w:val="60"/>
          <w:sz w:val="28"/>
          <w:szCs w:val="24"/>
        </w:rPr>
      </w:pPr>
      <w:r w:rsidRPr="00984283">
        <w:rPr>
          <w:rFonts w:ascii="仿宋_GB2312" w:eastAsia="仿宋_GB2312" w:hAnsi="宋体" w:hint="eastAsia"/>
          <w:color w:val="FF0000"/>
          <w:spacing w:val="60"/>
          <w:sz w:val="28"/>
          <w:szCs w:val="24"/>
        </w:rPr>
        <w:t>人工时报表在进行数据填写后，无法进行保存（4.3反馈软件公司，未解决）；</w:t>
      </w:r>
    </w:p>
    <w:p w:rsidR="005573B2" w:rsidRPr="00984283" w:rsidRDefault="005573B2" w:rsidP="00355A2E">
      <w:pPr>
        <w:spacing w:beforeLines="50" w:before="156" w:line="360" w:lineRule="auto"/>
        <w:ind w:leftChars="-50" w:left="-105" w:rightChars="50" w:right="105"/>
        <w:jc w:val="left"/>
        <w:rPr>
          <w:rFonts w:ascii="仿宋_GB2312" w:eastAsia="仿宋_GB2312" w:hAnsi="宋体"/>
          <w:color w:val="FF0000"/>
          <w:spacing w:val="60"/>
          <w:sz w:val="28"/>
          <w:szCs w:val="24"/>
        </w:rPr>
      </w:pPr>
      <w:r w:rsidRPr="00984283">
        <w:rPr>
          <w:rFonts w:ascii="仿宋_GB2312" w:eastAsia="仿宋_GB2312" w:hAnsi="宋体" w:hint="eastAsia"/>
          <w:spacing w:val="60"/>
          <w:sz w:val="28"/>
          <w:szCs w:val="24"/>
        </w:rPr>
        <w:t xml:space="preserve">   答：</w:t>
      </w:r>
      <w:r w:rsidR="000464BC" w:rsidRPr="00984283">
        <w:rPr>
          <w:rFonts w:ascii="微软雅黑" w:eastAsia="微软雅黑" w:hAnsi="微软雅黑" w:cs="微软雅黑" w:hint="eastAsia"/>
          <w:spacing w:val="60"/>
          <w:sz w:val="28"/>
          <w:szCs w:val="24"/>
        </w:rPr>
        <w:t>统计总包、分包下现场当日考勤人员</w:t>
      </w:r>
      <w:r w:rsidR="00E562B6" w:rsidRPr="00984283">
        <w:rPr>
          <w:rFonts w:ascii="微软雅黑" w:eastAsia="微软雅黑" w:hAnsi="微软雅黑" w:cs="微软雅黑" w:hint="eastAsia"/>
          <w:spacing w:val="60"/>
          <w:sz w:val="28"/>
          <w:szCs w:val="24"/>
        </w:rPr>
        <w:t>自动生产，实际人数手动填写</w:t>
      </w:r>
      <w:r w:rsidR="000464BC" w:rsidRPr="00984283">
        <w:rPr>
          <w:rFonts w:ascii="微软雅黑" w:eastAsia="微软雅黑" w:hAnsi="微软雅黑" w:cs="微软雅黑" w:hint="eastAsia"/>
          <w:color w:val="FF0000"/>
          <w:spacing w:val="60"/>
          <w:sz w:val="28"/>
          <w:szCs w:val="24"/>
        </w:rPr>
        <w:t>。</w:t>
      </w:r>
    </w:p>
    <w:p w:rsidR="002C0FE1" w:rsidRPr="00142192" w:rsidRDefault="0037218C" w:rsidP="00D90D0F">
      <w:pPr>
        <w:pStyle w:val="a9"/>
        <w:widowControl w:val="0"/>
        <w:numPr>
          <w:ilvl w:val="0"/>
          <w:numId w:val="1"/>
        </w:numPr>
        <w:tabs>
          <w:tab w:val="left" w:pos="993"/>
        </w:tabs>
        <w:spacing w:beforeLines="50" w:before="156" w:line="360" w:lineRule="auto"/>
        <w:ind w:leftChars="-50" w:left="-105" w:rightChars="50" w:right="105" w:firstLine="0"/>
        <w:jc w:val="left"/>
        <w:rPr>
          <w:rFonts w:ascii="仿宋_GB2312" w:eastAsia="仿宋_GB2312" w:hAnsi="宋体" w:hint="eastAsia"/>
          <w:spacing w:val="60"/>
          <w:sz w:val="28"/>
          <w:szCs w:val="24"/>
        </w:rPr>
      </w:pPr>
      <w:r w:rsidRPr="00142192">
        <w:rPr>
          <w:rFonts w:ascii="仿宋_GB2312" w:eastAsia="仿宋_GB2312" w:hAnsi="宋体" w:hint="eastAsia"/>
          <w:color w:val="FF0000"/>
          <w:spacing w:val="60"/>
          <w:sz w:val="28"/>
          <w:szCs w:val="24"/>
        </w:rPr>
        <w:t>由于问题人工时报表进行数据填写后，无法进行保存未解决，导致后续在安全月报中安全人工时无法自动提取生成且不能手动输入（4.5反馈软件公司，未解决）；</w:t>
      </w:r>
      <w:r w:rsidR="005202D3" w:rsidRPr="00142192">
        <w:rPr>
          <w:rFonts w:ascii="仿宋_GB2312" w:eastAsia="仿宋_GB2312" w:hAnsi="宋体"/>
          <w:spacing w:val="60"/>
          <w:sz w:val="28"/>
          <w:szCs w:val="24"/>
        </w:rPr>
        <w:tab/>
      </w:r>
    </w:p>
    <w:p w:rsidR="0037218C" w:rsidRDefault="0037218C" w:rsidP="00355A2E">
      <w:pPr>
        <w:pStyle w:val="a9"/>
        <w:widowControl w:val="0"/>
        <w:numPr>
          <w:ilvl w:val="0"/>
          <w:numId w:val="1"/>
        </w:numPr>
        <w:tabs>
          <w:tab w:val="left" w:pos="993"/>
        </w:tabs>
        <w:spacing w:beforeLines="50" w:before="156" w:line="360" w:lineRule="auto"/>
        <w:ind w:leftChars="-50" w:left="33" w:rightChars="50" w:right="105" w:hanging="138"/>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特种人员信息在基础设置后，系统无法自动读取到人员录入信息中进行勾选，互相关联的模块之间的逻辑顺序还需要调整（4.6反馈软件公司，未解决）；</w:t>
      </w:r>
    </w:p>
    <w:p w:rsidR="00E50490" w:rsidRPr="008F740C" w:rsidRDefault="00E50490" w:rsidP="00E50490">
      <w:pPr>
        <w:pStyle w:val="a9"/>
        <w:widowControl w:val="0"/>
        <w:tabs>
          <w:tab w:val="left" w:pos="993"/>
        </w:tabs>
        <w:spacing w:beforeLines="50" w:before="156" w:line="360" w:lineRule="auto"/>
        <w:ind w:left="33" w:rightChars="50" w:right="105" w:firstLine="0"/>
        <w:jc w:val="left"/>
        <w:rPr>
          <w:rFonts w:ascii="仿宋_GB2312" w:eastAsia="仿宋_GB2312" w:hAnsi="宋体" w:hint="eastAsia"/>
          <w:spacing w:val="60"/>
          <w:sz w:val="28"/>
          <w:szCs w:val="24"/>
        </w:rPr>
      </w:pPr>
    </w:p>
    <w:p w:rsidR="0037218C" w:rsidRDefault="0037218C" w:rsidP="00355A2E">
      <w:pPr>
        <w:pStyle w:val="a9"/>
        <w:widowControl w:val="0"/>
        <w:numPr>
          <w:ilvl w:val="0"/>
          <w:numId w:val="1"/>
        </w:numPr>
        <w:tabs>
          <w:tab w:val="left" w:pos="993"/>
        </w:tabs>
        <w:spacing w:beforeLines="50" w:before="156" w:line="360" w:lineRule="auto"/>
        <w:ind w:leftChars="-50" w:left="33" w:rightChars="50" w:right="105" w:hanging="138"/>
        <w:jc w:val="left"/>
        <w:rPr>
          <w:rFonts w:ascii="仿宋_GB2312" w:eastAsia="仿宋_GB2312" w:hAnsi="宋体"/>
          <w:spacing w:val="60"/>
          <w:sz w:val="28"/>
          <w:szCs w:val="24"/>
        </w:rPr>
      </w:pPr>
      <w:r w:rsidRPr="008F740C">
        <w:rPr>
          <w:rFonts w:ascii="仿宋_GB2312" w:eastAsia="仿宋_GB2312" w:hAnsi="宋体" w:hint="eastAsia"/>
          <w:spacing w:val="60"/>
          <w:sz w:val="28"/>
          <w:szCs w:val="24"/>
        </w:rPr>
        <w:t>法律法规辨识栏目中，法律法规不够完善，缺少部分规范条文（如特种设备，临时用电，吊装等），导致辨识存在一定困难（经询问，该部分由总公司进行维护，希望总公司能加快录入速度）。</w:t>
      </w:r>
    </w:p>
    <w:p w:rsidR="004D47C3" w:rsidRPr="008F740C" w:rsidRDefault="004D47C3" w:rsidP="004D47C3">
      <w:pPr>
        <w:pStyle w:val="a9"/>
        <w:widowControl w:val="0"/>
        <w:tabs>
          <w:tab w:val="left" w:pos="993"/>
        </w:tabs>
        <w:spacing w:beforeLines="50" w:before="156" w:line="360" w:lineRule="auto"/>
        <w:ind w:left="33" w:rightChars="50" w:right="105" w:firstLine="0"/>
        <w:jc w:val="left"/>
        <w:rPr>
          <w:rFonts w:ascii="仿宋_GB2312" w:eastAsia="仿宋_GB2312" w:hAnsi="宋体" w:hint="eastAsia"/>
          <w:spacing w:val="60"/>
          <w:sz w:val="28"/>
          <w:szCs w:val="24"/>
        </w:rPr>
      </w:pPr>
    </w:p>
    <w:p w:rsidR="0037218C" w:rsidRPr="008F740C" w:rsidRDefault="0037218C" w:rsidP="00355A2E">
      <w:pPr>
        <w:spacing w:beforeLines="50" w:before="156" w:line="360" w:lineRule="auto"/>
        <w:ind w:leftChars="-50" w:left="-105" w:rightChars="50" w:right="105" w:firstLineChars="200" w:firstLine="828"/>
        <w:jc w:val="left"/>
        <w:rPr>
          <w:rFonts w:ascii="仿宋_GB2312" w:eastAsia="仿宋_GB2312" w:hAnsi="宋体" w:cs="Times New Roman"/>
          <w:spacing w:val="60"/>
          <w:sz w:val="28"/>
          <w:szCs w:val="24"/>
        </w:rPr>
      </w:pPr>
      <w:r w:rsidRPr="008F740C">
        <w:rPr>
          <w:rFonts w:ascii="仿宋_GB2312" w:eastAsia="仿宋_GB2312" w:hAnsi="宋体" w:cs="Times New Roman" w:hint="eastAsia"/>
          <w:spacing w:val="60"/>
          <w:sz w:val="28"/>
          <w:szCs w:val="24"/>
        </w:rPr>
        <w:t>在使用过程中，</w:t>
      </w:r>
      <w:r w:rsidRPr="008F740C">
        <w:rPr>
          <w:rFonts w:ascii="仿宋_GB2312" w:eastAsia="仿宋_GB2312" w:hAnsi="宋体" w:cs="Times New Roman" w:hint="eastAsia"/>
          <w:bCs/>
          <w:spacing w:val="60"/>
          <w:sz w:val="28"/>
          <w:szCs w:val="24"/>
        </w:rPr>
        <w:t>延安煤油气资源综合利用项目安全组</w:t>
      </w:r>
      <w:r w:rsidRPr="008F740C">
        <w:rPr>
          <w:rFonts w:ascii="仿宋_GB2312" w:eastAsia="仿宋_GB2312" w:hAnsi="宋体" w:cs="Times New Roman" w:hint="eastAsia"/>
          <w:spacing w:val="60"/>
          <w:sz w:val="28"/>
          <w:szCs w:val="24"/>
        </w:rPr>
        <w:t>积极保持和诺必达公司陈挺陈工的联系，通过微信和QQ反馈相</w:t>
      </w:r>
      <w:r w:rsidRPr="008F740C">
        <w:rPr>
          <w:rFonts w:ascii="仿宋_GB2312" w:eastAsia="仿宋_GB2312" w:hAnsi="宋体" w:cs="Times New Roman" w:hint="eastAsia"/>
          <w:spacing w:val="60"/>
          <w:sz w:val="28"/>
          <w:szCs w:val="24"/>
        </w:rPr>
        <w:lastRenderedPageBreak/>
        <w:t>关上述问题，并于2017年4月7日下午和陈挺在富县进行了面对面交流和相关问题演示，陈挺承诺回去后会更新软件解决上诉问题，但截至到4月12日上午，还未能解决剩余问题。</w:t>
      </w:r>
    </w:p>
    <w:p w:rsidR="008F09C6" w:rsidRPr="008F740C" w:rsidRDefault="008F09C6" w:rsidP="00355A2E">
      <w:pPr>
        <w:spacing w:beforeLines="50" w:before="156" w:line="360" w:lineRule="auto"/>
        <w:ind w:leftChars="-50" w:left="-105" w:rightChars="50" w:right="105" w:firstLineChars="200" w:firstLine="828"/>
        <w:jc w:val="left"/>
        <w:rPr>
          <w:rFonts w:ascii="仿宋_GB2312" w:eastAsia="仿宋_GB2312" w:hAnsi="宋体" w:cs="Times New Roman"/>
          <w:spacing w:val="60"/>
          <w:sz w:val="28"/>
          <w:szCs w:val="24"/>
        </w:rPr>
      </w:pPr>
      <w:r w:rsidRPr="008F740C">
        <w:rPr>
          <w:rFonts w:ascii="仿宋_GB2312" w:eastAsia="仿宋_GB2312" w:hAnsi="宋体" w:cs="Times New Roman" w:hint="eastAsia"/>
          <w:spacing w:val="60"/>
          <w:sz w:val="28"/>
          <w:szCs w:val="24"/>
        </w:rPr>
        <w:t>答：解决需要时间，4月17日作了版本升级，问题得到解决</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三、东华</w:t>
      </w:r>
    </w:p>
    <w:p w:rsidR="00893390" w:rsidRPr="008F740C" w:rsidRDefault="00893390"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1.2.1 现有平台的信息资源尚不多，影响使用。希望集团公司加强此方面的协调，尽快完善。</w:t>
      </w:r>
    </w:p>
    <w:p w:rsidR="00893390" w:rsidRPr="008F740C" w:rsidRDefault="00893390"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1.2.2 功能模块流程如果涉及的相关方较多，则该功能模块实现在线管理的难度就较大。建议针对各公司的实际情况，条件较为成熟的功能模块必须有效使用，不能一刀切。</w:t>
      </w:r>
    </w:p>
    <w:p w:rsidR="00893390" w:rsidRPr="008F740C" w:rsidRDefault="00893390"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1.2.3 信息平台的充分应用需要相应的资源投入，目前难以实现在所有项目的全面使用。能否集团公司发布相应的管理要求。</w:t>
      </w:r>
    </w:p>
    <w:p w:rsidR="00893390" w:rsidRPr="008F740C" w:rsidRDefault="00893390"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1.2.4 部分功能模块的应用不够顺畅以及卡死现象，要求完善。诺必达的服务资源暂难以保证及时解决。</w:t>
      </w:r>
    </w:p>
    <w:p w:rsidR="00893390" w:rsidRPr="008F740C" w:rsidRDefault="00893390"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1.2.5 诺必达公司与集团公司合同涉及对子分公司的服务范围不够明确。希望予以明晰，以便界定其合同工作和个性化开发、服务的属性。例如，部分功能模块的管理流程需</w:t>
      </w:r>
      <w:r w:rsidRPr="008F740C">
        <w:rPr>
          <w:rFonts w:ascii="仿宋_GB2312" w:eastAsia="仿宋_GB2312" w:hint="eastAsia"/>
          <w:spacing w:val="60"/>
          <w:sz w:val="28"/>
          <w:szCs w:val="24"/>
        </w:rPr>
        <w:lastRenderedPageBreak/>
        <w:t>要与子分公司的管理制度匹配，这一要求是合同范围还是个性要求。</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四、二建</w:t>
      </w:r>
    </w:p>
    <w:p w:rsidR="005967F6" w:rsidRPr="008F740C" w:rsidRDefault="005967F6" w:rsidP="00355A2E">
      <w:pPr>
        <w:spacing w:beforeLines="50" w:before="156" w:line="360" w:lineRule="auto"/>
        <w:ind w:leftChars="-50" w:left="-105" w:rightChars="50" w:right="105"/>
        <w:jc w:val="left"/>
        <w:rPr>
          <w:rFonts w:ascii="仿宋_GB2312" w:eastAsia="仿宋_GB2312" w:hAnsi="仿宋"/>
          <w:spacing w:val="60"/>
          <w:sz w:val="28"/>
          <w:szCs w:val="24"/>
        </w:rPr>
      </w:pPr>
    </w:p>
    <w:p w:rsidR="005967F6" w:rsidRPr="008F740C" w:rsidRDefault="002C1E61"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见汇总里的问题</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五、桂林</w:t>
      </w:r>
    </w:p>
    <w:p w:rsidR="001A45DE" w:rsidRPr="008F740C" w:rsidRDefault="001A45DE" w:rsidP="00355A2E">
      <w:pPr>
        <w:spacing w:beforeLines="50" w:before="156" w:line="360" w:lineRule="auto"/>
        <w:ind w:leftChars="-50" w:left="-105" w:rightChars="50" w:right="105"/>
        <w:jc w:val="left"/>
        <w:rPr>
          <w:rFonts w:ascii="仿宋_GB2312" w:eastAsia="仿宋_GB2312"/>
          <w:spacing w:val="60"/>
          <w:sz w:val="28"/>
          <w:szCs w:val="24"/>
        </w:rPr>
      </w:pPr>
    </w:p>
    <w:p w:rsidR="001A45DE" w:rsidRPr="008F740C" w:rsidRDefault="001A45DE"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见汇总里的问题</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六、华陆</w:t>
      </w: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 xml:space="preserve">　</w:t>
      </w: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 xml:space="preserve">　　主要是定制接口</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七、九建</w:t>
      </w:r>
    </w:p>
    <w:p w:rsidR="00020EAB" w:rsidRPr="008F740C" w:rsidRDefault="00D24D14"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 xml:space="preserve">　　</w:t>
      </w:r>
    </w:p>
    <w:p w:rsidR="00D24D14" w:rsidRPr="008F740C" w:rsidRDefault="00D24D14" w:rsidP="00355A2E">
      <w:pPr>
        <w:widowControl/>
        <w:spacing w:beforeLines="50" w:before="156" w:line="360" w:lineRule="auto"/>
        <w:ind w:leftChars="-50" w:left="-105" w:rightChars="50" w:right="105" w:firstLine="420"/>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加强培训</w:t>
      </w: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lastRenderedPageBreak/>
        <w:t>八、六建</w:t>
      </w: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定制接口</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九、七建</w:t>
      </w:r>
    </w:p>
    <w:p w:rsidR="00020EAB" w:rsidRPr="008F740C" w:rsidRDefault="00020EAB"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D24D14" w:rsidRPr="008F740C" w:rsidRDefault="00D24D14"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加强培训</w:t>
      </w:r>
    </w:p>
    <w:p w:rsidR="00D24D14" w:rsidRPr="008F740C" w:rsidRDefault="00D24D14"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020EAB" w:rsidRPr="008F740C" w:rsidRDefault="00020EAB"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十、</w:t>
      </w:r>
      <w:r w:rsidR="0037218C" w:rsidRPr="008F740C">
        <w:rPr>
          <w:rFonts w:ascii="仿宋_GB2312" w:eastAsia="仿宋_GB2312" w:hint="eastAsia"/>
          <w:spacing w:val="60"/>
          <w:kern w:val="0"/>
          <w:sz w:val="28"/>
          <w:szCs w:val="24"/>
        </w:rPr>
        <w:t>赛鼎</w:t>
      </w: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1）在总承包与分包单位权限设置问题，比如分包背靠背数据对接，兄弟单位之间数据不能互通。</w:t>
      </w: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答：</w:t>
      </w:r>
      <w:r w:rsidR="00A50A37">
        <w:rPr>
          <w:rFonts w:ascii="微软雅黑" w:eastAsia="微软雅黑" w:hAnsi="微软雅黑" w:cs="微软雅黑" w:hint="eastAsia"/>
          <w:spacing w:val="60"/>
          <w:sz w:val="28"/>
          <w:szCs w:val="24"/>
        </w:rPr>
        <w:t>数据交互问题待后期解决。</w:t>
      </w: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2）便捷操纵方面，由于个别现场不具备统计详细的能力，加入一些手动输入功能。</w:t>
      </w: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3）模板设置方面，对工种，职称、角色、文件编号进行设定等。</w:t>
      </w:r>
    </w:p>
    <w:p w:rsidR="00D24D14" w:rsidRPr="008F740C" w:rsidRDefault="00D24D14"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答：加强沟通与培训</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lastRenderedPageBreak/>
        <w:t>十一、三建</w:t>
      </w:r>
    </w:p>
    <w:p w:rsidR="000D2F43" w:rsidRPr="008F740C" w:rsidRDefault="000D2F43"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（1）用户安全退出后页面无反应，建议选择退出后回到初始登陆页面。</w:t>
      </w:r>
    </w:p>
    <w:p w:rsidR="000D2F43" w:rsidRPr="008F740C" w:rsidRDefault="000D2F43"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答：升级后问题解决</w:t>
      </w:r>
    </w:p>
    <w:p w:rsidR="000D2F43" w:rsidRPr="008F740C" w:rsidRDefault="000D2F43"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2）现场人员动态管理中，人员信息的导入模板内所属单位、班组、作业区域、岗位等需与基础信息中对应的类型名称一致，才能导入。建议模板内容与基础信息需保持一致的，设置关联，做成拉选，而非手动输入。</w:t>
      </w:r>
    </w:p>
    <w:p w:rsidR="000D2F43" w:rsidRPr="008F740C" w:rsidRDefault="000D2F43"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答：表格和软件是相对独立，做成拉选难度很大。班组＼区域＼岗位信息量不是很大，在表格中查找替换也不是说太费事。</w:t>
      </w:r>
    </w:p>
    <w:p w:rsidR="000D2F43" w:rsidRPr="008F740C" w:rsidRDefault="000D2F43"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3）教育培训中，培训记录里培训人员需从已有的人员信息中逐个选择，在有大量人员入场的情况下，逐个选择比较繁琐。建议培训人员录入直接导入，通过和“人员信息”表单相关联，来测试培训人员是否进场登记，或已登记进场人员是否经过培训。</w:t>
      </w:r>
    </w:p>
    <w:p w:rsidR="000D2F43" w:rsidRPr="008F740C" w:rsidRDefault="004435C7"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Pr>
          <w:rFonts w:ascii="仿宋_GB2312" w:eastAsia="仿宋_GB2312" w:hint="eastAsia"/>
          <w:spacing w:val="60"/>
          <w:sz w:val="28"/>
          <w:szCs w:val="24"/>
        </w:rPr>
        <w:t>答：</w:t>
      </w:r>
      <w:r>
        <w:rPr>
          <w:rFonts w:ascii="微软雅黑" w:eastAsia="微软雅黑" w:hAnsi="微软雅黑" w:cs="微软雅黑" w:hint="eastAsia"/>
          <w:spacing w:val="60"/>
          <w:sz w:val="28"/>
          <w:szCs w:val="24"/>
        </w:rPr>
        <w:t>功能完善。</w:t>
      </w:r>
    </w:p>
    <w:p w:rsidR="000D2F43" w:rsidRPr="008F740C" w:rsidRDefault="000D2F43"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0C5D46">
        <w:rPr>
          <w:rFonts w:ascii="仿宋_GB2312" w:eastAsia="仿宋_GB2312" w:hint="eastAsia"/>
          <w:color w:val="FF0000"/>
          <w:spacing w:val="60"/>
          <w:sz w:val="28"/>
          <w:szCs w:val="24"/>
        </w:rPr>
        <w:t>（4）</w:t>
      </w:r>
      <w:r w:rsidRPr="008F740C">
        <w:rPr>
          <w:rFonts w:ascii="仿宋_GB2312" w:eastAsia="仿宋_GB2312" w:hint="eastAsia"/>
          <w:spacing w:val="60"/>
          <w:sz w:val="28"/>
          <w:szCs w:val="24"/>
        </w:rPr>
        <w:t>安全检查管理中，“综合检查、开工前检查、季节性/节假日检查”检查项的维护，系统是项目级各自维护本单位的检查项。建议此项工作由公司级录入，各项目部提取公</w:t>
      </w:r>
      <w:r w:rsidRPr="008F740C">
        <w:rPr>
          <w:rFonts w:ascii="仿宋_GB2312" w:eastAsia="仿宋_GB2312" w:hint="eastAsia"/>
          <w:spacing w:val="60"/>
          <w:sz w:val="28"/>
          <w:szCs w:val="24"/>
        </w:rPr>
        <w:lastRenderedPageBreak/>
        <w:t>司级的检查项自用，并通过新增和修改满足本单位的检查需要。</w:t>
      </w:r>
    </w:p>
    <w:p w:rsidR="000D2F43" w:rsidRPr="008F740C" w:rsidRDefault="000D2F43" w:rsidP="00355A2E">
      <w:pPr>
        <w:spacing w:beforeLines="50" w:before="156" w:line="360" w:lineRule="auto"/>
        <w:ind w:leftChars="-50" w:left="-105" w:rightChars="50" w:right="105" w:firstLineChars="200" w:firstLine="828"/>
        <w:jc w:val="left"/>
        <w:rPr>
          <w:rFonts w:ascii="仿宋_GB2312" w:eastAsia="仿宋_GB2312"/>
          <w:spacing w:val="60"/>
          <w:sz w:val="28"/>
          <w:szCs w:val="24"/>
        </w:rPr>
      </w:pPr>
      <w:r w:rsidRPr="008F740C">
        <w:rPr>
          <w:rFonts w:ascii="仿宋_GB2312" w:eastAsia="仿宋_GB2312" w:hint="eastAsia"/>
          <w:spacing w:val="60"/>
          <w:sz w:val="28"/>
          <w:szCs w:val="24"/>
        </w:rPr>
        <w:t>答：</w:t>
      </w:r>
      <w:r w:rsidR="00FF0DF1">
        <w:rPr>
          <w:rFonts w:ascii="微软雅黑" w:eastAsia="微软雅黑" w:hAnsi="微软雅黑" w:cs="微软雅黑" w:hint="eastAsia"/>
          <w:spacing w:val="60"/>
          <w:sz w:val="28"/>
          <w:szCs w:val="24"/>
        </w:rPr>
        <w:t>现有功能</w:t>
      </w:r>
      <w:r w:rsidR="00BB73D8">
        <w:rPr>
          <w:rFonts w:ascii="微软雅黑" w:eastAsia="微软雅黑" w:hAnsi="微软雅黑" w:cs="微软雅黑" w:hint="eastAsia"/>
          <w:spacing w:val="60"/>
          <w:sz w:val="28"/>
          <w:szCs w:val="24"/>
        </w:rPr>
        <w:t>。</w:t>
      </w:r>
    </w:p>
    <w:p w:rsidR="000D2F43" w:rsidRPr="008F740C" w:rsidRDefault="000D2F43"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十二、十六建</w:t>
      </w:r>
    </w:p>
    <w:p w:rsidR="00A77584" w:rsidRPr="008F740C" w:rsidRDefault="00A77584" w:rsidP="00355A2E">
      <w:pPr>
        <w:spacing w:beforeLines="50" w:before="156" w:line="360" w:lineRule="auto"/>
        <w:ind w:leftChars="-50" w:left="-105" w:rightChars="50" w:right="105"/>
        <w:jc w:val="left"/>
        <w:rPr>
          <w:rFonts w:ascii="仿宋_GB2312" w:eastAsia="仿宋_GB2312"/>
          <w:spacing w:val="60"/>
          <w:sz w:val="28"/>
          <w:szCs w:val="24"/>
        </w:rPr>
      </w:pPr>
    </w:p>
    <w:p w:rsidR="00A77584" w:rsidRPr="008F740C" w:rsidRDefault="00A77584"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见汇总里的问题</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十三、十三建</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A77584" w:rsidRPr="008F740C" w:rsidRDefault="00A77584"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见汇总里的问题</w:t>
      </w:r>
    </w:p>
    <w:p w:rsidR="00A77584" w:rsidRPr="008F740C" w:rsidRDefault="00A77584"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十四、十四建</w:t>
      </w:r>
    </w:p>
    <w:p w:rsidR="00A77584" w:rsidRPr="008F740C" w:rsidRDefault="00A77584" w:rsidP="00355A2E">
      <w:pPr>
        <w:spacing w:beforeLines="50" w:before="156" w:line="360" w:lineRule="auto"/>
        <w:ind w:leftChars="-50" w:left="-105" w:rightChars="50" w:right="105"/>
        <w:jc w:val="left"/>
        <w:rPr>
          <w:rFonts w:ascii="仿宋_GB2312" w:eastAsia="仿宋_GB2312"/>
          <w:spacing w:val="60"/>
          <w:sz w:val="28"/>
          <w:szCs w:val="24"/>
        </w:rPr>
      </w:pPr>
    </w:p>
    <w:p w:rsidR="00A77584" w:rsidRPr="008F740C" w:rsidRDefault="00A77584"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见汇总里的问题</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十五、十一建</w:t>
      </w:r>
    </w:p>
    <w:p w:rsidR="00A77584" w:rsidRPr="008F740C" w:rsidRDefault="00A77584" w:rsidP="00355A2E">
      <w:pPr>
        <w:spacing w:beforeLines="50" w:before="156" w:line="360" w:lineRule="auto"/>
        <w:ind w:leftChars="-50" w:left="-105" w:rightChars="50" w:right="105"/>
        <w:jc w:val="left"/>
        <w:rPr>
          <w:rFonts w:ascii="仿宋_GB2312" w:eastAsia="仿宋_GB2312"/>
          <w:spacing w:val="60"/>
          <w:sz w:val="28"/>
          <w:szCs w:val="24"/>
        </w:rPr>
      </w:pPr>
    </w:p>
    <w:p w:rsidR="00A77584" w:rsidRPr="008F740C" w:rsidRDefault="00A77584"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lastRenderedPageBreak/>
        <w:t>见汇总里的问题</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EB5F56" w:rsidRPr="008F740C" w:rsidRDefault="0037218C" w:rsidP="004D1BF8">
      <w:pPr>
        <w:pStyle w:val="2"/>
        <w:spacing w:beforeLines="50" w:before="156" w:after="0" w:line="360" w:lineRule="auto"/>
        <w:ind w:leftChars="-50" w:left="-105" w:rightChars="50" w:right="105"/>
        <w:jc w:val="left"/>
        <w:rPr>
          <w:spacing w:val="60"/>
          <w:sz w:val="28"/>
        </w:rPr>
      </w:pPr>
      <w:r w:rsidRPr="008F740C">
        <w:rPr>
          <w:rFonts w:ascii="微软雅黑" w:eastAsia="微软雅黑" w:hAnsi="微软雅黑" w:cs="微软雅黑" w:hint="eastAsia"/>
          <w:spacing w:val="60"/>
          <w:kern w:val="0"/>
          <w:sz w:val="28"/>
          <w:szCs w:val="24"/>
        </w:rPr>
        <w:t>十六</w:t>
      </w:r>
      <w:r w:rsidRPr="008F740C">
        <w:rPr>
          <w:rFonts w:ascii="Malgun Gothic Semilight" w:eastAsia="Malgun Gothic Semilight" w:hAnsi="Malgun Gothic Semilight" w:cs="Malgun Gothic Semilight" w:hint="eastAsia"/>
          <w:spacing w:val="60"/>
          <w:kern w:val="0"/>
          <w:sz w:val="28"/>
          <w:szCs w:val="24"/>
        </w:rPr>
        <w:t>、</w:t>
      </w:r>
      <w:r w:rsidRPr="008F740C">
        <w:rPr>
          <w:rFonts w:ascii="微软雅黑" w:eastAsia="微软雅黑" w:hAnsi="微软雅黑" w:cs="微软雅黑" w:hint="eastAsia"/>
          <w:spacing w:val="60"/>
          <w:kern w:val="0"/>
          <w:sz w:val="28"/>
          <w:szCs w:val="24"/>
        </w:rPr>
        <w:t>四建</w:t>
      </w:r>
      <w:bookmarkStart w:id="0" w:name="_GoBack"/>
      <w:bookmarkEnd w:id="0"/>
    </w:p>
    <w:p w:rsidR="00A77584" w:rsidRPr="008F740C" w:rsidRDefault="00A77584"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1、建议权限应该分为三级；公司安全部拥有的是一级权限，可以查看所有二级单位及项目的内容。二级单位分公司拥有的权限为二级，可以管理查看其分公司名下的各项目部的内容。项目部负责安全的安全经理拥有的是三级权限，可以收集项目部所有的资料上传到二级，只有这样做才能发挥这个软件的最大效力。</w:t>
      </w:r>
    </w:p>
    <w:p w:rsidR="004C1C5A" w:rsidRPr="008F740C" w:rsidRDefault="004C1C5A"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答：二级单位不包括在此次软件实施范围</w:t>
      </w:r>
    </w:p>
    <w:p w:rsidR="00A77584" w:rsidRPr="008F740C" w:rsidRDefault="00A77584"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2、我有一个问题问陈工，我们参加培训的人员代表每个二级单位</w:t>
      </w:r>
      <w:r w:rsidR="002E5175">
        <w:rPr>
          <w:rFonts w:ascii="宋体" w:eastAsia="仿宋_GB2312" w:hAnsi="宋体" w:cs="宋体" w:hint="eastAsia"/>
          <w:spacing w:val="60"/>
          <w:kern w:val="0"/>
          <w:sz w:val="28"/>
          <w:szCs w:val="24"/>
        </w:rPr>
        <w:t>，</w:t>
      </w:r>
      <w:r w:rsidRPr="008F740C">
        <w:rPr>
          <w:rFonts w:ascii="仿宋_GB2312" w:eastAsia="仿宋_GB2312" w:hAnsi="宋体" w:cs="宋体" w:hint="eastAsia"/>
          <w:spacing w:val="60"/>
          <w:kern w:val="0"/>
          <w:sz w:val="28"/>
          <w:szCs w:val="24"/>
        </w:rPr>
        <w:t>那么所属二级单位的项目在操作此软件填报信息时，是直接对公司还是二级单位。只有这样做才能发挥这个软件的最大效力。</w:t>
      </w:r>
    </w:p>
    <w:p w:rsidR="004C1C5A" w:rsidRDefault="004C1C5A"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答：</w:t>
      </w:r>
      <w:r w:rsidR="00AB1B37">
        <w:rPr>
          <w:rFonts w:ascii="微软雅黑" w:eastAsia="微软雅黑" w:hAnsi="微软雅黑" w:cs="微软雅黑" w:hint="eastAsia"/>
          <w:spacing w:val="60"/>
          <w:kern w:val="0"/>
          <w:sz w:val="28"/>
          <w:szCs w:val="24"/>
        </w:rPr>
        <w:t>现在使用的是集团下开发的针对个集团下子公司使用项目安全生产信息化管理软件。</w:t>
      </w:r>
    </w:p>
    <w:p w:rsidR="002E5175" w:rsidRPr="008F740C" w:rsidRDefault="002E5175" w:rsidP="00355A2E">
      <w:pPr>
        <w:widowControl/>
        <w:spacing w:beforeLines="50" w:before="156" w:line="360" w:lineRule="auto"/>
        <w:ind w:leftChars="-50" w:left="-105" w:rightChars="50" w:right="105"/>
        <w:jc w:val="left"/>
        <w:rPr>
          <w:rFonts w:ascii="仿宋_GB2312" w:eastAsia="仿宋_GB2312" w:hAnsi="宋体" w:cs="宋体" w:hint="eastAsia"/>
          <w:spacing w:val="60"/>
          <w:kern w:val="0"/>
          <w:sz w:val="28"/>
          <w:szCs w:val="24"/>
        </w:rPr>
      </w:pPr>
    </w:p>
    <w:p w:rsidR="00A77584" w:rsidRPr="008F740C" w:rsidRDefault="00A77584"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3、</w:t>
      </w:r>
      <w:r w:rsidR="004C1C5A" w:rsidRPr="008F740C">
        <w:rPr>
          <w:rFonts w:ascii="仿宋_GB2312" w:eastAsia="仿宋_GB2312" w:hAnsi="宋体" w:cs="宋体" w:hint="eastAsia"/>
          <w:spacing w:val="60"/>
          <w:kern w:val="0"/>
          <w:sz w:val="28"/>
          <w:szCs w:val="24"/>
        </w:rPr>
        <w:t>诺</w:t>
      </w:r>
      <w:r w:rsidRPr="008F740C">
        <w:rPr>
          <w:rFonts w:ascii="仿宋_GB2312" w:eastAsia="仿宋_GB2312" w:hAnsi="宋体" w:cs="宋体" w:hint="eastAsia"/>
          <w:spacing w:val="60"/>
          <w:kern w:val="0"/>
          <w:sz w:val="28"/>
          <w:szCs w:val="24"/>
        </w:rPr>
        <w:t>必达软件-项目现场-教育培训-培训记录无法添加内容，请解决一下。</w:t>
      </w:r>
    </w:p>
    <w:p w:rsidR="004C1C5A" w:rsidRPr="008F740C" w:rsidRDefault="004C1C5A"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答：升级后解决</w:t>
      </w:r>
    </w:p>
    <w:p w:rsidR="00A77584" w:rsidRPr="008F740C" w:rsidRDefault="00A77584"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lastRenderedPageBreak/>
        <w:t>4、集团公司应牵头制订模板表格，规定项目规模多大，周期多长的要求各子公司必须填报。</w:t>
      </w:r>
    </w:p>
    <w:p w:rsidR="004C1C5A" w:rsidRPr="008F740C" w:rsidRDefault="004C1C5A"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答：集团公司的事</w:t>
      </w:r>
    </w:p>
    <w:p w:rsidR="00A77584" w:rsidRPr="008F740C" w:rsidRDefault="00A77584"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5、如果“诺必达”软件系统操作象QQ或微信简单就好了。这样做的好处是每次到项目部去安全检查，会议室堆一大桌子资料，一个一个盒子去找。现在有了这个软件，只要有一部在线电脑。随时可以查看所有资料。</w:t>
      </w:r>
    </w:p>
    <w:p w:rsidR="00A77584" w:rsidRPr="008F740C" w:rsidRDefault="00A77584"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sidRPr="008F740C">
        <w:rPr>
          <w:rFonts w:ascii="仿宋_GB2312" w:eastAsia="仿宋_GB2312" w:hAnsi="宋体" w:cs="宋体" w:hint="eastAsia"/>
          <w:spacing w:val="60"/>
          <w:kern w:val="0"/>
          <w:sz w:val="28"/>
          <w:szCs w:val="24"/>
        </w:rPr>
        <w:t>注：（以上是收集参加培训人员部分建议）</w:t>
      </w:r>
    </w:p>
    <w:p w:rsidR="004C1C5A" w:rsidRPr="008F740C" w:rsidRDefault="00B317E8" w:rsidP="00355A2E">
      <w:pPr>
        <w:widowControl/>
        <w:spacing w:beforeLines="50" w:before="156" w:line="360" w:lineRule="auto"/>
        <w:ind w:leftChars="-50" w:left="-105" w:rightChars="50" w:right="105"/>
        <w:jc w:val="left"/>
        <w:rPr>
          <w:rFonts w:ascii="仿宋_GB2312" w:eastAsia="仿宋_GB2312" w:hAnsi="宋体" w:cs="宋体"/>
          <w:spacing w:val="60"/>
          <w:kern w:val="0"/>
          <w:sz w:val="28"/>
          <w:szCs w:val="24"/>
        </w:rPr>
      </w:pPr>
      <w:r>
        <w:rPr>
          <w:rFonts w:ascii="微软雅黑" w:eastAsia="微软雅黑" w:hAnsi="微软雅黑" w:cs="微软雅黑" w:hint="eastAsia"/>
          <w:spacing w:val="60"/>
          <w:kern w:val="0"/>
          <w:sz w:val="28"/>
          <w:szCs w:val="24"/>
        </w:rPr>
        <w:t>答：</w:t>
      </w:r>
      <w:r w:rsidR="004C1C5A" w:rsidRPr="008F740C">
        <w:rPr>
          <w:rFonts w:ascii="仿宋_GB2312" w:eastAsia="仿宋_GB2312" w:hAnsi="宋体" w:cs="宋体" w:hint="eastAsia"/>
          <w:spacing w:val="60"/>
          <w:kern w:val="0"/>
          <w:sz w:val="28"/>
          <w:szCs w:val="24"/>
        </w:rPr>
        <w:t>这是未来的发展方向。</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十七、天辰</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6C13B1" w:rsidRPr="008F740C" w:rsidRDefault="006C13B1"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见汇总里的问题</w:t>
      </w:r>
    </w:p>
    <w:p w:rsidR="006C13B1" w:rsidRPr="008F740C" w:rsidRDefault="006C13B1"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十八、五环</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6C13B1" w:rsidRPr="008F740C" w:rsidRDefault="006C13B1"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见汇总里的问题</w:t>
      </w:r>
    </w:p>
    <w:p w:rsidR="006C13B1" w:rsidRPr="008F740C" w:rsidRDefault="006C13B1"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lastRenderedPageBreak/>
        <w:t>十九、岩土</w:t>
      </w:r>
    </w:p>
    <w:p w:rsidR="0037218C" w:rsidRPr="008F740C" w:rsidRDefault="0037218C"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6C13B1" w:rsidRPr="008F740C" w:rsidRDefault="006C13B1"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（1）项目现场模块中的“施工方案/审查”模块中的施工方案模块，是否应放在本部管理模块中使用，对于这个模块的应用，感觉在项目现场使用的作用不是很明确。</w:t>
      </w:r>
    </w:p>
    <w:p w:rsidR="00680510" w:rsidRDefault="0069493F" w:rsidP="00355A2E">
      <w:pPr>
        <w:spacing w:beforeLines="50" w:before="156" w:line="360" w:lineRule="auto"/>
        <w:ind w:leftChars="-50" w:left="-105" w:rightChars="50" w:right="105"/>
        <w:jc w:val="left"/>
        <w:rPr>
          <w:rFonts w:ascii="微软雅黑" w:eastAsia="微软雅黑" w:hAnsi="微软雅黑" w:cs="微软雅黑"/>
          <w:spacing w:val="60"/>
          <w:sz w:val="28"/>
          <w:szCs w:val="24"/>
        </w:rPr>
      </w:pPr>
      <w:r w:rsidRPr="008F740C">
        <w:rPr>
          <w:rFonts w:ascii="仿宋_GB2312" w:eastAsia="仿宋_GB2312" w:hint="eastAsia"/>
          <w:spacing w:val="60"/>
          <w:sz w:val="28"/>
          <w:szCs w:val="24"/>
        </w:rPr>
        <w:t>答：</w:t>
      </w:r>
      <w:r w:rsidR="00680510">
        <w:rPr>
          <w:rFonts w:ascii="微软雅黑" w:eastAsia="微软雅黑" w:hAnsi="微软雅黑" w:cs="微软雅黑" w:hint="eastAsia"/>
          <w:spacing w:val="60"/>
          <w:sz w:val="28"/>
          <w:szCs w:val="24"/>
        </w:rPr>
        <w:t>施工方案是项目施工单位做</w:t>
      </w:r>
      <w:r w:rsidR="00B317E8">
        <w:rPr>
          <w:rFonts w:ascii="微软雅黑" w:eastAsia="微软雅黑" w:hAnsi="微软雅黑" w:cs="微软雅黑" w:hint="eastAsia"/>
          <w:spacing w:val="60"/>
          <w:sz w:val="28"/>
          <w:szCs w:val="24"/>
        </w:rPr>
        <w:t>。</w:t>
      </w:r>
    </w:p>
    <w:p w:rsidR="006C13B1" w:rsidRPr="008F740C" w:rsidRDefault="006C13B1" w:rsidP="00355A2E">
      <w:pPr>
        <w:spacing w:beforeLines="50" w:before="156" w:line="360" w:lineRule="auto"/>
        <w:ind w:leftChars="-50" w:left="-105" w:rightChars="50" w:right="105"/>
        <w:jc w:val="left"/>
        <w:rPr>
          <w:rFonts w:ascii="仿宋_GB2312" w:eastAsia="仿宋_GB2312"/>
          <w:spacing w:val="60"/>
          <w:sz w:val="28"/>
          <w:szCs w:val="24"/>
        </w:rPr>
      </w:pPr>
      <w:r w:rsidRPr="008F740C">
        <w:rPr>
          <w:rFonts w:ascii="仿宋_GB2312" w:eastAsia="仿宋_GB2312" w:hint="eastAsia"/>
          <w:spacing w:val="60"/>
          <w:sz w:val="28"/>
          <w:szCs w:val="24"/>
        </w:rPr>
        <w:t>（2）《安全生产信息化管理系统》项目（二、三期）操作手册，比较注重操作，缺乏各模块的功能描述及模块之间的相互关联说明，我们在推广的过程中，使用操作手册进行培训时效果不佳。建议完善操作手册。</w:t>
      </w:r>
    </w:p>
    <w:p w:rsidR="006C13B1" w:rsidRPr="008F740C" w:rsidRDefault="0069493F"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r w:rsidRPr="008F740C">
        <w:rPr>
          <w:rFonts w:ascii="仿宋_GB2312" w:eastAsia="仿宋_GB2312" w:hAnsi="宋体" w:cs="宋体" w:hint="eastAsia"/>
          <w:color w:val="000000"/>
          <w:spacing w:val="60"/>
          <w:kern w:val="0"/>
          <w:sz w:val="28"/>
          <w:szCs w:val="24"/>
        </w:rPr>
        <w:t>答：未来发展方向</w:t>
      </w:r>
    </w:p>
    <w:p w:rsidR="0069493F" w:rsidRPr="008F740C" w:rsidRDefault="0069493F"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37218C" w:rsidRPr="008F740C" w:rsidRDefault="0037218C" w:rsidP="00355A2E">
      <w:pPr>
        <w:pStyle w:val="2"/>
        <w:spacing w:beforeLines="50" w:before="156" w:after="0" w:line="360" w:lineRule="auto"/>
        <w:ind w:leftChars="-50" w:left="-105" w:rightChars="50" w:right="105"/>
        <w:jc w:val="left"/>
        <w:rPr>
          <w:rFonts w:ascii="仿宋_GB2312" w:eastAsia="仿宋_GB2312"/>
          <w:spacing w:val="60"/>
          <w:kern w:val="0"/>
          <w:sz w:val="28"/>
          <w:szCs w:val="24"/>
        </w:rPr>
      </w:pPr>
      <w:r w:rsidRPr="008F740C">
        <w:rPr>
          <w:rFonts w:ascii="仿宋_GB2312" w:eastAsia="仿宋_GB2312" w:hint="eastAsia"/>
          <w:spacing w:val="60"/>
          <w:kern w:val="0"/>
          <w:sz w:val="28"/>
          <w:szCs w:val="24"/>
        </w:rPr>
        <w:t>二十、重机</w:t>
      </w:r>
    </w:p>
    <w:p w:rsidR="006C13B1" w:rsidRPr="008F740C" w:rsidRDefault="006C13B1" w:rsidP="00355A2E">
      <w:pPr>
        <w:spacing w:beforeLines="50" w:before="156" w:line="360" w:lineRule="auto"/>
        <w:ind w:leftChars="-50" w:left="-105" w:rightChars="50" w:right="105"/>
        <w:jc w:val="left"/>
        <w:rPr>
          <w:rFonts w:ascii="仿宋_GB2312" w:eastAsia="仿宋_GB2312"/>
          <w:spacing w:val="60"/>
          <w:sz w:val="28"/>
          <w:szCs w:val="24"/>
        </w:rPr>
      </w:pPr>
    </w:p>
    <w:p w:rsidR="006C13B1" w:rsidRPr="008F740C" w:rsidRDefault="006C13B1" w:rsidP="00355A2E">
      <w:pPr>
        <w:spacing w:beforeLines="50" w:before="156" w:line="360" w:lineRule="auto"/>
        <w:ind w:leftChars="-50" w:left="-105" w:rightChars="50" w:right="105" w:firstLine="420"/>
        <w:jc w:val="left"/>
        <w:rPr>
          <w:rFonts w:ascii="仿宋_GB2312" w:eastAsia="仿宋_GB2312" w:hAnsi="仿宋" w:cstheme="minorEastAsia"/>
          <w:spacing w:val="60"/>
          <w:sz w:val="28"/>
          <w:szCs w:val="24"/>
          <w:shd w:val="clear" w:color="auto" w:fill="FFFFFF"/>
        </w:rPr>
      </w:pPr>
      <w:r w:rsidRPr="008F740C">
        <w:rPr>
          <w:rFonts w:ascii="仿宋_GB2312" w:eastAsia="仿宋_GB2312" w:hAnsi="仿宋" w:cstheme="minorEastAsia" w:hint="eastAsia"/>
          <w:spacing w:val="60"/>
          <w:sz w:val="28"/>
          <w:szCs w:val="24"/>
          <w:shd w:val="clear" w:color="auto" w:fill="FFFFFF"/>
        </w:rPr>
        <w:t>见汇总里的问题</w:t>
      </w:r>
    </w:p>
    <w:p w:rsidR="002F55A3" w:rsidRPr="008F740C" w:rsidRDefault="002F55A3" w:rsidP="00355A2E">
      <w:pPr>
        <w:widowControl/>
        <w:spacing w:beforeLines="50" w:before="156" w:line="360" w:lineRule="auto"/>
        <w:ind w:leftChars="-50" w:left="-105" w:rightChars="50" w:right="105"/>
        <w:jc w:val="left"/>
        <w:rPr>
          <w:rFonts w:ascii="仿宋_GB2312" w:eastAsia="仿宋_GB2312" w:hAnsi="宋体" w:cs="宋体"/>
          <w:color w:val="000000"/>
          <w:spacing w:val="60"/>
          <w:kern w:val="0"/>
          <w:sz w:val="28"/>
          <w:szCs w:val="24"/>
        </w:rPr>
      </w:pPr>
    </w:p>
    <w:p w:rsidR="00FB6D6A" w:rsidRPr="008F740C" w:rsidRDefault="00FB6D6A" w:rsidP="00355A2E">
      <w:pPr>
        <w:spacing w:beforeLines="50" w:before="156" w:line="360" w:lineRule="auto"/>
        <w:ind w:leftChars="-50" w:left="-105" w:rightChars="50" w:right="105"/>
        <w:jc w:val="left"/>
        <w:rPr>
          <w:rFonts w:ascii="仿宋_GB2312" w:eastAsia="仿宋_GB2312"/>
          <w:spacing w:val="60"/>
          <w:sz w:val="28"/>
          <w:szCs w:val="24"/>
        </w:rPr>
      </w:pPr>
    </w:p>
    <w:sectPr w:rsidR="00FB6D6A" w:rsidRPr="008F740C" w:rsidSect="007B4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AC4" w:rsidRDefault="00BF6AC4" w:rsidP="008124D7">
      <w:r>
        <w:separator/>
      </w:r>
    </w:p>
  </w:endnote>
  <w:endnote w:type="continuationSeparator" w:id="0">
    <w:p w:rsidR="00BF6AC4" w:rsidRDefault="00BF6AC4" w:rsidP="00812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Malgun Gothic Semilight"/>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AC4" w:rsidRDefault="00BF6AC4" w:rsidP="008124D7">
      <w:r>
        <w:separator/>
      </w:r>
    </w:p>
  </w:footnote>
  <w:footnote w:type="continuationSeparator" w:id="0">
    <w:p w:rsidR="00BF6AC4" w:rsidRDefault="00BF6AC4" w:rsidP="00812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E07BA"/>
    <w:multiLevelType w:val="hybridMultilevel"/>
    <w:tmpl w:val="1CB6FAB0"/>
    <w:lvl w:ilvl="0" w:tplc="4144191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58EDDE5E"/>
    <w:multiLevelType w:val="singleLevel"/>
    <w:tmpl w:val="58EDDE5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24D7"/>
    <w:rsid w:val="000033EB"/>
    <w:rsid w:val="00006C2A"/>
    <w:rsid w:val="00020EAB"/>
    <w:rsid w:val="000310F9"/>
    <w:rsid w:val="0003127C"/>
    <w:rsid w:val="000464BC"/>
    <w:rsid w:val="000518FC"/>
    <w:rsid w:val="00070900"/>
    <w:rsid w:val="00074F1D"/>
    <w:rsid w:val="000C5D46"/>
    <w:rsid w:val="000D2F43"/>
    <w:rsid w:val="000D7BC9"/>
    <w:rsid w:val="000F67EC"/>
    <w:rsid w:val="00104050"/>
    <w:rsid w:val="00111498"/>
    <w:rsid w:val="00112369"/>
    <w:rsid w:val="001378BA"/>
    <w:rsid w:val="0014022D"/>
    <w:rsid w:val="0014096F"/>
    <w:rsid w:val="00142192"/>
    <w:rsid w:val="0017456C"/>
    <w:rsid w:val="001A45DE"/>
    <w:rsid w:val="001A7F49"/>
    <w:rsid w:val="001D2EC5"/>
    <w:rsid w:val="001D3A07"/>
    <w:rsid w:val="001E15A4"/>
    <w:rsid w:val="001E5EE1"/>
    <w:rsid w:val="001E60D8"/>
    <w:rsid w:val="001F1657"/>
    <w:rsid w:val="00212393"/>
    <w:rsid w:val="00225267"/>
    <w:rsid w:val="00251628"/>
    <w:rsid w:val="002814EF"/>
    <w:rsid w:val="00284B39"/>
    <w:rsid w:val="002A42F9"/>
    <w:rsid w:val="002C0FE1"/>
    <w:rsid w:val="002C1E61"/>
    <w:rsid w:val="002D3C06"/>
    <w:rsid w:val="002E5175"/>
    <w:rsid w:val="002F32CA"/>
    <w:rsid w:val="002F55A3"/>
    <w:rsid w:val="0030309E"/>
    <w:rsid w:val="0034227C"/>
    <w:rsid w:val="00346403"/>
    <w:rsid w:val="00355A2E"/>
    <w:rsid w:val="0037218C"/>
    <w:rsid w:val="003E54CD"/>
    <w:rsid w:val="0041600F"/>
    <w:rsid w:val="0044053B"/>
    <w:rsid w:val="004435C7"/>
    <w:rsid w:val="004474C9"/>
    <w:rsid w:val="004509DF"/>
    <w:rsid w:val="0049478F"/>
    <w:rsid w:val="004C1C5A"/>
    <w:rsid w:val="004D1BF8"/>
    <w:rsid w:val="004D47C3"/>
    <w:rsid w:val="004E62E5"/>
    <w:rsid w:val="005202D3"/>
    <w:rsid w:val="005502A6"/>
    <w:rsid w:val="005573B2"/>
    <w:rsid w:val="00572FDD"/>
    <w:rsid w:val="005967F6"/>
    <w:rsid w:val="005B59D0"/>
    <w:rsid w:val="005C6192"/>
    <w:rsid w:val="005D3907"/>
    <w:rsid w:val="005D3B4D"/>
    <w:rsid w:val="005F4218"/>
    <w:rsid w:val="00604FF3"/>
    <w:rsid w:val="00611721"/>
    <w:rsid w:val="00630022"/>
    <w:rsid w:val="00642F76"/>
    <w:rsid w:val="0065550C"/>
    <w:rsid w:val="00667141"/>
    <w:rsid w:val="00667C21"/>
    <w:rsid w:val="00674A61"/>
    <w:rsid w:val="00680510"/>
    <w:rsid w:val="00693A86"/>
    <w:rsid w:val="0069493F"/>
    <w:rsid w:val="006951B0"/>
    <w:rsid w:val="006C13B1"/>
    <w:rsid w:val="006E1BD8"/>
    <w:rsid w:val="00703EC5"/>
    <w:rsid w:val="00712E3A"/>
    <w:rsid w:val="0071490C"/>
    <w:rsid w:val="007609CD"/>
    <w:rsid w:val="00764437"/>
    <w:rsid w:val="00774976"/>
    <w:rsid w:val="0078358B"/>
    <w:rsid w:val="007A726F"/>
    <w:rsid w:val="007B4192"/>
    <w:rsid w:val="007B4662"/>
    <w:rsid w:val="007D0F73"/>
    <w:rsid w:val="007D5BAA"/>
    <w:rsid w:val="007F221A"/>
    <w:rsid w:val="007F2B0D"/>
    <w:rsid w:val="007F7271"/>
    <w:rsid w:val="008124D7"/>
    <w:rsid w:val="0082382E"/>
    <w:rsid w:val="00835433"/>
    <w:rsid w:val="008503A7"/>
    <w:rsid w:val="008540DF"/>
    <w:rsid w:val="00864EA9"/>
    <w:rsid w:val="0087241D"/>
    <w:rsid w:val="00893390"/>
    <w:rsid w:val="008A79F0"/>
    <w:rsid w:val="008E0A3A"/>
    <w:rsid w:val="008E6C11"/>
    <w:rsid w:val="008F09C6"/>
    <w:rsid w:val="008F740C"/>
    <w:rsid w:val="00935E2B"/>
    <w:rsid w:val="0093689D"/>
    <w:rsid w:val="00972A54"/>
    <w:rsid w:val="00982269"/>
    <w:rsid w:val="00984283"/>
    <w:rsid w:val="009B4449"/>
    <w:rsid w:val="009E32C1"/>
    <w:rsid w:val="009F7D53"/>
    <w:rsid w:val="00A10DD9"/>
    <w:rsid w:val="00A15399"/>
    <w:rsid w:val="00A450F3"/>
    <w:rsid w:val="00A50A37"/>
    <w:rsid w:val="00A77584"/>
    <w:rsid w:val="00AB1B37"/>
    <w:rsid w:val="00AD29EB"/>
    <w:rsid w:val="00AF426D"/>
    <w:rsid w:val="00B02B41"/>
    <w:rsid w:val="00B210BB"/>
    <w:rsid w:val="00B317E8"/>
    <w:rsid w:val="00B372F9"/>
    <w:rsid w:val="00B62D82"/>
    <w:rsid w:val="00B77B65"/>
    <w:rsid w:val="00B952E5"/>
    <w:rsid w:val="00BB355B"/>
    <w:rsid w:val="00BB450C"/>
    <w:rsid w:val="00BB73D8"/>
    <w:rsid w:val="00BE03EA"/>
    <w:rsid w:val="00BE2965"/>
    <w:rsid w:val="00BE2E4C"/>
    <w:rsid w:val="00BF6AC4"/>
    <w:rsid w:val="00C319E1"/>
    <w:rsid w:val="00C36051"/>
    <w:rsid w:val="00C378CF"/>
    <w:rsid w:val="00C54887"/>
    <w:rsid w:val="00C63F20"/>
    <w:rsid w:val="00CA0F21"/>
    <w:rsid w:val="00CB09DA"/>
    <w:rsid w:val="00CF58D7"/>
    <w:rsid w:val="00D003F3"/>
    <w:rsid w:val="00D00B58"/>
    <w:rsid w:val="00D21A57"/>
    <w:rsid w:val="00D24D14"/>
    <w:rsid w:val="00D30611"/>
    <w:rsid w:val="00D637DB"/>
    <w:rsid w:val="00D6477A"/>
    <w:rsid w:val="00D73C70"/>
    <w:rsid w:val="00DB0432"/>
    <w:rsid w:val="00DB7239"/>
    <w:rsid w:val="00E075A9"/>
    <w:rsid w:val="00E50490"/>
    <w:rsid w:val="00E562B6"/>
    <w:rsid w:val="00EB3D37"/>
    <w:rsid w:val="00EB515C"/>
    <w:rsid w:val="00EB5F56"/>
    <w:rsid w:val="00EC4BDB"/>
    <w:rsid w:val="00ED1C2F"/>
    <w:rsid w:val="00EF266C"/>
    <w:rsid w:val="00F4240A"/>
    <w:rsid w:val="00F43DFD"/>
    <w:rsid w:val="00F47AD0"/>
    <w:rsid w:val="00F5605D"/>
    <w:rsid w:val="00F63C36"/>
    <w:rsid w:val="00F6780B"/>
    <w:rsid w:val="00F741A2"/>
    <w:rsid w:val="00F9646A"/>
    <w:rsid w:val="00FB6D6A"/>
    <w:rsid w:val="00FD7075"/>
    <w:rsid w:val="00FF0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B892E"/>
  <w15:docId w15:val="{A1F2D350-8FC1-4049-9B85-CD938FE0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B4192"/>
    <w:pPr>
      <w:widowControl w:val="0"/>
      <w:jc w:val="both"/>
    </w:pPr>
  </w:style>
  <w:style w:type="paragraph" w:styleId="1">
    <w:name w:val="heading 1"/>
    <w:basedOn w:val="a"/>
    <w:next w:val="a"/>
    <w:link w:val="10"/>
    <w:uiPriority w:val="9"/>
    <w:qFormat/>
    <w:rsid w:val="00774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49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124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124D7"/>
    <w:rPr>
      <w:sz w:val="18"/>
      <w:szCs w:val="18"/>
    </w:rPr>
  </w:style>
  <w:style w:type="paragraph" w:styleId="a5">
    <w:name w:val="footer"/>
    <w:basedOn w:val="a"/>
    <w:link w:val="a6"/>
    <w:uiPriority w:val="99"/>
    <w:semiHidden/>
    <w:unhideWhenUsed/>
    <w:rsid w:val="008124D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124D7"/>
    <w:rPr>
      <w:sz w:val="18"/>
      <w:szCs w:val="18"/>
    </w:rPr>
  </w:style>
  <w:style w:type="character" w:customStyle="1" w:styleId="10">
    <w:name w:val="标题 1 字符"/>
    <w:basedOn w:val="a0"/>
    <w:link w:val="1"/>
    <w:uiPriority w:val="9"/>
    <w:rsid w:val="00774976"/>
    <w:rPr>
      <w:b/>
      <w:bCs/>
      <w:kern w:val="44"/>
      <w:sz w:val="44"/>
      <w:szCs w:val="44"/>
    </w:rPr>
  </w:style>
  <w:style w:type="paragraph" w:styleId="a7">
    <w:name w:val="Document Map"/>
    <w:basedOn w:val="a"/>
    <w:link w:val="a8"/>
    <w:uiPriority w:val="99"/>
    <w:semiHidden/>
    <w:unhideWhenUsed/>
    <w:rsid w:val="00774976"/>
    <w:rPr>
      <w:rFonts w:ascii="宋体" w:eastAsia="宋体"/>
      <w:sz w:val="18"/>
      <w:szCs w:val="18"/>
    </w:rPr>
  </w:style>
  <w:style w:type="character" w:customStyle="1" w:styleId="a8">
    <w:name w:val="文档结构图 字符"/>
    <w:basedOn w:val="a0"/>
    <w:link w:val="a7"/>
    <w:uiPriority w:val="99"/>
    <w:semiHidden/>
    <w:rsid w:val="00774976"/>
    <w:rPr>
      <w:rFonts w:ascii="宋体" w:eastAsia="宋体"/>
      <w:sz w:val="18"/>
      <w:szCs w:val="18"/>
    </w:rPr>
  </w:style>
  <w:style w:type="character" w:customStyle="1" w:styleId="20">
    <w:name w:val="标题 2 字符"/>
    <w:basedOn w:val="a0"/>
    <w:link w:val="2"/>
    <w:uiPriority w:val="9"/>
    <w:rsid w:val="00774976"/>
    <w:rPr>
      <w:rFonts w:asciiTheme="majorHAnsi" w:eastAsiaTheme="majorEastAsia" w:hAnsiTheme="majorHAnsi" w:cstheme="majorBidi"/>
      <w:b/>
      <w:bCs/>
      <w:sz w:val="32"/>
      <w:szCs w:val="32"/>
    </w:rPr>
  </w:style>
  <w:style w:type="paragraph" w:styleId="a9">
    <w:name w:val="List Paragraph"/>
    <w:basedOn w:val="a"/>
    <w:uiPriority w:val="34"/>
    <w:qFormat/>
    <w:rsid w:val="0037218C"/>
    <w:pPr>
      <w:widowControl/>
      <w:ind w:firstLine="420"/>
    </w:pPr>
    <w:rPr>
      <w:rFonts w:ascii="Calibri" w:eastAsia="宋体" w:hAnsi="Calibri" w:cs="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1935">
      <w:bodyDiv w:val="1"/>
      <w:marLeft w:val="0"/>
      <w:marRight w:val="0"/>
      <w:marTop w:val="0"/>
      <w:marBottom w:val="0"/>
      <w:divBdr>
        <w:top w:val="none" w:sz="0" w:space="0" w:color="auto"/>
        <w:left w:val="none" w:sz="0" w:space="0" w:color="auto"/>
        <w:bottom w:val="none" w:sz="0" w:space="0" w:color="auto"/>
        <w:right w:val="none" w:sz="0" w:space="0" w:color="auto"/>
      </w:divBdr>
    </w:div>
    <w:div w:id="195581178">
      <w:bodyDiv w:val="1"/>
      <w:marLeft w:val="0"/>
      <w:marRight w:val="0"/>
      <w:marTop w:val="0"/>
      <w:marBottom w:val="0"/>
      <w:divBdr>
        <w:top w:val="none" w:sz="0" w:space="0" w:color="auto"/>
        <w:left w:val="none" w:sz="0" w:space="0" w:color="auto"/>
        <w:bottom w:val="none" w:sz="0" w:space="0" w:color="auto"/>
        <w:right w:val="none" w:sz="0" w:space="0" w:color="auto"/>
      </w:divBdr>
    </w:div>
    <w:div w:id="285428056">
      <w:bodyDiv w:val="1"/>
      <w:marLeft w:val="0"/>
      <w:marRight w:val="0"/>
      <w:marTop w:val="0"/>
      <w:marBottom w:val="0"/>
      <w:divBdr>
        <w:top w:val="none" w:sz="0" w:space="0" w:color="auto"/>
        <w:left w:val="none" w:sz="0" w:space="0" w:color="auto"/>
        <w:bottom w:val="none" w:sz="0" w:space="0" w:color="auto"/>
        <w:right w:val="none" w:sz="0" w:space="0" w:color="auto"/>
      </w:divBdr>
    </w:div>
    <w:div w:id="475534257">
      <w:bodyDiv w:val="1"/>
      <w:marLeft w:val="0"/>
      <w:marRight w:val="0"/>
      <w:marTop w:val="0"/>
      <w:marBottom w:val="0"/>
      <w:divBdr>
        <w:top w:val="none" w:sz="0" w:space="0" w:color="auto"/>
        <w:left w:val="none" w:sz="0" w:space="0" w:color="auto"/>
        <w:bottom w:val="none" w:sz="0" w:space="0" w:color="auto"/>
        <w:right w:val="none" w:sz="0" w:space="0" w:color="auto"/>
      </w:divBdr>
    </w:div>
    <w:div w:id="815148986">
      <w:bodyDiv w:val="1"/>
      <w:marLeft w:val="0"/>
      <w:marRight w:val="0"/>
      <w:marTop w:val="0"/>
      <w:marBottom w:val="0"/>
      <w:divBdr>
        <w:top w:val="none" w:sz="0" w:space="0" w:color="auto"/>
        <w:left w:val="none" w:sz="0" w:space="0" w:color="auto"/>
        <w:bottom w:val="none" w:sz="0" w:space="0" w:color="auto"/>
        <w:right w:val="none" w:sz="0" w:space="0" w:color="auto"/>
      </w:divBdr>
    </w:div>
    <w:div w:id="975110832">
      <w:bodyDiv w:val="1"/>
      <w:marLeft w:val="0"/>
      <w:marRight w:val="0"/>
      <w:marTop w:val="0"/>
      <w:marBottom w:val="0"/>
      <w:divBdr>
        <w:top w:val="none" w:sz="0" w:space="0" w:color="auto"/>
        <w:left w:val="none" w:sz="0" w:space="0" w:color="auto"/>
        <w:bottom w:val="none" w:sz="0" w:space="0" w:color="auto"/>
        <w:right w:val="none" w:sz="0" w:space="0" w:color="auto"/>
      </w:divBdr>
    </w:div>
    <w:div w:id="1303854352">
      <w:bodyDiv w:val="1"/>
      <w:marLeft w:val="0"/>
      <w:marRight w:val="0"/>
      <w:marTop w:val="0"/>
      <w:marBottom w:val="0"/>
      <w:divBdr>
        <w:top w:val="none" w:sz="0" w:space="0" w:color="auto"/>
        <w:left w:val="none" w:sz="0" w:space="0" w:color="auto"/>
        <w:bottom w:val="none" w:sz="0" w:space="0" w:color="auto"/>
        <w:right w:val="none" w:sz="0" w:space="0" w:color="auto"/>
      </w:divBdr>
    </w:div>
    <w:div w:id="1319654827">
      <w:bodyDiv w:val="1"/>
      <w:marLeft w:val="0"/>
      <w:marRight w:val="0"/>
      <w:marTop w:val="0"/>
      <w:marBottom w:val="0"/>
      <w:divBdr>
        <w:top w:val="none" w:sz="0" w:space="0" w:color="auto"/>
        <w:left w:val="none" w:sz="0" w:space="0" w:color="auto"/>
        <w:bottom w:val="none" w:sz="0" w:space="0" w:color="auto"/>
        <w:right w:val="none" w:sz="0" w:space="0" w:color="auto"/>
      </w:divBdr>
    </w:div>
    <w:div w:id="1367676763">
      <w:bodyDiv w:val="1"/>
      <w:marLeft w:val="0"/>
      <w:marRight w:val="0"/>
      <w:marTop w:val="0"/>
      <w:marBottom w:val="0"/>
      <w:divBdr>
        <w:top w:val="none" w:sz="0" w:space="0" w:color="auto"/>
        <w:left w:val="none" w:sz="0" w:space="0" w:color="auto"/>
        <w:bottom w:val="none" w:sz="0" w:space="0" w:color="auto"/>
        <w:right w:val="none" w:sz="0" w:space="0" w:color="auto"/>
      </w:divBdr>
    </w:div>
    <w:div w:id="1464545185">
      <w:bodyDiv w:val="1"/>
      <w:marLeft w:val="0"/>
      <w:marRight w:val="0"/>
      <w:marTop w:val="0"/>
      <w:marBottom w:val="0"/>
      <w:divBdr>
        <w:top w:val="none" w:sz="0" w:space="0" w:color="auto"/>
        <w:left w:val="none" w:sz="0" w:space="0" w:color="auto"/>
        <w:bottom w:val="none" w:sz="0" w:space="0" w:color="auto"/>
        <w:right w:val="none" w:sz="0" w:space="0" w:color="auto"/>
      </w:divBdr>
    </w:div>
    <w:div w:id="1626084485">
      <w:bodyDiv w:val="1"/>
      <w:marLeft w:val="0"/>
      <w:marRight w:val="0"/>
      <w:marTop w:val="0"/>
      <w:marBottom w:val="0"/>
      <w:divBdr>
        <w:top w:val="none" w:sz="0" w:space="0" w:color="auto"/>
        <w:left w:val="none" w:sz="0" w:space="0" w:color="auto"/>
        <w:bottom w:val="none" w:sz="0" w:space="0" w:color="auto"/>
        <w:right w:val="none" w:sz="0" w:space="0" w:color="auto"/>
      </w:divBdr>
    </w:div>
    <w:div w:id="21358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0433E3-E23B-4159-AD02-EF6470E5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21</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杨红卫</cp:lastModifiedBy>
  <cp:revision>160</cp:revision>
  <dcterms:created xsi:type="dcterms:W3CDTF">2017-04-22T04:51:00Z</dcterms:created>
  <dcterms:modified xsi:type="dcterms:W3CDTF">2017-04-24T09:09:00Z</dcterms:modified>
</cp:coreProperties>
</file>