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F0" w:rsidRDefault="00147A4F" w:rsidP="00071D59">
      <w:pPr>
        <w:spacing w:line="64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会议</w:t>
      </w:r>
      <w:r w:rsidR="000A3514">
        <w:rPr>
          <w:rFonts w:ascii="方正小标宋简体" w:eastAsia="方正小标宋简体" w:hint="eastAsia"/>
          <w:sz w:val="44"/>
          <w:szCs w:val="44"/>
        </w:rPr>
        <w:t>纪要</w:t>
      </w:r>
    </w:p>
    <w:p w:rsidR="00071D59" w:rsidRPr="00071D59" w:rsidRDefault="00071D59" w:rsidP="00071D59">
      <w:pPr>
        <w:spacing w:line="200" w:lineRule="exact"/>
        <w:jc w:val="center"/>
        <w:rPr>
          <w:rFonts w:ascii="方正小标宋简体" w:eastAsia="方正小标宋简体"/>
          <w:sz w:val="44"/>
          <w:szCs w:val="44"/>
        </w:rPr>
      </w:pPr>
    </w:p>
    <w:tbl>
      <w:tblPr>
        <w:tblW w:w="91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2"/>
        <w:gridCol w:w="2290"/>
        <w:gridCol w:w="2287"/>
        <w:gridCol w:w="2292"/>
      </w:tblGrid>
      <w:tr w:rsidR="00432E4F" w:rsidRPr="00E44DEE" w:rsidTr="000A3514">
        <w:trPr>
          <w:trHeight w:val="776"/>
          <w:jc w:val="center"/>
        </w:trPr>
        <w:tc>
          <w:tcPr>
            <w:tcW w:w="228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432E4F" w:rsidRPr="00E44DEE" w:rsidRDefault="00432E4F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会议议题：</w:t>
            </w:r>
          </w:p>
        </w:tc>
        <w:tc>
          <w:tcPr>
            <w:tcW w:w="6869" w:type="dxa"/>
            <w:gridSpan w:val="3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8A08A6" w:rsidRPr="00C70B93" w:rsidRDefault="000A3514" w:rsidP="000E78CD">
            <w:pPr>
              <w:ind w:firstLine="435"/>
              <w:rPr>
                <w:rFonts w:ascii="宋体" w:hAnsi="宋体"/>
                <w:b/>
                <w:sz w:val="22"/>
                <w:szCs w:val="28"/>
              </w:rPr>
            </w:pPr>
            <w:r w:rsidRPr="000A3514">
              <w:rPr>
                <w:rFonts w:ascii="宋体" w:hAnsi="宋体" w:hint="eastAsia"/>
                <w:b/>
                <w:sz w:val="22"/>
                <w:szCs w:val="28"/>
              </w:rPr>
              <w:t>集团公司安全生产信息化系统升级</w:t>
            </w:r>
            <w:r w:rsidR="008832A6">
              <w:rPr>
                <w:rFonts w:ascii="宋体" w:hAnsi="宋体" w:hint="eastAsia"/>
                <w:b/>
                <w:sz w:val="22"/>
                <w:szCs w:val="28"/>
              </w:rPr>
              <w:t>工作</w:t>
            </w:r>
            <w:r w:rsidR="000E78CD">
              <w:rPr>
                <w:rFonts w:ascii="宋体" w:hAnsi="宋体" w:hint="eastAsia"/>
                <w:b/>
                <w:sz w:val="22"/>
                <w:szCs w:val="28"/>
              </w:rPr>
              <w:t>推动会</w:t>
            </w:r>
          </w:p>
        </w:tc>
      </w:tr>
      <w:tr w:rsidR="00802308" w:rsidRPr="00E44DEE" w:rsidTr="00E44DEE">
        <w:trPr>
          <w:trHeight w:val="776"/>
          <w:jc w:val="center"/>
        </w:trPr>
        <w:tc>
          <w:tcPr>
            <w:tcW w:w="2282" w:type="dxa"/>
            <w:tcBorders>
              <w:left w:val="nil"/>
              <w:right w:val="nil"/>
            </w:tcBorders>
            <w:vAlign w:val="center"/>
          </w:tcPr>
          <w:p w:rsidR="00802308" w:rsidRPr="00E44DEE" w:rsidRDefault="00802308" w:rsidP="00190E5B">
            <w:pPr>
              <w:jc w:val="center"/>
              <w:rPr>
                <w:rFonts w:ascii="宋体" w:hAnsi="宋体"/>
                <w:sz w:val="30"/>
                <w:szCs w:val="30"/>
              </w:rPr>
            </w:pPr>
            <w:proofErr w:type="gramStart"/>
            <w:r w:rsidRPr="00E44DEE">
              <w:rPr>
                <w:rFonts w:ascii="宋体" w:hAnsi="宋体" w:hint="eastAsia"/>
                <w:sz w:val="30"/>
                <w:szCs w:val="30"/>
              </w:rPr>
              <w:t xml:space="preserve">时　　</w:t>
            </w:r>
            <w:proofErr w:type="gramEnd"/>
            <w:r w:rsidRPr="00E44DEE">
              <w:rPr>
                <w:rFonts w:ascii="宋体" w:hAnsi="宋体" w:hint="eastAsia"/>
                <w:sz w:val="30"/>
                <w:szCs w:val="30"/>
              </w:rPr>
              <w:t>间：</w:t>
            </w:r>
            <w:r w:rsidR="00190E5B" w:rsidRPr="00E44DEE">
              <w:rPr>
                <w:rFonts w:ascii="宋体" w:hAnsi="宋体"/>
                <w:sz w:val="30"/>
                <w:szCs w:val="30"/>
              </w:rPr>
              <w:t xml:space="preserve"> </w:t>
            </w:r>
          </w:p>
        </w:tc>
        <w:tc>
          <w:tcPr>
            <w:tcW w:w="2290" w:type="dxa"/>
            <w:tcBorders>
              <w:left w:val="nil"/>
              <w:right w:val="nil"/>
            </w:tcBorders>
            <w:vAlign w:val="center"/>
          </w:tcPr>
          <w:p w:rsidR="00802308" w:rsidRPr="00E44DEE" w:rsidRDefault="000A3514" w:rsidP="000E78CD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201</w:t>
            </w:r>
            <w:r w:rsidR="000E78CD">
              <w:rPr>
                <w:rFonts w:ascii="宋体" w:hAnsi="宋体" w:hint="eastAsia"/>
                <w:sz w:val="30"/>
                <w:szCs w:val="30"/>
              </w:rPr>
              <w:t>7</w:t>
            </w:r>
            <w:r>
              <w:rPr>
                <w:rFonts w:ascii="宋体" w:hAnsi="宋体" w:hint="eastAsia"/>
                <w:sz w:val="30"/>
                <w:szCs w:val="30"/>
              </w:rPr>
              <w:t>.</w:t>
            </w:r>
            <w:r w:rsidR="00190E5B">
              <w:rPr>
                <w:rFonts w:ascii="宋体" w:hAnsi="宋体" w:hint="eastAsia"/>
                <w:sz w:val="30"/>
                <w:szCs w:val="30"/>
              </w:rPr>
              <w:t>2</w:t>
            </w:r>
            <w:r>
              <w:rPr>
                <w:rFonts w:ascii="宋体" w:hAnsi="宋体" w:hint="eastAsia"/>
                <w:sz w:val="30"/>
                <w:szCs w:val="30"/>
              </w:rPr>
              <w:t>.</w:t>
            </w:r>
            <w:r w:rsidR="000E78CD">
              <w:rPr>
                <w:rFonts w:ascii="宋体" w:hAnsi="宋体" w:hint="eastAsia"/>
                <w:sz w:val="30"/>
                <w:szCs w:val="30"/>
              </w:rPr>
              <w:t>13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E44DEE" w:rsidRDefault="00802308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地    点：</w:t>
            </w: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802308" w:rsidRPr="00E44DEE" w:rsidRDefault="000A3514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会议室</w:t>
            </w:r>
          </w:p>
        </w:tc>
      </w:tr>
      <w:tr w:rsidR="00802308" w:rsidRPr="00E44DEE" w:rsidTr="00E44DEE">
        <w:trPr>
          <w:trHeight w:val="777"/>
          <w:jc w:val="center"/>
        </w:trPr>
        <w:tc>
          <w:tcPr>
            <w:tcW w:w="2282" w:type="dxa"/>
            <w:tcBorders>
              <w:left w:val="nil"/>
              <w:right w:val="nil"/>
            </w:tcBorders>
            <w:vAlign w:val="center"/>
          </w:tcPr>
          <w:p w:rsidR="00802308" w:rsidRPr="00E44DEE" w:rsidRDefault="00802308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主 持 人：</w:t>
            </w:r>
          </w:p>
        </w:tc>
        <w:tc>
          <w:tcPr>
            <w:tcW w:w="2290" w:type="dxa"/>
            <w:tcBorders>
              <w:left w:val="nil"/>
              <w:right w:val="nil"/>
            </w:tcBorders>
            <w:vAlign w:val="center"/>
          </w:tcPr>
          <w:p w:rsidR="00802308" w:rsidRPr="00E44DEE" w:rsidRDefault="000E78CD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陈春福</w:t>
            </w:r>
          </w:p>
        </w:tc>
        <w:tc>
          <w:tcPr>
            <w:tcW w:w="2287" w:type="dxa"/>
            <w:tcBorders>
              <w:left w:val="nil"/>
              <w:right w:val="nil"/>
            </w:tcBorders>
            <w:vAlign w:val="center"/>
          </w:tcPr>
          <w:p w:rsidR="00802308" w:rsidRPr="00E44DEE" w:rsidRDefault="00802308" w:rsidP="00190E5B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记 录 人：</w:t>
            </w:r>
            <w:r w:rsidR="00190E5B" w:rsidRPr="00E44DEE">
              <w:rPr>
                <w:rFonts w:ascii="宋体" w:hAnsi="宋体"/>
                <w:sz w:val="30"/>
                <w:szCs w:val="30"/>
              </w:rPr>
              <w:t xml:space="preserve"> </w:t>
            </w:r>
          </w:p>
        </w:tc>
        <w:tc>
          <w:tcPr>
            <w:tcW w:w="2292" w:type="dxa"/>
            <w:tcBorders>
              <w:left w:val="nil"/>
              <w:right w:val="nil"/>
            </w:tcBorders>
            <w:vAlign w:val="center"/>
          </w:tcPr>
          <w:p w:rsidR="00802308" w:rsidRPr="00E44DEE" w:rsidRDefault="00190E5B" w:rsidP="00190E5B">
            <w:pPr>
              <w:jc w:val="center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李国瑞</w:t>
            </w:r>
          </w:p>
        </w:tc>
      </w:tr>
      <w:tr w:rsidR="0070425F" w:rsidRPr="00E44DEE" w:rsidTr="00574FDA">
        <w:trPr>
          <w:trHeight w:val="948"/>
          <w:jc w:val="center"/>
        </w:trPr>
        <w:tc>
          <w:tcPr>
            <w:tcW w:w="2282" w:type="dxa"/>
            <w:tcBorders>
              <w:left w:val="nil"/>
              <w:right w:val="nil"/>
            </w:tcBorders>
          </w:tcPr>
          <w:p w:rsidR="0070425F" w:rsidRPr="00E44DEE" w:rsidRDefault="0070425F" w:rsidP="00190E5B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宋体" w:hAnsi="宋体" w:hint="eastAsia"/>
                <w:sz w:val="30"/>
                <w:szCs w:val="30"/>
              </w:rPr>
              <w:t>参会人员姓名：</w:t>
            </w:r>
            <w:r w:rsidR="00190E5B" w:rsidRPr="00E44DEE">
              <w:rPr>
                <w:rFonts w:ascii="宋体" w:hAnsi="宋体"/>
                <w:sz w:val="30"/>
                <w:szCs w:val="30"/>
              </w:rPr>
              <w:t xml:space="preserve"> </w:t>
            </w:r>
          </w:p>
        </w:tc>
        <w:tc>
          <w:tcPr>
            <w:tcW w:w="6869" w:type="dxa"/>
            <w:gridSpan w:val="3"/>
            <w:tcBorders>
              <w:left w:val="nil"/>
              <w:right w:val="nil"/>
            </w:tcBorders>
            <w:vAlign w:val="center"/>
          </w:tcPr>
          <w:p w:rsidR="0070425F" w:rsidRPr="00E44DEE" w:rsidRDefault="000A3514" w:rsidP="000E78CD">
            <w:pPr>
              <w:jc w:val="lef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 w:hint="eastAsia"/>
                <w:sz w:val="30"/>
                <w:szCs w:val="30"/>
              </w:rPr>
              <w:t>陈春福、</w:t>
            </w:r>
            <w:r w:rsidR="00574FDA">
              <w:rPr>
                <w:rFonts w:ascii="宋体" w:hAnsi="宋体" w:hint="eastAsia"/>
                <w:sz w:val="30"/>
                <w:szCs w:val="30"/>
              </w:rPr>
              <w:t>李国瑞</w:t>
            </w:r>
            <w:r>
              <w:rPr>
                <w:rFonts w:ascii="宋体" w:hAnsi="宋体" w:hint="eastAsia"/>
                <w:sz w:val="30"/>
                <w:szCs w:val="30"/>
              </w:rPr>
              <w:t>、</w:t>
            </w:r>
            <w:r w:rsidR="000E78CD">
              <w:rPr>
                <w:rFonts w:ascii="宋体" w:hAnsi="宋体" w:hint="eastAsia"/>
                <w:sz w:val="30"/>
                <w:szCs w:val="30"/>
              </w:rPr>
              <w:t>佘春生</w:t>
            </w:r>
          </w:p>
        </w:tc>
      </w:tr>
      <w:tr w:rsidR="0070425F" w:rsidRPr="00E44DEE" w:rsidTr="00E44DEE">
        <w:trPr>
          <w:trHeight w:val="1332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  <w:vAlign w:val="center"/>
          </w:tcPr>
          <w:p w:rsidR="0070425F" w:rsidRPr="00E44DEE" w:rsidRDefault="0070425F" w:rsidP="00E44DEE">
            <w:pPr>
              <w:jc w:val="center"/>
              <w:rPr>
                <w:rFonts w:ascii="宋体" w:hAnsi="宋体"/>
                <w:sz w:val="30"/>
                <w:szCs w:val="30"/>
              </w:rPr>
            </w:pPr>
            <w:r w:rsidRPr="00E44DEE">
              <w:rPr>
                <w:rFonts w:ascii="方正小标宋简体" w:eastAsia="方正小标宋简体" w:hAnsi="宋体" w:hint="eastAsia"/>
                <w:sz w:val="44"/>
                <w:szCs w:val="44"/>
              </w:rPr>
              <w:t>会  议  内  容</w:t>
            </w:r>
          </w:p>
        </w:tc>
      </w:tr>
      <w:tr w:rsidR="0070425F" w:rsidRPr="009F5F0F" w:rsidTr="00E44DEE">
        <w:trPr>
          <w:trHeight w:val="591"/>
          <w:jc w:val="center"/>
        </w:trPr>
        <w:tc>
          <w:tcPr>
            <w:tcW w:w="9151" w:type="dxa"/>
            <w:gridSpan w:val="4"/>
            <w:tcBorders>
              <w:left w:val="nil"/>
              <w:right w:val="nil"/>
            </w:tcBorders>
          </w:tcPr>
          <w:p w:rsidR="000A3514" w:rsidRDefault="000A3514" w:rsidP="000E78CD">
            <w:pPr>
              <w:pStyle w:val="a6"/>
              <w:spacing w:line="360" w:lineRule="auto"/>
              <w:ind w:left="420" w:firstLineChars="0" w:firstLine="0"/>
              <w:rPr>
                <w:rFonts w:ascii="宋体" w:hAnsi="宋体"/>
                <w:sz w:val="24"/>
              </w:rPr>
            </w:pPr>
          </w:p>
          <w:p w:rsidR="000A3514" w:rsidRDefault="000E78CD" w:rsidP="000E78CD">
            <w:pPr>
              <w:spacing w:line="360" w:lineRule="auto"/>
              <w:rPr>
                <w:rFonts w:ascii="宋体" w:hAnsi="宋体" w:hint="eastAsia"/>
                <w:sz w:val="24"/>
              </w:rPr>
            </w:pPr>
            <w:r w:rsidRPr="000E78CD">
              <w:rPr>
                <w:rFonts w:ascii="宋体" w:hAnsi="宋体" w:hint="eastAsia"/>
                <w:sz w:val="24"/>
              </w:rPr>
              <w:t>根据软件开发的大问题，秦主任与张总做了时间和功能说明，细化关键问题</w:t>
            </w:r>
            <w:r>
              <w:rPr>
                <w:rFonts w:ascii="宋体" w:hAnsi="宋体" w:hint="eastAsia"/>
                <w:sz w:val="24"/>
              </w:rPr>
              <w:t>：</w:t>
            </w:r>
          </w:p>
          <w:p w:rsidR="000E78CD" w:rsidRPr="000E78CD" w:rsidRDefault="000E78CD" w:rsidP="000E78C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新版软件问题的阐述、问题的展示与细节沟通，由李国瑞介绍给佘工；</w:t>
            </w:r>
          </w:p>
          <w:p w:rsidR="0082687C" w:rsidRDefault="000E78CD" w:rsidP="000E78C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明确各项节点完成时间：</w:t>
            </w:r>
          </w:p>
          <w:p w:rsidR="0082687C" w:rsidRDefault="000E78CD" w:rsidP="0082687C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软件雏形（达到使用条件）在2.18完成</w:t>
            </w:r>
            <w:r w:rsidR="0082687C">
              <w:rPr>
                <w:rFonts w:ascii="宋体" w:hAnsi="宋体" w:hint="eastAsia"/>
                <w:sz w:val="24"/>
              </w:rPr>
              <w:t>；</w:t>
            </w:r>
          </w:p>
          <w:p w:rsidR="0082687C" w:rsidRDefault="000E78CD" w:rsidP="0082687C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操作手册更新到最新版并在2.20</w:t>
            </w:r>
            <w:r w:rsidR="0082687C">
              <w:rPr>
                <w:rFonts w:ascii="宋体" w:hAnsi="宋体" w:hint="eastAsia"/>
                <w:sz w:val="24"/>
              </w:rPr>
              <w:t>前完成；</w:t>
            </w:r>
          </w:p>
          <w:p w:rsidR="0070425F" w:rsidRPr="000A3514" w:rsidRDefault="000E78CD" w:rsidP="0082687C">
            <w:pPr>
              <w:pStyle w:val="a6"/>
              <w:numPr>
                <w:ilvl w:val="0"/>
                <w:numId w:val="2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老版旧数据</w:t>
            </w:r>
            <w:proofErr w:type="gramEnd"/>
            <w:r>
              <w:rPr>
                <w:rFonts w:ascii="宋体" w:hAnsi="宋体" w:hint="eastAsia"/>
                <w:sz w:val="24"/>
              </w:rPr>
              <w:t>导入在2.27</w:t>
            </w:r>
            <w:r>
              <w:rPr>
                <w:rFonts w:ascii="宋体" w:hAnsi="宋体" w:hint="eastAsia"/>
                <w:sz w:val="24"/>
              </w:rPr>
              <w:t>前完成</w:t>
            </w:r>
            <w:r w:rsidR="000A3514" w:rsidRPr="000A3514">
              <w:rPr>
                <w:rFonts w:ascii="宋体" w:hAnsi="宋体" w:hint="eastAsia"/>
                <w:sz w:val="24"/>
              </w:rPr>
              <w:t>；</w:t>
            </w:r>
          </w:p>
          <w:p w:rsidR="000E78CD" w:rsidRDefault="000E78CD" w:rsidP="000E78C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新版软件运行节点要求，2-3月份并行开展</w:t>
            </w:r>
            <w:r w:rsidR="004F4B83">
              <w:rPr>
                <w:rFonts w:ascii="宋体" w:hAnsi="宋体" w:hint="eastAsia"/>
                <w:sz w:val="24"/>
              </w:rPr>
              <w:t>使用</w:t>
            </w:r>
            <w:r>
              <w:rPr>
                <w:rFonts w:ascii="宋体" w:hAnsi="宋体" w:hint="eastAsia"/>
                <w:sz w:val="24"/>
              </w:rPr>
              <w:t>；</w:t>
            </w:r>
          </w:p>
          <w:p w:rsidR="000E78CD" w:rsidRDefault="00FD3E49" w:rsidP="000E78C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近期</w:t>
            </w:r>
            <w:r w:rsidR="0082687C">
              <w:rPr>
                <w:rFonts w:ascii="宋体" w:hAnsi="宋体" w:hint="eastAsia"/>
                <w:sz w:val="24"/>
              </w:rPr>
              <w:t>工作节点明确，沟通方式留存，佘春生13965090560，保证时间进度；</w:t>
            </w:r>
          </w:p>
          <w:p w:rsidR="0082687C" w:rsidRPr="004F4B83" w:rsidRDefault="0082687C" w:rsidP="000E78C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r w:rsidRPr="004F4B83">
              <w:rPr>
                <w:rFonts w:ascii="宋体" w:hAnsi="宋体" w:hint="eastAsia"/>
                <w:sz w:val="24"/>
              </w:rPr>
              <w:t>3月份天辰各项目开始使用新软件</w:t>
            </w:r>
            <w:r w:rsidR="004F4B83" w:rsidRPr="004F4B83">
              <w:rPr>
                <w:rFonts w:ascii="宋体" w:hAnsi="宋体" w:hint="eastAsia"/>
                <w:sz w:val="24"/>
              </w:rPr>
              <w:t>，</w:t>
            </w:r>
            <w:bookmarkStart w:id="0" w:name="_GoBack"/>
            <w:bookmarkEnd w:id="0"/>
            <w:r w:rsidRPr="004F4B83">
              <w:rPr>
                <w:rFonts w:ascii="宋体" w:hAnsi="宋体" w:hint="eastAsia"/>
                <w:sz w:val="24"/>
              </w:rPr>
              <w:t>新旧系统并行，对比使用，并行时间仅1个月；</w:t>
            </w:r>
          </w:p>
          <w:p w:rsidR="000E78CD" w:rsidRDefault="000E78CD" w:rsidP="000E78C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 w:hint="eastAsia"/>
                <w:sz w:val="24"/>
              </w:rPr>
              <w:t>天辰与软件</w:t>
            </w:r>
            <w:proofErr w:type="gramEnd"/>
            <w:r>
              <w:rPr>
                <w:rFonts w:ascii="宋体" w:hAnsi="宋体" w:hint="eastAsia"/>
                <w:sz w:val="24"/>
              </w:rPr>
              <w:t>公司在2.20召开进度会，审查18号前工作完成情况；</w:t>
            </w:r>
          </w:p>
          <w:p w:rsidR="000A3514" w:rsidRPr="009F5F0F" w:rsidRDefault="0082687C" w:rsidP="000E78CD">
            <w:pPr>
              <w:pStyle w:val="a6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软件公司在20号开会后（最迟在27号旧数据导入完），在天辰公司进行共同数据测试。</w:t>
            </w:r>
          </w:p>
        </w:tc>
      </w:tr>
    </w:tbl>
    <w:p w:rsidR="00826D9A" w:rsidRPr="009F5F0F" w:rsidRDefault="00826D9A" w:rsidP="00204665">
      <w:pPr>
        <w:rPr>
          <w:sz w:val="24"/>
        </w:rPr>
      </w:pPr>
    </w:p>
    <w:sectPr w:rsidR="00826D9A" w:rsidRPr="009F5F0F" w:rsidSect="00EC02F0">
      <w:headerReference w:type="default" r:id="rId8"/>
      <w:pgSz w:w="11906" w:h="16838" w:code="9"/>
      <w:pgMar w:top="2041" w:right="1559" w:bottom="1701" w:left="1559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96A" w:rsidRDefault="0098196A">
      <w:r>
        <w:separator/>
      </w:r>
    </w:p>
  </w:endnote>
  <w:endnote w:type="continuationSeparator" w:id="0">
    <w:p w:rsidR="0098196A" w:rsidRDefault="0098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96A" w:rsidRDefault="0098196A">
      <w:r>
        <w:separator/>
      </w:r>
    </w:p>
  </w:footnote>
  <w:footnote w:type="continuationSeparator" w:id="0">
    <w:p w:rsidR="0098196A" w:rsidRDefault="0098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D59" w:rsidRDefault="00071D59" w:rsidP="00547949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23540"/>
    <w:multiLevelType w:val="hybridMultilevel"/>
    <w:tmpl w:val="1D6AC6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76B1366C"/>
    <w:multiLevelType w:val="hybridMultilevel"/>
    <w:tmpl w:val="8BD2740C"/>
    <w:lvl w:ilvl="0" w:tplc="8CC4E70A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F0"/>
    <w:rsid w:val="00026A68"/>
    <w:rsid w:val="00045CB9"/>
    <w:rsid w:val="00071D59"/>
    <w:rsid w:val="000A3514"/>
    <w:rsid w:val="000E78CD"/>
    <w:rsid w:val="00147A4F"/>
    <w:rsid w:val="00172588"/>
    <w:rsid w:val="00190E5B"/>
    <w:rsid w:val="00193C98"/>
    <w:rsid w:val="001E072E"/>
    <w:rsid w:val="00204665"/>
    <w:rsid w:val="00261524"/>
    <w:rsid w:val="002D064A"/>
    <w:rsid w:val="00301B19"/>
    <w:rsid w:val="0030286C"/>
    <w:rsid w:val="003361EE"/>
    <w:rsid w:val="00360D78"/>
    <w:rsid w:val="003F2D20"/>
    <w:rsid w:val="0041365C"/>
    <w:rsid w:val="00432E4F"/>
    <w:rsid w:val="00475D36"/>
    <w:rsid w:val="004F4B83"/>
    <w:rsid w:val="00527DC3"/>
    <w:rsid w:val="00547949"/>
    <w:rsid w:val="00574FDA"/>
    <w:rsid w:val="00592050"/>
    <w:rsid w:val="00696C65"/>
    <w:rsid w:val="0070425F"/>
    <w:rsid w:val="007E0E84"/>
    <w:rsid w:val="00802308"/>
    <w:rsid w:val="0082687C"/>
    <w:rsid w:val="00826D9A"/>
    <w:rsid w:val="008832A6"/>
    <w:rsid w:val="008A08A6"/>
    <w:rsid w:val="008B4551"/>
    <w:rsid w:val="0098196A"/>
    <w:rsid w:val="009D77C7"/>
    <w:rsid w:val="009F5F0F"/>
    <w:rsid w:val="00AA3B84"/>
    <w:rsid w:val="00AE03E1"/>
    <w:rsid w:val="00B370B8"/>
    <w:rsid w:val="00BB769A"/>
    <w:rsid w:val="00C023C4"/>
    <w:rsid w:val="00C20FD0"/>
    <w:rsid w:val="00C70B93"/>
    <w:rsid w:val="00C90CE1"/>
    <w:rsid w:val="00CB5387"/>
    <w:rsid w:val="00CF61F9"/>
    <w:rsid w:val="00D20FED"/>
    <w:rsid w:val="00D6253A"/>
    <w:rsid w:val="00D86598"/>
    <w:rsid w:val="00D92503"/>
    <w:rsid w:val="00DB5C51"/>
    <w:rsid w:val="00E44DEE"/>
    <w:rsid w:val="00EC02F0"/>
    <w:rsid w:val="00FB4A29"/>
    <w:rsid w:val="00FD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02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07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7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0A35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C02F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071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071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List Paragraph"/>
    <w:basedOn w:val="a"/>
    <w:uiPriority w:val="34"/>
    <w:qFormat/>
    <w:rsid w:val="000A35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65</Words>
  <Characters>372</Characters>
  <Application>Microsoft Office Word</Application>
  <DocSecurity>0</DocSecurity>
  <Lines>3</Lines>
  <Paragraphs>1</Paragraphs>
  <ScaleCrop>false</ScaleCrop>
  <Company>活动办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入党宣誓活动纪要</dc:title>
  <dc:creator>综合组</dc:creator>
  <cp:lastModifiedBy>TccUser</cp:lastModifiedBy>
  <cp:revision>4</cp:revision>
  <dcterms:created xsi:type="dcterms:W3CDTF">2017-02-13T06:23:00Z</dcterms:created>
  <dcterms:modified xsi:type="dcterms:W3CDTF">2017-02-13T06:53:00Z</dcterms:modified>
</cp:coreProperties>
</file>