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D20" w:rsidRPr="003F1D20" w:rsidRDefault="003F1D20" w:rsidP="000E2E4E">
      <w:pPr>
        <w:rPr>
          <w:b/>
        </w:rPr>
      </w:pPr>
      <w:r w:rsidRPr="003F1D20">
        <w:rPr>
          <w:rFonts w:hint="eastAsia"/>
          <w:b/>
        </w:rPr>
        <w:t>测试</w:t>
      </w:r>
      <w:r w:rsidRPr="003F1D20">
        <w:rPr>
          <w:b/>
        </w:rPr>
        <w:t>日期：</w:t>
      </w:r>
      <w:r w:rsidRPr="003F1D20">
        <w:rPr>
          <w:rFonts w:hint="eastAsia"/>
          <w:b/>
        </w:rPr>
        <w:t>2019</w:t>
      </w:r>
      <w:r w:rsidRPr="003F1D20">
        <w:rPr>
          <w:rFonts w:hint="eastAsia"/>
          <w:b/>
        </w:rPr>
        <w:t>年</w:t>
      </w:r>
      <w:r w:rsidRPr="003F1D20">
        <w:rPr>
          <w:rFonts w:hint="eastAsia"/>
          <w:b/>
        </w:rPr>
        <w:t>1</w:t>
      </w:r>
      <w:r w:rsidRPr="003F1D20">
        <w:rPr>
          <w:rFonts w:hint="eastAsia"/>
          <w:b/>
        </w:rPr>
        <w:t>月</w:t>
      </w:r>
      <w:r w:rsidR="000B30D0">
        <w:rPr>
          <w:rFonts w:hint="eastAsia"/>
          <w:b/>
        </w:rPr>
        <w:t>22</w:t>
      </w:r>
      <w:r w:rsidR="000B30D0">
        <w:rPr>
          <w:b/>
        </w:rPr>
        <w:t>-</w:t>
      </w:r>
      <w:r w:rsidR="001D1F00">
        <w:rPr>
          <w:rFonts w:hint="eastAsia"/>
          <w:b/>
        </w:rPr>
        <w:t>23</w:t>
      </w:r>
      <w:r w:rsidRPr="003F1D20">
        <w:rPr>
          <w:rFonts w:hint="eastAsia"/>
          <w:b/>
        </w:rPr>
        <w:t>日</w:t>
      </w:r>
    </w:p>
    <w:p w:rsidR="001667B7" w:rsidRDefault="001C5AEC" w:rsidP="000E2E4E">
      <w:pPr>
        <w:pStyle w:val="1"/>
      </w:pPr>
      <w:r w:rsidRPr="00DA0AE5">
        <w:rPr>
          <w:rFonts w:hint="eastAsia"/>
        </w:rPr>
        <w:t>手机</w:t>
      </w:r>
      <w:r w:rsidRPr="00DA0AE5">
        <w:t>端安全管理软件（</w:t>
      </w:r>
      <w:r w:rsidRPr="00DA0AE5">
        <w:rPr>
          <w:rFonts w:hint="eastAsia"/>
        </w:rPr>
        <w:t>APP</w:t>
      </w:r>
      <w:r w:rsidRPr="00DA0AE5">
        <w:t>）</w:t>
      </w:r>
      <w:r w:rsidRPr="00DA0AE5">
        <w:rPr>
          <w:rFonts w:hint="eastAsia"/>
        </w:rPr>
        <w:t>功能</w:t>
      </w:r>
      <w:r w:rsidRPr="00DA0AE5">
        <w:t>模块</w:t>
      </w:r>
      <w:r>
        <w:rPr>
          <w:rFonts w:hint="eastAsia"/>
        </w:rPr>
        <w:t>测试</w:t>
      </w:r>
      <w:r w:rsidRPr="00DA0AE5">
        <w:rPr>
          <w:rFonts w:hint="eastAsia"/>
        </w:rPr>
        <w:t>问题</w:t>
      </w:r>
    </w:p>
    <w:p w:rsidR="000E66C8" w:rsidRDefault="000E66C8" w:rsidP="000E66C8">
      <w:pPr>
        <w:pStyle w:val="2"/>
      </w:pPr>
      <w:r>
        <w:rPr>
          <w:rFonts w:hint="eastAsia"/>
        </w:rPr>
        <w:t>专项</w:t>
      </w:r>
      <w:r>
        <w:t>检查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563"/>
        <w:gridCol w:w="5811"/>
        <w:gridCol w:w="1700"/>
        <w:gridCol w:w="1554"/>
      </w:tblGrid>
      <w:tr w:rsidR="000E66C8" w:rsidRPr="00DA0AE5" w:rsidTr="00231C5C">
        <w:trPr>
          <w:trHeight w:val="687"/>
          <w:jc w:val="center"/>
        </w:trPr>
        <w:tc>
          <w:tcPr>
            <w:tcW w:w="292" w:type="pct"/>
            <w:vAlign w:val="center"/>
          </w:tcPr>
          <w:p w:rsidR="000E66C8" w:rsidRPr="00DA0AE5" w:rsidRDefault="000E66C8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4708" w:type="pct"/>
            <w:gridSpan w:val="3"/>
            <w:vAlign w:val="center"/>
          </w:tcPr>
          <w:p w:rsidR="000E66C8" w:rsidRPr="00DA0AE5" w:rsidRDefault="000E66C8" w:rsidP="00231C5C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专项检查界面</w:t>
            </w:r>
          </w:p>
        </w:tc>
      </w:tr>
      <w:tr w:rsidR="000E66C8" w:rsidRPr="00DA0AE5" w:rsidTr="00231C5C">
        <w:trPr>
          <w:jc w:val="center"/>
        </w:trPr>
        <w:tc>
          <w:tcPr>
            <w:tcW w:w="292" w:type="pct"/>
            <w:vAlign w:val="center"/>
          </w:tcPr>
          <w:p w:rsidR="000E66C8" w:rsidRPr="00DA0AE5" w:rsidRDefault="000E66C8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4708" w:type="pct"/>
            <w:gridSpan w:val="3"/>
          </w:tcPr>
          <w:p w:rsidR="000E66C8" w:rsidRPr="00DA0AE5" w:rsidRDefault="000E66C8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>
              <w:rPr>
                <w:rFonts w:ascii="宋体" w:hAnsi="宋体" w:cs="Arial"/>
                <w:noProof/>
              </w:rPr>
              <w:drawing>
                <wp:inline distT="0" distB="0" distL="0" distR="0" wp14:anchorId="50B19F56" wp14:editId="493A8746">
                  <wp:extent cx="2637790" cy="2476500"/>
                  <wp:effectExtent l="0" t="0" r="0" b="0"/>
                  <wp:docPr id="7" name="图片 7" descr="C:\Users\shangqiang\Desktop\Screenshot_2019-01-22-14-18-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angqiang\Desktop\Screenshot_2019-01-22-14-18-3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41219" cy="2479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Arial" w:hint="eastAsia"/>
                <w:lang w:val="pt-BR"/>
              </w:rPr>
              <w:t xml:space="preserve"> </w:t>
            </w:r>
            <w:r>
              <w:rPr>
                <w:rFonts w:ascii="宋体" w:hAnsi="宋体" w:cs="Arial"/>
                <w:noProof/>
              </w:rPr>
              <w:drawing>
                <wp:inline distT="0" distB="0" distL="0" distR="0" wp14:anchorId="74101643" wp14:editId="28330B77">
                  <wp:extent cx="2637790" cy="2208756"/>
                  <wp:effectExtent l="0" t="0" r="0" b="1270"/>
                  <wp:docPr id="8" name="图片 8" descr="C:\Users\shangqiang\Desktop\Screenshot_2019-01-22-14-18-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angqiang\Desktop\Screenshot_2019-01-22-14-18-3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41219" cy="2211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6C8" w:rsidRPr="00DA0AE5" w:rsidTr="004006FA">
        <w:trPr>
          <w:trHeight w:val="850"/>
          <w:jc w:val="center"/>
        </w:trPr>
        <w:tc>
          <w:tcPr>
            <w:tcW w:w="292" w:type="pct"/>
            <w:vAlign w:val="center"/>
          </w:tcPr>
          <w:p w:rsidR="000E66C8" w:rsidRPr="00DA0AE5" w:rsidRDefault="000E66C8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</w:rPr>
            </w:pPr>
            <w:r>
              <w:rPr>
                <w:rFonts w:ascii="宋体" w:hAnsi="宋体" w:cs="Arial" w:hint="eastAsia"/>
                <w:noProof/>
              </w:rPr>
              <w:t>序号</w:t>
            </w:r>
          </w:p>
        </w:tc>
        <w:tc>
          <w:tcPr>
            <w:tcW w:w="3018" w:type="pct"/>
            <w:vAlign w:val="center"/>
          </w:tcPr>
          <w:p w:rsidR="000E66C8" w:rsidRPr="00A27AB5" w:rsidRDefault="000E66C8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问 题 描 述</w:t>
            </w:r>
          </w:p>
        </w:tc>
        <w:tc>
          <w:tcPr>
            <w:tcW w:w="883" w:type="pct"/>
            <w:vAlign w:val="center"/>
          </w:tcPr>
          <w:p w:rsidR="000E66C8" w:rsidRPr="00A27AB5" w:rsidRDefault="000E66C8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诺必达</w:t>
            </w:r>
            <w:r>
              <w:rPr>
                <w:rFonts w:ascii="宋体" w:hAnsi="宋体" w:cs="Arial"/>
                <w:noProof/>
                <w:lang w:val="pt-BR"/>
              </w:rPr>
              <w:t>回复</w:t>
            </w:r>
          </w:p>
        </w:tc>
        <w:tc>
          <w:tcPr>
            <w:tcW w:w="807" w:type="pct"/>
            <w:vAlign w:val="center"/>
          </w:tcPr>
          <w:p w:rsidR="000E66C8" w:rsidRPr="00A27AB5" w:rsidRDefault="000E66C8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TCC确认</w:t>
            </w:r>
          </w:p>
        </w:tc>
      </w:tr>
      <w:tr w:rsidR="000E66C8" w:rsidRPr="00DA0AE5" w:rsidTr="004006FA">
        <w:trPr>
          <w:trHeight w:val="1417"/>
          <w:jc w:val="center"/>
        </w:trPr>
        <w:tc>
          <w:tcPr>
            <w:tcW w:w="292" w:type="pct"/>
            <w:vAlign w:val="center"/>
          </w:tcPr>
          <w:p w:rsidR="000E66C8" w:rsidRPr="00DA0AE5" w:rsidRDefault="000E66C8" w:rsidP="00231C5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3018" w:type="pct"/>
            <w:vAlign w:val="center"/>
          </w:tcPr>
          <w:p w:rsidR="000E66C8" w:rsidRPr="00A27AB5" w:rsidRDefault="000E66C8" w:rsidP="00231C5C">
            <w:pPr>
              <w:adjustRightInd w:val="0"/>
              <w:snapToGrid w:val="0"/>
              <w:spacing w:line="300" w:lineRule="auto"/>
              <w:jc w:val="left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</w:rPr>
              <w:t>确认</w:t>
            </w:r>
            <w:r>
              <w:rPr>
                <w:rFonts w:ascii="宋体" w:hAnsi="宋体" w:cs="Arial"/>
              </w:rPr>
              <w:t>整改未通过，</w:t>
            </w:r>
            <w:r>
              <w:rPr>
                <w:rFonts w:ascii="宋体" w:hAnsi="宋体" w:cs="Arial" w:hint="eastAsia"/>
              </w:rPr>
              <w:t>操作</w:t>
            </w:r>
            <w:r>
              <w:rPr>
                <w:rFonts w:ascii="宋体" w:hAnsi="宋体" w:cs="Arial"/>
              </w:rPr>
              <w:t>界面未</w:t>
            </w:r>
            <w:r>
              <w:rPr>
                <w:rFonts w:ascii="宋体" w:hAnsi="宋体" w:cs="Arial" w:hint="eastAsia"/>
              </w:rPr>
              <w:t>自动</w:t>
            </w:r>
            <w:r>
              <w:rPr>
                <w:rFonts w:ascii="宋体" w:hAnsi="宋体" w:cs="Arial"/>
              </w:rPr>
              <w:t>退出，请完善。</w:t>
            </w:r>
          </w:p>
        </w:tc>
        <w:tc>
          <w:tcPr>
            <w:tcW w:w="883" w:type="pct"/>
            <w:vAlign w:val="center"/>
          </w:tcPr>
          <w:p w:rsidR="000E66C8" w:rsidRPr="00A27AB5" w:rsidRDefault="000E66C8" w:rsidP="00231C5C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noProof/>
                <w:lang w:val="pt-BR"/>
              </w:rPr>
            </w:pPr>
          </w:p>
        </w:tc>
        <w:tc>
          <w:tcPr>
            <w:tcW w:w="807" w:type="pct"/>
            <w:vAlign w:val="center"/>
          </w:tcPr>
          <w:p w:rsidR="000E66C8" w:rsidRPr="00A27AB5" w:rsidRDefault="000E66C8" w:rsidP="000E66C8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noProof/>
                <w:lang w:val="pt-BR"/>
              </w:rPr>
            </w:pPr>
          </w:p>
        </w:tc>
      </w:tr>
    </w:tbl>
    <w:p w:rsidR="004006FA" w:rsidRDefault="004006FA">
      <w:pPr>
        <w:sectPr w:rsidR="004006FA" w:rsidSect="004006FA"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</w:p>
    <w:p w:rsidR="004006FA" w:rsidRDefault="004006FA"/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8788"/>
        <w:gridCol w:w="2571"/>
        <w:gridCol w:w="2350"/>
      </w:tblGrid>
      <w:tr w:rsidR="00B2233F" w:rsidRPr="00DA0AE5" w:rsidTr="004006FA">
        <w:trPr>
          <w:trHeight w:val="680"/>
          <w:jc w:val="center"/>
        </w:trPr>
        <w:tc>
          <w:tcPr>
            <w:tcW w:w="292" w:type="pct"/>
            <w:vAlign w:val="center"/>
          </w:tcPr>
          <w:p w:rsidR="00B2233F" w:rsidRPr="00DA0AE5" w:rsidRDefault="00B2233F" w:rsidP="00B2233F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4708" w:type="pct"/>
            <w:gridSpan w:val="3"/>
            <w:vAlign w:val="center"/>
          </w:tcPr>
          <w:p w:rsidR="00B2233F" w:rsidRPr="00DA0AE5" w:rsidRDefault="00B2233F" w:rsidP="00B2233F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专项检查界面</w:t>
            </w:r>
          </w:p>
        </w:tc>
      </w:tr>
      <w:tr w:rsidR="00B2233F" w:rsidRPr="00DA0AE5" w:rsidTr="004006FA">
        <w:trPr>
          <w:trHeight w:val="680"/>
          <w:jc w:val="center"/>
        </w:trPr>
        <w:tc>
          <w:tcPr>
            <w:tcW w:w="292" w:type="pct"/>
            <w:vAlign w:val="center"/>
          </w:tcPr>
          <w:p w:rsidR="00B2233F" w:rsidRPr="00DA0AE5" w:rsidRDefault="00B2233F" w:rsidP="00B2233F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4708" w:type="pct"/>
            <w:gridSpan w:val="3"/>
            <w:vAlign w:val="center"/>
          </w:tcPr>
          <w:p w:rsidR="00B2233F" w:rsidRPr="00DA0AE5" w:rsidRDefault="004006FA" w:rsidP="00B2233F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>
                  <wp:extent cx="2052000" cy="3647833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专项检查内容重复_2019-01-23-09-13-09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0" cy="364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Arial"/>
                <w:noProof/>
                <w:lang w:val="pt-BR"/>
              </w:rPr>
              <w:t xml:space="preserve"> </w:t>
            </w:r>
            <w:r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>
                  <wp:extent cx="2052000" cy="3647834"/>
                  <wp:effectExtent l="0" t="0" r="57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专项检查内容重复_2019-01-23-09-13-15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0" cy="364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Arial"/>
                <w:noProof/>
                <w:lang w:val="pt-BR"/>
              </w:rPr>
              <w:t xml:space="preserve"> </w:t>
            </w:r>
            <w:r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>
                  <wp:extent cx="2052000" cy="3647833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专项检查内容重复_2019-01-23-09-13-2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0" cy="364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Arial" w:hint="eastAsia"/>
                <w:noProof/>
                <w:lang w:val="pt-BR"/>
              </w:rPr>
              <w:t xml:space="preserve"> </w:t>
            </w:r>
            <w:r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>
                  <wp:extent cx="2052000" cy="3647833"/>
                  <wp:effectExtent l="0" t="0" r="571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专项检查内容重复_2019-01-23-09-13-44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0" cy="364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Arial" w:hint="eastAsia"/>
                <w:noProof/>
              </w:rPr>
              <w:lastRenderedPageBreak/>
              <w:drawing>
                <wp:inline distT="0" distB="0" distL="0" distR="0">
                  <wp:extent cx="2052000" cy="3647833"/>
                  <wp:effectExtent l="0" t="0" r="571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专项检查内容重复_2019-01-23-09-14-05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0" cy="364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Arial"/>
                <w:noProof/>
                <w:lang w:val="pt-BR"/>
              </w:rPr>
              <w:t xml:space="preserve"> </w:t>
            </w:r>
            <w:r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>
                  <wp:extent cx="2052000" cy="3647833"/>
                  <wp:effectExtent l="0" t="0" r="571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专项检查内容重复_2019-01-23-09-14-16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0" cy="364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6FA" w:rsidRPr="00DA0AE5" w:rsidTr="004006FA">
        <w:trPr>
          <w:trHeight w:val="680"/>
          <w:jc w:val="center"/>
        </w:trPr>
        <w:tc>
          <w:tcPr>
            <w:tcW w:w="292" w:type="pct"/>
            <w:vAlign w:val="center"/>
          </w:tcPr>
          <w:p w:rsidR="004006FA" w:rsidRPr="00DA0AE5" w:rsidRDefault="004006FA" w:rsidP="004006FA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</w:rPr>
            </w:pPr>
            <w:r>
              <w:rPr>
                <w:rFonts w:ascii="宋体" w:hAnsi="宋体" w:cs="Arial" w:hint="eastAsia"/>
                <w:noProof/>
              </w:rPr>
              <w:lastRenderedPageBreak/>
              <w:t>序号</w:t>
            </w:r>
          </w:p>
        </w:tc>
        <w:tc>
          <w:tcPr>
            <w:tcW w:w="3018" w:type="pct"/>
            <w:vAlign w:val="center"/>
          </w:tcPr>
          <w:p w:rsidR="004006FA" w:rsidRPr="00A27AB5" w:rsidRDefault="004006FA" w:rsidP="004006FA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问 题 描 述</w:t>
            </w:r>
          </w:p>
        </w:tc>
        <w:tc>
          <w:tcPr>
            <w:tcW w:w="883" w:type="pct"/>
            <w:vAlign w:val="center"/>
          </w:tcPr>
          <w:p w:rsidR="004006FA" w:rsidRPr="00A27AB5" w:rsidRDefault="004006FA" w:rsidP="004006FA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诺必达</w:t>
            </w:r>
            <w:r>
              <w:rPr>
                <w:rFonts w:ascii="宋体" w:hAnsi="宋体" w:cs="Arial"/>
                <w:noProof/>
                <w:lang w:val="pt-BR"/>
              </w:rPr>
              <w:t>回复</w:t>
            </w:r>
          </w:p>
        </w:tc>
        <w:tc>
          <w:tcPr>
            <w:tcW w:w="807" w:type="pct"/>
            <w:vAlign w:val="center"/>
          </w:tcPr>
          <w:p w:rsidR="004006FA" w:rsidRPr="00A27AB5" w:rsidRDefault="004006FA" w:rsidP="004006FA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TCC确认</w:t>
            </w:r>
          </w:p>
        </w:tc>
      </w:tr>
      <w:tr w:rsidR="004006FA" w:rsidRPr="00DA0AE5" w:rsidTr="004006FA">
        <w:trPr>
          <w:trHeight w:val="1417"/>
          <w:jc w:val="center"/>
        </w:trPr>
        <w:tc>
          <w:tcPr>
            <w:tcW w:w="292" w:type="pct"/>
            <w:vAlign w:val="center"/>
          </w:tcPr>
          <w:p w:rsidR="004006FA" w:rsidRPr="00F815BF" w:rsidRDefault="004006FA" w:rsidP="004006FA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1</w:t>
            </w:r>
          </w:p>
        </w:tc>
        <w:tc>
          <w:tcPr>
            <w:tcW w:w="3018" w:type="pct"/>
            <w:vAlign w:val="center"/>
          </w:tcPr>
          <w:p w:rsidR="004006FA" w:rsidRDefault="004006FA" w:rsidP="004006FA">
            <w:pPr>
              <w:adjustRightInd w:val="0"/>
              <w:snapToGrid w:val="0"/>
              <w:spacing w:line="300" w:lineRule="auto"/>
              <w:jc w:val="left"/>
              <w:rPr>
                <w:rFonts w:ascii="宋体" w:hAnsi="宋体" w:cs="Arial"/>
              </w:rPr>
            </w:pPr>
            <w:r>
              <w:rPr>
                <w:rFonts w:ascii="宋体" w:hAnsi="宋体" w:cs="Arial"/>
              </w:rPr>
              <w:t>作业许可证检查、现场作业过程检查、管理行为检查中所</w:t>
            </w:r>
            <w:r>
              <w:rPr>
                <w:rFonts w:ascii="宋体" w:hAnsi="宋体" w:cs="Arial" w:hint="eastAsia"/>
              </w:rPr>
              <w:t>涉及</w:t>
            </w:r>
            <w:r>
              <w:rPr>
                <w:rFonts w:ascii="宋体" w:hAnsi="宋体" w:cs="Arial"/>
              </w:rPr>
              <w:t>的检查项目</w:t>
            </w:r>
            <w:r>
              <w:rPr>
                <w:rFonts w:ascii="宋体" w:hAnsi="宋体" w:cs="Arial" w:hint="eastAsia"/>
              </w:rPr>
              <w:t>其</w:t>
            </w:r>
            <w:r>
              <w:rPr>
                <w:rFonts w:ascii="宋体" w:hAnsi="宋体" w:cs="Arial"/>
              </w:rPr>
              <w:t>内容都是动火作业许可证的</w:t>
            </w:r>
            <w:r>
              <w:rPr>
                <w:rFonts w:ascii="宋体" w:hAnsi="宋体" w:cs="Arial" w:hint="eastAsia"/>
              </w:rPr>
              <w:t>内容</w:t>
            </w:r>
            <w:r>
              <w:rPr>
                <w:rFonts w:ascii="宋体" w:hAnsi="宋体" w:cs="Arial"/>
              </w:rPr>
              <w:t>，</w:t>
            </w:r>
            <w:r w:rsidR="00BC4EA1">
              <w:rPr>
                <w:rFonts w:ascii="宋体" w:hAnsi="宋体" w:cs="Arial" w:hint="eastAsia"/>
              </w:rPr>
              <w:t>内容</w:t>
            </w:r>
            <w:r w:rsidR="00BC4EA1">
              <w:rPr>
                <w:rFonts w:ascii="宋体" w:hAnsi="宋体" w:cs="Arial"/>
              </w:rPr>
              <w:t>重复，</w:t>
            </w:r>
            <w:r>
              <w:rPr>
                <w:rFonts w:ascii="宋体" w:hAnsi="宋体" w:cs="Arial"/>
              </w:rPr>
              <w:t>请</w:t>
            </w:r>
            <w:r w:rsidR="00BC4EA1">
              <w:rPr>
                <w:rFonts w:ascii="宋体" w:hAnsi="宋体" w:cs="Arial" w:hint="eastAsia"/>
              </w:rPr>
              <w:t>修改</w:t>
            </w:r>
            <w:r>
              <w:rPr>
                <w:rFonts w:ascii="宋体" w:hAnsi="宋体" w:cs="Arial" w:hint="eastAsia"/>
              </w:rPr>
              <w:t>。</w:t>
            </w:r>
          </w:p>
        </w:tc>
        <w:tc>
          <w:tcPr>
            <w:tcW w:w="883" w:type="pct"/>
            <w:vAlign w:val="center"/>
          </w:tcPr>
          <w:p w:rsidR="004006FA" w:rsidRPr="00A27AB5" w:rsidRDefault="004006FA" w:rsidP="004006FA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noProof/>
                <w:lang w:val="pt-BR"/>
              </w:rPr>
            </w:pPr>
          </w:p>
        </w:tc>
        <w:tc>
          <w:tcPr>
            <w:tcW w:w="807" w:type="pct"/>
            <w:vAlign w:val="center"/>
          </w:tcPr>
          <w:p w:rsidR="004006FA" w:rsidRPr="00A27AB5" w:rsidRDefault="004006FA" w:rsidP="004006FA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noProof/>
                <w:lang w:val="pt-BR"/>
              </w:rPr>
            </w:pPr>
          </w:p>
        </w:tc>
      </w:tr>
    </w:tbl>
    <w:p w:rsidR="004006FA" w:rsidRDefault="004006FA">
      <w:pPr>
        <w:sectPr w:rsidR="004006FA" w:rsidSect="004006FA">
          <w:pgSz w:w="16838" w:h="11906" w:orient="landscape"/>
          <w:pgMar w:top="1134" w:right="1134" w:bottom="1134" w:left="1134" w:header="851" w:footer="992" w:gutter="0"/>
          <w:cols w:space="425"/>
          <w:docGrid w:type="lines" w:linePitch="312"/>
        </w:sectPr>
      </w:pPr>
    </w:p>
    <w:p w:rsidR="004006FA" w:rsidRDefault="004006FA"/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563"/>
        <w:gridCol w:w="5811"/>
        <w:gridCol w:w="1700"/>
        <w:gridCol w:w="1554"/>
      </w:tblGrid>
      <w:tr w:rsidR="00B2233F" w:rsidRPr="00DA0AE5" w:rsidTr="00B2233F">
        <w:trPr>
          <w:trHeight w:val="680"/>
          <w:jc w:val="center"/>
        </w:trPr>
        <w:tc>
          <w:tcPr>
            <w:tcW w:w="292" w:type="pct"/>
            <w:vAlign w:val="center"/>
          </w:tcPr>
          <w:p w:rsidR="00B2233F" w:rsidRPr="00DA0AE5" w:rsidRDefault="00B2233F" w:rsidP="00B2233F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4708" w:type="pct"/>
            <w:gridSpan w:val="3"/>
            <w:vAlign w:val="center"/>
          </w:tcPr>
          <w:p w:rsidR="00B2233F" w:rsidRPr="00DA0AE5" w:rsidRDefault="00B2233F" w:rsidP="00B2233F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专项检查界面</w:t>
            </w:r>
          </w:p>
        </w:tc>
      </w:tr>
      <w:tr w:rsidR="00B2233F" w:rsidRPr="00DA0AE5" w:rsidTr="00B2233F">
        <w:trPr>
          <w:trHeight w:val="680"/>
          <w:jc w:val="center"/>
        </w:trPr>
        <w:tc>
          <w:tcPr>
            <w:tcW w:w="292" w:type="pct"/>
            <w:vAlign w:val="center"/>
          </w:tcPr>
          <w:p w:rsidR="00B2233F" w:rsidRPr="00DA0AE5" w:rsidRDefault="00B2233F" w:rsidP="00B2233F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4708" w:type="pct"/>
            <w:gridSpan w:val="3"/>
            <w:vAlign w:val="center"/>
          </w:tcPr>
          <w:p w:rsidR="00B2233F" w:rsidRPr="00DA0AE5" w:rsidRDefault="00B2233F" w:rsidP="00B2233F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</w:rPr>
              <w:drawing>
                <wp:inline distT="0" distB="0" distL="0" distR="0" wp14:anchorId="039CA994" wp14:editId="2C225454">
                  <wp:extent cx="2439028" cy="1404000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手机APP专项检查闭环记录感叹号问题-2019-01-23-10-10-50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39028" cy="140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Arial" w:hint="eastAsia"/>
                <w:noProof/>
                <w:lang w:val="pt-BR"/>
              </w:rPr>
              <w:t xml:space="preserve"> </w:t>
            </w:r>
            <w:r>
              <w:rPr>
                <w:rFonts w:ascii="宋体" w:hAnsi="宋体" w:cs="Arial" w:hint="eastAsia"/>
                <w:noProof/>
              </w:rPr>
              <w:drawing>
                <wp:inline distT="0" distB="0" distL="0" distR="0" wp14:anchorId="38F01009" wp14:editId="6CA40368">
                  <wp:extent cx="2216659" cy="1404000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手机APP专项检查闭环记录感叹号问题-2019-01-23-10-10-50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16659" cy="140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7FB" w:rsidRPr="00DA0AE5" w:rsidTr="00A657FB">
        <w:trPr>
          <w:trHeight w:val="680"/>
          <w:jc w:val="center"/>
        </w:trPr>
        <w:tc>
          <w:tcPr>
            <w:tcW w:w="292" w:type="pct"/>
            <w:vAlign w:val="center"/>
          </w:tcPr>
          <w:p w:rsidR="00A657FB" w:rsidRPr="00DA0AE5" w:rsidRDefault="00A657FB" w:rsidP="00A657FB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</w:rPr>
            </w:pPr>
            <w:r>
              <w:rPr>
                <w:rFonts w:ascii="宋体" w:hAnsi="宋体" w:cs="Arial" w:hint="eastAsia"/>
                <w:noProof/>
              </w:rPr>
              <w:t>序号</w:t>
            </w:r>
          </w:p>
        </w:tc>
        <w:tc>
          <w:tcPr>
            <w:tcW w:w="3018" w:type="pct"/>
            <w:vAlign w:val="center"/>
          </w:tcPr>
          <w:p w:rsidR="00A657FB" w:rsidRPr="00A27AB5" w:rsidRDefault="00A657FB" w:rsidP="00A657FB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问 题 描 述</w:t>
            </w:r>
          </w:p>
        </w:tc>
        <w:tc>
          <w:tcPr>
            <w:tcW w:w="883" w:type="pct"/>
            <w:vAlign w:val="center"/>
          </w:tcPr>
          <w:p w:rsidR="00A657FB" w:rsidRPr="00A27AB5" w:rsidRDefault="00A657FB" w:rsidP="00A657FB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诺必达</w:t>
            </w:r>
            <w:r>
              <w:rPr>
                <w:rFonts w:ascii="宋体" w:hAnsi="宋体" w:cs="Arial"/>
                <w:noProof/>
                <w:lang w:val="pt-BR"/>
              </w:rPr>
              <w:t>回复</w:t>
            </w:r>
          </w:p>
        </w:tc>
        <w:tc>
          <w:tcPr>
            <w:tcW w:w="807" w:type="pct"/>
            <w:vAlign w:val="center"/>
          </w:tcPr>
          <w:p w:rsidR="00A657FB" w:rsidRPr="00A27AB5" w:rsidRDefault="00A657FB" w:rsidP="00A657FB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TCC确认</w:t>
            </w:r>
          </w:p>
        </w:tc>
      </w:tr>
      <w:tr w:rsidR="00A657FB" w:rsidRPr="00DA0AE5" w:rsidTr="00B2233F">
        <w:trPr>
          <w:trHeight w:val="1417"/>
          <w:jc w:val="center"/>
        </w:trPr>
        <w:tc>
          <w:tcPr>
            <w:tcW w:w="292" w:type="pct"/>
            <w:vAlign w:val="center"/>
          </w:tcPr>
          <w:p w:rsidR="00A657FB" w:rsidRPr="00F815BF" w:rsidRDefault="00A657FB" w:rsidP="00A657FB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 w:hint="eastAsia"/>
                <w:noProof/>
              </w:rPr>
              <w:t>1</w:t>
            </w:r>
          </w:p>
        </w:tc>
        <w:tc>
          <w:tcPr>
            <w:tcW w:w="3018" w:type="pct"/>
            <w:vAlign w:val="center"/>
          </w:tcPr>
          <w:p w:rsidR="00A657FB" w:rsidRPr="00B2233F" w:rsidRDefault="00A657FB" w:rsidP="00C85E84">
            <w:pPr>
              <w:adjustRightInd w:val="0"/>
              <w:snapToGrid w:val="0"/>
              <w:spacing w:line="300" w:lineRule="auto"/>
              <w:jc w:val="left"/>
              <w:rPr>
                <w:rFonts w:ascii="宋体" w:hAnsi="宋体" w:cs="Arial"/>
              </w:rPr>
            </w:pPr>
            <w:r>
              <w:rPr>
                <w:rFonts w:ascii="宋体" w:hAnsi="宋体" w:cs="Arial" w:hint="eastAsia"/>
              </w:rPr>
              <w:t>专项</w:t>
            </w:r>
            <w:r>
              <w:rPr>
                <w:rFonts w:ascii="宋体" w:hAnsi="宋体" w:cs="Arial"/>
              </w:rPr>
              <w:t>检查中</w:t>
            </w:r>
            <w:r>
              <w:rPr>
                <w:rFonts w:ascii="宋体" w:hAnsi="宋体" w:cs="Arial" w:hint="eastAsia"/>
              </w:rPr>
              <w:t>待整改</w:t>
            </w:r>
            <w:r>
              <w:rPr>
                <w:rFonts w:ascii="宋体" w:hAnsi="宋体" w:cs="Arial"/>
              </w:rPr>
              <w:t>、已整改待确认、</w:t>
            </w:r>
            <w:r>
              <w:rPr>
                <w:rFonts w:ascii="宋体" w:hAnsi="宋体" w:cs="Arial" w:hint="eastAsia"/>
              </w:rPr>
              <w:t>已闭环</w:t>
            </w:r>
            <w:r>
              <w:rPr>
                <w:rFonts w:ascii="宋体" w:hAnsi="宋体" w:cs="Arial"/>
              </w:rPr>
              <w:t>的检查项</w:t>
            </w:r>
            <w:r>
              <w:rPr>
                <w:rFonts w:ascii="宋体" w:hAnsi="宋体" w:cs="Arial" w:hint="eastAsia"/>
              </w:rPr>
              <w:t>均</w:t>
            </w:r>
            <w:r>
              <w:rPr>
                <w:rFonts w:ascii="宋体" w:hAnsi="宋体" w:cs="Arial"/>
              </w:rPr>
              <w:t>显示</w:t>
            </w:r>
            <w:r>
              <w:rPr>
                <w:rFonts w:ascii="宋体" w:hAnsi="宋体" w:cs="Arial" w:hint="eastAsia"/>
              </w:rPr>
              <w:t>为感叹</w:t>
            </w:r>
            <w:r>
              <w:rPr>
                <w:rFonts w:ascii="宋体" w:hAnsi="宋体" w:cs="Arial"/>
              </w:rPr>
              <w:t>号</w:t>
            </w:r>
            <w:r>
              <w:rPr>
                <w:rFonts w:ascii="宋体" w:hAnsi="宋体" w:cs="Arial" w:hint="eastAsia"/>
              </w:rPr>
              <w:t>，已过期</w:t>
            </w:r>
            <w:r>
              <w:rPr>
                <w:rFonts w:ascii="宋体" w:hAnsi="宋体" w:cs="Arial"/>
              </w:rPr>
              <w:t>的可以</w:t>
            </w:r>
            <w:r>
              <w:rPr>
                <w:rFonts w:ascii="宋体" w:hAnsi="宋体" w:cs="Arial" w:hint="eastAsia"/>
              </w:rPr>
              <w:t>在</w:t>
            </w:r>
            <w:r>
              <w:rPr>
                <w:rFonts w:ascii="宋体" w:hAnsi="宋体" w:cs="Arial"/>
              </w:rPr>
              <w:t>检查项上用感叹号</w:t>
            </w:r>
            <w:r>
              <w:rPr>
                <w:rFonts w:ascii="宋体" w:hAnsi="宋体" w:cs="Arial" w:hint="eastAsia"/>
              </w:rPr>
              <w:t>标注以示</w:t>
            </w:r>
            <w:r>
              <w:rPr>
                <w:rFonts w:ascii="宋体" w:hAnsi="宋体" w:cs="Arial"/>
              </w:rPr>
              <w:t>提醒，</w:t>
            </w:r>
            <w:r>
              <w:rPr>
                <w:rFonts w:ascii="宋体" w:hAnsi="宋体" w:cs="Arial" w:hint="eastAsia"/>
              </w:rPr>
              <w:t>其他</w:t>
            </w:r>
            <w:r w:rsidR="00C85E84">
              <w:rPr>
                <w:rFonts w:ascii="宋体" w:hAnsi="宋体" w:cs="Arial" w:hint="eastAsia"/>
              </w:rPr>
              <w:t>（待整改</w:t>
            </w:r>
            <w:r w:rsidR="00C85E84">
              <w:rPr>
                <w:rFonts w:ascii="宋体" w:hAnsi="宋体" w:cs="Arial"/>
              </w:rPr>
              <w:t>、已整改、已闭环</w:t>
            </w:r>
            <w:r w:rsidR="00C85E84">
              <w:rPr>
                <w:rFonts w:ascii="宋体" w:hAnsi="宋体" w:cs="Arial" w:hint="eastAsia"/>
              </w:rPr>
              <w:t>）项目</w:t>
            </w:r>
            <w:r w:rsidR="00C85E84">
              <w:rPr>
                <w:rFonts w:ascii="宋体" w:hAnsi="宋体" w:cs="Arial"/>
              </w:rPr>
              <w:t>的感叹号应</w:t>
            </w:r>
            <w:r>
              <w:rPr>
                <w:rFonts w:ascii="宋体" w:hAnsi="宋体" w:cs="Arial" w:hint="eastAsia"/>
              </w:rPr>
              <w:t>去掉</w:t>
            </w:r>
            <w:r>
              <w:rPr>
                <w:rFonts w:ascii="宋体" w:hAnsi="宋体" w:cs="Arial"/>
              </w:rPr>
              <w:t>，</w:t>
            </w:r>
            <w:r>
              <w:rPr>
                <w:rFonts w:ascii="宋体" w:hAnsi="宋体" w:cs="Arial" w:hint="eastAsia"/>
              </w:rPr>
              <w:t>请</w:t>
            </w:r>
            <w:r w:rsidR="00C85E84">
              <w:rPr>
                <w:rFonts w:ascii="宋体" w:hAnsi="宋体" w:cs="Arial" w:hint="eastAsia"/>
              </w:rPr>
              <w:t>完善</w:t>
            </w:r>
            <w:r>
              <w:rPr>
                <w:rFonts w:ascii="宋体" w:hAnsi="宋体" w:cs="Arial"/>
              </w:rPr>
              <w:t>。</w:t>
            </w:r>
          </w:p>
        </w:tc>
        <w:tc>
          <w:tcPr>
            <w:tcW w:w="883" w:type="pct"/>
            <w:vAlign w:val="center"/>
          </w:tcPr>
          <w:p w:rsidR="00A657FB" w:rsidRPr="00A27AB5" w:rsidRDefault="00A657FB" w:rsidP="00A657FB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noProof/>
                <w:lang w:val="pt-BR"/>
              </w:rPr>
            </w:pPr>
          </w:p>
        </w:tc>
        <w:tc>
          <w:tcPr>
            <w:tcW w:w="807" w:type="pct"/>
            <w:vAlign w:val="center"/>
          </w:tcPr>
          <w:p w:rsidR="00A657FB" w:rsidRPr="00A27AB5" w:rsidRDefault="00A657FB" w:rsidP="00A657FB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noProof/>
                <w:lang w:val="pt-BR"/>
              </w:rPr>
            </w:pPr>
          </w:p>
        </w:tc>
      </w:tr>
    </w:tbl>
    <w:p w:rsidR="000E66C8" w:rsidRDefault="000E66C8" w:rsidP="000E66C8"/>
    <w:p w:rsidR="001A580D" w:rsidRDefault="001A580D" w:rsidP="001A580D">
      <w:pPr>
        <w:pStyle w:val="2"/>
      </w:pPr>
      <w:r>
        <w:rPr>
          <w:rFonts w:hint="eastAsia"/>
        </w:rPr>
        <w:t>权限设置</w:t>
      </w:r>
      <w:r>
        <w:t>问题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563"/>
        <w:gridCol w:w="5811"/>
        <w:gridCol w:w="1700"/>
        <w:gridCol w:w="1554"/>
      </w:tblGrid>
      <w:tr w:rsidR="00220CA5" w:rsidRPr="00DA0AE5" w:rsidTr="003A5110">
        <w:trPr>
          <w:trHeight w:val="680"/>
          <w:jc w:val="center"/>
        </w:trPr>
        <w:tc>
          <w:tcPr>
            <w:tcW w:w="292" w:type="pct"/>
            <w:vAlign w:val="center"/>
          </w:tcPr>
          <w:p w:rsidR="00220CA5" w:rsidRPr="00DA0AE5" w:rsidRDefault="00220CA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4708" w:type="pct"/>
            <w:gridSpan w:val="3"/>
            <w:vAlign w:val="center"/>
          </w:tcPr>
          <w:p w:rsidR="00220CA5" w:rsidRPr="00DA0AE5" w:rsidRDefault="00220CA5" w:rsidP="003A5110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>
              <w:rPr>
                <w:rFonts w:ascii="宋体" w:eastAsia="宋体" w:hAnsi="宋体" w:cs="Arial" w:hint="eastAsia"/>
                <w:noProof/>
                <w:lang w:val="pt-BR"/>
              </w:rPr>
              <w:t>以专项检查、</w:t>
            </w:r>
            <w:r>
              <w:rPr>
                <w:rFonts w:ascii="宋体" w:eastAsia="宋体" w:hAnsi="宋体" w:cs="Arial"/>
                <w:noProof/>
                <w:lang w:val="pt-BR"/>
              </w:rPr>
              <w:t>附件上传为例</w:t>
            </w:r>
          </w:p>
        </w:tc>
      </w:tr>
      <w:tr w:rsidR="00220CA5" w:rsidRPr="00DA0AE5" w:rsidTr="003A5110">
        <w:trPr>
          <w:trHeight w:val="680"/>
          <w:jc w:val="center"/>
        </w:trPr>
        <w:tc>
          <w:tcPr>
            <w:tcW w:w="292" w:type="pct"/>
            <w:vAlign w:val="center"/>
          </w:tcPr>
          <w:p w:rsidR="00220CA5" w:rsidRPr="00DA0AE5" w:rsidRDefault="00220CA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4708" w:type="pct"/>
            <w:gridSpan w:val="3"/>
            <w:vAlign w:val="center"/>
          </w:tcPr>
          <w:p w:rsidR="00220CA5" w:rsidRDefault="00E116AD" w:rsidP="003A5110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>
              <w:rPr>
                <w:rFonts w:ascii="宋体" w:eastAsia="宋体" w:hAnsi="宋体" w:cs="Arial" w:hint="eastAsia"/>
                <w:noProof/>
                <w:lang w:val="pt-BR"/>
              </w:rPr>
              <w:t>分包商</w:t>
            </w:r>
            <w:r>
              <w:rPr>
                <w:rFonts w:ascii="宋体" w:eastAsia="宋体" w:hAnsi="宋体" w:cs="Arial"/>
                <w:noProof/>
                <w:lang w:val="pt-BR"/>
              </w:rPr>
              <w:t>可以录入</w:t>
            </w:r>
            <w:r>
              <w:rPr>
                <w:rFonts w:ascii="宋体" w:eastAsia="宋体" w:hAnsi="宋体" w:cs="Arial" w:hint="eastAsia"/>
                <w:noProof/>
                <w:lang w:val="pt-BR"/>
              </w:rPr>
              <w:t>专项</w:t>
            </w:r>
            <w:r>
              <w:rPr>
                <w:rFonts w:ascii="宋体" w:eastAsia="宋体" w:hAnsi="宋体" w:cs="Arial"/>
                <w:noProof/>
                <w:lang w:val="pt-BR"/>
              </w:rPr>
              <w:t>检查</w:t>
            </w:r>
            <w:r>
              <w:rPr>
                <w:rFonts w:ascii="宋体" w:eastAsia="宋体" w:hAnsi="宋体" w:cs="Arial" w:hint="eastAsia"/>
                <w:noProof/>
                <w:lang w:val="pt-BR"/>
              </w:rPr>
              <w:t>记录</w:t>
            </w:r>
          </w:p>
          <w:p w:rsidR="00E116AD" w:rsidRDefault="00E116AD" w:rsidP="003A5110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7D8CE80E" wp14:editId="21AF633E">
                  <wp:extent cx="5038725" cy="2310765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0190123-分包商可以实施专项检查-记录在天辰HSE系统上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197" cy="231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16AD" w:rsidRDefault="00E116AD" w:rsidP="003A5110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>
              <w:rPr>
                <w:rFonts w:ascii="宋体" w:eastAsia="宋体" w:hAnsi="宋体" w:cs="Arial" w:hint="eastAsia"/>
                <w:noProof/>
                <w:lang w:val="pt-BR"/>
              </w:rPr>
              <w:t>分包</w:t>
            </w:r>
            <w:r>
              <w:rPr>
                <w:rFonts w:ascii="宋体" w:eastAsia="宋体" w:hAnsi="宋体" w:cs="Arial"/>
                <w:noProof/>
                <w:lang w:val="pt-BR"/>
              </w:rPr>
              <w:t>可以上传附件</w:t>
            </w:r>
          </w:p>
          <w:p w:rsidR="00E116AD" w:rsidRDefault="00E116AD" w:rsidP="003A5110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>
              <w:rPr>
                <w:rFonts w:ascii="宋体" w:eastAsia="宋体" w:hAnsi="宋体" w:cs="Arial"/>
                <w:noProof/>
              </w:rPr>
              <w:drawing>
                <wp:inline distT="0" distB="0" distL="0" distR="0">
                  <wp:extent cx="5038725" cy="114597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0190123分包可以上传附件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010" cy="114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16AD" w:rsidRPr="00DA0AE5" w:rsidRDefault="00E116AD" w:rsidP="003A5110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</w:p>
        </w:tc>
      </w:tr>
      <w:tr w:rsidR="00220CA5" w:rsidRPr="00DA0AE5" w:rsidTr="003A5110">
        <w:trPr>
          <w:trHeight w:val="680"/>
          <w:jc w:val="center"/>
        </w:trPr>
        <w:tc>
          <w:tcPr>
            <w:tcW w:w="292" w:type="pct"/>
            <w:vAlign w:val="center"/>
          </w:tcPr>
          <w:p w:rsidR="00220CA5" w:rsidRPr="00DA0AE5" w:rsidRDefault="00220CA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</w:rPr>
            </w:pPr>
            <w:r>
              <w:rPr>
                <w:rFonts w:ascii="宋体" w:hAnsi="宋体" w:cs="Arial" w:hint="eastAsia"/>
                <w:noProof/>
              </w:rPr>
              <w:t>序号</w:t>
            </w:r>
          </w:p>
        </w:tc>
        <w:tc>
          <w:tcPr>
            <w:tcW w:w="3018" w:type="pct"/>
            <w:vAlign w:val="center"/>
          </w:tcPr>
          <w:p w:rsidR="00220CA5" w:rsidRPr="00A27AB5" w:rsidRDefault="00220CA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问 题 描 述</w:t>
            </w:r>
          </w:p>
        </w:tc>
        <w:tc>
          <w:tcPr>
            <w:tcW w:w="883" w:type="pct"/>
            <w:vAlign w:val="center"/>
          </w:tcPr>
          <w:p w:rsidR="00220CA5" w:rsidRPr="00A27AB5" w:rsidRDefault="00220CA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诺必达</w:t>
            </w:r>
            <w:r>
              <w:rPr>
                <w:rFonts w:ascii="宋体" w:hAnsi="宋体" w:cs="Arial"/>
                <w:noProof/>
                <w:lang w:val="pt-BR"/>
              </w:rPr>
              <w:t>回复</w:t>
            </w:r>
          </w:p>
        </w:tc>
        <w:tc>
          <w:tcPr>
            <w:tcW w:w="807" w:type="pct"/>
            <w:vAlign w:val="center"/>
          </w:tcPr>
          <w:p w:rsidR="00220CA5" w:rsidRPr="00A27AB5" w:rsidRDefault="00220CA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TCC确认</w:t>
            </w:r>
          </w:p>
        </w:tc>
      </w:tr>
      <w:tr w:rsidR="00220CA5" w:rsidRPr="00DA0AE5" w:rsidTr="003A5110">
        <w:trPr>
          <w:trHeight w:val="1417"/>
          <w:jc w:val="center"/>
        </w:trPr>
        <w:tc>
          <w:tcPr>
            <w:tcW w:w="292" w:type="pct"/>
            <w:vAlign w:val="center"/>
          </w:tcPr>
          <w:p w:rsidR="00220CA5" w:rsidRPr="00F815BF" w:rsidRDefault="00220CA5" w:rsidP="003A5110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 w:hint="eastAsia"/>
                <w:noProof/>
              </w:rPr>
              <w:lastRenderedPageBreak/>
              <w:t>1</w:t>
            </w:r>
          </w:p>
        </w:tc>
        <w:tc>
          <w:tcPr>
            <w:tcW w:w="3018" w:type="pct"/>
            <w:vAlign w:val="center"/>
          </w:tcPr>
          <w:p w:rsidR="00220CA5" w:rsidRPr="00B2233F" w:rsidRDefault="00ED0AAA" w:rsidP="00A04461">
            <w:pPr>
              <w:adjustRightInd w:val="0"/>
              <w:snapToGrid w:val="0"/>
              <w:spacing w:line="300" w:lineRule="auto"/>
              <w:jc w:val="left"/>
              <w:rPr>
                <w:rFonts w:ascii="宋体" w:hAnsi="宋体" w:cs="Arial"/>
              </w:rPr>
            </w:pPr>
            <w:r>
              <w:rPr>
                <w:rFonts w:hint="eastAsia"/>
              </w:rPr>
              <w:t>权限</w:t>
            </w:r>
            <w:r>
              <w:t>设置仅仅限制了分包商日常巡检</w:t>
            </w:r>
            <w:r>
              <w:rPr>
                <w:rFonts w:hint="eastAsia"/>
              </w:rPr>
              <w:t>拍照</w:t>
            </w:r>
            <w:r>
              <w:t>上传功能，</w:t>
            </w:r>
            <w:r>
              <w:rPr>
                <w:rFonts w:hint="eastAsia"/>
              </w:rPr>
              <w:t>对于</w:t>
            </w:r>
            <w:r w:rsidR="00A04461">
              <w:rPr>
                <w:rFonts w:hint="eastAsia"/>
              </w:rPr>
              <w:t>“</w:t>
            </w:r>
            <w:r w:rsidRPr="00A04461">
              <w:rPr>
                <w:rFonts w:hint="eastAsia"/>
                <w:b/>
              </w:rPr>
              <w:t>扫码</w:t>
            </w:r>
            <w:r w:rsidRPr="00A04461">
              <w:rPr>
                <w:b/>
              </w:rPr>
              <w:t>查询、专项检查、领导督查、</w:t>
            </w:r>
            <w:r w:rsidRPr="00A04461">
              <w:rPr>
                <w:rFonts w:hint="eastAsia"/>
                <w:b/>
              </w:rPr>
              <w:t>培训</w:t>
            </w:r>
            <w:r w:rsidRPr="00A04461">
              <w:rPr>
                <w:b/>
              </w:rPr>
              <w:t>考试、附件上传、人员管理、资质预警</w:t>
            </w:r>
            <w:r w:rsidR="00A04461">
              <w:rPr>
                <w:rFonts w:hint="eastAsia"/>
              </w:rPr>
              <w:t>”</w:t>
            </w:r>
            <w:r>
              <w:t>等</w:t>
            </w:r>
            <w:r w:rsidRPr="00A04461">
              <w:rPr>
                <w:b/>
              </w:rPr>
              <w:t>功能都没</w:t>
            </w:r>
            <w:r w:rsidRPr="00A04461">
              <w:rPr>
                <w:rFonts w:hint="eastAsia"/>
                <w:b/>
              </w:rPr>
              <w:t>有做</w:t>
            </w:r>
            <w:r w:rsidRPr="00A04461">
              <w:rPr>
                <w:b/>
              </w:rPr>
              <w:t>权限限制</w:t>
            </w:r>
            <w:r>
              <w:t>，</w:t>
            </w:r>
            <w:r w:rsidRPr="00A04461">
              <w:rPr>
                <w:b/>
              </w:rPr>
              <w:t>请立即调整。</w:t>
            </w:r>
            <w:r>
              <w:t>专项</w:t>
            </w:r>
            <w:r>
              <w:rPr>
                <w:rFonts w:hint="eastAsia"/>
              </w:rPr>
              <w:t>检查权限</w:t>
            </w:r>
            <w:r>
              <w:t>：分包商</w:t>
            </w:r>
            <w:r>
              <w:rPr>
                <w:rFonts w:hint="eastAsia"/>
              </w:rPr>
              <w:t>只有整改隐患</w:t>
            </w:r>
            <w:r>
              <w:t>权限</w:t>
            </w:r>
            <w:r>
              <w:rPr>
                <w:rFonts w:hint="eastAsia"/>
              </w:rPr>
              <w:t>，</w:t>
            </w:r>
            <w:r>
              <w:t>不能</w:t>
            </w:r>
            <w:r>
              <w:rPr>
                <w:rFonts w:hint="eastAsia"/>
              </w:rPr>
              <w:t>下发</w:t>
            </w:r>
            <w:r>
              <w:t>隐患</w:t>
            </w:r>
            <w:r>
              <w:rPr>
                <w:rFonts w:hint="eastAsia"/>
              </w:rPr>
              <w:t>；扫码</w:t>
            </w:r>
            <w:r>
              <w:t>查询、领导督查、</w:t>
            </w:r>
            <w:r>
              <w:rPr>
                <w:rFonts w:hint="eastAsia"/>
              </w:rPr>
              <w:t>培训</w:t>
            </w:r>
            <w:r>
              <w:t>考试、</w:t>
            </w:r>
            <w:r>
              <w:rPr>
                <w:rFonts w:hint="eastAsia"/>
              </w:rPr>
              <w:t>附件</w:t>
            </w:r>
            <w:r>
              <w:t>上传</w:t>
            </w:r>
            <w:r>
              <w:rPr>
                <w:rFonts w:hint="eastAsia"/>
              </w:rPr>
              <w:t>、</w:t>
            </w:r>
            <w:r>
              <w:t>人员管理</w:t>
            </w:r>
            <w:r>
              <w:rPr>
                <w:rFonts w:hint="eastAsia"/>
              </w:rPr>
              <w:t>、</w:t>
            </w:r>
            <w:r>
              <w:t>资质预警：</w:t>
            </w:r>
            <w:r>
              <w:rPr>
                <w:rFonts w:hint="eastAsia"/>
              </w:rPr>
              <w:t>暂时</w:t>
            </w:r>
            <w:r>
              <w:t>限制</w:t>
            </w:r>
            <w:r>
              <w:rPr>
                <w:rFonts w:hint="eastAsia"/>
              </w:rPr>
              <w:t>分包商</w:t>
            </w:r>
            <w:r>
              <w:t>权限。</w:t>
            </w:r>
            <w:r>
              <w:rPr>
                <w:rFonts w:hint="eastAsia"/>
              </w:rPr>
              <w:t>待手机</w:t>
            </w:r>
            <w:r>
              <w:rPr>
                <w:rFonts w:hint="eastAsia"/>
              </w:rPr>
              <w:t>APP</w:t>
            </w:r>
            <w:r>
              <w:t>功能完善</w:t>
            </w:r>
            <w:r>
              <w:rPr>
                <w:rFonts w:hint="eastAsia"/>
              </w:rPr>
              <w:t>再给</w:t>
            </w:r>
            <w:r>
              <w:t>分包</w:t>
            </w:r>
            <w:r>
              <w:rPr>
                <w:rFonts w:hint="eastAsia"/>
              </w:rPr>
              <w:t>商</w:t>
            </w:r>
            <w:r>
              <w:t>开放</w:t>
            </w:r>
            <w:r>
              <w:rPr>
                <w:rFonts w:hint="eastAsia"/>
              </w:rPr>
              <w:t>相关</w:t>
            </w:r>
            <w:r>
              <w:t>功能权限。</w:t>
            </w:r>
            <w:r w:rsidRPr="00ED0AAA">
              <w:rPr>
                <w:rFonts w:hint="eastAsia"/>
                <w:b/>
              </w:rPr>
              <w:t>关于总</w:t>
            </w:r>
            <w:r w:rsidRPr="00ED0AAA">
              <w:rPr>
                <w:b/>
              </w:rPr>
              <w:t>分包权限设置，</w:t>
            </w:r>
            <w:r w:rsidRPr="00ED0AAA">
              <w:rPr>
                <w:rFonts w:hint="eastAsia"/>
                <w:b/>
              </w:rPr>
              <w:t>TCC</w:t>
            </w:r>
            <w:r w:rsidRPr="00ED0AAA">
              <w:rPr>
                <w:b/>
              </w:rPr>
              <w:t>应能</w:t>
            </w:r>
            <w:r w:rsidRPr="00ED0AAA">
              <w:rPr>
                <w:rFonts w:hint="eastAsia"/>
                <w:b/>
              </w:rPr>
              <w:t>对所有</w:t>
            </w:r>
            <w:r w:rsidRPr="00ED0AAA">
              <w:rPr>
                <w:b/>
              </w:rPr>
              <w:t>权限</w:t>
            </w:r>
            <w:r w:rsidR="00681178">
              <w:rPr>
                <w:b/>
              </w:rPr>
              <w:t>进行管理</w:t>
            </w:r>
            <w:r w:rsidR="00681178">
              <w:rPr>
                <w:rFonts w:hint="eastAsia"/>
                <w:b/>
              </w:rPr>
              <w:t>（对</w:t>
            </w:r>
            <w:r w:rsidR="00681178">
              <w:rPr>
                <w:b/>
              </w:rPr>
              <w:t>分包</w:t>
            </w:r>
            <w:r w:rsidR="00681178">
              <w:rPr>
                <w:rFonts w:hint="eastAsia"/>
                <w:b/>
              </w:rPr>
              <w:t>开放</w:t>
            </w:r>
            <w:r w:rsidR="00681178">
              <w:rPr>
                <w:b/>
              </w:rPr>
              <w:t>或关闭</w:t>
            </w:r>
            <w:r w:rsidR="00681178">
              <w:rPr>
                <w:rFonts w:hint="eastAsia"/>
                <w:b/>
              </w:rPr>
              <w:t>指定</w:t>
            </w:r>
            <w:r w:rsidR="00681178">
              <w:rPr>
                <w:b/>
              </w:rPr>
              <w:t>功能的</w:t>
            </w:r>
            <w:r w:rsidR="00681178">
              <w:rPr>
                <w:rFonts w:hint="eastAsia"/>
                <w:b/>
              </w:rPr>
              <w:t>权限），</w:t>
            </w:r>
            <w:r w:rsidRPr="00ED0AAA">
              <w:rPr>
                <w:b/>
              </w:rPr>
              <w:t>请考虑调整。</w:t>
            </w:r>
          </w:p>
        </w:tc>
        <w:tc>
          <w:tcPr>
            <w:tcW w:w="883" w:type="pct"/>
            <w:vAlign w:val="center"/>
          </w:tcPr>
          <w:p w:rsidR="00220CA5" w:rsidRPr="00A27AB5" w:rsidRDefault="00220CA5" w:rsidP="003A5110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noProof/>
                <w:lang w:val="pt-BR"/>
              </w:rPr>
            </w:pPr>
          </w:p>
        </w:tc>
        <w:tc>
          <w:tcPr>
            <w:tcW w:w="807" w:type="pct"/>
            <w:vAlign w:val="center"/>
          </w:tcPr>
          <w:p w:rsidR="00220CA5" w:rsidRPr="00A27AB5" w:rsidRDefault="00220CA5" w:rsidP="003A5110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noProof/>
                <w:lang w:val="pt-BR"/>
              </w:rPr>
            </w:pPr>
          </w:p>
        </w:tc>
      </w:tr>
    </w:tbl>
    <w:p w:rsidR="00220CA5" w:rsidRPr="00220CA5" w:rsidRDefault="00220CA5" w:rsidP="001A580D"/>
    <w:p w:rsidR="001A580D" w:rsidRDefault="001A580D" w:rsidP="001A580D"/>
    <w:p w:rsidR="00220CA5" w:rsidRDefault="00220CA5" w:rsidP="001A580D">
      <w:pPr>
        <w:sectPr w:rsidR="00220CA5" w:rsidSect="000E2E4E"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</w:p>
    <w:p w:rsidR="00220CA5" w:rsidRPr="001A580D" w:rsidRDefault="00220CA5" w:rsidP="001A580D"/>
    <w:p w:rsidR="001C5AEC" w:rsidRPr="000E66C8" w:rsidRDefault="001C5AEC" w:rsidP="001C5AEC">
      <w:pPr>
        <w:pStyle w:val="1"/>
      </w:pPr>
      <w:r w:rsidRPr="00DA0AE5">
        <w:rPr>
          <w:rFonts w:hint="eastAsia"/>
        </w:rPr>
        <w:t>P</w:t>
      </w:r>
      <w:r w:rsidRPr="00DA0AE5">
        <w:t>C</w:t>
      </w:r>
      <w:r w:rsidRPr="00DA0AE5">
        <w:t>端</w:t>
      </w:r>
      <w:r w:rsidRPr="00DA0AE5">
        <w:rPr>
          <w:rFonts w:hint="eastAsia"/>
        </w:rPr>
        <w:t>项目现场</w:t>
      </w:r>
      <w:r w:rsidRPr="00DA0AE5">
        <w:rPr>
          <w:rFonts w:hint="eastAsia"/>
        </w:rPr>
        <w:t xml:space="preserve"> </w:t>
      </w:r>
      <w:r w:rsidRPr="00DA0AE5">
        <w:rPr>
          <w:rFonts w:hint="eastAsia"/>
        </w:rPr>
        <w:t>“</w:t>
      </w:r>
      <w:r w:rsidRPr="00DA0AE5">
        <w:rPr>
          <w:rFonts w:hint="eastAsia"/>
        </w:rPr>
        <w:t>A</w:t>
      </w:r>
      <w:r w:rsidRPr="00DA0AE5">
        <w:t>PP</w:t>
      </w:r>
      <w:r w:rsidRPr="00DA0AE5">
        <w:rPr>
          <w:rFonts w:hint="eastAsia"/>
        </w:rPr>
        <w:t>检查管理”功能</w:t>
      </w:r>
      <w:r w:rsidRPr="00DA0AE5">
        <w:t>模块</w:t>
      </w:r>
      <w:r>
        <w:rPr>
          <w:rFonts w:hint="eastAsia"/>
        </w:rPr>
        <w:t>测试</w:t>
      </w:r>
      <w:r w:rsidRPr="00DA0AE5">
        <w:rPr>
          <w:rFonts w:hint="eastAsia"/>
        </w:rPr>
        <w:t>问题</w:t>
      </w:r>
    </w:p>
    <w:p w:rsidR="000E2E4E" w:rsidRDefault="000E2E4E" w:rsidP="000E2E4E">
      <w:pPr>
        <w:pStyle w:val="2"/>
      </w:pPr>
      <w:r>
        <w:rPr>
          <w:rFonts w:hint="eastAsia"/>
        </w:rPr>
        <w:t>领导</w:t>
      </w:r>
      <w:r>
        <w:t>督查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562"/>
        <w:gridCol w:w="4820"/>
        <w:gridCol w:w="2268"/>
        <w:gridCol w:w="1978"/>
      </w:tblGrid>
      <w:tr w:rsidR="000E2E4E" w:rsidRPr="00DA0AE5" w:rsidTr="00231C5C">
        <w:trPr>
          <w:trHeight w:val="687"/>
          <w:jc w:val="center"/>
        </w:trPr>
        <w:tc>
          <w:tcPr>
            <w:tcW w:w="292" w:type="pct"/>
            <w:vAlign w:val="center"/>
          </w:tcPr>
          <w:p w:rsidR="000E2E4E" w:rsidRPr="00DA0AE5" w:rsidRDefault="000E2E4E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4708" w:type="pct"/>
            <w:gridSpan w:val="3"/>
            <w:vAlign w:val="center"/>
          </w:tcPr>
          <w:p w:rsidR="000E2E4E" w:rsidRPr="00DA0AE5" w:rsidRDefault="000E2E4E" w:rsidP="00231C5C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领导督察界面</w:t>
            </w:r>
          </w:p>
        </w:tc>
      </w:tr>
      <w:tr w:rsidR="000E2E4E" w:rsidRPr="00DA0AE5" w:rsidTr="00231C5C">
        <w:trPr>
          <w:jc w:val="center"/>
        </w:trPr>
        <w:tc>
          <w:tcPr>
            <w:tcW w:w="292" w:type="pct"/>
            <w:vAlign w:val="center"/>
          </w:tcPr>
          <w:p w:rsidR="000E2E4E" w:rsidRPr="00DA0AE5" w:rsidRDefault="000E2E4E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4708" w:type="pct"/>
            <w:gridSpan w:val="3"/>
          </w:tcPr>
          <w:p w:rsidR="000E2E4E" w:rsidRDefault="000E2E4E" w:rsidP="000E2E4E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lang w:val="pt-BR"/>
              </w:rPr>
            </w:pPr>
            <w:r>
              <w:rPr>
                <w:rFonts w:ascii="宋体" w:eastAsia="宋体" w:hAnsi="宋体" w:cs="Arial"/>
                <w:noProof/>
              </w:rPr>
              <w:drawing>
                <wp:inline distT="0" distB="0" distL="0" distR="0">
                  <wp:extent cx="5553075" cy="1275052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9-01-22-1领导督查整改手机APP合格项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125" cy="127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E4E" w:rsidRDefault="000E2E4E" w:rsidP="000E2E4E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lang w:val="pt-BR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6CCBDFC" wp14:editId="47A13860">
                      <wp:simplePos x="0" y="0"/>
                      <wp:positionH relativeFrom="column">
                        <wp:posOffset>3651885</wp:posOffset>
                      </wp:positionH>
                      <wp:positionV relativeFrom="paragraph">
                        <wp:posOffset>498475</wp:posOffset>
                      </wp:positionV>
                      <wp:extent cx="561975" cy="688340"/>
                      <wp:effectExtent l="19050" t="19050" r="28575" b="16510"/>
                      <wp:wrapNone/>
                      <wp:docPr id="6" name="矩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6883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00B4CB" id="矩形 6" o:spid="_x0000_s1026" style="position:absolute;left:0;text-align:left;margin-left:287.55pt;margin-top:39.25pt;width:44.25pt;height:5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" filled="f" strokecolor="red" strokeweight="2.25pt"/>
                  </w:pict>
                </mc:Fallback>
              </mc:AlternateContent>
            </w:r>
            <w:r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>
                  <wp:extent cx="5562600" cy="127839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19-01-22-2领导督查整改手机APP合格项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224" cy="1282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E4E" w:rsidRPr="00DA0AE5" w:rsidRDefault="000E2E4E" w:rsidP="000E2E4E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lang w:val="pt-BR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1758315</wp:posOffset>
                      </wp:positionV>
                      <wp:extent cx="2295525" cy="440690"/>
                      <wp:effectExtent l="19050" t="19050" r="28575" b="16510"/>
                      <wp:wrapNone/>
                      <wp:docPr id="5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5525" cy="4406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B25313" id="矩形 5" o:spid="_x0000_s1026" style="position:absolute;left:0;text-align:left;margin-left:.3pt;margin-top:138.45pt;width:180.75pt;height:3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" filled="f" strokecolor="red" strokeweight="2.25pt"/>
                  </w:pict>
                </mc:Fallback>
              </mc:AlternateContent>
            </w:r>
            <w:r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>
                  <wp:extent cx="2295525" cy="2202930"/>
                  <wp:effectExtent l="0" t="0" r="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2019-01-22-15-28-15.jp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02030" cy="2209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E4E" w:rsidRPr="00DA0AE5" w:rsidTr="00231C5C">
        <w:trPr>
          <w:trHeight w:val="737"/>
          <w:jc w:val="center"/>
        </w:trPr>
        <w:tc>
          <w:tcPr>
            <w:tcW w:w="292" w:type="pct"/>
            <w:vAlign w:val="center"/>
          </w:tcPr>
          <w:p w:rsidR="000E2E4E" w:rsidRPr="00DA0AE5" w:rsidRDefault="000E2E4E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</w:rPr>
            </w:pPr>
            <w:r>
              <w:rPr>
                <w:rFonts w:ascii="宋体" w:hAnsi="宋体" w:cs="Arial" w:hint="eastAsia"/>
                <w:noProof/>
              </w:rPr>
              <w:t>序号</w:t>
            </w:r>
          </w:p>
        </w:tc>
        <w:tc>
          <w:tcPr>
            <w:tcW w:w="2503" w:type="pct"/>
            <w:vAlign w:val="center"/>
          </w:tcPr>
          <w:p w:rsidR="000E2E4E" w:rsidRPr="00EF1538" w:rsidRDefault="000E2E4E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lang w:val="pt-BR"/>
              </w:rPr>
            </w:pPr>
            <w:r>
              <w:rPr>
                <w:rFonts w:ascii="宋体" w:hAnsi="宋体" w:cs="Arial" w:hint="eastAsia"/>
                <w:lang w:val="pt-BR"/>
              </w:rPr>
              <w:t xml:space="preserve">问 题 </w:t>
            </w:r>
            <w:r>
              <w:rPr>
                <w:rFonts w:ascii="宋体" w:hAnsi="宋体" w:cs="Arial"/>
                <w:lang w:val="pt-BR"/>
              </w:rPr>
              <w:t>描</w:t>
            </w:r>
            <w:r>
              <w:rPr>
                <w:rFonts w:ascii="宋体" w:hAnsi="宋体" w:cs="Arial" w:hint="eastAsia"/>
                <w:lang w:val="pt-BR"/>
              </w:rPr>
              <w:t xml:space="preserve"> </w:t>
            </w:r>
            <w:r>
              <w:rPr>
                <w:rFonts w:ascii="宋体" w:hAnsi="宋体" w:cs="Arial"/>
                <w:lang w:val="pt-BR"/>
              </w:rPr>
              <w:t>述</w:t>
            </w:r>
          </w:p>
        </w:tc>
        <w:tc>
          <w:tcPr>
            <w:tcW w:w="1178" w:type="pct"/>
            <w:vAlign w:val="center"/>
          </w:tcPr>
          <w:p w:rsidR="000E2E4E" w:rsidRPr="00EF1538" w:rsidRDefault="000E2E4E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诺必达</w:t>
            </w:r>
            <w:r>
              <w:rPr>
                <w:rFonts w:ascii="宋体" w:hAnsi="宋体" w:cs="Arial"/>
                <w:noProof/>
                <w:lang w:val="pt-BR"/>
              </w:rPr>
              <w:t>回复</w:t>
            </w:r>
          </w:p>
        </w:tc>
        <w:tc>
          <w:tcPr>
            <w:tcW w:w="1027" w:type="pct"/>
            <w:vAlign w:val="center"/>
          </w:tcPr>
          <w:p w:rsidR="000E2E4E" w:rsidRPr="00EF1538" w:rsidRDefault="000E2E4E" w:rsidP="00231C5C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TCC确认</w:t>
            </w:r>
          </w:p>
        </w:tc>
      </w:tr>
      <w:tr w:rsidR="000E2E4E" w:rsidRPr="00DA0AE5" w:rsidTr="00231C5C">
        <w:trPr>
          <w:trHeight w:val="1304"/>
          <w:jc w:val="center"/>
        </w:trPr>
        <w:tc>
          <w:tcPr>
            <w:tcW w:w="292" w:type="pct"/>
            <w:vAlign w:val="center"/>
          </w:tcPr>
          <w:p w:rsidR="000E2E4E" w:rsidRPr="00EF1538" w:rsidRDefault="000E2E4E" w:rsidP="00231C5C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</w:rPr>
            </w:pPr>
            <w:r w:rsidRPr="00EF1538">
              <w:rPr>
                <w:rFonts w:ascii="Times New Roman" w:hAnsi="Times New Roman" w:cs="Times New Roman"/>
                <w:noProof/>
              </w:rPr>
              <w:t>1</w:t>
            </w:r>
          </w:p>
        </w:tc>
        <w:tc>
          <w:tcPr>
            <w:tcW w:w="2503" w:type="pct"/>
            <w:vAlign w:val="center"/>
          </w:tcPr>
          <w:p w:rsidR="000E2E4E" w:rsidRPr="00EF1538" w:rsidRDefault="000E2E4E" w:rsidP="00BB2E7C">
            <w:pPr>
              <w:adjustRightInd w:val="0"/>
              <w:snapToGrid w:val="0"/>
              <w:spacing w:line="300" w:lineRule="auto"/>
              <w:jc w:val="left"/>
              <w:rPr>
                <w:rFonts w:ascii="宋体" w:hAnsi="宋体" w:cs="Arial"/>
                <w:noProof/>
                <w:lang w:val="pt-BR"/>
              </w:rPr>
            </w:pPr>
            <w:r w:rsidRPr="00EF1538">
              <w:rPr>
                <w:rFonts w:ascii="宋体" w:hAnsi="宋体" w:cs="Arial" w:hint="eastAsia"/>
                <w:lang w:val="pt-BR"/>
              </w:rPr>
              <w:t>领导督察</w:t>
            </w:r>
            <w:r>
              <w:rPr>
                <w:rFonts w:ascii="宋体" w:hAnsi="宋体" w:cs="Arial" w:hint="eastAsia"/>
                <w:lang w:val="pt-BR"/>
              </w:rPr>
              <w:t>手机端的合格项</w:t>
            </w:r>
            <w:r>
              <w:rPr>
                <w:rFonts w:ascii="宋体" w:hAnsi="宋体" w:cs="Arial"/>
                <w:lang w:val="pt-BR"/>
              </w:rPr>
              <w:t>，在</w:t>
            </w:r>
            <w:r>
              <w:rPr>
                <w:rFonts w:ascii="宋体" w:hAnsi="宋体" w:cs="Arial" w:hint="eastAsia"/>
                <w:lang w:val="pt-BR"/>
              </w:rPr>
              <w:t>PC端</w:t>
            </w:r>
            <w:r>
              <w:rPr>
                <w:rFonts w:ascii="宋体" w:hAnsi="宋体" w:cs="Arial"/>
                <w:lang w:val="pt-BR"/>
              </w:rPr>
              <w:t>显示状态不正确</w:t>
            </w:r>
            <w:r>
              <w:rPr>
                <w:rFonts w:ascii="宋体" w:hAnsi="宋体" w:cs="Arial" w:hint="eastAsia"/>
                <w:lang w:val="pt-BR"/>
              </w:rPr>
              <w:t>（待整改），</w:t>
            </w:r>
            <w:r>
              <w:rPr>
                <w:rFonts w:ascii="宋体" w:hAnsi="宋体" w:cs="Arial"/>
                <w:lang w:val="pt-BR"/>
              </w:rPr>
              <w:t>应该显示合格，</w:t>
            </w:r>
            <w:r w:rsidR="00364023">
              <w:rPr>
                <w:rFonts w:ascii="宋体" w:hAnsi="宋体" w:cs="Arial" w:hint="eastAsia"/>
                <w:lang w:val="pt-BR"/>
              </w:rPr>
              <w:t>此条问题在</w:t>
            </w:r>
            <w:r w:rsidR="00BB2E7C">
              <w:rPr>
                <w:rFonts w:ascii="宋体" w:hAnsi="宋体" w:cs="Arial" w:hint="eastAsia"/>
                <w:lang w:val="pt-BR"/>
              </w:rPr>
              <w:t>12.26日</w:t>
            </w:r>
            <w:r w:rsidR="00BB2E7C">
              <w:rPr>
                <w:rFonts w:ascii="宋体" w:hAnsi="宋体" w:cs="Arial"/>
                <w:lang w:val="pt-BR"/>
              </w:rPr>
              <w:t>的</w:t>
            </w:r>
            <w:bookmarkStart w:id="0" w:name="_GoBack"/>
            <w:bookmarkEnd w:id="0"/>
            <w:r w:rsidR="00364023">
              <w:rPr>
                <w:rFonts w:ascii="宋体" w:hAnsi="宋体" w:cs="Arial" w:hint="eastAsia"/>
                <w:lang w:val="pt-BR"/>
              </w:rPr>
              <w:t>问题</w:t>
            </w:r>
            <w:r w:rsidR="00364023">
              <w:rPr>
                <w:rFonts w:ascii="宋体" w:hAnsi="宋体" w:cs="Arial"/>
                <w:lang w:val="pt-BR"/>
              </w:rPr>
              <w:t>清单中已</w:t>
            </w:r>
            <w:r w:rsidR="00364023">
              <w:rPr>
                <w:rFonts w:ascii="宋体" w:hAnsi="宋体" w:cs="Arial" w:hint="eastAsia"/>
                <w:lang w:val="pt-BR"/>
              </w:rPr>
              <w:t>注明</w:t>
            </w:r>
            <w:r w:rsidR="00364023">
              <w:rPr>
                <w:rFonts w:ascii="宋体" w:hAnsi="宋体" w:cs="Arial"/>
                <w:lang w:val="pt-BR"/>
              </w:rPr>
              <w:t>，</w:t>
            </w:r>
            <w:r>
              <w:rPr>
                <w:rFonts w:ascii="宋体" w:hAnsi="宋体" w:cs="Arial"/>
                <w:lang w:val="pt-BR"/>
              </w:rPr>
              <w:t>请</w:t>
            </w:r>
            <w:r>
              <w:rPr>
                <w:rFonts w:ascii="宋体" w:hAnsi="宋体" w:cs="Arial" w:hint="eastAsia"/>
                <w:lang w:val="pt-BR"/>
              </w:rPr>
              <w:t>完善</w:t>
            </w:r>
            <w:r w:rsidRPr="00EF1538">
              <w:rPr>
                <w:rFonts w:ascii="宋体" w:hAnsi="宋体" w:cs="Arial" w:hint="eastAsia"/>
                <w:lang w:val="pt-BR"/>
              </w:rPr>
              <w:t>。</w:t>
            </w:r>
          </w:p>
        </w:tc>
        <w:tc>
          <w:tcPr>
            <w:tcW w:w="1178" w:type="pct"/>
            <w:vAlign w:val="center"/>
          </w:tcPr>
          <w:p w:rsidR="000E2E4E" w:rsidRPr="00EF1538" w:rsidRDefault="000E2E4E" w:rsidP="00231C5C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lang w:val="pt-BR"/>
              </w:rPr>
            </w:pPr>
          </w:p>
        </w:tc>
        <w:tc>
          <w:tcPr>
            <w:tcW w:w="1027" w:type="pct"/>
            <w:vAlign w:val="center"/>
          </w:tcPr>
          <w:p w:rsidR="000E2E4E" w:rsidRPr="00EF1538" w:rsidRDefault="000E2E4E" w:rsidP="00231C5C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lang w:val="pt-BR"/>
              </w:rPr>
            </w:pPr>
          </w:p>
        </w:tc>
      </w:tr>
      <w:tr w:rsidR="000E2E4E" w:rsidRPr="00DA0AE5" w:rsidTr="00231C5C">
        <w:trPr>
          <w:trHeight w:val="1304"/>
          <w:jc w:val="center"/>
        </w:trPr>
        <w:tc>
          <w:tcPr>
            <w:tcW w:w="292" w:type="pct"/>
            <w:vAlign w:val="center"/>
          </w:tcPr>
          <w:p w:rsidR="000E2E4E" w:rsidRPr="00EF1538" w:rsidRDefault="000E2E4E" w:rsidP="00231C5C">
            <w:pPr>
              <w:adjustRightInd w:val="0"/>
              <w:snapToGrid w:val="0"/>
              <w:spacing w:line="300" w:lineRule="auto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 w:hint="eastAsia"/>
                <w:noProof/>
              </w:rPr>
              <w:t>2</w:t>
            </w:r>
          </w:p>
        </w:tc>
        <w:tc>
          <w:tcPr>
            <w:tcW w:w="2503" w:type="pct"/>
            <w:vAlign w:val="center"/>
          </w:tcPr>
          <w:p w:rsidR="000E2E4E" w:rsidRPr="00EF1538" w:rsidRDefault="007A0F66" w:rsidP="007A0F66">
            <w:pPr>
              <w:adjustRightInd w:val="0"/>
              <w:snapToGrid w:val="0"/>
              <w:spacing w:line="300" w:lineRule="auto"/>
              <w:jc w:val="left"/>
              <w:rPr>
                <w:rFonts w:ascii="宋体" w:hAnsi="宋体" w:cs="Arial"/>
                <w:lang w:val="pt-BR"/>
              </w:rPr>
            </w:pPr>
            <w:r>
              <w:rPr>
                <w:rFonts w:hint="eastAsia"/>
              </w:rPr>
              <w:t>目前手机</w:t>
            </w:r>
            <w:r>
              <w:t>端</w:t>
            </w:r>
            <w:r>
              <w:rPr>
                <w:rFonts w:hint="eastAsia"/>
              </w:rPr>
              <w:t>无法对</w:t>
            </w:r>
            <w:r>
              <w:t>已登记的</w:t>
            </w:r>
            <w:r>
              <w:rPr>
                <w:rFonts w:hint="eastAsia"/>
              </w:rPr>
              <w:t>隐患</w:t>
            </w:r>
            <w:r>
              <w:t>无法</w:t>
            </w:r>
            <w:r>
              <w:rPr>
                <w:rFonts w:hint="eastAsia"/>
              </w:rPr>
              <w:t>进行</w:t>
            </w:r>
            <w:r>
              <w:t>修改</w:t>
            </w:r>
            <w:r>
              <w:rPr>
                <w:rFonts w:hint="eastAsia"/>
              </w:rPr>
              <w:t>，</w:t>
            </w:r>
            <w:r w:rsidR="000E2E4E">
              <w:rPr>
                <w:rFonts w:hint="eastAsia"/>
              </w:rPr>
              <w:t>手机</w:t>
            </w:r>
            <w:r w:rsidR="000E2E4E">
              <w:rPr>
                <w:rFonts w:hint="eastAsia"/>
              </w:rPr>
              <w:t>APP</w:t>
            </w:r>
            <w:r w:rsidR="000E2E4E">
              <w:rPr>
                <w:rFonts w:hint="eastAsia"/>
              </w:rPr>
              <w:t>录入</w:t>
            </w:r>
            <w:r w:rsidR="000E2E4E">
              <w:t>的日检、专项检查、领导督查</w:t>
            </w:r>
            <w:r w:rsidR="000E2E4E">
              <w:rPr>
                <w:rFonts w:hint="eastAsia"/>
              </w:rPr>
              <w:t>记录</w:t>
            </w:r>
            <w:r w:rsidR="000E2E4E" w:rsidRPr="00364023">
              <w:rPr>
                <w:b/>
              </w:rPr>
              <w:t>在</w:t>
            </w:r>
            <w:r w:rsidR="000E2E4E" w:rsidRPr="00364023">
              <w:rPr>
                <w:rFonts w:hint="eastAsia"/>
                <w:b/>
              </w:rPr>
              <w:t>PC</w:t>
            </w:r>
            <w:r w:rsidR="000E2E4E" w:rsidRPr="00364023">
              <w:rPr>
                <w:rFonts w:hint="eastAsia"/>
                <w:b/>
              </w:rPr>
              <w:t>端安全</w:t>
            </w:r>
            <w:r w:rsidR="000E2E4E" w:rsidRPr="00364023">
              <w:rPr>
                <w:b/>
              </w:rPr>
              <w:t>管理系统</w:t>
            </w:r>
            <w:r w:rsidR="0004166D" w:rsidRPr="00364023">
              <w:rPr>
                <w:rFonts w:hint="eastAsia"/>
                <w:b/>
              </w:rPr>
              <w:t>中</w:t>
            </w:r>
            <w:r>
              <w:rPr>
                <w:rFonts w:hint="eastAsia"/>
                <w:b/>
              </w:rPr>
              <w:t>也</w:t>
            </w:r>
            <w:r w:rsidR="000E2E4E" w:rsidRPr="00364023">
              <w:rPr>
                <w:rFonts w:hint="eastAsia"/>
                <w:b/>
              </w:rPr>
              <w:t>不能</w:t>
            </w:r>
            <w:r w:rsidR="000E2E4E" w:rsidRPr="00364023">
              <w:rPr>
                <w:b/>
              </w:rPr>
              <w:t>编辑</w:t>
            </w:r>
            <w:r w:rsidR="000E2E4E">
              <w:t>，</w:t>
            </w:r>
            <w:r>
              <w:rPr>
                <w:rFonts w:hint="eastAsia"/>
              </w:rPr>
              <w:t>应</w:t>
            </w:r>
            <w:r>
              <w:t>在</w:t>
            </w:r>
            <w:r w:rsidR="00D31752">
              <w:rPr>
                <w:rFonts w:hint="eastAsia"/>
              </w:rPr>
              <w:t>PC</w:t>
            </w:r>
            <w:r w:rsidR="00D31752">
              <w:rPr>
                <w:rFonts w:hint="eastAsia"/>
              </w:rPr>
              <w:t>端</w:t>
            </w:r>
            <w:r w:rsidR="00CD7D67">
              <w:rPr>
                <w:rFonts w:hint="eastAsia"/>
              </w:rPr>
              <w:t>设置</w:t>
            </w:r>
            <w:r>
              <w:rPr>
                <w:rFonts w:hint="eastAsia"/>
              </w:rPr>
              <w:t>二次</w:t>
            </w:r>
            <w:r w:rsidR="0079115A">
              <w:t>编辑功能，</w:t>
            </w:r>
            <w:r w:rsidR="0079115A">
              <w:rPr>
                <w:rFonts w:hint="eastAsia"/>
              </w:rPr>
              <w:t>以</w:t>
            </w:r>
            <w:r w:rsidR="0079115A">
              <w:t>防</w:t>
            </w:r>
            <w:r w:rsidR="0004166D">
              <w:rPr>
                <w:rFonts w:hint="eastAsia"/>
              </w:rPr>
              <w:t>表述</w:t>
            </w:r>
            <w:r w:rsidR="0004166D">
              <w:t>不当</w:t>
            </w:r>
            <w:r w:rsidR="0004166D">
              <w:rPr>
                <w:rFonts w:hint="eastAsia"/>
              </w:rPr>
              <w:t>或录入</w:t>
            </w:r>
            <w:r w:rsidR="0004166D">
              <w:t>错误</w:t>
            </w:r>
            <w:r w:rsidR="0004166D">
              <w:rPr>
                <w:rFonts w:hint="eastAsia"/>
              </w:rPr>
              <w:t>等</w:t>
            </w:r>
            <w:r w:rsidR="0004166D">
              <w:t>。</w:t>
            </w:r>
          </w:p>
        </w:tc>
        <w:tc>
          <w:tcPr>
            <w:tcW w:w="1178" w:type="pct"/>
            <w:vAlign w:val="center"/>
          </w:tcPr>
          <w:p w:rsidR="000E2E4E" w:rsidRPr="00EF1538" w:rsidRDefault="000E2E4E" w:rsidP="00231C5C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lang w:val="pt-BR"/>
              </w:rPr>
            </w:pPr>
          </w:p>
        </w:tc>
        <w:tc>
          <w:tcPr>
            <w:tcW w:w="1027" w:type="pct"/>
            <w:vAlign w:val="center"/>
          </w:tcPr>
          <w:p w:rsidR="000E2E4E" w:rsidRPr="00EF1538" w:rsidRDefault="000E2E4E" w:rsidP="00231C5C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lang w:val="pt-BR"/>
              </w:rPr>
            </w:pPr>
          </w:p>
        </w:tc>
      </w:tr>
    </w:tbl>
    <w:p w:rsidR="000E2E4E" w:rsidRDefault="000E2E4E" w:rsidP="000E2E4E"/>
    <w:p w:rsidR="00E17E75" w:rsidRDefault="00E17E75" w:rsidP="00E17E75">
      <w:pPr>
        <w:pStyle w:val="2"/>
      </w:pPr>
      <w:r>
        <w:rPr>
          <w:rFonts w:hint="eastAsia"/>
        </w:rPr>
        <w:lastRenderedPageBreak/>
        <w:t>违章</w:t>
      </w:r>
      <w:r>
        <w:t>分类占比统计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562"/>
        <w:gridCol w:w="4820"/>
        <w:gridCol w:w="2268"/>
        <w:gridCol w:w="1978"/>
      </w:tblGrid>
      <w:tr w:rsidR="00E17E75" w:rsidRPr="00DA0AE5" w:rsidTr="003A5110">
        <w:trPr>
          <w:trHeight w:val="687"/>
          <w:jc w:val="center"/>
        </w:trPr>
        <w:tc>
          <w:tcPr>
            <w:tcW w:w="292" w:type="pct"/>
            <w:vAlign w:val="center"/>
          </w:tcPr>
          <w:p w:rsidR="00E17E75" w:rsidRPr="00DA0AE5" w:rsidRDefault="00E17E7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4708" w:type="pct"/>
            <w:gridSpan w:val="3"/>
            <w:vAlign w:val="center"/>
          </w:tcPr>
          <w:p w:rsidR="00E17E75" w:rsidRPr="00DA0AE5" w:rsidRDefault="00E17E75" w:rsidP="003A5110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>
              <w:rPr>
                <w:rFonts w:ascii="宋体" w:eastAsia="宋体" w:hAnsi="宋体" w:cs="Arial" w:hint="eastAsia"/>
                <w:noProof/>
                <w:lang w:val="pt-BR"/>
              </w:rPr>
              <w:t>违章</w:t>
            </w:r>
            <w:r>
              <w:rPr>
                <w:rFonts w:ascii="宋体" w:eastAsia="宋体" w:hAnsi="宋体" w:cs="Arial"/>
                <w:noProof/>
                <w:lang w:val="pt-BR"/>
              </w:rPr>
              <w:t>分类占比统计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界面</w:t>
            </w:r>
          </w:p>
        </w:tc>
      </w:tr>
      <w:tr w:rsidR="00E17E75" w:rsidRPr="00DA0AE5" w:rsidTr="003A5110">
        <w:trPr>
          <w:jc w:val="center"/>
        </w:trPr>
        <w:tc>
          <w:tcPr>
            <w:tcW w:w="292" w:type="pct"/>
            <w:vAlign w:val="center"/>
          </w:tcPr>
          <w:p w:rsidR="00E17E75" w:rsidRPr="00DA0AE5" w:rsidRDefault="00E17E7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4708" w:type="pct"/>
            <w:gridSpan w:val="3"/>
          </w:tcPr>
          <w:p w:rsidR="00E17E75" w:rsidRDefault="00E17E75" w:rsidP="003A5110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lang w:val="pt-BR"/>
              </w:rPr>
            </w:pPr>
            <w:r>
              <w:rPr>
                <w:rFonts w:ascii="宋体" w:eastAsia="宋体" w:hAnsi="宋体" w:cs="Arial"/>
                <w:noProof/>
              </w:rPr>
              <w:drawing>
                <wp:inline distT="0" distB="0" distL="0" distR="0">
                  <wp:extent cx="5010150" cy="249571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0190123-违章分类占比统计柱形图显示不全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322" cy="249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7E75" w:rsidRPr="00DA0AE5" w:rsidRDefault="00E17E75" w:rsidP="00E17E75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lang w:val="pt-BR"/>
              </w:rPr>
            </w:pPr>
          </w:p>
        </w:tc>
      </w:tr>
      <w:tr w:rsidR="00E17E75" w:rsidRPr="00DA0AE5" w:rsidTr="003A5110">
        <w:trPr>
          <w:trHeight w:val="737"/>
          <w:jc w:val="center"/>
        </w:trPr>
        <w:tc>
          <w:tcPr>
            <w:tcW w:w="292" w:type="pct"/>
            <w:vAlign w:val="center"/>
          </w:tcPr>
          <w:p w:rsidR="00E17E75" w:rsidRPr="00DA0AE5" w:rsidRDefault="00E17E7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</w:rPr>
            </w:pPr>
            <w:r>
              <w:rPr>
                <w:rFonts w:ascii="宋体" w:hAnsi="宋体" w:cs="Arial" w:hint="eastAsia"/>
                <w:noProof/>
              </w:rPr>
              <w:t>序号</w:t>
            </w:r>
          </w:p>
        </w:tc>
        <w:tc>
          <w:tcPr>
            <w:tcW w:w="2503" w:type="pct"/>
            <w:vAlign w:val="center"/>
          </w:tcPr>
          <w:p w:rsidR="00E17E75" w:rsidRPr="00EF1538" w:rsidRDefault="00E17E7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lang w:val="pt-BR"/>
              </w:rPr>
            </w:pPr>
            <w:r>
              <w:rPr>
                <w:rFonts w:ascii="宋体" w:hAnsi="宋体" w:cs="Arial" w:hint="eastAsia"/>
                <w:lang w:val="pt-BR"/>
              </w:rPr>
              <w:t xml:space="preserve">问 题 </w:t>
            </w:r>
            <w:r>
              <w:rPr>
                <w:rFonts w:ascii="宋体" w:hAnsi="宋体" w:cs="Arial"/>
                <w:lang w:val="pt-BR"/>
              </w:rPr>
              <w:t>描</w:t>
            </w:r>
            <w:r>
              <w:rPr>
                <w:rFonts w:ascii="宋体" w:hAnsi="宋体" w:cs="Arial" w:hint="eastAsia"/>
                <w:lang w:val="pt-BR"/>
              </w:rPr>
              <w:t xml:space="preserve"> </w:t>
            </w:r>
            <w:r>
              <w:rPr>
                <w:rFonts w:ascii="宋体" w:hAnsi="宋体" w:cs="Arial"/>
                <w:lang w:val="pt-BR"/>
              </w:rPr>
              <w:t>述</w:t>
            </w:r>
          </w:p>
        </w:tc>
        <w:tc>
          <w:tcPr>
            <w:tcW w:w="1178" w:type="pct"/>
            <w:vAlign w:val="center"/>
          </w:tcPr>
          <w:p w:rsidR="00E17E75" w:rsidRPr="00EF1538" w:rsidRDefault="00E17E7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诺必达</w:t>
            </w:r>
            <w:r>
              <w:rPr>
                <w:rFonts w:ascii="宋体" w:hAnsi="宋体" w:cs="Arial"/>
                <w:noProof/>
                <w:lang w:val="pt-BR"/>
              </w:rPr>
              <w:t>回复</w:t>
            </w:r>
          </w:p>
        </w:tc>
        <w:tc>
          <w:tcPr>
            <w:tcW w:w="1027" w:type="pct"/>
            <w:vAlign w:val="center"/>
          </w:tcPr>
          <w:p w:rsidR="00E17E75" w:rsidRPr="00EF1538" w:rsidRDefault="00E17E75" w:rsidP="003A511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TCC确认</w:t>
            </w:r>
          </w:p>
        </w:tc>
      </w:tr>
      <w:tr w:rsidR="00E17E75" w:rsidRPr="00DA0AE5" w:rsidTr="003A5110">
        <w:trPr>
          <w:trHeight w:val="1304"/>
          <w:jc w:val="center"/>
        </w:trPr>
        <w:tc>
          <w:tcPr>
            <w:tcW w:w="292" w:type="pct"/>
            <w:vAlign w:val="center"/>
          </w:tcPr>
          <w:p w:rsidR="00E17E75" w:rsidRPr="00EF1538" w:rsidRDefault="00E17E75" w:rsidP="003A5110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noProof/>
              </w:rPr>
            </w:pPr>
            <w:r w:rsidRPr="00EF1538">
              <w:rPr>
                <w:rFonts w:ascii="Times New Roman" w:hAnsi="Times New Roman" w:cs="Times New Roman"/>
                <w:noProof/>
              </w:rPr>
              <w:t>1</w:t>
            </w:r>
          </w:p>
        </w:tc>
        <w:tc>
          <w:tcPr>
            <w:tcW w:w="2503" w:type="pct"/>
            <w:vAlign w:val="center"/>
          </w:tcPr>
          <w:p w:rsidR="00E17E75" w:rsidRPr="00EF1538" w:rsidRDefault="00E17E75" w:rsidP="003A5110">
            <w:pPr>
              <w:adjustRightInd w:val="0"/>
              <w:snapToGrid w:val="0"/>
              <w:spacing w:line="300" w:lineRule="auto"/>
              <w:jc w:val="left"/>
              <w:rPr>
                <w:rFonts w:ascii="宋体" w:hAnsi="宋体" w:cs="Arial"/>
                <w:noProof/>
                <w:lang w:val="pt-BR"/>
              </w:rPr>
            </w:pPr>
            <w:r>
              <w:rPr>
                <w:rFonts w:hint="eastAsia"/>
              </w:rPr>
              <w:t>违章</w:t>
            </w:r>
            <w:r>
              <w:t>分类占比统计柱形图内容显示不全</w:t>
            </w:r>
            <w:r>
              <w:rPr>
                <w:rFonts w:ascii="宋体" w:hAnsi="宋体" w:cs="Arial"/>
                <w:lang w:val="pt-BR"/>
              </w:rPr>
              <w:t>，</w:t>
            </w:r>
            <w:r>
              <w:rPr>
                <w:rFonts w:ascii="宋体" w:hAnsi="宋体" w:cs="Arial" w:hint="eastAsia"/>
                <w:lang w:val="pt-BR"/>
              </w:rPr>
              <w:t>最右侧</w:t>
            </w:r>
            <w:r>
              <w:rPr>
                <w:rFonts w:ascii="宋体" w:hAnsi="宋体" w:cs="Arial"/>
                <w:lang w:val="pt-BR"/>
              </w:rPr>
              <w:t>显示不全，请</w:t>
            </w:r>
            <w:r>
              <w:rPr>
                <w:rFonts w:ascii="宋体" w:hAnsi="宋体" w:cs="Arial" w:hint="eastAsia"/>
                <w:lang w:val="pt-BR"/>
              </w:rPr>
              <w:t>完善</w:t>
            </w:r>
            <w:r w:rsidRPr="00EF1538">
              <w:rPr>
                <w:rFonts w:ascii="宋体" w:hAnsi="宋体" w:cs="Arial" w:hint="eastAsia"/>
                <w:lang w:val="pt-BR"/>
              </w:rPr>
              <w:t>。</w:t>
            </w:r>
          </w:p>
        </w:tc>
        <w:tc>
          <w:tcPr>
            <w:tcW w:w="1178" w:type="pct"/>
            <w:vAlign w:val="center"/>
          </w:tcPr>
          <w:p w:rsidR="00E17E75" w:rsidRPr="00EF1538" w:rsidRDefault="00E17E75" w:rsidP="003A5110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lang w:val="pt-BR"/>
              </w:rPr>
            </w:pPr>
          </w:p>
        </w:tc>
        <w:tc>
          <w:tcPr>
            <w:tcW w:w="1027" w:type="pct"/>
            <w:vAlign w:val="center"/>
          </w:tcPr>
          <w:p w:rsidR="00E17E75" w:rsidRPr="00EF1538" w:rsidRDefault="00E17E75" w:rsidP="003A5110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lang w:val="pt-BR"/>
              </w:rPr>
            </w:pPr>
          </w:p>
        </w:tc>
      </w:tr>
    </w:tbl>
    <w:p w:rsidR="00CF1F4A" w:rsidRDefault="00CF1F4A"/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562"/>
        <w:gridCol w:w="4820"/>
        <w:gridCol w:w="2268"/>
        <w:gridCol w:w="1978"/>
      </w:tblGrid>
      <w:tr w:rsidR="00CF1F4A" w:rsidRPr="00DA0AE5" w:rsidTr="00CF1F4A">
        <w:trPr>
          <w:trHeight w:val="680"/>
          <w:jc w:val="center"/>
        </w:trPr>
        <w:tc>
          <w:tcPr>
            <w:tcW w:w="292" w:type="pct"/>
            <w:vAlign w:val="center"/>
          </w:tcPr>
          <w:p w:rsidR="00CF1F4A" w:rsidRPr="00DA0AE5" w:rsidRDefault="00CF1F4A" w:rsidP="00CF1F4A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4708" w:type="pct"/>
            <w:gridSpan w:val="3"/>
            <w:vAlign w:val="center"/>
          </w:tcPr>
          <w:p w:rsidR="00CF1F4A" w:rsidRPr="00DA0AE5" w:rsidRDefault="00CF1F4A" w:rsidP="00CF1F4A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>
              <w:rPr>
                <w:rFonts w:ascii="宋体" w:eastAsia="宋体" w:hAnsi="宋体" w:cs="Arial" w:hint="eastAsia"/>
                <w:noProof/>
                <w:lang w:val="pt-BR"/>
              </w:rPr>
              <w:t>违章</w:t>
            </w:r>
            <w:r>
              <w:rPr>
                <w:rFonts w:ascii="宋体" w:eastAsia="宋体" w:hAnsi="宋体" w:cs="Arial"/>
                <w:noProof/>
                <w:lang w:val="pt-BR"/>
              </w:rPr>
              <w:t>分类占比统计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界面</w:t>
            </w:r>
          </w:p>
        </w:tc>
      </w:tr>
      <w:tr w:rsidR="00CF1F4A" w:rsidRPr="00DA0AE5" w:rsidTr="00CF1F4A">
        <w:trPr>
          <w:trHeight w:val="1304"/>
          <w:jc w:val="center"/>
        </w:trPr>
        <w:tc>
          <w:tcPr>
            <w:tcW w:w="292" w:type="pct"/>
            <w:vAlign w:val="center"/>
          </w:tcPr>
          <w:p w:rsidR="00CF1F4A" w:rsidRPr="00DA0AE5" w:rsidRDefault="00CF1F4A" w:rsidP="00CF1F4A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4708" w:type="pct"/>
            <w:gridSpan w:val="3"/>
            <w:vAlign w:val="center"/>
          </w:tcPr>
          <w:p w:rsidR="00CF1F4A" w:rsidRDefault="008D3064" w:rsidP="00CF1F4A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>
                  <wp:extent cx="4608000" cy="2588474"/>
                  <wp:effectExtent l="0" t="0" r="2540" b="254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20190123-违章分类占比统计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000" cy="2588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Arial" w:hint="eastAsia"/>
                <w:noProof/>
              </w:rPr>
              <w:lastRenderedPageBreak/>
              <w:drawing>
                <wp:inline distT="0" distB="0" distL="0" distR="0">
                  <wp:extent cx="4608000" cy="2525841"/>
                  <wp:effectExtent l="0" t="0" r="254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20190123-违章分类占比统计2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000" cy="252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064" w:rsidRPr="00DA0AE5" w:rsidTr="008D3064">
        <w:trPr>
          <w:trHeight w:val="680"/>
          <w:jc w:val="center"/>
        </w:trPr>
        <w:tc>
          <w:tcPr>
            <w:tcW w:w="292" w:type="pct"/>
            <w:vAlign w:val="center"/>
          </w:tcPr>
          <w:p w:rsidR="008D3064" w:rsidRPr="00DA0AE5" w:rsidRDefault="008D3064" w:rsidP="008D3064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noProof/>
              </w:rPr>
            </w:pPr>
            <w:r>
              <w:rPr>
                <w:rFonts w:ascii="宋体" w:hAnsi="宋体" w:cs="Arial" w:hint="eastAsia"/>
                <w:noProof/>
              </w:rPr>
              <w:lastRenderedPageBreak/>
              <w:t>序号</w:t>
            </w:r>
          </w:p>
        </w:tc>
        <w:tc>
          <w:tcPr>
            <w:tcW w:w="2503" w:type="pct"/>
            <w:vAlign w:val="center"/>
          </w:tcPr>
          <w:p w:rsidR="008D3064" w:rsidRPr="00EF1538" w:rsidRDefault="008D3064" w:rsidP="008D3064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lang w:val="pt-BR"/>
              </w:rPr>
            </w:pPr>
            <w:r>
              <w:rPr>
                <w:rFonts w:ascii="宋体" w:hAnsi="宋体" w:cs="Arial" w:hint="eastAsia"/>
                <w:lang w:val="pt-BR"/>
              </w:rPr>
              <w:t xml:space="preserve">问 题 </w:t>
            </w:r>
            <w:r>
              <w:rPr>
                <w:rFonts w:ascii="宋体" w:hAnsi="宋体" w:cs="Arial"/>
                <w:lang w:val="pt-BR"/>
              </w:rPr>
              <w:t>描</w:t>
            </w:r>
            <w:r>
              <w:rPr>
                <w:rFonts w:ascii="宋体" w:hAnsi="宋体" w:cs="Arial" w:hint="eastAsia"/>
                <w:lang w:val="pt-BR"/>
              </w:rPr>
              <w:t xml:space="preserve"> </w:t>
            </w:r>
            <w:r>
              <w:rPr>
                <w:rFonts w:ascii="宋体" w:hAnsi="宋体" w:cs="Arial"/>
                <w:lang w:val="pt-BR"/>
              </w:rPr>
              <w:t>述</w:t>
            </w:r>
          </w:p>
        </w:tc>
        <w:tc>
          <w:tcPr>
            <w:tcW w:w="1178" w:type="pct"/>
            <w:vAlign w:val="center"/>
          </w:tcPr>
          <w:p w:rsidR="008D3064" w:rsidRPr="00EF1538" w:rsidRDefault="008D3064" w:rsidP="008D3064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诺必达</w:t>
            </w:r>
            <w:r>
              <w:rPr>
                <w:rFonts w:ascii="宋体" w:hAnsi="宋体" w:cs="Arial"/>
                <w:noProof/>
                <w:lang w:val="pt-BR"/>
              </w:rPr>
              <w:t>回复</w:t>
            </w:r>
          </w:p>
        </w:tc>
        <w:tc>
          <w:tcPr>
            <w:tcW w:w="1027" w:type="pct"/>
            <w:vAlign w:val="center"/>
          </w:tcPr>
          <w:p w:rsidR="008D3064" w:rsidRPr="00EF1538" w:rsidRDefault="008D3064" w:rsidP="008D3064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Arial"/>
                <w:lang w:val="pt-BR"/>
              </w:rPr>
            </w:pPr>
            <w:r>
              <w:rPr>
                <w:rFonts w:ascii="宋体" w:hAnsi="宋体" w:cs="Arial" w:hint="eastAsia"/>
                <w:noProof/>
                <w:lang w:val="pt-BR"/>
              </w:rPr>
              <w:t>TCC确认</w:t>
            </w:r>
          </w:p>
        </w:tc>
      </w:tr>
      <w:tr w:rsidR="008D3064" w:rsidRPr="00DA0AE5" w:rsidTr="003A5110">
        <w:trPr>
          <w:trHeight w:val="1304"/>
          <w:jc w:val="center"/>
        </w:trPr>
        <w:tc>
          <w:tcPr>
            <w:tcW w:w="292" w:type="pct"/>
            <w:vAlign w:val="center"/>
          </w:tcPr>
          <w:p w:rsidR="008D3064" w:rsidRPr="00EF1538" w:rsidRDefault="008D3064" w:rsidP="008D3064">
            <w:pPr>
              <w:adjustRightInd w:val="0"/>
              <w:snapToGrid w:val="0"/>
              <w:spacing w:line="300" w:lineRule="auto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 w:hint="eastAsia"/>
                <w:noProof/>
              </w:rPr>
              <w:t>1</w:t>
            </w:r>
          </w:p>
        </w:tc>
        <w:tc>
          <w:tcPr>
            <w:tcW w:w="2503" w:type="pct"/>
            <w:vAlign w:val="center"/>
          </w:tcPr>
          <w:p w:rsidR="008D3064" w:rsidRPr="00EF1538" w:rsidRDefault="008D3064" w:rsidP="008D3064">
            <w:pPr>
              <w:adjustRightInd w:val="0"/>
              <w:snapToGrid w:val="0"/>
              <w:spacing w:line="300" w:lineRule="auto"/>
              <w:jc w:val="left"/>
              <w:rPr>
                <w:rFonts w:ascii="宋体" w:hAnsi="宋体" w:cs="Arial"/>
                <w:lang w:val="pt-BR"/>
              </w:rPr>
            </w:pPr>
            <w:r w:rsidRPr="00CF1F4A">
              <w:rPr>
                <w:rFonts w:hint="eastAsia"/>
              </w:rPr>
              <w:t>目前</w:t>
            </w:r>
            <w:r w:rsidRPr="00CF1F4A">
              <w:t>违章分类占比统计的为日常、专项检查内容</w:t>
            </w:r>
            <w:r w:rsidRPr="00CF1F4A">
              <w:rPr>
                <w:rFonts w:hint="eastAsia"/>
              </w:rPr>
              <w:t>，</w:t>
            </w:r>
            <w:r w:rsidRPr="00CF1F4A">
              <w:t>但</w:t>
            </w:r>
            <w:r w:rsidRPr="00CF1F4A">
              <w:rPr>
                <w:rFonts w:hint="eastAsia"/>
              </w:rPr>
              <w:t>仅</w:t>
            </w:r>
            <w:r w:rsidRPr="00CF1F4A">
              <w:t>是加了专项检查</w:t>
            </w:r>
            <w:r w:rsidRPr="00CF1F4A">
              <w:rPr>
                <w:rFonts w:hint="eastAsia"/>
              </w:rPr>
              <w:t>总体</w:t>
            </w:r>
            <w:r w:rsidRPr="00CF1F4A">
              <w:t>数据，</w:t>
            </w:r>
            <w:r w:rsidRPr="00CF1F4A">
              <w:rPr>
                <w:rFonts w:hint="eastAsia"/>
              </w:rPr>
              <w:t>未</w:t>
            </w:r>
            <w:r w:rsidRPr="00CF1F4A">
              <w:t>按照类别取数据，</w:t>
            </w:r>
            <w:r w:rsidRPr="00CF1F4A">
              <w:rPr>
                <w:rFonts w:hint="eastAsia"/>
              </w:rPr>
              <w:t>意义</w:t>
            </w:r>
            <w:r w:rsidRPr="00CF1F4A">
              <w:t>不大</w:t>
            </w:r>
            <w:r w:rsidRPr="00CF1F4A">
              <w:rPr>
                <w:rFonts w:hint="eastAsia"/>
              </w:rPr>
              <w:t>，</w:t>
            </w:r>
            <w:r w:rsidRPr="00CF1F4A">
              <w:t>请</w:t>
            </w:r>
            <w:r w:rsidRPr="00CF1F4A">
              <w:rPr>
                <w:rFonts w:hint="eastAsia"/>
              </w:rPr>
              <w:t>完善</w:t>
            </w:r>
            <w:r w:rsidRPr="00CF1F4A">
              <w:t>。</w:t>
            </w:r>
          </w:p>
        </w:tc>
        <w:tc>
          <w:tcPr>
            <w:tcW w:w="1178" w:type="pct"/>
            <w:vAlign w:val="center"/>
          </w:tcPr>
          <w:p w:rsidR="008D3064" w:rsidRPr="00EF1538" w:rsidRDefault="008D3064" w:rsidP="008D3064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lang w:val="pt-BR"/>
              </w:rPr>
            </w:pPr>
          </w:p>
        </w:tc>
        <w:tc>
          <w:tcPr>
            <w:tcW w:w="1027" w:type="pct"/>
            <w:vAlign w:val="center"/>
          </w:tcPr>
          <w:p w:rsidR="008D3064" w:rsidRPr="00EF1538" w:rsidRDefault="008D3064" w:rsidP="008D3064">
            <w:pPr>
              <w:adjustRightInd w:val="0"/>
              <w:snapToGrid w:val="0"/>
              <w:spacing w:line="300" w:lineRule="auto"/>
              <w:rPr>
                <w:rFonts w:ascii="宋体" w:hAnsi="宋体" w:cs="Arial"/>
                <w:lang w:val="pt-BR"/>
              </w:rPr>
            </w:pPr>
          </w:p>
        </w:tc>
      </w:tr>
    </w:tbl>
    <w:p w:rsidR="00E17E75" w:rsidRPr="00E17E75" w:rsidRDefault="00E17E75" w:rsidP="00E17E75"/>
    <w:sectPr w:rsidR="00E17E75" w:rsidRPr="00E17E75" w:rsidSect="000E2E4E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1437" w:rsidRDefault="00A71437" w:rsidP="000E2E4E">
      <w:r>
        <w:separator/>
      </w:r>
    </w:p>
  </w:endnote>
  <w:endnote w:type="continuationSeparator" w:id="0">
    <w:p w:rsidR="00A71437" w:rsidRDefault="00A71437" w:rsidP="000E2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1437" w:rsidRDefault="00A71437" w:rsidP="000E2E4E">
      <w:r>
        <w:separator/>
      </w:r>
    </w:p>
  </w:footnote>
  <w:footnote w:type="continuationSeparator" w:id="0">
    <w:p w:rsidR="00A71437" w:rsidRDefault="00A71437" w:rsidP="000E2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57337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77B"/>
    <w:rsid w:val="0004166D"/>
    <w:rsid w:val="000B30D0"/>
    <w:rsid w:val="000E2E4E"/>
    <w:rsid w:val="000E5700"/>
    <w:rsid w:val="000E66C8"/>
    <w:rsid w:val="001667B7"/>
    <w:rsid w:val="001A580D"/>
    <w:rsid w:val="001C5AEC"/>
    <w:rsid w:val="001D1F00"/>
    <w:rsid w:val="001E577B"/>
    <w:rsid w:val="00220CA5"/>
    <w:rsid w:val="00364023"/>
    <w:rsid w:val="003F1D20"/>
    <w:rsid w:val="004006FA"/>
    <w:rsid w:val="004F1E7F"/>
    <w:rsid w:val="00503D09"/>
    <w:rsid w:val="00681178"/>
    <w:rsid w:val="0079115A"/>
    <w:rsid w:val="007A0F66"/>
    <w:rsid w:val="00821E45"/>
    <w:rsid w:val="00835595"/>
    <w:rsid w:val="00895DE0"/>
    <w:rsid w:val="008D3064"/>
    <w:rsid w:val="00A04461"/>
    <w:rsid w:val="00A21324"/>
    <w:rsid w:val="00A657FB"/>
    <w:rsid w:val="00A71437"/>
    <w:rsid w:val="00B2233F"/>
    <w:rsid w:val="00BB2E7C"/>
    <w:rsid w:val="00BC4EA1"/>
    <w:rsid w:val="00C85E84"/>
    <w:rsid w:val="00CA0FC1"/>
    <w:rsid w:val="00CA14F9"/>
    <w:rsid w:val="00CD7D67"/>
    <w:rsid w:val="00CF1F4A"/>
    <w:rsid w:val="00D31752"/>
    <w:rsid w:val="00D37C96"/>
    <w:rsid w:val="00E116AD"/>
    <w:rsid w:val="00E17E75"/>
    <w:rsid w:val="00ED0AAA"/>
    <w:rsid w:val="00F176D3"/>
    <w:rsid w:val="00F3421C"/>
    <w:rsid w:val="00F815BF"/>
    <w:rsid w:val="00FF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586B52C-A86D-40C4-AC58-72D2F2CB7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2E4E"/>
    <w:pPr>
      <w:keepNext/>
      <w:keepLines/>
      <w:numPr>
        <w:numId w:val="1"/>
      </w:numPr>
      <w:spacing w:line="360" w:lineRule="auto"/>
      <w:ind w:left="431" w:hanging="431"/>
      <w:outlineLvl w:val="0"/>
    </w:pPr>
    <w:rPr>
      <w:rFonts w:ascii="Times New Roman" w:hAnsi="Times New Roman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2E4E"/>
    <w:pPr>
      <w:keepNext/>
      <w:keepLines/>
      <w:numPr>
        <w:ilvl w:val="1"/>
        <w:numId w:val="1"/>
      </w:numPr>
      <w:spacing w:line="360" w:lineRule="auto"/>
      <w:ind w:left="578" w:hanging="578"/>
      <w:outlineLvl w:val="1"/>
    </w:pPr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E2E4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E2E4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E2E4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E2E4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E2E4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E2E4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E2E4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E2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E2E4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E2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E2E4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2E4E"/>
    <w:rPr>
      <w:rFonts w:ascii="Times New Roman" w:hAnsi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0E2E4E"/>
    <w:rPr>
      <w:rFonts w:ascii="Times New Roman" w:eastAsiaTheme="majorEastAsia" w:hAnsi="Times New Roman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0E2E4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E2E4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E2E4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0E2E4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E2E4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E2E4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E2E4E"/>
    <w:rPr>
      <w:rFonts w:asciiTheme="majorHAnsi" w:eastAsiaTheme="majorEastAsia" w:hAnsiTheme="majorHAnsi" w:cstheme="majorBidi"/>
      <w:szCs w:val="21"/>
    </w:rPr>
  </w:style>
  <w:style w:type="table" w:styleId="a5">
    <w:name w:val="Table Grid"/>
    <w:basedOn w:val="a1"/>
    <w:uiPriority w:val="39"/>
    <w:rsid w:val="000E2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CF1F4A"/>
    <w:rPr>
      <w:sz w:val="21"/>
      <w:szCs w:val="21"/>
    </w:rPr>
  </w:style>
  <w:style w:type="paragraph" w:styleId="a7">
    <w:name w:val="annotation text"/>
    <w:basedOn w:val="a"/>
    <w:link w:val="Char1"/>
    <w:uiPriority w:val="99"/>
    <w:semiHidden/>
    <w:unhideWhenUsed/>
    <w:rsid w:val="00CF1F4A"/>
    <w:pPr>
      <w:spacing w:line="276" w:lineRule="auto"/>
      <w:jc w:val="left"/>
    </w:pPr>
  </w:style>
  <w:style w:type="character" w:customStyle="1" w:styleId="Char1">
    <w:name w:val="批注文字 Char"/>
    <w:basedOn w:val="a0"/>
    <w:link w:val="a7"/>
    <w:uiPriority w:val="99"/>
    <w:semiHidden/>
    <w:rsid w:val="00CF1F4A"/>
  </w:style>
  <w:style w:type="paragraph" w:styleId="a8">
    <w:name w:val="Balloon Text"/>
    <w:basedOn w:val="a"/>
    <w:link w:val="Char2"/>
    <w:uiPriority w:val="99"/>
    <w:semiHidden/>
    <w:unhideWhenUsed/>
    <w:rsid w:val="00CF1F4A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CF1F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8</Pages>
  <Words>165</Words>
  <Characters>947</Characters>
  <Application>Microsoft Office Word</Application>
  <DocSecurity>0</DocSecurity>
  <Lines>7</Lines>
  <Paragraphs>2</Paragraphs>
  <ScaleCrop>false</ScaleCrop>
  <Company>Microsoft</Company>
  <LinksUpToDate>false</LinksUpToDate>
  <CharactersWithSpaces>1110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商强</dc:creator>
  <cp:keywords/>
  <dc:description/>
  <cp:lastModifiedBy>商强</cp:lastModifiedBy>
  <cp:revision>37</cp:revision>
  <dcterms:created xsi:type="dcterms:W3CDTF">2019-01-22T07:47:00Z</dcterms:created>
  <dcterms:modified xsi:type="dcterms:W3CDTF">2019-01-23T10:45:00Z</dcterms:modified>
</cp:coreProperties>
</file>