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7FCB" w:rsidRDefault="00957FC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5763E1">
      <w:pPr>
        <w:pStyle w:val="Sinespaciado"/>
        <w:jc w:val="center"/>
        <w:rPr>
          <w:rFonts w:ascii="Arial" w:hAnsi="Arial" w:cs="Arial"/>
        </w:rPr>
      </w:pPr>
      <w:r w:rsidRPr="00C7319B">
        <w:rPr>
          <w:rFonts w:ascii="Arial" w:hAnsi="Arial" w:cs="Arial"/>
          <w:b/>
          <w:sz w:val="28"/>
        </w:rPr>
        <w:t>GUÍA DE TALLER N°</w:t>
      </w:r>
      <w:r w:rsidR="00A5126B">
        <w:rPr>
          <w:rFonts w:ascii="Arial" w:hAnsi="Arial" w:cs="Arial"/>
          <w:b/>
          <w:sz w:val="28"/>
        </w:rPr>
        <w:t>2</w:t>
      </w:r>
    </w:p>
    <w:p w:rsidR="00C7319B" w:rsidRPr="00A54596" w:rsidRDefault="00C7319B" w:rsidP="005763E1">
      <w:pPr>
        <w:pStyle w:val="Sinespaciado"/>
        <w:jc w:val="center"/>
        <w:rPr>
          <w:rFonts w:ascii="Arial" w:hAnsi="Arial" w:cs="Arial"/>
          <w:b/>
          <w:sz w:val="28"/>
        </w:rPr>
      </w:pPr>
      <w:r w:rsidRPr="00A54596">
        <w:rPr>
          <w:rFonts w:ascii="Arial" w:hAnsi="Arial" w:cs="Arial"/>
          <w:b/>
          <w:sz w:val="28"/>
        </w:rPr>
        <w:t>“</w:t>
      </w:r>
      <w:r w:rsidR="002B4484">
        <w:rPr>
          <w:rFonts w:ascii="Arial" w:hAnsi="Arial" w:cs="Arial"/>
          <w:b/>
          <w:sz w:val="28"/>
        </w:rPr>
        <w:t>Instrumental endodóntico</w:t>
      </w:r>
      <w:r w:rsidRPr="00A54596">
        <w:rPr>
          <w:rFonts w:ascii="Arial" w:hAnsi="Arial" w:cs="Arial"/>
          <w:b/>
          <w:sz w:val="28"/>
        </w:rPr>
        <w:t>”</w:t>
      </w: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207BEA" w:rsidP="0028026F">
      <w:pPr>
        <w:pStyle w:val="Sinespaciado"/>
        <w:jc w:val="both"/>
        <w:rPr>
          <w:rFonts w:ascii="Arial" w:hAnsi="Arial" w:cs="Arial"/>
        </w:rPr>
      </w:pPr>
      <w:r>
        <w:rPr>
          <w:rFonts w:ascii="Arial" w:hAnsi="Arial" w:cs="Arial"/>
          <w:noProof/>
          <w:lang w:eastAsia="es-CL"/>
        </w:rPr>
        <mc:AlternateContent>
          <mc:Choice Requires="wps">
            <w:drawing>
              <wp:anchor distT="0" distB="0" distL="114300" distR="114300" simplePos="0" relativeHeight="251658240" behindDoc="0" locked="0" layoutInCell="1" allowOverlap="1">
                <wp:simplePos x="0" y="0"/>
                <wp:positionH relativeFrom="column">
                  <wp:posOffset>752475</wp:posOffset>
                </wp:positionH>
                <wp:positionV relativeFrom="paragraph">
                  <wp:posOffset>128270</wp:posOffset>
                </wp:positionV>
                <wp:extent cx="4191000" cy="3886200"/>
                <wp:effectExtent l="0" t="0" r="0" b="0"/>
                <wp:wrapNone/>
                <wp:docPr id="3"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91000" cy="38862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A50A66" w:rsidRPr="00C7319B" w:rsidRDefault="002B4484" w:rsidP="00C7319B">
                            <w:pPr>
                              <w:jc w:val="center"/>
                              <w:rPr>
                                <w:b/>
                                <w:color w:val="2E74B5" w:themeColor="accent1" w:themeShade="BF"/>
                              </w:rPr>
                            </w:pPr>
                            <w:r w:rsidRPr="002B4484">
                              <w:rPr>
                                <w:rFonts w:ascii="Arial" w:hAnsi="Arial" w:cs="Arial"/>
                                <w:noProof/>
                                <w:lang w:eastAsia="es-CL"/>
                              </w:rPr>
                              <w:drawing>
                                <wp:inline distT="0" distB="0" distL="0" distR="0" wp14:anchorId="3FB1BAC5" wp14:editId="2056E0B3">
                                  <wp:extent cx="3915052" cy="2459865"/>
                                  <wp:effectExtent l="0" t="0" r="0" b="4445"/>
                                  <wp:docPr id="23" name="Imagen 23" descr="Imagen que contiene hombr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39817" cy="24754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Rectángulo 2" o:spid="_x0000_s1026" style="position:absolute;left:0;text-align:left;margin-left:59.25pt;margin-top:10.1pt;width:330pt;height:30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" filled="f" strokecolor="#1f4d78 [1604]" strokeweight="1pt">
                <v:path arrowok="t"/>
                <v:textbox>
                  <w:txbxContent>
                    <w:p w:rsidR="00A50A66" w:rsidRPr="00C7319B" w:rsidRDefault="002B4484" w:rsidP="00C7319B">
                      <w:pPr>
                        <w:jc w:val="center"/>
                        <w:rPr>
                          <w:b/>
                          <w:color w:val="2E74B5" w:themeColor="accent1" w:themeShade="BF"/>
                        </w:rPr>
                      </w:pPr>
                      <w:r w:rsidRPr="002B4484">
                        <w:rPr>
                          <w:rFonts w:ascii="Arial" w:hAnsi="Arial" w:cs="Arial"/>
                        </w:rPr>
                        <w:drawing>
                          <wp:inline distT="0" distB="0" distL="0" distR="0" wp14:anchorId="3FB1BAC5" wp14:editId="2056E0B3">
                            <wp:extent cx="3915052" cy="2459865"/>
                            <wp:effectExtent l="0" t="0" r="0" b="4445"/>
                            <wp:docPr id="23" name="Imagen 23" descr="Imagen que contiene hombr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39817" cy="2475425"/>
                                    </a:xfrm>
                                    <a:prstGeom prst="rect">
                                      <a:avLst/>
                                    </a:prstGeom>
                                  </pic:spPr>
                                </pic:pic>
                              </a:graphicData>
                            </a:graphic>
                          </wp:inline>
                        </w:drawing>
                      </w:r>
                    </w:p>
                  </w:txbxContent>
                </v:textbox>
              </v:rect>
            </w:pict>
          </mc:Fallback>
        </mc:AlternateContent>
      </w: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tabs>
          <w:tab w:val="left" w:pos="4785"/>
        </w:tabs>
        <w:jc w:val="both"/>
        <w:rPr>
          <w:rFonts w:ascii="Arial" w:hAnsi="Arial" w:cs="Arial"/>
        </w:rPr>
      </w:pPr>
      <w:r>
        <w:rPr>
          <w:rFonts w:ascii="Arial" w:hAnsi="Arial" w:cs="Arial"/>
        </w:rPr>
        <w:tab/>
      </w: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7319B" w:rsidRDefault="00C7319B" w:rsidP="0028026F">
      <w:pPr>
        <w:pStyle w:val="Sinespaciado"/>
        <w:jc w:val="both"/>
        <w:rPr>
          <w:rFonts w:ascii="Arial" w:hAnsi="Arial" w:cs="Arial"/>
        </w:rPr>
      </w:pPr>
    </w:p>
    <w:p w:rsidR="00CE013B" w:rsidRPr="00C7319B" w:rsidRDefault="00CE013B" w:rsidP="0028026F">
      <w:pPr>
        <w:pStyle w:val="Sinespaciado"/>
        <w:jc w:val="both"/>
        <w:rPr>
          <w:rFonts w:ascii="Arial" w:hAnsi="Arial" w:cs="Arial"/>
          <w:b/>
        </w:rPr>
      </w:pPr>
      <w:r>
        <w:rPr>
          <w:rFonts w:ascii="Arial" w:hAnsi="Arial" w:cs="Arial"/>
          <w:b/>
        </w:rPr>
        <w:t>ASIGNATURA</w:t>
      </w:r>
      <w:r w:rsidRPr="00C7319B">
        <w:rPr>
          <w:rFonts w:ascii="Arial" w:hAnsi="Arial" w:cs="Arial"/>
          <w:b/>
        </w:rPr>
        <w:t>:</w:t>
      </w:r>
    </w:p>
    <w:p w:rsidR="00CE013B" w:rsidRDefault="00CE013B" w:rsidP="0028026F">
      <w:pPr>
        <w:pStyle w:val="Sinespaciado"/>
        <w:jc w:val="both"/>
        <w:rPr>
          <w:rFonts w:ascii="Arial" w:hAnsi="Arial" w:cs="Arial"/>
        </w:rPr>
      </w:pPr>
    </w:p>
    <w:p w:rsidR="00C7319B" w:rsidRPr="00BD7262" w:rsidRDefault="00A50A66" w:rsidP="0028026F">
      <w:pPr>
        <w:pStyle w:val="Sinespaciado"/>
        <w:jc w:val="both"/>
        <w:rPr>
          <w:rFonts w:ascii="Arial" w:hAnsi="Arial" w:cs="Arial"/>
        </w:rPr>
      </w:pPr>
      <w:r>
        <w:rPr>
          <w:rFonts w:ascii="Arial" w:hAnsi="Arial" w:cs="Arial"/>
          <w:b/>
        </w:rPr>
        <w:t xml:space="preserve">Asistencia en Endodoncia </w:t>
      </w:r>
    </w:p>
    <w:p w:rsidR="00C7319B" w:rsidRDefault="00C7319B" w:rsidP="0028026F">
      <w:pPr>
        <w:pStyle w:val="Sinespaciado"/>
        <w:jc w:val="both"/>
        <w:rPr>
          <w:rFonts w:ascii="Arial" w:hAnsi="Arial" w:cs="Arial"/>
        </w:rPr>
      </w:pPr>
    </w:p>
    <w:p w:rsidR="00C7319B" w:rsidRPr="00C7319B" w:rsidRDefault="00C7319B" w:rsidP="0028026F">
      <w:pPr>
        <w:pStyle w:val="Sinespaciado"/>
        <w:jc w:val="both"/>
        <w:rPr>
          <w:rFonts w:ascii="Arial" w:hAnsi="Arial" w:cs="Arial"/>
          <w:b/>
        </w:rPr>
      </w:pPr>
      <w:r w:rsidRPr="00C7319B">
        <w:rPr>
          <w:rFonts w:ascii="Arial" w:hAnsi="Arial" w:cs="Arial"/>
          <w:b/>
        </w:rPr>
        <w:t>DIRIGIDO A:</w:t>
      </w:r>
    </w:p>
    <w:p w:rsidR="00C7319B" w:rsidRDefault="00C7319B" w:rsidP="0028026F">
      <w:pPr>
        <w:pStyle w:val="Sinespaciado"/>
        <w:jc w:val="both"/>
        <w:rPr>
          <w:rFonts w:ascii="Arial" w:hAnsi="Arial" w:cs="Arial"/>
        </w:rPr>
      </w:pPr>
    </w:p>
    <w:p w:rsidR="00BD7262" w:rsidRPr="00272F89" w:rsidRDefault="00BD7262" w:rsidP="0028026F">
      <w:pPr>
        <w:pStyle w:val="Sinespaciado"/>
        <w:jc w:val="both"/>
        <w:rPr>
          <w:rFonts w:ascii="Arial" w:hAnsi="Arial" w:cs="Arial"/>
        </w:rPr>
      </w:pPr>
      <w:r w:rsidRPr="00272F89">
        <w:rPr>
          <w:rFonts w:ascii="Arial" w:hAnsi="Arial" w:cs="Arial"/>
          <w:b/>
        </w:rPr>
        <w:t>Alumnos de Técnico</w:t>
      </w:r>
      <w:r w:rsidR="00F0009A">
        <w:rPr>
          <w:rFonts w:ascii="Arial" w:hAnsi="Arial" w:cs="Arial"/>
          <w:b/>
        </w:rPr>
        <w:t xml:space="preserve"> Nivel Superior de </w:t>
      </w:r>
      <w:r w:rsidR="00A50A66">
        <w:rPr>
          <w:rFonts w:ascii="Arial" w:hAnsi="Arial" w:cs="Arial"/>
          <w:b/>
        </w:rPr>
        <w:t>Técnico Nivel Superior en Odontología.</w:t>
      </w:r>
    </w:p>
    <w:p w:rsidR="00C7319B" w:rsidRDefault="00C7319B" w:rsidP="0028026F">
      <w:pPr>
        <w:pStyle w:val="Sinespaciado"/>
        <w:jc w:val="both"/>
        <w:rPr>
          <w:rFonts w:ascii="Arial" w:hAnsi="Arial" w:cs="Arial"/>
        </w:rPr>
      </w:pPr>
    </w:p>
    <w:p w:rsidR="00C7319B" w:rsidRPr="00C7319B" w:rsidRDefault="00C7319B" w:rsidP="0028026F">
      <w:pPr>
        <w:pStyle w:val="Sinespaciado"/>
        <w:jc w:val="both"/>
        <w:rPr>
          <w:rFonts w:ascii="Arial" w:hAnsi="Arial" w:cs="Arial"/>
          <w:b/>
        </w:rPr>
      </w:pPr>
      <w:r>
        <w:rPr>
          <w:rFonts w:ascii="Arial" w:hAnsi="Arial" w:cs="Arial"/>
          <w:b/>
        </w:rPr>
        <w:t>REQUISITOS</w:t>
      </w:r>
      <w:r w:rsidRPr="00C7319B">
        <w:rPr>
          <w:rFonts w:ascii="Arial" w:hAnsi="Arial" w:cs="Arial"/>
          <w:b/>
        </w:rPr>
        <w:t>:</w:t>
      </w:r>
    </w:p>
    <w:p w:rsidR="00C7319B" w:rsidRDefault="00C7319B" w:rsidP="0028026F">
      <w:pPr>
        <w:pStyle w:val="Sinespaciado"/>
        <w:jc w:val="both"/>
        <w:rPr>
          <w:rFonts w:ascii="Arial" w:hAnsi="Arial" w:cs="Arial"/>
        </w:rPr>
      </w:pPr>
    </w:p>
    <w:p w:rsidR="00C7319B" w:rsidRPr="00C7319B" w:rsidRDefault="00C7319B" w:rsidP="0028026F">
      <w:pPr>
        <w:pStyle w:val="Sinespaciado"/>
        <w:jc w:val="both"/>
        <w:rPr>
          <w:rFonts w:ascii="Arial" w:hAnsi="Arial" w:cs="Arial"/>
        </w:rPr>
      </w:pPr>
      <w:r>
        <w:rPr>
          <w:rFonts w:ascii="Arial" w:hAnsi="Arial" w:cs="Arial"/>
        </w:rPr>
        <w:t>Sin requisitos.</w:t>
      </w:r>
    </w:p>
    <w:p w:rsidR="00C7319B" w:rsidRDefault="00C7319B" w:rsidP="0028026F">
      <w:pPr>
        <w:pStyle w:val="Sinespaciado"/>
        <w:jc w:val="both"/>
        <w:rPr>
          <w:rFonts w:ascii="Arial" w:hAnsi="Arial" w:cs="Arial"/>
        </w:rPr>
      </w:pPr>
      <w:bookmarkStart w:id="0" w:name="_GoBack"/>
      <w:bookmarkEnd w:id="0"/>
    </w:p>
    <w:p w:rsidR="00BD7262" w:rsidRDefault="00BD7262" w:rsidP="0028026F">
      <w:pPr>
        <w:pStyle w:val="Sinespaciado"/>
        <w:jc w:val="both"/>
        <w:rPr>
          <w:rFonts w:ascii="Arial" w:hAnsi="Arial" w:cs="Arial"/>
          <w:b/>
          <w:sz w:val="28"/>
        </w:rPr>
      </w:pPr>
    </w:p>
    <w:p w:rsidR="00A50A66" w:rsidRDefault="00A50A66" w:rsidP="0028026F">
      <w:pPr>
        <w:pStyle w:val="Sinespaciado"/>
        <w:jc w:val="both"/>
        <w:rPr>
          <w:rFonts w:ascii="Arial" w:hAnsi="Arial" w:cs="Arial"/>
          <w:b/>
          <w:sz w:val="28"/>
        </w:rPr>
      </w:pPr>
    </w:p>
    <w:p w:rsidR="00C7319B" w:rsidRPr="00C7319B" w:rsidRDefault="00C7319B" w:rsidP="0028026F">
      <w:pPr>
        <w:pStyle w:val="Sinespaciado"/>
        <w:jc w:val="both"/>
        <w:rPr>
          <w:rFonts w:ascii="Arial" w:hAnsi="Arial" w:cs="Arial"/>
          <w:b/>
          <w:sz w:val="28"/>
        </w:rPr>
      </w:pPr>
      <w:r>
        <w:rPr>
          <w:rFonts w:ascii="Arial" w:hAnsi="Arial" w:cs="Arial"/>
          <w:b/>
          <w:sz w:val="28"/>
        </w:rPr>
        <w:lastRenderedPageBreak/>
        <w:t>INTRODUCCIÓN</w:t>
      </w:r>
    </w:p>
    <w:p w:rsidR="00C7319B" w:rsidRDefault="00C7319B" w:rsidP="0028026F">
      <w:pPr>
        <w:pStyle w:val="Sinespaciado"/>
        <w:jc w:val="both"/>
        <w:rPr>
          <w:rFonts w:ascii="Arial" w:hAnsi="Arial" w:cs="Arial"/>
        </w:rPr>
      </w:pPr>
    </w:p>
    <w:p w:rsidR="002B4484" w:rsidRPr="002B4484" w:rsidRDefault="002B4484" w:rsidP="002B4484">
      <w:pPr>
        <w:spacing w:before="100" w:beforeAutospacing="1" w:after="100" w:afterAutospacing="1" w:line="240" w:lineRule="auto"/>
        <w:jc w:val="both"/>
        <w:rPr>
          <w:rFonts w:ascii="Times New Roman" w:eastAsia="Times New Roman" w:hAnsi="Times New Roman" w:cs="Times New Roman"/>
          <w:sz w:val="24"/>
          <w:szCs w:val="24"/>
          <w:lang w:eastAsia="es-ES_tradnl"/>
        </w:rPr>
      </w:pPr>
      <w:r w:rsidRPr="002B4484">
        <w:rPr>
          <w:rFonts w:ascii="Arial" w:eastAsia="Times New Roman" w:hAnsi="Arial" w:cs="Arial"/>
          <w:sz w:val="24"/>
          <w:szCs w:val="24"/>
          <w:lang w:eastAsia="es-ES_tradnl"/>
        </w:rPr>
        <w:t xml:space="preserve">La endodoncia, también conocida como tratamiento de conductos o de canales, es el procedimiento que elimina en parte o en su totalidad la pulpa del diente y sella de forma hermética el conducto pulpar. </w:t>
      </w:r>
    </w:p>
    <w:p w:rsidR="002B4484" w:rsidRPr="002B4484" w:rsidRDefault="002B4484" w:rsidP="002B4484">
      <w:pPr>
        <w:spacing w:before="100" w:beforeAutospacing="1" w:after="100" w:afterAutospacing="1" w:line="240" w:lineRule="auto"/>
        <w:jc w:val="both"/>
        <w:rPr>
          <w:rFonts w:ascii="Times New Roman" w:eastAsia="Times New Roman" w:hAnsi="Times New Roman" w:cs="Times New Roman"/>
          <w:sz w:val="24"/>
          <w:szCs w:val="24"/>
          <w:lang w:eastAsia="es-ES_tradnl"/>
        </w:rPr>
      </w:pPr>
      <w:r w:rsidRPr="002B4484">
        <w:rPr>
          <w:rFonts w:ascii="Arial" w:eastAsia="Times New Roman" w:hAnsi="Arial" w:cs="Arial"/>
          <w:sz w:val="24"/>
          <w:szCs w:val="24"/>
          <w:lang w:eastAsia="es-ES_tradnl"/>
        </w:rPr>
        <w:t xml:space="preserve">La pulpa es la parte más interior del diente y está constituida por un tejido blando que contiene los nervios y los vasos sanguíneos. La parte del conducto que se encuentra en el interior de la corona se denomina pulpa cameral y está situada en la cavidad pulpar, mientras que la correspondiente a la raíz recibe el nombre de pulpa radicular que está situada en los conductos radiculares. </w:t>
      </w:r>
    </w:p>
    <w:p w:rsidR="002B4484" w:rsidRPr="002B4484" w:rsidRDefault="002B4484" w:rsidP="002B4484">
      <w:pPr>
        <w:spacing w:before="100" w:beforeAutospacing="1" w:after="100" w:afterAutospacing="1" w:line="240" w:lineRule="auto"/>
        <w:jc w:val="both"/>
        <w:rPr>
          <w:rFonts w:ascii="Times New Roman" w:eastAsia="Times New Roman" w:hAnsi="Times New Roman" w:cs="Times New Roman"/>
          <w:sz w:val="24"/>
          <w:szCs w:val="24"/>
          <w:lang w:eastAsia="es-ES_tradnl"/>
        </w:rPr>
      </w:pPr>
      <w:r w:rsidRPr="002B4484">
        <w:rPr>
          <w:rFonts w:ascii="Arial" w:eastAsia="Times New Roman" w:hAnsi="Arial" w:cs="Arial"/>
          <w:sz w:val="24"/>
          <w:szCs w:val="24"/>
          <w:lang w:eastAsia="es-ES_tradnl"/>
        </w:rPr>
        <w:t xml:space="preserve">El acceso a la cámara pulpar y los conductos radiculares debe hacerse de manera aséptica, con un campo operatorio debidamente desinfectado para disminuir el riesgo de infecciones cruzadas; se debe buscar la manera de poder entrar lo más recto posible a los canales ya que esto nos facilita la instrumentación y asegura un mayor éxito en nuestros tratamientos, además, de brindarnos una conductometria más acertada. </w:t>
      </w:r>
    </w:p>
    <w:p w:rsidR="002B4484" w:rsidRPr="002B4484" w:rsidRDefault="002B4484" w:rsidP="002B4484">
      <w:pPr>
        <w:spacing w:before="100" w:beforeAutospacing="1" w:after="100" w:afterAutospacing="1" w:line="240" w:lineRule="auto"/>
        <w:jc w:val="both"/>
        <w:rPr>
          <w:rFonts w:ascii="Times New Roman" w:eastAsia="Times New Roman" w:hAnsi="Times New Roman" w:cs="Times New Roman"/>
          <w:sz w:val="24"/>
          <w:szCs w:val="24"/>
          <w:lang w:eastAsia="es-ES_tradnl"/>
        </w:rPr>
      </w:pPr>
      <w:r w:rsidRPr="002B4484">
        <w:rPr>
          <w:rFonts w:ascii="Arial" w:eastAsia="Times New Roman" w:hAnsi="Arial" w:cs="Arial"/>
          <w:sz w:val="24"/>
          <w:szCs w:val="24"/>
          <w:lang w:eastAsia="es-ES_tradnl"/>
        </w:rPr>
        <w:t xml:space="preserve">Luego de tener el acceso debidamente conformado y la longitud de trabajo o conductometria, se debe iniciar la preparación biomecánica (PBM), la cual busca debridar y conformar el conducto, a la vez que elimina restos de material orgánico e inorgánico con ayuda de soluciones irritantes para finalizar con la obturación de los conductos radiculares (OCR). </w:t>
      </w:r>
    </w:p>
    <w:p w:rsidR="00A50A66" w:rsidRPr="00A50A66" w:rsidRDefault="00A50A66" w:rsidP="00A50A66">
      <w:pPr>
        <w:spacing w:before="100" w:beforeAutospacing="1" w:after="100" w:afterAutospacing="1" w:line="240" w:lineRule="auto"/>
        <w:rPr>
          <w:rFonts w:ascii="Times New Roman" w:eastAsia="Times New Roman" w:hAnsi="Times New Roman" w:cs="Times New Roman"/>
          <w:b/>
          <w:bCs/>
          <w:sz w:val="24"/>
          <w:szCs w:val="24"/>
          <w:lang w:eastAsia="es-ES_tradnl"/>
        </w:rPr>
      </w:pPr>
      <w:r w:rsidRPr="00A50A66">
        <w:rPr>
          <w:rFonts w:ascii="Arial,Bold" w:eastAsia="Times New Roman" w:hAnsi="Arial,Bold" w:cs="Times New Roman"/>
          <w:b/>
          <w:bCs/>
          <w:sz w:val="24"/>
          <w:szCs w:val="24"/>
          <w:lang w:eastAsia="es-ES_tradnl"/>
        </w:rPr>
        <w:t xml:space="preserve">Competencias Asociadas a la Asignatura </w:t>
      </w:r>
    </w:p>
    <w:p w:rsidR="002B4484" w:rsidRPr="002B4484" w:rsidRDefault="002B4484" w:rsidP="002B4484">
      <w:pPr>
        <w:pStyle w:val="Prrafodelista"/>
        <w:numPr>
          <w:ilvl w:val="0"/>
          <w:numId w:val="3"/>
        </w:numPr>
        <w:spacing w:before="100" w:beforeAutospacing="1" w:after="100" w:afterAutospacing="1" w:line="240" w:lineRule="auto"/>
        <w:rPr>
          <w:rFonts w:ascii="Times New Roman" w:eastAsia="Times New Roman" w:hAnsi="Times New Roman" w:cs="Times New Roman"/>
          <w:sz w:val="24"/>
          <w:szCs w:val="24"/>
          <w:lang w:eastAsia="es-ES_tradnl"/>
        </w:rPr>
      </w:pPr>
      <w:r w:rsidRPr="002B4484">
        <w:rPr>
          <w:rFonts w:ascii="Arial" w:eastAsia="Times New Roman" w:hAnsi="Arial" w:cs="Arial"/>
          <w:sz w:val="24"/>
          <w:szCs w:val="24"/>
          <w:lang w:eastAsia="es-ES_tradnl"/>
        </w:rPr>
        <w:t xml:space="preserve">Facilitar la realización de los procedimientos terapéuticos y de las técnicas de apoyo diagnóstico según especialidad odontológica e instrucciones del profesional a cargo </w:t>
      </w:r>
    </w:p>
    <w:p w:rsidR="00A50A66" w:rsidRPr="00A50A66" w:rsidRDefault="00A50A66" w:rsidP="00A50A66">
      <w:pPr>
        <w:spacing w:before="100" w:beforeAutospacing="1" w:after="100" w:afterAutospacing="1" w:line="240" w:lineRule="auto"/>
        <w:rPr>
          <w:rFonts w:ascii="Times New Roman" w:eastAsia="Times New Roman" w:hAnsi="Times New Roman" w:cs="Times New Roman"/>
          <w:b/>
          <w:bCs/>
          <w:sz w:val="24"/>
          <w:szCs w:val="24"/>
          <w:lang w:eastAsia="es-ES_tradnl"/>
        </w:rPr>
      </w:pPr>
      <w:r w:rsidRPr="00A50A66">
        <w:rPr>
          <w:rFonts w:ascii="Arial,Bold" w:eastAsia="Times New Roman" w:hAnsi="Arial,Bold" w:cs="Times New Roman"/>
          <w:b/>
          <w:bCs/>
          <w:sz w:val="24"/>
          <w:szCs w:val="24"/>
          <w:lang w:eastAsia="es-ES_tradnl"/>
        </w:rPr>
        <w:t xml:space="preserve">Unidades de Competencias Asociadas a la Asignatura </w:t>
      </w:r>
    </w:p>
    <w:p w:rsidR="002B4484" w:rsidRPr="002B4484" w:rsidRDefault="002B4484" w:rsidP="002B4484">
      <w:pPr>
        <w:pStyle w:val="Prrafodelista"/>
        <w:numPr>
          <w:ilvl w:val="0"/>
          <w:numId w:val="3"/>
        </w:numPr>
        <w:spacing w:before="100" w:beforeAutospacing="1" w:after="100" w:afterAutospacing="1" w:line="240" w:lineRule="auto"/>
        <w:rPr>
          <w:rFonts w:ascii="Times New Roman" w:eastAsia="Times New Roman" w:hAnsi="Times New Roman" w:cs="Times New Roman"/>
          <w:sz w:val="24"/>
          <w:szCs w:val="24"/>
          <w:lang w:eastAsia="es-ES_tradnl"/>
        </w:rPr>
      </w:pPr>
      <w:r w:rsidRPr="002B4484">
        <w:rPr>
          <w:rFonts w:ascii="Arial" w:eastAsia="Times New Roman" w:hAnsi="Arial" w:cs="Arial"/>
          <w:sz w:val="24"/>
          <w:szCs w:val="24"/>
          <w:lang w:eastAsia="es-ES_tradnl"/>
        </w:rPr>
        <w:t xml:space="preserve">Colaborar en los procedimientos terapéuticos según especialidad de Endodoncia siguiendo indicaciones del profesional. </w:t>
      </w:r>
    </w:p>
    <w:p w:rsidR="002B4484" w:rsidRPr="002B4484" w:rsidRDefault="002B4484" w:rsidP="002B4484">
      <w:pPr>
        <w:pStyle w:val="Prrafodelista"/>
        <w:spacing w:before="100" w:beforeAutospacing="1" w:after="100" w:afterAutospacing="1" w:line="240" w:lineRule="auto"/>
        <w:rPr>
          <w:rFonts w:ascii="Times New Roman" w:eastAsia="Times New Roman" w:hAnsi="Times New Roman" w:cs="Times New Roman"/>
          <w:sz w:val="24"/>
          <w:szCs w:val="24"/>
          <w:lang w:eastAsia="es-ES_tradnl"/>
        </w:rPr>
      </w:pPr>
    </w:p>
    <w:p w:rsidR="002B4484" w:rsidRPr="002B4484" w:rsidRDefault="002B4484" w:rsidP="002B4484">
      <w:pPr>
        <w:pStyle w:val="Prrafodelista"/>
        <w:numPr>
          <w:ilvl w:val="0"/>
          <w:numId w:val="3"/>
        </w:numPr>
        <w:spacing w:before="100" w:beforeAutospacing="1" w:after="100" w:afterAutospacing="1" w:line="240" w:lineRule="auto"/>
        <w:rPr>
          <w:rFonts w:ascii="Times New Roman" w:eastAsia="Times New Roman" w:hAnsi="Times New Roman" w:cs="Times New Roman"/>
          <w:sz w:val="24"/>
          <w:szCs w:val="24"/>
          <w:lang w:eastAsia="es-ES_tradnl"/>
        </w:rPr>
      </w:pPr>
      <w:r w:rsidRPr="002B4484">
        <w:rPr>
          <w:rFonts w:ascii="Arial" w:eastAsia="Times New Roman" w:hAnsi="Arial" w:cs="Arial"/>
          <w:sz w:val="24"/>
          <w:szCs w:val="24"/>
          <w:lang w:eastAsia="es-ES_tradnl"/>
        </w:rPr>
        <w:t xml:space="preserve">Preparar el campo operatorio en concordancia con la especialidad de Endodoncia y sus protocolos clínicos. </w:t>
      </w:r>
    </w:p>
    <w:p w:rsidR="00861337" w:rsidRDefault="00861337" w:rsidP="0028026F">
      <w:pPr>
        <w:pStyle w:val="Sinespaciado"/>
        <w:jc w:val="both"/>
        <w:rPr>
          <w:rFonts w:ascii="Arial" w:hAnsi="Arial" w:cs="Arial"/>
        </w:rPr>
      </w:pPr>
    </w:p>
    <w:p w:rsidR="00A54596" w:rsidRDefault="00A54596" w:rsidP="0028026F">
      <w:pPr>
        <w:pStyle w:val="Sinespaciado"/>
        <w:jc w:val="both"/>
        <w:rPr>
          <w:rFonts w:ascii="Arial" w:hAnsi="Arial" w:cs="Arial"/>
        </w:rPr>
      </w:pPr>
    </w:p>
    <w:p w:rsidR="002B4484" w:rsidRDefault="002B4484" w:rsidP="0028026F">
      <w:pPr>
        <w:pStyle w:val="Sinespaciado"/>
        <w:jc w:val="both"/>
        <w:rPr>
          <w:rFonts w:ascii="Arial" w:hAnsi="Arial" w:cs="Arial"/>
        </w:rPr>
      </w:pPr>
    </w:p>
    <w:p w:rsidR="002B4484" w:rsidRDefault="002B4484" w:rsidP="0028026F">
      <w:pPr>
        <w:pStyle w:val="Sinespaciado"/>
        <w:jc w:val="both"/>
        <w:rPr>
          <w:rFonts w:ascii="Arial" w:hAnsi="Arial" w:cs="Arial"/>
        </w:rPr>
      </w:pPr>
    </w:p>
    <w:p w:rsidR="00C53695" w:rsidRDefault="00C53695" w:rsidP="0028026F">
      <w:pPr>
        <w:pStyle w:val="Sinespaciado"/>
        <w:jc w:val="both"/>
        <w:rPr>
          <w:rFonts w:ascii="Arial" w:hAnsi="Arial" w:cs="Arial"/>
          <w:b/>
          <w:sz w:val="28"/>
        </w:rPr>
      </w:pPr>
    </w:p>
    <w:p w:rsidR="001138F1" w:rsidRDefault="001138F1" w:rsidP="0028026F">
      <w:pPr>
        <w:pStyle w:val="Sinespaciado"/>
        <w:jc w:val="both"/>
        <w:rPr>
          <w:rFonts w:ascii="Arial" w:hAnsi="Arial" w:cs="Arial"/>
          <w:b/>
          <w:sz w:val="28"/>
        </w:rPr>
      </w:pPr>
      <w:r>
        <w:rPr>
          <w:rFonts w:ascii="Arial" w:hAnsi="Arial" w:cs="Arial"/>
          <w:b/>
          <w:sz w:val="28"/>
        </w:rPr>
        <w:lastRenderedPageBreak/>
        <w:t>MARCO DE REFERENCIA TEÓRICO</w:t>
      </w:r>
    </w:p>
    <w:p w:rsidR="002B4484" w:rsidRPr="002B4484" w:rsidRDefault="002B4484" w:rsidP="002B4484">
      <w:pPr>
        <w:spacing w:before="100" w:beforeAutospacing="1" w:after="100" w:afterAutospacing="1" w:line="240" w:lineRule="auto"/>
        <w:jc w:val="both"/>
        <w:rPr>
          <w:rFonts w:ascii="Times New Roman" w:eastAsia="Times New Roman" w:hAnsi="Times New Roman" w:cs="Times New Roman"/>
          <w:sz w:val="24"/>
          <w:szCs w:val="24"/>
          <w:lang w:eastAsia="es-ES_tradnl"/>
        </w:rPr>
      </w:pPr>
      <w:r w:rsidRPr="002B4484">
        <w:rPr>
          <w:rFonts w:ascii="Arial" w:eastAsia="Times New Roman" w:hAnsi="Arial" w:cs="Arial"/>
          <w:sz w:val="24"/>
          <w:szCs w:val="24"/>
          <w:lang w:eastAsia="es-ES_tradnl"/>
        </w:rPr>
        <w:t xml:space="preserve">Las etapas de un tratamiento de conducto consisten en el acceso a la cámara pulpar para eliminar la pulpa cameral, localización de conductos y rectificación de su entrada, conductometria, preparación biomecánica (PBM) y obturación de canales radiculares (OCR). </w:t>
      </w:r>
    </w:p>
    <w:p w:rsidR="002B4484" w:rsidRPr="002B4484" w:rsidRDefault="002B4484" w:rsidP="002B4484">
      <w:pPr>
        <w:spacing w:before="100" w:beforeAutospacing="1" w:after="100" w:afterAutospacing="1" w:line="240" w:lineRule="auto"/>
        <w:rPr>
          <w:rFonts w:ascii="Times New Roman" w:eastAsia="Times New Roman" w:hAnsi="Times New Roman" w:cs="Times New Roman"/>
          <w:sz w:val="24"/>
          <w:szCs w:val="24"/>
          <w:lang w:eastAsia="es-ES_tradnl"/>
        </w:rPr>
      </w:pPr>
      <w:r w:rsidRPr="002B4484">
        <w:rPr>
          <w:rFonts w:ascii="Arial" w:eastAsia="Times New Roman" w:hAnsi="Arial" w:cs="Arial"/>
          <w:sz w:val="24"/>
          <w:szCs w:val="24"/>
          <w:lang w:eastAsia="es-ES_tradnl"/>
        </w:rPr>
        <w:t xml:space="preserve">El instrumental necesario para cada una de estas etapas se describe de la siguiente manera: </w:t>
      </w:r>
    </w:p>
    <w:p w:rsidR="002B4484" w:rsidRDefault="002B4484" w:rsidP="002B4484">
      <w:pPr>
        <w:spacing w:before="100" w:beforeAutospacing="1" w:after="100" w:afterAutospacing="1" w:line="240" w:lineRule="auto"/>
        <w:rPr>
          <w:rFonts w:ascii="Arial" w:eastAsia="Times New Roman" w:hAnsi="Arial" w:cs="Arial"/>
          <w:sz w:val="24"/>
          <w:szCs w:val="24"/>
          <w:lang w:eastAsia="es-ES_tradnl"/>
        </w:rPr>
      </w:pPr>
      <w:r w:rsidRPr="002B4484">
        <w:rPr>
          <w:rFonts w:ascii="Arial,Bold" w:eastAsia="Times New Roman" w:hAnsi="Arial,Bold" w:cs="Times New Roman"/>
          <w:position w:val="-2"/>
          <w:sz w:val="24"/>
          <w:szCs w:val="24"/>
          <w:lang w:eastAsia="es-ES_tradnl"/>
        </w:rPr>
        <w:t xml:space="preserve">• </w:t>
      </w:r>
      <w:r w:rsidRPr="002B4484">
        <w:rPr>
          <w:rFonts w:ascii="Arial,Bold" w:eastAsia="Times New Roman" w:hAnsi="Arial,Bold" w:cs="Times New Roman"/>
          <w:sz w:val="24"/>
          <w:szCs w:val="24"/>
          <w:lang w:eastAsia="es-ES_tradnl"/>
        </w:rPr>
        <w:t xml:space="preserve">Fresa endo Z: </w:t>
      </w:r>
      <w:r w:rsidRPr="002B4484">
        <w:rPr>
          <w:rFonts w:ascii="Arial" w:eastAsia="Times New Roman" w:hAnsi="Arial" w:cs="Arial"/>
          <w:sz w:val="24"/>
          <w:szCs w:val="24"/>
          <w:lang w:eastAsia="es-ES_tradnl"/>
        </w:rPr>
        <w:t xml:space="preserve">La particularidad de esta fresa es que no posee corte en la punta, haciéndola inactiva, su punta es redondeada de manera que los bordes cortantes se localizan en su longitud permitiendo corregir y mejorar la cavidad de acceso sin riesgo de profundizar. </w:t>
      </w:r>
      <w:r>
        <w:rPr>
          <w:rFonts w:ascii="Arial" w:eastAsia="Times New Roman" w:hAnsi="Arial" w:cs="Arial"/>
          <w:sz w:val="24"/>
          <w:szCs w:val="24"/>
          <w:lang w:eastAsia="es-ES_tradnl"/>
        </w:rPr>
        <w:t>P</w:t>
      </w:r>
      <w:r w:rsidRPr="002B4484">
        <w:rPr>
          <w:rFonts w:ascii="Arial" w:eastAsia="Times New Roman" w:hAnsi="Arial" w:cs="Arial"/>
          <w:sz w:val="24"/>
          <w:szCs w:val="24"/>
          <w:lang w:eastAsia="es-ES_tradnl"/>
        </w:rPr>
        <w:t xml:space="preserve">resentación en alta y baja velocidad. </w:t>
      </w:r>
    </w:p>
    <w:p w:rsidR="002B4484" w:rsidRDefault="002B4484" w:rsidP="002B4484">
      <w:pPr>
        <w:spacing w:before="100" w:beforeAutospacing="1" w:after="100" w:afterAutospacing="1" w:line="240" w:lineRule="auto"/>
        <w:rPr>
          <w:rFonts w:ascii="Arial" w:eastAsia="Times New Roman" w:hAnsi="Arial" w:cs="Arial"/>
          <w:sz w:val="24"/>
          <w:szCs w:val="24"/>
          <w:lang w:eastAsia="es-ES_tradnl"/>
        </w:rPr>
      </w:pPr>
      <w:r w:rsidRPr="002B4484">
        <w:rPr>
          <w:rFonts w:ascii="Times New Roman" w:eastAsia="Times New Roman" w:hAnsi="Times New Roman" w:cs="Times New Roman"/>
          <w:sz w:val="24"/>
          <w:szCs w:val="24"/>
          <w:lang w:eastAsia="es-ES_tradnl"/>
        </w:rPr>
        <w:fldChar w:fldCharType="begin"/>
      </w:r>
      <w:r w:rsidRPr="002B4484">
        <w:rPr>
          <w:rFonts w:ascii="Times New Roman" w:eastAsia="Times New Roman" w:hAnsi="Times New Roman" w:cs="Times New Roman"/>
          <w:sz w:val="24"/>
          <w:szCs w:val="24"/>
          <w:lang w:eastAsia="es-ES_tradnl"/>
        </w:rPr>
        <w:instrText xml:space="preserve"> INCLUDEPICTURE "/var/folders/08/bghymrnn79s913c7wjwsb8_c0000gn/T/com.microsoft.Word/WebArchiveCopyPasteTempFiles/page3image32560208" \* MERGEFORMATINET </w:instrText>
      </w:r>
      <w:r w:rsidRPr="002B4484">
        <w:rPr>
          <w:rFonts w:ascii="Times New Roman" w:eastAsia="Times New Roman" w:hAnsi="Times New Roman" w:cs="Times New Roman"/>
          <w:sz w:val="24"/>
          <w:szCs w:val="24"/>
          <w:lang w:eastAsia="es-ES_tradnl"/>
        </w:rPr>
        <w:fldChar w:fldCharType="separate"/>
      </w:r>
      <w:r w:rsidRPr="002B4484">
        <w:rPr>
          <w:rFonts w:ascii="Times New Roman" w:eastAsia="Times New Roman" w:hAnsi="Times New Roman" w:cs="Times New Roman"/>
          <w:noProof/>
          <w:sz w:val="24"/>
          <w:szCs w:val="24"/>
          <w:lang w:eastAsia="es-CL"/>
        </w:rPr>
        <w:drawing>
          <wp:inline distT="0" distB="0" distL="0" distR="0" wp14:anchorId="7785A488" wp14:editId="5D05E0ED">
            <wp:extent cx="1805305" cy="1219200"/>
            <wp:effectExtent l="0" t="0" r="0" b="0"/>
            <wp:docPr id="19" name="Imagen 19" descr="page3image32560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3image3256020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5305" cy="1219200"/>
                    </a:xfrm>
                    <a:prstGeom prst="rect">
                      <a:avLst/>
                    </a:prstGeom>
                    <a:noFill/>
                    <a:ln>
                      <a:noFill/>
                    </a:ln>
                  </pic:spPr>
                </pic:pic>
              </a:graphicData>
            </a:graphic>
          </wp:inline>
        </w:drawing>
      </w:r>
      <w:r w:rsidRPr="002B4484">
        <w:rPr>
          <w:rFonts w:ascii="Times New Roman" w:eastAsia="Times New Roman" w:hAnsi="Times New Roman" w:cs="Times New Roman"/>
          <w:sz w:val="24"/>
          <w:szCs w:val="24"/>
          <w:lang w:eastAsia="es-ES_tradnl"/>
        </w:rPr>
        <w:fldChar w:fldCharType="end"/>
      </w:r>
      <w:r w:rsidRPr="002B4484">
        <w:rPr>
          <w:rFonts w:ascii="Times New Roman" w:eastAsia="Times New Roman" w:hAnsi="Times New Roman" w:cs="Times New Roman"/>
          <w:sz w:val="24"/>
          <w:szCs w:val="24"/>
          <w:lang w:eastAsia="es-ES_tradnl"/>
        </w:rPr>
        <w:fldChar w:fldCharType="begin"/>
      </w:r>
      <w:r w:rsidRPr="002B4484">
        <w:rPr>
          <w:rFonts w:ascii="Times New Roman" w:eastAsia="Times New Roman" w:hAnsi="Times New Roman" w:cs="Times New Roman"/>
          <w:sz w:val="24"/>
          <w:szCs w:val="24"/>
          <w:lang w:eastAsia="es-ES_tradnl"/>
        </w:rPr>
        <w:instrText xml:space="preserve"> INCLUDEPICTURE "/var/folders/08/bghymrnn79s913c7wjwsb8_c0000gn/T/com.microsoft.Word/WebArchiveCopyPasteTempFiles/page3image32562912" \* MERGEFORMATINET </w:instrText>
      </w:r>
      <w:r w:rsidRPr="002B4484">
        <w:rPr>
          <w:rFonts w:ascii="Times New Roman" w:eastAsia="Times New Roman" w:hAnsi="Times New Roman" w:cs="Times New Roman"/>
          <w:sz w:val="24"/>
          <w:szCs w:val="24"/>
          <w:lang w:eastAsia="es-ES_tradnl"/>
        </w:rPr>
        <w:fldChar w:fldCharType="separate"/>
      </w:r>
      <w:r w:rsidRPr="002B4484">
        <w:rPr>
          <w:rFonts w:ascii="Times New Roman" w:eastAsia="Times New Roman" w:hAnsi="Times New Roman" w:cs="Times New Roman"/>
          <w:noProof/>
          <w:sz w:val="24"/>
          <w:szCs w:val="24"/>
          <w:lang w:eastAsia="es-CL"/>
        </w:rPr>
        <w:drawing>
          <wp:inline distT="0" distB="0" distL="0" distR="0" wp14:anchorId="2D534668" wp14:editId="6EC0D992">
            <wp:extent cx="3329305" cy="796925"/>
            <wp:effectExtent l="0" t="0" r="0" b="3175"/>
            <wp:docPr id="18" name="Imagen 18" descr="page3image32562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ge3image325629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29305" cy="796925"/>
                    </a:xfrm>
                    <a:prstGeom prst="rect">
                      <a:avLst/>
                    </a:prstGeom>
                    <a:noFill/>
                    <a:ln>
                      <a:noFill/>
                    </a:ln>
                  </pic:spPr>
                </pic:pic>
              </a:graphicData>
            </a:graphic>
          </wp:inline>
        </w:drawing>
      </w:r>
      <w:r w:rsidRPr="002B4484">
        <w:rPr>
          <w:rFonts w:ascii="Times New Roman" w:eastAsia="Times New Roman" w:hAnsi="Times New Roman" w:cs="Times New Roman"/>
          <w:sz w:val="24"/>
          <w:szCs w:val="24"/>
          <w:lang w:eastAsia="es-ES_tradnl"/>
        </w:rPr>
        <w:fldChar w:fldCharType="end"/>
      </w:r>
    </w:p>
    <w:p w:rsidR="002B4484" w:rsidRPr="002B4484" w:rsidRDefault="002B4484" w:rsidP="002B4484">
      <w:pPr>
        <w:spacing w:before="100" w:beforeAutospacing="1" w:after="100" w:afterAutospacing="1" w:line="240" w:lineRule="auto"/>
        <w:rPr>
          <w:rFonts w:ascii="Times New Roman" w:eastAsia="Times New Roman" w:hAnsi="Times New Roman" w:cs="Times New Roman"/>
          <w:sz w:val="24"/>
          <w:szCs w:val="24"/>
          <w:lang w:eastAsia="es-ES_tradnl"/>
        </w:rPr>
      </w:pPr>
    </w:p>
    <w:p w:rsidR="002B4484" w:rsidRDefault="002B4484" w:rsidP="002B4484">
      <w:pPr>
        <w:spacing w:before="100" w:beforeAutospacing="1" w:after="100" w:afterAutospacing="1" w:line="240" w:lineRule="auto"/>
        <w:jc w:val="both"/>
        <w:rPr>
          <w:rFonts w:ascii="Arial" w:eastAsia="Times New Roman" w:hAnsi="Arial" w:cs="Arial"/>
          <w:sz w:val="24"/>
          <w:szCs w:val="24"/>
          <w:lang w:eastAsia="es-ES_tradnl"/>
        </w:rPr>
      </w:pPr>
      <w:r w:rsidRPr="002B4484">
        <w:rPr>
          <w:rFonts w:ascii="Arial,Bold" w:eastAsia="Times New Roman" w:hAnsi="Arial,Bold" w:cs="Times New Roman"/>
          <w:sz w:val="30"/>
          <w:szCs w:val="30"/>
          <w:lang w:eastAsia="es-ES_tradnl"/>
        </w:rPr>
        <w:t xml:space="preserve">• </w:t>
      </w:r>
      <w:r w:rsidRPr="002B4484">
        <w:rPr>
          <w:rFonts w:ascii="Arial,Bold" w:eastAsia="Times New Roman" w:hAnsi="Arial,Bold" w:cs="Times New Roman"/>
          <w:sz w:val="24"/>
          <w:szCs w:val="24"/>
          <w:lang w:eastAsia="es-ES_tradnl"/>
        </w:rPr>
        <w:t xml:space="preserve">Fresas Gates Glidden: </w:t>
      </w:r>
      <w:r w:rsidRPr="002B4484">
        <w:rPr>
          <w:rFonts w:ascii="Arial" w:eastAsia="Times New Roman" w:hAnsi="Arial" w:cs="Arial"/>
          <w:sz w:val="24"/>
          <w:szCs w:val="24"/>
          <w:lang w:eastAsia="es-ES_tradnl"/>
        </w:rPr>
        <w:t xml:space="preserve">Este tipo de fresas tienen un extremo cortante en forma de llama, con hojas cortantes laterales levemente espiraladas. Su punta generalmente es inactiva para minimizar su potencial de perforación de la superficie radicular y está conectada a un vástago muy delgado y largo, su presentación es de la número 1 a la 6 con marcas en el mango aumentando progresivamente. </w:t>
      </w:r>
    </w:p>
    <w:p w:rsidR="002B4484" w:rsidRDefault="002B4484" w:rsidP="002B4484">
      <w:pPr>
        <w:spacing w:before="100" w:beforeAutospacing="1" w:after="100" w:afterAutospacing="1" w:line="240" w:lineRule="auto"/>
        <w:jc w:val="center"/>
        <w:rPr>
          <w:rFonts w:ascii="Arial" w:eastAsia="Times New Roman" w:hAnsi="Arial" w:cs="Arial"/>
          <w:sz w:val="24"/>
          <w:szCs w:val="24"/>
          <w:lang w:eastAsia="es-ES_tradnl"/>
        </w:rPr>
      </w:pPr>
      <w:r w:rsidRPr="002B4484">
        <w:rPr>
          <w:rFonts w:ascii="Times New Roman" w:eastAsia="Times New Roman" w:hAnsi="Times New Roman" w:cs="Times New Roman"/>
          <w:sz w:val="24"/>
          <w:szCs w:val="24"/>
          <w:lang w:eastAsia="es-ES_tradnl"/>
        </w:rPr>
        <w:fldChar w:fldCharType="begin"/>
      </w:r>
      <w:r w:rsidRPr="002B4484">
        <w:rPr>
          <w:rFonts w:ascii="Times New Roman" w:eastAsia="Times New Roman" w:hAnsi="Times New Roman" w:cs="Times New Roman"/>
          <w:sz w:val="24"/>
          <w:szCs w:val="24"/>
          <w:lang w:eastAsia="es-ES_tradnl"/>
        </w:rPr>
        <w:instrText xml:space="preserve"> INCLUDEPICTURE "/var/folders/08/bghymrnn79s913c7wjwsb8_c0000gn/T/com.microsoft.Word/WebArchiveCopyPasteTempFiles/page3image32556256" \* MERGEFORMATINET </w:instrText>
      </w:r>
      <w:r w:rsidRPr="002B4484">
        <w:rPr>
          <w:rFonts w:ascii="Times New Roman" w:eastAsia="Times New Roman" w:hAnsi="Times New Roman" w:cs="Times New Roman"/>
          <w:sz w:val="24"/>
          <w:szCs w:val="24"/>
          <w:lang w:eastAsia="es-ES_tradnl"/>
        </w:rPr>
        <w:fldChar w:fldCharType="separate"/>
      </w:r>
      <w:r w:rsidRPr="002B4484">
        <w:rPr>
          <w:rFonts w:ascii="Times New Roman" w:eastAsia="Times New Roman" w:hAnsi="Times New Roman" w:cs="Times New Roman"/>
          <w:noProof/>
          <w:sz w:val="24"/>
          <w:szCs w:val="24"/>
          <w:lang w:eastAsia="es-CL"/>
        </w:rPr>
        <w:drawing>
          <wp:inline distT="0" distB="0" distL="0" distR="0" wp14:anchorId="6BF8C9F8" wp14:editId="4269173F">
            <wp:extent cx="3988861" cy="1635617"/>
            <wp:effectExtent l="0" t="0" r="0" b="3175"/>
            <wp:docPr id="17" name="Imagen 17" descr="page3image32556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ge3image3255625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01902" cy="1640965"/>
                    </a:xfrm>
                    <a:prstGeom prst="rect">
                      <a:avLst/>
                    </a:prstGeom>
                    <a:noFill/>
                    <a:ln>
                      <a:noFill/>
                    </a:ln>
                  </pic:spPr>
                </pic:pic>
              </a:graphicData>
            </a:graphic>
          </wp:inline>
        </w:drawing>
      </w:r>
      <w:r w:rsidRPr="002B4484">
        <w:rPr>
          <w:rFonts w:ascii="Times New Roman" w:eastAsia="Times New Roman" w:hAnsi="Times New Roman" w:cs="Times New Roman"/>
          <w:sz w:val="24"/>
          <w:szCs w:val="24"/>
          <w:lang w:eastAsia="es-ES_tradnl"/>
        </w:rPr>
        <w:fldChar w:fldCharType="end"/>
      </w:r>
    </w:p>
    <w:p w:rsidR="002B4484" w:rsidRDefault="002B4484" w:rsidP="002B4484">
      <w:pPr>
        <w:spacing w:before="100" w:beforeAutospacing="1" w:after="100" w:afterAutospacing="1" w:line="240" w:lineRule="auto"/>
        <w:jc w:val="center"/>
        <w:rPr>
          <w:rFonts w:ascii="Arial" w:eastAsia="Times New Roman" w:hAnsi="Arial" w:cs="Arial"/>
          <w:sz w:val="24"/>
          <w:szCs w:val="24"/>
          <w:lang w:eastAsia="es-ES_tradnl"/>
        </w:rPr>
      </w:pPr>
    </w:p>
    <w:p w:rsidR="002B4484" w:rsidRDefault="002B4484" w:rsidP="002B4484">
      <w:pPr>
        <w:spacing w:before="100" w:beforeAutospacing="1" w:after="100" w:afterAutospacing="1" w:line="240" w:lineRule="auto"/>
        <w:jc w:val="center"/>
        <w:rPr>
          <w:rFonts w:ascii="Arial" w:eastAsia="Times New Roman" w:hAnsi="Arial" w:cs="Arial"/>
          <w:sz w:val="24"/>
          <w:szCs w:val="24"/>
          <w:lang w:eastAsia="es-ES_tradnl"/>
        </w:rPr>
      </w:pPr>
    </w:p>
    <w:p w:rsidR="002B4484" w:rsidRPr="002B4484" w:rsidRDefault="002B4484" w:rsidP="002B4484">
      <w:pPr>
        <w:spacing w:before="100" w:beforeAutospacing="1" w:after="100" w:afterAutospacing="1" w:line="240" w:lineRule="auto"/>
        <w:jc w:val="center"/>
        <w:rPr>
          <w:rFonts w:ascii="Arial" w:eastAsia="Times New Roman" w:hAnsi="Arial" w:cs="Arial"/>
          <w:sz w:val="24"/>
          <w:szCs w:val="24"/>
          <w:lang w:eastAsia="es-ES_tradnl"/>
        </w:rPr>
      </w:pPr>
    </w:p>
    <w:p w:rsidR="002B4484" w:rsidRPr="002B4484" w:rsidRDefault="002B4484" w:rsidP="002B4484">
      <w:pPr>
        <w:spacing w:before="100" w:beforeAutospacing="1" w:after="100" w:afterAutospacing="1" w:line="240" w:lineRule="auto"/>
        <w:jc w:val="both"/>
        <w:rPr>
          <w:rFonts w:ascii="Times New Roman" w:eastAsia="Times New Roman" w:hAnsi="Times New Roman" w:cs="Times New Roman"/>
          <w:sz w:val="24"/>
          <w:szCs w:val="24"/>
          <w:lang w:eastAsia="es-ES_tradnl"/>
        </w:rPr>
      </w:pPr>
      <w:r w:rsidRPr="002B4484">
        <w:rPr>
          <w:rFonts w:ascii="Arial,Bold" w:eastAsia="Times New Roman" w:hAnsi="Arial,Bold" w:cs="Times New Roman"/>
          <w:position w:val="-2"/>
          <w:sz w:val="24"/>
          <w:szCs w:val="24"/>
          <w:lang w:eastAsia="es-ES_tradnl"/>
        </w:rPr>
        <w:t xml:space="preserve">• </w:t>
      </w:r>
      <w:r w:rsidRPr="002B4484">
        <w:rPr>
          <w:rFonts w:ascii="Arial,Bold" w:eastAsia="Times New Roman" w:hAnsi="Arial,Bold" w:cs="Times New Roman"/>
          <w:sz w:val="24"/>
          <w:szCs w:val="24"/>
          <w:lang w:eastAsia="es-ES_tradnl"/>
        </w:rPr>
        <w:t xml:space="preserve">Extirpadores pulpares: </w:t>
      </w:r>
      <w:r w:rsidRPr="002B4484">
        <w:rPr>
          <w:rFonts w:ascii="Arial" w:eastAsia="Times New Roman" w:hAnsi="Arial" w:cs="Arial"/>
          <w:sz w:val="24"/>
          <w:szCs w:val="24"/>
          <w:lang w:eastAsia="es-ES_tradnl"/>
        </w:rPr>
        <w:t xml:space="preserve">Instrumentos manuales, pre-esteriliados, con púas o espinas en su longitud que enganchan el paquete vasculo-nervioso y lo remueve. </w:t>
      </w:r>
    </w:p>
    <w:p w:rsidR="002B4484" w:rsidRDefault="002B4484" w:rsidP="002B4484">
      <w:pPr>
        <w:spacing w:after="0" w:line="240" w:lineRule="auto"/>
        <w:jc w:val="center"/>
        <w:rPr>
          <w:rFonts w:ascii="Times New Roman" w:eastAsia="Times New Roman" w:hAnsi="Times New Roman" w:cs="Times New Roman"/>
          <w:sz w:val="24"/>
          <w:szCs w:val="24"/>
          <w:lang w:eastAsia="es-ES_tradnl"/>
        </w:rPr>
      </w:pPr>
      <w:r w:rsidRPr="002B4484">
        <w:rPr>
          <w:rFonts w:ascii="Times New Roman" w:eastAsia="Times New Roman" w:hAnsi="Times New Roman" w:cs="Times New Roman"/>
          <w:sz w:val="24"/>
          <w:szCs w:val="24"/>
          <w:lang w:eastAsia="es-ES_tradnl"/>
        </w:rPr>
        <w:fldChar w:fldCharType="begin"/>
      </w:r>
      <w:r w:rsidRPr="002B4484">
        <w:rPr>
          <w:rFonts w:ascii="Times New Roman" w:eastAsia="Times New Roman" w:hAnsi="Times New Roman" w:cs="Times New Roman"/>
          <w:sz w:val="24"/>
          <w:szCs w:val="24"/>
          <w:lang w:eastAsia="es-ES_tradnl"/>
        </w:rPr>
        <w:instrText xml:space="preserve"> INCLUDEPICTURE "/var/folders/08/bghymrnn79s913c7wjwsb8_c0000gn/T/com.microsoft.Word/WebArchiveCopyPasteTempFiles/page3image32560832" \* MERGEFORMATINET </w:instrText>
      </w:r>
      <w:r w:rsidRPr="002B4484">
        <w:rPr>
          <w:rFonts w:ascii="Times New Roman" w:eastAsia="Times New Roman" w:hAnsi="Times New Roman" w:cs="Times New Roman"/>
          <w:sz w:val="24"/>
          <w:szCs w:val="24"/>
          <w:lang w:eastAsia="es-ES_tradnl"/>
        </w:rPr>
        <w:fldChar w:fldCharType="separate"/>
      </w:r>
      <w:r w:rsidRPr="002B4484">
        <w:rPr>
          <w:rFonts w:ascii="Times New Roman" w:eastAsia="Times New Roman" w:hAnsi="Times New Roman" w:cs="Times New Roman"/>
          <w:noProof/>
          <w:sz w:val="24"/>
          <w:szCs w:val="24"/>
          <w:lang w:eastAsia="es-CL"/>
        </w:rPr>
        <w:drawing>
          <wp:inline distT="0" distB="0" distL="0" distR="0" wp14:anchorId="14AECAC8" wp14:editId="10A612B5">
            <wp:extent cx="1203325" cy="1461770"/>
            <wp:effectExtent l="0" t="0" r="3175" b="0"/>
            <wp:docPr id="16" name="Imagen 16" descr="page3image32560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age3image3256083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03325" cy="1461770"/>
                    </a:xfrm>
                    <a:prstGeom prst="rect">
                      <a:avLst/>
                    </a:prstGeom>
                    <a:noFill/>
                    <a:ln>
                      <a:noFill/>
                    </a:ln>
                  </pic:spPr>
                </pic:pic>
              </a:graphicData>
            </a:graphic>
          </wp:inline>
        </w:drawing>
      </w:r>
      <w:r w:rsidRPr="002B4484">
        <w:rPr>
          <w:rFonts w:ascii="Times New Roman" w:eastAsia="Times New Roman" w:hAnsi="Times New Roman" w:cs="Times New Roman"/>
          <w:sz w:val="24"/>
          <w:szCs w:val="24"/>
          <w:lang w:eastAsia="es-ES_tradnl"/>
        </w:rPr>
        <w:fldChar w:fldCharType="end"/>
      </w:r>
    </w:p>
    <w:p w:rsidR="002B4484" w:rsidRPr="002B4484" w:rsidRDefault="002B4484" w:rsidP="002B4484">
      <w:pPr>
        <w:spacing w:after="0" w:line="240" w:lineRule="auto"/>
        <w:rPr>
          <w:rFonts w:ascii="Times New Roman" w:eastAsia="Times New Roman" w:hAnsi="Times New Roman" w:cs="Times New Roman"/>
          <w:sz w:val="24"/>
          <w:szCs w:val="24"/>
          <w:lang w:eastAsia="es-ES_tradnl"/>
        </w:rPr>
      </w:pPr>
    </w:p>
    <w:p w:rsidR="002B4484" w:rsidRDefault="002B4484" w:rsidP="002B4484">
      <w:pPr>
        <w:spacing w:before="100" w:beforeAutospacing="1" w:after="100" w:afterAutospacing="1" w:line="240" w:lineRule="auto"/>
        <w:jc w:val="both"/>
        <w:rPr>
          <w:rFonts w:ascii="Arial" w:eastAsia="Times New Roman" w:hAnsi="Arial" w:cs="Arial"/>
          <w:sz w:val="24"/>
          <w:szCs w:val="24"/>
          <w:lang w:eastAsia="es-ES_tradnl"/>
        </w:rPr>
      </w:pPr>
      <w:r w:rsidRPr="002B4484">
        <w:rPr>
          <w:rFonts w:ascii="Arial,Bold" w:eastAsia="Times New Roman" w:hAnsi="Arial,Bold" w:cs="Times New Roman"/>
          <w:sz w:val="30"/>
          <w:szCs w:val="30"/>
          <w:lang w:eastAsia="es-ES_tradnl"/>
        </w:rPr>
        <w:t xml:space="preserve">• </w:t>
      </w:r>
      <w:r w:rsidRPr="002B4484">
        <w:rPr>
          <w:rFonts w:ascii="Arial,Bold" w:eastAsia="Times New Roman" w:hAnsi="Arial,Bold" w:cs="Times New Roman"/>
          <w:sz w:val="24"/>
          <w:szCs w:val="24"/>
          <w:lang w:eastAsia="es-ES_tradnl"/>
        </w:rPr>
        <w:t xml:space="preserve">Limas k: </w:t>
      </w:r>
      <w:r w:rsidRPr="002B4484">
        <w:rPr>
          <w:rFonts w:ascii="Arial" w:eastAsia="Times New Roman" w:hAnsi="Arial" w:cs="Arial"/>
          <w:sz w:val="24"/>
          <w:szCs w:val="24"/>
          <w:lang w:eastAsia="es-ES_tradnl"/>
        </w:rPr>
        <w:t xml:space="preserve">Instrumento para preparación y conformación del conducto radicular, hecho en acero inoxidable a partir de un alambre el cual se le hace un proceso de torsión para generar el espiral de la lima, se identifica con colores ISO estandarizados en colores y numero y un cuadro en el mango de la lima. </w:t>
      </w:r>
    </w:p>
    <w:p w:rsidR="002B4484" w:rsidRPr="002B4484" w:rsidRDefault="002B4484" w:rsidP="002B4484">
      <w:pPr>
        <w:spacing w:before="100" w:beforeAutospacing="1" w:after="100" w:afterAutospacing="1" w:line="240" w:lineRule="auto"/>
        <w:jc w:val="center"/>
        <w:rPr>
          <w:rFonts w:ascii="Arial" w:eastAsia="Times New Roman" w:hAnsi="Arial" w:cs="Arial"/>
          <w:sz w:val="24"/>
          <w:szCs w:val="24"/>
          <w:lang w:eastAsia="es-ES_tradnl"/>
        </w:rPr>
      </w:pPr>
      <w:r w:rsidRPr="002B4484">
        <w:rPr>
          <w:rFonts w:ascii="Times New Roman" w:eastAsia="Times New Roman" w:hAnsi="Times New Roman" w:cs="Times New Roman"/>
          <w:sz w:val="24"/>
          <w:szCs w:val="24"/>
          <w:lang w:eastAsia="es-ES_tradnl"/>
        </w:rPr>
        <w:fldChar w:fldCharType="begin"/>
      </w:r>
      <w:r w:rsidRPr="002B4484">
        <w:rPr>
          <w:rFonts w:ascii="Times New Roman" w:eastAsia="Times New Roman" w:hAnsi="Times New Roman" w:cs="Times New Roman"/>
          <w:sz w:val="24"/>
          <w:szCs w:val="24"/>
          <w:lang w:eastAsia="es-ES_tradnl"/>
        </w:rPr>
        <w:instrText xml:space="preserve"> INCLUDEPICTURE "/var/folders/08/bghymrnn79s913c7wjwsb8_c0000gn/T/com.microsoft.Word/WebArchiveCopyPasteTempFiles/page4image32570608" \* MERGEFORMATINET </w:instrText>
      </w:r>
      <w:r w:rsidRPr="002B4484">
        <w:rPr>
          <w:rFonts w:ascii="Times New Roman" w:eastAsia="Times New Roman" w:hAnsi="Times New Roman" w:cs="Times New Roman"/>
          <w:sz w:val="24"/>
          <w:szCs w:val="24"/>
          <w:lang w:eastAsia="es-ES_tradnl"/>
        </w:rPr>
        <w:fldChar w:fldCharType="separate"/>
      </w:r>
      <w:r w:rsidRPr="002B4484">
        <w:rPr>
          <w:rFonts w:ascii="Times New Roman" w:eastAsia="Times New Roman" w:hAnsi="Times New Roman" w:cs="Times New Roman"/>
          <w:noProof/>
          <w:sz w:val="24"/>
          <w:szCs w:val="24"/>
          <w:lang w:eastAsia="es-CL"/>
        </w:rPr>
        <w:drawing>
          <wp:inline distT="0" distB="0" distL="0" distR="0" wp14:anchorId="28F00AD2" wp14:editId="1BDBDAA8">
            <wp:extent cx="1258570" cy="1664970"/>
            <wp:effectExtent l="0" t="0" r="0" b="0"/>
            <wp:docPr id="14" name="Imagen 14" descr="page4image32570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age4image3257060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58570" cy="1664970"/>
                    </a:xfrm>
                    <a:prstGeom prst="rect">
                      <a:avLst/>
                    </a:prstGeom>
                    <a:noFill/>
                    <a:ln>
                      <a:noFill/>
                    </a:ln>
                  </pic:spPr>
                </pic:pic>
              </a:graphicData>
            </a:graphic>
          </wp:inline>
        </w:drawing>
      </w:r>
      <w:r w:rsidRPr="002B4484">
        <w:rPr>
          <w:rFonts w:ascii="Times New Roman" w:eastAsia="Times New Roman" w:hAnsi="Times New Roman" w:cs="Times New Roman"/>
          <w:sz w:val="24"/>
          <w:szCs w:val="24"/>
          <w:lang w:eastAsia="es-ES_tradnl"/>
        </w:rPr>
        <w:fldChar w:fldCharType="end"/>
      </w:r>
      <w:r w:rsidRPr="002B4484">
        <w:rPr>
          <w:rFonts w:ascii="Times New Roman" w:eastAsia="Times New Roman" w:hAnsi="Times New Roman" w:cs="Times New Roman"/>
          <w:sz w:val="24"/>
          <w:szCs w:val="24"/>
          <w:lang w:eastAsia="es-ES_tradnl"/>
        </w:rPr>
        <w:fldChar w:fldCharType="begin"/>
      </w:r>
      <w:r w:rsidRPr="002B4484">
        <w:rPr>
          <w:rFonts w:ascii="Times New Roman" w:eastAsia="Times New Roman" w:hAnsi="Times New Roman" w:cs="Times New Roman"/>
          <w:sz w:val="24"/>
          <w:szCs w:val="24"/>
          <w:lang w:eastAsia="es-ES_tradnl"/>
        </w:rPr>
        <w:instrText xml:space="preserve"> INCLUDEPICTURE "/var/folders/08/bghymrnn79s913c7wjwsb8_c0000gn/T/com.microsoft.Word/WebArchiveCopyPasteTempFiles/page4image32561456" \* MERGEFORMATINET </w:instrText>
      </w:r>
      <w:r w:rsidRPr="002B4484">
        <w:rPr>
          <w:rFonts w:ascii="Times New Roman" w:eastAsia="Times New Roman" w:hAnsi="Times New Roman" w:cs="Times New Roman"/>
          <w:sz w:val="24"/>
          <w:szCs w:val="24"/>
          <w:lang w:eastAsia="es-ES_tradnl"/>
        </w:rPr>
        <w:fldChar w:fldCharType="separate"/>
      </w:r>
      <w:r w:rsidRPr="002B4484">
        <w:rPr>
          <w:rFonts w:ascii="Times New Roman" w:eastAsia="Times New Roman" w:hAnsi="Times New Roman" w:cs="Times New Roman"/>
          <w:noProof/>
          <w:sz w:val="24"/>
          <w:szCs w:val="24"/>
          <w:lang w:eastAsia="es-CL"/>
        </w:rPr>
        <w:drawing>
          <wp:inline distT="0" distB="0" distL="0" distR="0" wp14:anchorId="4D3AC299" wp14:editId="6248410B">
            <wp:extent cx="1602105" cy="1602105"/>
            <wp:effectExtent l="0" t="0" r="0" b="0"/>
            <wp:docPr id="13" name="Imagen 13" descr="page4image32561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age4image3256145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02105" cy="1602105"/>
                    </a:xfrm>
                    <a:prstGeom prst="rect">
                      <a:avLst/>
                    </a:prstGeom>
                    <a:noFill/>
                    <a:ln>
                      <a:noFill/>
                    </a:ln>
                  </pic:spPr>
                </pic:pic>
              </a:graphicData>
            </a:graphic>
          </wp:inline>
        </w:drawing>
      </w:r>
      <w:r w:rsidRPr="002B4484">
        <w:rPr>
          <w:rFonts w:ascii="Times New Roman" w:eastAsia="Times New Roman" w:hAnsi="Times New Roman" w:cs="Times New Roman"/>
          <w:sz w:val="24"/>
          <w:szCs w:val="24"/>
          <w:lang w:eastAsia="es-ES_tradnl"/>
        </w:rPr>
        <w:fldChar w:fldCharType="end"/>
      </w:r>
    </w:p>
    <w:p w:rsidR="002B4484" w:rsidRDefault="002B4484" w:rsidP="002B4484">
      <w:pPr>
        <w:spacing w:before="100" w:beforeAutospacing="1" w:after="100" w:afterAutospacing="1" w:line="240" w:lineRule="auto"/>
        <w:jc w:val="both"/>
        <w:rPr>
          <w:rFonts w:ascii="Arial" w:eastAsia="Times New Roman" w:hAnsi="Arial" w:cs="Arial"/>
          <w:sz w:val="24"/>
          <w:szCs w:val="24"/>
          <w:lang w:eastAsia="es-ES_tradnl"/>
        </w:rPr>
      </w:pPr>
      <w:r w:rsidRPr="002B4484">
        <w:rPr>
          <w:rFonts w:ascii="Times New Roman" w:eastAsia="Times New Roman" w:hAnsi="Times New Roman" w:cs="Times New Roman"/>
          <w:noProof/>
          <w:sz w:val="24"/>
          <w:szCs w:val="24"/>
          <w:lang w:eastAsia="es-CL"/>
        </w:rPr>
        <w:drawing>
          <wp:anchor distT="0" distB="0" distL="114300" distR="114300" simplePos="0" relativeHeight="251659264" behindDoc="1" locked="0" layoutInCell="1" allowOverlap="1" wp14:anchorId="3CB9C4F1">
            <wp:simplePos x="0" y="0"/>
            <wp:positionH relativeFrom="column">
              <wp:posOffset>2618105</wp:posOffset>
            </wp:positionH>
            <wp:positionV relativeFrom="paragraph">
              <wp:posOffset>988060</wp:posOffset>
            </wp:positionV>
            <wp:extent cx="3087370" cy="461010"/>
            <wp:effectExtent l="0" t="0" r="0" b="0"/>
            <wp:wrapTight wrapText="bothSides">
              <wp:wrapPolygon edited="0">
                <wp:start x="0" y="0"/>
                <wp:lineTo x="0" y="20826"/>
                <wp:lineTo x="21502" y="20826"/>
                <wp:lineTo x="21502" y="0"/>
                <wp:lineTo x="0" y="0"/>
              </wp:wrapPolygon>
            </wp:wrapTight>
            <wp:docPr id="11" name="Imagen 11" descr="page4image32570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age4image325708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87370" cy="4610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B4484">
        <w:rPr>
          <w:rFonts w:ascii="Arial,Bold" w:eastAsia="Times New Roman" w:hAnsi="Arial,Bold" w:cs="Times New Roman"/>
          <w:position w:val="-2"/>
          <w:sz w:val="24"/>
          <w:szCs w:val="24"/>
          <w:lang w:eastAsia="es-ES_tradnl"/>
        </w:rPr>
        <w:t xml:space="preserve">• </w:t>
      </w:r>
      <w:r w:rsidRPr="002B4484">
        <w:rPr>
          <w:rFonts w:ascii="Arial,Bold" w:eastAsia="Times New Roman" w:hAnsi="Arial,Bold" w:cs="Times New Roman"/>
          <w:sz w:val="24"/>
          <w:szCs w:val="24"/>
          <w:lang w:eastAsia="es-ES_tradnl"/>
        </w:rPr>
        <w:t xml:space="preserve">Ensanchadores: </w:t>
      </w:r>
      <w:r w:rsidRPr="002B4484">
        <w:rPr>
          <w:rFonts w:ascii="Arial" w:eastAsia="Times New Roman" w:hAnsi="Arial" w:cs="Arial"/>
          <w:sz w:val="24"/>
          <w:szCs w:val="24"/>
          <w:lang w:eastAsia="es-ES_tradnl"/>
        </w:rPr>
        <w:t xml:space="preserve">Clínicamente similares a las limas K, la diferencia radica en que sus espirales están un poco más separados y se diferencia por un triángulo en el mango. </w:t>
      </w:r>
    </w:p>
    <w:p w:rsidR="002B4484" w:rsidRDefault="002B4484" w:rsidP="002B4484">
      <w:pPr>
        <w:spacing w:before="100" w:beforeAutospacing="1" w:after="100" w:afterAutospacing="1" w:line="240" w:lineRule="auto"/>
        <w:rPr>
          <w:rFonts w:ascii="Arial" w:eastAsia="Times New Roman" w:hAnsi="Arial" w:cs="Arial"/>
          <w:sz w:val="24"/>
          <w:szCs w:val="24"/>
          <w:lang w:eastAsia="es-ES_tradnl"/>
        </w:rPr>
      </w:pPr>
      <w:r w:rsidRPr="002B4484">
        <w:rPr>
          <w:rFonts w:ascii="Times New Roman" w:eastAsia="Times New Roman" w:hAnsi="Times New Roman" w:cs="Times New Roman"/>
          <w:sz w:val="24"/>
          <w:szCs w:val="24"/>
          <w:lang w:eastAsia="es-ES_tradnl"/>
        </w:rPr>
        <w:fldChar w:fldCharType="begin"/>
      </w:r>
      <w:r w:rsidRPr="002B4484">
        <w:rPr>
          <w:rFonts w:ascii="Times New Roman" w:eastAsia="Times New Roman" w:hAnsi="Times New Roman" w:cs="Times New Roman"/>
          <w:sz w:val="24"/>
          <w:szCs w:val="24"/>
          <w:lang w:eastAsia="es-ES_tradnl"/>
        </w:rPr>
        <w:instrText xml:space="preserve"> INCLUDEPICTURE "/var/folders/08/bghymrnn79s913c7wjwsb8_c0000gn/T/com.microsoft.Word/WebArchiveCopyPasteTempFiles/page4image32561664" \* MERGEFORMATINET </w:instrText>
      </w:r>
      <w:r w:rsidRPr="002B4484">
        <w:rPr>
          <w:rFonts w:ascii="Times New Roman" w:eastAsia="Times New Roman" w:hAnsi="Times New Roman" w:cs="Times New Roman"/>
          <w:sz w:val="24"/>
          <w:szCs w:val="24"/>
          <w:lang w:eastAsia="es-ES_tradnl"/>
        </w:rPr>
        <w:fldChar w:fldCharType="separate"/>
      </w:r>
      <w:r w:rsidRPr="002B4484">
        <w:rPr>
          <w:rFonts w:ascii="Times New Roman" w:eastAsia="Times New Roman" w:hAnsi="Times New Roman" w:cs="Times New Roman"/>
          <w:noProof/>
          <w:sz w:val="24"/>
          <w:szCs w:val="24"/>
          <w:lang w:eastAsia="es-CL"/>
        </w:rPr>
        <w:drawing>
          <wp:anchor distT="0" distB="0" distL="114300" distR="114300" simplePos="0" relativeHeight="251660288" behindDoc="1" locked="0" layoutInCell="1" allowOverlap="1" wp14:anchorId="1A0B434F">
            <wp:simplePos x="0" y="0"/>
            <wp:positionH relativeFrom="column">
              <wp:posOffset>0</wp:posOffset>
            </wp:positionH>
            <wp:positionV relativeFrom="paragraph">
              <wp:posOffset>0</wp:posOffset>
            </wp:positionV>
            <wp:extent cx="2555875" cy="1711325"/>
            <wp:effectExtent l="0" t="0" r="0" b="3175"/>
            <wp:wrapTight wrapText="bothSides">
              <wp:wrapPolygon edited="0">
                <wp:start x="0" y="0"/>
                <wp:lineTo x="0" y="21480"/>
                <wp:lineTo x="21466" y="21480"/>
                <wp:lineTo x="21466" y="0"/>
                <wp:lineTo x="0" y="0"/>
              </wp:wrapPolygon>
            </wp:wrapTight>
            <wp:docPr id="12" name="Imagen 12" descr="page4image32561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age4image3256166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55875" cy="17113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B4484">
        <w:rPr>
          <w:rFonts w:ascii="Times New Roman" w:eastAsia="Times New Roman" w:hAnsi="Times New Roman" w:cs="Times New Roman"/>
          <w:sz w:val="24"/>
          <w:szCs w:val="24"/>
          <w:lang w:eastAsia="es-ES_tradnl"/>
        </w:rPr>
        <w:fldChar w:fldCharType="end"/>
      </w:r>
      <w:r>
        <w:rPr>
          <w:rFonts w:ascii="Times New Roman" w:eastAsia="Times New Roman" w:hAnsi="Times New Roman" w:cs="Times New Roman"/>
          <w:sz w:val="24"/>
          <w:szCs w:val="24"/>
          <w:lang w:eastAsia="es-ES_tradnl"/>
        </w:rPr>
        <w:t xml:space="preserve"> </w:t>
      </w:r>
      <w:r w:rsidRPr="002B4484">
        <w:rPr>
          <w:rFonts w:ascii="Times New Roman" w:eastAsia="Times New Roman" w:hAnsi="Times New Roman" w:cs="Times New Roman"/>
          <w:sz w:val="24"/>
          <w:szCs w:val="24"/>
          <w:lang w:eastAsia="es-ES_tradnl"/>
        </w:rPr>
        <w:fldChar w:fldCharType="begin"/>
      </w:r>
      <w:r w:rsidRPr="002B4484">
        <w:rPr>
          <w:rFonts w:ascii="Times New Roman" w:eastAsia="Times New Roman" w:hAnsi="Times New Roman" w:cs="Times New Roman"/>
          <w:sz w:val="24"/>
          <w:szCs w:val="24"/>
          <w:lang w:eastAsia="es-ES_tradnl"/>
        </w:rPr>
        <w:instrText xml:space="preserve"> INCLUDEPICTURE "/var/folders/08/bghymrnn79s913c7wjwsb8_c0000gn/T/com.microsoft.Word/WebArchiveCopyPasteTempFiles/page4image32570816" \* MERGEFORMATINET </w:instrText>
      </w:r>
      <w:r w:rsidRPr="002B4484">
        <w:rPr>
          <w:rFonts w:ascii="Times New Roman" w:eastAsia="Times New Roman" w:hAnsi="Times New Roman" w:cs="Times New Roman"/>
          <w:sz w:val="24"/>
          <w:szCs w:val="24"/>
          <w:lang w:eastAsia="es-ES_tradnl"/>
        </w:rPr>
        <w:fldChar w:fldCharType="end"/>
      </w:r>
    </w:p>
    <w:p w:rsidR="002B4484" w:rsidRDefault="002B4484" w:rsidP="002B4484">
      <w:pPr>
        <w:spacing w:before="100" w:beforeAutospacing="1" w:after="100" w:afterAutospacing="1" w:line="240" w:lineRule="auto"/>
        <w:rPr>
          <w:rFonts w:ascii="Arial" w:eastAsia="Times New Roman" w:hAnsi="Arial" w:cs="Arial"/>
          <w:sz w:val="24"/>
          <w:szCs w:val="24"/>
          <w:lang w:eastAsia="es-ES_tradnl"/>
        </w:rPr>
      </w:pPr>
    </w:p>
    <w:p w:rsidR="002B4484" w:rsidRDefault="002B4484" w:rsidP="002B4484">
      <w:pPr>
        <w:spacing w:before="100" w:beforeAutospacing="1" w:after="100" w:afterAutospacing="1" w:line="240" w:lineRule="auto"/>
        <w:rPr>
          <w:rFonts w:ascii="Arial" w:eastAsia="Times New Roman" w:hAnsi="Arial" w:cs="Arial"/>
          <w:sz w:val="24"/>
          <w:szCs w:val="24"/>
          <w:lang w:eastAsia="es-ES_tradnl"/>
        </w:rPr>
      </w:pPr>
    </w:p>
    <w:p w:rsidR="002B4484" w:rsidRDefault="002B4484" w:rsidP="002B4484">
      <w:pPr>
        <w:spacing w:before="100" w:beforeAutospacing="1" w:after="100" w:afterAutospacing="1" w:line="240" w:lineRule="auto"/>
        <w:rPr>
          <w:rFonts w:ascii="Arial" w:eastAsia="Times New Roman" w:hAnsi="Arial" w:cs="Arial"/>
          <w:sz w:val="24"/>
          <w:szCs w:val="24"/>
          <w:lang w:eastAsia="es-ES_tradnl"/>
        </w:rPr>
      </w:pPr>
    </w:p>
    <w:p w:rsidR="002B4484" w:rsidRPr="002B4484" w:rsidRDefault="002B4484" w:rsidP="002B4484">
      <w:pPr>
        <w:spacing w:before="100" w:beforeAutospacing="1" w:after="100" w:afterAutospacing="1" w:line="240" w:lineRule="auto"/>
        <w:rPr>
          <w:rFonts w:ascii="Times New Roman" w:eastAsia="Times New Roman" w:hAnsi="Times New Roman" w:cs="Times New Roman"/>
          <w:sz w:val="24"/>
          <w:szCs w:val="24"/>
          <w:lang w:eastAsia="es-ES_tradnl"/>
        </w:rPr>
      </w:pPr>
    </w:p>
    <w:p w:rsidR="002B4484" w:rsidRPr="002B4484" w:rsidRDefault="002B4484" w:rsidP="002B4484">
      <w:pPr>
        <w:spacing w:before="100" w:beforeAutospacing="1" w:after="100" w:afterAutospacing="1" w:line="240" w:lineRule="auto"/>
        <w:jc w:val="both"/>
        <w:rPr>
          <w:rFonts w:ascii="Arial" w:eastAsia="Times New Roman" w:hAnsi="Arial" w:cs="Arial"/>
          <w:sz w:val="24"/>
          <w:szCs w:val="24"/>
          <w:lang w:eastAsia="es-ES_tradnl"/>
        </w:rPr>
      </w:pPr>
      <w:r w:rsidRPr="002B4484">
        <w:rPr>
          <w:rFonts w:ascii="Arial,Bold" w:eastAsia="Times New Roman" w:hAnsi="Arial,Bold" w:cs="Times New Roman"/>
          <w:sz w:val="30"/>
          <w:szCs w:val="30"/>
          <w:lang w:eastAsia="es-ES_tradnl"/>
        </w:rPr>
        <w:t xml:space="preserve">• </w:t>
      </w:r>
      <w:r w:rsidRPr="002B4484">
        <w:rPr>
          <w:rFonts w:ascii="Arial,Bold" w:eastAsia="Times New Roman" w:hAnsi="Arial,Bold" w:cs="Times New Roman"/>
          <w:sz w:val="24"/>
          <w:szCs w:val="24"/>
          <w:lang w:eastAsia="es-ES_tradnl"/>
        </w:rPr>
        <w:t xml:space="preserve">Limas Hedström (H): </w:t>
      </w:r>
      <w:r w:rsidRPr="002B4484">
        <w:rPr>
          <w:rFonts w:ascii="Arial" w:eastAsia="Times New Roman" w:hAnsi="Arial" w:cs="Arial"/>
          <w:sz w:val="24"/>
          <w:szCs w:val="24"/>
          <w:lang w:eastAsia="es-ES_tradnl"/>
        </w:rPr>
        <w:t xml:space="preserve">Instrumento fabricado en acero inoxidable pero a diferencia de las limas H y ensanchadores, este tipo de limas se desgastan para hacer bordes cortantes dándole una forma cónica, son estandarizados con normas ISO en color y número y se identifica por un circulo en el mango. </w:t>
      </w:r>
    </w:p>
    <w:p w:rsidR="002B4484" w:rsidRPr="002B4484" w:rsidRDefault="002B4484" w:rsidP="002B4484">
      <w:pPr>
        <w:spacing w:after="0" w:line="240" w:lineRule="auto"/>
        <w:jc w:val="center"/>
        <w:rPr>
          <w:rFonts w:ascii="Times New Roman" w:eastAsia="Times New Roman" w:hAnsi="Times New Roman" w:cs="Times New Roman"/>
          <w:sz w:val="24"/>
          <w:szCs w:val="24"/>
          <w:lang w:eastAsia="es-ES_tradnl"/>
        </w:rPr>
      </w:pPr>
      <w:r w:rsidRPr="002B4484">
        <w:rPr>
          <w:rFonts w:ascii="Times New Roman" w:eastAsia="Times New Roman" w:hAnsi="Times New Roman" w:cs="Times New Roman"/>
          <w:sz w:val="24"/>
          <w:szCs w:val="24"/>
          <w:lang w:eastAsia="es-ES_tradnl"/>
        </w:rPr>
        <w:fldChar w:fldCharType="begin"/>
      </w:r>
      <w:r w:rsidRPr="002B4484">
        <w:rPr>
          <w:rFonts w:ascii="Times New Roman" w:eastAsia="Times New Roman" w:hAnsi="Times New Roman" w:cs="Times New Roman"/>
          <w:sz w:val="24"/>
          <w:szCs w:val="24"/>
          <w:lang w:eastAsia="es-ES_tradnl"/>
        </w:rPr>
        <w:instrText xml:space="preserve"> INCLUDEPICTURE "/var/folders/08/bghymrnn79s913c7wjwsb8_c0000gn/T/com.microsoft.Word/WebArchiveCopyPasteTempFiles/page4image32566032" \* MERGEFORMATINET </w:instrText>
      </w:r>
      <w:r w:rsidRPr="002B4484">
        <w:rPr>
          <w:rFonts w:ascii="Times New Roman" w:eastAsia="Times New Roman" w:hAnsi="Times New Roman" w:cs="Times New Roman"/>
          <w:sz w:val="24"/>
          <w:szCs w:val="24"/>
          <w:lang w:eastAsia="es-ES_tradnl"/>
        </w:rPr>
        <w:fldChar w:fldCharType="separate"/>
      </w:r>
      <w:r w:rsidRPr="002B4484">
        <w:rPr>
          <w:rFonts w:ascii="Times New Roman" w:eastAsia="Times New Roman" w:hAnsi="Times New Roman" w:cs="Times New Roman"/>
          <w:noProof/>
          <w:sz w:val="24"/>
          <w:szCs w:val="24"/>
          <w:lang w:eastAsia="es-CL"/>
        </w:rPr>
        <w:drawing>
          <wp:inline distT="0" distB="0" distL="0" distR="0">
            <wp:extent cx="1875790" cy="1336675"/>
            <wp:effectExtent l="0" t="0" r="3810" b="0"/>
            <wp:docPr id="10" name="Imagen 10" descr="page4image32566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age4image325660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75790" cy="1336675"/>
                    </a:xfrm>
                    <a:prstGeom prst="rect">
                      <a:avLst/>
                    </a:prstGeom>
                    <a:noFill/>
                    <a:ln>
                      <a:noFill/>
                    </a:ln>
                  </pic:spPr>
                </pic:pic>
              </a:graphicData>
            </a:graphic>
          </wp:inline>
        </w:drawing>
      </w:r>
      <w:r w:rsidRPr="002B4484">
        <w:rPr>
          <w:rFonts w:ascii="Times New Roman" w:eastAsia="Times New Roman" w:hAnsi="Times New Roman" w:cs="Times New Roman"/>
          <w:sz w:val="24"/>
          <w:szCs w:val="24"/>
          <w:lang w:eastAsia="es-ES_tradnl"/>
        </w:rPr>
        <w:fldChar w:fldCharType="end"/>
      </w:r>
      <w:r w:rsidRPr="002B4484">
        <w:rPr>
          <w:rFonts w:ascii="Times New Roman" w:eastAsia="Times New Roman" w:hAnsi="Times New Roman" w:cs="Times New Roman"/>
          <w:sz w:val="24"/>
          <w:szCs w:val="24"/>
          <w:lang w:eastAsia="es-ES_tradnl"/>
        </w:rPr>
        <w:fldChar w:fldCharType="begin"/>
      </w:r>
      <w:r w:rsidRPr="002B4484">
        <w:rPr>
          <w:rFonts w:ascii="Times New Roman" w:eastAsia="Times New Roman" w:hAnsi="Times New Roman" w:cs="Times New Roman"/>
          <w:sz w:val="24"/>
          <w:szCs w:val="24"/>
          <w:lang w:eastAsia="es-ES_tradnl"/>
        </w:rPr>
        <w:instrText xml:space="preserve"> INCLUDEPICTURE "/var/folders/08/bghymrnn79s913c7wjwsb8_c0000gn/T/com.microsoft.Word/WebArchiveCopyPasteTempFiles/page4image32557712" \* MERGEFORMATINET </w:instrText>
      </w:r>
      <w:r w:rsidRPr="002B4484">
        <w:rPr>
          <w:rFonts w:ascii="Times New Roman" w:eastAsia="Times New Roman" w:hAnsi="Times New Roman" w:cs="Times New Roman"/>
          <w:sz w:val="24"/>
          <w:szCs w:val="24"/>
          <w:lang w:eastAsia="es-ES_tradnl"/>
        </w:rPr>
        <w:fldChar w:fldCharType="separate"/>
      </w:r>
      <w:r w:rsidRPr="002B4484">
        <w:rPr>
          <w:rFonts w:ascii="Times New Roman" w:eastAsia="Times New Roman" w:hAnsi="Times New Roman" w:cs="Times New Roman"/>
          <w:noProof/>
          <w:sz w:val="24"/>
          <w:szCs w:val="24"/>
          <w:lang w:eastAsia="es-CL"/>
        </w:rPr>
        <w:drawing>
          <wp:inline distT="0" distB="0" distL="0" distR="0">
            <wp:extent cx="3008630" cy="898525"/>
            <wp:effectExtent l="0" t="0" r="1270" b="3175"/>
            <wp:docPr id="9" name="Imagen 9" descr="page4image32557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age4image325577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08630" cy="898525"/>
                    </a:xfrm>
                    <a:prstGeom prst="rect">
                      <a:avLst/>
                    </a:prstGeom>
                    <a:noFill/>
                    <a:ln>
                      <a:noFill/>
                    </a:ln>
                  </pic:spPr>
                </pic:pic>
              </a:graphicData>
            </a:graphic>
          </wp:inline>
        </w:drawing>
      </w:r>
      <w:r w:rsidRPr="002B4484">
        <w:rPr>
          <w:rFonts w:ascii="Times New Roman" w:eastAsia="Times New Roman" w:hAnsi="Times New Roman" w:cs="Times New Roman"/>
          <w:sz w:val="24"/>
          <w:szCs w:val="24"/>
          <w:lang w:eastAsia="es-ES_tradnl"/>
        </w:rPr>
        <w:fldChar w:fldCharType="end"/>
      </w:r>
    </w:p>
    <w:p w:rsidR="002B4484" w:rsidRPr="002B4484" w:rsidRDefault="002B4484" w:rsidP="002B4484">
      <w:pPr>
        <w:spacing w:after="0" w:line="240" w:lineRule="auto"/>
        <w:rPr>
          <w:rFonts w:ascii="Times New Roman" w:eastAsia="Times New Roman" w:hAnsi="Times New Roman" w:cs="Times New Roman"/>
          <w:sz w:val="24"/>
          <w:szCs w:val="24"/>
          <w:lang w:eastAsia="es-ES_tradnl"/>
        </w:rPr>
      </w:pPr>
    </w:p>
    <w:p w:rsidR="002B4484" w:rsidRDefault="002B4484" w:rsidP="002B4484">
      <w:pPr>
        <w:spacing w:before="100" w:beforeAutospacing="1" w:after="100" w:afterAutospacing="1" w:line="240" w:lineRule="auto"/>
        <w:jc w:val="both"/>
        <w:rPr>
          <w:rFonts w:ascii="Arial" w:eastAsia="Times New Roman" w:hAnsi="Arial" w:cs="Arial"/>
          <w:sz w:val="24"/>
          <w:szCs w:val="24"/>
          <w:lang w:eastAsia="es-ES_tradnl"/>
        </w:rPr>
      </w:pPr>
      <w:r w:rsidRPr="002B4484">
        <w:rPr>
          <w:rFonts w:ascii="Arial,Bold" w:eastAsia="Times New Roman" w:hAnsi="Arial,Bold" w:cs="Times New Roman"/>
          <w:position w:val="-2"/>
          <w:sz w:val="24"/>
          <w:szCs w:val="24"/>
          <w:lang w:eastAsia="es-ES_tradnl"/>
        </w:rPr>
        <w:t xml:space="preserve">• </w:t>
      </w:r>
      <w:r w:rsidRPr="002B4484">
        <w:rPr>
          <w:rFonts w:ascii="Arial,Bold" w:eastAsia="Times New Roman" w:hAnsi="Arial,Bold" w:cs="Times New Roman"/>
          <w:sz w:val="24"/>
          <w:szCs w:val="24"/>
          <w:lang w:eastAsia="es-ES_tradnl"/>
        </w:rPr>
        <w:t xml:space="preserve">Limas Wave One: </w:t>
      </w:r>
      <w:r w:rsidRPr="002B4484">
        <w:rPr>
          <w:rFonts w:ascii="Arial" w:eastAsia="Times New Roman" w:hAnsi="Arial" w:cs="Arial"/>
          <w:sz w:val="24"/>
          <w:szCs w:val="24"/>
          <w:lang w:eastAsia="es-ES_tradnl"/>
        </w:rPr>
        <w:t xml:space="preserve">Limas fabricadas en aleación de níquel titanio lo que les da más flexibilidad y resistencia, se usan de forma mecanizada en motores endodonticos. </w:t>
      </w:r>
      <w:proofErr w:type="gramStart"/>
      <w:r w:rsidRPr="002B4484">
        <w:rPr>
          <w:rFonts w:ascii="Arial" w:eastAsia="Times New Roman" w:hAnsi="Arial" w:cs="Arial"/>
          <w:sz w:val="24"/>
          <w:szCs w:val="24"/>
          <w:lang w:eastAsia="es-ES_tradnl"/>
        </w:rPr>
        <w:t>se</w:t>
      </w:r>
      <w:proofErr w:type="gramEnd"/>
      <w:r w:rsidRPr="002B4484">
        <w:rPr>
          <w:rFonts w:ascii="Arial" w:eastAsia="Times New Roman" w:hAnsi="Arial" w:cs="Arial"/>
          <w:sz w:val="24"/>
          <w:szCs w:val="24"/>
          <w:lang w:eastAsia="es-ES_tradnl"/>
        </w:rPr>
        <w:t xml:space="preserve"> identifican por su mango color dorado y colores ISO</w:t>
      </w:r>
      <w:r>
        <w:rPr>
          <w:rFonts w:ascii="Arial" w:eastAsia="Times New Roman" w:hAnsi="Arial" w:cs="Arial"/>
          <w:sz w:val="24"/>
          <w:szCs w:val="24"/>
          <w:lang w:eastAsia="es-ES_tradnl"/>
        </w:rPr>
        <w:t>.</w:t>
      </w:r>
    </w:p>
    <w:p w:rsidR="002B4484" w:rsidRPr="002B4484" w:rsidRDefault="002B4484" w:rsidP="002B4484">
      <w:pPr>
        <w:spacing w:after="0" w:line="240" w:lineRule="auto"/>
        <w:jc w:val="center"/>
        <w:rPr>
          <w:rFonts w:ascii="Times New Roman" w:eastAsia="Times New Roman" w:hAnsi="Times New Roman" w:cs="Times New Roman"/>
          <w:sz w:val="24"/>
          <w:szCs w:val="24"/>
          <w:lang w:eastAsia="es-ES_tradnl"/>
        </w:rPr>
      </w:pPr>
      <w:r w:rsidRPr="002B4484">
        <w:rPr>
          <w:rFonts w:ascii="Times New Roman" w:eastAsia="Times New Roman" w:hAnsi="Times New Roman" w:cs="Times New Roman"/>
          <w:sz w:val="24"/>
          <w:szCs w:val="24"/>
          <w:lang w:eastAsia="es-ES_tradnl"/>
        </w:rPr>
        <w:fldChar w:fldCharType="begin"/>
      </w:r>
      <w:r w:rsidRPr="002B4484">
        <w:rPr>
          <w:rFonts w:ascii="Times New Roman" w:eastAsia="Times New Roman" w:hAnsi="Times New Roman" w:cs="Times New Roman"/>
          <w:sz w:val="24"/>
          <w:szCs w:val="24"/>
          <w:lang w:eastAsia="es-ES_tradnl"/>
        </w:rPr>
        <w:instrText xml:space="preserve"> INCLUDEPICTURE "/var/folders/08/bghymrnn79s913c7wjwsb8_c0000gn/T/com.microsoft.Word/WebArchiveCopyPasteTempFiles/page5image32548192" \* MERGEFORMATINET </w:instrText>
      </w:r>
      <w:r w:rsidRPr="002B4484">
        <w:rPr>
          <w:rFonts w:ascii="Times New Roman" w:eastAsia="Times New Roman" w:hAnsi="Times New Roman" w:cs="Times New Roman"/>
          <w:sz w:val="24"/>
          <w:szCs w:val="24"/>
          <w:lang w:eastAsia="es-ES_tradnl"/>
        </w:rPr>
        <w:fldChar w:fldCharType="separate"/>
      </w:r>
      <w:r w:rsidRPr="002B4484">
        <w:rPr>
          <w:rFonts w:ascii="Times New Roman" w:eastAsia="Times New Roman" w:hAnsi="Times New Roman" w:cs="Times New Roman"/>
          <w:noProof/>
          <w:sz w:val="24"/>
          <w:szCs w:val="24"/>
          <w:lang w:eastAsia="es-CL"/>
        </w:rPr>
        <w:drawing>
          <wp:inline distT="0" distB="0" distL="0" distR="0">
            <wp:extent cx="3368675" cy="2524125"/>
            <wp:effectExtent l="0" t="0" r="0" b="3175"/>
            <wp:docPr id="21" name="Imagen 21" descr="page5image32548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page5image3254819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68675" cy="2524125"/>
                    </a:xfrm>
                    <a:prstGeom prst="rect">
                      <a:avLst/>
                    </a:prstGeom>
                    <a:noFill/>
                    <a:ln>
                      <a:noFill/>
                    </a:ln>
                  </pic:spPr>
                </pic:pic>
              </a:graphicData>
            </a:graphic>
          </wp:inline>
        </w:drawing>
      </w:r>
      <w:r w:rsidRPr="002B4484">
        <w:rPr>
          <w:rFonts w:ascii="Times New Roman" w:eastAsia="Times New Roman" w:hAnsi="Times New Roman" w:cs="Times New Roman"/>
          <w:sz w:val="24"/>
          <w:szCs w:val="24"/>
          <w:lang w:eastAsia="es-ES_tradnl"/>
        </w:rPr>
        <w:fldChar w:fldCharType="end"/>
      </w:r>
    </w:p>
    <w:p w:rsidR="002B4484" w:rsidRDefault="002B4484" w:rsidP="002B4484">
      <w:pPr>
        <w:spacing w:before="100" w:beforeAutospacing="1" w:after="100" w:afterAutospacing="1" w:line="240" w:lineRule="auto"/>
        <w:jc w:val="both"/>
        <w:rPr>
          <w:rFonts w:ascii="Arial" w:eastAsia="Times New Roman" w:hAnsi="Arial" w:cs="Arial"/>
          <w:sz w:val="24"/>
          <w:szCs w:val="24"/>
          <w:lang w:eastAsia="es-ES_tradnl"/>
        </w:rPr>
      </w:pPr>
    </w:p>
    <w:p w:rsidR="002B4484" w:rsidRDefault="002B4484" w:rsidP="002B4484">
      <w:pPr>
        <w:spacing w:before="100" w:beforeAutospacing="1" w:after="100" w:afterAutospacing="1" w:line="240" w:lineRule="auto"/>
        <w:jc w:val="both"/>
        <w:rPr>
          <w:rFonts w:ascii="Arial" w:eastAsia="Times New Roman" w:hAnsi="Arial" w:cs="Arial"/>
          <w:sz w:val="24"/>
          <w:szCs w:val="24"/>
          <w:lang w:eastAsia="es-ES_tradnl"/>
        </w:rPr>
      </w:pPr>
    </w:p>
    <w:p w:rsidR="002B4484" w:rsidRDefault="002B4484" w:rsidP="002B4484">
      <w:pPr>
        <w:spacing w:before="100" w:beforeAutospacing="1" w:after="100" w:afterAutospacing="1" w:line="240" w:lineRule="auto"/>
        <w:jc w:val="both"/>
        <w:rPr>
          <w:rFonts w:ascii="Arial" w:eastAsia="Times New Roman" w:hAnsi="Arial" w:cs="Arial"/>
          <w:sz w:val="24"/>
          <w:szCs w:val="24"/>
          <w:lang w:eastAsia="es-ES_tradnl"/>
        </w:rPr>
      </w:pPr>
    </w:p>
    <w:p w:rsidR="002B4484" w:rsidRDefault="002B4484" w:rsidP="002B4484">
      <w:pPr>
        <w:spacing w:before="100" w:beforeAutospacing="1" w:after="100" w:afterAutospacing="1" w:line="240" w:lineRule="auto"/>
        <w:jc w:val="both"/>
        <w:rPr>
          <w:rFonts w:ascii="Arial" w:eastAsia="Times New Roman" w:hAnsi="Arial" w:cs="Arial"/>
          <w:sz w:val="24"/>
          <w:szCs w:val="24"/>
          <w:lang w:eastAsia="es-ES_tradnl"/>
        </w:rPr>
      </w:pPr>
    </w:p>
    <w:p w:rsidR="002B4484" w:rsidRDefault="002B4484" w:rsidP="002B4484">
      <w:pPr>
        <w:spacing w:before="100" w:beforeAutospacing="1" w:after="100" w:afterAutospacing="1" w:line="240" w:lineRule="auto"/>
        <w:jc w:val="both"/>
        <w:rPr>
          <w:rFonts w:ascii="Arial" w:eastAsia="Times New Roman" w:hAnsi="Arial" w:cs="Arial"/>
          <w:sz w:val="24"/>
          <w:szCs w:val="24"/>
          <w:lang w:eastAsia="es-ES_tradnl"/>
        </w:rPr>
      </w:pPr>
    </w:p>
    <w:p w:rsidR="002B4484" w:rsidRPr="002B4484" w:rsidRDefault="002B4484" w:rsidP="002B4484">
      <w:pPr>
        <w:spacing w:before="100" w:beforeAutospacing="1" w:after="100" w:afterAutospacing="1" w:line="240" w:lineRule="auto"/>
        <w:jc w:val="both"/>
        <w:rPr>
          <w:rFonts w:ascii="Times New Roman" w:eastAsia="Times New Roman" w:hAnsi="Times New Roman" w:cs="Times New Roman"/>
          <w:sz w:val="24"/>
          <w:szCs w:val="24"/>
          <w:lang w:eastAsia="es-ES_tradnl"/>
        </w:rPr>
      </w:pPr>
    </w:p>
    <w:p w:rsidR="002B4484" w:rsidRPr="002B4484" w:rsidRDefault="002B4484" w:rsidP="002B4484">
      <w:pPr>
        <w:spacing w:before="100" w:beforeAutospacing="1" w:after="100" w:afterAutospacing="1" w:line="240" w:lineRule="auto"/>
        <w:jc w:val="both"/>
        <w:rPr>
          <w:rFonts w:ascii="Arial" w:eastAsia="Times New Roman" w:hAnsi="Arial" w:cs="Arial"/>
          <w:sz w:val="24"/>
          <w:szCs w:val="24"/>
          <w:lang w:eastAsia="es-ES_tradnl"/>
        </w:rPr>
      </w:pPr>
      <w:r w:rsidRPr="002B4484">
        <w:rPr>
          <w:rFonts w:ascii="Arial,Bold" w:eastAsia="Times New Roman" w:hAnsi="Arial,Bold" w:cs="Times New Roman"/>
          <w:sz w:val="30"/>
          <w:szCs w:val="30"/>
          <w:lang w:eastAsia="es-ES_tradnl"/>
        </w:rPr>
        <w:t xml:space="preserve">• </w:t>
      </w:r>
      <w:r w:rsidRPr="002B4484">
        <w:rPr>
          <w:rFonts w:ascii="Arial,Bold" w:eastAsia="Times New Roman" w:hAnsi="Arial,Bold" w:cs="Times New Roman"/>
          <w:sz w:val="24"/>
          <w:szCs w:val="24"/>
          <w:lang w:eastAsia="es-ES_tradnl"/>
        </w:rPr>
        <w:t xml:space="preserve">Limas MTwo: </w:t>
      </w:r>
      <w:r w:rsidRPr="002B4484">
        <w:rPr>
          <w:rFonts w:ascii="Arial" w:eastAsia="Times New Roman" w:hAnsi="Arial" w:cs="Arial"/>
          <w:sz w:val="24"/>
          <w:szCs w:val="24"/>
          <w:lang w:eastAsia="es-ES_tradnl"/>
        </w:rPr>
        <w:t xml:space="preserve">Limas de acción mecanizada, usadas en motores endodonticos fabricadas en aleación de níquel-titanio con una secuencia dada por el fabricante. </w:t>
      </w:r>
    </w:p>
    <w:p w:rsidR="002B4484" w:rsidRPr="002B4484" w:rsidRDefault="002B4484" w:rsidP="002B4484">
      <w:pPr>
        <w:spacing w:after="0" w:line="240" w:lineRule="auto"/>
        <w:jc w:val="center"/>
        <w:rPr>
          <w:rFonts w:ascii="Times New Roman" w:eastAsia="Times New Roman" w:hAnsi="Times New Roman" w:cs="Times New Roman"/>
          <w:sz w:val="24"/>
          <w:szCs w:val="24"/>
          <w:lang w:eastAsia="es-ES_tradnl"/>
        </w:rPr>
      </w:pPr>
      <w:r w:rsidRPr="002B4484">
        <w:rPr>
          <w:rFonts w:ascii="Times New Roman" w:eastAsia="Times New Roman" w:hAnsi="Times New Roman" w:cs="Times New Roman"/>
          <w:sz w:val="24"/>
          <w:szCs w:val="24"/>
          <w:lang w:eastAsia="es-ES_tradnl"/>
        </w:rPr>
        <w:fldChar w:fldCharType="begin"/>
      </w:r>
      <w:r w:rsidRPr="002B4484">
        <w:rPr>
          <w:rFonts w:ascii="Times New Roman" w:eastAsia="Times New Roman" w:hAnsi="Times New Roman" w:cs="Times New Roman"/>
          <w:sz w:val="24"/>
          <w:szCs w:val="24"/>
          <w:lang w:eastAsia="es-ES_tradnl"/>
        </w:rPr>
        <w:instrText xml:space="preserve"> INCLUDEPICTURE "/var/folders/08/bghymrnn79s913c7wjwsb8_c0000gn/T/com.microsoft.Word/WebArchiveCopyPasteTempFiles/page5image32552768" \* MERGEFORMATINET </w:instrText>
      </w:r>
      <w:r w:rsidRPr="002B4484">
        <w:rPr>
          <w:rFonts w:ascii="Times New Roman" w:eastAsia="Times New Roman" w:hAnsi="Times New Roman" w:cs="Times New Roman"/>
          <w:sz w:val="24"/>
          <w:szCs w:val="24"/>
          <w:lang w:eastAsia="es-ES_tradnl"/>
        </w:rPr>
        <w:fldChar w:fldCharType="separate"/>
      </w:r>
      <w:r w:rsidRPr="002B4484">
        <w:rPr>
          <w:rFonts w:ascii="Times New Roman" w:eastAsia="Times New Roman" w:hAnsi="Times New Roman" w:cs="Times New Roman"/>
          <w:noProof/>
          <w:sz w:val="24"/>
          <w:szCs w:val="24"/>
          <w:lang w:eastAsia="es-CL"/>
        </w:rPr>
        <w:drawing>
          <wp:inline distT="0" distB="0" distL="0" distR="0">
            <wp:extent cx="3618230" cy="2180590"/>
            <wp:effectExtent l="0" t="0" r="1270" b="3810"/>
            <wp:docPr id="6" name="Imagen 6" descr="page5image32552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age5image3255276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18230" cy="2180590"/>
                    </a:xfrm>
                    <a:prstGeom prst="rect">
                      <a:avLst/>
                    </a:prstGeom>
                    <a:noFill/>
                    <a:ln>
                      <a:noFill/>
                    </a:ln>
                  </pic:spPr>
                </pic:pic>
              </a:graphicData>
            </a:graphic>
          </wp:inline>
        </w:drawing>
      </w:r>
      <w:r w:rsidRPr="002B4484">
        <w:rPr>
          <w:rFonts w:ascii="Times New Roman" w:eastAsia="Times New Roman" w:hAnsi="Times New Roman" w:cs="Times New Roman"/>
          <w:sz w:val="24"/>
          <w:szCs w:val="24"/>
          <w:lang w:eastAsia="es-ES_tradnl"/>
        </w:rPr>
        <w:fldChar w:fldCharType="end"/>
      </w:r>
    </w:p>
    <w:p w:rsidR="002B4484" w:rsidRPr="002B4484" w:rsidRDefault="002B4484" w:rsidP="002B4484">
      <w:pPr>
        <w:spacing w:after="0" w:line="240" w:lineRule="auto"/>
        <w:rPr>
          <w:rFonts w:ascii="Times New Roman" w:eastAsia="Times New Roman" w:hAnsi="Times New Roman" w:cs="Times New Roman"/>
          <w:sz w:val="24"/>
          <w:szCs w:val="24"/>
          <w:lang w:eastAsia="es-ES_tradnl"/>
        </w:rPr>
      </w:pPr>
    </w:p>
    <w:p w:rsidR="002B4484" w:rsidRPr="002B4484" w:rsidRDefault="002B4484" w:rsidP="002B4484">
      <w:pPr>
        <w:spacing w:before="100" w:beforeAutospacing="1" w:after="100" w:afterAutospacing="1" w:line="240" w:lineRule="auto"/>
        <w:jc w:val="both"/>
        <w:rPr>
          <w:rFonts w:ascii="Times New Roman" w:eastAsia="Times New Roman" w:hAnsi="Times New Roman" w:cs="Times New Roman"/>
          <w:sz w:val="24"/>
          <w:szCs w:val="24"/>
          <w:lang w:eastAsia="es-ES_tradnl"/>
        </w:rPr>
      </w:pPr>
      <w:r w:rsidRPr="002B4484">
        <w:rPr>
          <w:rFonts w:ascii="Times New Roman" w:eastAsia="Times New Roman" w:hAnsi="Times New Roman" w:cs="Times New Roman"/>
          <w:noProof/>
          <w:sz w:val="24"/>
          <w:szCs w:val="24"/>
          <w:lang w:eastAsia="es-CL"/>
        </w:rPr>
        <w:drawing>
          <wp:anchor distT="0" distB="0" distL="114300" distR="114300" simplePos="0" relativeHeight="251661312" behindDoc="1" locked="0" layoutInCell="1" allowOverlap="1">
            <wp:simplePos x="0" y="0"/>
            <wp:positionH relativeFrom="column">
              <wp:posOffset>3231515</wp:posOffset>
            </wp:positionH>
            <wp:positionV relativeFrom="paragraph">
              <wp:posOffset>1100162</wp:posOffset>
            </wp:positionV>
            <wp:extent cx="2477770" cy="2516505"/>
            <wp:effectExtent l="0" t="0" r="0" b="0"/>
            <wp:wrapTight wrapText="bothSides">
              <wp:wrapPolygon edited="0">
                <wp:start x="0" y="0"/>
                <wp:lineTo x="0" y="21475"/>
                <wp:lineTo x="21478" y="21475"/>
                <wp:lineTo x="21478" y="0"/>
                <wp:lineTo x="0" y="0"/>
              </wp:wrapPolygon>
            </wp:wrapTight>
            <wp:docPr id="4" name="Imagen 4" descr="page6image32509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age6image3250960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77770" cy="25165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B4484">
        <w:rPr>
          <w:rFonts w:ascii="Times New Roman" w:eastAsia="Times New Roman" w:hAnsi="Times New Roman" w:cs="Times New Roman"/>
          <w:noProof/>
          <w:sz w:val="24"/>
          <w:szCs w:val="24"/>
          <w:lang w:eastAsia="es-CL"/>
        </w:rPr>
        <w:drawing>
          <wp:anchor distT="0" distB="0" distL="114300" distR="114300" simplePos="0" relativeHeight="251662336" behindDoc="1" locked="0" layoutInCell="1" allowOverlap="1">
            <wp:simplePos x="0" y="0"/>
            <wp:positionH relativeFrom="column">
              <wp:posOffset>92514</wp:posOffset>
            </wp:positionH>
            <wp:positionV relativeFrom="paragraph">
              <wp:posOffset>1098061</wp:posOffset>
            </wp:positionV>
            <wp:extent cx="3141980" cy="2641600"/>
            <wp:effectExtent l="0" t="0" r="0" b="0"/>
            <wp:wrapTight wrapText="bothSides">
              <wp:wrapPolygon edited="0">
                <wp:start x="0" y="0"/>
                <wp:lineTo x="0" y="21496"/>
                <wp:lineTo x="21478" y="21496"/>
                <wp:lineTo x="21478" y="0"/>
                <wp:lineTo x="0" y="0"/>
              </wp:wrapPolygon>
            </wp:wrapTight>
            <wp:docPr id="2" name="Imagen 2" descr="page6image32509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age6image3250980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41980" cy="2641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B4484">
        <w:rPr>
          <w:rFonts w:ascii="Arial,Bold" w:eastAsia="Times New Roman" w:hAnsi="Arial,Bold" w:cs="Times New Roman"/>
          <w:sz w:val="30"/>
          <w:szCs w:val="30"/>
          <w:lang w:eastAsia="es-ES_tradnl"/>
        </w:rPr>
        <w:t xml:space="preserve">• </w:t>
      </w:r>
      <w:r w:rsidRPr="002B4484">
        <w:rPr>
          <w:rFonts w:ascii="Arial,Bold" w:eastAsia="Times New Roman" w:hAnsi="Arial,Bold" w:cs="Times New Roman"/>
          <w:sz w:val="24"/>
          <w:szCs w:val="24"/>
          <w:lang w:eastAsia="es-ES_tradnl"/>
        </w:rPr>
        <w:t xml:space="preserve">Condensadores o atacadores de gutapercha y espaciadores: </w:t>
      </w:r>
      <w:r w:rsidRPr="002B4484">
        <w:rPr>
          <w:rFonts w:ascii="Arial" w:eastAsia="Times New Roman" w:hAnsi="Arial" w:cs="Arial"/>
          <w:sz w:val="24"/>
          <w:szCs w:val="24"/>
          <w:lang w:eastAsia="es-ES_tradnl"/>
        </w:rPr>
        <w:t xml:space="preserve">Son instrumentos que permiten compactar la gutapercha dentro del conducto para evitar que queden espacios entre esta y obtener un sellado hermético, pueden ser manuales o digitales, siendo estos últimos parecidos a una lima pero sin ningún tipo de corte. </w:t>
      </w:r>
    </w:p>
    <w:p w:rsidR="002B4484" w:rsidRPr="002B4484" w:rsidRDefault="002B4484" w:rsidP="002B4484">
      <w:pPr>
        <w:spacing w:after="0" w:line="240" w:lineRule="auto"/>
        <w:rPr>
          <w:rFonts w:ascii="Times New Roman" w:eastAsia="Times New Roman" w:hAnsi="Times New Roman" w:cs="Times New Roman"/>
          <w:sz w:val="24"/>
          <w:szCs w:val="24"/>
          <w:lang w:eastAsia="es-ES_tradnl"/>
        </w:rPr>
      </w:pPr>
      <w:r w:rsidRPr="002B4484">
        <w:rPr>
          <w:rFonts w:ascii="Times New Roman" w:eastAsia="Times New Roman" w:hAnsi="Times New Roman" w:cs="Times New Roman"/>
          <w:sz w:val="24"/>
          <w:szCs w:val="24"/>
          <w:lang w:eastAsia="es-ES_tradnl"/>
        </w:rPr>
        <w:fldChar w:fldCharType="begin"/>
      </w:r>
      <w:r w:rsidRPr="002B4484">
        <w:rPr>
          <w:rFonts w:ascii="Times New Roman" w:eastAsia="Times New Roman" w:hAnsi="Times New Roman" w:cs="Times New Roman"/>
          <w:sz w:val="24"/>
          <w:szCs w:val="24"/>
          <w:lang w:eastAsia="es-ES_tradnl"/>
        </w:rPr>
        <w:instrText xml:space="preserve"> INCLUDEPICTURE "/var/folders/08/bghymrnn79s913c7wjwsb8_c0000gn/T/com.microsoft.Word/WebArchiveCopyPasteTempFiles/page6image32509600" \* MERGEFORMATINET </w:instrText>
      </w:r>
      <w:r w:rsidRPr="002B4484">
        <w:rPr>
          <w:rFonts w:ascii="Times New Roman" w:eastAsia="Times New Roman" w:hAnsi="Times New Roman" w:cs="Times New Roman"/>
          <w:sz w:val="24"/>
          <w:szCs w:val="24"/>
          <w:lang w:eastAsia="es-ES_tradnl"/>
        </w:rPr>
        <w:fldChar w:fldCharType="end"/>
      </w:r>
      <w:r w:rsidRPr="002B4484">
        <w:rPr>
          <w:rFonts w:ascii="Times New Roman" w:eastAsia="Times New Roman" w:hAnsi="Times New Roman" w:cs="Times New Roman"/>
          <w:sz w:val="24"/>
          <w:szCs w:val="24"/>
          <w:lang w:eastAsia="es-ES_tradnl"/>
        </w:rPr>
        <w:fldChar w:fldCharType="begin"/>
      </w:r>
      <w:r w:rsidRPr="002B4484">
        <w:rPr>
          <w:rFonts w:ascii="Times New Roman" w:eastAsia="Times New Roman" w:hAnsi="Times New Roman" w:cs="Times New Roman"/>
          <w:sz w:val="24"/>
          <w:szCs w:val="24"/>
          <w:lang w:eastAsia="es-ES_tradnl"/>
        </w:rPr>
        <w:instrText xml:space="preserve"> INCLUDEPICTURE "/var/folders/08/bghymrnn79s913c7wjwsb8_c0000gn/T/com.microsoft.Word/WebArchiveCopyPasteTempFiles/page6image32509808" \* MERGEFORMATINET </w:instrText>
      </w:r>
      <w:r w:rsidRPr="002B4484">
        <w:rPr>
          <w:rFonts w:ascii="Times New Roman" w:eastAsia="Times New Roman" w:hAnsi="Times New Roman" w:cs="Times New Roman"/>
          <w:sz w:val="24"/>
          <w:szCs w:val="24"/>
          <w:lang w:eastAsia="es-ES_tradnl"/>
        </w:rPr>
        <w:fldChar w:fldCharType="end"/>
      </w:r>
    </w:p>
    <w:p w:rsidR="007954BF" w:rsidRDefault="007954BF" w:rsidP="007954BF">
      <w:pPr>
        <w:spacing w:before="100" w:beforeAutospacing="1" w:after="100" w:afterAutospacing="1" w:line="240" w:lineRule="auto"/>
        <w:rPr>
          <w:rFonts w:ascii="Arial" w:eastAsia="Times New Roman" w:hAnsi="Arial" w:cs="Arial"/>
          <w:lang w:eastAsia="es-ES_tradnl"/>
        </w:rPr>
      </w:pPr>
    </w:p>
    <w:p w:rsidR="007954BF" w:rsidRDefault="007954BF" w:rsidP="007954BF">
      <w:pPr>
        <w:spacing w:before="100" w:beforeAutospacing="1" w:after="100" w:afterAutospacing="1" w:line="240" w:lineRule="auto"/>
        <w:rPr>
          <w:rFonts w:ascii="Arial" w:eastAsia="Times New Roman" w:hAnsi="Arial" w:cs="Arial"/>
          <w:lang w:eastAsia="es-ES_tradnl"/>
        </w:rPr>
      </w:pPr>
    </w:p>
    <w:p w:rsidR="002B4484" w:rsidRDefault="002B4484" w:rsidP="007954BF">
      <w:pPr>
        <w:spacing w:before="100" w:beforeAutospacing="1" w:after="100" w:afterAutospacing="1" w:line="240" w:lineRule="auto"/>
        <w:rPr>
          <w:rFonts w:ascii="Arial" w:eastAsia="Times New Roman" w:hAnsi="Arial" w:cs="Arial"/>
          <w:lang w:eastAsia="es-ES_tradnl"/>
        </w:rPr>
      </w:pPr>
    </w:p>
    <w:p w:rsidR="002B4484" w:rsidRDefault="002B4484" w:rsidP="00183787">
      <w:pPr>
        <w:spacing w:before="100" w:beforeAutospacing="1" w:after="100" w:afterAutospacing="1"/>
        <w:jc w:val="both"/>
        <w:rPr>
          <w:rFonts w:ascii="Arial" w:hAnsi="Arial" w:cs="Arial"/>
          <w:b/>
          <w:lang w:val="es-MX"/>
        </w:rPr>
      </w:pPr>
      <w:r>
        <w:rPr>
          <w:rFonts w:ascii="Arial" w:hAnsi="Arial" w:cs="Arial"/>
          <w:b/>
          <w:lang w:val="es-MX"/>
        </w:rPr>
        <w:t>MATERIAL COMPLEMENTARIO.</w:t>
      </w:r>
    </w:p>
    <w:p w:rsidR="002B4484" w:rsidRPr="002B4484" w:rsidRDefault="002B4484" w:rsidP="002B4484">
      <w:pPr>
        <w:spacing w:after="0" w:line="240" w:lineRule="auto"/>
        <w:jc w:val="center"/>
        <w:rPr>
          <w:rFonts w:ascii="Times New Roman" w:eastAsia="Times New Roman" w:hAnsi="Times New Roman" w:cs="Times New Roman"/>
          <w:sz w:val="24"/>
          <w:szCs w:val="24"/>
          <w:lang w:eastAsia="es-ES_tradnl"/>
        </w:rPr>
      </w:pPr>
      <w:r w:rsidRPr="002B4484">
        <w:rPr>
          <w:rFonts w:ascii="Arial" w:hAnsi="Arial" w:cs="Arial"/>
          <w:b/>
          <w:noProof/>
          <w:lang w:eastAsia="es-CL"/>
        </w:rPr>
        <w:drawing>
          <wp:inline distT="0" distB="0" distL="0" distR="0">
            <wp:extent cx="2536825" cy="2536825"/>
            <wp:effectExtent l="0" t="0" r="3175" b="3175"/>
            <wp:docPr id="22" name="Imagen 22" descr="/var/folders/08/bghymrnn79s913c7wjwsb8_c0000gn/T/com.microsoft.Word/Content.MSO/B26B72B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var/folders/08/bghymrnn79s913c7wjwsb8_c0000gn/T/com.microsoft.Word/Content.MSO/B26B72B6.tmp"/>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36825" cy="2536825"/>
                    </a:xfrm>
                    <a:prstGeom prst="rect">
                      <a:avLst/>
                    </a:prstGeom>
                    <a:noFill/>
                    <a:ln>
                      <a:noFill/>
                    </a:ln>
                  </pic:spPr>
                </pic:pic>
              </a:graphicData>
            </a:graphic>
          </wp:inline>
        </w:drawing>
      </w:r>
    </w:p>
    <w:p w:rsidR="002B4484" w:rsidRPr="002B4484" w:rsidRDefault="002B4484" w:rsidP="00183787">
      <w:pPr>
        <w:spacing w:before="100" w:beforeAutospacing="1" w:after="100" w:afterAutospacing="1"/>
        <w:jc w:val="both"/>
        <w:rPr>
          <w:rFonts w:ascii="Arial" w:hAnsi="Arial" w:cs="Arial"/>
          <w:bCs/>
          <w:lang w:val="es-MX"/>
        </w:rPr>
      </w:pPr>
      <w:r w:rsidRPr="002B4484">
        <w:rPr>
          <w:rFonts w:ascii="Arial" w:hAnsi="Arial" w:cs="Arial"/>
          <w:bCs/>
          <w:lang w:val="es-MX"/>
        </w:rPr>
        <w:t xml:space="preserve">Escanea con la cámara de tu dispositivo móvil o ingresa en: </w:t>
      </w:r>
      <w:hyperlink r:id="rId24" w:history="1">
        <w:r w:rsidRPr="002B4484">
          <w:rPr>
            <w:rStyle w:val="Hipervnculo"/>
            <w:rFonts w:ascii="Arial" w:hAnsi="Arial" w:cs="Arial"/>
            <w:bCs/>
            <w:lang w:val="es-MX"/>
          </w:rPr>
          <w:t>https://qrgo.page.link/DDias</w:t>
        </w:r>
      </w:hyperlink>
      <w:r w:rsidRPr="002B4484">
        <w:rPr>
          <w:rFonts w:ascii="Arial" w:hAnsi="Arial" w:cs="Arial"/>
          <w:bCs/>
          <w:lang w:val="es-MX"/>
        </w:rPr>
        <w:t xml:space="preserve"> </w:t>
      </w:r>
    </w:p>
    <w:p w:rsidR="003030E0" w:rsidRPr="0028026F" w:rsidRDefault="001321F9" w:rsidP="00183787">
      <w:pPr>
        <w:spacing w:before="100" w:beforeAutospacing="1" w:after="100" w:afterAutospacing="1"/>
        <w:jc w:val="both"/>
        <w:rPr>
          <w:rFonts w:ascii="Arial" w:hAnsi="Arial" w:cs="Arial"/>
          <w:b/>
          <w:lang w:val="es-MX"/>
        </w:rPr>
      </w:pPr>
      <w:r w:rsidRPr="0028026F">
        <w:rPr>
          <w:rFonts w:ascii="Arial" w:hAnsi="Arial" w:cs="Arial"/>
          <w:b/>
          <w:lang w:val="es-MX"/>
        </w:rPr>
        <w:t>Bibliografía</w:t>
      </w:r>
    </w:p>
    <w:p w:rsidR="007954BF" w:rsidRPr="00151C64" w:rsidRDefault="007954BF" w:rsidP="009C2414">
      <w:pPr>
        <w:pStyle w:val="Encabezado"/>
        <w:numPr>
          <w:ilvl w:val="0"/>
          <w:numId w:val="2"/>
        </w:numPr>
        <w:tabs>
          <w:tab w:val="clear" w:pos="4419"/>
          <w:tab w:val="clear" w:pos="8838"/>
          <w:tab w:val="center" w:pos="4252"/>
          <w:tab w:val="right" w:pos="8504"/>
        </w:tabs>
        <w:jc w:val="both"/>
        <w:rPr>
          <w:rFonts w:ascii="Calibri" w:hAnsi="Calibri" w:cs="Calibri"/>
        </w:rPr>
      </w:pPr>
      <w:r w:rsidRPr="00400787">
        <w:rPr>
          <w:rFonts w:ascii="Calibri" w:hAnsi="Calibri" w:cs="Calibri"/>
          <w:lang w:val="es-MX"/>
        </w:rPr>
        <w:t>1.</w:t>
      </w:r>
      <w:r>
        <w:rPr>
          <w:rFonts w:ascii="Calibri" w:hAnsi="Calibri" w:cs="Calibri"/>
          <w:lang w:val="es-MX"/>
        </w:rPr>
        <w:t xml:space="preserve"> </w:t>
      </w:r>
      <w:r w:rsidRPr="00151C64">
        <w:rPr>
          <w:rFonts w:ascii="Calibri" w:hAnsi="Calibri" w:cs="Calibri" w:hint="eastAsia"/>
        </w:rPr>
        <w:t>Hargreaves, K. M., &amp; Berman, L. (2016). </w:t>
      </w:r>
      <w:r w:rsidRPr="00151C64">
        <w:rPr>
          <w:rFonts w:ascii="Calibri" w:hAnsi="Calibri" w:cs="Calibri" w:hint="eastAsia"/>
          <w:i/>
          <w:iCs/>
        </w:rPr>
        <w:t>Cohen. Vías de la pulpa</w:t>
      </w:r>
      <w:r w:rsidRPr="00151C64">
        <w:rPr>
          <w:rFonts w:ascii="Calibri" w:hAnsi="Calibri" w:cs="Calibri" w:hint="eastAsia"/>
        </w:rPr>
        <w:t>. Barcelona: Elsevier.</w:t>
      </w:r>
    </w:p>
    <w:p w:rsidR="007954BF" w:rsidRPr="00151C64" w:rsidRDefault="007954BF" w:rsidP="009C2414">
      <w:pPr>
        <w:pStyle w:val="Encabezado"/>
        <w:numPr>
          <w:ilvl w:val="0"/>
          <w:numId w:val="2"/>
        </w:numPr>
        <w:tabs>
          <w:tab w:val="clear" w:pos="4419"/>
          <w:tab w:val="clear" w:pos="8838"/>
          <w:tab w:val="left" w:pos="4155"/>
          <w:tab w:val="center" w:pos="4252"/>
          <w:tab w:val="right" w:pos="8504"/>
        </w:tabs>
        <w:jc w:val="both"/>
        <w:rPr>
          <w:rFonts w:ascii="Calibri" w:hAnsi="Calibri" w:cs="Calibri"/>
          <w:b/>
          <w:bCs/>
        </w:rPr>
      </w:pPr>
      <w:r w:rsidRPr="00151C64">
        <w:rPr>
          <w:rFonts w:ascii="Calibri" w:hAnsi="Calibri" w:cs="Calibri"/>
          <w:lang w:val="es-MX"/>
        </w:rPr>
        <w:t xml:space="preserve">2. </w:t>
      </w:r>
      <w:r w:rsidRPr="00151C64">
        <w:rPr>
          <w:rFonts w:ascii="Calibri" w:hAnsi="Calibri" w:cs="Calibri" w:hint="eastAsia"/>
        </w:rPr>
        <w:t>Canalda, S. C., &amp; Brau, A. E. (2014). </w:t>
      </w:r>
      <w:r w:rsidRPr="00151C64">
        <w:rPr>
          <w:rFonts w:ascii="Calibri" w:hAnsi="Calibri" w:cs="Calibri" w:hint="eastAsia"/>
          <w:i/>
          <w:iCs/>
        </w:rPr>
        <w:t>Endodoncia: Técnicas clínicas y bases científicas</w:t>
      </w:r>
      <w:r w:rsidRPr="00151C64">
        <w:rPr>
          <w:rFonts w:ascii="Calibri" w:hAnsi="Calibri" w:cs="Calibri" w:hint="eastAsia"/>
        </w:rPr>
        <w:t>. Barcelona: Masson.</w:t>
      </w:r>
    </w:p>
    <w:p w:rsidR="003030E0" w:rsidRPr="007954BF" w:rsidRDefault="007954BF" w:rsidP="009C2414">
      <w:pPr>
        <w:pStyle w:val="Encabezado"/>
        <w:numPr>
          <w:ilvl w:val="0"/>
          <w:numId w:val="2"/>
        </w:numPr>
        <w:tabs>
          <w:tab w:val="clear" w:pos="4419"/>
          <w:tab w:val="clear" w:pos="8838"/>
          <w:tab w:val="left" w:pos="4155"/>
          <w:tab w:val="center" w:pos="4252"/>
          <w:tab w:val="right" w:pos="8504"/>
        </w:tabs>
        <w:jc w:val="both"/>
        <w:rPr>
          <w:rFonts w:ascii="Calibri" w:hAnsi="Calibri" w:cs="Calibri"/>
        </w:rPr>
      </w:pPr>
      <w:r w:rsidRPr="00400787">
        <w:rPr>
          <w:rFonts w:ascii="Calibri" w:hAnsi="Calibri" w:cs="Calibri"/>
          <w:lang w:val="es-MX"/>
        </w:rPr>
        <w:t>3.</w:t>
      </w:r>
      <w:r>
        <w:rPr>
          <w:rFonts w:ascii="Calibri" w:hAnsi="Calibri" w:cs="Calibri"/>
          <w:lang w:val="es-MX"/>
        </w:rPr>
        <w:t xml:space="preserve"> </w:t>
      </w:r>
      <w:r w:rsidRPr="00165D02">
        <w:rPr>
          <w:rFonts w:ascii="Calibri" w:hAnsi="Calibri" w:cs="Calibri" w:hint="eastAsia"/>
        </w:rPr>
        <w:t>Ingle, J. I., Bakland, L. K., &amp; González, H. J. L. (2004). </w:t>
      </w:r>
      <w:r w:rsidRPr="00165D02">
        <w:rPr>
          <w:rFonts w:ascii="Calibri" w:hAnsi="Calibri" w:cs="Calibri" w:hint="eastAsia"/>
          <w:i/>
          <w:iCs/>
        </w:rPr>
        <w:t>Endodoncia</w:t>
      </w:r>
      <w:r w:rsidRPr="00165D02">
        <w:rPr>
          <w:rFonts w:ascii="Calibri" w:hAnsi="Calibri" w:cs="Calibri" w:hint="eastAsia"/>
        </w:rPr>
        <w:t>. México: McGraw-Hill.</w:t>
      </w:r>
    </w:p>
    <w:p w:rsidR="001321F9" w:rsidRDefault="001321F9" w:rsidP="0028026F">
      <w:pPr>
        <w:pStyle w:val="Sinespaciado"/>
        <w:jc w:val="both"/>
        <w:rPr>
          <w:rFonts w:ascii="Arial" w:hAnsi="Arial" w:cs="Arial"/>
          <w:b/>
          <w:sz w:val="24"/>
          <w:lang w:val="es-MX"/>
        </w:rPr>
      </w:pPr>
    </w:p>
    <w:p w:rsidR="00F25EE2" w:rsidRDefault="00F25EE2" w:rsidP="0028026F">
      <w:pPr>
        <w:pStyle w:val="Sinespaciado"/>
        <w:jc w:val="both"/>
        <w:rPr>
          <w:rFonts w:ascii="Arial" w:hAnsi="Arial" w:cs="Arial"/>
          <w:b/>
          <w:sz w:val="24"/>
          <w:lang w:val="es-MX"/>
        </w:rPr>
      </w:pPr>
    </w:p>
    <w:p w:rsidR="00962ECC" w:rsidRDefault="00BA2999" w:rsidP="0028026F">
      <w:pPr>
        <w:pStyle w:val="Sinespaciado"/>
        <w:jc w:val="both"/>
        <w:rPr>
          <w:rFonts w:ascii="Arial" w:hAnsi="Arial" w:cs="Arial"/>
          <w:b/>
          <w:sz w:val="24"/>
          <w:lang w:val="es-MX"/>
        </w:rPr>
      </w:pPr>
      <w:r>
        <w:rPr>
          <w:rFonts w:ascii="Arial" w:hAnsi="Arial" w:cs="Arial"/>
          <w:b/>
          <w:sz w:val="24"/>
          <w:lang w:val="es-MX"/>
        </w:rPr>
        <w:t>Taller N°</w:t>
      </w:r>
      <w:r w:rsidR="002B4484">
        <w:rPr>
          <w:rFonts w:ascii="Arial" w:hAnsi="Arial" w:cs="Arial"/>
          <w:b/>
          <w:sz w:val="24"/>
          <w:lang w:val="es-MX"/>
        </w:rPr>
        <w:t>2:</w:t>
      </w:r>
    </w:p>
    <w:p w:rsidR="002B4484" w:rsidRDefault="002B4484" w:rsidP="0028026F">
      <w:pPr>
        <w:pStyle w:val="Sinespaciado"/>
        <w:jc w:val="both"/>
        <w:rPr>
          <w:rFonts w:ascii="Arial" w:hAnsi="Arial" w:cs="Arial"/>
          <w:b/>
          <w:sz w:val="24"/>
          <w:lang w:val="es-MX"/>
        </w:rPr>
      </w:pPr>
    </w:p>
    <w:tbl>
      <w:tblPr>
        <w:tblStyle w:val="Tablaconcuadrcula"/>
        <w:tblW w:w="0" w:type="auto"/>
        <w:tblLook w:val="04A0" w:firstRow="1" w:lastRow="0" w:firstColumn="1" w:lastColumn="0" w:noHBand="0" w:noVBand="1"/>
      </w:tblPr>
      <w:tblGrid>
        <w:gridCol w:w="2392"/>
        <w:gridCol w:w="2184"/>
        <w:gridCol w:w="2146"/>
        <w:gridCol w:w="2106"/>
      </w:tblGrid>
      <w:tr w:rsidR="0044377D" w:rsidRPr="00962ECC" w:rsidTr="007954BF">
        <w:tc>
          <w:tcPr>
            <w:tcW w:w="2392" w:type="dxa"/>
          </w:tcPr>
          <w:p w:rsidR="0044377D" w:rsidRPr="00962ECC" w:rsidRDefault="0044377D" w:rsidP="0028026F">
            <w:pPr>
              <w:pStyle w:val="Sinespaciado"/>
              <w:jc w:val="both"/>
              <w:rPr>
                <w:rFonts w:ascii="Arial" w:hAnsi="Arial" w:cs="Arial"/>
                <w:b/>
                <w:lang w:val="es-MX"/>
              </w:rPr>
            </w:pPr>
            <w:r w:rsidRPr="00962ECC">
              <w:rPr>
                <w:rFonts w:ascii="Arial" w:hAnsi="Arial" w:cs="Arial"/>
                <w:b/>
                <w:lang w:val="es-MX"/>
              </w:rPr>
              <w:t>Nombre del Taller</w:t>
            </w:r>
          </w:p>
        </w:tc>
        <w:tc>
          <w:tcPr>
            <w:tcW w:w="6436" w:type="dxa"/>
            <w:gridSpan w:val="3"/>
          </w:tcPr>
          <w:p w:rsidR="0044377D" w:rsidRPr="00782369" w:rsidRDefault="002B4484" w:rsidP="0028026F">
            <w:pPr>
              <w:pStyle w:val="Sinespaciado"/>
              <w:jc w:val="both"/>
              <w:rPr>
                <w:rFonts w:ascii="Arial" w:hAnsi="Arial" w:cs="Arial"/>
                <w:b/>
                <w:lang w:val="es-MX"/>
              </w:rPr>
            </w:pPr>
            <w:r>
              <w:rPr>
                <w:rFonts w:ascii="Arial" w:hAnsi="Arial" w:cs="Arial"/>
                <w:b/>
                <w:lang w:val="es-MX"/>
              </w:rPr>
              <w:t>Instrumental endodóntico</w:t>
            </w:r>
          </w:p>
        </w:tc>
      </w:tr>
      <w:tr w:rsidR="0044377D" w:rsidRPr="00962ECC" w:rsidTr="007954BF">
        <w:tc>
          <w:tcPr>
            <w:tcW w:w="2392" w:type="dxa"/>
          </w:tcPr>
          <w:p w:rsidR="0044377D" w:rsidRPr="00962ECC" w:rsidRDefault="0044377D" w:rsidP="0028026F">
            <w:pPr>
              <w:pStyle w:val="Sinespaciado"/>
              <w:jc w:val="both"/>
              <w:rPr>
                <w:rFonts w:ascii="Arial" w:hAnsi="Arial" w:cs="Arial"/>
                <w:b/>
                <w:lang w:val="es-MX"/>
              </w:rPr>
            </w:pPr>
            <w:r w:rsidRPr="00962ECC">
              <w:rPr>
                <w:rFonts w:ascii="Arial" w:hAnsi="Arial" w:cs="Arial"/>
                <w:b/>
                <w:lang w:val="es-MX"/>
              </w:rPr>
              <w:t>Requisitos para Taller</w:t>
            </w:r>
          </w:p>
        </w:tc>
        <w:tc>
          <w:tcPr>
            <w:tcW w:w="6436" w:type="dxa"/>
            <w:gridSpan w:val="3"/>
          </w:tcPr>
          <w:p w:rsidR="0044377D" w:rsidRPr="00DA4CE7" w:rsidRDefault="0044377D" w:rsidP="0028026F">
            <w:pPr>
              <w:pStyle w:val="Sinespaciado"/>
              <w:jc w:val="both"/>
              <w:rPr>
                <w:rFonts w:ascii="Arial" w:hAnsi="Arial" w:cs="Arial"/>
              </w:rPr>
            </w:pPr>
            <w:r w:rsidRPr="00DA4CE7">
              <w:rPr>
                <w:rFonts w:ascii="Arial" w:hAnsi="Arial" w:cs="Arial"/>
              </w:rPr>
              <w:t>Rea</w:t>
            </w:r>
            <w:r w:rsidR="005763E1">
              <w:rPr>
                <w:rFonts w:ascii="Arial" w:hAnsi="Arial" w:cs="Arial"/>
              </w:rPr>
              <w:t>lizar lectura de guía de taller</w:t>
            </w:r>
          </w:p>
          <w:p w:rsidR="0044377D" w:rsidRPr="00DA4CE7" w:rsidRDefault="0044377D" w:rsidP="0028026F">
            <w:pPr>
              <w:pStyle w:val="Sinespaciado"/>
              <w:jc w:val="both"/>
              <w:rPr>
                <w:rFonts w:ascii="Arial" w:hAnsi="Arial" w:cs="Arial"/>
              </w:rPr>
            </w:pPr>
            <w:r w:rsidRPr="00DA4CE7">
              <w:rPr>
                <w:rFonts w:ascii="Arial" w:hAnsi="Arial" w:cs="Arial"/>
              </w:rPr>
              <w:t>Uso de uniforme de laboratorio</w:t>
            </w:r>
          </w:p>
          <w:p w:rsidR="0044377D" w:rsidRPr="00DA4CE7" w:rsidRDefault="0044377D" w:rsidP="0028026F">
            <w:pPr>
              <w:pStyle w:val="Sinespaciado"/>
              <w:jc w:val="both"/>
              <w:rPr>
                <w:rFonts w:ascii="Arial" w:hAnsi="Arial" w:cs="Arial"/>
                <w:lang w:val="es-MX"/>
              </w:rPr>
            </w:pPr>
            <w:r w:rsidRPr="00DA4CE7">
              <w:rPr>
                <w:rFonts w:ascii="Arial" w:hAnsi="Arial" w:cs="Arial"/>
                <w:lang w:val="es-MX"/>
              </w:rPr>
              <w:t xml:space="preserve">Presentación personal acorde a normativas de taller </w:t>
            </w:r>
          </w:p>
        </w:tc>
      </w:tr>
      <w:tr w:rsidR="0044377D" w:rsidRPr="00962ECC" w:rsidTr="007954BF">
        <w:tc>
          <w:tcPr>
            <w:tcW w:w="2392" w:type="dxa"/>
          </w:tcPr>
          <w:p w:rsidR="0044377D" w:rsidRPr="00962ECC" w:rsidRDefault="0044377D" w:rsidP="0028026F">
            <w:pPr>
              <w:pStyle w:val="Sinespaciado"/>
              <w:jc w:val="both"/>
              <w:rPr>
                <w:rFonts w:ascii="Arial" w:hAnsi="Arial" w:cs="Arial"/>
                <w:b/>
                <w:lang w:val="es-MX"/>
              </w:rPr>
            </w:pPr>
            <w:r w:rsidRPr="00962ECC">
              <w:rPr>
                <w:rFonts w:ascii="Arial" w:hAnsi="Arial" w:cs="Arial"/>
                <w:b/>
                <w:lang w:val="es-MX"/>
              </w:rPr>
              <w:t>Tiempo</w:t>
            </w:r>
          </w:p>
        </w:tc>
        <w:tc>
          <w:tcPr>
            <w:tcW w:w="6436" w:type="dxa"/>
            <w:gridSpan w:val="3"/>
          </w:tcPr>
          <w:p w:rsidR="0044377D" w:rsidRPr="00DA4CE7" w:rsidRDefault="0044377D" w:rsidP="0028026F">
            <w:pPr>
              <w:pStyle w:val="Sinespaciado"/>
              <w:jc w:val="both"/>
              <w:rPr>
                <w:rFonts w:ascii="Arial" w:hAnsi="Arial" w:cs="Arial"/>
                <w:lang w:val="es-MX"/>
              </w:rPr>
            </w:pPr>
            <w:r>
              <w:rPr>
                <w:rFonts w:ascii="Arial" w:hAnsi="Arial" w:cs="Arial"/>
              </w:rPr>
              <w:t>2</w:t>
            </w:r>
            <w:r w:rsidRPr="00DA4CE7">
              <w:rPr>
                <w:rFonts w:ascii="Arial" w:hAnsi="Arial" w:cs="Arial"/>
              </w:rPr>
              <w:t xml:space="preserve"> módulos</w:t>
            </w:r>
          </w:p>
        </w:tc>
      </w:tr>
      <w:tr w:rsidR="0044377D" w:rsidRPr="00962ECC" w:rsidTr="007954BF">
        <w:tc>
          <w:tcPr>
            <w:tcW w:w="2392" w:type="dxa"/>
          </w:tcPr>
          <w:p w:rsidR="0044377D" w:rsidRPr="00962ECC" w:rsidRDefault="0044377D" w:rsidP="0028026F">
            <w:pPr>
              <w:pStyle w:val="Sinespaciado"/>
              <w:jc w:val="both"/>
              <w:rPr>
                <w:rFonts w:ascii="Arial" w:hAnsi="Arial" w:cs="Arial"/>
                <w:b/>
                <w:lang w:val="es-MX"/>
              </w:rPr>
            </w:pPr>
            <w:r w:rsidRPr="00962ECC">
              <w:rPr>
                <w:rFonts w:ascii="Arial" w:hAnsi="Arial" w:cs="Arial"/>
                <w:b/>
                <w:lang w:val="es-MX"/>
              </w:rPr>
              <w:t xml:space="preserve">N° estudiantes </w:t>
            </w:r>
          </w:p>
        </w:tc>
        <w:tc>
          <w:tcPr>
            <w:tcW w:w="6436" w:type="dxa"/>
            <w:gridSpan w:val="3"/>
          </w:tcPr>
          <w:p w:rsidR="0044377D" w:rsidRPr="00DA4CE7" w:rsidRDefault="0044377D" w:rsidP="0028026F">
            <w:pPr>
              <w:pStyle w:val="Sinespaciado"/>
              <w:jc w:val="both"/>
              <w:rPr>
                <w:rFonts w:ascii="Arial" w:hAnsi="Arial" w:cs="Arial"/>
                <w:lang w:val="es-MX"/>
              </w:rPr>
            </w:pPr>
            <w:r>
              <w:rPr>
                <w:rFonts w:ascii="Arial" w:hAnsi="Arial" w:cs="Arial"/>
              </w:rPr>
              <w:t>Máximo 10</w:t>
            </w:r>
            <w:r w:rsidRPr="00DA4CE7">
              <w:rPr>
                <w:rFonts w:ascii="Arial" w:hAnsi="Arial" w:cs="Arial"/>
              </w:rPr>
              <w:t xml:space="preserve"> alumnos</w:t>
            </w:r>
          </w:p>
        </w:tc>
      </w:tr>
      <w:tr w:rsidR="00481942" w:rsidRPr="00962ECC" w:rsidTr="007954BF">
        <w:tc>
          <w:tcPr>
            <w:tcW w:w="2392" w:type="dxa"/>
            <w:vMerge w:val="restart"/>
            <w:vAlign w:val="center"/>
          </w:tcPr>
          <w:p w:rsidR="0044377D" w:rsidRPr="00962ECC" w:rsidRDefault="00207BEA" w:rsidP="00207BEA">
            <w:pPr>
              <w:pStyle w:val="Sinespaciado"/>
              <w:jc w:val="both"/>
              <w:rPr>
                <w:rFonts w:ascii="Arial" w:hAnsi="Arial" w:cs="Arial"/>
                <w:b/>
                <w:lang w:val="es-MX"/>
              </w:rPr>
            </w:pPr>
            <w:r>
              <w:rPr>
                <w:rFonts w:ascii="Arial" w:hAnsi="Arial" w:cs="Arial"/>
                <w:b/>
                <w:lang w:val="es-MX"/>
              </w:rPr>
              <w:t xml:space="preserve">Aprendizajes </w:t>
            </w:r>
            <w:r w:rsidR="0044377D" w:rsidRPr="00962ECC">
              <w:rPr>
                <w:rFonts w:ascii="Arial" w:hAnsi="Arial" w:cs="Arial"/>
                <w:b/>
                <w:lang w:val="es-MX"/>
              </w:rPr>
              <w:t>del Taller</w:t>
            </w:r>
          </w:p>
        </w:tc>
        <w:tc>
          <w:tcPr>
            <w:tcW w:w="2184" w:type="dxa"/>
          </w:tcPr>
          <w:p w:rsidR="0044377D" w:rsidRPr="00962ECC" w:rsidRDefault="0044377D" w:rsidP="0028026F">
            <w:pPr>
              <w:pStyle w:val="Sinespaciado"/>
              <w:jc w:val="both"/>
              <w:rPr>
                <w:rFonts w:ascii="Arial" w:hAnsi="Arial" w:cs="Arial"/>
                <w:b/>
                <w:lang w:val="es-ES"/>
              </w:rPr>
            </w:pPr>
            <w:r w:rsidRPr="00962ECC">
              <w:rPr>
                <w:rFonts w:ascii="Arial" w:hAnsi="Arial" w:cs="Arial"/>
                <w:b/>
                <w:lang w:val="es-ES"/>
              </w:rPr>
              <w:t>Procedimentales</w:t>
            </w:r>
          </w:p>
        </w:tc>
        <w:tc>
          <w:tcPr>
            <w:tcW w:w="2146" w:type="dxa"/>
          </w:tcPr>
          <w:p w:rsidR="0044377D" w:rsidRPr="00962ECC" w:rsidRDefault="0044377D" w:rsidP="0028026F">
            <w:pPr>
              <w:pStyle w:val="Sinespaciado"/>
              <w:jc w:val="both"/>
              <w:rPr>
                <w:rFonts w:ascii="Arial" w:hAnsi="Arial" w:cs="Arial"/>
                <w:b/>
                <w:lang w:val="es-ES"/>
              </w:rPr>
            </w:pPr>
            <w:r w:rsidRPr="00962ECC">
              <w:rPr>
                <w:rFonts w:ascii="Arial" w:hAnsi="Arial" w:cs="Arial"/>
                <w:b/>
                <w:lang w:val="es-ES"/>
              </w:rPr>
              <w:t>Actitudinales</w:t>
            </w:r>
          </w:p>
        </w:tc>
        <w:tc>
          <w:tcPr>
            <w:tcW w:w="2106" w:type="dxa"/>
          </w:tcPr>
          <w:p w:rsidR="0044377D" w:rsidRPr="00962ECC" w:rsidRDefault="0044377D" w:rsidP="0028026F">
            <w:pPr>
              <w:pStyle w:val="Sinespaciado"/>
              <w:jc w:val="both"/>
              <w:rPr>
                <w:rFonts w:ascii="Arial" w:hAnsi="Arial" w:cs="Arial"/>
                <w:b/>
                <w:lang w:val="es-ES"/>
              </w:rPr>
            </w:pPr>
            <w:r w:rsidRPr="00962ECC">
              <w:rPr>
                <w:rFonts w:ascii="Arial" w:hAnsi="Arial" w:cs="Arial"/>
                <w:b/>
                <w:lang w:val="es-ES"/>
              </w:rPr>
              <w:t xml:space="preserve">Conceptuales </w:t>
            </w:r>
          </w:p>
        </w:tc>
      </w:tr>
      <w:tr w:rsidR="00481942" w:rsidRPr="00962ECC" w:rsidTr="007954BF">
        <w:tc>
          <w:tcPr>
            <w:tcW w:w="2392" w:type="dxa"/>
            <w:vMerge/>
            <w:vAlign w:val="center"/>
          </w:tcPr>
          <w:p w:rsidR="0044377D" w:rsidRPr="00962ECC" w:rsidRDefault="0044377D" w:rsidP="0028026F">
            <w:pPr>
              <w:pStyle w:val="Sinespaciado"/>
              <w:jc w:val="both"/>
              <w:rPr>
                <w:rFonts w:ascii="Arial" w:hAnsi="Arial" w:cs="Arial"/>
                <w:lang w:val="es-MX"/>
              </w:rPr>
            </w:pPr>
          </w:p>
        </w:tc>
        <w:tc>
          <w:tcPr>
            <w:tcW w:w="2184" w:type="dxa"/>
          </w:tcPr>
          <w:p w:rsidR="002B4484" w:rsidRPr="002B4484" w:rsidRDefault="002B4484" w:rsidP="002B4484">
            <w:pPr>
              <w:pStyle w:val="NormalWeb"/>
              <w:jc w:val="both"/>
              <w:rPr>
                <w:rFonts w:ascii="Arial" w:hAnsi="Arial" w:cs="Arial"/>
                <w:sz w:val="22"/>
                <w:szCs w:val="22"/>
              </w:rPr>
            </w:pPr>
            <w:r w:rsidRPr="002B4484">
              <w:rPr>
                <w:rFonts w:ascii="Arial" w:hAnsi="Arial" w:cs="Arial"/>
                <w:sz w:val="22"/>
                <w:szCs w:val="22"/>
              </w:rPr>
              <w:t xml:space="preserve">Manipular el instrumental utilizado en las diferentes etapas del tratamiento endodóntico de acuerdo a lo indicado por el </w:t>
            </w:r>
            <w:r w:rsidRPr="002B4484">
              <w:rPr>
                <w:rFonts w:ascii="Arial" w:hAnsi="Arial" w:cs="Arial"/>
                <w:sz w:val="22"/>
                <w:szCs w:val="22"/>
              </w:rPr>
              <w:lastRenderedPageBreak/>
              <w:t xml:space="preserve">profesional o protocolos vigentes. </w:t>
            </w:r>
          </w:p>
          <w:p w:rsidR="002B4484" w:rsidRPr="002B4484" w:rsidRDefault="002B4484" w:rsidP="002B4484">
            <w:pPr>
              <w:pStyle w:val="NormalWeb"/>
              <w:jc w:val="both"/>
              <w:rPr>
                <w:rFonts w:ascii="Arial" w:hAnsi="Arial" w:cs="Arial"/>
                <w:sz w:val="22"/>
                <w:szCs w:val="22"/>
              </w:rPr>
            </w:pPr>
            <w:r w:rsidRPr="002B4484">
              <w:rPr>
                <w:rFonts w:ascii="Arial" w:hAnsi="Arial" w:cs="Arial"/>
                <w:sz w:val="22"/>
                <w:szCs w:val="22"/>
              </w:rPr>
              <w:t xml:space="preserve">Rápidos y seguros en la asistencia durante los procedimientos terapéuticos en Endodoncia. </w:t>
            </w:r>
          </w:p>
          <w:p w:rsidR="00183787" w:rsidRPr="00481942" w:rsidRDefault="00183787" w:rsidP="002B4484">
            <w:pPr>
              <w:pStyle w:val="NormalWeb"/>
              <w:shd w:val="clear" w:color="auto" w:fill="FFFFFF"/>
              <w:jc w:val="both"/>
              <w:rPr>
                <w:rFonts w:ascii="Arial" w:hAnsi="Arial" w:cs="Arial"/>
              </w:rPr>
            </w:pPr>
          </w:p>
        </w:tc>
        <w:tc>
          <w:tcPr>
            <w:tcW w:w="2146" w:type="dxa"/>
          </w:tcPr>
          <w:p w:rsidR="002B4484" w:rsidRPr="002B4484" w:rsidRDefault="002B4484" w:rsidP="002B4484">
            <w:pPr>
              <w:pStyle w:val="Sinespaciado"/>
              <w:jc w:val="both"/>
              <w:rPr>
                <w:rFonts w:ascii="Arial" w:hAnsi="Arial" w:cs="Arial"/>
              </w:rPr>
            </w:pPr>
            <w:r w:rsidRPr="002B4484">
              <w:rPr>
                <w:rFonts w:ascii="Arial" w:hAnsi="Arial" w:cs="Arial"/>
              </w:rPr>
              <w:lastRenderedPageBreak/>
              <w:t xml:space="preserve">Rigurosos en el manejo de normas de bioseguridad en el ambiente clínico. </w:t>
            </w:r>
          </w:p>
          <w:p w:rsidR="0044377D" w:rsidRDefault="0044377D" w:rsidP="0028026F">
            <w:pPr>
              <w:pStyle w:val="Sinespaciado"/>
              <w:jc w:val="both"/>
              <w:rPr>
                <w:rFonts w:ascii="Arial" w:hAnsi="Arial" w:cs="Arial"/>
              </w:rPr>
            </w:pPr>
          </w:p>
          <w:p w:rsidR="002B4484" w:rsidRPr="00725D57" w:rsidRDefault="002B4484" w:rsidP="0028026F">
            <w:pPr>
              <w:pStyle w:val="Sinespaciado"/>
              <w:jc w:val="both"/>
              <w:rPr>
                <w:rFonts w:ascii="Arial" w:hAnsi="Arial" w:cs="Arial"/>
              </w:rPr>
            </w:pPr>
            <w:r w:rsidRPr="002B4484">
              <w:rPr>
                <w:rFonts w:ascii="Arial" w:hAnsi="Arial" w:cs="Arial"/>
              </w:rPr>
              <w:t xml:space="preserve">Rápidos y seguros en la asistencia durante los </w:t>
            </w:r>
            <w:r w:rsidRPr="002B4484">
              <w:rPr>
                <w:rFonts w:ascii="Arial" w:hAnsi="Arial" w:cs="Arial"/>
              </w:rPr>
              <w:lastRenderedPageBreak/>
              <w:t>procedimientos terapéuticos en Endodoncia.</w:t>
            </w:r>
          </w:p>
        </w:tc>
        <w:tc>
          <w:tcPr>
            <w:tcW w:w="2106" w:type="dxa"/>
          </w:tcPr>
          <w:p w:rsidR="002B4484" w:rsidRPr="002B4484" w:rsidRDefault="002B4484" w:rsidP="002B4484">
            <w:pPr>
              <w:pStyle w:val="NormalWeb"/>
              <w:jc w:val="both"/>
              <w:rPr>
                <w:rFonts w:ascii="Arial" w:hAnsi="Arial" w:cs="Arial"/>
              </w:rPr>
            </w:pPr>
            <w:r w:rsidRPr="002B4484">
              <w:rPr>
                <w:rFonts w:ascii="Arial" w:hAnsi="Arial" w:cs="Arial"/>
                <w:sz w:val="22"/>
                <w:szCs w:val="22"/>
              </w:rPr>
              <w:lastRenderedPageBreak/>
              <w:t xml:space="preserve">Describir las </w:t>
            </w:r>
            <w:proofErr w:type="spellStart"/>
            <w:r w:rsidRPr="002B4484">
              <w:rPr>
                <w:rFonts w:ascii="Arial" w:hAnsi="Arial" w:cs="Arial"/>
                <w:sz w:val="22"/>
                <w:szCs w:val="22"/>
              </w:rPr>
              <w:t>características</w:t>
            </w:r>
            <w:proofErr w:type="spellEnd"/>
            <w:r w:rsidRPr="002B4484">
              <w:rPr>
                <w:rFonts w:ascii="Arial" w:hAnsi="Arial" w:cs="Arial"/>
                <w:sz w:val="22"/>
                <w:szCs w:val="22"/>
              </w:rPr>
              <w:t xml:space="preserve"> e indicaciones de los equipos, instrumentos y materiales usados en el tratamiento </w:t>
            </w:r>
            <w:r w:rsidRPr="002B4484">
              <w:rPr>
                <w:rFonts w:ascii="Arial" w:hAnsi="Arial" w:cs="Arial"/>
                <w:sz w:val="22"/>
                <w:szCs w:val="22"/>
              </w:rPr>
              <w:lastRenderedPageBreak/>
              <w:t xml:space="preserve">de </w:t>
            </w:r>
            <w:proofErr w:type="spellStart"/>
            <w:r w:rsidRPr="002B4484">
              <w:rPr>
                <w:rFonts w:ascii="Arial" w:hAnsi="Arial" w:cs="Arial"/>
                <w:sz w:val="22"/>
                <w:szCs w:val="22"/>
              </w:rPr>
              <w:t>patologías</w:t>
            </w:r>
            <w:proofErr w:type="spellEnd"/>
            <w:r w:rsidRPr="002B4484">
              <w:rPr>
                <w:rFonts w:ascii="Arial" w:hAnsi="Arial" w:cs="Arial"/>
                <w:sz w:val="22"/>
                <w:szCs w:val="22"/>
              </w:rPr>
              <w:t xml:space="preserve"> en endodoncia. </w:t>
            </w:r>
          </w:p>
          <w:p w:rsidR="002B4484" w:rsidRPr="002B4484" w:rsidRDefault="002B4484" w:rsidP="002B4484">
            <w:pPr>
              <w:pStyle w:val="NormalWeb"/>
              <w:jc w:val="both"/>
              <w:rPr>
                <w:rFonts w:ascii="Arial" w:hAnsi="Arial" w:cs="Arial"/>
              </w:rPr>
            </w:pPr>
            <w:r w:rsidRPr="002B4484">
              <w:rPr>
                <w:rFonts w:ascii="Arial" w:hAnsi="Arial" w:cs="Arial"/>
                <w:sz w:val="22"/>
                <w:szCs w:val="22"/>
              </w:rPr>
              <w:t xml:space="preserve">Distinguir los requerimientos particulares de las acciones </w:t>
            </w:r>
            <w:proofErr w:type="spellStart"/>
            <w:r w:rsidRPr="002B4484">
              <w:rPr>
                <w:rFonts w:ascii="Arial" w:hAnsi="Arial" w:cs="Arial"/>
                <w:sz w:val="22"/>
                <w:szCs w:val="22"/>
              </w:rPr>
              <w:t>clínicas</w:t>
            </w:r>
            <w:proofErr w:type="spellEnd"/>
            <w:r w:rsidRPr="002B4484">
              <w:rPr>
                <w:rFonts w:ascii="Arial" w:hAnsi="Arial" w:cs="Arial"/>
                <w:sz w:val="22"/>
                <w:szCs w:val="22"/>
              </w:rPr>
              <w:t xml:space="preserve"> realizadas en endodoncia. </w:t>
            </w:r>
          </w:p>
          <w:p w:rsidR="0044377D" w:rsidRPr="00725D57" w:rsidRDefault="0044377D" w:rsidP="0028026F">
            <w:pPr>
              <w:pStyle w:val="Sinespaciado"/>
              <w:jc w:val="both"/>
              <w:rPr>
                <w:rFonts w:ascii="Arial" w:hAnsi="Arial" w:cs="Arial"/>
                <w:lang w:val="es-ES"/>
              </w:rPr>
            </w:pPr>
          </w:p>
        </w:tc>
      </w:tr>
      <w:tr w:rsidR="0044377D" w:rsidRPr="00962ECC" w:rsidTr="007954BF">
        <w:tc>
          <w:tcPr>
            <w:tcW w:w="4576" w:type="dxa"/>
            <w:gridSpan w:val="2"/>
          </w:tcPr>
          <w:p w:rsidR="0044377D" w:rsidRPr="00962ECC" w:rsidRDefault="0044377D" w:rsidP="0028026F">
            <w:pPr>
              <w:pStyle w:val="Sinespaciado"/>
              <w:jc w:val="both"/>
              <w:rPr>
                <w:rFonts w:ascii="Arial" w:hAnsi="Arial" w:cs="Arial"/>
                <w:b/>
                <w:lang w:val="es-MX"/>
              </w:rPr>
            </w:pPr>
            <w:r w:rsidRPr="00962ECC">
              <w:rPr>
                <w:rFonts w:ascii="Arial" w:hAnsi="Arial" w:cs="Arial"/>
                <w:b/>
                <w:lang w:val="es-MX"/>
              </w:rPr>
              <w:lastRenderedPageBreak/>
              <w:t>Escenario</w:t>
            </w:r>
            <w:r>
              <w:rPr>
                <w:rFonts w:ascii="Arial" w:hAnsi="Arial" w:cs="Arial"/>
                <w:b/>
                <w:lang w:val="es-MX"/>
              </w:rPr>
              <w:t xml:space="preserve">: </w:t>
            </w:r>
            <w:r w:rsidRPr="00782369">
              <w:rPr>
                <w:rFonts w:ascii="Arial" w:hAnsi="Arial" w:cs="Arial"/>
                <w:lang w:val="es-MX"/>
              </w:rPr>
              <w:t xml:space="preserve">El taller se realiza en </w:t>
            </w:r>
            <w:r>
              <w:rPr>
                <w:rFonts w:ascii="Arial" w:hAnsi="Arial" w:cs="Arial"/>
                <w:lang w:val="es-MX"/>
              </w:rPr>
              <w:t xml:space="preserve">laboratorio de </w:t>
            </w:r>
            <w:r w:rsidR="007954BF">
              <w:rPr>
                <w:rFonts w:ascii="Arial" w:hAnsi="Arial" w:cs="Arial"/>
                <w:lang w:val="es-MX"/>
              </w:rPr>
              <w:t>simulación CTS.</w:t>
            </w:r>
          </w:p>
        </w:tc>
        <w:tc>
          <w:tcPr>
            <w:tcW w:w="4252" w:type="dxa"/>
            <w:gridSpan w:val="2"/>
          </w:tcPr>
          <w:p w:rsidR="0044377D" w:rsidRPr="00962ECC" w:rsidRDefault="0044377D" w:rsidP="0028026F">
            <w:pPr>
              <w:pStyle w:val="Sinespaciado"/>
              <w:jc w:val="both"/>
              <w:rPr>
                <w:rFonts w:ascii="Arial" w:hAnsi="Arial" w:cs="Arial"/>
                <w:b/>
                <w:lang w:val="es-MX"/>
              </w:rPr>
            </w:pPr>
            <w:r w:rsidRPr="00962ECC">
              <w:rPr>
                <w:rFonts w:ascii="Arial" w:hAnsi="Arial" w:cs="Arial"/>
                <w:b/>
                <w:lang w:val="es-MX"/>
              </w:rPr>
              <w:t>Actividad</w:t>
            </w:r>
          </w:p>
        </w:tc>
      </w:tr>
      <w:tr w:rsidR="0044377D" w:rsidRPr="00962ECC" w:rsidTr="007954BF">
        <w:tc>
          <w:tcPr>
            <w:tcW w:w="4576" w:type="dxa"/>
            <w:gridSpan w:val="2"/>
          </w:tcPr>
          <w:p w:rsidR="007954BF" w:rsidRPr="002B4484" w:rsidRDefault="007954BF" w:rsidP="007954BF">
            <w:pPr>
              <w:pStyle w:val="Sinespaciado"/>
              <w:jc w:val="both"/>
              <w:rPr>
                <w:rFonts w:ascii="Arial" w:hAnsi="Arial" w:cs="Arial"/>
                <w:bCs/>
              </w:rPr>
            </w:pPr>
          </w:p>
          <w:p w:rsidR="002B4484" w:rsidRPr="002B4484" w:rsidRDefault="002B4484" w:rsidP="002B4484">
            <w:pPr>
              <w:pStyle w:val="Sinespaciado"/>
              <w:jc w:val="both"/>
              <w:rPr>
                <w:rFonts w:ascii="Arial" w:hAnsi="Arial" w:cs="Arial"/>
                <w:bCs/>
              </w:rPr>
            </w:pPr>
            <w:r w:rsidRPr="002B4484">
              <w:rPr>
                <w:rFonts w:ascii="Arial" w:hAnsi="Arial" w:cs="Arial"/>
                <w:bCs/>
              </w:rPr>
              <w:t xml:space="preserve">Tendrá 3 escenarios: </w:t>
            </w:r>
          </w:p>
          <w:p w:rsidR="002B4484" w:rsidRDefault="002B4484" w:rsidP="002B4484">
            <w:pPr>
              <w:pStyle w:val="Sinespaciado"/>
              <w:numPr>
                <w:ilvl w:val="0"/>
                <w:numId w:val="4"/>
              </w:numPr>
              <w:jc w:val="both"/>
              <w:rPr>
                <w:rFonts w:ascii="Arial" w:hAnsi="Arial" w:cs="Arial"/>
                <w:bCs/>
              </w:rPr>
            </w:pPr>
            <w:r w:rsidRPr="002B4484">
              <w:rPr>
                <w:rFonts w:ascii="Arial" w:hAnsi="Arial" w:cs="Arial"/>
                <w:bCs/>
              </w:rPr>
              <w:t>Donde identifique y diferencie las etapas de la terapia endodontica.</w:t>
            </w:r>
          </w:p>
          <w:p w:rsidR="002B4484" w:rsidRPr="002B4484" w:rsidRDefault="002B4484" w:rsidP="002B4484">
            <w:pPr>
              <w:pStyle w:val="Sinespaciado"/>
              <w:ind w:left="720"/>
              <w:jc w:val="both"/>
              <w:rPr>
                <w:rFonts w:ascii="Arial" w:hAnsi="Arial" w:cs="Arial"/>
                <w:bCs/>
              </w:rPr>
            </w:pPr>
            <w:r w:rsidRPr="002B4484">
              <w:rPr>
                <w:rFonts w:ascii="Arial" w:hAnsi="Arial" w:cs="Arial"/>
                <w:bCs/>
              </w:rPr>
              <w:t xml:space="preserve"> </w:t>
            </w:r>
          </w:p>
          <w:p w:rsidR="002B4484" w:rsidRPr="002B4484" w:rsidRDefault="002B4484" w:rsidP="002B4484">
            <w:pPr>
              <w:pStyle w:val="Sinespaciado"/>
              <w:numPr>
                <w:ilvl w:val="0"/>
                <w:numId w:val="4"/>
              </w:numPr>
              <w:jc w:val="both"/>
              <w:rPr>
                <w:rFonts w:ascii="Arial" w:hAnsi="Arial" w:cs="Arial"/>
                <w:bCs/>
              </w:rPr>
            </w:pPr>
            <w:r w:rsidRPr="002B4484">
              <w:rPr>
                <w:rFonts w:ascii="Arial" w:hAnsi="Arial" w:cs="Arial"/>
                <w:bCs/>
              </w:rPr>
              <w:t xml:space="preserve">Donde identifique y diferencia los instrumentos usados en las diferentes etapas de la terapia endodontica. </w:t>
            </w:r>
          </w:p>
          <w:p w:rsidR="002B4484" w:rsidRPr="002B4484" w:rsidRDefault="002B4484" w:rsidP="002B4484">
            <w:pPr>
              <w:pStyle w:val="Sinespaciado"/>
              <w:numPr>
                <w:ilvl w:val="0"/>
                <w:numId w:val="4"/>
              </w:numPr>
              <w:jc w:val="both"/>
              <w:rPr>
                <w:rFonts w:ascii="Arial" w:hAnsi="Arial" w:cs="Arial"/>
                <w:bCs/>
              </w:rPr>
            </w:pPr>
            <w:r w:rsidRPr="002B4484">
              <w:rPr>
                <w:rFonts w:ascii="Arial" w:hAnsi="Arial" w:cs="Arial"/>
                <w:bCs/>
              </w:rPr>
              <w:t xml:space="preserve">Manipula los instrumentos necesarios para la terapia endodontica </w:t>
            </w:r>
          </w:p>
          <w:p w:rsidR="007954BF" w:rsidRPr="002B4484" w:rsidRDefault="007954BF" w:rsidP="0028026F">
            <w:pPr>
              <w:pStyle w:val="Sinespaciado"/>
              <w:jc w:val="both"/>
              <w:rPr>
                <w:rFonts w:ascii="Arial" w:hAnsi="Arial" w:cs="Arial"/>
                <w:bCs/>
              </w:rPr>
            </w:pPr>
          </w:p>
          <w:p w:rsidR="007954BF" w:rsidRPr="002B4484" w:rsidRDefault="007954BF" w:rsidP="0028026F">
            <w:pPr>
              <w:pStyle w:val="Sinespaciado"/>
              <w:jc w:val="both"/>
              <w:rPr>
                <w:rFonts w:ascii="Arial" w:hAnsi="Arial" w:cs="Arial"/>
                <w:bCs/>
              </w:rPr>
            </w:pPr>
          </w:p>
          <w:p w:rsidR="007954BF" w:rsidRPr="002B4484" w:rsidRDefault="007954BF" w:rsidP="0028026F">
            <w:pPr>
              <w:pStyle w:val="Sinespaciado"/>
              <w:jc w:val="both"/>
              <w:rPr>
                <w:rFonts w:ascii="Arial" w:hAnsi="Arial" w:cs="Arial"/>
                <w:bCs/>
              </w:rPr>
            </w:pPr>
          </w:p>
          <w:p w:rsidR="007954BF" w:rsidRPr="002B4484" w:rsidRDefault="007954BF" w:rsidP="0028026F">
            <w:pPr>
              <w:pStyle w:val="Sinespaciado"/>
              <w:jc w:val="both"/>
              <w:rPr>
                <w:rFonts w:ascii="Arial" w:hAnsi="Arial" w:cs="Arial"/>
                <w:bCs/>
              </w:rPr>
            </w:pPr>
          </w:p>
          <w:p w:rsidR="007954BF" w:rsidRPr="002B4484" w:rsidRDefault="007954BF" w:rsidP="0028026F">
            <w:pPr>
              <w:pStyle w:val="Sinespaciado"/>
              <w:jc w:val="both"/>
              <w:rPr>
                <w:rFonts w:ascii="Arial" w:hAnsi="Arial" w:cs="Arial"/>
                <w:bCs/>
              </w:rPr>
            </w:pPr>
          </w:p>
          <w:p w:rsidR="007954BF" w:rsidRPr="002B4484" w:rsidRDefault="007954BF" w:rsidP="0028026F">
            <w:pPr>
              <w:pStyle w:val="Sinespaciado"/>
              <w:jc w:val="both"/>
              <w:rPr>
                <w:rFonts w:ascii="Arial" w:hAnsi="Arial" w:cs="Arial"/>
                <w:bCs/>
              </w:rPr>
            </w:pPr>
          </w:p>
          <w:p w:rsidR="007954BF" w:rsidRPr="002B4484" w:rsidRDefault="007954BF" w:rsidP="0028026F">
            <w:pPr>
              <w:pStyle w:val="Sinespaciado"/>
              <w:jc w:val="both"/>
              <w:rPr>
                <w:rFonts w:ascii="Arial" w:hAnsi="Arial" w:cs="Arial"/>
                <w:bCs/>
              </w:rPr>
            </w:pPr>
          </w:p>
          <w:p w:rsidR="007954BF" w:rsidRPr="002B4484" w:rsidRDefault="007954BF" w:rsidP="0028026F">
            <w:pPr>
              <w:pStyle w:val="Sinespaciado"/>
              <w:jc w:val="both"/>
              <w:rPr>
                <w:rFonts w:ascii="Arial" w:hAnsi="Arial" w:cs="Arial"/>
                <w:bCs/>
              </w:rPr>
            </w:pPr>
          </w:p>
          <w:p w:rsidR="007954BF" w:rsidRPr="002B4484" w:rsidRDefault="007954BF" w:rsidP="0028026F">
            <w:pPr>
              <w:pStyle w:val="Sinespaciado"/>
              <w:jc w:val="both"/>
              <w:rPr>
                <w:rFonts w:ascii="Arial" w:hAnsi="Arial" w:cs="Arial"/>
                <w:bCs/>
              </w:rPr>
            </w:pPr>
          </w:p>
          <w:p w:rsidR="007954BF" w:rsidRPr="002B4484" w:rsidRDefault="007954BF" w:rsidP="0028026F">
            <w:pPr>
              <w:pStyle w:val="Sinespaciado"/>
              <w:jc w:val="both"/>
              <w:rPr>
                <w:rFonts w:ascii="Arial" w:hAnsi="Arial" w:cs="Arial"/>
                <w:bCs/>
              </w:rPr>
            </w:pPr>
          </w:p>
          <w:p w:rsidR="0044377D" w:rsidRPr="002B4484" w:rsidRDefault="0044377D" w:rsidP="0028026F">
            <w:pPr>
              <w:pStyle w:val="Sinespaciado"/>
              <w:jc w:val="both"/>
              <w:rPr>
                <w:rFonts w:ascii="Arial" w:hAnsi="Arial" w:cs="Arial"/>
                <w:bCs/>
              </w:rPr>
            </w:pPr>
          </w:p>
        </w:tc>
        <w:tc>
          <w:tcPr>
            <w:tcW w:w="4252" w:type="dxa"/>
            <w:gridSpan w:val="2"/>
          </w:tcPr>
          <w:p w:rsidR="002B4484" w:rsidRDefault="002B4484" w:rsidP="002B4484">
            <w:pPr>
              <w:pStyle w:val="Sinespaciado"/>
              <w:jc w:val="both"/>
              <w:rPr>
                <w:rFonts w:ascii="Arial" w:hAnsi="Arial" w:cs="Arial"/>
              </w:rPr>
            </w:pPr>
            <w:r w:rsidRPr="002B4484">
              <w:rPr>
                <w:rFonts w:ascii="Arial" w:hAnsi="Arial" w:cs="Arial"/>
              </w:rPr>
              <w:t xml:space="preserve">El docente a cargo del taller realizará en base a láminas o PPT una breve descripción y análisis de los equipos, instrumentos y materiales utilizados en la terapia endodontica, enfatizando en: </w:t>
            </w:r>
          </w:p>
          <w:p w:rsidR="002B4484" w:rsidRPr="002B4484" w:rsidRDefault="002B4484" w:rsidP="002B4484">
            <w:pPr>
              <w:pStyle w:val="Sinespaciado"/>
              <w:jc w:val="both"/>
              <w:rPr>
                <w:rFonts w:ascii="Arial" w:hAnsi="Arial" w:cs="Arial"/>
              </w:rPr>
            </w:pPr>
          </w:p>
          <w:p w:rsidR="002B4484" w:rsidRDefault="002B4484" w:rsidP="002B4484">
            <w:pPr>
              <w:pStyle w:val="Sinespaciado"/>
              <w:jc w:val="both"/>
              <w:rPr>
                <w:rFonts w:ascii="Arial" w:hAnsi="Arial" w:cs="Arial"/>
              </w:rPr>
            </w:pPr>
            <w:r w:rsidRPr="002B4484">
              <w:rPr>
                <w:rFonts w:ascii="Arial" w:hAnsi="Arial" w:cs="Arial"/>
              </w:rPr>
              <w:t>• Las etapas de una endodoncia.</w:t>
            </w:r>
            <w:r w:rsidRPr="002B4484">
              <w:rPr>
                <w:rFonts w:ascii="Arial" w:hAnsi="Arial" w:cs="Arial"/>
              </w:rPr>
              <w:br/>
              <w:t>•</w:t>
            </w:r>
            <w:r>
              <w:rPr>
                <w:rFonts w:ascii="Arial" w:hAnsi="Arial" w:cs="Arial"/>
              </w:rPr>
              <w:t xml:space="preserve"> </w:t>
            </w:r>
            <w:r w:rsidRPr="002B4484">
              <w:rPr>
                <w:rFonts w:ascii="Arial" w:hAnsi="Arial" w:cs="Arial"/>
              </w:rPr>
              <w:t>Identificación de los equipos, instrumentos y materiales.</w:t>
            </w:r>
            <w:r w:rsidRPr="002B4484">
              <w:rPr>
                <w:rFonts w:ascii="Arial" w:hAnsi="Arial" w:cs="Arial"/>
              </w:rPr>
              <w:br/>
              <w:t xml:space="preserve">• Las funciones de cada uno de los equipos, instrumentos y materiales. </w:t>
            </w:r>
          </w:p>
          <w:p w:rsidR="002B4484" w:rsidRPr="002B4484" w:rsidRDefault="002B4484" w:rsidP="002B4484">
            <w:pPr>
              <w:pStyle w:val="Sinespaciado"/>
              <w:jc w:val="both"/>
              <w:rPr>
                <w:rFonts w:ascii="Arial" w:hAnsi="Arial" w:cs="Arial"/>
              </w:rPr>
            </w:pPr>
          </w:p>
          <w:p w:rsidR="002B4484" w:rsidRDefault="002B4484" w:rsidP="002B4484">
            <w:pPr>
              <w:pStyle w:val="Sinespaciado"/>
              <w:jc w:val="both"/>
              <w:rPr>
                <w:rFonts w:ascii="Arial" w:hAnsi="Arial" w:cs="Arial"/>
              </w:rPr>
            </w:pPr>
            <w:r w:rsidRPr="002B4484">
              <w:rPr>
                <w:rFonts w:ascii="Arial" w:hAnsi="Arial" w:cs="Arial"/>
              </w:rPr>
              <w:t xml:space="preserve">El docente demostrará la preparación del Braquet de acuerdo a los requerimientos de una endodoncia y según la etapa en la que se esté trabajando, identificando el instrumental, equipos y materiales y mostrando el orden de los instrumentos en el braquet. </w:t>
            </w:r>
          </w:p>
          <w:p w:rsidR="002B4484" w:rsidRPr="002B4484" w:rsidRDefault="002B4484" w:rsidP="002B4484">
            <w:pPr>
              <w:pStyle w:val="Sinespaciado"/>
              <w:jc w:val="both"/>
              <w:rPr>
                <w:rFonts w:ascii="Arial" w:hAnsi="Arial" w:cs="Arial"/>
              </w:rPr>
            </w:pPr>
          </w:p>
          <w:p w:rsidR="002B4484" w:rsidRDefault="002B4484" w:rsidP="002B4484">
            <w:pPr>
              <w:pStyle w:val="Sinespaciado"/>
              <w:jc w:val="both"/>
              <w:rPr>
                <w:rFonts w:ascii="Arial" w:hAnsi="Arial" w:cs="Arial"/>
              </w:rPr>
            </w:pPr>
            <w:r w:rsidRPr="002B4484">
              <w:rPr>
                <w:rFonts w:ascii="Arial" w:hAnsi="Arial" w:cs="Arial"/>
              </w:rPr>
              <w:t xml:space="preserve">Los alumnos divididos en grupos, repetirán las actividades anteriores dirigidas por el docente, familiarizándose con los instrumentos endodonticos </w:t>
            </w:r>
          </w:p>
          <w:p w:rsidR="002B4484" w:rsidRPr="002B4484" w:rsidRDefault="002B4484" w:rsidP="002B4484">
            <w:pPr>
              <w:pStyle w:val="Sinespaciado"/>
              <w:jc w:val="both"/>
              <w:rPr>
                <w:rFonts w:ascii="Arial" w:hAnsi="Arial" w:cs="Arial"/>
              </w:rPr>
            </w:pPr>
          </w:p>
          <w:p w:rsidR="002B4484" w:rsidRPr="002B4484" w:rsidRDefault="002B4484" w:rsidP="002B4484">
            <w:pPr>
              <w:pStyle w:val="Sinespaciado"/>
              <w:jc w:val="both"/>
              <w:rPr>
                <w:rFonts w:ascii="Arial" w:hAnsi="Arial" w:cs="Arial"/>
              </w:rPr>
            </w:pPr>
            <w:r w:rsidRPr="002B4484">
              <w:rPr>
                <w:rFonts w:ascii="Arial" w:hAnsi="Arial" w:cs="Arial"/>
              </w:rPr>
              <w:t xml:space="preserve">Los alumnos deben organizar el Braquet de acuerdo a las etapas de una endodoncia, según indicaciones entregadas por el docente a cargo. </w:t>
            </w:r>
          </w:p>
          <w:p w:rsidR="008D69F6" w:rsidRPr="0055172D" w:rsidRDefault="008D69F6" w:rsidP="002B4484">
            <w:pPr>
              <w:pStyle w:val="Sinespaciado"/>
              <w:jc w:val="both"/>
              <w:rPr>
                <w:rFonts w:ascii="Arial" w:hAnsi="Arial" w:cs="Arial"/>
              </w:rPr>
            </w:pPr>
          </w:p>
        </w:tc>
      </w:tr>
      <w:tr w:rsidR="00481942" w:rsidRPr="00186220" w:rsidTr="007954BF">
        <w:trPr>
          <w:trHeight w:val="117"/>
        </w:trPr>
        <w:tc>
          <w:tcPr>
            <w:tcW w:w="2392" w:type="dxa"/>
          </w:tcPr>
          <w:p w:rsidR="00481942" w:rsidRPr="00186220" w:rsidRDefault="00481942" w:rsidP="0028026F">
            <w:pPr>
              <w:pStyle w:val="Sinespaciado"/>
              <w:jc w:val="both"/>
              <w:rPr>
                <w:rFonts w:ascii="Arial" w:hAnsi="Arial" w:cs="Arial"/>
                <w:b/>
                <w:lang w:val="es-MX"/>
              </w:rPr>
            </w:pPr>
            <w:r w:rsidRPr="00186220">
              <w:rPr>
                <w:rFonts w:ascii="Arial" w:hAnsi="Arial" w:cs="Arial"/>
                <w:b/>
                <w:lang w:val="es-MX"/>
              </w:rPr>
              <w:t>Recursos</w:t>
            </w:r>
          </w:p>
        </w:tc>
        <w:tc>
          <w:tcPr>
            <w:tcW w:w="6436" w:type="dxa"/>
            <w:gridSpan w:val="3"/>
          </w:tcPr>
          <w:p w:rsidR="00481942" w:rsidRPr="00186220" w:rsidRDefault="00481942" w:rsidP="0028026F">
            <w:pPr>
              <w:pStyle w:val="Sinespaciado"/>
              <w:jc w:val="both"/>
              <w:rPr>
                <w:rFonts w:ascii="Arial" w:hAnsi="Arial" w:cs="Arial"/>
                <w:b/>
                <w:lang w:val="es-MX"/>
              </w:rPr>
            </w:pPr>
            <w:r>
              <w:rPr>
                <w:rFonts w:ascii="Arial" w:hAnsi="Arial" w:cs="Arial"/>
                <w:b/>
                <w:lang w:val="es-MX"/>
              </w:rPr>
              <w:t xml:space="preserve">Rol </w:t>
            </w:r>
            <w:r w:rsidRPr="00186220">
              <w:rPr>
                <w:rFonts w:ascii="Arial" w:hAnsi="Arial" w:cs="Arial"/>
                <w:b/>
                <w:lang w:val="es-MX"/>
              </w:rPr>
              <w:t>del Docente</w:t>
            </w:r>
          </w:p>
        </w:tc>
      </w:tr>
      <w:tr w:rsidR="00481942" w:rsidRPr="00962ECC" w:rsidTr="007954BF">
        <w:trPr>
          <w:trHeight w:val="559"/>
        </w:trPr>
        <w:tc>
          <w:tcPr>
            <w:tcW w:w="2392" w:type="dxa"/>
          </w:tcPr>
          <w:p w:rsidR="002B4484" w:rsidRDefault="002B4484" w:rsidP="002B4484">
            <w:pPr>
              <w:pStyle w:val="NormalWeb"/>
            </w:pPr>
            <w:r>
              <w:rPr>
                <w:rFonts w:ascii="Calibri" w:hAnsi="Calibri"/>
                <w:sz w:val="22"/>
                <w:szCs w:val="22"/>
              </w:rPr>
              <w:t>Limas H</w:t>
            </w:r>
            <w:r>
              <w:rPr>
                <w:rFonts w:ascii="Calibri" w:hAnsi="Calibri"/>
                <w:sz w:val="22"/>
                <w:szCs w:val="22"/>
              </w:rPr>
              <w:br/>
              <w:t>Limas K</w:t>
            </w:r>
            <w:r>
              <w:rPr>
                <w:rFonts w:ascii="Calibri" w:hAnsi="Calibri"/>
                <w:sz w:val="22"/>
                <w:szCs w:val="22"/>
              </w:rPr>
              <w:br/>
              <w:t>Ensanchadores</w:t>
            </w:r>
            <w:r>
              <w:rPr>
                <w:rFonts w:ascii="Calibri" w:hAnsi="Calibri"/>
                <w:sz w:val="22"/>
                <w:szCs w:val="22"/>
              </w:rPr>
              <w:br/>
              <w:t xml:space="preserve">Fresas </w:t>
            </w:r>
            <w:proofErr w:type="spellStart"/>
            <w:r>
              <w:rPr>
                <w:rFonts w:ascii="Calibri" w:hAnsi="Calibri"/>
                <w:sz w:val="22"/>
                <w:szCs w:val="22"/>
              </w:rPr>
              <w:t>endo</w:t>
            </w:r>
            <w:proofErr w:type="spellEnd"/>
            <w:r>
              <w:rPr>
                <w:rFonts w:ascii="Calibri" w:hAnsi="Calibri"/>
                <w:sz w:val="22"/>
                <w:szCs w:val="22"/>
              </w:rPr>
              <w:t xml:space="preserve"> Z</w:t>
            </w:r>
            <w:r>
              <w:rPr>
                <w:rFonts w:ascii="Calibri" w:hAnsi="Calibri"/>
                <w:sz w:val="22"/>
                <w:szCs w:val="22"/>
              </w:rPr>
              <w:br/>
              <w:t xml:space="preserve">Fresas Gates </w:t>
            </w:r>
            <w:proofErr w:type="spellStart"/>
            <w:r>
              <w:rPr>
                <w:rFonts w:ascii="Calibri" w:hAnsi="Calibri"/>
                <w:sz w:val="22"/>
                <w:szCs w:val="22"/>
              </w:rPr>
              <w:t>gliden</w:t>
            </w:r>
            <w:proofErr w:type="spellEnd"/>
            <w:r>
              <w:rPr>
                <w:rFonts w:ascii="Calibri" w:hAnsi="Calibri"/>
                <w:sz w:val="22"/>
                <w:szCs w:val="22"/>
              </w:rPr>
              <w:br/>
            </w:r>
            <w:r>
              <w:rPr>
                <w:rFonts w:ascii="Calibri" w:hAnsi="Calibri"/>
                <w:sz w:val="22"/>
                <w:szCs w:val="22"/>
              </w:rPr>
              <w:lastRenderedPageBreak/>
              <w:t>Limas mecanizadas Atacadores y condensadores de gutapercha</w:t>
            </w:r>
            <w:r>
              <w:rPr>
                <w:rFonts w:ascii="Calibri" w:hAnsi="Calibri"/>
                <w:sz w:val="22"/>
                <w:szCs w:val="22"/>
              </w:rPr>
              <w:br/>
            </w:r>
            <w:proofErr w:type="spellStart"/>
            <w:r>
              <w:rPr>
                <w:rFonts w:ascii="Calibri" w:hAnsi="Calibri"/>
                <w:sz w:val="22"/>
                <w:szCs w:val="22"/>
              </w:rPr>
              <w:t>Esponjeros</w:t>
            </w:r>
            <w:proofErr w:type="spellEnd"/>
            <w:r>
              <w:rPr>
                <w:rFonts w:ascii="Calibri" w:hAnsi="Calibri"/>
                <w:sz w:val="22"/>
                <w:szCs w:val="22"/>
              </w:rPr>
              <w:br/>
            </w:r>
            <w:r>
              <w:rPr>
                <w:rFonts w:ascii="Calibri,Bold" w:hAnsi="Calibri,Bold"/>
                <w:sz w:val="22"/>
                <w:szCs w:val="22"/>
              </w:rPr>
              <w:t xml:space="preserve">Nota: </w:t>
            </w:r>
            <w:r>
              <w:rPr>
                <w:rFonts w:ascii="Calibri" w:hAnsi="Calibri"/>
                <w:sz w:val="22"/>
                <w:szCs w:val="22"/>
              </w:rPr>
              <w:t xml:space="preserve">se necesitaran 5 unidades de cada instrumento </w:t>
            </w:r>
          </w:p>
          <w:p w:rsidR="00481942" w:rsidRPr="008D69F6" w:rsidRDefault="00481942" w:rsidP="0028026F">
            <w:pPr>
              <w:pStyle w:val="Sangradetextonormal"/>
              <w:spacing w:line="240" w:lineRule="auto"/>
              <w:ind w:left="0"/>
              <w:jc w:val="both"/>
              <w:rPr>
                <w:b w:val="0"/>
                <w:sz w:val="24"/>
              </w:rPr>
            </w:pPr>
          </w:p>
        </w:tc>
        <w:tc>
          <w:tcPr>
            <w:tcW w:w="6436" w:type="dxa"/>
            <w:gridSpan w:val="3"/>
          </w:tcPr>
          <w:p w:rsidR="002B4484" w:rsidRPr="002B4484" w:rsidRDefault="002B4484" w:rsidP="002B4484">
            <w:pPr>
              <w:pStyle w:val="NormalWeb"/>
              <w:shd w:val="clear" w:color="auto" w:fill="FFFFFF"/>
              <w:jc w:val="both"/>
              <w:rPr>
                <w:rFonts w:ascii="Arial" w:hAnsi="Arial" w:cs="Arial"/>
                <w:sz w:val="20"/>
                <w:szCs w:val="20"/>
                <w:lang w:val="es-CL"/>
              </w:rPr>
            </w:pPr>
            <w:r w:rsidRPr="002B4484">
              <w:rPr>
                <w:rFonts w:ascii="Arial" w:hAnsi="Arial" w:cs="Arial"/>
                <w:sz w:val="20"/>
                <w:szCs w:val="20"/>
                <w:lang w:val="es-CL"/>
              </w:rPr>
              <w:lastRenderedPageBreak/>
              <w:t xml:space="preserve">Al inicio del taller el docente a cargo debe generar una serie de preguntas o debate sobre lo visto en las clases anteriores y lo leído en las guías. </w:t>
            </w:r>
          </w:p>
          <w:p w:rsidR="002B4484" w:rsidRPr="002B4484" w:rsidRDefault="002B4484" w:rsidP="002B4484">
            <w:pPr>
              <w:pStyle w:val="NormalWeb"/>
              <w:shd w:val="clear" w:color="auto" w:fill="FFFFFF"/>
              <w:jc w:val="both"/>
              <w:rPr>
                <w:rFonts w:ascii="Arial" w:hAnsi="Arial" w:cs="Arial"/>
                <w:sz w:val="20"/>
                <w:szCs w:val="20"/>
                <w:lang w:val="es-CL"/>
              </w:rPr>
            </w:pPr>
            <w:r w:rsidRPr="002B4484">
              <w:rPr>
                <w:rFonts w:ascii="Arial" w:hAnsi="Arial" w:cs="Arial"/>
                <w:sz w:val="20"/>
                <w:szCs w:val="20"/>
                <w:lang w:val="es-CL"/>
              </w:rPr>
              <w:lastRenderedPageBreak/>
              <w:t xml:space="preserve">En todo momento debe hacer retroalimentación de lo demostrado o visto anteriormente y al finalizar el taller debe cerrar con un espacio para que los alumnos hagan preguntas y aclaren las dudas. </w:t>
            </w:r>
          </w:p>
          <w:p w:rsidR="00481942" w:rsidRPr="007954BF" w:rsidRDefault="00481942" w:rsidP="00183787">
            <w:pPr>
              <w:pStyle w:val="NormalWeb"/>
              <w:shd w:val="clear" w:color="auto" w:fill="FFFFFF"/>
              <w:jc w:val="both"/>
            </w:pPr>
          </w:p>
        </w:tc>
      </w:tr>
      <w:tr w:rsidR="00481942" w:rsidRPr="00962ECC" w:rsidTr="007954BF">
        <w:tc>
          <w:tcPr>
            <w:tcW w:w="2392" w:type="dxa"/>
          </w:tcPr>
          <w:p w:rsidR="00481942" w:rsidRPr="005027CB" w:rsidRDefault="00481942" w:rsidP="0028026F">
            <w:pPr>
              <w:pStyle w:val="Sinespaciado"/>
              <w:jc w:val="both"/>
              <w:rPr>
                <w:rFonts w:ascii="Arial" w:hAnsi="Arial" w:cs="Arial"/>
                <w:b/>
                <w:lang w:val="es-MX"/>
              </w:rPr>
            </w:pPr>
            <w:r w:rsidRPr="005027CB">
              <w:rPr>
                <w:rFonts w:ascii="Arial" w:hAnsi="Arial" w:cs="Arial"/>
                <w:b/>
                <w:lang w:val="es-MX"/>
              </w:rPr>
              <w:lastRenderedPageBreak/>
              <w:t>Evaluación formativa</w:t>
            </w:r>
          </w:p>
        </w:tc>
        <w:tc>
          <w:tcPr>
            <w:tcW w:w="6436" w:type="dxa"/>
            <w:gridSpan w:val="3"/>
          </w:tcPr>
          <w:p w:rsidR="00481942" w:rsidRPr="0055172D" w:rsidRDefault="00481942" w:rsidP="00183787">
            <w:pPr>
              <w:pStyle w:val="Sinespaciado"/>
              <w:jc w:val="both"/>
              <w:rPr>
                <w:rFonts w:ascii="Arial" w:hAnsi="Arial" w:cs="Arial"/>
              </w:rPr>
            </w:pPr>
            <w:r w:rsidRPr="0055172D">
              <w:rPr>
                <w:rFonts w:ascii="Arial" w:hAnsi="Arial" w:cs="Arial"/>
              </w:rPr>
              <w:t>Pauta de cotejo</w:t>
            </w:r>
          </w:p>
        </w:tc>
      </w:tr>
    </w:tbl>
    <w:p w:rsidR="002B4484" w:rsidRDefault="002B4484" w:rsidP="0028026F">
      <w:pPr>
        <w:pStyle w:val="Sinespaciado"/>
        <w:jc w:val="both"/>
        <w:rPr>
          <w:rFonts w:ascii="Arial" w:hAnsi="Arial" w:cs="Arial"/>
          <w:b/>
          <w:sz w:val="28"/>
        </w:rPr>
      </w:pPr>
    </w:p>
    <w:p w:rsidR="001C05C8" w:rsidRPr="00C7319B" w:rsidRDefault="001C05C8" w:rsidP="0028026F">
      <w:pPr>
        <w:pStyle w:val="Sinespaciado"/>
        <w:jc w:val="both"/>
        <w:rPr>
          <w:rFonts w:ascii="Arial" w:hAnsi="Arial" w:cs="Arial"/>
          <w:b/>
          <w:sz w:val="28"/>
        </w:rPr>
      </w:pPr>
      <w:r>
        <w:rPr>
          <w:rFonts w:ascii="Arial" w:hAnsi="Arial" w:cs="Arial"/>
          <w:b/>
          <w:sz w:val="28"/>
        </w:rPr>
        <w:t>ANEXOS</w:t>
      </w:r>
    </w:p>
    <w:p w:rsidR="00C7319B" w:rsidRDefault="00C7319B" w:rsidP="0028026F">
      <w:pPr>
        <w:pStyle w:val="Sinespaciado"/>
        <w:jc w:val="both"/>
        <w:rPr>
          <w:rFonts w:ascii="Arial" w:hAnsi="Arial" w:cs="Arial"/>
        </w:rPr>
      </w:pPr>
    </w:p>
    <w:p w:rsidR="00C7319B" w:rsidRPr="005027CB" w:rsidRDefault="008D69F6" w:rsidP="0028026F">
      <w:pPr>
        <w:pStyle w:val="Sinespaciado"/>
        <w:jc w:val="both"/>
        <w:rPr>
          <w:rFonts w:ascii="Arial" w:hAnsi="Arial" w:cs="Arial"/>
          <w:b/>
        </w:rPr>
      </w:pPr>
      <w:r>
        <w:rPr>
          <w:rFonts w:ascii="Arial" w:hAnsi="Arial" w:cs="Arial"/>
          <w:b/>
        </w:rPr>
        <w:t>Pauta evaluación para “</w:t>
      </w:r>
      <w:r w:rsidR="002B4484">
        <w:rPr>
          <w:rFonts w:ascii="Arial" w:hAnsi="Arial" w:cs="Arial"/>
          <w:b/>
        </w:rPr>
        <w:t>Instrumental endodóntico</w:t>
      </w:r>
      <w:r>
        <w:rPr>
          <w:rFonts w:ascii="Arial" w:hAnsi="Arial" w:cs="Arial"/>
          <w:b/>
        </w:rPr>
        <w:t>”</w:t>
      </w:r>
    </w:p>
    <w:p w:rsidR="0022131F" w:rsidRDefault="0022131F" w:rsidP="0028026F">
      <w:pPr>
        <w:pStyle w:val="Sinespaciado"/>
        <w:jc w:val="both"/>
        <w:rPr>
          <w:rFonts w:ascii="Arial" w:hAnsi="Arial" w:cs="Arial"/>
        </w:rPr>
      </w:pPr>
    </w:p>
    <w:tbl>
      <w:tblPr>
        <w:tblStyle w:val="Tablaconcuadrcula"/>
        <w:tblW w:w="9918" w:type="dxa"/>
        <w:tblLayout w:type="fixed"/>
        <w:tblLook w:val="04A0" w:firstRow="1" w:lastRow="0" w:firstColumn="1" w:lastColumn="0" w:noHBand="0" w:noVBand="1"/>
      </w:tblPr>
      <w:tblGrid>
        <w:gridCol w:w="5949"/>
        <w:gridCol w:w="709"/>
        <w:gridCol w:w="1559"/>
        <w:gridCol w:w="1701"/>
      </w:tblGrid>
      <w:tr w:rsidR="007954BF" w:rsidRPr="007954BF" w:rsidTr="00B347BD">
        <w:tc>
          <w:tcPr>
            <w:tcW w:w="5949" w:type="dxa"/>
          </w:tcPr>
          <w:p w:rsidR="007954BF" w:rsidRPr="007954BF" w:rsidRDefault="007954BF" w:rsidP="00183787">
            <w:pPr>
              <w:pStyle w:val="Sinespaciado"/>
              <w:jc w:val="center"/>
              <w:rPr>
                <w:rFonts w:ascii="Arial" w:hAnsi="Arial" w:cs="Arial"/>
                <w:b/>
              </w:rPr>
            </w:pPr>
          </w:p>
          <w:p w:rsidR="007954BF" w:rsidRPr="007954BF" w:rsidRDefault="007954BF" w:rsidP="00183787">
            <w:pPr>
              <w:pStyle w:val="Sinespaciado"/>
              <w:jc w:val="center"/>
              <w:rPr>
                <w:rFonts w:ascii="Arial" w:hAnsi="Arial" w:cs="Arial"/>
                <w:b/>
              </w:rPr>
            </w:pPr>
            <w:r w:rsidRPr="007954BF">
              <w:rPr>
                <w:rFonts w:ascii="Arial" w:hAnsi="Arial" w:cs="Arial"/>
                <w:b/>
              </w:rPr>
              <w:t>INDICADOR/DESCRIPTOR</w:t>
            </w:r>
          </w:p>
        </w:tc>
        <w:tc>
          <w:tcPr>
            <w:tcW w:w="709" w:type="dxa"/>
          </w:tcPr>
          <w:p w:rsidR="007954BF" w:rsidRPr="007954BF" w:rsidRDefault="007954BF" w:rsidP="00183787">
            <w:pPr>
              <w:pStyle w:val="Sinespaciado"/>
              <w:jc w:val="center"/>
              <w:rPr>
                <w:rFonts w:ascii="Arial" w:hAnsi="Arial" w:cs="Arial"/>
                <w:b/>
              </w:rPr>
            </w:pPr>
          </w:p>
        </w:tc>
        <w:tc>
          <w:tcPr>
            <w:tcW w:w="1559" w:type="dxa"/>
          </w:tcPr>
          <w:p w:rsidR="007954BF" w:rsidRPr="007954BF" w:rsidRDefault="007954BF" w:rsidP="00183787">
            <w:pPr>
              <w:pStyle w:val="Sinespaciado"/>
              <w:jc w:val="center"/>
              <w:rPr>
                <w:rFonts w:ascii="Arial" w:hAnsi="Arial" w:cs="Arial"/>
                <w:b/>
              </w:rPr>
            </w:pPr>
          </w:p>
          <w:p w:rsidR="007954BF" w:rsidRPr="007954BF" w:rsidRDefault="007954BF" w:rsidP="00183787">
            <w:pPr>
              <w:pStyle w:val="Sinespaciado"/>
              <w:jc w:val="center"/>
              <w:rPr>
                <w:rFonts w:ascii="Arial" w:hAnsi="Arial" w:cs="Arial"/>
                <w:b/>
              </w:rPr>
            </w:pPr>
            <w:r w:rsidRPr="007954BF">
              <w:rPr>
                <w:rFonts w:ascii="Arial" w:hAnsi="Arial" w:cs="Arial"/>
                <w:b/>
              </w:rPr>
              <w:t>CUMPLE</w:t>
            </w:r>
          </w:p>
        </w:tc>
        <w:tc>
          <w:tcPr>
            <w:tcW w:w="1701" w:type="dxa"/>
          </w:tcPr>
          <w:p w:rsidR="007954BF" w:rsidRPr="007954BF" w:rsidRDefault="007954BF" w:rsidP="00183787">
            <w:pPr>
              <w:pStyle w:val="Sinespaciado"/>
              <w:jc w:val="center"/>
              <w:rPr>
                <w:rFonts w:ascii="Arial" w:hAnsi="Arial" w:cs="Arial"/>
                <w:b/>
              </w:rPr>
            </w:pPr>
          </w:p>
          <w:p w:rsidR="007954BF" w:rsidRPr="007954BF" w:rsidRDefault="007954BF" w:rsidP="00183787">
            <w:pPr>
              <w:pStyle w:val="Sinespaciado"/>
              <w:jc w:val="center"/>
              <w:rPr>
                <w:rFonts w:ascii="Arial" w:hAnsi="Arial" w:cs="Arial"/>
                <w:b/>
              </w:rPr>
            </w:pPr>
            <w:r w:rsidRPr="007954BF">
              <w:rPr>
                <w:rFonts w:ascii="Arial" w:hAnsi="Arial" w:cs="Arial"/>
                <w:b/>
              </w:rPr>
              <w:t>NO CUMPLE</w:t>
            </w:r>
          </w:p>
        </w:tc>
      </w:tr>
      <w:tr w:rsidR="007954BF" w:rsidRPr="007954BF" w:rsidTr="00B347BD">
        <w:tc>
          <w:tcPr>
            <w:tcW w:w="5949" w:type="dxa"/>
          </w:tcPr>
          <w:p w:rsidR="007954BF" w:rsidRPr="007954BF" w:rsidRDefault="007954BF" w:rsidP="00183787">
            <w:pPr>
              <w:pStyle w:val="Sinespaciado"/>
              <w:jc w:val="both"/>
              <w:rPr>
                <w:rFonts w:ascii="Arial" w:hAnsi="Arial" w:cs="Arial"/>
              </w:rPr>
            </w:pPr>
            <w:r w:rsidRPr="007954BF">
              <w:rPr>
                <w:rFonts w:ascii="Arial" w:hAnsi="Arial" w:cs="Arial"/>
              </w:rPr>
              <w:t>Asistencia</w:t>
            </w:r>
          </w:p>
        </w:tc>
        <w:tc>
          <w:tcPr>
            <w:tcW w:w="709" w:type="dxa"/>
          </w:tcPr>
          <w:p w:rsidR="007954BF" w:rsidRPr="007954BF" w:rsidRDefault="007954BF" w:rsidP="00183787">
            <w:pPr>
              <w:pStyle w:val="Sinespaciado"/>
              <w:jc w:val="center"/>
              <w:rPr>
                <w:rFonts w:ascii="Arial" w:hAnsi="Arial" w:cs="Arial"/>
                <w:b/>
              </w:rPr>
            </w:pPr>
            <w:r w:rsidRPr="007954BF">
              <w:rPr>
                <w:rFonts w:ascii="Arial" w:hAnsi="Arial" w:cs="Arial"/>
                <w:b/>
              </w:rPr>
              <w:t>1.0</w:t>
            </w:r>
          </w:p>
        </w:tc>
        <w:tc>
          <w:tcPr>
            <w:tcW w:w="1559" w:type="dxa"/>
          </w:tcPr>
          <w:p w:rsidR="007954BF" w:rsidRPr="007954BF" w:rsidRDefault="007954BF" w:rsidP="00183787">
            <w:pPr>
              <w:pStyle w:val="Sinespaciado"/>
              <w:jc w:val="center"/>
              <w:rPr>
                <w:rFonts w:ascii="Arial" w:hAnsi="Arial" w:cs="Arial"/>
                <w:b/>
              </w:rPr>
            </w:pPr>
          </w:p>
        </w:tc>
        <w:tc>
          <w:tcPr>
            <w:tcW w:w="1701" w:type="dxa"/>
          </w:tcPr>
          <w:p w:rsidR="007954BF" w:rsidRPr="007954BF" w:rsidRDefault="007954BF" w:rsidP="00183787">
            <w:pPr>
              <w:pStyle w:val="Sinespaciado"/>
              <w:jc w:val="center"/>
              <w:rPr>
                <w:rFonts w:ascii="Arial" w:hAnsi="Arial" w:cs="Arial"/>
                <w:b/>
              </w:rPr>
            </w:pPr>
          </w:p>
        </w:tc>
      </w:tr>
      <w:tr w:rsidR="007954BF" w:rsidRPr="007954BF" w:rsidTr="00B347BD">
        <w:tc>
          <w:tcPr>
            <w:tcW w:w="5949" w:type="dxa"/>
          </w:tcPr>
          <w:p w:rsidR="007954BF" w:rsidRPr="007954BF" w:rsidRDefault="007954BF" w:rsidP="00183787">
            <w:pPr>
              <w:pStyle w:val="Sinespaciado"/>
              <w:jc w:val="both"/>
              <w:rPr>
                <w:rFonts w:ascii="Arial" w:hAnsi="Arial" w:cs="Arial"/>
              </w:rPr>
            </w:pPr>
            <w:r w:rsidRPr="007954BF">
              <w:rPr>
                <w:rFonts w:ascii="Arial" w:hAnsi="Arial" w:cs="Arial"/>
              </w:rPr>
              <w:t>Puntualidad</w:t>
            </w:r>
          </w:p>
        </w:tc>
        <w:tc>
          <w:tcPr>
            <w:tcW w:w="709" w:type="dxa"/>
          </w:tcPr>
          <w:p w:rsidR="007954BF" w:rsidRPr="007954BF" w:rsidRDefault="007954BF" w:rsidP="00183787">
            <w:pPr>
              <w:pStyle w:val="Sinespaciado"/>
              <w:jc w:val="center"/>
              <w:rPr>
                <w:rFonts w:ascii="Arial" w:hAnsi="Arial" w:cs="Arial"/>
                <w:b/>
              </w:rPr>
            </w:pPr>
            <w:r w:rsidRPr="007954BF">
              <w:rPr>
                <w:rFonts w:ascii="Arial" w:hAnsi="Arial" w:cs="Arial"/>
                <w:b/>
              </w:rPr>
              <w:t>1.0</w:t>
            </w:r>
          </w:p>
        </w:tc>
        <w:tc>
          <w:tcPr>
            <w:tcW w:w="1559" w:type="dxa"/>
          </w:tcPr>
          <w:p w:rsidR="007954BF" w:rsidRPr="007954BF" w:rsidRDefault="007954BF" w:rsidP="00183787">
            <w:pPr>
              <w:pStyle w:val="Sinespaciado"/>
              <w:jc w:val="center"/>
              <w:rPr>
                <w:rFonts w:ascii="Arial" w:hAnsi="Arial" w:cs="Arial"/>
                <w:b/>
              </w:rPr>
            </w:pPr>
          </w:p>
        </w:tc>
        <w:tc>
          <w:tcPr>
            <w:tcW w:w="1701" w:type="dxa"/>
          </w:tcPr>
          <w:p w:rsidR="007954BF" w:rsidRPr="007954BF" w:rsidRDefault="007954BF" w:rsidP="00183787">
            <w:pPr>
              <w:pStyle w:val="Sinespaciado"/>
              <w:jc w:val="center"/>
              <w:rPr>
                <w:rFonts w:ascii="Arial" w:hAnsi="Arial" w:cs="Arial"/>
                <w:b/>
              </w:rPr>
            </w:pPr>
          </w:p>
        </w:tc>
      </w:tr>
      <w:tr w:rsidR="007954BF" w:rsidRPr="007954BF" w:rsidTr="00B347BD">
        <w:tc>
          <w:tcPr>
            <w:tcW w:w="5949" w:type="dxa"/>
          </w:tcPr>
          <w:p w:rsidR="007954BF" w:rsidRPr="007954BF" w:rsidRDefault="007954BF" w:rsidP="00183787">
            <w:pPr>
              <w:pStyle w:val="Sinespaciado"/>
              <w:jc w:val="both"/>
              <w:rPr>
                <w:rFonts w:ascii="Arial" w:hAnsi="Arial" w:cs="Arial"/>
              </w:rPr>
            </w:pPr>
            <w:r w:rsidRPr="007954BF">
              <w:rPr>
                <w:rFonts w:ascii="Arial" w:hAnsi="Arial" w:cs="Arial"/>
              </w:rPr>
              <w:t>Presentación personal (sin piercing, uñas sin esmalte, pelo tomado).</w:t>
            </w:r>
          </w:p>
        </w:tc>
        <w:tc>
          <w:tcPr>
            <w:tcW w:w="709" w:type="dxa"/>
          </w:tcPr>
          <w:p w:rsidR="007954BF" w:rsidRPr="007954BF" w:rsidRDefault="007954BF" w:rsidP="00183787">
            <w:pPr>
              <w:pStyle w:val="Sinespaciado"/>
              <w:jc w:val="center"/>
              <w:rPr>
                <w:rFonts w:ascii="Arial" w:hAnsi="Arial" w:cs="Arial"/>
                <w:b/>
              </w:rPr>
            </w:pPr>
            <w:r w:rsidRPr="007954BF">
              <w:rPr>
                <w:rFonts w:ascii="Arial" w:hAnsi="Arial" w:cs="Arial"/>
                <w:b/>
              </w:rPr>
              <w:t>1.0</w:t>
            </w:r>
          </w:p>
        </w:tc>
        <w:tc>
          <w:tcPr>
            <w:tcW w:w="1559" w:type="dxa"/>
          </w:tcPr>
          <w:p w:rsidR="007954BF" w:rsidRPr="007954BF" w:rsidRDefault="007954BF" w:rsidP="00183787">
            <w:pPr>
              <w:pStyle w:val="Sinespaciado"/>
              <w:jc w:val="center"/>
              <w:rPr>
                <w:rFonts w:ascii="Arial" w:hAnsi="Arial" w:cs="Arial"/>
                <w:b/>
              </w:rPr>
            </w:pPr>
          </w:p>
        </w:tc>
        <w:tc>
          <w:tcPr>
            <w:tcW w:w="1701" w:type="dxa"/>
          </w:tcPr>
          <w:p w:rsidR="007954BF" w:rsidRPr="007954BF" w:rsidRDefault="007954BF" w:rsidP="00183787">
            <w:pPr>
              <w:pStyle w:val="Sinespaciado"/>
              <w:jc w:val="center"/>
              <w:rPr>
                <w:rFonts w:ascii="Arial" w:hAnsi="Arial" w:cs="Arial"/>
                <w:b/>
              </w:rPr>
            </w:pPr>
          </w:p>
        </w:tc>
      </w:tr>
      <w:tr w:rsidR="007954BF" w:rsidRPr="007954BF" w:rsidTr="00B347BD">
        <w:tc>
          <w:tcPr>
            <w:tcW w:w="5949" w:type="dxa"/>
          </w:tcPr>
          <w:p w:rsidR="007954BF" w:rsidRPr="007954BF" w:rsidRDefault="007954BF" w:rsidP="00183787">
            <w:pPr>
              <w:pStyle w:val="Sinespaciado"/>
              <w:jc w:val="both"/>
              <w:rPr>
                <w:rFonts w:ascii="Arial" w:hAnsi="Arial" w:cs="Arial"/>
              </w:rPr>
            </w:pPr>
            <w:r w:rsidRPr="007954BF">
              <w:rPr>
                <w:rFonts w:ascii="Arial" w:hAnsi="Arial" w:cs="Arial"/>
              </w:rPr>
              <w:t>Se presenta con uniforme completo de acuerdo a la normativa institucional.</w:t>
            </w:r>
          </w:p>
        </w:tc>
        <w:tc>
          <w:tcPr>
            <w:tcW w:w="709" w:type="dxa"/>
          </w:tcPr>
          <w:p w:rsidR="007954BF" w:rsidRPr="007954BF" w:rsidRDefault="007954BF" w:rsidP="00183787">
            <w:pPr>
              <w:pStyle w:val="Sinespaciado"/>
              <w:jc w:val="center"/>
              <w:rPr>
                <w:rFonts w:ascii="Arial" w:hAnsi="Arial" w:cs="Arial"/>
                <w:b/>
              </w:rPr>
            </w:pPr>
          </w:p>
          <w:p w:rsidR="007954BF" w:rsidRPr="007954BF" w:rsidRDefault="007954BF" w:rsidP="00183787">
            <w:pPr>
              <w:pStyle w:val="Sinespaciado"/>
              <w:jc w:val="center"/>
              <w:rPr>
                <w:rFonts w:ascii="Arial" w:hAnsi="Arial" w:cs="Arial"/>
                <w:b/>
              </w:rPr>
            </w:pPr>
            <w:r w:rsidRPr="007954BF">
              <w:rPr>
                <w:rFonts w:ascii="Arial" w:hAnsi="Arial" w:cs="Arial"/>
                <w:b/>
              </w:rPr>
              <w:t>1.0</w:t>
            </w:r>
          </w:p>
        </w:tc>
        <w:tc>
          <w:tcPr>
            <w:tcW w:w="1559" w:type="dxa"/>
          </w:tcPr>
          <w:p w:rsidR="007954BF" w:rsidRPr="007954BF" w:rsidRDefault="007954BF" w:rsidP="00183787">
            <w:pPr>
              <w:pStyle w:val="Sinespaciado"/>
              <w:jc w:val="center"/>
              <w:rPr>
                <w:rFonts w:ascii="Arial" w:hAnsi="Arial" w:cs="Arial"/>
                <w:b/>
              </w:rPr>
            </w:pPr>
          </w:p>
        </w:tc>
        <w:tc>
          <w:tcPr>
            <w:tcW w:w="1701" w:type="dxa"/>
          </w:tcPr>
          <w:p w:rsidR="007954BF" w:rsidRPr="007954BF" w:rsidRDefault="007954BF" w:rsidP="00183787">
            <w:pPr>
              <w:pStyle w:val="Sinespaciado"/>
              <w:jc w:val="center"/>
              <w:rPr>
                <w:rFonts w:ascii="Arial" w:hAnsi="Arial" w:cs="Arial"/>
                <w:b/>
              </w:rPr>
            </w:pPr>
          </w:p>
        </w:tc>
      </w:tr>
      <w:tr w:rsidR="007954BF" w:rsidRPr="007954BF" w:rsidTr="00B347BD">
        <w:tc>
          <w:tcPr>
            <w:tcW w:w="5949" w:type="dxa"/>
          </w:tcPr>
          <w:p w:rsidR="007954BF" w:rsidRPr="007954BF" w:rsidRDefault="007954BF" w:rsidP="00183787">
            <w:pPr>
              <w:pStyle w:val="Sinespaciado"/>
              <w:jc w:val="both"/>
              <w:rPr>
                <w:rFonts w:ascii="Arial" w:hAnsi="Arial" w:cs="Arial"/>
              </w:rPr>
            </w:pPr>
            <w:r w:rsidRPr="007954BF">
              <w:rPr>
                <w:rFonts w:ascii="Arial" w:hAnsi="Arial" w:cs="Arial"/>
              </w:rPr>
              <w:t>Mantiene orden y normas de convivencia durante toda la actividad.</w:t>
            </w:r>
          </w:p>
        </w:tc>
        <w:tc>
          <w:tcPr>
            <w:tcW w:w="709" w:type="dxa"/>
          </w:tcPr>
          <w:p w:rsidR="007954BF" w:rsidRPr="007954BF" w:rsidRDefault="007954BF" w:rsidP="00183787">
            <w:pPr>
              <w:pStyle w:val="Sinespaciado"/>
              <w:jc w:val="center"/>
              <w:rPr>
                <w:rFonts w:ascii="Arial" w:hAnsi="Arial" w:cs="Arial"/>
                <w:b/>
              </w:rPr>
            </w:pPr>
          </w:p>
          <w:p w:rsidR="007954BF" w:rsidRPr="007954BF" w:rsidRDefault="002B4484" w:rsidP="00183787">
            <w:pPr>
              <w:pStyle w:val="Sinespaciado"/>
              <w:jc w:val="center"/>
              <w:rPr>
                <w:rFonts w:ascii="Arial" w:hAnsi="Arial" w:cs="Arial"/>
                <w:b/>
              </w:rPr>
            </w:pPr>
            <w:r>
              <w:rPr>
                <w:rFonts w:ascii="Arial" w:hAnsi="Arial" w:cs="Arial"/>
                <w:b/>
              </w:rPr>
              <w:t>1</w:t>
            </w:r>
            <w:r w:rsidR="007954BF" w:rsidRPr="007954BF">
              <w:rPr>
                <w:rFonts w:ascii="Arial" w:hAnsi="Arial" w:cs="Arial"/>
                <w:b/>
              </w:rPr>
              <w:t>.0</w:t>
            </w:r>
          </w:p>
        </w:tc>
        <w:tc>
          <w:tcPr>
            <w:tcW w:w="1559" w:type="dxa"/>
          </w:tcPr>
          <w:p w:rsidR="007954BF" w:rsidRPr="007954BF" w:rsidRDefault="007954BF" w:rsidP="00183787">
            <w:pPr>
              <w:pStyle w:val="Sinespaciado"/>
              <w:jc w:val="center"/>
              <w:rPr>
                <w:rFonts w:ascii="Arial" w:hAnsi="Arial" w:cs="Arial"/>
                <w:b/>
              </w:rPr>
            </w:pPr>
          </w:p>
        </w:tc>
        <w:tc>
          <w:tcPr>
            <w:tcW w:w="1701" w:type="dxa"/>
          </w:tcPr>
          <w:p w:rsidR="007954BF" w:rsidRPr="007954BF" w:rsidRDefault="007954BF" w:rsidP="00183787">
            <w:pPr>
              <w:pStyle w:val="Sinespaciado"/>
              <w:jc w:val="center"/>
              <w:rPr>
                <w:rFonts w:ascii="Arial" w:hAnsi="Arial" w:cs="Arial"/>
                <w:b/>
              </w:rPr>
            </w:pPr>
          </w:p>
        </w:tc>
      </w:tr>
      <w:tr w:rsidR="007954BF" w:rsidRPr="007954BF" w:rsidTr="00B347BD">
        <w:tc>
          <w:tcPr>
            <w:tcW w:w="5949" w:type="dxa"/>
          </w:tcPr>
          <w:p w:rsidR="007954BF" w:rsidRPr="007954BF" w:rsidRDefault="002B4484" w:rsidP="00183787">
            <w:pPr>
              <w:pStyle w:val="Sinespaciado"/>
              <w:jc w:val="both"/>
              <w:rPr>
                <w:rFonts w:ascii="Arial" w:hAnsi="Arial" w:cs="Arial"/>
              </w:rPr>
            </w:pPr>
            <w:r w:rsidRPr="007954BF">
              <w:rPr>
                <w:rFonts w:ascii="Arial" w:hAnsi="Arial" w:cs="Arial"/>
              </w:rPr>
              <w:t xml:space="preserve">Identifica los pasos clínicos para </w:t>
            </w:r>
            <w:r>
              <w:rPr>
                <w:rFonts w:ascii="Arial" w:hAnsi="Arial" w:cs="Arial"/>
              </w:rPr>
              <w:t>realizar un tratamiento de endodoncia.</w:t>
            </w:r>
          </w:p>
        </w:tc>
        <w:tc>
          <w:tcPr>
            <w:tcW w:w="709" w:type="dxa"/>
          </w:tcPr>
          <w:p w:rsidR="007954BF" w:rsidRPr="007954BF" w:rsidRDefault="007954BF" w:rsidP="00183787">
            <w:pPr>
              <w:pStyle w:val="Sinespaciado"/>
              <w:jc w:val="center"/>
              <w:rPr>
                <w:rFonts w:ascii="Arial" w:hAnsi="Arial" w:cs="Arial"/>
                <w:b/>
              </w:rPr>
            </w:pPr>
          </w:p>
          <w:p w:rsidR="007954BF" w:rsidRPr="007954BF" w:rsidRDefault="002B4484" w:rsidP="00183787">
            <w:pPr>
              <w:pStyle w:val="Sinespaciado"/>
              <w:jc w:val="center"/>
              <w:rPr>
                <w:rFonts w:ascii="Arial" w:hAnsi="Arial" w:cs="Arial"/>
                <w:b/>
              </w:rPr>
            </w:pPr>
            <w:r>
              <w:rPr>
                <w:rFonts w:ascii="Arial" w:hAnsi="Arial" w:cs="Arial"/>
                <w:b/>
              </w:rPr>
              <w:t>2</w:t>
            </w:r>
            <w:r w:rsidR="007954BF" w:rsidRPr="007954BF">
              <w:rPr>
                <w:rFonts w:ascii="Arial" w:hAnsi="Arial" w:cs="Arial"/>
                <w:b/>
              </w:rPr>
              <w:t>.0</w:t>
            </w:r>
          </w:p>
        </w:tc>
        <w:tc>
          <w:tcPr>
            <w:tcW w:w="1559" w:type="dxa"/>
          </w:tcPr>
          <w:p w:rsidR="007954BF" w:rsidRPr="007954BF" w:rsidRDefault="007954BF" w:rsidP="00183787">
            <w:pPr>
              <w:pStyle w:val="Sinespaciado"/>
              <w:jc w:val="center"/>
              <w:rPr>
                <w:rFonts w:ascii="Arial" w:hAnsi="Arial" w:cs="Arial"/>
                <w:b/>
              </w:rPr>
            </w:pPr>
          </w:p>
        </w:tc>
        <w:tc>
          <w:tcPr>
            <w:tcW w:w="1701" w:type="dxa"/>
          </w:tcPr>
          <w:p w:rsidR="007954BF" w:rsidRPr="007954BF" w:rsidRDefault="007954BF" w:rsidP="00183787">
            <w:pPr>
              <w:pStyle w:val="Sinespaciado"/>
              <w:jc w:val="center"/>
              <w:rPr>
                <w:rFonts w:ascii="Arial" w:hAnsi="Arial" w:cs="Arial"/>
                <w:b/>
              </w:rPr>
            </w:pPr>
          </w:p>
        </w:tc>
      </w:tr>
      <w:tr w:rsidR="007954BF" w:rsidRPr="007954BF" w:rsidTr="00B347BD">
        <w:tc>
          <w:tcPr>
            <w:tcW w:w="5949" w:type="dxa"/>
          </w:tcPr>
          <w:p w:rsidR="007954BF" w:rsidRPr="007954BF" w:rsidRDefault="007954BF" w:rsidP="00183787">
            <w:pPr>
              <w:pStyle w:val="Sinespaciado"/>
              <w:jc w:val="both"/>
              <w:rPr>
                <w:rFonts w:ascii="Arial" w:hAnsi="Arial" w:cs="Arial"/>
              </w:rPr>
            </w:pPr>
            <w:r w:rsidRPr="007954BF">
              <w:rPr>
                <w:rFonts w:ascii="Arial" w:hAnsi="Arial" w:cs="Arial"/>
              </w:rPr>
              <w:t xml:space="preserve">Selecciona correctamente el instrumental y materiales necesarios para </w:t>
            </w:r>
            <w:r w:rsidR="002B4484">
              <w:rPr>
                <w:rFonts w:ascii="Arial" w:hAnsi="Arial" w:cs="Arial"/>
              </w:rPr>
              <w:t xml:space="preserve">las distintas etapas de la endodoncia. </w:t>
            </w:r>
          </w:p>
        </w:tc>
        <w:tc>
          <w:tcPr>
            <w:tcW w:w="709" w:type="dxa"/>
          </w:tcPr>
          <w:p w:rsidR="007954BF" w:rsidRPr="007954BF" w:rsidRDefault="007954BF" w:rsidP="00183787">
            <w:pPr>
              <w:pStyle w:val="Sinespaciado"/>
              <w:jc w:val="center"/>
              <w:rPr>
                <w:rFonts w:ascii="Arial" w:hAnsi="Arial" w:cs="Arial"/>
                <w:b/>
              </w:rPr>
            </w:pPr>
          </w:p>
          <w:p w:rsidR="007954BF" w:rsidRPr="007954BF" w:rsidRDefault="00183787" w:rsidP="00183787">
            <w:pPr>
              <w:pStyle w:val="Sinespaciado"/>
              <w:jc w:val="center"/>
              <w:rPr>
                <w:rFonts w:ascii="Arial" w:hAnsi="Arial" w:cs="Arial"/>
                <w:b/>
              </w:rPr>
            </w:pPr>
            <w:r>
              <w:rPr>
                <w:rFonts w:ascii="Arial" w:hAnsi="Arial" w:cs="Arial"/>
                <w:b/>
              </w:rPr>
              <w:t>3</w:t>
            </w:r>
            <w:r w:rsidR="007954BF" w:rsidRPr="007954BF">
              <w:rPr>
                <w:rFonts w:ascii="Arial" w:hAnsi="Arial" w:cs="Arial"/>
                <w:b/>
              </w:rPr>
              <w:t>.0</w:t>
            </w:r>
          </w:p>
        </w:tc>
        <w:tc>
          <w:tcPr>
            <w:tcW w:w="1559" w:type="dxa"/>
          </w:tcPr>
          <w:p w:rsidR="007954BF" w:rsidRPr="007954BF" w:rsidRDefault="007954BF" w:rsidP="00183787">
            <w:pPr>
              <w:pStyle w:val="Sinespaciado"/>
              <w:jc w:val="center"/>
              <w:rPr>
                <w:rFonts w:ascii="Arial" w:hAnsi="Arial" w:cs="Arial"/>
                <w:b/>
              </w:rPr>
            </w:pPr>
          </w:p>
        </w:tc>
        <w:tc>
          <w:tcPr>
            <w:tcW w:w="1701" w:type="dxa"/>
          </w:tcPr>
          <w:p w:rsidR="007954BF" w:rsidRPr="007954BF" w:rsidRDefault="007954BF" w:rsidP="00183787">
            <w:pPr>
              <w:pStyle w:val="Sinespaciado"/>
              <w:jc w:val="center"/>
              <w:rPr>
                <w:rFonts w:ascii="Arial" w:hAnsi="Arial" w:cs="Arial"/>
                <w:b/>
              </w:rPr>
            </w:pPr>
          </w:p>
        </w:tc>
      </w:tr>
      <w:tr w:rsidR="007954BF" w:rsidRPr="007954BF" w:rsidTr="00B347BD">
        <w:tc>
          <w:tcPr>
            <w:tcW w:w="5949" w:type="dxa"/>
          </w:tcPr>
          <w:p w:rsidR="007954BF" w:rsidRPr="007954BF" w:rsidRDefault="002B4484" w:rsidP="00183787">
            <w:pPr>
              <w:pStyle w:val="Sinespaciado"/>
              <w:jc w:val="both"/>
              <w:rPr>
                <w:rFonts w:ascii="Arial" w:hAnsi="Arial" w:cs="Arial"/>
              </w:rPr>
            </w:pPr>
            <w:r>
              <w:rPr>
                <w:rFonts w:ascii="Arial" w:hAnsi="Arial" w:cs="Arial"/>
              </w:rPr>
              <w:t>Manipula correctamente los intrumentos y materiales para la etapa del tratamiento endodóntico.</w:t>
            </w:r>
          </w:p>
        </w:tc>
        <w:tc>
          <w:tcPr>
            <w:tcW w:w="709" w:type="dxa"/>
          </w:tcPr>
          <w:p w:rsidR="007954BF" w:rsidRPr="007954BF" w:rsidRDefault="007954BF" w:rsidP="00183787">
            <w:pPr>
              <w:pStyle w:val="Sinespaciado"/>
              <w:jc w:val="center"/>
              <w:rPr>
                <w:rFonts w:ascii="Arial" w:hAnsi="Arial" w:cs="Arial"/>
                <w:b/>
              </w:rPr>
            </w:pPr>
          </w:p>
          <w:p w:rsidR="007954BF" w:rsidRPr="007954BF" w:rsidRDefault="00183787" w:rsidP="00183787">
            <w:pPr>
              <w:pStyle w:val="Sinespaciado"/>
              <w:jc w:val="center"/>
              <w:rPr>
                <w:rFonts w:ascii="Arial" w:hAnsi="Arial" w:cs="Arial"/>
                <w:b/>
              </w:rPr>
            </w:pPr>
            <w:r>
              <w:rPr>
                <w:rFonts w:ascii="Arial" w:hAnsi="Arial" w:cs="Arial"/>
                <w:b/>
              </w:rPr>
              <w:t>3</w:t>
            </w:r>
            <w:r w:rsidR="007954BF" w:rsidRPr="007954BF">
              <w:rPr>
                <w:rFonts w:ascii="Arial" w:hAnsi="Arial" w:cs="Arial"/>
                <w:b/>
              </w:rPr>
              <w:t>.0</w:t>
            </w:r>
          </w:p>
        </w:tc>
        <w:tc>
          <w:tcPr>
            <w:tcW w:w="1559" w:type="dxa"/>
          </w:tcPr>
          <w:p w:rsidR="007954BF" w:rsidRPr="007954BF" w:rsidRDefault="007954BF" w:rsidP="00183787">
            <w:pPr>
              <w:pStyle w:val="Sinespaciado"/>
              <w:jc w:val="center"/>
              <w:rPr>
                <w:rFonts w:ascii="Arial" w:hAnsi="Arial" w:cs="Arial"/>
                <w:b/>
              </w:rPr>
            </w:pPr>
          </w:p>
        </w:tc>
        <w:tc>
          <w:tcPr>
            <w:tcW w:w="1701" w:type="dxa"/>
          </w:tcPr>
          <w:p w:rsidR="007954BF" w:rsidRPr="007954BF" w:rsidRDefault="007954BF" w:rsidP="00183787">
            <w:pPr>
              <w:pStyle w:val="Sinespaciado"/>
              <w:jc w:val="center"/>
              <w:rPr>
                <w:rFonts w:ascii="Arial" w:hAnsi="Arial" w:cs="Arial"/>
                <w:b/>
              </w:rPr>
            </w:pPr>
          </w:p>
        </w:tc>
      </w:tr>
      <w:tr w:rsidR="007954BF" w:rsidRPr="007954BF" w:rsidTr="00B347BD">
        <w:tc>
          <w:tcPr>
            <w:tcW w:w="5949" w:type="dxa"/>
          </w:tcPr>
          <w:p w:rsidR="007954BF" w:rsidRPr="007954BF" w:rsidRDefault="007954BF" w:rsidP="00183787">
            <w:pPr>
              <w:pStyle w:val="Sinespaciado"/>
              <w:jc w:val="both"/>
              <w:rPr>
                <w:rFonts w:ascii="Arial" w:hAnsi="Arial" w:cs="Arial"/>
              </w:rPr>
            </w:pPr>
            <w:r w:rsidRPr="007954BF">
              <w:rPr>
                <w:rFonts w:ascii="Arial" w:hAnsi="Arial" w:cs="Arial"/>
              </w:rPr>
              <w:t>Participa activamente del taller y realiza lo pedido por el docente.</w:t>
            </w:r>
          </w:p>
        </w:tc>
        <w:tc>
          <w:tcPr>
            <w:tcW w:w="709" w:type="dxa"/>
          </w:tcPr>
          <w:p w:rsidR="007954BF" w:rsidRPr="007954BF" w:rsidRDefault="007954BF" w:rsidP="00183787">
            <w:pPr>
              <w:pStyle w:val="Sinespaciado"/>
              <w:jc w:val="center"/>
              <w:rPr>
                <w:rFonts w:ascii="Arial" w:hAnsi="Arial" w:cs="Arial"/>
                <w:b/>
              </w:rPr>
            </w:pPr>
          </w:p>
          <w:p w:rsidR="007954BF" w:rsidRPr="007954BF" w:rsidRDefault="00183787" w:rsidP="00183787">
            <w:pPr>
              <w:pStyle w:val="Sinespaciado"/>
              <w:jc w:val="center"/>
              <w:rPr>
                <w:rFonts w:ascii="Arial" w:hAnsi="Arial" w:cs="Arial"/>
                <w:b/>
              </w:rPr>
            </w:pPr>
            <w:r>
              <w:rPr>
                <w:rFonts w:ascii="Arial" w:hAnsi="Arial" w:cs="Arial"/>
                <w:b/>
              </w:rPr>
              <w:t>2</w:t>
            </w:r>
            <w:r w:rsidR="007954BF" w:rsidRPr="007954BF">
              <w:rPr>
                <w:rFonts w:ascii="Arial" w:hAnsi="Arial" w:cs="Arial"/>
                <w:b/>
              </w:rPr>
              <w:t>.0</w:t>
            </w:r>
          </w:p>
        </w:tc>
        <w:tc>
          <w:tcPr>
            <w:tcW w:w="1559" w:type="dxa"/>
          </w:tcPr>
          <w:p w:rsidR="007954BF" w:rsidRPr="007954BF" w:rsidRDefault="007954BF" w:rsidP="00183787">
            <w:pPr>
              <w:pStyle w:val="Sinespaciado"/>
              <w:jc w:val="center"/>
              <w:rPr>
                <w:rFonts w:ascii="Arial" w:hAnsi="Arial" w:cs="Arial"/>
                <w:b/>
              </w:rPr>
            </w:pPr>
          </w:p>
        </w:tc>
        <w:tc>
          <w:tcPr>
            <w:tcW w:w="1701" w:type="dxa"/>
          </w:tcPr>
          <w:p w:rsidR="007954BF" w:rsidRPr="007954BF" w:rsidRDefault="007954BF" w:rsidP="00183787">
            <w:pPr>
              <w:pStyle w:val="Sinespaciado"/>
              <w:jc w:val="center"/>
              <w:rPr>
                <w:rFonts w:ascii="Arial" w:hAnsi="Arial" w:cs="Arial"/>
                <w:b/>
              </w:rPr>
            </w:pPr>
          </w:p>
        </w:tc>
      </w:tr>
      <w:tr w:rsidR="007954BF" w:rsidRPr="007954BF" w:rsidTr="00B347BD">
        <w:tc>
          <w:tcPr>
            <w:tcW w:w="5949" w:type="dxa"/>
          </w:tcPr>
          <w:p w:rsidR="007954BF" w:rsidRPr="007954BF" w:rsidRDefault="007954BF" w:rsidP="00183787">
            <w:pPr>
              <w:pStyle w:val="Sinespaciado"/>
              <w:jc w:val="both"/>
              <w:rPr>
                <w:rFonts w:ascii="Arial" w:hAnsi="Arial" w:cs="Arial"/>
              </w:rPr>
            </w:pPr>
            <w:r w:rsidRPr="007954BF">
              <w:rPr>
                <w:rFonts w:ascii="Arial" w:hAnsi="Arial" w:cs="Arial"/>
              </w:rPr>
              <w:t>Mantiene y deja su sitio de trabajo limpio y ordenado durante y después de toda la actividad.</w:t>
            </w:r>
          </w:p>
        </w:tc>
        <w:tc>
          <w:tcPr>
            <w:tcW w:w="709" w:type="dxa"/>
          </w:tcPr>
          <w:p w:rsidR="007954BF" w:rsidRPr="007954BF" w:rsidRDefault="007954BF" w:rsidP="00183787">
            <w:pPr>
              <w:pStyle w:val="Sinespaciado"/>
              <w:jc w:val="center"/>
              <w:rPr>
                <w:rFonts w:ascii="Arial" w:hAnsi="Arial" w:cs="Arial"/>
                <w:b/>
              </w:rPr>
            </w:pPr>
          </w:p>
          <w:p w:rsidR="007954BF" w:rsidRPr="007954BF" w:rsidRDefault="00183787" w:rsidP="00183787">
            <w:pPr>
              <w:pStyle w:val="Sinespaciado"/>
              <w:jc w:val="center"/>
              <w:rPr>
                <w:rFonts w:ascii="Arial" w:hAnsi="Arial" w:cs="Arial"/>
                <w:b/>
              </w:rPr>
            </w:pPr>
            <w:r>
              <w:rPr>
                <w:rFonts w:ascii="Arial" w:hAnsi="Arial" w:cs="Arial"/>
                <w:b/>
              </w:rPr>
              <w:t>2</w:t>
            </w:r>
            <w:r w:rsidR="007954BF" w:rsidRPr="007954BF">
              <w:rPr>
                <w:rFonts w:ascii="Arial" w:hAnsi="Arial" w:cs="Arial"/>
                <w:b/>
              </w:rPr>
              <w:t>.0</w:t>
            </w:r>
          </w:p>
        </w:tc>
        <w:tc>
          <w:tcPr>
            <w:tcW w:w="1559" w:type="dxa"/>
          </w:tcPr>
          <w:p w:rsidR="007954BF" w:rsidRPr="007954BF" w:rsidRDefault="007954BF" w:rsidP="00183787">
            <w:pPr>
              <w:pStyle w:val="Sinespaciado"/>
              <w:jc w:val="center"/>
              <w:rPr>
                <w:rFonts w:ascii="Arial" w:hAnsi="Arial" w:cs="Arial"/>
                <w:b/>
              </w:rPr>
            </w:pPr>
          </w:p>
        </w:tc>
        <w:tc>
          <w:tcPr>
            <w:tcW w:w="1701" w:type="dxa"/>
          </w:tcPr>
          <w:p w:rsidR="007954BF" w:rsidRPr="007954BF" w:rsidRDefault="007954BF" w:rsidP="00183787">
            <w:pPr>
              <w:pStyle w:val="Sinespaciado"/>
              <w:jc w:val="center"/>
              <w:rPr>
                <w:rFonts w:ascii="Arial" w:hAnsi="Arial" w:cs="Arial"/>
                <w:b/>
              </w:rPr>
            </w:pPr>
          </w:p>
        </w:tc>
      </w:tr>
    </w:tbl>
    <w:p w:rsidR="00A50A66" w:rsidRDefault="00A50A66" w:rsidP="0028026F">
      <w:pPr>
        <w:pStyle w:val="Sinespaciado"/>
        <w:jc w:val="both"/>
        <w:rPr>
          <w:rFonts w:ascii="Arial" w:hAnsi="Arial" w:cs="Arial"/>
        </w:rPr>
      </w:pPr>
    </w:p>
    <w:p w:rsidR="00A50A66" w:rsidRDefault="00A50A66" w:rsidP="0028026F">
      <w:pPr>
        <w:pStyle w:val="Sinespaciado"/>
        <w:jc w:val="both"/>
        <w:rPr>
          <w:rFonts w:ascii="Arial" w:hAnsi="Arial" w:cs="Arial"/>
        </w:rPr>
      </w:pPr>
    </w:p>
    <w:p w:rsidR="002B4484" w:rsidRDefault="002B4484" w:rsidP="0028026F">
      <w:pPr>
        <w:pStyle w:val="Sinespaciado"/>
        <w:jc w:val="both"/>
        <w:rPr>
          <w:rFonts w:ascii="Arial" w:hAnsi="Arial" w:cs="Arial"/>
        </w:rPr>
      </w:pPr>
    </w:p>
    <w:p w:rsidR="002B4484" w:rsidRDefault="002B4484" w:rsidP="0028026F">
      <w:pPr>
        <w:pStyle w:val="Sinespaciado"/>
        <w:jc w:val="both"/>
        <w:rPr>
          <w:rFonts w:ascii="Arial" w:hAnsi="Arial" w:cs="Arial"/>
        </w:rPr>
      </w:pPr>
    </w:p>
    <w:p w:rsidR="002B4484" w:rsidRDefault="002B4484" w:rsidP="0028026F">
      <w:pPr>
        <w:pStyle w:val="Sinespaciado"/>
        <w:jc w:val="both"/>
        <w:rPr>
          <w:rFonts w:ascii="Arial" w:hAnsi="Arial" w:cs="Arial"/>
        </w:rPr>
      </w:pPr>
    </w:p>
    <w:p w:rsidR="002B4484" w:rsidRDefault="002B4484" w:rsidP="0028026F">
      <w:pPr>
        <w:pStyle w:val="Sinespaciado"/>
        <w:jc w:val="both"/>
        <w:rPr>
          <w:rFonts w:ascii="Arial" w:hAnsi="Arial" w:cs="Arial"/>
        </w:rPr>
      </w:pPr>
    </w:p>
    <w:p w:rsidR="002B4484" w:rsidRDefault="002B4484" w:rsidP="0028026F">
      <w:pPr>
        <w:pStyle w:val="Sinespaciado"/>
        <w:jc w:val="both"/>
        <w:rPr>
          <w:rFonts w:ascii="Arial" w:hAnsi="Arial" w:cs="Arial"/>
        </w:rPr>
      </w:pPr>
    </w:p>
    <w:p w:rsidR="002B4484" w:rsidRDefault="002B4484" w:rsidP="0028026F">
      <w:pPr>
        <w:pStyle w:val="Sinespaciado"/>
        <w:jc w:val="both"/>
        <w:rPr>
          <w:rFonts w:ascii="Arial" w:hAnsi="Arial" w:cs="Arial"/>
        </w:rPr>
      </w:pPr>
    </w:p>
    <w:p w:rsidR="002B4484" w:rsidRDefault="002B4484" w:rsidP="0028026F">
      <w:pPr>
        <w:pStyle w:val="Sinespaciado"/>
        <w:jc w:val="both"/>
        <w:rPr>
          <w:rFonts w:ascii="Arial" w:hAnsi="Arial" w:cs="Arial"/>
        </w:rPr>
      </w:pPr>
    </w:p>
    <w:p w:rsidR="002B4484" w:rsidRDefault="002B4484" w:rsidP="0028026F">
      <w:pPr>
        <w:pStyle w:val="Sinespaciado"/>
        <w:jc w:val="both"/>
        <w:rPr>
          <w:rFonts w:ascii="Arial" w:hAnsi="Arial" w:cs="Arial"/>
        </w:rPr>
      </w:pPr>
    </w:p>
    <w:p w:rsidR="002B4484" w:rsidRDefault="002B4484" w:rsidP="0028026F">
      <w:pPr>
        <w:pStyle w:val="Sinespaciado"/>
        <w:jc w:val="both"/>
        <w:rPr>
          <w:rFonts w:ascii="Arial" w:hAnsi="Arial" w:cs="Arial"/>
        </w:rPr>
      </w:pPr>
    </w:p>
    <w:p w:rsidR="002B4484" w:rsidRDefault="002B4484" w:rsidP="0028026F">
      <w:pPr>
        <w:pStyle w:val="Sinespaciado"/>
        <w:jc w:val="both"/>
        <w:rPr>
          <w:rFonts w:ascii="Arial" w:hAnsi="Arial" w:cs="Arial"/>
        </w:rPr>
      </w:pPr>
    </w:p>
    <w:p w:rsidR="00183787" w:rsidRPr="00183787" w:rsidRDefault="00183787" w:rsidP="0028026F">
      <w:pPr>
        <w:pStyle w:val="Sinespaciado"/>
        <w:jc w:val="both"/>
        <w:rPr>
          <w:rFonts w:ascii="Arial" w:hAnsi="Arial" w:cs="Arial"/>
          <w:b/>
          <w:bCs/>
        </w:rPr>
      </w:pPr>
      <w:r w:rsidRPr="00183787">
        <w:rPr>
          <w:rFonts w:ascii="Arial" w:hAnsi="Arial" w:cs="Arial"/>
          <w:b/>
          <w:bCs/>
        </w:rPr>
        <w:t xml:space="preserve">Escala de Notas (Exigencia </w:t>
      </w:r>
      <w:r>
        <w:rPr>
          <w:rFonts w:ascii="Arial" w:hAnsi="Arial" w:cs="Arial"/>
          <w:b/>
          <w:bCs/>
        </w:rPr>
        <w:t>6</w:t>
      </w:r>
      <w:r w:rsidRPr="00183787">
        <w:rPr>
          <w:rFonts w:ascii="Arial" w:hAnsi="Arial" w:cs="Arial"/>
          <w:b/>
          <w:bCs/>
        </w:rPr>
        <w:t>0%).</w:t>
      </w:r>
    </w:p>
    <w:p w:rsidR="00A50A66" w:rsidRDefault="00183787" w:rsidP="0028026F">
      <w:pPr>
        <w:pStyle w:val="Sinespaciado"/>
        <w:jc w:val="both"/>
        <w:rPr>
          <w:rFonts w:ascii="Arial" w:hAnsi="Arial" w:cs="Arial"/>
        </w:rPr>
      </w:pPr>
      <w:r w:rsidRPr="00183787">
        <w:rPr>
          <w:rFonts w:ascii="Arial" w:hAnsi="Arial" w:cs="Arial"/>
          <w:noProof/>
          <w:lang w:eastAsia="es-CL"/>
        </w:rPr>
        <w:drawing>
          <wp:inline distT="0" distB="0" distL="0" distR="0" wp14:anchorId="6F153017" wp14:editId="09D5EACC">
            <wp:extent cx="3352800" cy="3111500"/>
            <wp:effectExtent l="0" t="0" r="0" b="0"/>
            <wp:docPr id="84" name="Imagen 84" descr="Imagen que contiene calculadora, electrón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352800" cy="3111500"/>
                    </a:xfrm>
                    <a:prstGeom prst="rect">
                      <a:avLst/>
                    </a:prstGeom>
                  </pic:spPr>
                </pic:pic>
              </a:graphicData>
            </a:graphic>
          </wp:inline>
        </w:drawing>
      </w:r>
    </w:p>
    <w:sectPr w:rsidR="00A50A66" w:rsidSect="00481942">
      <w:headerReference w:type="default" r:id="rId26"/>
      <w:footerReference w:type="default" r:id="rId2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C232F" w:rsidRDefault="005C232F" w:rsidP="00C7319B">
      <w:pPr>
        <w:spacing w:after="0" w:line="240" w:lineRule="auto"/>
      </w:pPr>
      <w:r>
        <w:separator/>
      </w:r>
    </w:p>
  </w:endnote>
  <w:endnote w:type="continuationSeparator" w:id="0">
    <w:p w:rsidR="005C232F" w:rsidRDefault="005C232F" w:rsidP="00C73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Roman">
    <w:panose1 w:val="00000000000000000000"/>
    <w:charset w:val="00"/>
    <w:family w:val="auto"/>
    <w:notTrueType/>
    <w:pitch w:val="default"/>
    <w:sig w:usb0="00000003" w:usb1="00000000" w:usb2="00000000" w:usb3="00000000" w:csb0="00000001" w:csb1="00000000"/>
  </w:font>
  <w:font w:name="Arial,Bold">
    <w:altName w:val="Arial"/>
    <w:panose1 w:val="00000000000000000000"/>
    <w:charset w:val="00"/>
    <w:family w:val="roman"/>
    <w:notTrueType/>
    <w:pitch w:val="default"/>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0A66" w:rsidRDefault="00A50A66" w:rsidP="000D65CD">
    <w:pPr>
      <w:pStyle w:val="Piedepgina"/>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C232F" w:rsidRDefault="005C232F" w:rsidP="00C7319B">
      <w:pPr>
        <w:spacing w:after="0" w:line="240" w:lineRule="auto"/>
      </w:pPr>
      <w:r>
        <w:separator/>
      </w:r>
    </w:p>
  </w:footnote>
  <w:footnote w:type="continuationSeparator" w:id="0">
    <w:p w:rsidR="005C232F" w:rsidRDefault="005C232F" w:rsidP="00C7319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0A66" w:rsidRDefault="00A50A66">
    <w:pPr>
      <w:pStyle w:val="Encabezado"/>
    </w:pPr>
    <w:r>
      <w:rPr>
        <w:noProof/>
        <w:lang w:eastAsia="es-CL"/>
      </w:rPr>
      <w:drawing>
        <wp:inline distT="0" distB="0" distL="0" distR="0">
          <wp:extent cx="2286000" cy="476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SCUELA-SALUD-10-AÑOS.jpg"/>
                  <pic:cNvPicPr/>
                </pic:nvPicPr>
                <pic:blipFill>
                  <a:blip r:embed="rId1">
                    <a:extLst>
                      <a:ext uri="{28A0092B-C50C-407E-A947-70E740481C1C}">
                        <a14:useLocalDpi xmlns:a14="http://schemas.microsoft.com/office/drawing/2010/main" val="0"/>
                      </a:ext>
                    </a:extLst>
                  </a:blip>
                  <a:stretch>
                    <a:fillRect/>
                  </a:stretch>
                </pic:blipFill>
                <pic:spPr>
                  <a:xfrm>
                    <a:off x="0" y="0"/>
                    <a:ext cx="2286000" cy="476250"/>
                  </a:xfrm>
                  <a:prstGeom prst="rect">
                    <a:avLst/>
                  </a:prstGeom>
                </pic:spPr>
              </pic:pic>
            </a:graphicData>
          </a:graphic>
        </wp:inline>
      </w:drawing>
    </w:r>
  </w:p>
  <w:p w:rsidR="00A50A66" w:rsidRDefault="00A50A66">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090B27"/>
    <w:multiLevelType w:val="hybridMultilevel"/>
    <w:tmpl w:val="F13C3BCE"/>
    <w:lvl w:ilvl="0" w:tplc="0C0A000D">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nsid w:val="26AA7415"/>
    <w:multiLevelType w:val="multilevel"/>
    <w:tmpl w:val="10247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D444AFC"/>
    <w:multiLevelType w:val="hybridMultilevel"/>
    <w:tmpl w:val="199A91EA"/>
    <w:lvl w:ilvl="0" w:tplc="B0A89030">
      <w:start w:val="5"/>
      <w:numFmt w:val="bullet"/>
      <w:lvlText w:val="-"/>
      <w:lvlJc w:val="left"/>
      <w:pPr>
        <w:ind w:left="720" w:hanging="360"/>
      </w:pPr>
      <w:rPr>
        <w:rFonts w:ascii="Calibri" w:eastAsiaTheme="minorHAnsi" w:hAnsi="Calibri"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nsid w:val="725D2EBB"/>
    <w:multiLevelType w:val="hybridMultilevel"/>
    <w:tmpl w:val="85A473F4"/>
    <w:lvl w:ilvl="0" w:tplc="0C0A000D">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319B"/>
    <w:rsid w:val="00024954"/>
    <w:rsid w:val="000335DF"/>
    <w:rsid w:val="00044DD2"/>
    <w:rsid w:val="00094867"/>
    <w:rsid w:val="00095BD6"/>
    <w:rsid w:val="000B4789"/>
    <w:rsid w:val="000D65CD"/>
    <w:rsid w:val="000F2D0E"/>
    <w:rsid w:val="001040BE"/>
    <w:rsid w:val="001138F1"/>
    <w:rsid w:val="0012400F"/>
    <w:rsid w:val="00124E34"/>
    <w:rsid w:val="001321F9"/>
    <w:rsid w:val="00137C67"/>
    <w:rsid w:val="0015289C"/>
    <w:rsid w:val="0016074D"/>
    <w:rsid w:val="00160B2B"/>
    <w:rsid w:val="00165187"/>
    <w:rsid w:val="00174E60"/>
    <w:rsid w:val="00182FCC"/>
    <w:rsid w:val="00183787"/>
    <w:rsid w:val="00186220"/>
    <w:rsid w:val="001A0AA5"/>
    <w:rsid w:val="001C05C8"/>
    <w:rsid w:val="001C30AD"/>
    <w:rsid w:val="001E4377"/>
    <w:rsid w:val="001E79C5"/>
    <w:rsid w:val="002016E3"/>
    <w:rsid w:val="00207BEA"/>
    <w:rsid w:val="00217102"/>
    <w:rsid w:val="00220A1C"/>
    <w:rsid w:val="0022131F"/>
    <w:rsid w:val="00223945"/>
    <w:rsid w:val="0024730B"/>
    <w:rsid w:val="00254483"/>
    <w:rsid w:val="00254B33"/>
    <w:rsid w:val="0028026F"/>
    <w:rsid w:val="002B4484"/>
    <w:rsid w:val="002D3BB1"/>
    <w:rsid w:val="002D5E2F"/>
    <w:rsid w:val="003030E0"/>
    <w:rsid w:val="00307D74"/>
    <w:rsid w:val="0031558C"/>
    <w:rsid w:val="00317DE7"/>
    <w:rsid w:val="003305FD"/>
    <w:rsid w:val="00363CDA"/>
    <w:rsid w:val="00376027"/>
    <w:rsid w:val="003918DD"/>
    <w:rsid w:val="003C0430"/>
    <w:rsid w:val="003E5919"/>
    <w:rsid w:val="003F75DC"/>
    <w:rsid w:val="0041224B"/>
    <w:rsid w:val="00413A02"/>
    <w:rsid w:val="0044377D"/>
    <w:rsid w:val="004471B9"/>
    <w:rsid w:val="00447B73"/>
    <w:rsid w:val="00475BE0"/>
    <w:rsid w:val="00481942"/>
    <w:rsid w:val="00482663"/>
    <w:rsid w:val="004B7503"/>
    <w:rsid w:val="004D0289"/>
    <w:rsid w:val="004D0CC6"/>
    <w:rsid w:val="004D2576"/>
    <w:rsid w:val="004E6CE3"/>
    <w:rsid w:val="004F25BF"/>
    <w:rsid w:val="005027CB"/>
    <w:rsid w:val="005045DC"/>
    <w:rsid w:val="00522EDE"/>
    <w:rsid w:val="00540036"/>
    <w:rsid w:val="00546BCA"/>
    <w:rsid w:val="0055172D"/>
    <w:rsid w:val="005565B9"/>
    <w:rsid w:val="005655E7"/>
    <w:rsid w:val="00573AD0"/>
    <w:rsid w:val="00575B55"/>
    <w:rsid w:val="005763E1"/>
    <w:rsid w:val="005A06E4"/>
    <w:rsid w:val="005C232F"/>
    <w:rsid w:val="005E4093"/>
    <w:rsid w:val="005F45F2"/>
    <w:rsid w:val="0064231A"/>
    <w:rsid w:val="00644A56"/>
    <w:rsid w:val="00645A82"/>
    <w:rsid w:val="00662630"/>
    <w:rsid w:val="00672C7A"/>
    <w:rsid w:val="00683CE9"/>
    <w:rsid w:val="006C0FE8"/>
    <w:rsid w:val="006C52BF"/>
    <w:rsid w:val="006E7881"/>
    <w:rsid w:val="006F4127"/>
    <w:rsid w:val="007265CE"/>
    <w:rsid w:val="00731DE8"/>
    <w:rsid w:val="0074033C"/>
    <w:rsid w:val="00743E3E"/>
    <w:rsid w:val="007524EF"/>
    <w:rsid w:val="00766C66"/>
    <w:rsid w:val="00770394"/>
    <w:rsid w:val="007761E8"/>
    <w:rsid w:val="00782369"/>
    <w:rsid w:val="007954BF"/>
    <w:rsid w:val="007A5DCF"/>
    <w:rsid w:val="007B0884"/>
    <w:rsid w:val="007C3F87"/>
    <w:rsid w:val="007C6395"/>
    <w:rsid w:val="007E200F"/>
    <w:rsid w:val="007E7BC8"/>
    <w:rsid w:val="007E7D81"/>
    <w:rsid w:val="00803066"/>
    <w:rsid w:val="0082553C"/>
    <w:rsid w:val="00843B03"/>
    <w:rsid w:val="00861317"/>
    <w:rsid w:val="00861337"/>
    <w:rsid w:val="0089060A"/>
    <w:rsid w:val="0089113C"/>
    <w:rsid w:val="00891C1D"/>
    <w:rsid w:val="008A4678"/>
    <w:rsid w:val="008D5C54"/>
    <w:rsid w:val="008D69F6"/>
    <w:rsid w:val="00904960"/>
    <w:rsid w:val="00921F62"/>
    <w:rsid w:val="00922FB0"/>
    <w:rsid w:val="00925DB6"/>
    <w:rsid w:val="00944891"/>
    <w:rsid w:val="00955EF2"/>
    <w:rsid w:val="00957FCB"/>
    <w:rsid w:val="00962ECC"/>
    <w:rsid w:val="0096390D"/>
    <w:rsid w:val="00970762"/>
    <w:rsid w:val="00991380"/>
    <w:rsid w:val="009C10BA"/>
    <w:rsid w:val="009C2414"/>
    <w:rsid w:val="009C3C74"/>
    <w:rsid w:val="009C3FA6"/>
    <w:rsid w:val="009C601B"/>
    <w:rsid w:val="009E4A1A"/>
    <w:rsid w:val="009E5786"/>
    <w:rsid w:val="00A10D79"/>
    <w:rsid w:val="00A379FC"/>
    <w:rsid w:val="00A50A66"/>
    <w:rsid w:val="00A5126B"/>
    <w:rsid w:val="00A54596"/>
    <w:rsid w:val="00A66A56"/>
    <w:rsid w:val="00A84D63"/>
    <w:rsid w:val="00AA6754"/>
    <w:rsid w:val="00AB7182"/>
    <w:rsid w:val="00AE6543"/>
    <w:rsid w:val="00B303C4"/>
    <w:rsid w:val="00B319D8"/>
    <w:rsid w:val="00B37AA1"/>
    <w:rsid w:val="00B760EA"/>
    <w:rsid w:val="00B910AB"/>
    <w:rsid w:val="00BA2999"/>
    <w:rsid w:val="00BC1FD3"/>
    <w:rsid w:val="00BC28A7"/>
    <w:rsid w:val="00BC4A5F"/>
    <w:rsid w:val="00BD7262"/>
    <w:rsid w:val="00BF2234"/>
    <w:rsid w:val="00C140EE"/>
    <w:rsid w:val="00C30F1B"/>
    <w:rsid w:val="00C41E71"/>
    <w:rsid w:val="00C44CAE"/>
    <w:rsid w:val="00C511EC"/>
    <w:rsid w:val="00C52C5F"/>
    <w:rsid w:val="00C53695"/>
    <w:rsid w:val="00C7319B"/>
    <w:rsid w:val="00C86CF2"/>
    <w:rsid w:val="00C90927"/>
    <w:rsid w:val="00CA62A4"/>
    <w:rsid w:val="00CA66D6"/>
    <w:rsid w:val="00CB03BB"/>
    <w:rsid w:val="00CB2991"/>
    <w:rsid w:val="00CC3C46"/>
    <w:rsid w:val="00CC770B"/>
    <w:rsid w:val="00CD342E"/>
    <w:rsid w:val="00CE013B"/>
    <w:rsid w:val="00CE3942"/>
    <w:rsid w:val="00CE5670"/>
    <w:rsid w:val="00D17935"/>
    <w:rsid w:val="00D27EFF"/>
    <w:rsid w:val="00D45DEF"/>
    <w:rsid w:val="00D544E9"/>
    <w:rsid w:val="00D66A9C"/>
    <w:rsid w:val="00DA4CE7"/>
    <w:rsid w:val="00DC313B"/>
    <w:rsid w:val="00DE4EDB"/>
    <w:rsid w:val="00DE6211"/>
    <w:rsid w:val="00DF7F41"/>
    <w:rsid w:val="00E13B4C"/>
    <w:rsid w:val="00E203A7"/>
    <w:rsid w:val="00E3322A"/>
    <w:rsid w:val="00E74CDC"/>
    <w:rsid w:val="00E81B70"/>
    <w:rsid w:val="00E936B2"/>
    <w:rsid w:val="00E966FA"/>
    <w:rsid w:val="00EA4A60"/>
    <w:rsid w:val="00EA569C"/>
    <w:rsid w:val="00EE58E3"/>
    <w:rsid w:val="00F0009A"/>
    <w:rsid w:val="00F11483"/>
    <w:rsid w:val="00F140AE"/>
    <w:rsid w:val="00F22684"/>
    <w:rsid w:val="00F24D62"/>
    <w:rsid w:val="00F25BBE"/>
    <w:rsid w:val="00F25EE2"/>
    <w:rsid w:val="00F369F5"/>
    <w:rsid w:val="00F37CDE"/>
    <w:rsid w:val="00F82C25"/>
    <w:rsid w:val="00FB6013"/>
    <w:rsid w:val="00FC6A5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1280A56-6841-4DD3-B135-A18DE1BE1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2ECC"/>
    <w:pPr>
      <w:spacing w:after="200" w:line="276" w:lineRule="auto"/>
    </w:pPr>
  </w:style>
  <w:style w:type="paragraph" w:styleId="Ttulo1">
    <w:name w:val="heading 1"/>
    <w:basedOn w:val="Normal"/>
    <w:next w:val="Normal"/>
    <w:link w:val="Ttulo1Car"/>
    <w:qFormat/>
    <w:rsid w:val="0044377D"/>
    <w:pPr>
      <w:keepNext/>
      <w:spacing w:after="0" w:line="480" w:lineRule="auto"/>
      <w:ind w:left="357"/>
      <w:outlineLvl w:val="0"/>
    </w:pPr>
    <w:rPr>
      <w:rFonts w:ascii="Arial" w:eastAsia="Times New Roman" w:hAnsi="Arial" w:cs="Arial"/>
      <w:b/>
      <w:bCs/>
      <w:sz w:val="32"/>
      <w:szCs w:val="24"/>
      <w:lang w:val="es-ES" w:eastAsia="es-ES"/>
    </w:rPr>
  </w:style>
  <w:style w:type="paragraph" w:styleId="Ttulo3">
    <w:name w:val="heading 3"/>
    <w:basedOn w:val="Normal"/>
    <w:next w:val="Normal"/>
    <w:link w:val="Ttulo3Car"/>
    <w:qFormat/>
    <w:rsid w:val="0044377D"/>
    <w:pPr>
      <w:keepNext/>
      <w:spacing w:before="240" w:after="60" w:line="240" w:lineRule="auto"/>
      <w:outlineLvl w:val="2"/>
    </w:pPr>
    <w:rPr>
      <w:rFonts w:ascii="Arial" w:eastAsia="Times New Roman" w:hAnsi="Arial" w:cs="Arial"/>
      <w:b/>
      <w:bCs/>
      <w:sz w:val="26"/>
      <w:szCs w:val="26"/>
      <w:lang w:val="es-ES" w:eastAsia="es-ES"/>
    </w:rPr>
  </w:style>
  <w:style w:type="paragraph" w:styleId="Ttulo5">
    <w:name w:val="heading 5"/>
    <w:basedOn w:val="Normal"/>
    <w:next w:val="Normal"/>
    <w:link w:val="Ttulo5Car"/>
    <w:qFormat/>
    <w:rsid w:val="0044377D"/>
    <w:pPr>
      <w:spacing w:before="240" w:after="60" w:line="240" w:lineRule="auto"/>
      <w:outlineLvl w:val="4"/>
    </w:pPr>
    <w:rPr>
      <w:rFonts w:ascii="Times New Roman" w:eastAsia="Times New Roman" w:hAnsi="Times New Roman" w:cs="Times New Roman"/>
      <w:b/>
      <w:bCs/>
      <w:i/>
      <w:iCs/>
      <w:sz w:val="26"/>
      <w:szCs w:val="26"/>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C7319B"/>
    <w:pPr>
      <w:spacing w:after="0" w:line="240" w:lineRule="auto"/>
    </w:pPr>
  </w:style>
  <w:style w:type="paragraph" w:styleId="Encabezado">
    <w:name w:val="header"/>
    <w:basedOn w:val="Normal"/>
    <w:link w:val="EncabezadoCar"/>
    <w:uiPriority w:val="99"/>
    <w:unhideWhenUsed/>
    <w:rsid w:val="00C7319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7319B"/>
  </w:style>
  <w:style w:type="paragraph" w:styleId="Piedepgina">
    <w:name w:val="footer"/>
    <w:basedOn w:val="Normal"/>
    <w:link w:val="PiedepginaCar"/>
    <w:uiPriority w:val="99"/>
    <w:unhideWhenUsed/>
    <w:rsid w:val="00C7319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7319B"/>
  </w:style>
  <w:style w:type="paragraph" w:styleId="Prrafodelista">
    <w:name w:val="List Paragraph"/>
    <w:basedOn w:val="Normal"/>
    <w:uiPriority w:val="34"/>
    <w:qFormat/>
    <w:rsid w:val="001138F1"/>
    <w:pPr>
      <w:ind w:left="720"/>
      <w:contextualSpacing/>
    </w:pPr>
  </w:style>
  <w:style w:type="table" w:styleId="Tablaconcuadrcula">
    <w:name w:val="Table Grid"/>
    <w:basedOn w:val="Tablanormal"/>
    <w:rsid w:val="00962EC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sinformato">
    <w:name w:val="Plain Text"/>
    <w:basedOn w:val="Normal"/>
    <w:link w:val="TextosinformatoCar"/>
    <w:rsid w:val="00CE013B"/>
    <w:pPr>
      <w:spacing w:after="0" w:line="240" w:lineRule="auto"/>
    </w:pPr>
    <w:rPr>
      <w:rFonts w:ascii="Courier New" w:eastAsia="Times New Roman" w:hAnsi="Courier New" w:cs="Times New Roman"/>
      <w:sz w:val="20"/>
      <w:szCs w:val="20"/>
      <w:lang w:eastAsia="es-ES"/>
    </w:rPr>
  </w:style>
  <w:style w:type="character" w:customStyle="1" w:styleId="TextosinformatoCar">
    <w:name w:val="Texto sin formato Car"/>
    <w:basedOn w:val="Fuentedeprrafopredeter"/>
    <w:link w:val="Textosinformato"/>
    <w:rsid w:val="00CE013B"/>
    <w:rPr>
      <w:rFonts w:ascii="Courier New" w:eastAsia="Times New Roman" w:hAnsi="Courier New" w:cs="Times New Roman"/>
      <w:sz w:val="20"/>
      <w:szCs w:val="20"/>
      <w:lang w:eastAsia="es-ES"/>
    </w:rPr>
  </w:style>
  <w:style w:type="paragraph" w:styleId="Textodeglobo">
    <w:name w:val="Balloon Text"/>
    <w:basedOn w:val="Normal"/>
    <w:link w:val="TextodegloboCar"/>
    <w:uiPriority w:val="99"/>
    <w:semiHidden/>
    <w:unhideWhenUsed/>
    <w:rsid w:val="00A10D7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0D79"/>
    <w:rPr>
      <w:rFonts w:ascii="Tahoma" w:hAnsi="Tahoma" w:cs="Tahoma"/>
      <w:sz w:val="16"/>
      <w:szCs w:val="16"/>
    </w:rPr>
  </w:style>
  <w:style w:type="paragraph" w:customStyle="1" w:styleId="Pa10">
    <w:name w:val="Pa10"/>
    <w:basedOn w:val="Normal"/>
    <w:next w:val="Normal"/>
    <w:rsid w:val="007A5DCF"/>
    <w:pPr>
      <w:autoSpaceDE w:val="0"/>
      <w:autoSpaceDN w:val="0"/>
      <w:adjustRightInd w:val="0"/>
      <w:spacing w:after="0" w:line="218" w:lineRule="auto"/>
    </w:pPr>
    <w:rPr>
      <w:rFonts w:ascii="Times-Roman" w:eastAsia="Times New Roman" w:hAnsi="Times-Roman" w:cs="Times New Roman"/>
      <w:sz w:val="20"/>
      <w:szCs w:val="24"/>
      <w:lang w:val="es-ES" w:eastAsia="es-ES"/>
    </w:rPr>
  </w:style>
  <w:style w:type="paragraph" w:customStyle="1" w:styleId="Default">
    <w:name w:val="Default"/>
    <w:rsid w:val="009C601B"/>
    <w:pPr>
      <w:autoSpaceDE w:val="0"/>
      <w:autoSpaceDN w:val="0"/>
      <w:adjustRightInd w:val="0"/>
      <w:spacing w:after="0" w:line="240" w:lineRule="auto"/>
    </w:pPr>
    <w:rPr>
      <w:rFonts w:ascii="Times-Roman" w:eastAsia="Times New Roman" w:hAnsi="Times-Roman" w:cs="Times New Roman"/>
      <w:sz w:val="20"/>
      <w:szCs w:val="20"/>
      <w:lang w:val="es-ES" w:eastAsia="es-ES"/>
    </w:rPr>
  </w:style>
  <w:style w:type="character" w:styleId="Hipervnculo">
    <w:name w:val="Hyperlink"/>
    <w:basedOn w:val="Fuentedeprrafopredeter"/>
    <w:uiPriority w:val="99"/>
    <w:unhideWhenUsed/>
    <w:rsid w:val="00F140AE"/>
    <w:rPr>
      <w:color w:val="0563C1" w:themeColor="hyperlink"/>
      <w:u w:val="single"/>
    </w:rPr>
  </w:style>
  <w:style w:type="character" w:styleId="Refdecomentario">
    <w:name w:val="annotation reference"/>
    <w:basedOn w:val="Fuentedeprrafopredeter"/>
    <w:uiPriority w:val="99"/>
    <w:semiHidden/>
    <w:unhideWhenUsed/>
    <w:rsid w:val="0041224B"/>
    <w:rPr>
      <w:sz w:val="16"/>
      <w:szCs w:val="16"/>
    </w:rPr>
  </w:style>
  <w:style w:type="paragraph" w:styleId="Textocomentario">
    <w:name w:val="annotation text"/>
    <w:basedOn w:val="Normal"/>
    <w:link w:val="TextocomentarioCar"/>
    <w:uiPriority w:val="99"/>
    <w:semiHidden/>
    <w:unhideWhenUsed/>
    <w:rsid w:val="0041224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41224B"/>
    <w:rPr>
      <w:sz w:val="20"/>
      <w:szCs w:val="20"/>
    </w:rPr>
  </w:style>
  <w:style w:type="paragraph" w:styleId="Asuntodelcomentario">
    <w:name w:val="annotation subject"/>
    <w:basedOn w:val="Textocomentario"/>
    <w:next w:val="Textocomentario"/>
    <w:link w:val="AsuntodelcomentarioCar"/>
    <w:uiPriority w:val="99"/>
    <w:semiHidden/>
    <w:unhideWhenUsed/>
    <w:rsid w:val="0041224B"/>
    <w:rPr>
      <w:b/>
      <w:bCs/>
    </w:rPr>
  </w:style>
  <w:style w:type="character" w:customStyle="1" w:styleId="AsuntodelcomentarioCar">
    <w:name w:val="Asunto del comentario Car"/>
    <w:basedOn w:val="TextocomentarioCar"/>
    <w:link w:val="Asuntodelcomentario"/>
    <w:uiPriority w:val="99"/>
    <w:semiHidden/>
    <w:rsid w:val="0041224B"/>
    <w:rPr>
      <w:b/>
      <w:bCs/>
      <w:sz w:val="20"/>
      <w:szCs w:val="20"/>
    </w:rPr>
  </w:style>
  <w:style w:type="paragraph" w:styleId="Revisin">
    <w:name w:val="Revision"/>
    <w:hidden/>
    <w:uiPriority w:val="99"/>
    <w:semiHidden/>
    <w:rsid w:val="0041224B"/>
    <w:pPr>
      <w:spacing w:after="0" w:line="240" w:lineRule="auto"/>
    </w:pPr>
  </w:style>
  <w:style w:type="paragraph" w:styleId="Sangradetextonormal">
    <w:name w:val="Body Text Indent"/>
    <w:aliases w:val="Sangría de t. independiente"/>
    <w:basedOn w:val="Normal"/>
    <w:link w:val="SangradetextonormalCar"/>
    <w:rsid w:val="00CA66D6"/>
    <w:pPr>
      <w:spacing w:after="0" w:line="480" w:lineRule="auto"/>
      <w:ind w:left="357"/>
    </w:pPr>
    <w:rPr>
      <w:rFonts w:ascii="Arial" w:eastAsia="Times New Roman" w:hAnsi="Arial" w:cs="Arial"/>
      <w:b/>
      <w:bCs/>
      <w:sz w:val="32"/>
      <w:szCs w:val="24"/>
      <w:lang w:val="es-ES" w:eastAsia="es-ES"/>
    </w:rPr>
  </w:style>
  <w:style w:type="character" w:customStyle="1" w:styleId="SangradetextonormalCar">
    <w:name w:val="Sangría de texto normal Car"/>
    <w:aliases w:val="Sangría de t. independiente Car"/>
    <w:basedOn w:val="Fuentedeprrafopredeter"/>
    <w:link w:val="Sangradetextonormal"/>
    <w:rsid w:val="00CA66D6"/>
    <w:rPr>
      <w:rFonts w:ascii="Arial" w:eastAsia="Times New Roman" w:hAnsi="Arial" w:cs="Arial"/>
      <w:b/>
      <w:bCs/>
      <w:sz w:val="32"/>
      <w:szCs w:val="24"/>
      <w:lang w:val="es-ES" w:eastAsia="es-ES"/>
    </w:rPr>
  </w:style>
  <w:style w:type="character" w:customStyle="1" w:styleId="Ttulo1Car">
    <w:name w:val="Título 1 Car"/>
    <w:basedOn w:val="Fuentedeprrafopredeter"/>
    <w:link w:val="Ttulo1"/>
    <w:rsid w:val="0044377D"/>
    <w:rPr>
      <w:rFonts w:ascii="Arial" w:eastAsia="Times New Roman" w:hAnsi="Arial" w:cs="Arial"/>
      <w:b/>
      <w:bCs/>
      <w:sz w:val="32"/>
      <w:szCs w:val="24"/>
      <w:lang w:val="es-ES" w:eastAsia="es-ES"/>
    </w:rPr>
  </w:style>
  <w:style w:type="character" w:customStyle="1" w:styleId="Ttulo3Car">
    <w:name w:val="Título 3 Car"/>
    <w:basedOn w:val="Fuentedeprrafopredeter"/>
    <w:link w:val="Ttulo3"/>
    <w:rsid w:val="0044377D"/>
    <w:rPr>
      <w:rFonts w:ascii="Arial" w:eastAsia="Times New Roman" w:hAnsi="Arial" w:cs="Arial"/>
      <w:b/>
      <w:bCs/>
      <w:sz w:val="26"/>
      <w:szCs w:val="26"/>
      <w:lang w:val="es-ES" w:eastAsia="es-ES"/>
    </w:rPr>
  </w:style>
  <w:style w:type="character" w:customStyle="1" w:styleId="Ttulo5Car">
    <w:name w:val="Título 5 Car"/>
    <w:basedOn w:val="Fuentedeprrafopredeter"/>
    <w:link w:val="Ttulo5"/>
    <w:rsid w:val="0044377D"/>
    <w:rPr>
      <w:rFonts w:ascii="Times New Roman" w:eastAsia="Times New Roman" w:hAnsi="Times New Roman" w:cs="Times New Roman"/>
      <w:b/>
      <w:bCs/>
      <w:i/>
      <w:iCs/>
      <w:sz w:val="26"/>
      <w:szCs w:val="26"/>
      <w:lang w:val="es-ES" w:eastAsia="es-ES"/>
    </w:rPr>
  </w:style>
  <w:style w:type="paragraph" w:styleId="Textoindependiente">
    <w:name w:val="Body Text"/>
    <w:basedOn w:val="Normal"/>
    <w:link w:val="TextoindependienteCar"/>
    <w:rsid w:val="0044377D"/>
    <w:pPr>
      <w:spacing w:after="120" w:line="240" w:lineRule="auto"/>
    </w:pPr>
    <w:rPr>
      <w:rFonts w:ascii="Times New Roman" w:eastAsia="Times New Roman" w:hAnsi="Times New Roman" w:cs="Times New Roman"/>
      <w:sz w:val="24"/>
      <w:szCs w:val="24"/>
      <w:lang w:val="es-ES" w:eastAsia="es-ES"/>
    </w:rPr>
  </w:style>
  <w:style w:type="character" w:customStyle="1" w:styleId="TextoindependienteCar">
    <w:name w:val="Texto independiente Car"/>
    <w:basedOn w:val="Fuentedeprrafopredeter"/>
    <w:link w:val="Textoindependiente"/>
    <w:rsid w:val="0044377D"/>
    <w:rPr>
      <w:rFonts w:ascii="Times New Roman" w:eastAsia="Times New Roman" w:hAnsi="Times New Roman" w:cs="Times New Roman"/>
      <w:sz w:val="24"/>
      <w:szCs w:val="24"/>
      <w:lang w:val="es-ES" w:eastAsia="es-ES"/>
    </w:rPr>
  </w:style>
  <w:style w:type="paragraph" w:styleId="NormalWeb">
    <w:name w:val="Normal (Web)"/>
    <w:basedOn w:val="Normal"/>
    <w:uiPriority w:val="99"/>
    <w:rsid w:val="003030E0"/>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CitaHTML">
    <w:name w:val="HTML Cite"/>
    <w:basedOn w:val="Fuentedeprrafopredeter"/>
    <w:rsid w:val="003030E0"/>
    <w:rPr>
      <w:i/>
      <w:iCs/>
    </w:rPr>
  </w:style>
  <w:style w:type="table" w:styleId="Listaclara-nfasis6">
    <w:name w:val="Light List Accent 6"/>
    <w:basedOn w:val="Tablanormal"/>
    <w:uiPriority w:val="61"/>
    <w:rsid w:val="005763E1"/>
    <w:pPr>
      <w:spacing w:after="0" w:line="240" w:lineRule="auto"/>
    </w:p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character" w:customStyle="1" w:styleId="UnresolvedMention">
    <w:name w:val="Unresolved Mention"/>
    <w:basedOn w:val="Fuentedeprrafopredeter"/>
    <w:uiPriority w:val="99"/>
    <w:semiHidden/>
    <w:unhideWhenUsed/>
    <w:rsid w:val="007954BF"/>
    <w:rPr>
      <w:color w:val="605E5C"/>
      <w:shd w:val="clear" w:color="auto" w:fill="E1DFDD"/>
    </w:rPr>
  </w:style>
  <w:style w:type="character" w:styleId="Textoennegrita">
    <w:name w:val="Strong"/>
    <w:basedOn w:val="Fuentedeprrafopredeter"/>
    <w:uiPriority w:val="22"/>
    <w:qFormat/>
    <w:rsid w:val="007954BF"/>
    <w:rPr>
      <w:b/>
      <w:bCs/>
    </w:rPr>
  </w:style>
  <w:style w:type="character" w:styleId="Hipervnculovisitado">
    <w:name w:val="FollowedHyperlink"/>
    <w:basedOn w:val="Fuentedeprrafopredeter"/>
    <w:uiPriority w:val="99"/>
    <w:semiHidden/>
    <w:unhideWhenUsed/>
    <w:rsid w:val="0018378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7720">
      <w:bodyDiv w:val="1"/>
      <w:marLeft w:val="0"/>
      <w:marRight w:val="0"/>
      <w:marTop w:val="0"/>
      <w:marBottom w:val="0"/>
      <w:divBdr>
        <w:top w:val="none" w:sz="0" w:space="0" w:color="auto"/>
        <w:left w:val="none" w:sz="0" w:space="0" w:color="auto"/>
        <w:bottom w:val="none" w:sz="0" w:space="0" w:color="auto"/>
        <w:right w:val="none" w:sz="0" w:space="0" w:color="auto"/>
      </w:divBdr>
      <w:divsChild>
        <w:div w:id="694159934">
          <w:marLeft w:val="0"/>
          <w:marRight w:val="0"/>
          <w:marTop w:val="0"/>
          <w:marBottom w:val="0"/>
          <w:divBdr>
            <w:top w:val="none" w:sz="0" w:space="0" w:color="auto"/>
            <w:left w:val="none" w:sz="0" w:space="0" w:color="auto"/>
            <w:bottom w:val="none" w:sz="0" w:space="0" w:color="auto"/>
            <w:right w:val="none" w:sz="0" w:space="0" w:color="auto"/>
          </w:divBdr>
          <w:divsChild>
            <w:div w:id="1771504097">
              <w:marLeft w:val="0"/>
              <w:marRight w:val="0"/>
              <w:marTop w:val="0"/>
              <w:marBottom w:val="0"/>
              <w:divBdr>
                <w:top w:val="none" w:sz="0" w:space="0" w:color="auto"/>
                <w:left w:val="none" w:sz="0" w:space="0" w:color="auto"/>
                <w:bottom w:val="none" w:sz="0" w:space="0" w:color="auto"/>
                <w:right w:val="none" w:sz="0" w:space="0" w:color="auto"/>
              </w:divBdr>
              <w:divsChild>
                <w:div w:id="57536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6532">
      <w:bodyDiv w:val="1"/>
      <w:marLeft w:val="0"/>
      <w:marRight w:val="0"/>
      <w:marTop w:val="0"/>
      <w:marBottom w:val="0"/>
      <w:divBdr>
        <w:top w:val="none" w:sz="0" w:space="0" w:color="auto"/>
        <w:left w:val="none" w:sz="0" w:space="0" w:color="auto"/>
        <w:bottom w:val="none" w:sz="0" w:space="0" w:color="auto"/>
        <w:right w:val="none" w:sz="0" w:space="0" w:color="auto"/>
      </w:divBdr>
      <w:divsChild>
        <w:div w:id="164245240">
          <w:marLeft w:val="0"/>
          <w:marRight w:val="0"/>
          <w:marTop w:val="0"/>
          <w:marBottom w:val="0"/>
          <w:divBdr>
            <w:top w:val="none" w:sz="0" w:space="0" w:color="auto"/>
            <w:left w:val="none" w:sz="0" w:space="0" w:color="auto"/>
            <w:bottom w:val="none" w:sz="0" w:space="0" w:color="auto"/>
            <w:right w:val="none" w:sz="0" w:space="0" w:color="auto"/>
          </w:divBdr>
          <w:divsChild>
            <w:div w:id="1803648800">
              <w:marLeft w:val="0"/>
              <w:marRight w:val="0"/>
              <w:marTop w:val="0"/>
              <w:marBottom w:val="0"/>
              <w:divBdr>
                <w:top w:val="none" w:sz="0" w:space="0" w:color="auto"/>
                <w:left w:val="none" w:sz="0" w:space="0" w:color="auto"/>
                <w:bottom w:val="none" w:sz="0" w:space="0" w:color="auto"/>
                <w:right w:val="none" w:sz="0" w:space="0" w:color="auto"/>
              </w:divBdr>
              <w:divsChild>
                <w:div w:id="192244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00151">
      <w:bodyDiv w:val="1"/>
      <w:marLeft w:val="0"/>
      <w:marRight w:val="0"/>
      <w:marTop w:val="0"/>
      <w:marBottom w:val="0"/>
      <w:divBdr>
        <w:top w:val="none" w:sz="0" w:space="0" w:color="auto"/>
        <w:left w:val="none" w:sz="0" w:space="0" w:color="auto"/>
        <w:bottom w:val="none" w:sz="0" w:space="0" w:color="auto"/>
        <w:right w:val="none" w:sz="0" w:space="0" w:color="auto"/>
      </w:divBdr>
    </w:div>
    <w:div w:id="175730674">
      <w:bodyDiv w:val="1"/>
      <w:marLeft w:val="0"/>
      <w:marRight w:val="0"/>
      <w:marTop w:val="0"/>
      <w:marBottom w:val="0"/>
      <w:divBdr>
        <w:top w:val="none" w:sz="0" w:space="0" w:color="auto"/>
        <w:left w:val="none" w:sz="0" w:space="0" w:color="auto"/>
        <w:bottom w:val="none" w:sz="0" w:space="0" w:color="auto"/>
        <w:right w:val="none" w:sz="0" w:space="0" w:color="auto"/>
      </w:divBdr>
    </w:div>
    <w:div w:id="241448531">
      <w:bodyDiv w:val="1"/>
      <w:marLeft w:val="0"/>
      <w:marRight w:val="0"/>
      <w:marTop w:val="0"/>
      <w:marBottom w:val="0"/>
      <w:divBdr>
        <w:top w:val="none" w:sz="0" w:space="0" w:color="auto"/>
        <w:left w:val="none" w:sz="0" w:space="0" w:color="auto"/>
        <w:bottom w:val="none" w:sz="0" w:space="0" w:color="auto"/>
        <w:right w:val="none" w:sz="0" w:space="0" w:color="auto"/>
      </w:divBdr>
      <w:divsChild>
        <w:div w:id="1664966396">
          <w:marLeft w:val="0"/>
          <w:marRight w:val="0"/>
          <w:marTop w:val="0"/>
          <w:marBottom w:val="0"/>
          <w:divBdr>
            <w:top w:val="none" w:sz="0" w:space="0" w:color="auto"/>
            <w:left w:val="none" w:sz="0" w:space="0" w:color="auto"/>
            <w:bottom w:val="none" w:sz="0" w:space="0" w:color="auto"/>
            <w:right w:val="none" w:sz="0" w:space="0" w:color="auto"/>
          </w:divBdr>
          <w:divsChild>
            <w:div w:id="489715746">
              <w:marLeft w:val="0"/>
              <w:marRight w:val="0"/>
              <w:marTop w:val="0"/>
              <w:marBottom w:val="0"/>
              <w:divBdr>
                <w:top w:val="none" w:sz="0" w:space="0" w:color="auto"/>
                <w:left w:val="none" w:sz="0" w:space="0" w:color="auto"/>
                <w:bottom w:val="none" w:sz="0" w:space="0" w:color="auto"/>
                <w:right w:val="none" w:sz="0" w:space="0" w:color="auto"/>
              </w:divBdr>
              <w:divsChild>
                <w:div w:id="2135438137">
                  <w:marLeft w:val="0"/>
                  <w:marRight w:val="0"/>
                  <w:marTop w:val="0"/>
                  <w:marBottom w:val="0"/>
                  <w:divBdr>
                    <w:top w:val="none" w:sz="0" w:space="0" w:color="auto"/>
                    <w:left w:val="none" w:sz="0" w:space="0" w:color="auto"/>
                    <w:bottom w:val="none" w:sz="0" w:space="0" w:color="auto"/>
                    <w:right w:val="none" w:sz="0" w:space="0" w:color="auto"/>
                  </w:divBdr>
                  <w:divsChild>
                    <w:div w:id="278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419142">
      <w:bodyDiv w:val="1"/>
      <w:marLeft w:val="0"/>
      <w:marRight w:val="0"/>
      <w:marTop w:val="0"/>
      <w:marBottom w:val="0"/>
      <w:divBdr>
        <w:top w:val="none" w:sz="0" w:space="0" w:color="auto"/>
        <w:left w:val="none" w:sz="0" w:space="0" w:color="auto"/>
        <w:bottom w:val="none" w:sz="0" w:space="0" w:color="auto"/>
        <w:right w:val="none" w:sz="0" w:space="0" w:color="auto"/>
      </w:divBdr>
      <w:divsChild>
        <w:div w:id="1431507276">
          <w:marLeft w:val="0"/>
          <w:marRight w:val="0"/>
          <w:marTop w:val="0"/>
          <w:marBottom w:val="0"/>
          <w:divBdr>
            <w:top w:val="none" w:sz="0" w:space="0" w:color="auto"/>
            <w:left w:val="none" w:sz="0" w:space="0" w:color="auto"/>
            <w:bottom w:val="none" w:sz="0" w:space="0" w:color="auto"/>
            <w:right w:val="none" w:sz="0" w:space="0" w:color="auto"/>
          </w:divBdr>
          <w:divsChild>
            <w:div w:id="2013676711">
              <w:marLeft w:val="0"/>
              <w:marRight w:val="0"/>
              <w:marTop w:val="0"/>
              <w:marBottom w:val="0"/>
              <w:divBdr>
                <w:top w:val="none" w:sz="0" w:space="0" w:color="auto"/>
                <w:left w:val="none" w:sz="0" w:space="0" w:color="auto"/>
                <w:bottom w:val="none" w:sz="0" w:space="0" w:color="auto"/>
                <w:right w:val="none" w:sz="0" w:space="0" w:color="auto"/>
              </w:divBdr>
              <w:divsChild>
                <w:div w:id="1687829228">
                  <w:marLeft w:val="0"/>
                  <w:marRight w:val="0"/>
                  <w:marTop w:val="0"/>
                  <w:marBottom w:val="0"/>
                  <w:divBdr>
                    <w:top w:val="none" w:sz="0" w:space="0" w:color="auto"/>
                    <w:left w:val="none" w:sz="0" w:space="0" w:color="auto"/>
                    <w:bottom w:val="none" w:sz="0" w:space="0" w:color="auto"/>
                    <w:right w:val="none" w:sz="0" w:space="0" w:color="auto"/>
                  </w:divBdr>
                  <w:divsChild>
                    <w:div w:id="170413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228873">
      <w:bodyDiv w:val="1"/>
      <w:marLeft w:val="0"/>
      <w:marRight w:val="0"/>
      <w:marTop w:val="0"/>
      <w:marBottom w:val="0"/>
      <w:divBdr>
        <w:top w:val="none" w:sz="0" w:space="0" w:color="auto"/>
        <w:left w:val="none" w:sz="0" w:space="0" w:color="auto"/>
        <w:bottom w:val="none" w:sz="0" w:space="0" w:color="auto"/>
        <w:right w:val="none" w:sz="0" w:space="0" w:color="auto"/>
      </w:divBdr>
    </w:div>
    <w:div w:id="343558971">
      <w:bodyDiv w:val="1"/>
      <w:marLeft w:val="0"/>
      <w:marRight w:val="0"/>
      <w:marTop w:val="0"/>
      <w:marBottom w:val="0"/>
      <w:divBdr>
        <w:top w:val="none" w:sz="0" w:space="0" w:color="auto"/>
        <w:left w:val="none" w:sz="0" w:space="0" w:color="auto"/>
        <w:bottom w:val="none" w:sz="0" w:space="0" w:color="auto"/>
        <w:right w:val="none" w:sz="0" w:space="0" w:color="auto"/>
      </w:divBdr>
      <w:divsChild>
        <w:div w:id="321355642">
          <w:marLeft w:val="0"/>
          <w:marRight w:val="0"/>
          <w:marTop w:val="0"/>
          <w:marBottom w:val="0"/>
          <w:divBdr>
            <w:top w:val="none" w:sz="0" w:space="0" w:color="auto"/>
            <w:left w:val="none" w:sz="0" w:space="0" w:color="auto"/>
            <w:bottom w:val="none" w:sz="0" w:space="0" w:color="auto"/>
            <w:right w:val="none" w:sz="0" w:space="0" w:color="auto"/>
          </w:divBdr>
          <w:divsChild>
            <w:div w:id="170877883">
              <w:marLeft w:val="0"/>
              <w:marRight w:val="0"/>
              <w:marTop w:val="0"/>
              <w:marBottom w:val="0"/>
              <w:divBdr>
                <w:top w:val="none" w:sz="0" w:space="0" w:color="auto"/>
                <w:left w:val="none" w:sz="0" w:space="0" w:color="auto"/>
                <w:bottom w:val="none" w:sz="0" w:space="0" w:color="auto"/>
                <w:right w:val="none" w:sz="0" w:space="0" w:color="auto"/>
              </w:divBdr>
              <w:divsChild>
                <w:div w:id="201965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085321">
      <w:bodyDiv w:val="1"/>
      <w:marLeft w:val="0"/>
      <w:marRight w:val="0"/>
      <w:marTop w:val="0"/>
      <w:marBottom w:val="0"/>
      <w:divBdr>
        <w:top w:val="none" w:sz="0" w:space="0" w:color="auto"/>
        <w:left w:val="none" w:sz="0" w:space="0" w:color="auto"/>
        <w:bottom w:val="none" w:sz="0" w:space="0" w:color="auto"/>
        <w:right w:val="none" w:sz="0" w:space="0" w:color="auto"/>
      </w:divBdr>
      <w:divsChild>
        <w:div w:id="1769109002">
          <w:marLeft w:val="0"/>
          <w:marRight w:val="0"/>
          <w:marTop w:val="0"/>
          <w:marBottom w:val="0"/>
          <w:divBdr>
            <w:top w:val="none" w:sz="0" w:space="0" w:color="auto"/>
            <w:left w:val="none" w:sz="0" w:space="0" w:color="auto"/>
            <w:bottom w:val="none" w:sz="0" w:space="0" w:color="auto"/>
            <w:right w:val="none" w:sz="0" w:space="0" w:color="auto"/>
          </w:divBdr>
          <w:divsChild>
            <w:div w:id="446119012">
              <w:marLeft w:val="0"/>
              <w:marRight w:val="0"/>
              <w:marTop w:val="0"/>
              <w:marBottom w:val="0"/>
              <w:divBdr>
                <w:top w:val="none" w:sz="0" w:space="0" w:color="auto"/>
                <w:left w:val="none" w:sz="0" w:space="0" w:color="auto"/>
                <w:bottom w:val="none" w:sz="0" w:space="0" w:color="auto"/>
                <w:right w:val="none" w:sz="0" w:space="0" w:color="auto"/>
              </w:divBdr>
              <w:divsChild>
                <w:div w:id="499739826">
                  <w:marLeft w:val="0"/>
                  <w:marRight w:val="0"/>
                  <w:marTop w:val="0"/>
                  <w:marBottom w:val="0"/>
                  <w:divBdr>
                    <w:top w:val="none" w:sz="0" w:space="0" w:color="auto"/>
                    <w:left w:val="none" w:sz="0" w:space="0" w:color="auto"/>
                    <w:bottom w:val="none" w:sz="0" w:space="0" w:color="auto"/>
                    <w:right w:val="none" w:sz="0" w:space="0" w:color="auto"/>
                  </w:divBdr>
                  <w:divsChild>
                    <w:div w:id="57018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531341">
      <w:bodyDiv w:val="1"/>
      <w:marLeft w:val="0"/>
      <w:marRight w:val="0"/>
      <w:marTop w:val="0"/>
      <w:marBottom w:val="0"/>
      <w:divBdr>
        <w:top w:val="none" w:sz="0" w:space="0" w:color="auto"/>
        <w:left w:val="none" w:sz="0" w:space="0" w:color="auto"/>
        <w:bottom w:val="none" w:sz="0" w:space="0" w:color="auto"/>
        <w:right w:val="none" w:sz="0" w:space="0" w:color="auto"/>
      </w:divBdr>
      <w:divsChild>
        <w:div w:id="1080130538">
          <w:marLeft w:val="0"/>
          <w:marRight w:val="0"/>
          <w:marTop w:val="0"/>
          <w:marBottom w:val="0"/>
          <w:divBdr>
            <w:top w:val="none" w:sz="0" w:space="0" w:color="auto"/>
            <w:left w:val="none" w:sz="0" w:space="0" w:color="auto"/>
            <w:bottom w:val="none" w:sz="0" w:space="0" w:color="auto"/>
            <w:right w:val="none" w:sz="0" w:space="0" w:color="auto"/>
          </w:divBdr>
          <w:divsChild>
            <w:div w:id="1818647407">
              <w:marLeft w:val="0"/>
              <w:marRight w:val="0"/>
              <w:marTop w:val="0"/>
              <w:marBottom w:val="0"/>
              <w:divBdr>
                <w:top w:val="none" w:sz="0" w:space="0" w:color="auto"/>
                <w:left w:val="none" w:sz="0" w:space="0" w:color="auto"/>
                <w:bottom w:val="none" w:sz="0" w:space="0" w:color="auto"/>
                <w:right w:val="none" w:sz="0" w:space="0" w:color="auto"/>
              </w:divBdr>
              <w:divsChild>
                <w:div w:id="396364386">
                  <w:marLeft w:val="0"/>
                  <w:marRight w:val="0"/>
                  <w:marTop w:val="0"/>
                  <w:marBottom w:val="0"/>
                  <w:divBdr>
                    <w:top w:val="none" w:sz="0" w:space="0" w:color="auto"/>
                    <w:left w:val="none" w:sz="0" w:space="0" w:color="auto"/>
                    <w:bottom w:val="none" w:sz="0" w:space="0" w:color="auto"/>
                    <w:right w:val="none" w:sz="0" w:space="0" w:color="auto"/>
                  </w:divBdr>
                </w:div>
              </w:divsChild>
            </w:div>
            <w:div w:id="1057633709">
              <w:marLeft w:val="0"/>
              <w:marRight w:val="0"/>
              <w:marTop w:val="0"/>
              <w:marBottom w:val="0"/>
              <w:divBdr>
                <w:top w:val="none" w:sz="0" w:space="0" w:color="auto"/>
                <w:left w:val="none" w:sz="0" w:space="0" w:color="auto"/>
                <w:bottom w:val="none" w:sz="0" w:space="0" w:color="auto"/>
                <w:right w:val="none" w:sz="0" w:space="0" w:color="auto"/>
              </w:divBdr>
              <w:divsChild>
                <w:div w:id="1206287163">
                  <w:marLeft w:val="0"/>
                  <w:marRight w:val="0"/>
                  <w:marTop w:val="0"/>
                  <w:marBottom w:val="0"/>
                  <w:divBdr>
                    <w:top w:val="none" w:sz="0" w:space="0" w:color="auto"/>
                    <w:left w:val="none" w:sz="0" w:space="0" w:color="auto"/>
                    <w:bottom w:val="none" w:sz="0" w:space="0" w:color="auto"/>
                    <w:right w:val="none" w:sz="0" w:space="0" w:color="auto"/>
                  </w:divBdr>
                </w:div>
              </w:divsChild>
            </w:div>
            <w:div w:id="1822699856">
              <w:marLeft w:val="0"/>
              <w:marRight w:val="0"/>
              <w:marTop w:val="0"/>
              <w:marBottom w:val="0"/>
              <w:divBdr>
                <w:top w:val="none" w:sz="0" w:space="0" w:color="auto"/>
                <w:left w:val="none" w:sz="0" w:space="0" w:color="auto"/>
                <w:bottom w:val="none" w:sz="0" w:space="0" w:color="auto"/>
                <w:right w:val="none" w:sz="0" w:space="0" w:color="auto"/>
              </w:divBdr>
              <w:divsChild>
                <w:div w:id="877741037">
                  <w:marLeft w:val="0"/>
                  <w:marRight w:val="0"/>
                  <w:marTop w:val="0"/>
                  <w:marBottom w:val="0"/>
                  <w:divBdr>
                    <w:top w:val="none" w:sz="0" w:space="0" w:color="auto"/>
                    <w:left w:val="none" w:sz="0" w:space="0" w:color="auto"/>
                    <w:bottom w:val="none" w:sz="0" w:space="0" w:color="auto"/>
                    <w:right w:val="none" w:sz="0" w:space="0" w:color="auto"/>
                  </w:divBdr>
                </w:div>
              </w:divsChild>
            </w:div>
            <w:div w:id="1503617172">
              <w:marLeft w:val="0"/>
              <w:marRight w:val="0"/>
              <w:marTop w:val="0"/>
              <w:marBottom w:val="0"/>
              <w:divBdr>
                <w:top w:val="none" w:sz="0" w:space="0" w:color="auto"/>
                <w:left w:val="none" w:sz="0" w:space="0" w:color="auto"/>
                <w:bottom w:val="none" w:sz="0" w:space="0" w:color="auto"/>
                <w:right w:val="none" w:sz="0" w:space="0" w:color="auto"/>
              </w:divBdr>
              <w:divsChild>
                <w:div w:id="1458454912">
                  <w:marLeft w:val="0"/>
                  <w:marRight w:val="0"/>
                  <w:marTop w:val="0"/>
                  <w:marBottom w:val="0"/>
                  <w:divBdr>
                    <w:top w:val="none" w:sz="0" w:space="0" w:color="auto"/>
                    <w:left w:val="none" w:sz="0" w:space="0" w:color="auto"/>
                    <w:bottom w:val="none" w:sz="0" w:space="0" w:color="auto"/>
                    <w:right w:val="none" w:sz="0" w:space="0" w:color="auto"/>
                  </w:divBdr>
                </w:div>
              </w:divsChild>
            </w:div>
            <w:div w:id="2091729306">
              <w:marLeft w:val="0"/>
              <w:marRight w:val="0"/>
              <w:marTop w:val="0"/>
              <w:marBottom w:val="0"/>
              <w:divBdr>
                <w:top w:val="none" w:sz="0" w:space="0" w:color="auto"/>
                <w:left w:val="none" w:sz="0" w:space="0" w:color="auto"/>
                <w:bottom w:val="none" w:sz="0" w:space="0" w:color="auto"/>
                <w:right w:val="none" w:sz="0" w:space="0" w:color="auto"/>
              </w:divBdr>
              <w:divsChild>
                <w:div w:id="59671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802967">
          <w:marLeft w:val="0"/>
          <w:marRight w:val="0"/>
          <w:marTop w:val="0"/>
          <w:marBottom w:val="0"/>
          <w:divBdr>
            <w:top w:val="none" w:sz="0" w:space="0" w:color="auto"/>
            <w:left w:val="none" w:sz="0" w:space="0" w:color="auto"/>
            <w:bottom w:val="none" w:sz="0" w:space="0" w:color="auto"/>
            <w:right w:val="none" w:sz="0" w:space="0" w:color="auto"/>
          </w:divBdr>
          <w:divsChild>
            <w:div w:id="2010211566">
              <w:marLeft w:val="0"/>
              <w:marRight w:val="0"/>
              <w:marTop w:val="0"/>
              <w:marBottom w:val="0"/>
              <w:divBdr>
                <w:top w:val="none" w:sz="0" w:space="0" w:color="auto"/>
                <w:left w:val="none" w:sz="0" w:space="0" w:color="auto"/>
                <w:bottom w:val="none" w:sz="0" w:space="0" w:color="auto"/>
                <w:right w:val="none" w:sz="0" w:space="0" w:color="auto"/>
              </w:divBdr>
              <w:divsChild>
                <w:div w:id="1630629592">
                  <w:marLeft w:val="0"/>
                  <w:marRight w:val="0"/>
                  <w:marTop w:val="0"/>
                  <w:marBottom w:val="0"/>
                  <w:divBdr>
                    <w:top w:val="none" w:sz="0" w:space="0" w:color="auto"/>
                    <w:left w:val="none" w:sz="0" w:space="0" w:color="auto"/>
                    <w:bottom w:val="none" w:sz="0" w:space="0" w:color="auto"/>
                    <w:right w:val="none" w:sz="0" w:space="0" w:color="auto"/>
                  </w:divBdr>
                </w:div>
              </w:divsChild>
            </w:div>
            <w:div w:id="1438138140">
              <w:marLeft w:val="0"/>
              <w:marRight w:val="0"/>
              <w:marTop w:val="0"/>
              <w:marBottom w:val="0"/>
              <w:divBdr>
                <w:top w:val="none" w:sz="0" w:space="0" w:color="auto"/>
                <w:left w:val="none" w:sz="0" w:space="0" w:color="auto"/>
                <w:bottom w:val="none" w:sz="0" w:space="0" w:color="auto"/>
                <w:right w:val="none" w:sz="0" w:space="0" w:color="auto"/>
              </w:divBdr>
              <w:divsChild>
                <w:div w:id="57701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542625">
          <w:marLeft w:val="0"/>
          <w:marRight w:val="0"/>
          <w:marTop w:val="0"/>
          <w:marBottom w:val="0"/>
          <w:divBdr>
            <w:top w:val="none" w:sz="0" w:space="0" w:color="auto"/>
            <w:left w:val="none" w:sz="0" w:space="0" w:color="auto"/>
            <w:bottom w:val="none" w:sz="0" w:space="0" w:color="auto"/>
            <w:right w:val="none" w:sz="0" w:space="0" w:color="auto"/>
          </w:divBdr>
          <w:divsChild>
            <w:div w:id="302273713">
              <w:marLeft w:val="0"/>
              <w:marRight w:val="0"/>
              <w:marTop w:val="0"/>
              <w:marBottom w:val="0"/>
              <w:divBdr>
                <w:top w:val="none" w:sz="0" w:space="0" w:color="auto"/>
                <w:left w:val="none" w:sz="0" w:space="0" w:color="auto"/>
                <w:bottom w:val="none" w:sz="0" w:space="0" w:color="auto"/>
                <w:right w:val="none" w:sz="0" w:space="0" w:color="auto"/>
              </w:divBdr>
              <w:divsChild>
                <w:div w:id="909847212">
                  <w:marLeft w:val="0"/>
                  <w:marRight w:val="0"/>
                  <w:marTop w:val="0"/>
                  <w:marBottom w:val="0"/>
                  <w:divBdr>
                    <w:top w:val="none" w:sz="0" w:space="0" w:color="auto"/>
                    <w:left w:val="none" w:sz="0" w:space="0" w:color="auto"/>
                    <w:bottom w:val="none" w:sz="0" w:space="0" w:color="auto"/>
                    <w:right w:val="none" w:sz="0" w:space="0" w:color="auto"/>
                  </w:divBdr>
                </w:div>
              </w:divsChild>
            </w:div>
            <w:div w:id="1977374982">
              <w:marLeft w:val="0"/>
              <w:marRight w:val="0"/>
              <w:marTop w:val="0"/>
              <w:marBottom w:val="0"/>
              <w:divBdr>
                <w:top w:val="none" w:sz="0" w:space="0" w:color="auto"/>
                <w:left w:val="none" w:sz="0" w:space="0" w:color="auto"/>
                <w:bottom w:val="none" w:sz="0" w:space="0" w:color="auto"/>
                <w:right w:val="none" w:sz="0" w:space="0" w:color="auto"/>
              </w:divBdr>
              <w:divsChild>
                <w:div w:id="99896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153494">
          <w:marLeft w:val="0"/>
          <w:marRight w:val="0"/>
          <w:marTop w:val="0"/>
          <w:marBottom w:val="0"/>
          <w:divBdr>
            <w:top w:val="none" w:sz="0" w:space="0" w:color="auto"/>
            <w:left w:val="none" w:sz="0" w:space="0" w:color="auto"/>
            <w:bottom w:val="none" w:sz="0" w:space="0" w:color="auto"/>
            <w:right w:val="none" w:sz="0" w:space="0" w:color="auto"/>
          </w:divBdr>
          <w:divsChild>
            <w:div w:id="1367872614">
              <w:marLeft w:val="0"/>
              <w:marRight w:val="0"/>
              <w:marTop w:val="0"/>
              <w:marBottom w:val="0"/>
              <w:divBdr>
                <w:top w:val="none" w:sz="0" w:space="0" w:color="auto"/>
                <w:left w:val="none" w:sz="0" w:space="0" w:color="auto"/>
                <w:bottom w:val="none" w:sz="0" w:space="0" w:color="auto"/>
                <w:right w:val="none" w:sz="0" w:space="0" w:color="auto"/>
              </w:divBdr>
              <w:divsChild>
                <w:div w:id="1140541460">
                  <w:marLeft w:val="0"/>
                  <w:marRight w:val="0"/>
                  <w:marTop w:val="0"/>
                  <w:marBottom w:val="0"/>
                  <w:divBdr>
                    <w:top w:val="none" w:sz="0" w:space="0" w:color="auto"/>
                    <w:left w:val="none" w:sz="0" w:space="0" w:color="auto"/>
                    <w:bottom w:val="none" w:sz="0" w:space="0" w:color="auto"/>
                    <w:right w:val="none" w:sz="0" w:space="0" w:color="auto"/>
                  </w:divBdr>
                </w:div>
              </w:divsChild>
            </w:div>
            <w:div w:id="1210604670">
              <w:marLeft w:val="0"/>
              <w:marRight w:val="0"/>
              <w:marTop w:val="0"/>
              <w:marBottom w:val="0"/>
              <w:divBdr>
                <w:top w:val="none" w:sz="0" w:space="0" w:color="auto"/>
                <w:left w:val="none" w:sz="0" w:space="0" w:color="auto"/>
                <w:bottom w:val="none" w:sz="0" w:space="0" w:color="auto"/>
                <w:right w:val="none" w:sz="0" w:space="0" w:color="auto"/>
              </w:divBdr>
              <w:divsChild>
                <w:div w:id="62727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888836">
          <w:marLeft w:val="0"/>
          <w:marRight w:val="0"/>
          <w:marTop w:val="0"/>
          <w:marBottom w:val="0"/>
          <w:divBdr>
            <w:top w:val="none" w:sz="0" w:space="0" w:color="auto"/>
            <w:left w:val="none" w:sz="0" w:space="0" w:color="auto"/>
            <w:bottom w:val="none" w:sz="0" w:space="0" w:color="auto"/>
            <w:right w:val="none" w:sz="0" w:space="0" w:color="auto"/>
          </w:divBdr>
          <w:divsChild>
            <w:div w:id="1520926440">
              <w:marLeft w:val="0"/>
              <w:marRight w:val="0"/>
              <w:marTop w:val="0"/>
              <w:marBottom w:val="0"/>
              <w:divBdr>
                <w:top w:val="none" w:sz="0" w:space="0" w:color="auto"/>
                <w:left w:val="none" w:sz="0" w:space="0" w:color="auto"/>
                <w:bottom w:val="none" w:sz="0" w:space="0" w:color="auto"/>
                <w:right w:val="none" w:sz="0" w:space="0" w:color="auto"/>
              </w:divBdr>
              <w:divsChild>
                <w:div w:id="897790788">
                  <w:marLeft w:val="0"/>
                  <w:marRight w:val="0"/>
                  <w:marTop w:val="0"/>
                  <w:marBottom w:val="0"/>
                  <w:divBdr>
                    <w:top w:val="none" w:sz="0" w:space="0" w:color="auto"/>
                    <w:left w:val="none" w:sz="0" w:space="0" w:color="auto"/>
                    <w:bottom w:val="none" w:sz="0" w:space="0" w:color="auto"/>
                    <w:right w:val="none" w:sz="0" w:space="0" w:color="auto"/>
                  </w:divBdr>
                </w:div>
                <w:div w:id="1403792956">
                  <w:marLeft w:val="0"/>
                  <w:marRight w:val="0"/>
                  <w:marTop w:val="0"/>
                  <w:marBottom w:val="0"/>
                  <w:divBdr>
                    <w:top w:val="none" w:sz="0" w:space="0" w:color="auto"/>
                    <w:left w:val="none" w:sz="0" w:space="0" w:color="auto"/>
                    <w:bottom w:val="none" w:sz="0" w:space="0" w:color="auto"/>
                    <w:right w:val="none" w:sz="0" w:space="0" w:color="auto"/>
                  </w:divBdr>
                </w:div>
              </w:divsChild>
            </w:div>
            <w:div w:id="307057846">
              <w:marLeft w:val="0"/>
              <w:marRight w:val="0"/>
              <w:marTop w:val="0"/>
              <w:marBottom w:val="0"/>
              <w:divBdr>
                <w:top w:val="none" w:sz="0" w:space="0" w:color="auto"/>
                <w:left w:val="none" w:sz="0" w:space="0" w:color="auto"/>
                <w:bottom w:val="none" w:sz="0" w:space="0" w:color="auto"/>
                <w:right w:val="none" w:sz="0" w:space="0" w:color="auto"/>
              </w:divBdr>
              <w:divsChild>
                <w:div w:id="923606853">
                  <w:marLeft w:val="0"/>
                  <w:marRight w:val="0"/>
                  <w:marTop w:val="0"/>
                  <w:marBottom w:val="0"/>
                  <w:divBdr>
                    <w:top w:val="none" w:sz="0" w:space="0" w:color="auto"/>
                    <w:left w:val="none" w:sz="0" w:space="0" w:color="auto"/>
                    <w:bottom w:val="none" w:sz="0" w:space="0" w:color="auto"/>
                    <w:right w:val="none" w:sz="0" w:space="0" w:color="auto"/>
                  </w:divBdr>
                </w:div>
                <w:div w:id="882325518">
                  <w:marLeft w:val="0"/>
                  <w:marRight w:val="0"/>
                  <w:marTop w:val="0"/>
                  <w:marBottom w:val="0"/>
                  <w:divBdr>
                    <w:top w:val="none" w:sz="0" w:space="0" w:color="auto"/>
                    <w:left w:val="none" w:sz="0" w:space="0" w:color="auto"/>
                    <w:bottom w:val="none" w:sz="0" w:space="0" w:color="auto"/>
                    <w:right w:val="none" w:sz="0" w:space="0" w:color="auto"/>
                  </w:divBdr>
                </w:div>
              </w:divsChild>
            </w:div>
            <w:div w:id="322318111">
              <w:marLeft w:val="0"/>
              <w:marRight w:val="0"/>
              <w:marTop w:val="0"/>
              <w:marBottom w:val="0"/>
              <w:divBdr>
                <w:top w:val="none" w:sz="0" w:space="0" w:color="auto"/>
                <w:left w:val="none" w:sz="0" w:space="0" w:color="auto"/>
                <w:bottom w:val="none" w:sz="0" w:space="0" w:color="auto"/>
                <w:right w:val="none" w:sz="0" w:space="0" w:color="auto"/>
              </w:divBdr>
              <w:divsChild>
                <w:div w:id="1485972753">
                  <w:marLeft w:val="0"/>
                  <w:marRight w:val="0"/>
                  <w:marTop w:val="0"/>
                  <w:marBottom w:val="0"/>
                  <w:divBdr>
                    <w:top w:val="none" w:sz="0" w:space="0" w:color="auto"/>
                    <w:left w:val="none" w:sz="0" w:space="0" w:color="auto"/>
                    <w:bottom w:val="none" w:sz="0" w:space="0" w:color="auto"/>
                    <w:right w:val="none" w:sz="0" w:space="0" w:color="auto"/>
                  </w:divBdr>
                </w:div>
              </w:divsChild>
            </w:div>
            <w:div w:id="1150367390">
              <w:marLeft w:val="0"/>
              <w:marRight w:val="0"/>
              <w:marTop w:val="0"/>
              <w:marBottom w:val="0"/>
              <w:divBdr>
                <w:top w:val="none" w:sz="0" w:space="0" w:color="auto"/>
                <w:left w:val="none" w:sz="0" w:space="0" w:color="auto"/>
                <w:bottom w:val="none" w:sz="0" w:space="0" w:color="auto"/>
                <w:right w:val="none" w:sz="0" w:space="0" w:color="auto"/>
              </w:divBdr>
              <w:divsChild>
                <w:div w:id="1205096452">
                  <w:marLeft w:val="0"/>
                  <w:marRight w:val="0"/>
                  <w:marTop w:val="0"/>
                  <w:marBottom w:val="0"/>
                  <w:divBdr>
                    <w:top w:val="none" w:sz="0" w:space="0" w:color="auto"/>
                    <w:left w:val="none" w:sz="0" w:space="0" w:color="auto"/>
                    <w:bottom w:val="none" w:sz="0" w:space="0" w:color="auto"/>
                    <w:right w:val="none" w:sz="0" w:space="0" w:color="auto"/>
                  </w:divBdr>
                </w:div>
              </w:divsChild>
            </w:div>
            <w:div w:id="1260408043">
              <w:marLeft w:val="0"/>
              <w:marRight w:val="0"/>
              <w:marTop w:val="0"/>
              <w:marBottom w:val="0"/>
              <w:divBdr>
                <w:top w:val="none" w:sz="0" w:space="0" w:color="auto"/>
                <w:left w:val="none" w:sz="0" w:space="0" w:color="auto"/>
                <w:bottom w:val="none" w:sz="0" w:space="0" w:color="auto"/>
                <w:right w:val="none" w:sz="0" w:space="0" w:color="auto"/>
              </w:divBdr>
              <w:divsChild>
                <w:div w:id="1945455997">
                  <w:marLeft w:val="0"/>
                  <w:marRight w:val="0"/>
                  <w:marTop w:val="0"/>
                  <w:marBottom w:val="0"/>
                  <w:divBdr>
                    <w:top w:val="none" w:sz="0" w:space="0" w:color="auto"/>
                    <w:left w:val="none" w:sz="0" w:space="0" w:color="auto"/>
                    <w:bottom w:val="none" w:sz="0" w:space="0" w:color="auto"/>
                    <w:right w:val="none" w:sz="0" w:space="0" w:color="auto"/>
                  </w:divBdr>
                </w:div>
              </w:divsChild>
            </w:div>
            <w:div w:id="193930314">
              <w:marLeft w:val="0"/>
              <w:marRight w:val="0"/>
              <w:marTop w:val="0"/>
              <w:marBottom w:val="0"/>
              <w:divBdr>
                <w:top w:val="none" w:sz="0" w:space="0" w:color="auto"/>
                <w:left w:val="none" w:sz="0" w:space="0" w:color="auto"/>
                <w:bottom w:val="none" w:sz="0" w:space="0" w:color="auto"/>
                <w:right w:val="none" w:sz="0" w:space="0" w:color="auto"/>
              </w:divBdr>
              <w:divsChild>
                <w:div w:id="399793929">
                  <w:marLeft w:val="0"/>
                  <w:marRight w:val="0"/>
                  <w:marTop w:val="0"/>
                  <w:marBottom w:val="0"/>
                  <w:divBdr>
                    <w:top w:val="none" w:sz="0" w:space="0" w:color="auto"/>
                    <w:left w:val="none" w:sz="0" w:space="0" w:color="auto"/>
                    <w:bottom w:val="none" w:sz="0" w:space="0" w:color="auto"/>
                    <w:right w:val="none" w:sz="0" w:space="0" w:color="auto"/>
                  </w:divBdr>
                </w:div>
              </w:divsChild>
            </w:div>
            <w:div w:id="1989748921">
              <w:marLeft w:val="0"/>
              <w:marRight w:val="0"/>
              <w:marTop w:val="0"/>
              <w:marBottom w:val="0"/>
              <w:divBdr>
                <w:top w:val="none" w:sz="0" w:space="0" w:color="auto"/>
                <w:left w:val="none" w:sz="0" w:space="0" w:color="auto"/>
                <w:bottom w:val="none" w:sz="0" w:space="0" w:color="auto"/>
                <w:right w:val="none" w:sz="0" w:space="0" w:color="auto"/>
              </w:divBdr>
              <w:divsChild>
                <w:div w:id="905215218">
                  <w:marLeft w:val="0"/>
                  <w:marRight w:val="0"/>
                  <w:marTop w:val="0"/>
                  <w:marBottom w:val="0"/>
                  <w:divBdr>
                    <w:top w:val="none" w:sz="0" w:space="0" w:color="auto"/>
                    <w:left w:val="none" w:sz="0" w:space="0" w:color="auto"/>
                    <w:bottom w:val="none" w:sz="0" w:space="0" w:color="auto"/>
                    <w:right w:val="none" w:sz="0" w:space="0" w:color="auto"/>
                  </w:divBdr>
                </w:div>
              </w:divsChild>
            </w:div>
            <w:div w:id="123232931">
              <w:marLeft w:val="0"/>
              <w:marRight w:val="0"/>
              <w:marTop w:val="0"/>
              <w:marBottom w:val="0"/>
              <w:divBdr>
                <w:top w:val="none" w:sz="0" w:space="0" w:color="auto"/>
                <w:left w:val="none" w:sz="0" w:space="0" w:color="auto"/>
                <w:bottom w:val="none" w:sz="0" w:space="0" w:color="auto"/>
                <w:right w:val="none" w:sz="0" w:space="0" w:color="auto"/>
              </w:divBdr>
              <w:divsChild>
                <w:div w:id="34352319">
                  <w:marLeft w:val="0"/>
                  <w:marRight w:val="0"/>
                  <w:marTop w:val="0"/>
                  <w:marBottom w:val="0"/>
                  <w:divBdr>
                    <w:top w:val="none" w:sz="0" w:space="0" w:color="auto"/>
                    <w:left w:val="none" w:sz="0" w:space="0" w:color="auto"/>
                    <w:bottom w:val="none" w:sz="0" w:space="0" w:color="auto"/>
                    <w:right w:val="none" w:sz="0" w:space="0" w:color="auto"/>
                  </w:divBdr>
                </w:div>
                <w:div w:id="772087894">
                  <w:marLeft w:val="0"/>
                  <w:marRight w:val="0"/>
                  <w:marTop w:val="0"/>
                  <w:marBottom w:val="0"/>
                  <w:divBdr>
                    <w:top w:val="none" w:sz="0" w:space="0" w:color="auto"/>
                    <w:left w:val="none" w:sz="0" w:space="0" w:color="auto"/>
                    <w:bottom w:val="none" w:sz="0" w:space="0" w:color="auto"/>
                    <w:right w:val="none" w:sz="0" w:space="0" w:color="auto"/>
                  </w:divBdr>
                </w:div>
              </w:divsChild>
            </w:div>
            <w:div w:id="1481918549">
              <w:marLeft w:val="0"/>
              <w:marRight w:val="0"/>
              <w:marTop w:val="0"/>
              <w:marBottom w:val="0"/>
              <w:divBdr>
                <w:top w:val="none" w:sz="0" w:space="0" w:color="auto"/>
                <w:left w:val="none" w:sz="0" w:space="0" w:color="auto"/>
                <w:bottom w:val="none" w:sz="0" w:space="0" w:color="auto"/>
                <w:right w:val="none" w:sz="0" w:space="0" w:color="auto"/>
              </w:divBdr>
              <w:divsChild>
                <w:div w:id="586234029">
                  <w:marLeft w:val="0"/>
                  <w:marRight w:val="0"/>
                  <w:marTop w:val="0"/>
                  <w:marBottom w:val="0"/>
                  <w:divBdr>
                    <w:top w:val="none" w:sz="0" w:space="0" w:color="auto"/>
                    <w:left w:val="none" w:sz="0" w:space="0" w:color="auto"/>
                    <w:bottom w:val="none" w:sz="0" w:space="0" w:color="auto"/>
                    <w:right w:val="none" w:sz="0" w:space="0" w:color="auto"/>
                  </w:divBdr>
                </w:div>
              </w:divsChild>
            </w:div>
            <w:div w:id="2093971394">
              <w:marLeft w:val="0"/>
              <w:marRight w:val="0"/>
              <w:marTop w:val="0"/>
              <w:marBottom w:val="0"/>
              <w:divBdr>
                <w:top w:val="none" w:sz="0" w:space="0" w:color="auto"/>
                <w:left w:val="none" w:sz="0" w:space="0" w:color="auto"/>
                <w:bottom w:val="none" w:sz="0" w:space="0" w:color="auto"/>
                <w:right w:val="none" w:sz="0" w:space="0" w:color="auto"/>
              </w:divBdr>
              <w:divsChild>
                <w:div w:id="293295066">
                  <w:marLeft w:val="0"/>
                  <w:marRight w:val="0"/>
                  <w:marTop w:val="0"/>
                  <w:marBottom w:val="0"/>
                  <w:divBdr>
                    <w:top w:val="none" w:sz="0" w:space="0" w:color="auto"/>
                    <w:left w:val="none" w:sz="0" w:space="0" w:color="auto"/>
                    <w:bottom w:val="none" w:sz="0" w:space="0" w:color="auto"/>
                    <w:right w:val="none" w:sz="0" w:space="0" w:color="auto"/>
                  </w:divBdr>
                </w:div>
              </w:divsChild>
            </w:div>
            <w:div w:id="960308620">
              <w:marLeft w:val="0"/>
              <w:marRight w:val="0"/>
              <w:marTop w:val="0"/>
              <w:marBottom w:val="0"/>
              <w:divBdr>
                <w:top w:val="none" w:sz="0" w:space="0" w:color="auto"/>
                <w:left w:val="none" w:sz="0" w:space="0" w:color="auto"/>
                <w:bottom w:val="none" w:sz="0" w:space="0" w:color="auto"/>
                <w:right w:val="none" w:sz="0" w:space="0" w:color="auto"/>
              </w:divBdr>
              <w:divsChild>
                <w:div w:id="392120458">
                  <w:marLeft w:val="0"/>
                  <w:marRight w:val="0"/>
                  <w:marTop w:val="0"/>
                  <w:marBottom w:val="0"/>
                  <w:divBdr>
                    <w:top w:val="none" w:sz="0" w:space="0" w:color="auto"/>
                    <w:left w:val="none" w:sz="0" w:space="0" w:color="auto"/>
                    <w:bottom w:val="none" w:sz="0" w:space="0" w:color="auto"/>
                    <w:right w:val="none" w:sz="0" w:space="0" w:color="auto"/>
                  </w:divBdr>
                </w:div>
                <w:div w:id="1645085104">
                  <w:marLeft w:val="0"/>
                  <w:marRight w:val="0"/>
                  <w:marTop w:val="0"/>
                  <w:marBottom w:val="0"/>
                  <w:divBdr>
                    <w:top w:val="none" w:sz="0" w:space="0" w:color="auto"/>
                    <w:left w:val="none" w:sz="0" w:space="0" w:color="auto"/>
                    <w:bottom w:val="none" w:sz="0" w:space="0" w:color="auto"/>
                    <w:right w:val="none" w:sz="0" w:space="0" w:color="auto"/>
                  </w:divBdr>
                </w:div>
              </w:divsChild>
            </w:div>
            <w:div w:id="1629897652">
              <w:marLeft w:val="0"/>
              <w:marRight w:val="0"/>
              <w:marTop w:val="0"/>
              <w:marBottom w:val="0"/>
              <w:divBdr>
                <w:top w:val="none" w:sz="0" w:space="0" w:color="auto"/>
                <w:left w:val="none" w:sz="0" w:space="0" w:color="auto"/>
                <w:bottom w:val="none" w:sz="0" w:space="0" w:color="auto"/>
                <w:right w:val="none" w:sz="0" w:space="0" w:color="auto"/>
              </w:divBdr>
              <w:divsChild>
                <w:div w:id="181502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387714">
          <w:marLeft w:val="0"/>
          <w:marRight w:val="0"/>
          <w:marTop w:val="0"/>
          <w:marBottom w:val="0"/>
          <w:divBdr>
            <w:top w:val="none" w:sz="0" w:space="0" w:color="auto"/>
            <w:left w:val="none" w:sz="0" w:space="0" w:color="auto"/>
            <w:bottom w:val="none" w:sz="0" w:space="0" w:color="auto"/>
            <w:right w:val="none" w:sz="0" w:space="0" w:color="auto"/>
          </w:divBdr>
          <w:divsChild>
            <w:div w:id="1369985081">
              <w:marLeft w:val="0"/>
              <w:marRight w:val="0"/>
              <w:marTop w:val="0"/>
              <w:marBottom w:val="0"/>
              <w:divBdr>
                <w:top w:val="none" w:sz="0" w:space="0" w:color="auto"/>
                <w:left w:val="none" w:sz="0" w:space="0" w:color="auto"/>
                <w:bottom w:val="none" w:sz="0" w:space="0" w:color="auto"/>
                <w:right w:val="none" w:sz="0" w:space="0" w:color="auto"/>
              </w:divBdr>
              <w:divsChild>
                <w:div w:id="134303428">
                  <w:marLeft w:val="0"/>
                  <w:marRight w:val="0"/>
                  <w:marTop w:val="0"/>
                  <w:marBottom w:val="0"/>
                  <w:divBdr>
                    <w:top w:val="none" w:sz="0" w:space="0" w:color="auto"/>
                    <w:left w:val="none" w:sz="0" w:space="0" w:color="auto"/>
                    <w:bottom w:val="none" w:sz="0" w:space="0" w:color="auto"/>
                    <w:right w:val="none" w:sz="0" w:space="0" w:color="auto"/>
                  </w:divBdr>
                </w:div>
              </w:divsChild>
            </w:div>
            <w:div w:id="343365896">
              <w:marLeft w:val="0"/>
              <w:marRight w:val="0"/>
              <w:marTop w:val="0"/>
              <w:marBottom w:val="0"/>
              <w:divBdr>
                <w:top w:val="none" w:sz="0" w:space="0" w:color="auto"/>
                <w:left w:val="none" w:sz="0" w:space="0" w:color="auto"/>
                <w:bottom w:val="none" w:sz="0" w:space="0" w:color="auto"/>
                <w:right w:val="none" w:sz="0" w:space="0" w:color="auto"/>
              </w:divBdr>
              <w:divsChild>
                <w:div w:id="907962402">
                  <w:marLeft w:val="0"/>
                  <w:marRight w:val="0"/>
                  <w:marTop w:val="0"/>
                  <w:marBottom w:val="0"/>
                  <w:divBdr>
                    <w:top w:val="none" w:sz="0" w:space="0" w:color="auto"/>
                    <w:left w:val="none" w:sz="0" w:space="0" w:color="auto"/>
                    <w:bottom w:val="none" w:sz="0" w:space="0" w:color="auto"/>
                    <w:right w:val="none" w:sz="0" w:space="0" w:color="auto"/>
                  </w:divBdr>
                </w:div>
              </w:divsChild>
            </w:div>
            <w:div w:id="790707028">
              <w:marLeft w:val="0"/>
              <w:marRight w:val="0"/>
              <w:marTop w:val="0"/>
              <w:marBottom w:val="0"/>
              <w:divBdr>
                <w:top w:val="none" w:sz="0" w:space="0" w:color="auto"/>
                <w:left w:val="none" w:sz="0" w:space="0" w:color="auto"/>
                <w:bottom w:val="none" w:sz="0" w:space="0" w:color="auto"/>
                <w:right w:val="none" w:sz="0" w:space="0" w:color="auto"/>
              </w:divBdr>
              <w:divsChild>
                <w:div w:id="408574795">
                  <w:marLeft w:val="0"/>
                  <w:marRight w:val="0"/>
                  <w:marTop w:val="0"/>
                  <w:marBottom w:val="0"/>
                  <w:divBdr>
                    <w:top w:val="none" w:sz="0" w:space="0" w:color="auto"/>
                    <w:left w:val="none" w:sz="0" w:space="0" w:color="auto"/>
                    <w:bottom w:val="none" w:sz="0" w:space="0" w:color="auto"/>
                    <w:right w:val="none" w:sz="0" w:space="0" w:color="auto"/>
                  </w:divBdr>
                </w:div>
                <w:div w:id="17124485">
                  <w:marLeft w:val="0"/>
                  <w:marRight w:val="0"/>
                  <w:marTop w:val="0"/>
                  <w:marBottom w:val="0"/>
                  <w:divBdr>
                    <w:top w:val="none" w:sz="0" w:space="0" w:color="auto"/>
                    <w:left w:val="none" w:sz="0" w:space="0" w:color="auto"/>
                    <w:bottom w:val="none" w:sz="0" w:space="0" w:color="auto"/>
                    <w:right w:val="none" w:sz="0" w:space="0" w:color="auto"/>
                  </w:divBdr>
                </w:div>
              </w:divsChild>
            </w:div>
            <w:div w:id="732972636">
              <w:marLeft w:val="0"/>
              <w:marRight w:val="0"/>
              <w:marTop w:val="0"/>
              <w:marBottom w:val="0"/>
              <w:divBdr>
                <w:top w:val="none" w:sz="0" w:space="0" w:color="auto"/>
                <w:left w:val="none" w:sz="0" w:space="0" w:color="auto"/>
                <w:bottom w:val="none" w:sz="0" w:space="0" w:color="auto"/>
                <w:right w:val="none" w:sz="0" w:space="0" w:color="auto"/>
              </w:divBdr>
              <w:divsChild>
                <w:div w:id="654188664">
                  <w:marLeft w:val="0"/>
                  <w:marRight w:val="0"/>
                  <w:marTop w:val="0"/>
                  <w:marBottom w:val="0"/>
                  <w:divBdr>
                    <w:top w:val="none" w:sz="0" w:space="0" w:color="auto"/>
                    <w:left w:val="none" w:sz="0" w:space="0" w:color="auto"/>
                    <w:bottom w:val="none" w:sz="0" w:space="0" w:color="auto"/>
                    <w:right w:val="none" w:sz="0" w:space="0" w:color="auto"/>
                  </w:divBdr>
                </w:div>
              </w:divsChild>
            </w:div>
            <w:div w:id="839540177">
              <w:marLeft w:val="0"/>
              <w:marRight w:val="0"/>
              <w:marTop w:val="0"/>
              <w:marBottom w:val="0"/>
              <w:divBdr>
                <w:top w:val="none" w:sz="0" w:space="0" w:color="auto"/>
                <w:left w:val="none" w:sz="0" w:space="0" w:color="auto"/>
                <w:bottom w:val="none" w:sz="0" w:space="0" w:color="auto"/>
                <w:right w:val="none" w:sz="0" w:space="0" w:color="auto"/>
              </w:divBdr>
              <w:divsChild>
                <w:div w:id="1324701109">
                  <w:marLeft w:val="0"/>
                  <w:marRight w:val="0"/>
                  <w:marTop w:val="0"/>
                  <w:marBottom w:val="0"/>
                  <w:divBdr>
                    <w:top w:val="none" w:sz="0" w:space="0" w:color="auto"/>
                    <w:left w:val="none" w:sz="0" w:space="0" w:color="auto"/>
                    <w:bottom w:val="none" w:sz="0" w:space="0" w:color="auto"/>
                    <w:right w:val="none" w:sz="0" w:space="0" w:color="auto"/>
                  </w:divBdr>
                </w:div>
              </w:divsChild>
            </w:div>
            <w:div w:id="1369136875">
              <w:marLeft w:val="0"/>
              <w:marRight w:val="0"/>
              <w:marTop w:val="0"/>
              <w:marBottom w:val="0"/>
              <w:divBdr>
                <w:top w:val="none" w:sz="0" w:space="0" w:color="auto"/>
                <w:left w:val="none" w:sz="0" w:space="0" w:color="auto"/>
                <w:bottom w:val="none" w:sz="0" w:space="0" w:color="auto"/>
                <w:right w:val="none" w:sz="0" w:space="0" w:color="auto"/>
              </w:divBdr>
              <w:divsChild>
                <w:div w:id="1221985082">
                  <w:marLeft w:val="0"/>
                  <w:marRight w:val="0"/>
                  <w:marTop w:val="0"/>
                  <w:marBottom w:val="0"/>
                  <w:divBdr>
                    <w:top w:val="none" w:sz="0" w:space="0" w:color="auto"/>
                    <w:left w:val="none" w:sz="0" w:space="0" w:color="auto"/>
                    <w:bottom w:val="none" w:sz="0" w:space="0" w:color="auto"/>
                    <w:right w:val="none" w:sz="0" w:space="0" w:color="auto"/>
                  </w:divBdr>
                </w:div>
              </w:divsChild>
            </w:div>
            <w:div w:id="517737178">
              <w:marLeft w:val="0"/>
              <w:marRight w:val="0"/>
              <w:marTop w:val="0"/>
              <w:marBottom w:val="0"/>
              <w:divBdr>
                <w:top w:val="none" w:sz="0" w:space="0" w:color="auto"/>
                <w:left w:val="none" w:sz="0" w:space="0" w:color="auto"/>
                <w:bottom w:val="none" w:sz="0" w:space="0" w:color="auto"/>
                <w:right w:val="none" w:sz="0" w:space="0" w:color="auto"/>
              </w:divBdr>
              <w:divsChild>
                <w:div w:id="23706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029568">
      <w:bodyDiv w:val="1"/>
      <w:marLeft w:val="0"/>
      <w:marRight w:val="0"/>
      <w:marTop w:val="0"/>
      <w:marBottom w:val="0"/>
      <w:divBdr>
        <w:top w:val="none" w:sz="0" w:space="0" w:color="auto"/>
        <w:left w:val="none" w:sz="0" w:space="0" w:color="auto"/>
        <w:bottom w:val="none" w:sz="0" w:space="0" w:color="auto"/>
        <w:right w:val="none" w:sz="0" w:space="0" w:color="auto"/>
      </w:divBdr>
      <w:divsChild>
        <w:div w:id="1810978259">
          <w:marLeft w:val="0"/>
          <w:marRight w:val="0"/>
          <w:marTop w:val="0"/>
          <w:marBottom w:val="0"/>
          <w:divBdr>
            <w:top w:val="none" w:sz="0" w:space="0" w:color="auto"/>
            <w:left w:val="none" w:sz="0" w:space="0" w:color="auto"/>
            <w:bottom w:val="none" w:sz="0" w:space="0" w:color="auto"/>
            <w:right w:val="none" w:sz="0" w:space="0" w:color="auto"/>
          </w:divBdr>
          <w:divsChild>
            <w:div w:id="801650151">
              <w:marLeft w:val="0"/>
              <w:marRight w:val="0"/>
              <w:marTop w:val="0"/>
              <w:marBottom w:val="0"/>
              <w:divBdr>
                <w:top w:val="none" w:sz="0" w:space="0" w:color="auto"/>
                <w:left w:val="none" w:sz="0" w:space="0" w:color="auto"/>
                <w:bottom w:val="none" w:sz="0" w:space="0" w:color="auto"/>
                <w:right w:val="none" w:sz="0" w:space="0" w:color="auto"/>
              </w:divBdr>
              <w:divsChild>
                <w:div w:id="2086564406">
                  <w:marLeft w:val="0"/>
                  <w:marRight w:val="0"/>
                  <w:marTop w:val="0"/>
                  <w:marBottom w:val="0"/>
                  <w:divBdr>
                    <w:top w:val="none" w:sz="0" w:space="0" w:color="auto"/>
                    <w:left w:val="none" w:sz="0" w:space="0" w:color="auto"/>
                    <w:bottom w:val="none" w:sz="0" w:space="0" w:color="auto"/>
                    <w:right w:val="none" w:sz="0" w:space="0" w:color="auto"/>
                  </w:divBdr>
                  <w:divsChild>
                    <w:div w:id="182354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9294766">
      <w:bodyDiv w:val="1"/>
      <w:marLeft w:val="0"/>
      <w:marRight w:val="0"/>
      <w:marTop w:val="0"/>
      <w:marBottom w:val="0"/>
      <w:divBdr>
        <w:top w:val="none" w:sz="0" w:space="0" w:color="auto"/>
        <w:left w:val="none" w:sz="0" w:space="0" w:color="auto"/>
        <w:bottom w:val="none" w:sz="0" w:space="0" w:color="auto"/>
        <w:right w:val="none" w:sz="0" w:space="0" w:color="auto"/>
      </w:divBdr>
      <w:divsChild>
        <w:div w:id="779835165">
          <w:marLeft w:val="0"/>
          <w:marRight w:val="0"/>
          <w:marTop w:val="0"/>
          <w:marBottom w:val="0"/>
          <w:divBdr>
            <w:top w:val="none" w:sz="0" w:space="0" w:color="auto"/>
            <w:left w:val="none" w:sz="0" w:space="0" w:color="auto"/>
            <w:bottom w:val="none" w:sz="0" w:space="0" w:color="auto"/>
            <w:right w:val="none" w:sz="0" w:space="0" w:color="auto"/>
          </w:divBdr>
          <w:divsChild>
            <w:div w:id="1951859390">
              <w:marLeft w:val="0"/>
              <w:marRight w:val="0"/>
              <w:marTop w:val="0"/>
              <w:marBottom w:val="0"/>
              <w:divBdr>
                <w:top w:val="none" w:sz="0" w:space="0" w:color="auto"/>
                <w:left w:val="none" w:sz="0" w:space="0" w:color="auto"/>
                <w:bottom w:val="none" w:sz="0" w:space="0" w:color="auto"/>
                <w:right w:val="none" w:sz="0" w:space="0" w:color="auto"/>
              </w:divBdr>
              <w:divsChild>
                <w:div w:id="206733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930567">
      <w:bodyDiv w:val="1"/>
      <w:marLeft w:val="0"/>
      <w:marRight w:val="0"/>
      <w:marTop w:val="0"/>
      <w:marBottom w:val="0"/>
      <w:divBdr>
        <w:top w:val="none" w:sz="0" w:space="0" w:color="auto"/>
        <w:left w:val="none" w:sz="0" w:space="0" w:color="auto"/>
        <w:bottom w:val="none" w:sz="0" w:space="0" w:color="auto"/>
        <w:right w:val="none" w:sz="0" w:space="0" w:color="auto"/>
      </w:divBdr>
      <w:divsChild>
        <w:div w:id="1453134907">
          <w:marLeft w:val="0"/>
          <w:marRight w:val="0"/>
          <w:marTop w:val="0"/>
          <w:marBottom w:val="0"/>
          <w:divBdr>
            <w:top w:val="none" w:sz="0" w:space="0" w:color="auto"/>
            <w:left w:val="none" w:sz="0" w:space="0" w:color="auto"/>
            <w:bottom w:val="none" w:sz="0" w:space="0" w:color="auto"/>
            <w:right w:val="none" w:sz="0" w:space="0" w:color="auto"/>
          </w:divBdr>
          <w:divsChild>
            <w:div w:id="1700548025">
              <w:marLeft w:val="0"/>
              <w:marRight w:val="0"/>
              <w:marTop w:val="0"/>
              <w:marBottom w:val="0"/>
              <w:divBdr>
                <w:top w:val="none" w:sz="0" w:space="0" w:color="auto"/>
                <w:left w:val="none" w:sz="0" w:space="0" w:color="auto"/>
                <w:bottom w:val="none" w:sz="0" w:space="0" w:color="auto"/>
                <w:right w:val="none" w:sz="0" w:space="0" w:color="auto"/>
              </w:divBdr>
              <w:divsChild>
                <w:div w:id="154456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568205">
      <w:bodyDiv w:val="1"/>
      <w:marLeft w:val="0"/>
      <w:marRight w:val="0"/>
      <w:marTop w:val="0"/>
      <w:marBottom w:val="0"/>
      <w:divBdr>
        <w:top w:val="none" w:sz="0" w:space="0" w:color="auto"/>
        <w:left w:val="none" w:sz="0" w:space="0" w:color="auto"/>
        <w:bottom w:val="none" w:sz="0" w:space="0" w:color="auto"/>
        <w:right w:val="none" w:sz="0" w:space="0" w:color="auto"/>
      </w:divBdr>
    </w:div>
    <w:div w:id="843327616">
      <w:bodyDiv w:val="1"/>
      <w:marLeft w:val="0"/>
      <w:marRight w:val="0"/>
      <w:marTop w:val="0"/>
      <w:marBottom w:val="0"/>
      <w:divBdr>
        <w:top w:val="none" w:sz="0" w:space="0" w:color="auto"/>
        <w:left w:val="none" w:sz="0" w:space="0" w:color="auto"/>
        <w:bottom w:val="none" w:sz="0" w:space="0" w:color="auto"/>
        <w:right w:val="none" w:sz="0" w:space="0" w:color="auto"/>
      </w:divBdr>
      <w:divsChild>
        <w:div w:id="25715970">
          <w:marLeft w:val="0"/>
          <w:marRight w:val="0"/>
          <w:marTop w:val="0"/>
          <w:marBottom w:val="0"/>
          <w:divBdr>
            <w:top w:val="none" w:sz="0" w:space="0" w:color="auto"/>
            <w:left w:val="none" w:sz="0" w:space="0" w:color="auto"/>
            <w:bottom w:val="none" w:sz="0" w:space="0" w:color="auto"/>
            <w:right w:val="none" w:sz="0" w:space="0" w:color="auto"/>
          </w:divBdr>
          <w:divsChild>
            <w:div w:id="1971400814">
              <w:marLeft w:val="0"/>
              <w:marRight w:val="0"/>
              <w:marTop w:val="0"/>
              <w:marBottom w:val="0"/>
              <w:divBdr>
                <w:top w:val="none" w:sz="0" w:space="0" w:color="auto"/>
                <w:left w:val="none" w:sz="0" w:space="0" w:color="auto"/>
                <w:bottom w:val="none" w:sz="0" w:space="0" w:color="auto"/>
                <w:right w:val="none" w:sz="0" w:space="0" w:color="auto"/>
              </w:divBdr>
              <w:divsChild>
                <w:div w:id="2087990302">
                  <w:marLeft w:val="0"/>
                  <w:marRight w:val="0"/>
                  <w:marTop w:val="0"/>
                  <w:marBottom w:val="0"/>
                  <w:divBdr>
                    <w:top w:val="none" w:sz="0" w:space="0" w:color="auto"/>
                    <w:left w:val="none" w:sz="0" w:space="0" w:color="auto"/>
                    <w:bottom w:val="none" w:sz="0" w:space="0" w:color="auto"/>
                    <w:right w:val="none" w:sz="0" w:space="0" w:color="auto"/>
                  </w:divBdr>
                  <w:divsChild>
                    <w:div w:id="34907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177200">
      <w:bodyDiv w:val="1"/>
      <w:marLeft w:val="0"/>
      <w:marRight w:val="0"/>
      <w:marTop w:val="0"/>
      <w:marBottom w:val="0"/>
      <w:divBdr>
        <w:top w:val="none" w:sz="0" w:space="0" w:color="auto"/>
        <w:left w:val="none" w:sz="0" w:space="0" w:color="auto"/>
        <w:bottom w:val="none" w:sz="0" w:space="0" w:color="auto"/>
        <w:right w:val="none" w:sz="0" w:space="0" w:color="auto"/>
      </w:divBdr>
    </w:div>
    <w:div w:id="1068309922">
      <w:bodyDiv w:val="1"/>
      <w:marLeft w:val="0"/>
      <w:marRight w:val="0"/>
      <w:marTop w:val="0"/>
      <w:marBottom w:val="0"/>
      <w:divBdr>
        <w:top w:val="none" w:sz="0" w:space="0" w:color="auto"/>
        <w:left w:val="none" w:sz="0" w:space="0" w:color="auto"/>
        <w:bottom w:val="none" w:sz="0" w:space="0" w:color="auto"/>
        <w:right w:val="none" w:sz="0" w:space="0" w:color="auto"/>
      </w:divBdr>
      <w:divsChild>
        <w:div w:id="1404256822">
          <w:marLeft w:val="0"/>
          <w:marRight w:val="0"/>
          <w:marTop w:val="0"/>
          <w:marBottom w:val="0"/>
          <w:divBdr>
            <w:top w:val="none" w:sz="0" w:space="0" w:color="auto"/>
            <w:left w:val="none" w:sz="0" w:space="0" w:color="auto"/>
            <w:bottom w:val="none" w:sz="0" w:space="0" w:color="auto"/>
            <w:right w:val="none" w:sz="0" w:space="0" w:color="auto"/>
          </w:divBdr>
          <w:divsChild>
            <w:div w:id="888079189">
              <w:marLeft w:val="0"/>
              <w:marRight w:val="0"/>
              <w:marTop w:val="0"/>
              <w:marBottom w:val="0"/>
              <w:divBdr>
                <w:top w:val="none" w:sz="0" w:space="0" w:color="auto"/>
                <w:left w:val="none" w:sz="0" w:space="0" w:color="auto"/>
                <w:bottom w:val="none" w:sz="0" w:space="0" w:color="auto"/>
                <w:right w:val="none" w:sz="0" w:space="0" w:color="auto"/>
              </w:divBdr>
              <w:divsChild>
                <w:div w:id="213255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380003">
      <w:bodyDiv w:val="1"/>
      <w:marLeft w:val="0"/>
      <w:marRight w:val="0"/>
      <w:marTop w:val="0"/>
      <w:marBottom w:val="0"/>
      <w:divBdr>
        <w:top w:val="none" w:sz="0" w:space="0" w:color="auto"/>
        <w:left w:val="none" w:sz="0" w:space="0" w:color="auto"/>
        <w:bottom w:val="none" w:sz="0" w:space="0" w:color="auto"/>
        <w:right w:val="none" w:sz="0" w:space="0" w:color="auto"/>
      </w:divBdr>
      <w:divsChild>
        <w:div w:id="1463617588">
          <w:marLeft w:val="0"/>
          <w:marRight w:val="0"/>
          <w:marTop w:val="0"/>
          <w:marBottom w:val="0"/>
          <w:divBdr>
            <w:top w:val="none" w:sz="0" w:space="0" w:color="auto"/>
            <w:left w:val="none" w:sz="0" w:space="0" w:color="auto"/>
            <w:bottom w:val="none" w:sz="0" w:space="0" w:color="auto"/>
            <w:right w:val="none" w:sz="0" w:space="0" w:color="auto"/>
          </w:divBdr>
          <w:divsChild>
            <w:div w:id="378015343">
              <w:marLeft w:val="0"/>
              <w:marRight w:val="0"/>
              <w:marTop w:val="0"/>
              <w:marBottom w:val="0"/>
              <w:divBdr>
                <w:top w:val="none" w:sz="0" w:space="0" w:color="auto"/>
                <w:left w:val="none" w:sz="0" w:space="0" w:color="auto"/>
                <w:bottom w:val="none" w:sz="0" w:space="0" w:color="auto"/>
                <w:right w:val="none" w:sz="0" w:space="0" w:color="auto"/>
              </w:divBdr>
              <w:divsChild>
                <w:div w:id="614598347">
                  <w:marLeft w:val="0"/>
                  <w:marRight w:val="0"/>
                  <w:marTop w:val="0"/>
                  <w:marBottom w:val="0"/>
                  <w:divBdr>
                    <w:top w:val="none" w:sz="0" w:space="0" w:color="auto"/>
                    <w:left w:val="none" w:sz="0" w:space="0" w:color="auto"/>
                    <w:bottom w:val="none" w:sz="0" w:space="0" w:color="auto"/>
                    <w:right w:val="none" w:sz="0" w:space="0" w:color="auto"/>
                  </w:divBdr>
                  <w:divsChild>
                    <w:div w:id="54703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4812417">
      <w:bodyDiv w:val="1"/>
      <w:marLeft w:val="0"/>
      <w:marRight w:val="0"/>
      <w:marTop w:val="0"/>
      <w:marBottom w:val="0"/>
      <w:divBdr>
        <w:top w:val="none" w:sz="0" w:space="0" w:color="auto"/>
        <w:left w:val="none" w:sz="0" w:space="0" w:color="auto"/>
        <w:bottom w:val="none" w:sz="0" w:space="0" w:color="auto"/>
        <w:right w:val="none" w:sz="0" w:space="0" w:color="auto"/>
      </w:divBdr>
      <w:divsChild>
        <w:div w:id="1349260555">
          <w:marLeft w:val="0"/>
          <w:marRight w:val="0"/>
          <w:marTop w:val="0"/>
          <w:marBottom w:val="0"/>
          <w:divBdr>
            <w:top w:val="none" w:sz="0" w:space="0" w:color="auto"/>
            <w:left w:val="none" w:sz="0" w:space="0" w:color="auto"/>
            <w:bottom w:val="none" w:sz="0" w:space="0" w:color="auto"/>
            <w:right w:val="none" w:sz="0" w:space="0" w:color="auto"/>
          </w:divBdr>
          <w:divsChild>
            <w:div w:id="1654336901">
              <w:marLeft w:val="0"/>
              <w:marRight w:val="0"/>
              <w:marTop w:val="0"/>
              <w:marBottom w:val="0"/>
              <w:divBdr>
                <w:top w:val="none" w:sz="0" w:space="0" w:color="auto"/>
                <w:left w:val="none" w:sz="0" w:space="0" w:color="auto"/>
                <w:bottom w:val="none" w:sz="0" w:space="0" w:color="auto"/>
                <w:right w:val="none" w:sz="0" w:space="0" w:color="auto"/>
              </w:divBdr>
              <w:divsChild>
                <w:div w:id="1594824388">
                  <w:marLeft w:val="0"/>
                  <w:marRight w:val="0"/>
                  <w:marTop w:val="0"/>
                  <w:marBottom w:val="0"/>
                  <w:divBdr>
                    <w:top w:val="none" w:sz="0" w:space="0" w:color="auto"/>
                    <w:left w:val="none" w:sz="0" w:space="0" w:color="auto"/>
                    <w:bottom w:val="none" w:sz="0" w:space="0" w:color="auto"/>
                    <w:right w:val="none" w:sz="0" w:space="0" w:color="auto"/>
                  </w:divBdr>
                  <w:divsChild>
                    <w:div w:id="164241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687678">
      <w:bodyDiv w:val="1"/>
      <w:marLeft w:val="0"/>
      <w:marRight w:val="0"/>
      <w:marTop w:val="0"/>
      <w:marBottom w:val="0"/>
      <w:divBdr>
        <w:top w:val="none" w:sz="0" w:space="0" w:color="auto"/>
        <w:left w:val="none" w:sz="0" w:space="0" w:color="auto"/>
        <w:bottom w:val="none" w:sz="0" w:space="0" w:color="auto"/>
        <w:right w:val="none" w:sz="0" w:space="0" w:color="auto"/>
      </w:divBdr>
      <w:divsChild>
        <w:div w:id="1934629922">
          <w:marLeft w:val="0"/>
          <w:marRight w:val="0"/>
          <w:marTop w:val="0"/>
          <w:marBottom w:val="0"/>
          <w:divBdr>
            <w:top w:val="none" w:sz="0" w:space="0" w:color="auto"/>
            <w:left w:val="none" w:sz="0" w:space="0" w:color="auto"/>
            <w:bottom w:val="none" w:sz="0" w:space="0" w:color="auto"/>
            <w:right w:val="none" w:sz="0" w:space="0" w:color="auto"/>
          </w:divBdr>
          <w:divsChild>
            <w:div w:id="1546793674">
              <w:marLeft w:val="0"/>
              <w:marRight w:val="0"/>
              <w:marTop w:val="0"/>
              <w:marBottom w:val="0"/>
              <w:divBdr>
                <w:top w:val="none" w:sz="0" w:space="0" w:color="auto"/>
                <w:left w:val="none" w:sz="0" w:space="0" w:color="auto"/>
                <w:bottom w:val="none" w:sz="0" w:space="0" w:color="auto"/>
                <w:right w:val="none" w:sz="0" w:space="0" w:color="auto"/>
              </w:divBdr>
              <w:divsChild>
                <w:div w:id="1913999618">
                  <w:marLeft w:val="0"/>
                  <w:marRight w:val="0"/>
                  <w:marTop w:val="0"/>
                  <w:marBottom w:val="0"/>
                  <w:divBdr>
                    <w:top w:val="none" w:sz="0" w:space="0" w:color="auto"/>
                    <w:left w:val="none" w:sz="0" w:space="0" w:color="auto"/>
                    <w:bottom w:val="none" w:sz="0" w:space="0" w:color="auto"/>
                    <w:right w:val="none" w:sz="0" w:space="0" w:color="auto"/>
                  </w:divBdr>
                  <w:divsChild>
                    <w:div w:id="26824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329961">
      <w:bodyDiv w:val="1"/>
      <w:marLeft w:val="0"/>
      <w:marRight w:val="0"/>
      <w:marTop w:val="0"/>
      <w:marBottom w:val="0"/>
      <w:divBdr>
        <w:top w:val="none" w:sz="0" w:space="0" w:color="auto"/>
        <w:left w:val="none" w:sz="0" w:space="0" w:color="auto"/>
        <w:bottom w:val="none" w:sz="0" w:space="0" w:color="auto"/>
        <w:right w:val="none" w:sz="0" w:space="0" w:color="auto"/>
      </w:divBdr>
      <w:divsChild>
        <w:div w:id="1620188471">
          <w:marLeft w:val="0"/>
          <w:marRight w:val="0"/>
          <w:marTop w:val="0"/>
          <w:marBottom w:val="0"/>
          <w:divBdr>
            <w:top w:val="none" w:sz="0" w:space="0" w:color="auto"/>
            <w:left w:val="none" w:sz="0" w:space="0" w:color="auto"/>
            <w:bottom w:val="none" w:sz="0" w:space="0" w:color="auto"/>
            <w:right w:val="none" w:sz="0" w:space="0" w:color="auto"/>
          </w:divBdr>
          <w:divsChild>
            <w:div w:id="525869141">
              <w:marLeft w:val="0"/>
              <w:marRight w:val="0"/>
              <w:marTop w:val="0"/>
              <w:marBottom w:val="0"/>
              <w:divBdr>
                <w:top w:val="none" w:sz="0" w:space="0" w:color="auto"/>
                <w:left w:val="none" w:sz="0" w:space="0" w:color="auto"/>
                <w:bottom w:val="none" w:sz="0" w:space="0" w:color="auto"/>
                <w:right w:val="none" w:sz="0" w:space="0" w:color="auto"/>
              </w:divBdr>
              <w:divsChild>
                <w:div w:id="81043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033283">
      <w:bodyDiv w:val="1"/>
      <w:marLeft w:val="0"/>
      <w:marRight w:val="0"/>
      <w:marTop w:val="0"/>
      <w:marBottom w:val="0"/>
      <w:divBdr>
        <w:top w:val="none" w:sz="0" w:space="0" w:color="auto"/>
        <w:left w:val="none" w:sz="0" w:space="0" w:color="auto"/>
        <w:bottom w:val="none" w:sz="0" w:space="0" w:color="auto"/>
        <w:right w:val="none" w:sz="0" w:space="0" w:color="auto"/>
      </w:divBdr>
      <w:divsChild>
        <w:div w:id="586040076">
          <w:marLeft w:val="0"/>
          <w:marRight w:val="0"/>
          <w:marTop w:val="0"/>
          <w:marBottom w:val="0"/>
          <w:divBdr>
            <w:top w:val="none" w:sz="0" w:space="0" w:color="auto"/>
            <w:left w:val="none" w:sz="0" w:space="0" w:color="auto"/>
            <w:bottom w:val="none" w:sz="0" w:space="0" w:color="auto"/>
            <w:right w:val="none" w:sz="0" w:space="0" w:color="auto"/>
          </w:divBdr>
          <w:divsChild>
            <w:div w:id="2083328462">
              <w:marLeft w:val="0"/>
              <w:marRight w:val="0"/>
              <w:marTop w:val="0"/>
              <w:marBottom w:val="0"/>
              <w:divBdr>
                <w:top w:val="none" w:sz="0" w:space="0" w:color="auto"/>
                <w:left w:val="none" w:sz="0" w:space="0" w:color="auto"/>
                <w:bottom w:val="none" w:sz="0" w:space="0" w:color="auto"/>
                <w:right w:val="none" w:sz="0" w:space="0" w:color="auto"/>
              </w:divBdr>
              <w:divsChild>
                <w:div w:id="612325989">
                  <w:marLeft w:val="0"/>
                  <w:marRight w:val="0"/>
                  <w:marTop w:val="0"/>
                  <w:marBottom w:val="0"/>
                  <w:divBdr>
                    <w:top w:val="none" w:sz="0" w:space="0" w:color="auto"/>
                    <w:left w:val="none" w:sz="0" w:space="0" w:color="auto"/>
                    <w:bottom w:val="none" w:sz="0" w:space="0" w:color="auto"/>
                    <w:right w:val="none" w:sz="0" w:space="0" w:color="auto"/>
                  </w:divBdr>
                  <w:divsChild>
                    <w:div w:id="19172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2934346">
      <w:bodyDiv w:val="1"/>
      <w:marLeft w:val="0"/>
      <w:marRight w:val="0"/>
      <w:marTop w:val="0"/>
      <w:marBottom w:val="0"/>
      <w:divBdr>
        <w:top w:val="none" w:sz="0" w:space="0" w:color="auto"/>
        <w:left w:val="none" w:sz="0" w:space="0" w:color="auto"/>
        <w:bottom w:val="none" w:sz="0" w:space="0" w:color="auto"/>
        <w:right w:val="none" w:sz="0" w:space="0" w:color="auto"/>
      </w:divBdr>
      <w:divsChild>
        <w:div w:id="194392316">
          <w:marLeft w:val="0"/>
          <w:marRight w:val="0"/>
          <w:marTop w:val="0"/>
          <w:marBottom w:val="0"/>
          <w:divBdr>
            <w:top w:val="none" w:sz="0" w:space="0" w:color="auto"/>
            <w:left w:val="none" w:sz="0" w:space="0" w:color="auto"/>
            <w:bottom w:val="none" w:sz="0" w:space="0" w:color="auto"/>
            <w:right w:val="none" w:sz="0" w:space="0" w:color="auto"/>
          </w:divBdr>
          <w:divsChild>
            <w:div w:id="1240022287">
              <w:marLeft w:val="0"/>
              <w:marRight w:val="0"/>
              <w:marTop w:val="0"/>
              <w:marBottom w:val="0"/>
              <w:divBdr>
                <w:top w:val="none" w:sz="0" w:space="0" w:color="auto"/>
                <w:left w:val="none" w:sz="0" w:space="0" w:color="auto"/>
                <w:bottom w:val="none" w:sz="0" w:space="0" w:color="auto"/>
                <w:right w:val="none" w:sz="0" w:space="0" w:color="auto"/>
              </w:divBdr>
              <w:divsChild>
                <w:div w:id="196676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254134">
      <w:bodyDiv w:val="1"/>
      <w:marLeft w:val="0"/>
      <w:marRight w:val="0"/>
      <w:marTop w:val="0"/>
      <w:marBottom w:val="0"/>
      <w:divBdr>
        <w:top w:val="none" w:sz="0" w:space="0" w:color="auto"/>
        <w:left w:val="none" w:sz="0" w:space="0" w:color="auto"/>
        <w:bottom w:val="none" w:sz="0" w:space="0" w:color="auto"/>
        <w:right w:val="none" w:sz="0" w:space="0" w:color="auto"/>
      </w:divBdr>
      <w:divsChild>
        <w:div w:id="1192183821">
          <w:marLeft w:val="0"/>
          <w:marRight w:val="0"/>
          <w:marTop w:val="0"/>
          <w:marBottom w:val="0"/>
          <w:divBdr>
            <w:top w:val="none" w:sz="0" w:space="0" w:color="auto"/>
            <w:left w:val="none" w:sz="0" w:space="0" w:color="auto"/>
            <w:bottom w:val="none" w:sz="0" w:space="0" w:color="auto"/>
            <w:right w:val="none" w:sz="0" w:space="0" w:color="auto"/>
          </w:divBdr>
          <w:divsChild>
            <w:div w:id="1866401270">
              <w:marLeft w:val="0"/>
              <w:marRight w:val="0"/>
              <w:marTop w:val="0"/>
              <w:marBottom w:val="0"/>
              <w:divBdr>
                <w:top w:val="none" w:sz="0" w:space="0" w:color="auto"/>
                <w:left w:val="none" w:sz="0" w:space="0" w:color="auto"/>
                <w:bottom w:val="none" w:sz="0" w:space="0" w:color="auto"/>
                <w:right w:val="none" w:sz="0" w:space="0" w:color="auto"/>
              </w:divBdr>
              <w:divsChild>
                <w:div w:id="133872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286924">
      <w:bodyDiv w:val="1"/>
      <w:marLeft w:val="0"/>
      <w:marRight w:val="0"/>
      <w:marTop w:val="0"/>
      <w:marBottom w:val="0"/>
      <w:divBdr>
        <w:top w:val="none" w:sz="0" w:space="0" w:color="auto"/>
        <w:left w:val="none" w:sz="0" w:space="0" w:color="auto"/>
        <w:bottom w:val="none" w:sz="0" w:space="0" w:color="auto"/>
        <w:right w:val="none" w:sz="0" w:space="0" w:color="auto"/>
      </w:divBdr>
      <w:divsChild>
        <w:div w:id="1947351550">
          <w:marLeft w:val="0"/>
          <w:marRight w:val="0"/>
          <w:marTop w:val="0"/>
          <w:marBottom w:val="0"/>
          <w:divBdr>
            <w:top w:val="none" w:sz="0" w:space="0" w:color="auto"/>
            <w:left w:val="none" w:sz="0" w:space="0" w:color="auto"/>
            <w:bottom w:val="none" w:sz="0" w:space="0" w:color="auto"/>
            <w:right w:val="none" w:sz="0" w:space="0" w:color="auto"/>
          </w:divBdr>
          <w:divsChild>
            <w:div w:id="739790189">
              <w:marLeft w:val="0"/>
              <w:marRight w:val="0"/>
              <w:marTop w:val="0"/>
              <w:marBottom w:val="0"/>
              <w:divBdr>
                <w:top w:val="none" w:sz="0" w:space="0" w:color="auto"/>
                <w:left w:val="none" w:sz="0" w:space="0" w:color="auto"/>
                <w:bottom w:val="none" w:sz="0" w:space="0" w:color="auto"/>
                <w:right w:val="none" w:sz="0" w:space="0" w:color="auto"/>
              </w:divBdr>
              <w:divsChild>
                <w:div w:id="11024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265873">
      <w:bodyDiv w:val="1"/>
      <w:marLeft w:val="0"/>
      <w:marRight w:val="0"/>
      <w:marTop w:val="0"/>
      <w:marBottom w:val="0"/>
      <w:divBdr>
        <w:top w:val="none" w:sz="0" w:space="0" w:color="auto"/>
        <w:left w:val="none" w:sz="0" w:space="0" w:color="auto"/>
        <w:bottom w:val="none" w:sz="0" w:space="0" w:color="auto"/>
        <w:right w:val="none" w:sz="0" w:space="0" w:color="auto"/>
      </w:divBdr>
      <w:divsChild>
        <w:div w:id="672033928">
          <w:marLeft w:val="0"/>
          <w:marRight w:val="0"/>
          <w:marTop w:val="0"/>
          <w:marBottom w:val="0"/>
          <w:divBdr>
            <w:top w:val="none" w:sz="0" w:space="0" w:color="auto"/>
            <w:left w:val="none" w:sz="0" w:space="0" w:color="auto"/>
            <w:bottom w:val="none" w:sz="0" w:space="0" w:color="auto"/>
            <w:right w:val="none" w:sz="0" w:space="0" w:color="auto"/>
          </w:divBdr>
          <w:divsChild>
            <w:div w:id="1486781490">
              <w:marLeft w:val="0"/>
              <w:marRight w:val="0"/>
              <w:marTop w:val="0"/>
              <w:marBottom w:val="0"/>
              <w:divBdr>
                <w:top w:val="none" w:sz="0" w:space="0" w:color="auto"/>
                <w:left w:val="none" w:sz="0" w:space="0" w:color="auto"/>
                <w:bottom w:val="none" w:sz="0" w:space="0" w:color="auto"/>
                <w:right w:val="none" w:sz="0" w:space="0" w:color="auto"/>
              </w:divBdr>
              <w:divsChild>
                <w:div w:id="182334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467548">
      <w:bodyDiv w:val="1"/>
      <w:marLeft w:val="0"/>
      <w:marRight w:val="0"/>
      <w:marTop w:val="0"/>
      <w:marBottom w:val="0"/>
      <w:divBdr>
        <w:top w:val="none" w:sz="0" w:space="0" w:color="auto"/>
        <w:left w:val="none" w:sz="0" w:space="0" w:color="auto"/>
        <w:bottom w:val="none" w:sz="0" w:space="0" w:color="auto"/>
        <w:right w:val="none" w:sz="0" w:space="0" w:color="auto"/>
      </w:divBdr>
      <w:divsChild>
        <w:div w:id="692194477">
          <w:marLeft w:val="0"/>
          <w:marRight w:val="0"/>
          <w:marTop w:val="0"/>
          <w:marBottom w:val="0"/>
          <w:divBdr>
            <w:top w:val="none" w:sz="0" w:space="0" w:color="auto"/>
            <w:left w:val="none" w:sz="0" w:space="0" w:color="auto"/>
            <w:bottom w:val="none" w:sz="0" w:space="0" w:color="auto"/>
            <w:right w:val="none" w:sz="0" w:space="0" w:color="auto"/>
          </w:divBdr>
          <w:divsChild>
            <w:div w:id="1625772339">
              <w:marLeft w:val="0"/>
              <w:marRight w:val="0"/>
              <w:marTop w:val="0"/>
              <w:marBottom w:val="0"/>
              <w:divBdr>
                <w:top w:val="none" w:sz="0" w:space="0" w:color="auto"/>
                <w:left w:val="none" w:sz="0" w:space="0" w:color="auto"/>
                <w:bottom w:val="none" w:sz="0" w:space="0" w:color="auto"/>
                <w:right w:val="none" w:sz="0" w:space="0" w:color="auto"/>
              </w:divBdr>
              <w:divsChild>
                <w:div w:id="46299160">
                  <w:marLeft w:val="0"/>
                  <w:marRight w:val="0"/>
                  <w:marTop w:val="0"/>
                  <w:marBottom w:val="0"/>
                  <w:divBdr>
                    <w:top w:val="none" w:sz="0" w:space="0" w:color="auto"/>
                    <w:left w:val="none" w:sz="0" w:space="0" w:color="auto"/>
                    <w:bottom w:val="none" w:sz="0" w:space="0" w:color="auto"/>
                    <w:right w:val="none" w:sz="0" w:space="0" w:color="auto"/>
                  </w:divBdr>
                  <w:divsChild>
                    <w:div w:id="21759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517660">
      <w:bodyDiv w:val="1"/>
      <w:marLeft w:val="0"/>
      <w:marRight w:val="0"/>
      <w:marTop w:val="0"/>
      <w:marBottom w:val="0"/>
      <w:divBdr>
        <w:top w:val="none" w:sz="0" w:space="0" w:color="auto"/>
        <w:left w:val="none" w:sz="0" w:space="0" w:color="auto"/>
        <w:bottom w:val="none" w:sz="0" w:space="0" w:color="auto"/>
        <w:right w:val="none" w:sz="0" w:space="0" w:color="auto"/>
      </w:divBdr>
      <w:divsChild>
        <w:div w:id="263534963">
          <w:marLeft w:val="0"/>
          <w:marRight w:val="0"/>
          <w:marTop w:val="0"/>
          <w:marBottom w:val="0"/>
          <w:divBdr>
            <w:top w:val="none" w:sz="0" w:space="0" w:color="auto"/>
            <w:left w:val="none" w:sz="0" w:space="0" w:color="auto"/>
            <w:bottom w:val="none" w:sz="0" w:space="0" w:color="auto"/>
            <w:right w:val="none" w:sz="0" w:space="0" w:color="auto"/>
          </w:divBdr>
          <w:divsChild>
            <w:div w:id="2128158900">
              <w:marLeft w:val="0"/>
              <w:marRight w:val="0"/>
              <w:marTop w:val="0"/>
              <w:marBottom w:val="0"/>
              <w:divBdr>
                <w:top w:val="none" w:sz="0" w:space="0" w:color="auto"/>
                <w:left w:val="none" w:sz="0" w:space="0" w:color="auto"/>
                <w:bottom w:val="none" w:sz="0" w:space="0" w:color="auto"/>
                <w:right w:val="none" w:sz="0" w:space="0" w:color="auto"/>
              </w:divBdr>
              <w:divsChild>
                <w:div w:id="1570264517">
                  <w:marLeft w:val="0"/>
                  <w:marRight w:val="0"/>
                  <w:marTop w:val="0"/>
                  <w:marBottom w:val="0"/>
                  <w:divBdr>
                    <w:top w:val="none" w:sz="0" w:space="0" w:color="auto"/>
                    <w:left w:val="none" w:sz="0" w:space="0" w:color="auto"/>
                    <w:bottom w:val="none" w:sz="0" w:space="0" w:color="auto"/>
                    <w:right w:val="none" w:sz="0" w:space="0" w:color="auto"/>
                  </w:divBdr>
                </w:div>
              </w:divsChild>
            </w:div>
            <w:div w:id="885793695">
              <w:marLeft w:val="0"/>
              <w:marRight w:val="0"/>
              <w:marTop w:val="0"/>
              <w:marBottom w:val="0"/>
              <w:divBdr>
                <w:top w:val="none" w:sz="0" w:space="0" w:color="auto"/>
                <w:left w:val="none" w:sz="0" w:space="0" w:color="auto"/>
                <w:bottom w:val="none" w:sz="0" w:space="0" w:color="auto"/>
                <w:right w:val="none" w:sz="0" w:space="0" w:color="auto"/>
              </w:divBdr>
              <w:divsChild>
                <w:div w:id="52405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8497">
          <w:marLeft w:val="0"/>
          <w:marRight w:val="0"/>
          <w:marTop w:val="0"/>
          <w:marBottom w:val="0"/>
          <w:divBdr>
            <w:top w:val="none" w:sz="0" w:space="0" w:color="auto"/>
            <w:left w:val="none" w:sz="0" w:space="0" w:color="auto"/>
            <w:bottom w:val="none" w:sz="0" w:space="0" w:color="auto"/>
            <w:right w:val="none" w:sz="0" w:space="0" w:color="auto"/>
          </w:divBdr>
          <w:divsChild>
            <w:div w:id="1603604433">
              <w:marLeft w:val="0"/>
              <w:marRight w:val="0"/>
              <w:marTop w:val="0"/>
              <w:marBottom w:val="0"/>
              <w:divBdr>
                <w:top w:val="none" w:sz="0" w:space="0" w:color="auto"/>
                <w:left w:val="none" w:sz="0" w:space="0" w:color="auto"/>
                <w:bottom w:val="none" w:sz="0" w:space="0" w:color="auto"/>
                <w:right w:val="none" w:sz="0" w:space="0" w:color="auto"/>
              </w:divBdr>
              <w:divsChild>
                <w:div w:id="1784763664">
                  <w:marLeft w:val="0"/>
                  <w:marRight w:val="0"/>
                  <w:marTop w:val="0"/>
                  <w:marBottom w:val="0"/>
                  <w:divBdr>
                    <w:top w:val="none" w:sz="0" w:space="0" w:color="auto"/>
                    <w:left w:val="none" w:sz="0" w:space="0" w:color="auto"/>
                    <w:bottom w:val="none" w:sz="0" w:space="0" w:color="auto"/>
                    <w:right w:val="none" w:sz="0" w:space="0" w:color="auto"/>
                  </w:divBdr>
                </w:div>
              </w:divsChild>
            </w:div>
            <w:div w:id="229390964">
              <w:marLeft w:val="0"/>
              <w:marRight w:val="0"/>
              <w:marTop w:val="0"/>
              <w:marBottom w:val="0"/>
              <w:divBdr>
                <w:top w:val="none" w:sz="0" w:space="0" w:color="auto"/>
                <w:left w:val="none" w:sz="0" w:space="0" w:color="auto"/>
                <w:bottom w:val="none" w:sz="0" w:space="0" w:color="auto"/>
                <w:right w:val="none" w:sz="0" w:space="0" w:color="auto"/>
              </w:divBdr>
              <w:divsChild>
                <w:div w:id="129533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743095">
          <w:marLeft w:val="0"/>
          <w:marRight w:val="0"/>
          <w:marTop w:val="0"/>
          <w:marBottom w:val="0"/>
          <w:divBdr>
            <w:top w:val="none" w:sz="0" w:space="0" w:color="auto"/>
            <w:left w:val="none" w:sz="0" w:space="0" w:color="auto"/>
            <w:bottom w:val="none" w:sz="0" w:space="0" w:color="auto"/>
            <w:right w:val="none" w:sz="0" w:space="0" w:color="auto"/>
          </w:divBdr>
          <w:divsChild>
            <w:div w:id="1123574635">
              <w:marLeft w:val="0"/>
              <w:marRight w:val="0"/>
              <w:marTop w:val="0"/>
              <w:marBottom w:val="0"/>
              <w:divBdr>
                <w:top w:val="none" w:sz="0" w:space="0" w:color="auto"/>
                <w:left w:val="none" w:sz="0" w:space="0" w:color="auto"/>
                <w:bottom w:val="none" w:sz="0" w:space="0" w:color="auto"/>
                <w:right w:val="none" w:sz="0" w:space="0" w:color="auto"/>
              </w:divBdr>
              <w:divsChild>
                <w:div w:id="37234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998837">
      <w:bodyDiv w:val="1"/>
      <w:marLeft w:val="0"/>
      <w:marRight w:val="0"/>
      <w:marTop w:val="0"/>
      <w:marBottom w:val="0"/>
      <w:divBdr>
        <w:top w:val="none" w:sz="0" w:space="0" w:color="auto"/>
        <w:left w:val="none" w:sz="0" w:space="0" w:color="auto"/>
        <w:bottom w:val="none" w:sz="0" w:space="0" w:color="auto"/>
        <w:right w:val="none" w:sz="0" w:space="0" w:color="auto"/>
      </w:divBdr>
      <w:divsChild>
        <w:div w:id="286549008">
          <w:marLeft w:val="0"/>
          <w:marRight w:val="0"/>
          <w:marTop w:val="0"/>
          <w:marBottom w:val="0"/>
          <w:divBdr>
            <w:top w:val="none" w:sz="0" w:space="0" w:color="auto"/>
            <w:left w:val="none" w:sz="0" w:space="0" w:color="auto"/>
            <w:bottom w:val="none" w:sz="0" w:space="0" w:color="auto"/>
            <w:right w:val="none" w:sz="0" w:space="0" w:color="auto"/>
          </w:divBdr>
          <w:divsChild>
            <w:div w:id="1794863479">
              <w:marLeft w:val="0"/>
              <w:marRight w:val="0"/>
              <w:marTop w:val="0"/>
              <w:marBottom w:val="0"/>
              <w:divBdr>
                <w:top w:val="none" w:sz="0" w:space="0" w:color="auto"/>
                <w:left w:val="none" w:sz="0" w:space="0" w:color="auto"/>
                <w:bottom w:val="none" w:sz="0" w:space="0" w:color="auto"/>
                <w:right w:val="none" w:sz="0" w:space="0" w:color="auto"/>
              </w:divBdr>
              <w:divsChild>
                <w:div w:id="589968344">
                  <w:marLeft w:val="0"/>
                  <w:marRight w:val="0"/>
                  <w:marTop w:val="0"/>
                  <w:marBottom w:val="0"/>
                  <w:divBdr>
                    <w:top w:val="none" w:sz="0" w:space="0" w:color="auto"/>
                    <w:left w:val="none" w:sz="0" w:space="0" w:color="auto"/>
                    <w:bottom w:val="none" w:sz="0" w:space="0" w:color="auto"/>
                    <w:right w:val="none" w:sz="0" w:space="0" w:color="auto"/>
                  </w:divBdr>
                  <w:divsChild>
                    <w:div w:id="213975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777714">
      <w:bodyDiv w:val="1"/>
      <w:marLeft w:val="0"/>
      <w:marRight w:val="0"/>
      <w:marTop w:val="0"/>
      <w:marBottom w:val="0"/>
      <w:divBdr>
        <w:top w:val="none" w:sz="0" w:space="0" w:color="auto"/>
        <w:left w:val="none" w:sz="0" w:space="0" w:color="auto"/>
        <w:bottom w:val="none" w:sz="0" w:space="0" w:color="auto"/>
        <w:right w:val="none" w:sz="0" w:space="0" w:color="auto"/>
      </w:divBdr>
      <w:divsChild>
        <w:div w:id="1945528032">
          <w:marLeft w:val="0"/>
          <w:marRight w:val="0"/>
          <w:marTop w:val="0"/>
          <w:marBottom w:val="0"/>
          <w:divBdr>
            <w:top w:val="none" w:sz="0" w:space="0" w:color="auto"/>
            <w:left w:val="none" w:sz="0" w:space="0" w:color="auto"/>
            <w:bottom w:val="none" w:sz="0" w:space="0" w:color="auto"/>
            <w:right w:val="none" w:sz="0" w:space="0" w:color="auto"/>
          </w:divBdr>
          <w:divsChild>
            <w:div w:id="466512069">
              <w:marLeft w:val="0"/>
              <w:marRight w:val="0"/>
              <w:marTop w:val="0"/>
              <w:marBottom w:val="0"/>
              <w:divBdr>
                <w:top w:val="none" w:sz="0" w:space="0" w:color="auto"/>
                <w:left w:val="none" w:sz="0" w:space="0" w:color="auto"/>
                <w:bottom w:val="none" w:sz="0" w:space="0" w:color="auto"/>
                <w:right w:val="none" w:sz="0" w:space="0" w:color="auto"/>
              </w:divBdr>
              <w:divsChild>
                <w:div w:id="119488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039499">
      <w:bodyDiv w:val="1"/>
      <w:marLeft w:val="0"/>
      <w:marRight w:val="0"/>
      <w:marTop w:val="0"/>
      <w:marBottom w:val="0"/>
      <w:divBdr>
        <w:top w:val="none" w:sz="0" w:space="0" w:color="auto"/>
        <w:left w:val="none" w:sz="0" w:space="0" w:color="auto"/>
        <w:bottom w:val="none" w:sz="0" w:space="0" w:color="auto"/>
        <w:right w:val="none" w:sz="0" w:space="0" w:color="auto"/>
      </w:divBdr>
      <w:divsChild>
        <w:div w:id="1848056222">
          <w:marLeft w:val="0"/>
          <w:marRight w:val="0"/>
          <w:marTop w:val="0"/>
          <w:marBottom w:val="0"/>
          <w:divBdr>
            <w:top w:val="none" w:sz="0" w:space="0" w:color="auto"/>
            <w:left w:val="none" w:sz="0" w:space="0" w:color="auto"/>
            <w:bottom w:val="none" w:sz="0" w:space="0" w:color="auto"/>
            <w:right w:val="none" w:sz="0" w:space="0" w:color="auto"/>
          </w:divBdr>
          <w:divsChild>
            <w:div w:id="276640224">
              <w:marLeft w:val="0"/>
              <w:marRight w:val="0"/>
              <w:marTop w:val="0"/>
              <w:marBottom w:val="0"/>
              <w:divBdr>
                <w:top w:val="none" w:sz="0" w:space="0" w:color="auto"/>
                <w:left w:val="none" w:sz="0" w:space="0" w:color="auto"/>
                <w:bottom w:val="none" w:sz="0" w:space="0" w:color="auto"/>
                <w:right w:val="none" w:sz="0" w:space="0" w:color="auto"/>
              </w:divBdr>
              <w:divsChild>
                <w:div w:id="91975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354606">
      <w:bodyDiv w:val="1"/>
      <w:marLeft w:val="0"/>
      <w:marRight w:val="0"/>
      <w:marTop w:val="0"/>
      <w:marBottom w:val="0"/>
      <w:divBdr>
        <w:top w:val="none" w:sz="0" w:space="0" w:color="auto"/>
        <w:left w:val="none" w:sz="0" w:space="0" w:color="auto"/>
        <w:bottom w:val="none" w:sz="0" w:space="0" w:color="auto"/>
        <w:right w:val="none" w:sz="0" w:space="0" w:color="auto"/>
      </w:divBdr>
      <w:divsChild>
        <w:div w:id="1635331124">
          <w:marLeft w:val="0"/>
          <w:marRight w:val="0"/>
          <w:marTop w:val="0"/>
          <w:marBottom w:val="0"/>
          <w:divBdr>
            <w:top w:val="none" w:sz="0" w:space="0" w:color="auto"/>
            <w:left w:val="none" w:sz="0" w:space="0" w:color="auto"/>
            <w:bottom w:val="none" w:sz="0" w:space="0" w:color="auto"/>
            <w:right w:val="none" w:sz="0" w:space="0" w:color="auto"/>
          </w:divBdr>
          <w:divsChild>
            <w:div w:id="507258555">
              <w:marLeft w:val="0"/>
              <w:marRight w:val="0"/>
              <w:marTop w:val="0"/>
              <w:marBottom w:val="0"/>
              <w:divBdr>
                <w:top w:val="none" w:sz="0" w:space="0" w:color="auto"/>
                <w:left w:val="none" w:sz="0" w:space="0" w:color="auto"/>
                <w:bottom w:val="none" w:sz="0" w:space="0" w:color="auto"/>
                <w:right w:val="none" w:sz="0" w:space="0" w:color="auto"/>
              </w:divBdr>
              <w:divsChild>
                <w:div w:id="1402752320">
                  <w:marLeft w:val="0"/>
                  <w:marRight w:val="0"/>
                  <w:marTop w:val="0"/>
                  <w:marBottom w:val="0"/>
                  <w:divBdr>
                    <w:top w:val="none" w:sz="0" w:space="0" w:color="auto"/>
                    <w:left w:val="none" w:sz="0" w:space="0" w:color="auto"/>
                    <w:bottom w:val="none" w:sz="0" w:space="0" w:color="auto"/>
                    <w:right w:val="none" w:sz="0" w:space="0" w:color="auto"/>
                  </w:divBdr>
                  <w:divsChild>
                    <w:div w:id="129991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355098">
      <w:bodyDiv w:val="1"/>
      <w:marLeft w:val="0"/>
      <w:marRight w:val="0"/>
      <w:marTop w:val="0"/>
      <w:marBottom w:val="0"/>
      <w:divBdr>
        <w:top w:val="none" w:sz="0" w:space="0" w:color="auto"/>
        <w:left w:val="none" w:sz="0" w:space="0" w:color="auto"/>
        <w:bottom w:val="none" w:sz="0" w:space="0" w:color="auto"/>
        <w:right w:val="none" w:sz="0" w:space="0" w:color="auto"/>
      </w:divBdr>
      <w:divsChild>
        <w:div w:id="1740520163">
          <w:marLeft w:val="0"/>
          <w:marRight w:val="0"/>
          <w:marTop w:val="0"/>
          <w:marBottom w:val="0"/>
          <w:divBdr>
            <w:top w:val="none" w:sz="0" w:space="0" w:color="auto"/>
            <w:left w:val="none" w:sz="0" w:space="0" w:color="auto"/>
            <w:bottom w:val="none" w:sz="0" w:space="0" w:color="auto"/>
            <w:right w:val="none" w:sz="0" w:space="0" w:color="auto"/>
          </w:divBdr>
          <w:divsChild>
            <w:div w:id="297539902">
              <w:marLeft w:val="0"/>
              <w:marRight w:val="0"/>
              <w:marTop w:val="0"/>
              <w:marBottom w:val="0"/>
              <w:divBdr>
                <w:top w:val="none" w:sz="0" w:space="0" w:color="auto"/>
                <w:left w:val="none" w:sz="0" w:space="0" w:color="auto"/>
                <w:bottom w:val="none" w:sz="0" w:space="0" w:color="auto"/>
                <w:right w:val="none" w:sz="0" w:space="0" w:color="auto"/>
              </w:divBdr>
              <w:divsChild>
                <w:div w:id="58067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927678">
          <w:marLeft w:val="0"/>
          <w:marRight w:val="0"/>
          <w:marTop w:val="0"/>
          <w:marBottom w:val="0"/>
          <w:divBdr>
            <w:top w:val="none" w:sz="0" w:space="0" w:color="auto"/>
            <w:left w:val="none" w:sz="0" w:space="0" w:color="auto"/>
            <w:bottom w:val="none" w:sz="0" w:space="0" w:color="auto"/>
            <w:right w:val="none" w:sz="0" w:space="0" w:color="auto"/>
          </w:divBdr>
          <w:divsChild>
            <w:div w:id="664362598">
              <w:marLeft w:val="0"/>
              <w:marRight w:val="0"/>
              <w:marTop w:val="0"/>
              <w:marBottom w:val="0"/>
              <w:divBdr>
                <w:top w:val="none" w:sz="0" w:space="0" w:color="auto"/>
                <w:left w:val="none" w:sz="0" w:space="0" w:color="auto"/>
                <w:bottom w:val="none" w:sz="0" w:space="0" w:color="auto"/>
                <w:right w:val="none" w:sz="0" w:space="0" w:color="auto"/>
              </w:divBdr>
              <w:divsChild>
                <w:div w:id="9563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21264">
          <w:marLeft w:val="0"/>
          <w:marRight w:val="0"/>
          <w:marTop w:val="0"/>
          <w:marBottom w:val="0"/>
          <w:divBdr>
            <w:top w:val="none" w:sz="0" w:space="0" w:color="auto"/>
            <w:left w:val="none" w:sz="0" w:space="0" w:color="auto"/>
            <w:bottom w:val="none" w:sz="0" w:space="0" w:color="auto"/>
            <w:right w:val="none" w:sz="0" w:space="0" w:color="auto"/>
          </w:divBdr>
          <w:divsChild>
            <w:div w:id="1625650160">
              <w:marLeft w:val="0"/>
              <w:marRight w:val="0"/>
              <w:marTop w:val="0"/>
              <w:marBottom w:val="0"/>
              <w:divBdr>
                <w:top w:val="none" w:sz="0" w:space="0" w:color="auto"/>
                <w:left w:val="none" w:sz="0" w:space="0" w:color="auto"/>
                <w:bottom w:val="none" w:sz="0" w:space="0" w:color="auto"/>
                <w:right w:val="none" w:sz="0" w:space="0" w:color="auto"/>
              </w:divBdr>
              <w:divsChild>
                <w:div w:id="78080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809837">
          <w:marLeft w:val="0"/>
          <w:marRight w:val="0"/>
          <w:marTop w:val="0"/>
          <w:marBottom w:val="0"/>
          <w:divBdr>
            <w:top w:val="none" w:sz="0" w:space="0" w:color="auto"/>
            <w:left w:val="none" w:sz="0" w:space="0" w:color="auto"/>
            <w:bottom w:val="none" w:sz="0" w:space="0" w:color="auto"/>
            <w:right w:val="none" w:sz="0" w:space="0" w:color="auto"/>
          </w:divBdr>
          <w:divsChild>
            <w:div w:id="609508848">
              <w:marLeft w:val="0"/>
              <w:marRight w:val="0"/>
              <w:marTop w:val="0"/>
              <w:marBottom w:val="0"/>
              <w:divBdr>
                <w:top w:val="none" w:sz="0" w:space="0" w:color="auto"/>
                <w:left w:val="none" w:sz="0" w:space="0" w:color="auto"/>
                <w:bottom w:val="none" w:sz="0" w:space="0" w:color="auto"/>
                <w:right w:val="none" w:sz="0" w:space="0" w:color="auto"/>
              </w:divBdr>
              <w:divsChild>
                <w:div w:id="170363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427424">
      <w:bodyDiv w:val="1"/>
      <w:marLeft w:val="0"/>
      <w:marRight w:val="0"/>
      <w:marTop w:val="0"/>
      <w:marBottom w:val="0"/>
      <w:divBdr>
        <w:top w:val="none" w:sz="0" w:space="0" w:color="auto"/>
        <w:left w:val="none" w:sz="0" w:space="0" w:color="auto"/>
        <w:bottom w:val="none" w:sz="0" w:space="0" w:color="auto"/>
        <w:right w:val="none" w:sz="0" w:space="0" w:color="auto"/>
      </w:divBdr>
      <w:divsChild>
        <w:div w:id="33047893">
          <w:marLeft w:val="0"/>
          <w:marRight w:val="0"/>
          <w:marTop w:val="0"/>
          <w:marBottom w:val="0"/>
          <w:divBdr>
            <w:top w:val="none" w:sz="0" w:space="0" w:color="auto"/>
            <w:left w:val="none" w:sz="0" w:space="0" w:color="auto"/>
            <w:bottom w:val="none" w:sz="0" w:space="0" w:color="auto"/>
            <w:right w:val="none" w:sz="0" w:space="0" w:color="auto"/>
          </w:divBdr>
          <w:divsChild>
            <w:div w:id="1011107014">
              <w:marLeft w:val="0"/>
              <w:marRight w:val="0"/>
              <w:marTop w:val="0"/>
              <w:marBottom w:val="0"/>
              <w:divBdr>
                <w:top w:val="none" w:sz="0" w:space="0" w:color="auto"/>
                <w:left w:val="none" w:sz="0" w:space="0" w:color="auto"/>
                <w:bottom w:val="none" w:sz="0" w:space="0" w:color="auto"/>
                <w:right w:val="none" w:sz="0" w:space="0" w:color="auto"/>
              </w:divBdr>
              <w:divsChild>
                <w:div w:id="178893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296852">
      <w:bodyDiv w:val="1"/>
      <w:marLeft w:val="0"/>
      <w:marRight w:val="0"/>
      <w:marTop w:val="0"/>
      <w:marBottom w:val="0"/>
      <w:divBdr>
        <w:top w:val="none" w:sz="0" w:space="0" w:color="auto"/>
        <w:left w:val="none" w:sz="0" w:space="0" w:color="auto"/>
        <w:bottom w:val="none" w:sz="0" w:space="0" w:color="auto"/>
        <w:right w:val="none" w:sz="0" w:space="0" w:color="auto"/>
      </w:divBdr>
    </w:div>
    <w:div w:id="1533763579">
      <w:bodyDiv w:val="1"/>
      <w:marLeft w:val="0"/>
      <w:marRight w:val="0"/>
      <w:marTop w:val="0"/>
      <w:marBottom w:val="0"/>
      <w:divBdr>
        <w:top w:val="none" w:sz="0" w:space="0" w:color="auto"/>
        <w:left w:val="none" w:sz="0" w:space="0" w:color="auto"/>
        <w:bottom w:val="none" w:sz="0" w:space="0" w:color="auto"/>
        <w:right w:val="none" w:sz="0" w:space="0" w:color="auto"/>
      </w:divBdr>
    </w:div>
    <w:div w:id="1579436890">
      <w:bodyDiv w:val="1"/>
      <w:marLeft w:val="0"/>
      <w:marRight w:val="0"/>
      <w:marTop w:val="0"/>
      <w:marBottom w:val="0"/>
      <w:divBdr>
        <w:top w:val="none" w:sz="0" w:space="0" w:color="auto"/>
        <w:left w:val="none" w:sz="0" w:space="0" w:color="auto"/>
        <w:bottom w:val="none" w:sz="0" w:space="0" w:color="auto"/>
        <w:right w:val="none" w:sz="0" w:space="0" w:color="auto"/>
      </w:divBdr>
      <w:divsChild>
        <w:div w:id="2056661971">
          <w:marLeft w:val="0"/>
          <w:marRight w:val="0"/>
          <w:marTop w:val="0"/>
          <w:marBottom w:val="0"/>
          <w:divBdr>
            <w:top w:val="none" w:sz="0" w:space="0" w:color="auto"/>
            <w:left w:val="none" w:sz="0" w:space="0" w:color="auto"/>
            <w:bottom w:val="none" w:sz="0" w:space="0" w:color="auto"/>
            <w:right w:val="none" w:sz="0" w:space="0" w:color="auto"/>
          </w:divBdr>
          <w:divsChild>
            <w:div w:id="580721716">
              <w:marLeft w:val="0"/>
              <w:marRight w:val="0"/>
              <w:marTop w:val="0"/>
              <w:marBottom w:val="0"/>
              <w:divBdr>
                <w:top w:val="none" w:sz="0" w:space="0" w:color="auto"/>
                <w:left w:val="none" w:sz="0" w:space="0" w:color="auto"/>
                <w:bottom w:val="none" w:sz="0" w:space="0" w:color="auto"/>
                <w:right w:val="none" w:sz="0" w:space="0" w:color="auto"/>
              </w:divBdr>
              <w:divsChild>
                <w:div w:id="93475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359860">
      <w:bodyDiv w:val="1"/>
      <w:marLeft w:val="0"/>
      <w:marRight w:val="0"/>
      <w:marTop w:val="0"/>
      <w:marBottom w:val="0"/>
      <w:divBdr>
        <w:top w:val="none" w:sz="0" w:space="0" w:color="auto"/>
        <w:left w:val="none" w:sz="0" w:space="0" w:color="auto"/>
        <w:bottom w:val="none" w:sz="0" w:space="0" w:color="auto"/>
        <w:right w:val="none" w:sz="0" w:space="0" w:color="auto"/>
      </w:divBdr>
      <w:divsChild>
        <w:div w:id="1682926132">
          <w:marLeft w:val="0"/>
          <w:marRight w:val="0"/>
          <w:marTop w:val="0"/>
          <w:marBottom w:val="0"/>
          <w:divBdr>
            <w:top w:val="none" w:sz="0" w:space="0" w:color="auto"/>
            <w:left w:val="none" w:sz="0" w:space="0" w:color="auto"/>
            <w:bottom w:val="none" w:sz="0" w:space="0" w:color="auto"/>
            <w:right w:val="none" w:sz="0" w:space="0" w:color="auto"/>
          </w:divBdr>
          <w:divsChild>
            <w:div w:id="1699968187">
              <w:marLeft w:val="0"/>
              <w:marRight w:val="0"/>
              <w:marTop w:val="0"/>
              <w:marBottom w:val="0"/>
              <w:divBdr>
                <w:top w:val="none" w:sz="0" w:space="0" w:color="auto"/>
                <w:left w:val="none" w:sz="0" w:space="0" w:color="auto"/>
                <w:bottom w:val="none" w:sz="0" w:space="0" w:color="auto"/>
                <w:right w:val="none" w:sz="0" w:space="0" w:color="auto"/>
              </w:divBdr>
              <w:divsChild>
                <w:div w:id="70328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842390">
      <w:bodyDiv w:val="1"/>
      <w:marLeft w:val="0"/>
      <w:marRight w:val="0"/>
      <w:marTop w:val="0"/>
      <w:marBottom w:val="0"/>
      <w:divBdr>
        <w:top w:val="none" w:sz="0" w:space="0" w:color="auto"/>
        <w:left w:val="none" w:sz="0" w:space="0" w:color="auto"/>
        <w:bottom w:val="none" w:sz="0" w:space="0" w:color="auto"/>
        <w:right w:val="none" w:sz="0" w:space="0" w:color="auto"/>
      </w:divBdr>
    </w:div>
    <w:div w:id="1795712966">
      <w:bodyDiv w:val="1"/>
      <w:marLeft w:val="0"/>
      <w:marRight w:val="0"/>
      <w:marTop w:val="0"/>
      <w:marBottom w:val="0"/>
      <w:divBdr>
        <w:top w:val="none" w:sz="0" w:space="0" w:color="auto"/>
        <w:left w:val="none" w:sz="0" w:space="0" w:color="auto"/>
        <w:bottom w:val="none" w:sz="0" w:space="0" w:color="auto"/>
        <w:right w:val="none" w:sz="0" w:space="0" w:color="auto"/>
      </w:divBdr>
    </w:div>
    <w:div w:id="1804613891">
      <w:bodyDiv w:val="1"/>
      <w:marLeft w:val="0"/>
      <w:marRight w:val="0"/>
      <w:marTop w:val="0"/>
      <w:marBottom w:val="0"/>
      <w:divBdr>
        <w:top w:val="none" w:sz="0" w:space="0" w:color="auto"/>
        <w:left w:val="none" w:sz="0" w:space="0" w:color="auto"/>
        <w:bottom w:val="none" w:sz="0" w:space="0" w:color="auto"/>
        <w:right w:val="none" w:sz="0" w:space="0" w:color="auto"/>
      </w:divBdr>
      <w:divsChild>
        <w:div w:id="1624649027">
          <w:marLeft w:val="0"/>
          <w:marRight w:val="0"/>
          <w:marTop w:val="0"/>
          <w:marBottom w:val="0"/>
          <w:divBdr>
            <w:top w:val="none" w:sz="0" w:space="0" w:color="auto"/>
            <w:left w:val="none" w:sz="0" w:space="0" w:color="auto"/>
            <w:bottom w:val="none" w:sz="0" w:space="0" w:color="auto"/>
            <w:right w:val="none" w:sz="0" w:space="0" w:color="auto"/>
          </w:divBdr>
        </w:div>
      </w:divsChild>
    </w:div>
    <w:div w:id="1831214002">
      <w:bodyDiv w:val="1"/>
      <w:marLeft w:val="0"/>
      <w:marRight w:val="0"/>
      <w:marTop w:val="0"/>
      <w:marBottom w:val="0"/>
      <w:divBdr>
        <w:top w:val="none" w:sz="0" w:space="0" w:color="auto"/>
        <w:left w:val="none" w:sz="0" w:space="0" w:color="auto"/>
        <w:bottom w:val="none" w:sz="0" w:space="0" w:color="auto"/>
        <w:right w:val="none" w:sz="0" w:space="0" w:color="auto"/>
      </w:divBdr>
    </w:div>
    <w:div w:id="1886138281">
      <w:bodyDiv w:val="1"/>
      <w:marLeft w:val="0"/>
      <w:marRight w:val="0"/>
      <w:marTop w:val="0"/>
      <w:marBottom w:val="0"/>
      <w:divBdr>
        <w:top w:val="none" w:sz="0" w:space="0" w:color="auto"/>
        <w:left w:val="none" w:sz="0" w:space="0" w:color="auto"/>
        <w:bottom w:val="none" w:sz="0" w:space="0" w:color="auto"/>
        <w:right w:val="none" w:sz="0" w:space="0" w:color="auto"/>
      </w:divBdr>
      <w:divsChild>
        <w:div w:id="1883440231">
          <w:marLeft w:val="0"/>
          <w:marRight w:val="0"/>
          <w:marTop w:val="0"/>
          <w:marBottom w:val="0"/>
          <w:divBdr>
            <w:top w:val="none" w:sz="0" w:space="0" w:color="auto"/>
            <w:left w:val="none" w:sz="0" w:space="0" w:color="auto"/>
            <w:bottom w:val="none" w:sz="0" w:space="0" w:color="auto"/>
            <w:right w:val="none" w:sz="0" w:space="0" w:color="auto"/>
          </w:divBdr>
          <w:divsChild>
            <w:div w:id="926812637">
              <w:marLeft w:val="0"/>
              <w:marRight w:val="0"/>
              <w:marTop w:val="0"/>
              <w:marBottom w:val="0"/>
              <w:divBdr>
                <w:top w:val="none" w:sz="0" w:space="0" w:color="auto"/>
                <w:left w:val="none" w:sz="0" w:space="0" w:color="auto"/>
                <w:bottom w:val="none" w:sz="0" w:space="0" w:color="auto"/>
                <w:right w:val="none" w:sz="0" w:space="0" w:color="auto"/>
              </w:divBdr>
              <w:divsChild>
                <w:div w:id="160792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799613">
      <w:bodyDiv w:val="1"/>
      <w:marLeft w:val="0"/>
      <w:marRight w:val="0"/>
      <w:marTop w:val="0"/>
      <w:marBottom w:val="0"/>
      <w:divBdr>
        <w:top w:val="none" w:sz="0" w:space="0" w:color="auto"/>
        <w:left w:val="none" w:sz="0" w:space="0" w:color="auto"/>
        <w:bottom w:val="none" w:sz="0" w:space="0" w:color="auto"/>
        <w:right w:val="none" w:sz="0" w:space="0" w:color="auto"/>
      </w:divBdr>
      <w:divsChild>
        <w:div w:id="142702133">
          <w:marLeft w:val="0"/>
          <w:marRight w:val="0"/>
          <w:marTop w:val="0"/>
          <w:marBottom w:val="0"/>
          <w:divBdr>
            <w:top w:val="none" w:sz="0" w:space="0" w:color="auto"/>
            <w:left w:val="none" w:sz="0" w:space="0" w:color="auto"/>
            <w:bottom w:val="none" w:sz="0" w:space="0" w:color="auto"/>
            <w:right w:val="none" w:sz="0" w:space="0" w:color="auto"/>
          </w:divBdr>
          <w:divsChild>
            <w:div w:id="1307050381">
              <w:marLeft w:val="0"/>
              <w:marRight w:val="0"/>
              <w:marTop w:val="0"/>
              <w:marBottom w:val="0"/>
              <w:divBdr>
                <w:top w:val="none" w:sz="0" w:space="0" w:color="auto"/>
                <w:left w:val="none" w:sz="0" w:space="0" w:color="auto"/>
                <w:bottom w:val="none" w:sz="0" w:space="0" w:color="auto"/>
                <w:right w:val="none" w:sz="0" w:space="0" w:color="auto"/>
              </w:divBdr>
              <w:divsChild>
                <w:div w:id="210213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735440">
      <w:bodyDiv w:val="1"/>
      <w:marLeft w:val="0"/>
      <w:marRight w:val="0"/>
      <w:marTop w:val="0"/>
      <w:marBottom w:val="0"/>
      <w:divBdr>
        <w:top w:val="none" w:sz="0" w:space="0" w:color="auto"/>
        <w:left w:val="none" w:sz="0" w:space="0" w:color="auto"/>
        <w:bottom w:val="none" w:sz="0" w:space="0" w:color="auto"/>
        <w:right w:val="none" w:sz="0" w:space="0" w:color="auto"/>
      </w:divBdr>
      <w:divsChild>
        <w:div w:id="45490321">
          <w:marLeft w:val="0"/>
          <w:marRight w:val="0"/>
          <w:marTop w:val="0"/>
          <w:marBottom w:val="0"/>
          <w:divBdr>
            <w:top w:val="none" w:sz="0" w:space="0" w:color="auto"/>
            <w:left w:val="none" w:sz="0" w:space="0" w:color="auto"/>
            <w:bottom w:val="none" w:sz="0" w:space="0" w:color="auto"/>
            <w:right w:val="none" w:sz="0" w:space="0" w:color="auto"/>
          </w:divBdr>
          <w:divsChild>
            <w:div w:id="712730765">
              <w:marLeft w:val="0"/>
              <w:marRight w:val="0"/>
              <w:marTop w:val="0"/>
              <w:marBottom w:val="0"/>
              <w:divBdr>
                <w:top w:val="none" w:sz="0" w:space="0" w:color="auto"/>
                <w:left w:val="none" w:sz="0" w:space="0" w:color="auto"/>
                <w:bottom w:val="none" w:sz="0" w:space="0" w:color="auto"/>
                <w:right w:val="none" w:sz="0" w:space="0" w:color="auto"/>
              </w:divBdr>
              <w:divsChild>
                <w:div w:id="194072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113832">
      <w:bodyDiv w:val="1"/>
      <w:marLeft w:val="0"/>
      <w:marRight w:val="0"/>
      <w:marTop w:val="0"/>
      <w:marBottom w:val="0"/>
      <w:divBdr>
        <w:top w:val="none" w:sz="0" w:space="0" w:color="auto"/>
        <w:left w:val="none" w:sz="0" w:space="0" w:color="auto"/>
        <w:bottom w:val="none" w:sz="0" w:space="0" w:color="auto"/>
        <w:right w:val="none" w:sz="0" w:space="0" w:color="auto"/>
      </w:divBdr>
    </w:div>
    <w:div w:id="2082635387">
      <w:bodyDiv w:val="1"/>
      <w:marLeft w:val="0"/>
      <w:marRight w:val="0"/>
      <w:marTop w:val="0"/>
      <w:marBottom w:val="0"/>
      <w:divBdr>
        <w:top w:val="none" w:sz="0" w:space="0" w:color="auto"/>
        <w:left w:val="none" w:sz="0" w:space="0" w:color="auto"/>
        <w:bottom w:val="none" w:sz="0" w:space="0" w:color="auto"/>
        <w:right w:val="none" w:sz="0" w:space="0" w:color="auto"/>
      </w:divBdr>
      <w:divsChild>
        <w:div w:id="805701425">
          <w:marLeft w:val="0"/>
          <w:marRight w:val="0"/>
          <w:marTop w:val="0"/>
          <w:marBottom w:val="0"/>
          <w:divBdr>
            <w:top w:val="none" w:sz="0" w:space="0" w:color="auto"/>
            <w:left w:val="none" w:sz="0" w:space="0" w:color="auto"/>
            <w:bottom w:val="none" w:sz="0" w:space="0" w:color="auto"/>
            <w:right w:val="none" w:sz="0" w:space="0" w:color="auto"/>
          </w:divBdr>
          <w:divsChild>
            <w:div w:id="472597049">
              <w:marLeft w:val="0"/>
              <w:marRight w:val="0"/>
              <w:marTop w:val="0"/>
              <w:marBottom w:val="0"/>
              <w:divBdr>
                <w:top w:val="none" w:sz="0" w:space="0" w:color="auto"/>
                <w:left w:val="none" w:sz="0" w:space="0" w:color="auto"/>
                <w:bottom w:val="none" w:sz="0" w:space="0" w:color="auto"/>
                <w:right w:val="none" w:sz="0" w:space="0" w:color="auto"/>
              </w:divBdr>
              <w:divsChild>
                <w:div w:id="949093260">
                  <w:marLeft w:val="0"/>
                  <w:marRight w:val="0"/>
                  <w:marTop w:val="0"/>
                  <w:marBottom w:val="0"/>
                  <w:divBdr>
                    <w:top w:val="none" w:sz="0" w:space="0" w:color="auto"/>
                    <w:left w:val="none" w:sz="0" w:space="0" w:color="auto"/>
                    <w:bottom w:val="none" w:sz="0" w:space="0" w:color="auto"/>
                    <w:right w:val="none" w:sz="0" w:space="0" w:color="auto"/>
                  </w:divBdr>
                  <w:divsChild>
                    <w:div w:id="1675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2969560">
      <w:bodyDiv w:val="1"/>
      <w:marLeft w:val="0"/>
      <w:marRight w:val="0"/>
      <w:marTop w:val="0"/>
      <w:marBottom w:val="0"/>
      <w:divBdr>
        <w:top w:val="none" w:sz="0" w:space="0" w:color="auto"/>
        <w:left w:val="none" w:sz="0" w:space="0" w:color="auto"/>
        <w:bottom w:val="none" w:sz="0" w:space="0" w:color="auto"/>
        <w:right w:val="none" w:sz="0" w:space="0" w:color="auto"/>
      </w:divBdr>
      <w:divsChild>
        <w:div w:id="1160971774">
          <w:marLeft w:val="0"/>
          <w:marRight w:val="0"/>
          <w:marTop w:val="0"/>
          <w:marBottom w:val="0"/>
          <w:divBdr>
            <w:top w:val="none" w:sz="0" w:space="0" w:color="auto"/>
            <w:left w:val="none" w:sz="0" w:space="0" w:color="auto"/>
            <w:bottom w:val="none" w:sz="0" w:space="0" w:color="auto"/>
            <w:right w:val="none" w:sz="0" w:space="0" w:color="auto"/>
          </w:divBdr>
          <w:divsChild>
            <w:div w:id="1343555803">
              <w:marLeft w:val="0"/>
              <w:marRight w:val="0"/>
              <w:marTop w:val="0"/>
              <w:marBottom w:val="0"/>
              <w:divBdr>
                <w:top w:val="none" w:sz="0" w:space="0" w:color="auto"/>
                <w:left w:val="none" w:sz="0" w:space="0" w:color="auto"/>
                <w:bottom w:val="none" w:sz="0" w:space="0" w:color="auto"/>
                <w:right w:val="none" w:sz="0" w:space="0" w:color="auto"/>
              </w:divBdr>
              <w:divsChild>
                <w:div w:id="126958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hyperlink" Target="https://qrgo.page.link/DDias" TargetMode="Externa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8.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10</Pages>
  <Words>1746</Words>
  <Characters>9603</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MVASQUEZC</dc:creator>
  <cp:lastModifiedBy>Maria Victoria Retamal Y.</cp:lastModifiedBy>
  <cp:revision>5</cp:revision>
  <cp:lastPrinted>2015-08-19T14:44:00Z</cp:lastPrinted>
  <dcterms:created xsi:type="dcterms:W3CDTF">2020-11-09T01:50:00Z</dcterms:created>
  <dcterms:modified xsi:type="dcterms:W3CDTF">2020-11-26T17:16:00Z</dcterms:modified>
</cp:coreProperties>
</file>