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FCB" w:rsidRPr="00CA226C" w:rsidRDefault="00957FC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F96CEF" w:rsidP="00C7319B">
      <w:pPr>
        <w:pStyle w:val="Sinespaciado"/>
        <w:jc w:val="center"/>
        <w:rPr>
          <w:rFonts w:cstheme="minorHAnsi"/>
          <w:b/>
          <w:sz w:val="28"/>
        </w:rPr>
      </w:pPr>
      <w:r w:rsidRPr="00CA226C">
        <w:rPr>
          <w:rFonts w:cstheme="minorHAnsi"/>
          <w:b/>
          <w:sz w:val="28"/>
        </w:rPr>
        <w:t xml:space="preserve">GUÍA </w:t>
      </w:r>
      <w:r w:rsidR="005068D0" w:rsidRPr="00CA226C">
        <w:rPr>
          <w:rFonts w:cstheme="minorHAnsi"/>
          <w:b/>
          <w:sz w:val="28"/>
        </w:rPr>
        <w:t xml:space="preserve">DE ESTUDIO </w:t>
      </w:r>
      <w:r w:rsidR="00C03A28" w:rsidRPr="00CA226C">
        <w:rPr>
          <w:rFonts w:cstheme="minorHAnsi"/>
          <w:b/>
          <w:sz w:val="28"/>
        </w:rPr>
        <w:t>2</w:t>
      </w: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F96CEF" w:rsidP="00F96CEF">
      <w:pPr>
        <w:pStyle w:val="Sinespaciado"/>
        <w:jc w:val="center"/>
        <w:rPr>
          <w:rFonts w:cstheme="minorHAnsi"/>
        </w:rPr>
      </w:pPr>
      <w:r w:rsidRPr="00CA226C">
        <w:rPr>
          <w:rFonts w:cstheme="minorHAnsi"/>
          <w:b/>
          <w:sz w:val="28"/>
        </w:rPr>
        <w:t xml:space="preserve">ENTRENAMIENTO EN HERIDAS, HEMORRAGIAS Y QUEMADURAS </w:t>
      </w: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  <w:r w:rsidRPr="00CA226C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131445</wp:posOffset>
                </wp:positionV>
                <wp:extent cx="3933825" cy="3181350"/>
                <wp:effectExtent l="0" t="0" r="2857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3181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647A" w:rsidRPr="00C7319B" w:rsidRDefault="00F6647A" w:rsidP="00F96CEF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2E74B5" w:themeColor="accent1" w:themeShade="BF"/>
                                <w:lang w:val="en-US"/>
                              </w:rPr>
                              <w:drawing>
                                <wp:inline distT="0" distB="0" distL="0" distR="0">
                                  <wp:extent cx="3910040" cy="3067050"/>
                                  <wp:effectExtent l="0" t="0" r="0" b="0"/>
                                  <wp:docPr id="4" name="Imagen 4" descr="C:\Users\mjose\AppData\Local\Microsoft\Windows\INetCache\Content.MSO\80BFF259.t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C:\Users\mjose\AppData\Local\Microsoft\Windows\INetCache\Content.MSO\80BFF259.t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2610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29798" cy="30825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id="Rectángulo 2" o:spid="_x0000_s1026" style="position:absolute;margin-left:102pt;margin-top:10.35pt;width:309.75pt;height:25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" filled="f" strokecolor="#1f4d78 [1604]" strokeweight="1pt">
                <v:textbox>
                  <w:txbxContent>
                    <w:p w:rsidR="00F6647A" w:rsidRPr="00C7319B" w:rsidRDefault="00F6647A" w:rsidP="00F96CEF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  <w:r>
                        <w:rPr>
                          <w:b/>
                          <w:noProof/>
                          <w:color w:val="2E74B5" w:themeColor="accent1" w:themeShade="BF"/>
                        </w:rPr>
                        <w:drawing>
                          <wp:inline distT="0" distB="0" distL="0" distR="0">
                            <wp:extent cx="3910040" cy="3067050"/>
                            <wp:effectExtent l="0" t="0" r="0" b="0"/>
                            <wp:docPr id="4" name="Imagen 4" descr="C:\Users\mjose\AppData\Local\Microsoft\Windows\INetCache\Content.MSO\80BFF259.t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C:\Users\mjose\AppData\Local\Microsoft\Windows\INetCache\Content.MSO\80BFF259.t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2610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929798" cy="30825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tabs>
          <w:tab w:val="left" w:pos="4785"/>
        </w:tabs>
        <w:rPr>
          <w:rFonts w:cstheme="minorHAnsi"/>
        </w:rPr>
      </w:pPr>
      <w:r w:rsidRPr="00CA226C">
        <w:rPr>
          <w:rFonts w:cstheme="minorHAnsi"/>
        </w:rPr>
        <w:tab/>
      </w: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E013B" w:rsidRPr="00CA226C" w:rsidRDefault="00CE013B" w:rsidP="00CE013B">
      <w:pPr>
        <w:pStyle w:val="Sinespaciado"/>
        <w:jc w:val="right"/>
        <w:rPr>
          <w:rFonts w:cstheme="minorHAnsi"/>
          <w:b/>
        </w:rPr>
      </w:pPr>
      <w:r w:rsidRPr="00CA226C">
        <w:rPr>
          <w:rFonts w:cstheme="minorHAnsi"/>
          <w:b/>
        </w:rPr>
        <w:t>ASIGNATURA:</w:t>
      </w:r>
    </w:p>
    <w:p w:rsidR="00CE013B" w:rsidRPr="00CA226C" w:rsidRDefault="00CE013B" w:rsidP="00CE013B">
      <w:pPr>
        <w:pStyle w:val="Sinespaciado"/>
        <w:jc w:val="right"/>
        <w:rPr>
          <w:rFonts w:cstheme="minorHAnsi"/>
        </w:rPr>
      </w:pPr>
    </w:p>
    <w:p w:rsidR="00C7319B" w:rsidRPr="00CA226C" w:rsidRDefault="00F96CEF" w:rsidP="00F96CEF">
      <w:pPr>
        <w:pStyle w:val="Sinespaciado"/>
        <w:jc w:val="right"/>
        <w:rPr>
          <w:rFonts w:cstheme="minorHAnsi"/>
        </w:rPr>
      </w:pPr>
      <w:r w:rsidRPr="00CA226C">
        <w:rPr>
          <w:rFonts w:cstheme="minorHAnsi"/>
        </w:rPr>
        <w:t>TECNICAS DE PRIMEROS AUXILIOS</w:t>
      </w: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jc w:val="right"/>
        <w:rPr>
          <w:rFonts w:cstheme="minorHAnsi"/>
          <w:b/>
        </w:rPr>
      </w:pPr>
      <w:r w:rsidRPr="00CA226C">
        <w:rPr>
          <w:rFonts w:cstheme="minorHAnsi"/>
          <w:b/>
        </w:rPr>
        <w:t>DIRIGIDO A:</w:t>
      </w:r>
    </w:p>
    <w:p w:rsidR="00C7319B" w:rsidRPr="00CA226C" w:rsidRDefault="00C7319B" w:rsidP="00F96CEF">
      <w:pPr>
        <w:pStyle w:val="Sinespaciado"/>
        <w:jc w:val="right"/>
        <w:rPr>
          <w:rFonts w:cstheme="minorHAnsi"/>
        </w:rPr>
      </w:pPr>
    </w:p>
    <w:p w:rsidR="00C7319B" w:rsidRPr="00CA226C" w:rsidRDefault="00F96CEF" w:rsidP="00F96CEF">
      <w:pPr>
        <w:pStyle w:val="Sinespaciado"/>
        <w:jc w:val="right"/>
        <w:rPr>
          <w:rFonts w:cstheme="minorHAnsi"/>
        </w:rPr>
      </w:pPr>
      <w:r w:rsidRPr="00CA226C">
        <w:rPr>
          <w:rFonts w:cstheme="minorHAnsi"/>
        </w:rPr>
        <w:t>TECNICO SUPERIOR DE ENFERMERIA</w:t>
      </w: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C7319B" w:rsidRPr="00CA226C" w:rsidRDefault="00C7319B" w:rsidP="00C7319B">
      <w:pPr>
        <w:pStyle w:val="Sinespaciado"/>
        <w:jc w:val="right"/>
        <w:rPr>
          <w:rFonts w:cstheme="minorHAnsi"/>
          <w:b/>
        </w:rPr>
      </w:pPr>
      <w:r w:rsidRPr="00CA226C">
        <w:rPr>
          <w:rFonts w:cstheme="minorHAnsi"/>
          <w:b/>
        </w:rPr>
        <w:t>REQUISITOS:</w:t>
      </w:r>
    </w:p>
    <w:p w:rsidR="00C7319B" w:rsidRPr="00CA226C" w:rsidRDefault="00C7319B" w:rsidP="00C7319B">
      <w:pPr>
        <w:pStyle w:val="Sinespaciado"/>
        <w:jc w:val="right"/>
        <w:rPr>
          <w:rFonts w:cstheme="minorHAnsi"/>
        </w:rPr>
      </w:pPr>
    </w:p>
    <w:p w:rsidR="00C7319B" w:rsidRPr="00CA226C" w:rsidRDefault="00C7319B" w:rsidP="00C7319B">
      <w:pPr>
        <w:pStyle w:val="Sinespaciado"/>
        <w:jc w:val="right"/>
        <w:rPr>
          <w:rFonts w:cstheme="minorHAnsi"/>
        </w:rPr>
      </w:pPr>
      <w:r w:rsidRPr="00CA226C">
        <w:rPr>
          <w:rFonts w:cstheme="minorHAnsi"/>
        </w:rPr>
        <w:t>Sin requisitos.</w:t>
      </w:r>
    </w:p>
    <w:p w:rsidR="00F96CEF" w:rsidRPr="00CA226C" w:rsidRDefault="00F96CEF" w:rsidP="00C7319B">
      <w:pPr>
        <w:pStyle w:val="Sinespaciado"/>
        <w:jc w:val="right"/>
        <w:rPr>
          <w:rFonts w:cstheme="minorHAnsi"/>
        </w:rPr>
      </w:pPr>
    </w:p>
    <w:p w:rsidR="00F96CEF" w:rsidRPr="00CA226C" w:rsidRDefault="00F96CEF" w:rsidP="00C7319B">
      <w:pPr>
        <w:pStyle w:val="Sinespaciado"/>
        <w:jc w:val="right"/>
        <w:rPr>
          <w:rFonts w:cstheme="minorHAnsi"/>
        </w:rPr>
      </w:pPr>
    </w:p>
    <w:p w:rsidR="00607596" w:rsidRPr="00CA226C" w:rsidRDefault="00607596" w:rsidP="00607596">
      <w:pPr>
        <w:pStyle w:val="Sinespaciado"/>
        <w:jc w:val="center"/>
        <w:rPr>
          <w:rFonts w:cstheme="minorHAnsi"/>
          <w:b/>
          <w:u w:val="single"/>
        </w:rPr>
      </w:pPr>
      <w:r w:rsidRPr="00CA226C">
        <w:rPr>
          <w:rFonts w:cstheme="minorHAnsi"/>
          <w:b/>
          <w:u w:val="single"/>
        </w:rPr>
        <w:lastRenderedPageBreak/>
        <w:t>INTRODUCCIÓN</w:t>
      </w:r>
    </w:p>
    <w:p w:rsidR="00607596" w:rsidRPr="00CA226C" w:rsidRDefault="00607596" w:rsidP="00607596">
      <w:pPr>
        <w:pStyle w:val="Sinespaciado"/>
        <w:spacing w:line="360" w:lineRule="auto"/>
        <w:rPr>
          <w:rFonts w:cstheme="minorHAnsi"/>
        </w:rPr>
      </w:pPr>
    </w:p>
    <w:p w:rsidR="00844E17" w:rsidRPr="00CA226C" w:rsidRDefault="00607596" w:rsidP="00844E17">
      <w:pPr>
        <w:pStyle w:val="Textoindependiente2"/>
        <w:jc w:val="both"/>
        <w:rPr>
          <w:szCs w:val="22"/>
        </w:rPr>
      </w:pPr>
      <w:r w:rsidRPr="00CA226C">
        <w:rPr>
          <w:szCs w:val="22"/>
        </w:rPr>
        <w:t xml:space="preserve"> </w:t>
      </w:r>
      <w:r w:rsidR="00844E17" w:rsidRPr="00CA226C">
        <w:rPr>
          <w:szCs w:val="22"/>
        </w:rPr>
        <w:t>La piel es el órgano encargado de entregar la primera barrera de protección a nuestro organismo, y a</w:t>
      </w:r>
      <w:r w:rsidRPr="00CA226C">
        <w:rPr>
          <w:szCs w:val="22"/>
        </w:rPr>
        <w:t>unque parezca insólito, nuestra piel</w:t>
      </w:r>
      <w:r w:rsidR="00844E17" w:rsidRPr="00CA226C">
        <w:rPr>
          <w:szCs w:val="22"/>
        </w:rPr>
        <w:t xml:space="preserve">, no es solo un tejido de recubrimiento, la piel </w:t>
      </w:r>
      <w:r w:rsidRPr="00CA226C">
        <w:rPr>
          <w:szCs w:val="22"/>
        </w:rPr>
        <w:t>es un órgano.</w:t>
      </w:r>
      <w:r w:rsidR="00B66250" w:rsidRPr="00CA226C">
        <w:rPr>
          <w:szCs w:val="22"/>
        </w:rPr>
        <w:t xml:space="preserve"> Y uno muy especializado y con varias características que vale la pena mencionar. En primer lugar, es decir, que está compuesto por células, unidades funcionales encargadas de todas las funciones vitales de nuestro</w:t>
      </w:r>
      <w:r w:rsidR="00844E17" w:rsidRPr="00CA226C">
        <w:rPr>
          <w:szCs w:val="22"/>
        </w:rPr>
        <w:t xml:space="preserve"> </w:t>
      </w:r>
      <w:r w:rsidR="00B66250" w:rsidRPr="00CA226C">
        <w:rPr>
          <w:szCs w:val="22"/>
        </w:rPr>
        <w:t>organismo, las que al unirse forman esta barrera inquebrantable, que puede alcanzar un espesor de entre 1 y 3 milímetros. Esta unión permite considerar a la piel, el órgano más extenso del cuerpo humano, pues, si lo extendiéramos, podría cubrir hasta un área de aproximadamente 2 metros cuadrados, y además alcanza un peso cercano a los 5 kilos</w:t>
      </w:r>
      <w:r w:rsidR="00844E17" w:rsidRPr="00CA226C">
        <w:rPr>
          <w:szCs w:val="22"/>
        </w:rPr>
        <w:t>.  La piel se distribuye en</w:t>
      </w:r>
      <w:r w:rsidRPr="00CA226C">
        <w:rPr>
          <w:szCs w:val="22"/>
        </w:rPr>
        <w:t xml:space="preserve"> tres capas: epidermis, dermis e hipodermis.</w:t>
      </w:r>
    </w:p>
    <w:p w:rsidR="00607596" w:rsidRPr="00CA226C" w:rsidRDefault="00607596" w:rsidP="00B66250">
      <w:pPr>
        <w:pStyle w:val="Sinespaciado"/>
        <w:spacing w:line="360" w:lineRule="auto"/>
        <w:ind w:right="27"/>
        <w:jc w:val="both"/>
        <w:rPr>
          <w:rFonts w:cstheme="minorHAnsi"/>
        </w:rPr>
      </w:pPr>
      <w:r w:rsidRPr="00CA226C">
        <w:rPr>
          <w:rFonts w:cstheme="minorHAnsi"/>
        </w:rPr>
        <w:t xml:space="preserve">La piel cumple diversas funciones como el control de temperatura, captar sensaciones como frío o presión </w:t>
      </w:r>
      <w:r w:rsidR="002357C6" w:rsidRPr="00CA226C">
        <w:rPr>
          <w:rFonts w:cstheme="minorHAnsi"/>
        </w:rPr>
        <w:t>y,</w:t>
      </w:r>
      <w:r w:rsidRPr="00CA226C">
        <w:rPr>
          <w:rFonts w:cstheme="minorHAnsi"/>
        </w:rPr>
        <w:t xml:space="preserve"> además, en ella se encuentra el sentido del tacto.</w:t>
      </w:r>
      <w:r w:rsidR="00465270" w:rsidRPr="00CA226C">
        <w:rPr>
          <w:rFonts w:cstheme="minorHAnsi"/>
        </w:rPr>
        <w:t xml:space="preserve"> Cuando la piel se ve afectada por agentes que superan su resistencia, estamos frente a una lesión.</w:t>
      </w:r>
    </w:p>
    <w:p w:rsidR="00607596" w:rsidRPr="00CA226C" w:rsidRDefault="00607596" w:rsidP="00607596">
      <w:pPr>
        <w:pStyle w:val="Sinespaciado"/>
        <w:spacing w:line="360" w:lineRule="auto"/>
        <w:jc w:val="both"/>
        <w:rPr>
          <w:rFonts w:cstheme="minorHAnsi"/>
        </w:rPr>
      </w:pPr>
      <w:r w:rsidRPr="00CA226C">
        <w:rPr>
          <w:rFonts w:cstheme="minorHAnsi"/>
          <w:noProof/>
          <w:lang w:val="en-US"/>
        </w:rPr>
        <w:drawing>
          <wp:inline distT="0" distB="0" distL="0" distR="0" wp14:anchorId="7ECE4315" wp14:editId="49F077E3">
            <wp:extent cx="6829425" cy="2684522"/>
            <wp:effectExtent l="0" t="0" r="0" b="1905"/>
            <wp:docPr id="6" name="Imagen 6" descr="https://sites.google.com/site/dermatologiabchto/_/rsrc/1468855909467/sistema-tegumentario/funciones/BOND30%20deshidratacion_piel_clip_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ites.google.com/site/dermatologiabchto/_/rsrc/1468855909467/sistema-tegumentario/funciones/BOND30%20deshidratacion_piel_clip_image004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316" cy="2699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7596" w:rsidRPr="00CA226C" w:rsidRDefault="00607596" w:rsidP="00607596">
      <w:pPr>
        <w:pStyle w:val="Sinespaciado"/>
        <w:spacing w:line="360" w:lineRule="auto"/>
        <w:jc w:val="both"/>
        <w:rPr>
          <w:rFonts w:cstheme="minorHAnsi"/>
        </w:rPr>
      </w:pPr>
    </w:p>
    <w:p w:rsidR="00891E6F" w:rsidRPr="00CA226C" w:rsidRDefault="00891E6F" w:rsidP="00891E6F">
      <w:pPr>
        <w:pStyle w:val="Sinespaciado"/>
        <w:rPr>
          <w:rFonts w:cstheme="minorHAnsi"/>
          <w:b/>
        </w:rPr>
      </w:pPr>
      <w:r w:rsidRPr="00CA226C">
        <w:rPr>
          <w:rFonts w:cstheme="minorHAnsi"/>
          <w:b/>
        </w:rPr>
        <w:t>Competencias Asociadas a la Asignatura</w:t>
      </w:r>
    </w:p>
    <w:p w:rsidR="00891E6F" w:rsidRPr="00CA226C" w:rsidRDefault="00891E6F" w:rsidP="00891E6F">
      <w:pPr>
        <w:pStyle w:val="Sinespaciado"/>
        <w:rPr>
          <w:rFonts w:cstheme="minorHAnsi"/>
        </w:rPr>
      </w:pPr>
    </w:p>
    <w:p w:rsidR="00891E6F" w:rsidRPr="00CA226C" w:rsidRDefault="00891E6F" w:rsidP="002357C6">
      <w:pPr>
        <w:pStyle w:val="Sinespaciado"/>
        <w:numPr>
          <w:ilvl w:val="0"/>
          <w:numId w:val="21"/>
        </w:numPr>
        <w:jc w:val="both"/>
        <w:rPr>
          <w:rFonts w:cstheme="minorHAnsi"/>
        </w:rPr>
      </w:pPr>
      <w:r w:rsidRPr="00CA226C">
        <w:rPr>
          <w:rFonts w:cstheme="minorHAnsi"/>
        </w:rPr>
        <w:t>Proporcionar atención de primeros auxilios, en situaciones de emergencia médica, en el ámbito individual o colectivo, estableciendo condición de riesgo vital, de acuerdo a normas y protocolos nacionales e internacionales vigentes.</w:t>
      </w:r>
    </w:p>
    <w:p w:rsidR="00891E6F" w:rsidRPr="00CA226C" w:rsidRDefault="00891E6F" w:rsidP="00891E6F">
      <w:pPr>
        <w:pStyle w:val="Sinespaciado"/>
        <w:rPr>
          <w:rFonts w:cstheme="minorHAnsi"/>
        </w:rPr>
      </w:pPr>
    </w:p>
    <w:p w:rsidR="00891E6F" w:rsidRPr="00CA226C" w:rsidRDefault="00891E6F" w:rsidP="00891E6F">
      <w:pPr>
        <w:pStyle w:val="Sinespaciado"/>
        <w:rPr>
          <w:rFonts w:cstheme="minorHAnsi"/>
          <w:b/>
        </w:rPr>
      </w:pPr>
      <w:r w:rsidRPr="00CA226C">
        <w:rPr>
          <w:rFonts w:cstheme="minorHAnsi"/>
          <w:b/>
        </w:rPr>
        <w:t>Unidades de Competencias Asociadas a la Asignatura</w:t>
      </w:r>
    </w:p>
    <w:p w:rsidR="00891E6F" w:rsidRPr="00CA226C" w:rsidRDefault="00891E6F" w:rsidP="00891E6F">
      <w:pPr>
        <w:pStyle w:val="Sinespaciado"/>
        <w:rPr>
          <w:rFonts w:cstheme="minorHAnsi"/>
        </w:rPr>
      </w:pPr>
    </w:p>
    <w:p w:rsidR="00891E6F" w:rsidRPr="00CA226C" w:rsidRDefault="00891E6F" w:rsidP="00891E6F">
      <w:pPr>
        <w:pStyle w:val="Textosinformato"/>
        <w:numPr>
          <w:ilvl w:val="0"/>
          <w:numId w:val="12"/>
        </w:numPr>
        <w:ind w:right="-17"/>
        <w:jc w:val="both"/>
        <w:rPr>
          <w:rFonts w:asciiTheme="minorHAnsi" w:hAnsiTheme="minorHAnsi" w:cstheme="minorHAnsi"/>
          <w:sz w:val="22"/>
          <w:szCs w:val="22"/>
        </w:rPr>
      </w:pPr>
      <w:r w:rsidRPr="00CA226C">
        <w:rPr>
          <w:rFonts w:asciiTheme="minorHAnsi" w:hAnsiTheme="minorHAnsi" w:cstheme="minorHAnsi"/>
          <w:sz w:val="22"/>
          <w:szCs w:val="22"/>
        </w:rPr>
        <w:t>Identificar las distintas situaciones de emergencias médicas, en el ámbito individual y colectivo.</w:t>
      </w:r>
    </w:p>
    <w:p w:rsidR="00891E6F" w:rsidRPr="00CA226C" w:rsidRDefault="00891E6F" w:rsidP="00891E6F">
      <w:pPr>
        <w:pStyle w:val="Sinespaciado"/>
        <w:jc w:val="both"/>
        <w:rPr>
          <w:rFonts w:cstheme="minorHAnsi"/>
        </w:rPr>
      </w:pPr>
    </w:p>
    <w:p w:rsidR="00891E6F" w:rsidRPr="00CA226C" w:rsidRDefault="00891E6F" w:rsidP="00891E6F">
      <w:pPr>
        <w:pStyle w:val="Sinespaciado"/>
        <w:numPr>
          <w:ilvl w:val="0"/>
          <w:numId w:val="12"/>
        </w:numPr>
        <w:jc w:val="both"/>
        <w:rPr>
          <w:rFonts w:cstheme="minorHAnsi"/>
        </w:rPr>
      </w:pPr>
      <w:r w:rsidRPr="00CA226C">
        <w:rPr>
          <w:rFonts w:cstheme="minorHAnsi"/>
        </w:rPr>
        <w:t>Reconoce las normas y protocolos, nacionales e internacionales vigentes, utilizados en la atención de emergencias médicas, con y sin riesgo vital.</w:t>
      </w:r>
    </w:p>
    <w:p w:rsidR="00252A69" w:rsidRPr="00CA226C" w:rsidRDefault="004C4A03" w:rsidP="004C4A03">
      <w:pPr>
        <w:pStyle w:val="Prrafodelista"/>
        <w:jc w:val="center"/>
        <w:rPr>
          <w:rFonts w:cstheme="minorHAnsi"/>
          <w:b/>
          <w:u w:val="single"/>
        </w:rPr>
      </w:pPr>
      <w:r w:rsidRPr="00CA226C">
        <w:rPr>
          <w:rFonts w:cstheme="minorHAnsi"/>
          <w:b/>
          <w:u w:val="single"/>
        </w:rPr>
        <w:lastRenderedPageBreak/>
        <w:t>Lesiones de Tejidos Blandos</w:t>
      </w:r>
    </w:p>
    <w:p w:rsidR="00910FEF" w:rsidRPr="00CA226C" w:rsidRDefault="00910FEF" w:rsidP="00910FEF">
      <w:pPr>
        <w:pStyle w:val="Sinespaciado"/>
        <w:spacing w:line="360" w:lineRule="auto"/>
        <w:jc w:val="both"/>
        <w:rPr>
          <w:rFonts w:cstheme="minorHAnsi"/>
        </w:rPr>
      </w:pPr>
      <w:r w:rsidRPr="00CA226C">
        <w:rPr>
          <w:rFonts w:cstheme="minorHAnsi"/>
        </w:rPr>
        <w:t xml:space="preserve">Las </w:t>
      </w:r>
      <w:r w:rsidRPr="00CA226C">
        <w:rPr>
          <w:rFonts w:cstheme="minorHAnsi"/>
          <w:i/>
        </w:rPr>
        <w:t xml:space="preserve">lesiones, </w:t>
      </w:r>
      <w:r w:rsidRPr="00CA226C">
        <w:rPr>
          <w:rFonts w:cstheme="minorHAnsi"/>
        </w:rPr>
        <w:t xml:space="preserve">corresponden a un cambio en la estructura corporal, producida por un daño externo o interno. Las que afectan a la piel se denominan </w:t>
      </w:r>
      <w:r w:rsidRPr="00CA226C">
        <w:rPr>
          <w:rFonts w:cstheme="minorHAnsi"/>
          <w:i/>
        </w:rPr>
        <w:t xml:space="preserve">lesiones de tejidos blandos. </w:t>
      </w:r>
      <w:r w:rsidRPr="00CA226C">
        <w:rPr>
          <w:rFonts w:cstheme="minorHAnsi"/>
        </w:rPr>
        <w:t>En este grupo de lesiones encontramos a: Heridas, quemaduras y hemorragias. es importante recordar que antes de aplicar los primeros auxilios a un accidentado con lesiones, se requiere utilizar guantes de procedimiento</w:t>
      </w:r>
      <w:r w:rsidR="002F7126" w:rsidRPr="00CA226C">
        <w:rPr>
          <w:rFonts w:cstheme="minorHAnsi"/>
        </w:rPr>
        <w:t xml:space="preserve">, </w:t>
      </w:r>
      <w:r w:rsidRPr="00CA226C">
        <w:rPr>
          <w:rFonts w:cstheme="minorHAnsi"/>
        </w:rPr>
        <w:t>como barrera de protección para el auxiliador, pues existe riesgo de contagio de enfermedades (hepatitis, VIH), por contacto de fluidos corporales.</w:t>
      </w:r>
    </w:p>
    <w:p w:rsidR="00910FEF" w:rsidRPr="00CA226C" w:rsidRDefault="00910FEF" w:rsidP="00910FEF">
      <w:pPr>
        <w:pStyle w:val="Sinespaciado"/>
        <w:spacing w:line="360" w:lineRule="auto"/>
        <w:jc w:val="both"/>
        <w:rPr>
          <w:rFonts w:cstheme="minorHAnsi"/>
        </w:rPr>
      </w:pPr>
      <w:r w:rsidRPr="00CA226C">
        <w:rPr>
          <w:rFonts w:cstheme="minorHAnsi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49C2EAF" wp14:editId="46B7A632">
            <wp:simplePos x="0" y="0"/>
            <wp:positionH relativeFrom="margin">
              <wp:posOffset>2769870</wp:posOffset>
            </wp:positionH>
            <wp:positionV relativeFrom="paragraph">
              <wp:posOffset>165735</wp:posOffset>
            </wp:positionV>
            <wp:extent cx="4091940" cy="2333625"/>
            <wp:effectExtent l="0" t="0" r="3810" b="952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45" t="40020" r="23333" b="29842"/>
                    <a:stretch/>
                  </pic:blipFill>
                  <pic:spPr bwMode="auto">
                    <a:xfrm>
                      <a:off x="0" y="0"/>
                      <a:ext cx="4091940" cy="23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6676" w:rsidRPr="00CA226C" w:rsidRDefault="00910FEF" w:rsidP="00910FEF">
      <w:pPr>
        <w:pStyle w:val="Sinespaciado"/>
        <w:spacing w:line="360" w:lineRule="auto"/>
        <w:jc w:val="both"/>
        <w:rPr>
          <w:rFonts w:cstheme="minorHAnsi"/>
          <w:b/>
        </w:rPr>
      </w:pPr>
      <w:r w:rsidRPr="00CA226C">
        <w:rPr>
          <w:rFonts w:cstheme="minorHAnsi"/>
          <w:b/>
        </w:rPr>
        <w:t xml:space="preserve">Heridas: </w:t>
      </w:r>
    </w:p>
    <w:p w:rsidR="00910FEF" w:rsidRPr="00CA226C" w:rsidRDefault="00910FEF" w:rsidP="00910FEF">
      <w:pPr>
        <w:pStyle w:val="Sinespaciado"/>
        <w:spacing w:line="360" w:lineRule="auto"/>
        <w:jc w:val="both"/>
        <w:rPr>
          <w:rFonts w:cstheme="minorHAnsi"/>
          <w:bCs/>
        </w:rPr>
      </w:pPr>
      <w:r w:rsidRPr="00CA226C">
        <w:rPr>
          <w:rFonts w:cstheme="minorHAnsi"/>
          <w:bCs/>
        </w:rPr>
        <w:t>Son lesiones traumáticas producidas por agentes mecánicos que actúan sobre el organismo, produciendo pérdida de continuidad de tejido interno o externo.</w:t>
      </w:r>
      <w:r w:rsidRPr="00CA226C">
        <w:rPr>
          <w:rFonts w:cstheme="minorHAnsi"/>
          <w:noProof/>
        </w:rPr>
        <w:t xml:space="preserve"> </w:t>
      </w:r>
    </w:p>
    <w:p w:rsidR="00957C0B" w:rsidRPr="00CA226C" w:rsidRDefault="00910FEF" w:rsidP="00910FEF">
      <w:pPr>
        <w:pStyle w:val="Sinespaciado"/>
        <w:spacing w:line="360" w:lineRule="auto"/>
        <w:jc w:val="both"/>
        <w:rPr>
          <w:rFonts w:cstheme="minorHAnsi"/>
          <w:bCs/>
        </w:rPr>
      </w:pPr>
      <w:r w:rsidRPr="00CA226C">
        <w:rPr>
          <w:rFonts w:cstheme="minorHAnsi"/>
          <w:bCs/>
        </w:rPr>
        <w:t xml:space="preserve"> Se clasifican en Heridas cerradas (heridas contusas) y abiertas (heridas abrasivas, cortantes, punzantes y avulsiones. </w:t>
      </w:r>
    </w:p>
    <w:p w:rsidR="00957C0B" w:rsidRPr="00CA226C" w:rsidRDefault="00957C0B" w:rsidP="00910FEF">
      <w:pPr>
        <w:pStyle w:val="Sinespaciado"/>
        <w:spacing w:line="360" w:lineRule="auto"/>
        <w:jc w:val="both"/>
        <w:rPr>
          <w:rFonts w:cstheme="minorHAnsi"/>
          <w:bCs/>
        </w:rPr>
      </w:pPr>
    </w:p>
    <w:p w:rsidR="00957C0B" w:rsidRPr="00CA226C" w:rsidRDefault="00957C0B" w:rsidP="00910FEF">
      <w:pPr>
        <w:pStyle w:val="Sinespaciado"/>
        <w:spacing w:line="360" w:lineRule="auto"/>
        <w:jc w:val="both"/>
        <w:rPr>
          <w:rFonts w:cstheme="minorHAnsi"/>
          <w:bCs/>
        </w:rPr>
      </w:pPr>
    </w:p>
    <w:p w:rsidR="004C4A03" w:rsidRPr="00CA226C" w:rsidRDefault="004C4A03" w:rsidP="00910FEF">
      <w:pPr>
        <w:pStyle w:val="Sinespaciado"/>
        <w:spacing w:line="360" w:lineRule="auto"/>
        <w:jc w:val="both"/>
        <w:rPr>
          <w:rFonts w:cstheme="minorHAnsi"/>
          <w:bCs/>
        </w:rPr>
      </w:pPr>
    </w:p>
    <w:p w:rsidR="00EA5E58" w:rsidRPr="00CA226C" w:rsidRDefault="00957C0B" w:rsidP="00957C0B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CA226C">
        <w:rPr>
          <w:rFonts w:cstheme="minorHAnsi"/>
          <w:b/>
          <w:bCs/>
        </w:rPr>
        <w:t xml:space="preserve">Herida Contusa: </w:t>
      </w:r>
    </w:p>
    <w:p w:rsidR="00957C0B" w:rsidRPr="00CA226C" w:rsidRDefault="00CF6676" w:rsidP="00957C0B">
      <w:pPr>
        <w:pStyle w:val="Sinespaciado"/>
        <w:spacing w:line="360" w:lineRule="auto"/>
        <w:jc w:val="both"/>
        <w:rPr>
          <w:rFonts w:cstheme="minorHAnsi"/>
          <w:bCs/>
        </w:rPr>
      </w:pPr>
      <w:r w:rsidRPr="00CA226C">
        <w:rPr>
          <w:rFonts w:cstheme="minorHAnsi"/>
          <w:b/>
          <w:bCs/>
          <w:noProof/>
          <w:lang w:val="en-US"/>
        </w:rPr>
        <w:drawing>
          <wp:anchor distT="0" distB="0" distL="114300" distR="114300" simplePos="0" relativeHeight="251675648" behindDoc="1" locked="0" layoutInCell="1" allowOverlap="1" wp14:anchorId="3A2A60DA">
            <wp:simplePos x="0" y="0"/>
            <wp:positionH relativeFrom="margin">
              <wp:align>right</wp:align>
            </wp:positionH>
            <wp:positionV relativeFrom="paragraph">
              <wp:posOffset>40005</wp:posOffset>
            </wp:positionV>
            <wp:extent cx="1398905" cy="1628775"/>
            <wp:effectExtent l="0" t="0" r="0" b="9525"/>
            <wp:wrapTight wrapText="bothSides">
              <wp:wrapPolygon edited="0">
                <wp:start x="0" y="0"/>
                <wp:lineTo x="0" y="21474"/>
                <wp:lineTo x="21178" y="21474"/>
                <wp:lineTo x="21178" y="0"/>
                <wp:lineTo x="0" y="0"/>
              </wp:wrapPolygon>
            </wp:wrapTight>
            <wp:docPr id="8" name="Picture 2" descr="Resultado de imagen para chichon">
              <a:extLst xmlns:a="http://schemas.openxmlformats.org/drawingml/2006/main">
                <a:ext uri="{FF2B5EF4-FFF2-40B4-BE49-F238E27FC236}">
                  <a16:creationId xmlns:a16="http://schemas.microsoft.com/office/drawing/2014/main" id="{DF43751C-1CCF-43B0-8929-22816FE4FA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 descr="Resultado de imagen para chichon">
                      <a:extLst>
                        <a:ext uri="{FF2B5EF4-FFF2-40B4-BE49-F238E27FC236}">
                          <a16:creationId xmlns:a16="http://schemas.microsoft.com/office/drawing/2014/main" id="{DF43751C-1CCF-43B0-8929-22816FE4FAC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3" r="16978"/>
                    <a:stretch/>
                  </pic:blipFill>
                  <pic:spPr bwMode="auto">
                    <a:xfrm>
                      <a:off x="0" y="0"/>
                      <a:ext cx="1398905" cy="16287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226C">
        <w:rPr>
          <w:rFonts w:cstheme="minorHAnsi"/>
          <w:b/>
          <w:noProof/>
          <w:color w:val="1A0DAB"/>
          <w:lang w:val="en-US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3695700</wp:posOffset>
            </wp:positionH>
            <wp:positionV relativeFrom="paragraph">
              <wp:posOffset>11430</wp:posOffset>
            </wp:positionV>
            <wp:extent cx="1609725" cy="1609725"/>
            <wp:effectExtent l="0" t="0" r="9525" b="9525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17" name="Imagen 17" descr="Imagen relacionada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relacionada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C0B" w:rsidRPr="00CA226C">
        <w:rPr>
          <w:rFonts w:cstheme="minorHAnsi"/>
          <w:bCs/>
          <w:lang w:val="es-ES"/>
        </w:rPr>
        <w:t xml:space="preserve">Producida por elementos de bordes irregulares. </w:t>
      </w:r>
      <w:r w:rsidR="00EA5E58" w:rsidRPr="00CA226C">
        <w:rPr>
          <w:rFonts w:cstheme="minorHAnsi"/>
          <w:bCs/>
          <w:lang w:val="es-ES"/>
        </w:rPr>
        <w:t xml:space="preserve">Este tipo de </w:t>
      </w:r>
      <w:r w:rsidR="002357C6" w:rsidRPr="00CA226C">
        <w:rPr>
          <w:rFonts w:cstheme="minorHAnsi"/>
          <w:bCs/>
          <w:lang w:val="es-ES"/>
        </w:rPr>
        <w:t>lesión</w:t>
      </w:r>
      <w:r w:rsidR="00EA5E58" w:rsidRPr="00CA226C">
        <w:rPr>
          <w:rFonts w:cstheme="minorHAnsi"/>
          <w:bCs/>
          <w:lang w:val="es-ES"/>
        </w:rPr>
        <w:t xml:space="preserve"> genera una </w:t>
      </w:r>
      <w:r w:rsidR="002357C6" w:rsidRPr="00CA226C">
        <w:rPr>
          <w:rFonts w:cstheme="minorHAnsi"/>
          <w:bCs/>
          <w:lang w:val="es-ES"/>
        </w:rPr>
        <w:t>compresión</w:t>
      </w:r>
      <w:r w:rsidR="00EA5E58" w:rsidRPr="00CA226C">
        <w:rPr>
          <w:rFonts w:cstheme="minorHAnsi"/>
          <w:bCs/>
          <w:lang w:val="es-ES"/>
        </w:rPr>
        <w:t xml:space="preserve"> del tejido, lo que genera una destr</w:t>
      </w:r>
      <w:r w:rsidR="00957C0B" w:rsidRPr="00CA226C">
        <w:rPr>
          <w:rFonts w:cstheme="minorHAnsi"/>
          <w:bCs/>
          <w:lang w:val="es-ES"/>
        </w:rPr>
        <w:t>ucción de</w:t>
      </w:r>
      <w:r w:rsidR="00EA5E58" w:rsidRPr="00CA226C">
        <w:rPr>
          <w:rFonts w:cstheme="minorHAnsi"/>
          <w:bCs/>
          <w:lang w:val="es-ES"/>
        </w:rPr>
        <w:t xml:space="preserve"> este, rompiendo los</w:t>
      </w:r>
      <w:r w:rsidR="00957C0B" w:rsidRPr="00CA226C">
        <w:rPr>
          <w:rFonts w:cstheme="minorHAnsi"/>
          <w:bCs/>
          <w:lang w:val="es-ES"/>
        </w:rPr>
        <w:t xml:space="preserve"> vasos sanguíneos</w:t>
      </w:r>
      <w:r w:rsidR="00EA5E58" w:rsidRPr="00CA226C">
        <w:rPr>
          <w:rFonts w:cstheme="minorHAnsi"/>
          <w:bCs/>
          <w:lang w:val="es-ES"/>
        </w:rPr>
        <w:t xml:space="preserve"> cercanos al área de </w:t>
      </w:r>
      <w:r w:rsidR="002357C6" w:rsidRPr="00CA226C">
        <w:rPr>
          <w:rFonts w:cstheme="minorHAnsi"/>
          <w:bCs/>
          <w:lang w:val="es-ES"/>
        </w:rPr>
        <w:t>lesión</w:t>
      </w:r>
      <w:r w:rsidR="00EA5E58" w:rsidRPr="00CA226C">
        <w:rPr>
          <w:rFonts w:cstheme="minorHAnsi"/>
          <w:bCs/>
          <w:lang w:val="es-ES"/>
        </w:rPr>
        <w:t>, lo que genera un aumento de volum</w:t>
      </w:r>
      <w:r w:rsidR="001B3E08" w:rsidRPr="00CA226C">
        <w:rPr>
          <w:rFonts w:cstheme="minorHAnsi"/>
          <w:bCs/>
          <w:lang w:val="es-ES"/>
        </w:rPr>
        <w:t>en</w:t>
      </w:r>
      <w:r w:rsidR="00EA5E58" w:rsidRPr="00CA226C">
        <w:rPr>
          <w:rFonts w:cstheme="minorHAnsi"/>
          <w:bCs/>
          <w:lang w:val="es-ES"/>
        </w:rPr>
        <w:t xml:space="preserve"> (edema) y/o cambio de coloración de la piel por </w:t>
      </w:r>
      <w:r w:rsidR="002357C6" w:rsidRPr="00CA226C">
        <w:rPr>
          <w:rFonts w:cstheme="minorHAnsi"/>
          <w:bCs/>
          <w:lang w:val="es-ES"/>
        </w:rPr>
        <w:t>presentar</w:t>
      </w:r>
      <w:r w:rsidR="00EA5E58" w:rsidRPr="00CA226C">
        <w:rPr>
          <w:rFonts w:cstheme="minorHAnsi"/>
          <w:bCs/>
          <w:lang w:val="es-ES"/>
        </w:rPr>
        <w:t xml:space="preserve"> sangre retenida bajo la dermis. (equimosis)</w:t>
      </w:r>
      <w:r w:rsidR="00957C0B" w:rsidRPr="00CA226C">
        <w:rPr>
          <w:rFonts w:cstheme="minorHAnsi"/>
          <w:bCs/>
          <w:lang w:val="es-ES"/>
        </w:rPr>
        <w:t>. En estos casos, se recomienda aplicar Frío local</w:t>
      </w:r>
      <w:r w:rsidR="00EA5E58" w:rsidRPr="00CA226C">
        <w:rPr>
          <w:rFonts w:cstheme="minorHAnsi"/>
          <w:bCs/>
          <w:lang w:val="es-ES"/>
        </w:rPr>
        <w:t xml:space="preserve"> y t</w:t>
      </w:r>
      <w:r w:rsidR="00957C0B" w:rsidRPr="00CA226C">
        <w:rPr>
          <w:rFonts w:cstheme="minorHAnsi"/>
          <w:bCs/>
          <w:lang w:val="es-ES"/>
        </w:rPr>
        <w:t>raslad</w:t>
      </w:r>
      <w:r w:rsidR="001B3E08" w:rsidRPr="00CA226C">
        <w:rPr>
          <w:rFonts w:cstheme="minorHAnsi"/>
          <w:bCs/>
          <w:lang w:val="es-ES"/>
        </w:rPr>
        <w:t>ar</w:t>
      </w:r>
      <w:r w:rsidR="00957C0B" w:rsidRPr="00CA226C">
        <w:rPr>
          <w:rFonts w:cstheme="minorHAnsi"/>
          <w:bCs/>
          <w:lang w:val="es-ES"/>
        </w:rPr>
        <w:t xml:space="preserve"> en caso de complicaciones</w:t>
      </w:r>
      <w:r w:rsidR="00EA5E58" w:rsidRPr="00CA226C">
        <w:rPr>
          <w:rFonts w:cstheme="minorHAnsi"/>
          <w:bCs/>
          <w:lang w:val="es-ES"/>
        </w:rPr>
        <w:t xml:space="preserve">. </w:t>
      </w:r>
    </w:p>
    <w:p w:rsidR="00957C0B" w:rsidRPr="00CA226C" w:rsidRDefault="001B3E08" w:rsidP="00910FEF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CA226C">
        <w:rPr>
          <w:rFonts w:cstheme="minorHAnsi"/>
          <w:bCs/>
          <w:noProof/>
          <w:lang w:val="en-US"/>
        </w:rPr>
        <w:drawing>
          <wp:anchor distT="0" distB="0" distL="114300" distR="114300" simplePos="0" relativeHeight="251677696" behindDoc="1" locked="0" layoutInCell="1" allowOverlap="1" wp14:anchorId="67DB39BB">
            <wp:simplePos x="0" y="0"/>
            <wp:positionH relativeFrom="margin">
              <wp:align>right</wp:align>
            </wp:positionH>
            <wp:positionV relativeFrom="paragraph">
              <wp:posOffset>-20320</wp:posOffset>
            </wp:positionV>
            <wp:extent cx="1133475" cy="1704975"/>
            <wp:effectExtent l="0" t="0" r="9525" b="9525"/>
            <wp:wrapTight wrapText="bothSides">
              <wp:wrapPolygon edited="0">
                <wp:start x="0" y="21600"/>
                <wp:lineTo x="21418" y="21600"/>
                <wp:lineTo x="21418" y="121"/>
                <wp:lineTo x="0" y="121"/>
                <wp:lineTo x="0" y="21600"/>
              </wp:wrapPolygon>
            </wp:wrapTight>
            <wp:docPr id="2056" name="Picture 8" descr="Resultado de imagen para abrasion asfalto">
              <a:extLst xmlns:a="http://schemas.openxmlformats.org/drawingml/2006/main">
                <a:ext uri="{FF2B5EF4-FFF2-40B4-BE49-F238E27FC236}">
                  <a16:creationId xmlns:a16="http://schemas.microsoft.com/office/drawing/2014/main" id="{EB87E1ED-91FE-448A-B1A4-44978176BA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Picture 8" descr="Resultado de imagen para abrasion asfalto">
                      <a:extLst>
                        <a:ext uri="{FF2B5EF4-FFF2-40B4-BE49-F238E27FC236}">
                          <a16:creationId xmlns:a16="http://schemas.microsoft.com/office/drawing/2014/main" id="{EB87E1ED-91FE-448A-B1A4-44978176BA2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3475" cy="17049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226C">
        <w:rPr>
          <w:rFonts w:cstheme="minorHAnsi"/>
          <w:b/>
          <w:bCs/>
        </w:rPr>
        <w:t>Herida Abrasiva:</w:t>
      </w:r>
    </w:p>
    <w:p w:rsidR="001B3E08" w:rsidRPr="00CA226C" w:rsidRDefault="001B3E08" w:rsidP="001B3E08">
      <w:pPr>
        <w:pStyle w:val="Sinespaciado"/>
        <w:spacing w:line="360" w:lineRule="auto"/>
        <w:jc w:val="both"/>
        <w:rPr>
          <w:rFonts w:cstheme="minorHAnsi"/>
          <w:noProof/>
        </w:rPr>
      </w:pPr>
      <w:r w:rsidRPr="00CA226C">
        <w:rPr>
          <w:rFonts w:cstheme="minorHAnsi"/>
          <w:bCs/>
        </w:rPr>
        <w:t>Es Producida por Roce. Esta fricción provoca la pérdida de epidermis y dermis. E</w:t>
      </w:r>
      <w:r w:rsidR="00CF6676" w:rsidRPr="00CA226C">
        <w:rPr>
          <w:rFonts w:cstheme="minorHAnsi"/>
          <w:bCs/>
        </w:rPr>
        <w:t>n</w:t>
      </w:r>
      <w:r w:rsidRPr="00CA226C">
        <w:rPr>
          <w:rFonts w:cstheme="minorHAnsi"/>
          <w:bCs/>
        </w:rPr>
        <w:t xml:space="preserve"> algunos casos podemos encontrar sangramiento en “Napa”, es decir existen pequeños “puntos” de sangre.</w:t>
      </w:r>
      <w:r w:rsidRPr="00CA226C">
        <w:rPr>
          <w:rFonts w:cstheme="minorHAnsi"/>
          <w:noProof/>
        </w:rPr>
        <w:t xml:space="preserve"> Como atención de primeros auxilios, se recomienda lavar con abundante agua para prevenir la infección, e</w:t>
      </w:r>
      <w:r w:rsidRPr="00CA226C">
        <w:rPr>
          <w:rFonts w:cstheme="minorHAnsi"/>
          <w:bCs/>
          <w:noProof/>
          <w:lang w:val="es-ES"/>
        </w:rPr>
        <w:t>valúe si la herida es leve o grave y consultar frente a complicaciones</w:t>
      </w:r>
    </w:p>
    <w:p w:rsidR="001B3E08" w:rsidRPr="00CA226C" w:rsidRDefault="001B3E08" w:rsidP="00910FEF">
      <w:pPr>
        <w:pStyle w:val="Sinespaciado"/>
        <w:spacing w:line="360" w:lineRule="auto"/>
        <w:jc w:val="both"/>
        <w:rPr>
          <w:rFonts w:cstheme="minorHAnsi"/>
          <w:bCs/>
        </w:rPr>
      </w:pPr>
    </w:p>
    <w:p w:rsidR="00957C0B" w:rsidRPr="00CA226C" w:rsidRDefault="00074B41" w:rsidP="00910FEF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CA226C">
        <w:rPr>
          <w:rFonts w:cstheme="minorHAnsi"/>
          <w:b/>
          <w:bCs/>
          <w:noProof/>
          <w:lang w:val="en-US"/>
        </w:rPr>
        <w:drawing>
          <wp:anchor distT="0" distB="0" distL="114300" distR="114300" simplePos="0" relativeHeight="251678720" behindDoc="1" locked="0" layoutInCell="1" allowOverlap="1" wp14:anchorId="18E85DBF">
            <wp:simplePos x="0" y="0"/>
            <wp:positionH relativeFrom="margin">
              <wp:posOffset>4847590</wp:posOffset>
            </wp:positionH>
            <wp:positionV relativeFrom="paragraph">
              <wp:posOffset>45720</wp:posOffset>
            </wp:positionV>
            <wp:extent cx="1998980" cy="1451610"/>
            <wp:effectExtent l="0" t="0" r="1270" b="0"/>
            <wp:wrapTight wrapText="bothSides">
              <wp:wrapPolygon edited="0">
                <wp:start x="0" y="0"/>
                <wp:lineTo x="0" y="21260"/>
                <wp:lineTo x="21408" y="21260"/>
                <wp:lineTo x="21408" y="0"/>
                <wp:lineTo x="0" y="0"/>
              </wp:wrapPolygon>
            </wp:wrapTight>
            <wp:docPr id="18" name="Picture 5" descr="lamina155">
              <a:extLst xmlns:a="http://schemas.openxmlformats.org/drawingml/2006/main">
                <a:ext uri="{FF2B5EF4-FFF2-40B4-BE49-F238E27FC236}">
                  <a16:creationId xmlns:a16="http://schemas.microsoft.com/office/drawing/2014/main" id="{E1C79406-F419-404E-A780-932430F93F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lamina155">
                      <a:extLst>
                        <a:ext uri="{FF2B5EF4-FFF2-40B4-BE49-F238E27FC236}">
                          <a16:creationId xmlns:a16="http://schemas.microsoft.com/office/drawing/2014/main" id="{E1C79406-F419-404E-A780-932430F93FA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5" t="4389" r="2" b="2"/>
                    <a:stretch/>
                  </pic:blipFill>
                  <pic:spPr bwMode="auto">
                    <a:xfrm>
                      <a:off x="0" y="0"/>
                      <a:ext cx="1998980" cy="1451610"/>
                    </a:xfrm>
                    <a:prstGeom prst="rect">
                      <a:avLst/>
                    </a:prstGeom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E08" w:rsidRPr="00CA226C">
        <w:rPr>
          <w:rFonts w:cstheme="minorHAnsi"/>
          <w:b/>
          <w:bCs/>
        </w:rPr>
        <w:t>Herida Cortante:</w:t>
      </w:r>
    </w:p>
    <w:p w:rsidR="00074B41" w:rsidRPr="00CA226C" w:rsidRDefault="001B3E08" w:rsidP="00074B41">
      <w:pPr>
        <w:pStyle w:val="Sinespaciado"/>
        <w:spacing w:line="360" w:lineRule="auto"/>
        <w:jc w:val="both"/>
        <w:rPr>
          <w:rFonts w:cstheme="minorHAnsi"/>
          <w:bCs/>
        </w:rPr>
      </w:pPr>
      <w:r w:rsidRPr="00CA226C">
        <w:rPr>
          <w:rFonts w:cstheme="minorHAnsi"/>
          <w:bCs/>
          <w:lang w:val="es-ES"/>
        </w:rPr>
        <w:t xml:space="preserve">Son </w:t>
      </w:r>
      <w:r w:rsidR="00074B41" w:rsidRPr="00CA226C">
        <w:rPr>
          <w:rFonts w:cstheme="minorHAnsi"/>
          <w:bCs/>
          <w:lang w:val="es-ES"/>
        </w:rPr>
        <w:t>p</w:t>
      </w:r>
      <w:r w:rsidRPr="00CA226C">
        <w:rPr>
          <w:rFonts w:cstheme="minorHAnsi"/>
          <w:bCs/>
          <w:lang w:val="es-ES"/>
        </w:rPr>
        <w:t>roducida</w:t>
      </w:r>
      <w:r w:rsidR="00074B41" w:rsidRPr="00CA226C">
        <w:rPr>
          <w:rFonts w:cstheme="minorHAnsi"/>
          <w:bCs/>
          <w:lang w:val="es-ES"/>
        </w:rPr>
        <w:t>s</w:t>
      </w:r>
      <w:r w:rsidRPr="00CA226C">
        <w:rPr>
          <w:rFonts w:cstheme="minorHAnsi"/>
          <w:bCs/>
          <w:lang w:val="es-ES"/>
        </w:rPr>
        <w:t xml:space="preserve"> por objetos de bordes lisos</w:t>
      </w:r>
      <w:r w:rsidR="00074B41" w:rsidRPr="00CA226C">
        <w:rPr>
          <w:rFonts w:cstheme="minorHAnsi"/>
          <w:bCs/>
          <w:lang w:val="es-ES"/>
        </w:rPr>
        <w:t>, s</w:t>
      </w:r>
      <w:r w:rsidRPr="00CA226C">
        <w:rPr>
          <w:rFonts w:cstheme="minorHAnsi"/>
          <w:bCs/>
          <w:lang w:val="es-ES"/>
        </w:rPr>
        <w:t>on heridas lineales</w:t>
      </w:r>
      <w:r w:rsidR="00074B41" w:rsidRPr="00CA226C">
        <w:rPr>
          <w:rFonts w:cstheme="minorHAnsi"/>
          <w:bCs/>
          <w:lang w:val="es-ES"/>
        </w:rPr>
        <w:t>, que, en general s</w:t>
      </w:r>
      <w:r w:rsidRPr="00CA226C">
        <w:rPr>
          <w:rFonts w:cstheme="minorHAnsi"/>
          <w:bCs/>
          <w:lang w:val="es-ES"/>
        </w:rPr>
        <w:t>angran bastante.</w:t>
      </w:r>
      <w:r w:rsidR="00074B41" w:rsidRPr="00CA226C">
        <w:rPr>
          <w:rFonts w:eastAsiaTheme="minorEastAsia" w:cstheme="minorHAnsi"/>
          <w:bCs/>
          <w:color w:val="FFFFFF" w:themeColor="background1"/>
          <w:kern w:val="24"/>
          <w:lang w:eastAsia="es-CL"/>
        </w:rPr>
        <w:t xml:space="preserve"> </w:t>
      </w:r>
      <w:r w:rsidR="00074B41" w:rsidRPr="00CA226C">
        <w:rPr>
          <w:rFonts w:eastAsiaTheme="minorEastAsia" w:cstheme="minorHAnsi"/>
          <w:bCs/>
          <w:color w:val="000000" w:themeColor="text1"/>
          <w:kern w:val="24"/>
          <w:lang w:eastAsia="es-CL"/>
        </w:rPr>
        <w:t>En caso de presentar esta lesión, lo primero será d</w:t>
      </w:r>
      <w:r w:rsidR="00074B41" w:rsidRPr="00CA226C">
        <w:rPr>
          <w:rFonts w:cstheme="minorHAnsi"/>
          <w:bCs/>
        </w:rPr>
        <w:t>etener la hemorragia, lavar con abundante agua y cubrir la herida. Acercar los bordes de la herida contribuirá a la cicatrización. Se debe trasladar si es extensa o provoca complicaciones.</w:t>
      </w:r>
    </w:p>
    <w:p w:rsidR="001B3E08" w:rsidRPr="00CA226C" w:rsidRDefault="001B3E08" w:rsidP="001B3E08">
      <w:pPr>
        <w:pStyle w:val="Sinespaciado"/>
        <w:spacing w:line="360" w:lineRule="auto"/>
        <w:jc w:val="both"/>
        <w:rPr>
          <w:rFonts w:cstheme="minorHAnsi"/>
          <w:bCs/>
        </w:rPr>
      </w:pPr>
    </w:p>
    <w:p w:rsidR="00074B41" w:rsidRPr="00CA226C" w:rsidRDefault="00074B41" w:rsidP="001B3E08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CA226C">
        <w:rPr>
          <w:rFonts w:cstheme="minorHAnsi"/>
          <w:b/>
          <w:bCs/>
          <w:noProof/>
          <w:lang w:val="en-US"/>
        </w:rPr>
        <w:drawing>
          <wp:anchor distT="0" distB="0" distL="114300" distR="114300" simplePos="0" relativeHeight="251679744" behindDoc="1" locked="0" layoutInCell="1" allowOverlap="1" wp14:anchorId="6F22880A">
            <wp:simplePos x="0" y="0"/>
            <wp:positionH relativeFrom="margin">
              <wp:align>right</wp:align>
            </wp:positionH>
            <wp:positionV relativeFrom="paragraph">
              <wp:posOffset>164465</wp:posOffset>
            </wp:positionV>
            <wp:extent cx="1233170" cy="1895475"/>
            <wp:effectExtent l="0" t="0" r="5080" b="9525"/>
            <wp:wrapTight wrapText="bothSides">
              <wp:wrapPolygon edited="0">
                <wp:start x="0" y="0"/>
                <wp:lineTo x="0" y="21491"/>
                <wp:lineTo x="21355" y="21491"/>
                <wp:lineTo x="21355" y="0"/>
                <wp:lineTo x="0" y="0"/>
              </wp:wrapPolygon>
            </wp:wrapTight>
            <wp:docPr id="5128" name="Picture 8" descr="Resultado de imagen para herida por puncion">
              <a:extLst xmlns:a="http://schemas.openxmlformats.org/drawingml/2006/main">
                <a:ext uri="{FF2B5EF4-FFF2-40B4-BE49-F238E27FC236}">
                  <a16:creationId xmlns:a16="http://schemas.microsoft.com/office/drawing/2014/main" id="{E05A0373-D68A-42C8-8F5D-1FB830D1A6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" name="Picture 8" descr="Resultado de imagen para herida por puncion">
                      <a:extLst>
                        <a:ext uri="{FF2B5EF4-FFF2-40B4-BE49-F238E27FC236}">
                          <a16:creationId xmlns:a16="http://schemas.microsoft.com/office/drawing/2014/main" id="{E05A0373-D68A-42C8-8F5D-1FB830D1A6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70" t="12200" r="14024" b="22262"/>
                    <a:stretch/>
                  </pic:blipFill>
                  <pic:spPr bwMode="auto">
                    <a:xfrm>
                      <a:off x="0" y="0"/>
                      <a:ext cx="1233170" cy="18954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226C">
        <w:rPr>
          <w:rFonts w:cstheme="minorHAnsi"/>
          <w:b/>
          <w:bCs/>
        </w:rPr>
        <w:t>Heridas Punzantes:</w:t>
      </w:r>
    </w:p>
    <w:p w:rsidR="00074B41" w:rsidRPr="00CA226C" w:rsidRDefault="00074B41" w:rsidP="00074B41">
      <w:pPr>
        <w:pStyle w:val="Sinespaciado"/>
        <w:spacing w:line="360" w:lineRule="auto"/>
        <w:jc w:val="both"/>
        <w:rPr>
          <w:rFonts w:cstheme="minorHAnsi"/>
          <w:bCs/>
        </w:rPr>
      </w:pPr>
      <w:r w:rsidRPr="00CA226C">
        <w:rPr>
          <w:rFonts w:cstheme="minorHAnsi"/>
          <w:bCs/>
          <w:noProof/>
          <w:lang w:val="en-US"/>
        </w:rPr>
        <w:drawing>
          <wp:anchor distT="0" distB="0" distL="114300" distR="114300" simplePos="0" relativeHeight="251680768" behindDoc="1" locked="0" layoutInCell="1" allowOverlap="1" wp14:anchorId="70D8DDAB">
            <wp:simplePos x="0" y="0"/>
            <wp:positionH relativeFrom="margin">
              <wp:posOffset>3626485</wp:posOffset>
            </wp:positionH>
            <wp:positionV relativeFrom="paragraph">
              <wp:posOffset>11430</wp:posOffset>
            </wp:positionV>
            <wp:extent cx="1967230" cy="1459865"/>
            <wp:effectExtent l="0" t="0" r="0" b="6985"/>
            <wp:wrapTight wrapText="bothSides">
              <wp:wrapPolygon edited="0">
                <wp:start x="0" y="0"/>
                <wp:lineTo x="0" y="21421"/>
                <wp:lineTo x="21335" y="21421"/>
                <wp:lineTo x="21335" y="0"/>
                <wp:lineTo x="0" y="0"/>
              </wp:wrapPolygon>
            </wp:wrapTight>
            <wp:docPr id="5122" name="Picture 2" descr="Resultado de imagen para inmovilizacion herida punzante">
              <a:extLst xmlns:a="http://schemas.openxmlformats.org/drawingml/2006/main">
                <a:ext uri="{FF2B5EF4-FFF2-40B4-BE49-F238E27FC236}">
                  <a16:creationId xmlns:a16="http://schemas.microsoft.com/office/drawing/2014/main" id="{1CF42CDA-D2F4-4069-96DE-63218C6CA2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Resultado de imagen para inmovilizacion herida punzante">
                      <a:extLst>
                        <a:ext uri="{FF2B5EF4-FFF2-40B4-BE49-F238E27FC236}">
                          <a16:creationId xmlns:a16="http://schemas.microsoft.com/office/drawing/2014/main" id="{1CF42CDA-D2F4-4069-96DE-63218C6CA2A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70" t="15385" r="-884" b="19539"/>
                    <a:stretch/>
                  </pic:blipFill>
                  <pic:spPr bwMode="auto">
                    <a:xfrm>
                      <a:off x="0" y="0"/>
                      <a:ext cx="1967230" cy="145986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226C">
        <w:rPr>
          <w:rFonts w:cstheme="minorHAnsi"/>
          <w:bCs/>
          <w:lang w:val="es-ES"/>
        </w:rPr>
        <w:t xml:space="preserve">Son provocadas por objetos con punta. Poseen una entrada pequeña y de profundidad variable. Producen un escaso sangramiento y tienen un alto riesgo de infección. </w:t>
      </w:r>
      <w:r w:rsidRPr="00CA226C">
        <w:rPr>
          <w:rFonts w:cstheme="minorHAnsi"/>
          <w:bCs/>
        </w:rPr>
        <w:t xml:space="preserve">Evaluar ubicación, profundidad </w:t>
      </w:r>
      <w:r w:rsidR="00686D24" w:rsidRPr="00CA226C">
        <w:rPr>
          <w:rFonts w:cstheme="minorHAnsi"/>
          <w:bCs/>
        </w:rPr>
        <w:t xml:space="preserve">y </w:t>
      </w:r>
      <w:r w:rsidRPr="00CA226C">
        <w:rPr>
          <w:rFonts w:cstheme="minorHAnsi"/>
          <w:bCs/>
        </w:rPr>
        <w:t>hemorragia. Los primeros auxilios consideran lavar la herida, y no retirar el objeto incrustado, pues podría estar cohibiendo la hemorragia. Se debe Trasladar si existen complicaciones.</w:t>
      </w:r>
    </w:p>
    <w:p w:rsidR="001B3E08" w:rsidRPr="00CA226C" w:rsidRDefault="001B3E08" w:rsidP="00910FEF">
      <w:pPr>
        <w:pStyle w:val="Sinespaciado"/>
        <w:spacing w:line="360" w:lineRule="auto"/>
        <w:jc w:val="both"/>
        <w:rPr>
          <w:rFonts w:cstheme="minorHAnsi"/>
          <w:bCs/>
        </w:rPr>
      </w:pPr>
    </w:p>
    <w:p w:rsidR="00957C0B" w:rsidRPr="00CA226C" w:rsidRDefault="00074B41" w:rsidP="00910FEF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CA226C">
        <w:rPr>
          <w:rFonts w:cstheme="minorHAnsi"/>
          <w:b/>
          <w:bCs/>
        </w:rPr>
        <w:t>Avulsión:</w:t>
      </w:r>
    </w:p>
    <w:p w:rsidR="00CF6676" w:rsidRPr="00CA226C" w:rsidRDefault="00465270" w:rsidP="00CF6676">
      <w:pPr>
        <w:pStyle w:val="Sinespaciado"/>
        <w:spacing w:line="360" w:lineRule="auto"/>
        <w:jc w:val="both"/>
        <w:rPr>
          <w:rFonts w:cstheme="minorHAnsi"/>
          <w:bCs/>
        </w:rPr>
      </w:pPr>
      <w:r w:rsidRPr="00CA226C">
        <w:rPr>
          <w:rFonts w:cstheme="minorHAnsi"/>
          <w:bCs/>
          <w:noProof/>
          <w:lang w:val="en-US"/>
        </w:rPr>
        <w:drawing>
          <wp:anchor distT="0" distB="0" distL="114300" distR="114300" simplePos="0" relativeHeight="251682816" behindDoc="1" locked="0" layoutInCell="1" allowOverlap="1" wp14:anchorId="76F308EB">
            <wp:simplePos x="0" y="0"/>
            <wp:positionH relativeFrom="column">
              <wp:posOffset>4614545</wp:posOffset>
            </wp:positionH>
            <wp:positionV relativeFrom="paragraph">
              <wp:posOffset>10160</wp:posOffset>
            </wp:positionV>
            <wp:extent cx="2225040" cy="1981200"/>
            <wp:effectExtent l="0" t="0" r="3810" b="0"/>
            <wp:wrapTight wrapText="bothSides">
              <wp:wrapPolygon edited="0">
                <wp:start x="0" y="0"/>
                <wp:lineTo x="0" y="21392"/>
                <wp:lineTo x="21452" y="21392"/>
                <wp:lineTo x="21452" y="0"/>
                <wp:lineTo x="0" y="0"/>
              </wp:wrapPolygon>
            </wp:wrapTight>
            <wp:docPr id="7176" name="Picture 8" descr="Imagen relacionada">
              <a:extLst xmlns:a="http://schemas.openxmlformats.org/drawingml/2006/main">
                <a:ext uri="{FF2B5EF4-FFF2-40B4-BE49-F238E27FC236}">
                  <a16:creationId xmlns:a16="http://schemas.microsoft.com/office/drawing/2014/main" id="{50FCF8A8-E886-4776-8A7D-4C16959A59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" name="Picture 8" descr="Imagen relacionada">
                      <a:extLst>
                        <a:ext uri="{FF2B5EF4-FFF2-40B4-BE49-F238E27FC236}">
                          <a16:creationId xmlns:a16="http://schemas.microsoft.com/office/drawing/2014/main" id="{50FCF8A8-E886-4776-8A7D-4C16959A598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9812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676" w:rsidRPr="00CA226C">
        <w:rPr>
          <w:rFonts w:cstheme="minorHAnsi"/>
          <w:bCs/>
          <w:noProof/>
          <w:lang w:val="en-US"/>
        </w:rPr>
        <w:drawing>
          <wp:anchor distT="0" distB="0" distL="114300" distR="114300" simplePos="0" relativeHeight="251681792" behindDoc="1" locked="0" layoutInCell="1" allowOverlap="1" wp14:anchorId="0954272E">
            <wp:simplePos x="0" y="0"/>
            <wp:positionH relativeFrom="margin">
              <wp:posOffset>2708275</wp:posOffset>
            </wp:positionH>
            <wp:positionV relativeFrom="paragraph">
              <wp:posOffset>147955</wp:posOffset>
            </wp:positionV>
            <wp:extent cx="1755775" cy="1805305"/>
            <wp:effectExtent l="0" t="0" r="0" b="4445"/>
            <wp:wrapTight wrapText="bothSides">
              <wp:wrapPolygon edited="0">
                <wp:start x="0" y="0"/>
                <wp:lineTo x="0" y="21425"/>
                <wp:lineTo x="21327" y="21425"/>
                <wp:lineTo x="21327" y="0"/>
                <wp:lineTo x="0" y="0"/>
              </wp:wrapPolygon>
            </wp:wrapTight>
            <wp:docPr id="7174" name="Picture 6" descr="Resultado de imagen para amputacion dedos">
              <a:extLst xmlns:a="http://schemas.openxmlformats.org/drawingml/2006/main">
                <a:ext uri="{FF2B5EF4-FFF2-40B4-BE49-F238E27FC236}">
                  <a16:creationId xmlns:a16="http://schemas.microsoft.com/office/drawing/2014/main" id="{F569A062-4E55-45EF-8236-82DF5FD31C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" name="Picture 6" descr="Resultado de imagen para amputacion dedos">
                      <a:extLst>
                        <a:ext uri="{FF2B5EF4-FFF2-40B4-BE49-F238E27FC236}">
                          <a16:creationId xmlns:a16="http://schemas.microsoft.com/office/drawing/2014/main" id="{F569A062-4E55-45EF-8236-82DF5FD31CB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3" r="2555" b="10369"/>
                    <a:stretch/>
                  </pic:blipFill>
                  <pic:spPr bwMode="auto">
                    <a:xfrm>
                      <a:off x="0" y="0"/>
                      <a:ext cx="1755775" cy="18053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B41" w:rsidRPr="00CA226C">
        <w:rPr>
          <w:rFonts w:cstheme="minorHAnsi"/>
          <w:bCs/>
        </w:rPr>
        <w:t>Se considera una lesión grave del tejido blando. Corresponde a un desgarro Total o parcial de la piel, con</w:t>
      </w:r>
      <w:r w:rsidR="00CF6676" w:rsidRPr="00CA226C">
        <w:rPr>
          <w:rFonts w:cstheme="minorHAnsi"/>
          <w:bCs/>
        </w:rPr>
        <w:t xml:space="preserve"> h</w:t>
      </w:r>
      <w:r w:rsidR="00074B41" w:rsidRPr="00CA226C">
        <w:rPr>
          <w:rFonts w:cstheme="minorHAnsi"/>
          <w:bCs/>
        </w:rPr>
        <w:t>emorragia importante.</w:t>
      </w:r>
      <w:r w:rsidR="00CF6676" w:rsidRPr="00CA226C">
        <w:rPr>
          <w:rFonts w:cstheme="minorHAnsi"/>
          <w:bCs/>
        </w:rPr>
        <w:t xml:space="preserve"> Cuando el d</w:t>
      </w:r>
      <w:r w:rsidR="00074B41" w:rsidRPr="00CA226C">
        <w:rPr>
          <w:rFonts w:cstheme="minorHAnsi"/>
          <w:bCs/>
        </w:rPr>
        <w:t>esgarro</w:t>
      </w:r>
      <w:r w:rsidR="00CF6676" w:rsidRPr="00CA226C">
        <w:rPr>
          <w:rFonts w:cstheme="minorHAnsi"/>
          <w:bCs/>
        </w:rPr>
        <w:t xml:space="preserve"> afecta la</w:t>
      </w:r>
      <w:r w:rsidR="00074B41" w:rsidRPr="00CA226C">
        <w:rPr>
          <w:rFonts w:cstheme="minorHAnsi"/>
          <w:bCs/>
        </w:rPr>
        <w:t xml:space="preserve"> piel y </w:t>
      </w:r>
      <w:r w:rsidR="00CF6676" w:rsidRPr="00CA226C">
        <w:rPr>
          <w:rFonts w:cstheme="minorHAnsi"/>
          <w:bCs/>
        </w:rPr>
        <w:t xml:space="preserve">los </w:t>
      </w:r>
      <w:r w:rsidR="00074B41" w:rsidRPr="00CA226C">
        <w:rPr>
          <w:rFonts w:cstheme="minorHAnsi"/>
          <w:bCs/>
        </w:rPr>
        <w:t>huesos</w:t>
      </w:r>
      <w:r w:rsidR="00CF6676" w:rsidRPr="00CA226C">
        <w:rPr>
          <w:rFonts w:cstheme="minorHAnsi"/>
          <w:bCs/>
        </w:rPr>
        <w:t xml:space="preserve"> cercanos a la lesión hablamos de</w:t>
      </w:r>
      <w:r w:rsidR="00074B41" w:rsidRPr="00CA226C">
        <w:rPr>
          <w:rFonts w:cstheme="minorHAnsi"/>
          <w:bCs/>
        </w:rPr>
        <w:t xml:space="preserve"> Amputación</w:t>
      </w:r>
      <w:r w:rsidR="00CF6676" w:rsidRPr="00CA226C">
        <w:rPr>
          <w:rFonts w:cstheme="minorHAnsi"/>
          <w:bCs/>
        </w:rPr>
        <w:t>. Los primeros auxilios incluyen: Lavar con agua, tratar la hemorragia, cubrir la herida, protegiendo la extremidad amputada. En caso de amputación se recomienda envolver dicha extremidad en un paño o apósito, luego ponerlo dentro de una bolsa plástica, y dicha bolsa, poderla en una segunda bolsa que contenga hielo. De esta manera la extremidad podría reimplantarse. Se debe considerar activare el ABC o Trasladar al accidentado.</w:t>
      </w:r>
    </w:p>
    <w:p w:rsidR="00CF6676" w:rsidRPr="00CA226C" w:rsidRDefault="00CF6676" w:rsidP="00CF6676">
      <w:pPr>
        <w:pStyle w:val="Sinespaciado"/>
        <w:spacing w:line="360" w:lineRule="auto"/>
        <w:jc w:val="both"/>
        <w:rPr>
          <w:rFonts w:cstheme="minorHAnsi"/>
          <w:bCs/>
        </w:rPr>
      </w:pPr>
    </w:p>
    <w:p w:rsidR="00910FEF" w:rsidRPr="00CA226C" w:rsidRDefault="00CF6676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bCs/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0E6FB5F7" wp14:editId="6EA48A7C">
            <wp:simplePos x="0" y="0"/>
            <wp:positionH relativeFrom="margin">
              <wp:posOffset>3807460</wp:posOffset>
            </wp:positionH>
            <wp:positionV relativeFrom="paragraph">
              <wp:posOffset>8255</wp:posOffset>
            </wp:positionV>
            <wp:extent cx="3018790" cy="2257425"/>
            <wp:effectExtent l="0" t="0" r="0" b="9525"/>
            <wp:wrapSquare wrapText="bothSides"/>
            <wp:docPr id="14" name="Picture 2" descr="Resultado de imagen para clasificacion de quemaduras extension">
              <a:extLst xmlns:a="http://schemas.openxmlformats.org/drawingml/2006/main">
                <a:ext uri="{FF2B5EF4-FFF2-40B4-BE49-F238E27FC236}">
                  <a16:creationId xmlns:a16="http://schemas.microsoft.com/office/drawing/2014/main" id="{3868C340-EFC5-4196-AA84-95A5A9DABD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 descr="Resultado de imagen para clasificacion de quemaduras extension">
                      <a:extLst>
                        <a:ext uri="{FF2B5EF4-FFF2-40B4-BE49-F238E27FC236}">
                          <a16:creationId xmlns:a16="http://schemas.microsoft.com/office/drawing/2014/main" id="{3868C340-EFC5-4196-AA84-95A5A9DABD7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01" t="7957" r="5310" b="4388"/>
                    <a:stretch/>
                  </pic:blipFill>
                  <pic:spPr bwMode="auto">
                    <a:xfrm>
                      <a:off x="0" y="0"/>
                      <a:ext cx="3018790" cy="22574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0FEF" w:rsidRPr="00CA226C">
        <w:rPr>
          <w:rFonts w:cstheme="minorHAnsi"/>
          <w:b/>
          <w:bCs/>
        </w:rPr>
        <w:t xml:space="preserve">Quemaduras:  </w:t>
      </w:r>
      <w:r w:rsidR="00910FEF" w:rsidRPr="00CA226C">
        <w:rPr>
          <w:rFonts w:cstheme="minorHAnsi"/>
          <w:bCs/>
        </w:rPr>
        <w:t>Son</w:t>
      </w:r>
      <w:r w:rsidR="00910FEF" w:rsidRPr="00CA226C">
        <w:rPr>
          <w:rFonts w:cstheme="minorHAnsi"/>
          <w:b/>
          <w:bCs/>
        </w:rPr>
        <w:t xml:space="preserve"> </w:t>
      </w:r>
      <w:r w:rsidR="00910FEF" w:rsidRPr="00CA226C">
        <w:rPr>
          <w:rFonts w:cstheme="minorHAnsi"/>
          <w:bCs/>
          <w:lang w:val="es-ES"/>
        </w:rPr>
        <w:t xml:space="preserve">lesiones producidas por elementos (hielo, fuego, agua caliente, etc.) que superan la resistencia térmica de la piel. En primeros auxilios Se clasifican según profundidad (A- AB – B) y extensión (Regla de los 9). </w:t>
      </w:r>
    </w:p>
    <w:p w:rsidR="00CF6676" w:rsidRPr="00CA226C" w:rsidRDefault="00910FEF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bCs/>
          <w:lang w:val="es-ES"/>
        </w:rPr>
        <w:t xml:space="preserve">A mayor profundidad, más grave. </w:t>
      </w:r>
    </w:p>
    <w:p w:rsidR="00CF6676" w:rsidRPr="00CA226C" w:rsidRDefault="00CF6676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4C4A03" w:rsidRPr="00CA226C" w:rsidRDefault="004C4A0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4C4A03" w:rsidRPr="00CA226C" w:rsidRDefault="004C4A0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4C4A03" w:rsidRPr="00CA226C" w:rsidRDefault="004C4A0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CF6676" w:rsidRPr="00CA226C" w:rsidRDefault="00CF6676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bCs/>
          <w:lang w:val="es-ES"/>
        </w:rPr>
        <w:t>Las características presentes en las quemaduras, de acuerdo con la profundidad son las siguientes:</w:t>
      </w:r>
    </w:p>
    <w:p w:rsidR="00CF6676" w:rsidRPr="00CA226C" w:rsidRDefault="004C4A03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  <w:r w:rsidRPr="00CA226C">
        <w:rPr>
          <w:rFonts w:cstheme="minorHAnsi"/>
          <w:bCs/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48D0C0E0">
            <wp:simplePos x="0" y="0"/>
            <wp:positionH relativeFrom="margin">
              <wp:posOffset>3562350</wp:posOffset>
            </wp:positionH>
            <wp:positionV relativeFrom="paragraph">
              <wp:posOffset>174625</wp:posOffset>
            </wp:positionV>
            <wp:extent cx="1673225" cy="1254760"/>
            <wp:effectExtent l="0" t="0" r="3175" b="2540"/>
            <wp:wrapTight wrapText="bothSides">
              <wp:wrapPolygon edited="0">
                <wp:start x="0" y="0"/>
                <wp:lineTo x="0" y="21316"/>
                <wp:lineTo x="21395" y="21316"/>
                <wp:lineTo x="21395" y="0"/>
                <wp:lineTo x="0" y="0"/>
              </wp:wrapPolygon>
            </wp:wrapTight>
            <wp:docPr id="10242" name="Picture 2" descr="Resultado de imagen para ERITEMA QUEMADURA">
              <a:extLst xmlns:a="http://schemas.openxmlformats.org/drawingml/2006/main">
                <a:ext uri="{FF2B5EF4-FFF2-40B4-BE49-F238E27FC236}">
                  <a16:creationId xmlns:a16="http://schemas.microsoft.com/office/drawing/2014/main" id="{DA958FA0-CCEE-4B6C-897C-A375053504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 descr="Resultado de imagen para ERITEMA QUEMADURA">
                      <a:extLst>
                        <a:ext uri="{FF2B5EF4-FFF2-40B4-BE49-F238E27FC236}">
                          <a16:creationId xmlns:a16="http://schemas.microsoft.com/office/drawing/2014/main" id="{DA958FA0-CCEE-4B6C-897C-A3750535047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25" cy="125476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226C">
        <w:rPr>
          <w:rFonts w:cstheme="minorHAnsi"/>
          <w:noProof/>
          <w:lang w:val="en-US"/>
        </w:rPr>
        <w:drawing>
          <wp:anchor distT="0" distB="0" distL="114300" distR="114300" simplePos="0" relativeHeight="251684864" behindDoc="1" locked="0" layoutInCell="1" allowOverlap="1" wp14:anchorId="249C8C69">
            <wp:simplePos x="0" y="0"/>
            <wp:positionH relativeFrom="margin">
              <wp:posOffset>5307965</wp:posOffset>
            </wp:positionH>
            <wp:positionV relativeFrom="paragraph">
              <wp:posOffset>174625</wp:posOffset>
            </wp:positionV>
            <wp:extent cx="1501775" cy="1254760"/>
            <wp:effectExtent l="0" t="0" r="3175" b="2540"/>
            <wp:wrapTight wrapText="bothSides">
              <wp:wrapPolygon edited="0">
                <wp:start x="0" y="0"/>
                <wp:lineTo x="0" y="21316"/>
                <wp:lineTo x="21372" y="21316"/>
                <wp:lineTo x="21372" y="0"/>
                <wp:lineTo x="0" y="0"/>
              </wp:wrapPolygon>
            </wp:wrapTight>
            <wp:docPr id="10246" name="Picture 6" descr="Resultado de imagen para EDEMA quemadura">
              <a:extLst xmlns:a="http://schemas.openxmlformats.org/drawingml/2006/main">
                <a:ext uri="{FF2B5EF4-FFF2-40B4-BE49-F238E27FC236}">
                  <a16:creationId xmlns:a16="http://schemas.microsoft.com/office/drawing/2014/main" id="{B3C83EF7-6111-435F-9828-447345BD43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" name="Picture 6" descr="Resultado de imagen para EDEMA quemadura">
                      <a:extLst>
                        <a:ext uri="{FF2B5EF4-FFF2-40B4-BE49-F238E27FC236}">
                          <a16:creationId xmlns:a16="http://schemas.microsoft.com/office/drawing/2014/main" id="{B3C83EF7-6111-435F-9828-447345BD437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3" r="15452" b="15637"/>
                    <a:stretch/>
                  </pic:blipFill>
                  <pic:spPr bwMode="auto">
                    <a:xfrm>
                      <a:off x="0" y="0"/>
                      <a:ext cx="1501775" cy="125476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676" w:rsidRPr="00CA226C">
        <w:rPr>
          <w:rFonts w:cstheme="minorHAnsi"/>
          <w:b/>
          <w:bCs/>
          <w:lang w:val="es-ES"/>
        </w:rPr>
        <w:t>Q</w:t>
      </w:r>
      <w:r w:rsidR="00910FEF" w:rsidRPr="00CA226C">
        <w:rPr>
          <w:rFonts w:cstheme="minorHAnsi"/>
          <w:b/>
          <w:bCs/>
          <w:lang w:val="es-ES"/>
        </w:rPr>
        <w:t>uemaduras tipo A</w:t>
      </w:r>
      <w:r w:rsidR="00CF6676" w:rsidRPr="00CA226C">
        <w:rPr>
          <w:rFonts w:cstheme="minorHAnsi"/>
          <w:b/>
          <w:bCs/>
          <w:lang w:val="es-ES"/>
        </w:rPr>
        <w:t>:</w:t>
      </w:r>
    </w:p>
    <w:p w:rsidR="00CF6676" w:rsidRPr="00CA226C" w:rsidRDefault="00CF6676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bCs/>
          <w:lang w:val="es-ES"/>
        </w:rPr>
        <w:t>P</w:t>
      </w:r>
      <w:r w:rsidR="00910FEF" w:rsidRPr="00CA226C">
        <w:rPr>
          <w:rFonts w:cstheme="minorHAnsi"/>
          <w:bCs/>
          <w:lang w:val="es-ES"/>
        </w:rPr>
        <w:t>resentan eritema</w:t>
      </w:r>
      <w:r w:rsidRPr="00CA226C">
        <w:rPr>
          <w:rFonts w:cstheme="minorHAnsi"/>
          <w:bCs/>
          <w:lang w:val="es-ES"/>
        </w:rPr>
        <w:t>, que corresponde al enrojecimiento de la piel</w:t>
      </w:r>
      <w:r w:rsidR="00910FEF" w:rsidRPr="00CA226C">
        <w:rPr>
          <w:rFonts w:cstheme="minorHAnsi"/>
          <w:bCs/>
          <w:lang w:val="es-ES"/>
        </w:rPr>
        <w:t>, dolor y edema</w:t>
      </w:r>
      <w:r w:rsidRPr="00CA226C">
        <w:rPr>
          <w:rFonts w:cstheme="minorHAnsi"/>
          <w:bCs/>
          <w:lang w:val="es-ES"/>
        </w:rPr>
        <w:t xml:space="preserve"> (aumento de volumen)</w:t>
      </w:r>
      <w:r w:rsidRPr="00CA226C">
        <w:rPr>
          <w:rFonts w:cstheme="minorHAnsi"/>
          <w:noProof/>
        </w:rPr>
        <w:t xml:space="preserve"> </w:t>
      </w:r>
      <w:r w:rsidR="00910FEF" w:rsidRPr="00CA226C">
        <w:rPr>
          <w:rFonts w:cstheme="minorHAnsi"/>
          <w:bCs/>
          <w:lang w:val="es-ES"/>
        </w:rPr>
        <w:t xml:space="preserve"> </w:t>
      </w:r>
    </w:p>
    <w:p w:rsidR="00CF6676" w:rsidRPr="00CA226C" w:rsidRDefault="00CF6676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CF6676" w:rsidRPr="00CA226C" w:rsidRDefault="00CF6676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465270" w:rsidRPr="00CA226C" w:rsidRDefault="00465270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</w:p>
    <w:p w:rsidR="00CF6676" w:rsidRPr="00CA226C" w:rsidRDefault="00CF6676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  <w:r w:rsidRPr="00CA226C">
        <w:rPr>
          <w:rFonts w:cstheme="minorHAnsi"/>
          <w:b/>
          <w:bCs/>
          <w:lang w:val="es-ES"/>
        </w:rPr>
        <w:t>Q</w:t>
      </w:r>
      <w:r w:rsidR="00910FEF" w:rsidRPr="00CA226C">
        <w:rPr>
          <w:rFonts w:cstheme="minorHAnsi"/>
          <w:b/>
          <w:bCs/>
          <w:lang w:val="es-ES"/>
        </w:rPr>
        <w:t>uemaduras tipo AB</w:t>
      </w:r>
      <w:r w:rsidRPr="00CA226C">
        <w:rPr>
          <w:rFonts w:cstheme="minorHAnsi"/>
          <w:b/>
          <w:bCs/>
          <w:lang w:val="es-ES"/>
        </w:rPr>
        <w:t>:</w:t>
      </w:r>
    </w:p>
    <w:p w:rsidR="006719A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bCs/>
          <w:noProof/>
          <w:lang w:val="en-US"/>
        </w:rPr>
        <w:drawing>
          <wp:anchor distT="0" distB="0" distL="114300" distR="114300" simplePos="0" relativeHeight="251685888" behindDoc="1" locked="0" layoutInCell="1" allowOverlap="1" wp14:anchorId="238700CF">
            <wp:simplePos x="0" y="0"/>
            <wp:positionH relativeFrom="column">
              <wp:posOffset>3571875</wp:posOffset>
            </wp:positionH>
            <wp:positionV relativeFrom="paragraph">
              <wp:posOffset>7620</wp:posOffset>
            </wp:positionV>
            <wp:extent cx="1551940" cy="1348740"/>
            <wp:effectExtent l="0" t="0" r="0" b="3810"/>
            <wp:wrapTight wrapText="bothSides">
              <wp:wrapPolygon edited="0">
                <wp:start x="0" y="0"/>
                <wp:lineTo x="0" y="21356"/>
                <wp:lineTo x="21211" y="21356"/>
                <wp:lineTo x="21211" y="0"/>
                <wp:lineTo x="0" y="0"/>
              </wp:wrapPolygon>
            </wp:wrapTight>
            <wp:docPr id="10244" name="Picture 4" descr="Resultado de imagen para FLICTENAS">
              <a:extLst xmlns:a="http://schemas.openxmlformats.org/drawingml/2006/main">
                <a:ext uri="{FF2B5EF4-FFF2-40B4-BE49-F238E27FC236}">
                  <a16:creationId xmlns:a16="http://schemas.microsoft.com/office/drawing/2014/main" id="{88ABF8FB-9EE4-411C-8524-87619C99DB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" name="Picture 4" descr="Resultado de imagen para FLICTENAS">
                      <a:extLst>
                        <a:ext uri="{FF2B5EF4-FFF2-40B4-BE49-F238E27FC236}">
                          <a16:creationId xmlns:a16="http://schemas.microsoft.com/office/drawing/2014/main" id="{88ABF8FB-9EE4-411C-8524-87619C99DB4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09" r="11662" b="23249"/>
                    <a:stretch/>
                  </pic:blipFill>
                  <pic:spPr bwMode="auto">
                    <a:xfrm>
                      <a:off x="0" y="0"/>
                      <a:ext cx="1551940" cy="134874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A226C">
        <w:rPr>
          <w:rFonts w:cstheme="minorHAnsi"/>
          <w:b/>
          <w:bCs/>
          <w:noProof/>
          <w:lang w:val="en-US"/>
        </w:rPr>
        <w:drawing>
          <wp:anchor distT="0" distB="0" distL="114300" distR="114300" simplePos="0" relativeHeight="251686912" behindDoc="1" locked="0" layoutInCell="1" allowOverlap="1" wp14:anchorId="25A2DC7B">
            <wp:simplePos x="0" y="0"/>
            <wp:positionH relativeFrom="margin">
              <wp:posOffset>5167630</wp:posOffset>
            </wp:positionH>
            <wp:positionV relativeFrom="paragraph">
              <wp:posOffset>8890</wp:posOffset>
            </wp:positionV>
            <wp:extent cx="1676400" cy="1386205"/>
            <wp:effectExtent l="0" t="0" r="0" b="0"/>
            <wp:wrapTight wrapText="bothSides">
              <wp:wrapPolygon edited="0">
                <wp:start x="0" y="0"/>
                <wp:lineTo x="0" y="20779"/>
                <wp:lineTo x="21355" y="20779"/>
                <wp:lineTo x="21355" y="0"/>
                <wp:lineTo x="0" y="0"/>
              </wp:wrapPolygon>
            </wp:wrapTight>
            <wp:docPr id="10250" name="Picture 10" descr="Quemadura por llama de grado IIAB en la mano izquierda">
              <a:extLst xmlns:a="http://schemas.openxmlformats.org/drawingml/2006/main">
                <a:ext uri="{FF2B5EF4-FFF2-40B4-BE49-F238E27FC236}">
                  <a16:creationId xmlns:a16="http://schemas.microsoft.com/office/drawing/2014/main" id="{BE64392D-B32F-4451-980A-3CAFF2197D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" name="Picture 10" descr="Quemadura por llama de grado IIAB en la mano izquierda">
                      <a:extLst>
                        <a:ext uri="{FF2B5EF4-FFF2-40B4-BE49-F238E27FC236}">
                          <a16:creationId xmlns:a16="http://schemas.microsoft.com/office/drawing/2014/main" id="{BE64392D-B32F-4451-980A-3CAFF2197DF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85" r="3688" b="-7117"/>
                    <a:stretch/>
                  </pic:blipFill>
                  <pic:spPr bwMode="auto">
                    <a:xfrm>
                      <a:off x="0" y="0"/>
                      <a:ext cx="1676400" cy="13862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FEF" w:rsidRPr="00CA226C">
        <w:rPr>
          <w:rFonts w:cstheme="minorHAnsi"/>
          <w:bCs/>
          <w:lang w:val="es-ES"/>
        </w:rPr>
        <w:t xml:space="preserve"> </w:t>
      </w:r>
      <w:r w:rsidR="00CF6676" w:rsidRPr="00CA226C">
        <w:rPr>
          <w:rFonts w:cstheme="minorHAnsi"/>
          <w:bCs/>
          <w:lang w:val="es-ES"/>
        </w:rPr>
        <w:t>S</w:t>
      </w:r>
      <w:r w:rsidR="00910FEF" w:rsidRPr="00CA226C">
        <w:rPr>
          <w:rFonts w:cstheme="minorHAnsi"/>
          <w:bCs/>
          <w:lang w:val="es-ES"/>
        </w:rPr>
        <w:t xml:space="preserve">on </w:t>
      </w:r>
      <w:r w:rsidR="00CF6676" w:rsidRPr="00CA226C">
        <w:rPr>
          <w:rFonts w:cstheme="minorHAnsi"/>
          <w:bCs/>
          <w:lang w:val="es-ES"/>
        </w:rPr>
        <w:t xml:space="preserve">quemaduras </w:t>
      </w:r>
      <w:r w:rsidR="00910FEF" w:rsidRPr="00CA226C">
        <w:rPr>
          <w:rFonts w:cstheme="minorHAnsi"/>
          <w:bCs/>
          <w:lang w:val="es-ES"/>
        </w:rPr>
        <w:t xml:space="preserve">combinadas, teniendo elementos de </w:t>
      </w:r>
      <w:r w:rsidRPr="00CA226C">
        <w:rPr>
          <w:rFonts w:cstheme="minorHAnsi"/>
          <w:bCs/>
          <w:lang w:val="es-ES"/>
        </w:rPr>
        <w:t>l</w:t>
      </w:r>
      <w:r w:rsidR="00910FEF" w:rsidRPr="00CA226C">
        <w:rPr>
          <w:rFonts w:cstheme="minorHAnsi"/>
          <w:bCs/>
          <w:lang w:val="es-ES"/>
        </w:rPr>
        <w:t xml:space="preserve">as quemaduras </w:t>
      </w:r>
      <w:r w:rsidRPr="00CA226C">
        <w:rPr>
          <w:rFonts w:cstheme="minorHAnsi"/>
          <w:bCs/>
          <w:lang w:val="es-ES"/>
        </w:rPr>
        <w:t xml:space="preserve">tipo </w:t>
      </w:r>
      <w:r w:rsidR="00910FEF" w:rsidRPr="00CA226C">
        <w:rPr>
          <w:rFonts w:cstheme="minorHAnsi"/>
          <w:bCs/>
          <w:lang w:val="es-ES"/>
        </w:rPr>
        <w:t>A y B, y dependerán de la primera atención para mejorar o empeorar su pronóstico. Presentan flictenas, dolor y tejido blanquecino-grisáceo.</w:t>
      </w:r>
    </w:p>
    <w:p w:rsidR="006719A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6719A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465270" w:rsidRPr="00CA226C" w:rsidRDefault="00465270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6719A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  <w:r w:rsidRPr="00CA226C">
        <w:rPr>
          <w:rFonts w:cstheme="minorHAnsi"/>
          <w:b/>
          <w:bCs/>
          <w:noProof/>
          <w:lang w:val="en-US"/>
        </w:rPr>
        <w:drawing>
          <wp:anchor distT="0" distB="0" distL="114300" distR="114300" simplePos="0" relativeHeight="251687936" behindDoc="1" locked="0" layoutInCell="1" allowOverlap="1" wp14:anchorId="50A5191E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038985" cy="1352550"/>
            <wp:effectExtent l="0" t="0" r="0" b="0"/>
            <wp:wrapTight wrapText="bothSides">
              <wp:wrapPolygon edited="0">
                <wp:start x="0" y="0"/>
                <wp:lineTo x="0" y="21296"/>
                <wp:lineTo x="21391" y="21296"/>
                <wp:lineTo x="21391" y="0"/>
                <wp:lineTo x="0" y="0"/>
              </wp:wrapPolygon>
            </wp:wrapTight>
            <wp:docPr id="10252" name="Picture 12" descr="Resultado de imagen para quemadura de 3o grado">
              <a:extLst xmlns:a="http://schemas.openxmlformats.org/drawingml/2006/main">
                <a:ext uri="{FF2B5EF4-FFF2-40B4-BE49-F238E27FC236}">
                  <a16:creationId xmlns:a16="http://schemas.microsoft.com/office/drawing/2014/main" id="{DF0683C4-FA7E-4123-9A14-C26A8F87A2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" name="Picture 12" descr="Resultado de imagen para quemadura de 3o grado">
                      <a:extLst>
                        <a:ext uri="{FF2B5EF4-FFF2-40B4-BE49-F238E27FC236}">
                          <a16:creationId xmlns:a16="http://schemas.microsoft.com/office/drawing/2014/main" id="{DF0683C4-FA7E-4123-9A14-C26A8F87A23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22" t="6843" b="7458"/>
                    <a:stretch/>
                  </pic:blipFill>
                  <pic:spPr bwMode="auto">
                    <a:xfrm>
                      <a:off x="0" y="0"/>
                      <a:ext cx="2038985" cy="135255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FEF" w:rsidRPr="00CA226C">
        <w:rPr>
          <w:rFonts w:cstheme="minorHAnsi"/>
          <w:b/>
          <w:bCs/>
          <w:lang w:val="es-ES"/>
        </w:rPr>
        <w:t xml:space="preserve"> </w:t>
      </w:r>
      <w:r w:rsidRPr="00CA226C">
        <w:rPr>
          <w:rFonts w:cstheme="minorHAnsi"/>
          <w:b/>
          <w:bCs/>
          <w:lang w:val="es-ES"/>
        </w:rPr>
        <w:t>Q</w:t>
      </w:r>
      <w:r w:rsidR="00910FEF" w:rsidRPr="00CA226C">
        <w:rPr>
          <w:rFonts w:cstheme="minorHAnsi"/>
          <w:b/>
          <w:bCs/>
          <w:lang w:val="es-ES"/>
        </w:rPr>
        <w:t>uemaduras tipo B</w:t>
      </w:r>
    </w:p>
    <w:p w:rsidR="00910FEF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bCs/>
          <w:lang w:val="es-ES"/>
        </w:rPr>
        <w:t>S</w:t>
      </w:r>
      <w:r w:rsidR="00910FEF" w:rsidRPr="00CA226C">
        <w:rPr>
          <w:rFonts w:cstheme="minorHAnsi"/>
          <w:bCs/>
          <w:lang w:val="es-ES"/>
        </w:rPr>
        <w:t>on las</w:t>
      </w:r>
      <w:r w:rsidRPr="00CA226C">
        <w:rPr>
          <w:rFonts w:cstheme="minorHAnsi"/>
          <w:bCs/>
          <w:lang w:val="es-ES"/>
        </w:rPr>
        <w:t xml:space="preserve"> quemaduras</w:t>
      </w:r>
      <w:r w:rsidR="00910FEF" w:rsidRPr="00CA226C">
        <w:rPr>
          <w:rFonts w:cstheme="minorHAnsi"/>
          <w:bCs/>
          <w:lang w:val="es-ES"/>
        </w:rPr>
        <w:t xml:space="preserve"> m</w:t>
      </w:r>
      <w:r w:rsidRPr="00CA226C">
        <w:rPr>
          <w:rFonts w:cstheme="minorHAnsi"/>
          <w:bCs/>
          <w:lang w:val="es-ES"/>
        </w:rPr>
        <w:t>á</w:t>
      </w:r>
      <w:r w:rsidR="00910FEF" w:rsidRPr="00CA226C">
        <w:rPr>
          <w:rFonts w:cstheme="minorHAnsi"/>
          <w:bCs/>
          <w:lang w:val="es-ES"/>
        </w:rPr>
        <w:t>s graves</w:t>
      </w:r>
      <w:r w:rsidRPr="00CA226C">
        <w:rPr>
          <w:rFonts w:cstheme="minorHAnsi"/>
          <w:bCs/>
          <w:lang w:val="es-ES"/>
        </w:rPr>
        <w:t>. E</w:t>
      </w:r>
      <w:r w:rsidR="00910FEF" w:rsidRPr="00CA226C">
        <w:rPr>
          <w:rFonts w:cstheme="minorHAnsi"/>
          <w:bCs/>
          <w:lang w:val="es-ES"/>
        </w:rPr>
        <w:t>n estos casos hay destrucción total de la piel, e incluso músculos y huesos. Se caracterizan por presentar necrosis, son indoloras y tienen alto riesgo de infección.</w:t>
      </w:r>
    </w:p>
    <w:p w:rsidR="006719A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910FEF" w:rsidRPr="00CA226C" w:rsidRDefault="00910FEF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6719A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  <w:r w:rsidRPr="00CA226C">
        <w:rPr>
          <w:rFonts w:cstheme="minorHAnsi"/>
          <w:b/>
          <w:bCs/>
          <w:noProof/>
          <w:lang w:val="en-US"/>
        </w:rPr>
        <w:lastRenderedPageBreak/>
        <w:drawing>
          <wp:anchor distT="0" distB="0" distL="114300" distR="114300" simplePos="0" relativeHeight="251688960" behindDoc="1" locked="0" layoutInCell="1" allowOverlap="1" wp14:anchorId="17FC1C98">
            <wp:simplePos x="0" y="0"/>
            <wp:positionH relativeFrom="margin">
              <wp:align>right</wp:align>
            </wp:positionH>
            <wp:positionV relativeFrom="paragraph">
              <wp:posOffset>216535</wp:posOffset>
            </wp:positionV>
            <wp:extent cx="1779905" cy="1676400"/>
            <wp:effectExtent l="0" t="0" r="0" b="0"/>
            <wp:wrapTight wrapText="bothSides">
              <wp:wrapPolygon edited="0">
                <wp:start x="0" y="0"/>
                <wp:lineTo x="0" y="21355"/>
                <wp:lineTo x="21269" y="21355"/>
                <wp:lineTo x="21269" y="0"/>
                <wp:lineTo x="0" y="0"/>
              </wp:wrapPolygon>
            </wp:wrapTight>
            <wp:docPr id="10254" name="Picture 14" descr="Imagen relacionada">
              <a:extLst xmlns:a="http://schemas.openxmlformats.org/drawingml/2006/main">
                <a:ext uri="{FF2B5EF4-FFF2-40B4-BE49-F238E27FC236}">
                  <a16:creationId xmlns:a16="http://schemas.microsoft.com/office/drawing/2014/main" id="{62A16E57-B622-4168-BC80-771D8CBFAA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" name="Picture 14" descr="Imagen relacionada">
                      <a:extLst>
                        <a:ext uri="{FF2B5EF4-FFF2-40B4-BE49-F238E27FC236}">
                          <a16:creationId xmlns:a16="http://schemas.microsoft.com/office/drawing/2014/main" id="{62A16E57-B622-4168-BC80-771D8CBFAA1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2" t="-485" r="28351" b="-1"/>
                    <a:stretch/>
                  </pic:blipFill>
                  <pic:spPr bwMode="auto">
                    <a:xfrm>
                      <a:off x="0" y="0"/>
                      <a:ext cx="177990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226C">
        <w:rPr>
          <w:rFonts w:cstheme="minorHAnsi"/>
          <w:b/>
          <w:bCs/>
          <w:lang w:val="es-ES"/>
        </w:rPr>
        <w:t>Primeros Auxilios</w:t>
      </w:r>
    </w:p>
    <w:p w:rsidR="00910FEF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noProof/>
          <w:lang w:val="en-US"/>
        </w:rPr>
        <w:drawing>
          <wp:anchor distT="0" distB="0" distL="114300" distR="114300" simplePos="0" relativeHeight="251689984" behindDoc="1" locked="0" layoutInCell="1" allowOverlap="1" wp14:anchorId="6C202620">
            <wp:simplePos x="0" y="0"/>
            <wp:positionH relativeFrom="column">
              <wp:posOffset>2990850</wp:posOffset>
            </wp:positionH>
            <wp:positionV relativeFrom="paragraph">
              <wp:posOffset>8890</wp:posOffset>
            </wp:positionV>
            <wp:extent cx="2040890" cy="1638300"/>
            <wp:effectExtent l="0" t="0" r="0" b="0"/>
            <wp:wrapTight wrapText="bothSides">
              <wp:wrapPolygon edited="0">
                <wp:start x="0" y="0"/>
                <wp:lineTo x="0" y="21349"/>
                <wp:lineTo x="21371" y="21349"/>
                <wp:lineTo x="21371" y="0"/>
                <wp:lineTo x="0" y="0"/>
              </wp:wrapPolygon>
            </wp:wrapTight>
            <wp:docPr id="10264" name="Picture 24" descr="Imagen relacionada">
              <a:extLst xmlns:a="http://schemas.openxmlformats.org/drawingml/2006/main">
                <a:ext uri="{FF2B5EF4-FFF2-40B4-BE49-F238E27FC236}">
                  <a16:creationId xmlns:a16="http://schemas.microsoft.com/office/drawing/2014/main" id="{00C1B018-1B4F-4D60-A1BB-2B6D010E05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" name="Picture 24" descr="Imagen relacionada">
                      <a:extLst>
                        <a:ext uri="{FF2B5EF4-FFF2-40B4-BE49-F238E27FC236}">
                          <a16:creationId xmlns:a16="http://schemas.microsoft.com/office/drawing/2014/main" id="{00C1B018-1B4F-4D60-A1BB-2B6D010E05F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90" cy="16383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FEF" w:rsidRPr="00CA226C">
        <w:rPr>
          <w:rFonts w:cstheme="minorHAnsi"/>
          <w:bCs/>
          <w:lang w:val="es-ES"/>
        </w:rPr>
        <w:t xml:space="preserve"> El tratamiento general de primeros auxilios incluye: Lavar profusamente con agua (al menos 10 min. bajo el chorro de agua), cubrir con venda sin apretar y humedecer dicho vendaje para evitar que se adhiera. </w:t>
      </w:r>
      <w:r w:rsidRPr="00CA226C">
        <w:rPr>
          <w:rFonts w:cstheme="minorHAnsi"/>
          <w:bCs/>
          <w:lang w:val="es-ES"/>
        </w:rPr>
        <w:t xml:space="preserve">Si hay flictenas, no se deben romper. </w:t>
      </w:r>
      <w:r w:rsidR="00910FEF" w:rsidRPr="00CA226C">
        <w:rPr>
          <w:rFonts w:cstheme="minorHAnsi"/>
          <w:bCs/>
          <w:lang w:val="es-ES"/>
        </w:rPr>
        <w:t>No se recomienda aplicar hielo o retirar objetos (reloj, pulseras) o ropa que esté adherida a la piel. Según gravedad se debe activar ABC de la emergencia o trasladar a servicio de urgencia o SAPU.</w:t>
      </w:r>
      <w:r w:rsidRPr="00CA226C">
        <w:rPr>
          <w:rFonts w:cstheme="minorHAnsi"/>
          <w:noProof/>
        </w:rPr>
        <w:t xml:space="preserve"> </w:t>
      </w:r>
    </w:p>
    <w:p w:rsidR="00910FEF" w:rsidRPr="00CA226C" w:rsidRDefault="00910FEF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</w:p>
    <w:p w:rsidR="006719A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bCs/>
          <w:noProof/>
          <w:lang w:val="en-US"/>
        </w:rPr>
        <w:drawing>
          <wp:anchor distT="0" distB="0" distL="114300" distR="114300" simplePos="0" relativeHeight="251694080" behindDoc="1" locked="0" layoutInCell="1" allowOverlap="1" wp14:anchorId="559402B6">
            <wp:simplePos x="0" y="0"/>
            <wp:positionH relativeFrom="margin">
              <wp:posOffset>5495925</wp:posOffset>
            </wp:positionH>
            <wp:positionV relativeFrom="paragraph">
              <wp:posOffset>836930</wp:posOffset>
            </wp:positionV>
            <wp:extent cx="1416685" cy="1328420"/>
            <wp:effectExtent l="0" t="0" r="0" b="5080"/>
            <wp:wrapTight wrapText="bothSides">
              <wp:wrapPolygon edited="0">
                <wp:start x="0" y="0"/>
                <wp:lineTo x="0" y="21373"/>
                <wp:lineTo x="21203" y="21373"/>
                <wp:lineTo x="21203" y="0"/>
                <wp:lineTo x="0" y="0"/>
              </wp:wrapPolygon>
            </wp:wrapTight>
            <wp:docPr id="12300" name="Picture 12" descr="Imagen relacionada">
              <a:extLst xmlns:a="http://schemas.openxmlformats.org/drawingml/2006/main">
                <a:ext uri="{FF2B5EF4-FFF2-40B4-BE49-F238E27FC236}">
                  <a16:creationId xmlns:a16="http://schemas.microsoft.com/office/drawing/2014/main" id="{6A7B1036-C701-4CE6-A609-7F3AEDCF98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" name="Picture 12" descr="Imagen relacionada">
                      <a:extLst>
                        <a:ext uri="{FF2B5EF4-FFF2-40B4-BE49-F238E27FC236}">
                          <a16:creationId xmlns:a16="http://schemas.microsoft.com/office/drawing/2014/main" id="{6A7B1036-C701-4CE6-A609-7F3AEDCF98A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8" t="12201" r="28788" b="16926"/>
                    <a:stretch/>
                  </pic:blipFill>
                  <pic:spPr bwMode="auto">
                    <a:xfrm>
                      <a:off x="0" y="0"/>
                      <a:ext cx="1416685" cy="132842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FEF" w:rsidRPr="00CA226C">
        <w:rPr>
          <w:rFonts w:cstheme="minorHAnsi"/>
          <w:b/>
          <w:bCs/>
          <w:lang w:val="es-ES"/>
        </w:rPr>
        <w:t>Hemorragias</w:t>
      </w:r>
      <w:r w:rsidR="00910FEF" w:rsidRPr="00CA226C">
        <w:rPr>
          <w:rFonts w:cstheme="minorHAnsi"/>
          <w:bCs/>
          <w:lang w:val="es-ES"/>
        </w:rPr>
        <w:t xml:space="preserve">: Ocurren, generalmente, como consecuencia de una lesión, y corresponde a la pérdida de sangre desde un vaso sanguíneo. Se clasifican como hemorragias internas (que no </w:t>
      </w:r>
      <w:r w:rsidR="00465270" w:rsidRPr="00CA226C">
        <w:rPr>
          <w:rFonts w:cstheme="minorHAnsi"/>
          <w:bCs/>
          <w:lang w:val="es-ES"/>
        </w:rPr>
        <w:t>sale</w:t>
      </w:r>
      <w:r w:rsidR="00910FEF" w:rsidRPr="00CA226C">
        <w:rPr>
          <w:rFonts w:cstheme="minorHAnsi"/>
          <w:bCs/>
          <w:lang w:val="es-ES"/>
        </w:rPr>
        <w:t xml:space="preserve"> del organismo) y hemorragias externas (que </w:t>
      </w:r>
      <w:r w:rsidR="00465270" w:rsidRPr="00CA226C">
        <w:rPr>
          <w:rFonts w:cstheme="minorHAnsi"/>
          <w:bCs/>
          <w:lang w:val="es-ES"/>
        </w:rPr>
        <w:t>salen</w:t>
      </w:r>
      <w:r w:rsidR="00910FEF" w:rsidRPr="00CA226C">
        <w:rPr>
          <w:rFonts w:cstheme="minorHAnsi"/>
          <w:bCs/>
          <w:lang w:val="es-ES"/>
        </w:rPr>
        <w:t xml:space="preserve"> del organismo). También se les puede clasificar </w:t>
      </w:r>
      <w:r w:rsidR="00465270" w:rsidRPr="00CA226C">
        <w:rPr>
          <w:rFonts w:cstheme="minorHAnsi"/>
          <w:bCs/>
          <w:lang w:val="es-ES"/>
        </w:rPr>
        <w:t>de acuerdo con el</w:t>
      </w:r>
      <w:r w:rsidR="00910FEF" w:rsidRPr="00CA226C">
        <w:rPr>
          <w:rFonts w:cstheme="minorHAnsi"/>
          <w:bCs/>
          <w:lang w:val="es-ES"/>
        </w:rPr>
        <w:t xml:space="preserve"> vaso desde donde procede la sangre, donde encontramos: </w:t>
      </w:r>
    </w:p>
    <w:p w:rsidR="006719A3" w:rsidRPr="00CA226C" w:rsidRDefault="00910FEF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  <w:r w:rsidRPr="00CA226C">
        <w:rPr>
          <w:rFonts w:cstheme="minorHAnsi"/>
          <w:b/>
          <w:bCs/>
          <w:lang w:val="es-ES"/>
        </w:rPr>
        <w:t>Arterial</w:t>
      </w:r>
      <w:r w:rsidR="006719A3" w:rsidRPr="00CA226C">
        <w:rPr>
          <w:rFonts w:cstheme="minorHAnsi"/>
          <w:b/>
          <w:bCs/>
          <w:lang w:val="es-ES"/>
        </w:rPr>
        <w:t>:</w:t>
      </w:r>
    </w:p>
    <w:p w:rsidR="006719A3" w:rsidRPr="00CA226C" w:rsidRDefault="00686D24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bCs/>
          <w:lang w:val="es-ES"/>
        </w:rPr>
        <w:t>L</w:t>
      </w:r>
      <w:r w:rsidR="00910FEF" w:rsidRPr="00CA226C">
        <w:rPr>
          <w:rFonts w:cstheme="minorHAnsi"/>
          <w:bCs/>
          <w:lang w:val="es-ES"/>
        </w:rPr>
        <w:t>a sangre es de color rojo “vivo”, pues tiene oxígeno, y sale en forma pulsátil (al ritmo del pulso) y con bastante fuerza</w:t>
      </w:r>
      <w:r w:rsidR="006719A3" w:rsidRPr="00CA226C">
        <w:rPr>
          <w:rFonts w:cstheme="minorHAnsi"/>
          <w:bCs/>
          <w:lang w:val="es-ES"/>
        </w:rPr>
        <w:t>.</w:t>
      </w:r>
      <w:r w:rsidR="006719A3" w:rsidRPr="00CA226C">
        <w:rPr>
          <w:rFonts w:cstheme="minorHAnsi"/>
          <w:noProof/>
        </w:rPr>
        <w:t xml:space="preserve"> Normalmente, es la hemorragia que genera mayor pérdida de sangre.</w:t>
      </w:r>
    </w:p>
    <w:p w:rsidR="006719A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</w:p>
    <w:p w:rsidR="00465270" w:rsidRPr="00CA226C" w:rsidRDefault="009425F4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  <w:r w:rsidRPr="00CA226C">
        <w:rPr>
          <w:rFonts w:cstheme="minorHAnsi"/>
          <w:bCs/>
          <w:noProof/>
          <w:lang w:eastAsia="es-CL"/>
        </w:rPr>
        <w:t xml:space="preserve"> </w:t>
      </w:r>
      <w:r w:rsidR="00465270" w:rsidRPr="00CA226C">
        <w:rPr>
          <w:rFonts w:cstheme="minorHAnsi"/>
          <w:bCs/>
          <w:noProof/>
          <w:lang w:val="en-US"/>
        </w:rPr>
        <w:drawing>
          <wp:anchor distT="0" distB="0" distL="114300" distR="114300" simplePos="0" relativeHeight="251695104" behindDoc="1" locked="0" layoutInCell="1" allowOverlap="1" wp14:anchorId="53C079A8">
            <wp:simplePos x="0" y="0"/>
            <wp:positionH relativeFrom="column">
              <wp:posOffset>5593461</wp:posOffset>
            </wp:positionH>
            <wp:positionV relativeFrom="paragraph">
              <wp:posOffset>167640</wp:posOffset>
            </wp:positionV>
            <wp:extent cx="1366520" cy="1458595"/>
            <wp:effectExtent l="0" t="0" r="5080" b="8255"/>
            <wp:wrapTight wrapText="bothSides">
              <wp:wrapPolygon edited="0">
                <wp:start x="0" y="0"/>
                <wp:lineTo x="0" y="21440"/>
                <wp:lineTo x="21379" y="21440"/>
                <wp:lineTo x="21379" y="0"/>
                <wp:lineTo x="0" y="0"/>
              </wp:wrapPolygon>
            </wp:wrapTight>
            <wp:docPr id="12298" name="Picture 10" descr="Resultado de imagen para sangrado de vena">
              <a:extLst xmlns:a="http://schemas.openxmlformats.org/drawingml/2006/main">
                <a:ext uri="{FF2B5EF4-FFF2-40B4-BE49-F238E27FC236}">
                  <a16:creationId xmlns:a16="http://schemas.microsoft.com/office/drawing/2014/main" id="{3A17B7F5-03B9-47EB-8848-E25DAAF8E2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" name="Picture 10" descr="Resultado de imagen para sangrado de vena">
                      <a:extLst>
                        <a:ext uri="{FF2B5EF4-FFF2-40B4-BE49-F238E27FC236}">
                          <a16:creationId xmlns:a16="http://schemas.microsoft.com/office/drawing/2014/main" id="{3A17B7F5-03B9-47EB-8848-E25DAAF8E28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18" t="16000" r="-2553"/>
                    <a:stretch/>
                  </pic:blipFill>
                  <pic:spPr bwMode="auto">
                    <a:xfrm>
                      <a:off x="0" y="0"/>
                      <a:ext cx="1366520" cy="145859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19A3" w:rsidRPr="00CA226C" w:rsidRDefault="009425F4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  <w:r w:rsidRPr="00CA226C">
        <w:rPr>
          <w:rFonts w:cstheme="minorHAnsi"/>
          <w:noProof/>
          <w:lang w:val="en-US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5660210</wp:posOffset>
            </wp:positionH>
            <wp:positionV relativeFrom="paragraph">
              <wp:posOffset>144856</wp:posOffset>
            </wp:positionV>
            <wp:extent cx="1199692" cy="900269"/>
            <wp:effectExtent l="0" t="0" r="635" b="0"/>
            <wp:wrapTight wrapText="bothSides">
              <wp:wrapPolygon edited="0">
                <wp:start x="0" y="0"/>
                <wp:lineTo x="0" y="21036"/>
                <wp:lineTo x="21268" y="21036"/>
                <wp:lineTo x="21268" y="0"/>
                <wp:lineTo x="0" y="0"/>
              </wp:wrapPolygon>
            </wp:wrapTight>
            <wp:docPr id="3" name="Imagen 3" descr="Resultado de imagen para hemorragia veno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hemorragia venosa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692" cy="90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19A3" w:rsidRPr="00CA226C">
        <w:rPr>
          <w:rFonts w:cstheme="minorHAnsi"/>
          <w:b/>
          <w:bCs/>
          <w:lang w:val="es-ES"/>
        </w:rPr>
        <w:t>V</w:t>
      </w:r>
      <w:r w:rsidR="00910FEF" w:rsidRPr="00CA226C">
        <w:rPr>
          <w:rFonts w:cstheme="minorHAnsi"/>
          <w:b/>
          <w:bCs/>
          <w:lang w:val="es-ES"/>
        </w:rPr>
        <w:t>enosa</w:t>
      </w:r>
      <w:r w:rsidR="006719A3" w:rsidRPr="00CA226C">
        <w:rPr>
          <w:rFonts w:cstheme="minorHAnsi"/>
          <w:b/>
          <w:bCs/>
          <w:lang w:val="es-ES"/>
        </w:rPr>
        <w:t>:</w:t>
      </w:r>
    </w:p>
    <w:p w:rsidR="006719A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bCs/>
          <w:lang w:val="es-ES"/>
        </w:rPr>
        <w:t>En este caso, l</w:t>
      </w:r>
      <w:r w:rsidR="00910FEF" w:rsidRPr="00CA226C">
        <w:rPr>
          <w:rFonts w:cstheme="minorHAnsi"/>
          <w:bCs/>
          <w:lang w:val="es-ES"/>
        </w:rPr>
        <w:t>a sangre es de un color rojo oscuro, pues contiene CO2, y</w:t>
      </w:r>
      <w:r w:rsidR="004C4A03" w:rsidRPr="00CA226C">
        <w:rPr>
          <w:rFonts w:cstheme="minorHAnsi"/>
          <w:bCs/>
          <w:lang w:val="es-ES"/>
        </w:rPr>
        <w:t xml:space="preserve">a que esta sangre se dirige de </w:t>
      </w:r>
      <w:r w:rsidR="00686D24" w:rsidRPr="00CA226C">
        <w:rPr>
          <w:rFonts w:cstheme="minorHAnsi"/>
          <w:bCs/>
          <w:lang w:val="es-ES"/>
        </w:rPr>
        <w:t>los tejidos hacia el corazón. Su</w:t>
      </w:r>
      <w:r w:rsidR="004C4A03" w:rsidRPr="00CA226C">
        <w:rPr>
          <w:rFonts w:cstheme="minorHAnsi"/>
          <w:bCs/>
          <w:lang w:val="es-ES"/>
        </w:rPr>
        <w:t xml:space="preserve"> salida recuerda una</w:t>
      </w:r>
      <w:r w:rsidR="00910FEF" w:rsidRPr="00CA226C">
        <w:rPr>
          <w:rFonts w:cstheme="minorHAnsi"/>
          <w:bCs/>
          <w:lang w:val="es-ES"/>
        </w:rPr>
        <w:t xml:space="preserve"> “llave abierta”, con una salida constate</w:t>
      </w:r>
      <w:r w:rsidRPr="00CA226C">
        <w:rPr>
          <w:rFonts w:cstheme="minorHAnsi"/>
          <w:bCs/>
          <w:lang w:val="es-ES"/>
        </w:rPr>
        <w:t>.</w:t>
      </w:r>
    </w:p>
    <w:p w:rsidR="006719A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465270" w:rsidRPr="00CA226C" w:rsidRDefault="00465270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6719A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  <w:r w:rsidRPr="00CA226C">
        <w:rPr>
          <w:rFonts w:cstheme="minorHAnsi"/>
          <w:b/>
          <w:bCs/>
          <w:lang w:val="es-ES"/>
        </w:rPr>
        <w:t>Ca</w:t>
      </w:r>
      <w:r w:rsidR="00910FEF" w:rsidRPr="00CA226C">
        <w:rPr>
          <w:rFonts w:cstheme="minorHAnsi"/>
          <w:b/>
          <w:bCs/>
          <w:lang w:val="es-ES"/>
        </w:rPr>
        <w:t>pilar</w:t>
      </w:r>
      <w:r w:rsidRPr="00CA226C">
        <w:rPr>
          <w:rFonts w:cstheme="minorHAnsi"/>
          <w:b/>
          <w:bCs/>
          <w:lang w:val="es-ES"/>
        </w:rPr>
        <w:t>:</w:t>
      </w:r>
    </w:p>
    <w:p w:rsidR="006719A3" w:rsidRPr="00CA226C" w:rsidRDefault="00465270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bCs/>
          <w:noProof/>
          <w:lang w:val="en-US"/>
        </w:rPr>
        <w:drawing>
          <wp:anchor distT="0" distB="0" distL="114300" distR="114300" simplePos="0" relativeHeight="251693056" behindDoc="1" locked="0" layoutInCell="1" allowOverlap="1" wp14:anchorId="1227C551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512570" cy="1371600"/>
            <wp:effectExtent l="0" t="0" r="0" b="0"/>
            <wp:wrapTight wrapText="bothSides">
              <wp:wrapPolygon edited="0">
                <wp:start x="0" y="0"/>
                <wp:lineTo x="0" y="21300"/>
                <wp:lineTo x="21219" y="21300"/>
                <wp:lineTo x="21219" y="0"/>
                <wp:lineTo x="0" y="0"/>
              </wp:wrapPolygon>
            </wp:wrapTight>
            <wp:docPr id="12296" name="Picture 8" descr="Resultado de imagen para hemorragia capilar">
              <a:extLst xmlns:a="http://schemas.openxmlformats.org/drawingml/2006/main">
                <a:ext uri="{FF2B5EF4-FFF2-40B4-BE49-F238E27FC236}">
                  <a16:creationId xmlns:a16="http://schemas.microsoft.com/office/drawing/2014/main" id="{09529D23-04D2-4F84-92EF-3109F91347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" name="Picture 8" descr="Resultado de imagen para hemorragia capilar">
                      <a:extLst>
                        <a:ext uri="{FF2B5EF4-FFF2-40B4-BE49-F238E27FC236}">
                          <a16:creationId xmlns:a16="http://schemas.microsoft.com/office/drawing/2014/main" id="{09529D23-04D2-4F84-92EF-3109F91347A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44"/>
                    <a:stretch/>
                  </pic:blipFill>
                  <pic:spPr bwMode="auto">
                    <a:xfrm>
                      <a:off x="0" y="0"/>
                      <a:ext cx="1512570" cy="13716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9A3" w:rsidRPr="00CA226C">
        <w:rPr>
          <w:rFonts w:cstheme="minorHAnsi"/>
          <w:bCs/>
          <w:lang w:val="es-ES"/>
        </w:rPr>
        <w:t xml:space="preserve">Es una hemorragia leve, que afecta a pequeños vasos sanguíneos. Genera </w:t>
      </w:r>
      <w:r w:rsidR="00910FEF" w:rsidRPr="00CA226C">
        <w:rPr>
          <w:rFonts w:cstheme="minorHAnsi"/>
          <w:bCs/>
          <w:lang w:val="es-ES"/>
        </w:rPr>
        <w:t>escaso sangrado, que se controla tras una compresión</w:t>
      </w:r>
      <w:r w:rsidR="006719A3" w:rsidRPr="00CA226C">
        <w:rPr>
          <w:rFonts w:cstheme="minorHAnsi"/>
          <w:bCs/>
          <w:lang w:val="es-ES"/>
        </w:rPr>
        <w:t>.</w:t>
      </w:r>
    </w:p>
    <w:p w:rsidR="006719A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6719A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465270" w:rsidRDefault="00465270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CA226C" w:rsidRDefault="00CA226C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CA226C" w:rsidRPr="00CA226C" w:rsidRDefault="00CA226C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6719A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6719A3" w:rsidRPr="00CA226C" w:rsidRDefault="00910FEF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  <w:r w:rsidRPr="00CA226C">
        <w:rPr>
          <w:rFonts w:cstheme="minorHAnsi"/>
          <w:b/>
          <w:bCs/>
          <w:lang w:val="es-ES"/>
        </w:rPr>
        <w:lastRenderedPageBreak/>
        <w:t>Primeros auxilios</w:t>
      </w:r>
      <w:r w:rsidR="006719A3" w:rsidRPr="00CA226C">
        <w:rPr>
          <w:rFonts w:cstheme="minorHAnsi"/>
          <w:b/>
          <w:bCs/>
          <w:lang w:val="es-ES"/>
        </w:rPr>
        <w:t>:</w:t>
      </w:r>
    </w:p>
    <w:p w:rsidR="004C4A03" w:rsidRPr="00CA226C" w:rsidRDefault="006719A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noProof/>
          <w:lang w:val="en-US"/>
        </w:rPr>
        <w:drawing>
          <wp:anchor distT="0" distB="0" distL="114300" distR="114300" simplePos="0" relativeHeight="251692032" behindDoc="1" locked="0" layoutInCell="1" allowOverlap="1" wp14:anchorId="275AE791" wp14:editId="65727579">
            <wp:simplePos x="0" y="0"/>
            <wp:positionH relativeFrom="margin">
              <wp:align>right</wp:align>
            </wp:positionH>
            <wp:positionV relativeFrom="paragraph">
              <wp:posOffset>37465</wp:posOffset>
            </wp:positionV>
            <wp:extent cx="2390775" cy="1524000"/>
            <wp:effectExtent l="0" t="0" r="9525" b="0"/>
            <wp:wrapTight wrapText="bothSides">
              <wp:wrapPolygon edited="0">
                <wp:start x="0" y="0"/>
                <wp:lineTo x="0" y="21330"/>
                <wp:lineTo x="21514" y="21330"/>
                <wp:lineTo x="21514" y="0"/>
                <wp:lineTo x="0" y="0"/>
              </wp:wrapPolygon>
            </wp:wrapTight>
            <wp:docPr id="12" name="Imagen 12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n relacio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64" t="8349" r="10429" b="33075"/>
                    <a:stretch/>
                  </pic:blipFill>
                  <pic:spPr bwMode="auto">
                    <a:xfrm>
                      <a:off x="0" y="0"/>
                      <a:ext cx="23907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FEF" w:rsidRPr="00CA226C">
        <w:rPr>
          <w:rFonts w:cstheme="minorHAnsi"/>
          <w:bCs/>
          <w:lang w:val="es-ES"/>
        </w:rPr>
        <w:t xml:space="preserve"> las hemorragias, en general se tratan: lavando la zona afectada con agua, aplicando compresión digital directa con apósito,</w:t>
      </w:r>
      <w:r w:rsidR="00910FEF" w:rsidRPr="00CA226C">
        <w:rPr>
          <w:rFonts w:cstheme="minorHAnsi"/>
        </w:rPr>
        <w:t xml:space="preserve"> </w:t>
      </w:r>
      <w:r w:rsidR="00910FEF" w:rsidRPr="00CA226C">
        <w:rPr>
          <w:rFonts w:cstheme="minorHAnsi"/>
          <w:bCs/>
          <w:lang w:val="es-ES"/>
        </w:rPr>
        <w:t xml:space="preserve">e indirecta (comprimiendo la arteria cercana al punto de hemorragia, cuando son de arteria), y aplicando un vendaje. Según la gravedad de la hemorragia se debe activar ABC de la emergencia o trasladar al servicio de urgencias o SAPU.  </w:t>
      </w:r>
    </w:p>
    <w:p w:rsidR="004C4A03" w:rsidRPr="00CA226C" w:rsidRDefault="004C4A0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4C4A03" w:rsidRPr="00CA226C" w:rsidRDefault="004C4A0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910FEF" w:rsidRPr="00CA226C" w:rsidRDefault="004C4A0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bCs/>
          <w:noProof/>
          <w:lang w:val="en-US"/>
        </w:rPr>
        <w:drawing>
          <wp:anchor distT="0" distB="0" distL="114300" distR="114300" simplePos="0" relativeHeight="251696128" behindDoc="1" locked="0" layoutInCell="1" allowOverlap="1" wp14:anchorId="285A5FF5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416050" cy="1619250"/>
            <wp:effectExtent l="0" t="0" r="0" b="0"/>
            <wp:wrapTight wrapText="bothSides">
              <wp:wrapPolygon edited="0">
                <wp:start x="0" y="0"/>
                <wp:lineTo x="0" y="21346"/>
                <wp:lineTo x="21213" y="21346"/>
                <wp:lineTo x="21213" y="0"/>
                <wp:lineTo x="0" y="0"/>
              </wp:wrapPolygon>
            </wp:wrapTight>
            <wp:docPr id="13324" name="Picture 12" descr="Resultado de imagen para epistaxis tapon nasal">
              <a:extLst xmlns:a="http://schemas.openxmlformats.org/drawingml/2006/main">
                <a:ext uri="{FF2B5EF4-FFF2-40B4-BE49-F238E27FC236}">
                  <a16:creationId xmlns:a16="http://schemas.microsoft.com/office/drawing/2014/main" id="{0F6B7C9F-3029-47A2-86EC-AF58E48948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" name="Picture 12" descr="Resultado de imagen para epistaxis tapon nasal">
                      <a:extLst>
                        <a:ext uri="{FF2B5EF4-FFF2-40B4-BE49-F238E27FC236}">
                          <a16:creationId xmlns:a16="http://schemas.microsoft.com/office/drawing/2014/main" id="{0F6B7C9F-3029-47A2-86EC-AF58E48948F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0" t="3132" r="61352" b="15279"/>
                    <a:stretch/>
                  </pic:blipFill>
                  <pic:spPr bwMode="auto">
                    <a:xfrm>
                      <a:off x="0" y="0"/>
                      <a:ext cx="14160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226C">
        <w:rPr>
          <w:rFonts w:cstheme="minorHAnsi"/>
          <w:bCs/>
          <w:noProof/>
          <w:lang w:val="en-US"/>
        </w:rPr>
        <w:drawing>
          <wp:anchor distT="0" distB="0" distL="114300" distR="114300" simplePos="0" relativeHeight="251697152" behindDoc="1" locked="0" layoutInCell="1" allowOverlap="1" wp14:anchorId="5805EFCF">
            <wp:simplePos x="0" y="0"/>
            <wp:positionH relativeFrom="column">
              <wp:posOffset>3552825</wp:posOffset>
            </wp:positionH>
            <wp:positionV relativeFrom="paragraph">
              <wp:posOffset>66040</wp:posOffset>
            </wp:positionV>
            <wp:extent cx="1743075" cy="1304925"/>
            <wp:effectExtent l="0" t="0" r="9525" b="9525"/>
            <wp:wrapTight wrapText="bothSides">
              <wp:wrapPolygon edited="0">
                <wp:start x="0" y="0"/>
                <wp:lineTo x="0" y="21442"/>
                <wp:lineTo x="21482" y="21442"/>
                <wp:lineTo x="21482" y="0"/>
                <wp:lineTo x="0" y="0"/>
              </wp:wrapPolygon>
            </wp:wrapTight>
            <wp:docPr id="13320" name="Picture 8" descr="Así es como debes detener un sangrado por la nariz">
              <a:extLst xmlns:a="http://schemas.openxmlformats.org/drawingml/2006/main">
                <a:ext uri="{FF2B5EF4-FFF2-40B4-BE49-F238E27FC236}">
                  <a16:creationId xmlns:a16="http://schemas.microsoft.com/office/drawing/2014/main" id="{D1E92CA5-7C7E-43C7-B825-FEAA5D1F89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" name="Picture 8" descr="Así es como debes detener un sangrado por la nariz">
                      <a:extLst>
                        <a:ext uri="{FF2B5EF4-FFF2-40B4-BE49-F238E27FC236}">
                          <a16:creationId xmlns:a16="http://schemas.microsoft.com/office/drawing/2014/main" id="{D1E92CA5-7C7E-43C7-B825-FEAA5D1F896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00" r="14866" b="20807"/>
                    <a:stretch/>
                  </pic:blipFill>
                  <pic:spPr bwMode="auto">
                    <a:xfrm>
                      <a:off x="0" y="0"/>
                      <a:ext cx="1743075" cy="13049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FEF" w:rsidRPr="00CA226C">
        <w:rPr>
          <w:rFonts w:cstheme="minorHAnsi"/>
          <w:bCs/>
          <w:lang w:val="es-ES"/>
        </w:rPr>
        <w:t xml:space="preserve">En caso de </w:t>
      </w:r>
      <w:r w:rsidR="00910FEF" w:rsidRPr="00CA226C">
        <w:rPr>
          <w:rFonts w:cstheme="minorHAnsi"/>
          <w:b/>
          <w:bCs/>
          <w:lang w:val="es-ES"/>
        </w:rPr>
        <w:t>epistaxis</w:t>
      </w:r>
      <w:r w:rsidRPr="00CA226C">
        <w:rPr>
          <w:rFonts w:cstheme="minorHAnsi"/>
          <w:bCs/>
          <w:lang w:val="es-ES"/>
        </w:rPr>
        <w:t xml:space="preserve"> (sangramiento nasal)</w:t>
      </w:r>
      <w:r w:rsidR="00910FEF" w:rsidRPr="00CA226C">
        <w:rPr>
          <w:rFonts w:cstheme="minorHAnsi"/>
          <w:bCs/>
          <w:lang w:val="es-ES"/>
        </w:rPr>
        <w:t xml:space="preserve"> el afectado debe descansar, inclinar la cabeza hacia adelante, mientras comprime la aleta nasal, al menos 5 minutos. Si no se detiene o la hemorragia es reiterada debe consultar al servicio de urgencias.</w:t>
      </w:r>
      <w:r w:rsidR="006719A3" w:rsidRPr="00CA226C">
        <w:rPr>
          <w:rFonts w:cstheme="minorHAnsi"/>
          <w:noProof/>
        </w:rPr>
        <w:t xml:space="preserve"> </w:t>
      </w:r>
    </w:p>
    <w:p w:rsidR="00910FEF" w:rsidRPr="00CA226C" w:rsidRDefault="00910FEF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bCs/>
          <w:lang w:val="es-ES"/>
        </w:rPr>
        <w:t xml:space="preserve"> </w:t>
      </w:r>
    </w:p>
    <w:p w:rsidR="004C4A03" w:rsidRPr="00CA226C" w:rsidRDefault="00910FEF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  <w:r w:rsidRPr="00CA226C">
        <w:rPr>
          <w:rFonts w:cstheme="minorHAnsi"/>
          <w:bCs/>
          <w:lang w:val="es-ES"/>
        </w:rPr>
        <w:t xml:space="preserve">                          </w:t>
      </w:r>
    </w:p>
    <w:p w:rsidR="004C4A03" w:rsidRPr="00CA226C" w:rsidRDefault="004C4A03" w:rsidP="00910FEF">
      <w:pPr>
        <w:pStyle w:val="Sinespaciado"/>
        <w:spacing w:line="360" w:lineRule="auto"/>
        <w:jc w:val="both"/>
        <w:rPr>
          <w:rFonts w:cstheme="minorHAnsi"/>
          <w:bCs/>
          <w:lang w:val="es-ES"/>
        </w:rPr>
      </w:pPr>
    </w:p>
    <w:p w:rsidR="004C4A03" w:rsidRPr="00CA226C" w:rsidRDefault="00910FEF" w:rsidP="00910FEF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CA226C">
        <w:rPr>
          <w:rFonts w:cstheme="minorHAnsi"/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685C5C35" wp14:editId="3A4A4B79">
            <wp:simplePos x="0" y="0"/>
            <wp:positionH relativeFrom="column">
              <wp:posOffset>3467100</wp:posOffset>
            </wp:positionH>
            <wp:positionV relativeFrom="paragraph">
              <wp:posOffset>86360</wp:posOffset>
            </wp:positionV>
            <wp:extent cx="3349625" cy="2195195"/>
            <wp:effectExtent l="0" t="0" r="3175" b="0"/>
            <wp:wrapTight wrapText="bothSides">
              <wp:wrapPolygon edited="0">
                <wp:start x="0" y="0"/>
                <wp:lineTo x="0" y="21369"/>
                <wp:lineTo x="21498" y="21369"/>
                <wp:lineTo x="21498" y="0"/>
                <wp:lineTo x="0" y="0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99" t="41008" r="15436" b="15769"/>
                    <a:stretch/>
                  </pic:blipFill>
                  <pic:spPr bwMode="auto">
                    <a:xfrm>
                      <a:off x="0" y="0"/>
                      <a:ext cx="3349625" cy="2195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A03" w:rsidRPr="00CA226C">
        <w:rPr>
          <w:rFonts w:cstheme="minorHAnsi"/>
          <w:b/>
          <w:bCs/>
        </w:rPr>
        <w:t>B</w:t>
      </w:r>
      <w:r w:rsidRPr="00CA226C">
        <w:rPr>
          <w:rFonts w:cstheme="minorHAnsi"/>
          <w:b/>
          <w:bCs/>
        </w:rPr>
        <w:t>otiquín</w:t>
      </w:r>
    </w:p>
    <w:p w:rsidR="00910FEF" w:rsidRPr="00CA226C" w:rsidRDefault="00910FEF" w:rsidP="00910FEF">
      <w:pPr>
        <w:pStyle w:val="Sinespaciado"/>
        <w:spacing w:line="360" w:lineRule="auto"/>
        <w:jc w:val="both"/>
        <w:rPr>
          <w:rFonts w:cstheme="minorHAnsi"/>
          <w:bCs/>
        </w:rPr>
      </w:pPr>
      <w:r w:rsidRPr="00CA226C">
        <w:rPr>
          <w:rFonts w:cstheme="minorHAnsi"/>
          <w:bCs/>
        </w:rPr>
        <w:t>El botiquín es un bolso o caja donde se disponen todos los materiales útiles para ejecutar las técnicas y procedimientos de atención en caso de lesiones. En el botiquín deben existir al menos: guantes, apósitos, gasas, vendas y triángulos de tela (cabestrillo) de distintas medidas, mantas térmicas, agua para lavar heridas, linterna, tela adhesiva tijeras y un manual de primeros auxilios, entre otros elementos útiles para los miembros de</w:t>
      </w:r>
      <w:r w:rsidR="004C4A03" w:rsidRPr="00CA226C">
        <w:rPr>
          <w:rFonts w:cstheme="minorHAnsi"/>
          <w:bCs/>
        </w:rPr>
        <w:t xml:space="preserve"> l</w:t>
      </w:r>
      <w:r w:rsidRPr="00CA226C">
        <w:rPr>
          <w:rFonts w:cstheme="minorHAnsi"/>
          <w:bCs/>
        </w:rPr>
        <w:t>a familia (pinzas, termómetro, etc.)</w:t>
      </w:r>
      <w:r w:rsidRPr="00CA226C">
        <w:rPr>
          <w:rFonts w:cstheme="minorHAnsi"/>
        </w:rPr>
        <w:t xml:space="preserve"> </w:t>
      </w:r>
    </w:p>
    <w:p w:rsidR="00AE6543" w:rsidRPr="00CA226C" w:rsidRDefault="00AE6543" w:rsidP="001138F1">
      <w:pPr>
        <w:pStyle w:val="Sinespaciado"/>
        <w:jc w:val="both"/>
        <w:rPr>
          <w:rFonts w:cstheme="minorHAnsi"/>
          <w:b/>
          <w:color w:val="2E74B5" w:themeColor="accent1" w:themeShade="BF"/>
        </w:rPr>
      </w:pPr>
    </w:p>
    <w:p w:rsidR="00465270" w:rsidRPr="00CA226C" w:rsidRDefault="00465270" w:rsidP="001138F1">
      <w:pPr>
        <w:pStyle w:val="Sinespaciado"/>
        <w:jc w:val="both"/>
        <w:rPr>
          <w:rFonts w:cstheme="minorHAnsi"/>
          <w:b/>
          <w:color w:val="2E74B5" w:themeColor="accent1" w:themeShade="BF"/>
        </w:rPr>
      </w:pPr>
    </w:p>
    <w:p w:rsidR="00465270" w:rsidRPr="00CA226C" w:rsidRDefault="00465270" w:rsidP="001138F1">
      <w:pPr>
        <w:pStyle w:val="Sinespaciado"/>
        <w:jc w:val="both"/>
        <w:rPr>
          <w:rFonts w:cstheme="minorHAnsi"/>
          <w:b/>
          <w:color w:val="2E74B5" w:themeColor="accent1" w:themeShade="BF"/>
        </w:rPr>
      </w:pPr>
    </w:p>
    <w:p w:rsidR="00465270" w:rsidRPr="00CA226C" w:rsidRDefault="00465270" w:rsidP="001138F1">
      <w:pPr>
        <w:pStyle w:val="Sinespaciado"/>
        <w:jc w:val="both"/>
        <w:rPr>
          <w:rFonts w:cstheme="minorHAnsi"/>
          <w:b/>
          <w:color w:val="2E74B5" w:themeColor="accent1" w:themeShade="BF"/>
        </w:rPr>
      </w:pPr>
    </w:p>
    <w:p w:rsidR="00465270" w:rsidRPr="00CA226C" w:rsidRDefault="00465270" w:rsidP="001138F1">
      <w:pPr>
        <w:pStyle w:val="Sinespaciado"/>
        <w:jc w:val="both"/>
        <w:rPr>
          <w:rFonts w:cstheme="minorHAnsi"/>
          <w:b/>
          <w:color w:val="2E74B5" w:themeColor="accent1" w:themeShade="BF"/>
        </w:rPr>
      </w:pPr>
    </w:p>
    <w:p w:rsidR="00465270" w:rsidRPr="00CA226C" w:rsidRDefault="00465270" w:rsidP="001138F1">
      <w:pPr>
        <w:pStyle w:val="Sinespaciado"/>
        <w:jc w:val="both"/>
        <w:rPr>
          <w:rFonts w:cstheme="minorHAnsi"/>
          <w:b/>
          <w:color w:val="2E74B5" w:themeColor="accent1" w:themeShade="BF"/>
        </w:rPr>
      </w:pPr>
    </w:p>
    <w:p w:rsidR="00465270" w:rsidRPr="00CA226C" w:rsidRDefault="00465270" w:rsidP="001138F1">
      <w:pPr>
        <w:pStyle w:val="Sinespaciado"/>
        <w:jc w:val="both"/>
        <w:rPr>
          <w:rFonts w:cstheme="minorHAnsi"/>
          <w:b/>
          <w:color w:val="2E74B5" w:themeColor="accent1" w:themeShade="BF"/>
        </w:rPr>
      </w:pPr>
    </w:p>
    <w:p w:rsidR="00465270" w:rsidRPr="00CA226C" w:rsidRDefault="00465270" w:rsidP="001138F1">
      <w:pPr>
        <w:pStyle w:val="Sinespaciado"/>
        <w:jc w:val="both"/>
        <w:rPr>
          <w:rFonts w:cstheme="minorHAnsi"/>
          <w:b/>
          <w:color w:val="2E74B5" w:themeColor="accent1" w:themeShade="BF"/>
        </w:rPr>
      </w:pPr>
    </w:p>
    <w:p w:rsidR="00465270" w:rsidRPr="00CA226C" w:rsidRDefault="00465270" w:rsidP="001138F1">
      <w:pPr>
        <w:pStyle w:val="Sinespaciado"/>
        <w:jc w:val="both"/>
        <w:rPr>
          <w:rFonts w:cstheme="minorHAnsi"/>
          <w:b/>
          <w:color w:val="2E74B5" w:themeColor="accent1" w:themeShade="BF"/>
        </w:rPr>
      </w:pPr>
    </w:p>
    <w:p w:rsidR="00C7319B" w:rsidRPr="00CA226C" w:rsidRDefault="00C7319B" w:rsidP="00C7319B">
      <w:pPr>
        <w:pStyle w:val="Sinespaciado"/>
        <w:rPr>
          <w:rFonts w:cstheme="minorHAnsi"/>
        </w:rPr>
      </w:pPr>
    </w:p>
    <w:p w:rsidR="00962ECC" w:rsidRPr="00CA226C" w:rsidRDefault="004C4A03" w:rsidP="00962ECC">
      <w:pPr>
        <w:pStyle w:val="Sinespaciado"/>
        <w:jc w:val="center"/>
        <w:rPr>
          <w:rFonts w:cstheme="minorHAnsi"/>
          <w:b/>
          <w:u w:val="single"/>
          <w:lang w:val="es-MX"/>
        </w:rPr>
      </w:pPr>
      <w:r w:rsidRPr="00CA226C">
        <w:rPr>
          <w:rFonts w:cstheme="minorHAnsi"/>
          <w:b/>
          <w:u w:val="single"/>
          <w:lang w:val="es-MX"/>
        </w:rPr>
        <w:lastRenderedPageBreak/>
        <w:t>Actividades</w:t>
      </w:r>
    </w:p>
    <w:p w:rsidR="00465270" w:rsidRPr="00CA226C" w:rsidRDefault="00465270" w:rsidP="00962ECC">
      <w:pPr>
        <w:pStyle w:val="Sinespaciado"/>
        <w:jc w:val="center"/>
        <w:rPr>
          <w:rFonts w:cstheme="minorHAnsi"/>
          <w:b/>
          <w:u w:val="single"/>
          <w:lang w:val="es-MX"/>
        </w:rPr>
      </w:pPr>
    </w:p>
    <w:p w:rsidR="00465270" w:rsidRPr="00CA226C" w:rsidRDefault="00465270" w:rsidP="00465270">
      <w:pPr>
        <w:pStyle w:val="Sinespaciado"/>
        <w:jc w:val="both"/>
        <w:rPr>
          <w:rFonts w:cstheme="minorHAnsi"/>
          <w:lang w:val="es-MX"/>
        </w:rPr>
      </w:pPr>
      <w:r w:rsidRPr="00CA226C">
        <w:rPr>
          <w:rFonts w:cstheme="minorHAnsi"/>
          <w:lang w:val="es-MX"/>
        </w:rPr>
        <w:t>Considerando los conocimientos revisados en la asignatura, responda las siguientes preguntas:</w:t>
      </w:r>
    </w:p>
    <w:p w:rsidR="004C4A03" w:rsidRPr="00CA226C" w:rsidRDefault="004C4A03" w:rsidP="004C4A03">
      <w:pPr>
        <w:pStyle w:val="Sinespaciado"/>
        <w:jc w:val="both"/>
        <w:rPr>
          <w:rFonts w:cstheme="minorHAnsi"/>
          <w:lang w:val="es-MX"/>
        </w:rPr>
      </w:pPr>
    </w:p>
    <w:p w:rsidR="008F3C69" w:rsidRPr="00CA226C" w:rsidRDefault="004C4A03" w:rsidP="00465270">
      <w:pPr>
        <w:pStyle w:val="Sinespaciado"/>
        <w:spacing w:line="480" w:lineRule="auto"/>
        <w:jc w:val="both"/>
        <w:rPr>
          <w:rFonts w:cstheme="minorHAnsi"/>
          <w:lang w:val="es-MX"/>
        </w:rPr>
      </w:pPr>
      <w:r w:rsidRPr="00CA226C">
        <w:rPr>
          <w:rFonts w:cstheme="minorHAnsi"/>
          <w:lang w:val="es-MX"/>
        </w:rPr>
        <w:t>1. Defina los siguientes términos: Primeros auxilios, lesiones, ABC de la emergencia, necrosis, abrasión, avulsión, edema, equimosis, eritema, flictenas.</w:t>
      </w:r>
    </w:p>
    <w:p w:rsidR="004C4A03" w:rsidRPr="00CA226C" w:rsidRDefault="004C4A03" w:rsidP="00465270">
      <w:pPr>
        <w:pStyle w:val="Sinespaciado"/>
        <w:spacing w:line="480" w:lineRule="auto"/>
        <w:jc w:val="both"/>
        <w:rPr>
          <w:rFonts w:cstheme="minorHAnsi"/>
          <w:lang w:val="es-MX"/>
        </w:rPr>
      </w:pPr>
      <w:r w:rsidRPr="00CA226C">
        <w:rPr>
          <w:rFonts w:cstheme="minorHAnsi"/>
          <w:lang w:val="es-MX"/>
        </w:rPr>
        <w:t xml:space="preserve">2. </w:t>
      </w:r>
      <w:r w:rsidR="00E0480A" w:rsidRPr="00CA226C">
        <w:rPr>
          <w:rFonts w:cstheme="minorHAnsi"/>
          <w:lang w:val="es-MX"/>
        </w:rPr>
        <w:t>¿Cuáles son las causas de mortalidad en Chile?</w:t>
      </w:r>
    </w:p>
    <w:p w:rsidR="00E0480A" w:rsidRPr="00CA226C" w:rsidRDefault="00E0480A" w:rsidP="00465270">
      <w:pPr>
        <w:pStyle w:val="Sinespaciado"/>
        <w:spacing w:line="480" w:lineRule="auto"/>
        <w:jc w:val="both"/>
        <w:rPr>
          <w:rFonts w:cstheme="minorHAnsi"/>
          <w:lang w:val="es-MX"/>
        </w:rPr>
      </w:pPr>
      <w:r w:rsidRPr="00CA226C">
        <w:rPr>
          <w:rFonts w:cstheme="minorHAnsi"/>
          <w:lang w:val="es-MX"/>
        </w:rPr>
        <w:t>3. ¿Como se clasifican los accidentes? Argumente.</w:t>
      </w:r>
    </w:p>
    <w:p w:rsidR="00465270" w:rsidRPr="00CA226C" w:rsidRDefault="00465270" w:rsidP="00E0480A">
      <w:pPr>
        <w:pStyle w:val="Sinespaciado"/>
        <w:spacing w:line="360" w:lineRule="auto"/>
        <w:jc w:val="both"/>
        <w:rPr>
          <w:rFonts w:cstheme="minorHAnsi"/>
          <w:lang w:val="es-MX"/>
        </w:rPr>
      </w:pPr>
    </w:p>
    <w:p w:rsidR="00E0480A" w:rsidRPr="00CA226C" w:rsidRDefault="00E0480A" w:rsidP="00E0480A">
      <w:pPr>
        <w:pStyle w:val="Sinespaciado"/>
        <w:spacing w:line="360" w:lineRule="auto"/>
        <w:jc w:val="both"/>
        <w:rPr>
          <w:rFonts w:cstheme="minorHAnsi"/>
          <w:lang w:val="es-MX"/>
        </w:rPr>
      </w:pPr>
      <w:r w:rsidRPr="00CA226C">
        <w:rPr>
          <w:rFonts w:cstheme="minorHAnsi"/>
          <w:lang w:val="es-MX"/>
        </w:rPr>
        <w:t>4. Complete el siguiente cuadro: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0480A" w:rsidRPr="00CA226C" w:rsidTr="00E0480A">
        <w:tc>
          <w:tcPr>
            <w:tcW w:w="3596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center"/>
              <w:rPr>
                <w:rFonts w:cstheme="minorHAnsi"/>
                <w:b/>
                <w:lang w:val="es-MX"/>
              </w:rPr>
            </w:pPr>
            <w:r w:rsidRPr="00CA226C">
              <w:rPr>
                <w:rFonts w:cstheme="minorHAnsi"/>
                <w:b/>
                <w:lang w:val="es-MX"/>
              </w:rPr>
              <w:t>Herida</w:t>
            </w:r>
          </w:p>
        </w:tc>
        <w:tc>
          <w:tcPr>
            <w:tcW w:w="3597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center"/>
              <w:rPr>
                <w:rFonts w:cstheme="minorHAnsi"/>
                <w:b/>
                <w:lang w:val="es-MX"/>
              </w:rPr>
            </w:pPr>
            <w:r w:rsidRPr="00CA226C">
              <w:rPr>
                <w:rFonts w:cstheme="minorHAnsi"/>
                <w:b/>
                <w:lang w:val="es-MX"/>
              </w:rPr>
              <w:t>Características</w:t>
            </w:r>
          </w:p>
        </w:tc>
        <w:tc>
          <w:tcPr>
            <w:tcW w:w="3597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center"/>
              <w:rPr>
                <w:rFonts w:cstheme="minorHAnsi"/>
                <w:b/>
                <w:lang w:val="es-MX"/>
              </w:rPr>
            </w:pPr>
            <w:r w:rsidRPr="00CA226C">
              <w:rPr>
                <w:rFonts w:cstheme="minorHAnsi"/>
                <w:b/>
                <w:lang w:val="es-MX"/>
              </w:rPr>
              <w:t>Primeros Auxilios</w:t>
            </w:r>
          </w:p>
        </w:tc>
      </w:tr>
      <w:tr w:rsidR="00E0480A" w:rsidRPr="00CA226C" w:rsidTr="00E0480A">
        <w:tc>
          <w:tcPr>
            <w:tcW w:w="3596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3597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3597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</w:tr>
      <w:tr w:rsidR="00E0480A" w:rsidRPr="00CA226C" w:rsidTr="00E0480A">
        <w:tc>
          <w:tcPr>
            <w:tcW w:w="3596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3597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3597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</w:tr>
      <w:tr w:rsidR="00E0480A" w:rsidRPr="00CA226C" w:rsidTr="00E0480A">
        <w:tc>
          <w:tcPr>
            <w:tcW w:w="3596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3597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3597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</w:tr>
      <w:tr w:rsidR="00E0480A" w:rsidRPr="00CA226C" w:rsidTr="00E0480A">
        <w:tc>
          <w:tcPr>
            <w:tcW w:w="3596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3597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3597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</w:tr>
      <w:tr w:rsidR="00E0480A" w:rsidRPr="00CA226C" w:rsidTr="00E0480A">
        <w:tc>
          <w:tcPr>
            <w:tcW w:w="3596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3597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3597" w:type="dxa"/>
          </w:tcPr>
          <w:p w:rsidR="00E0480A" w:rsidRPr="00CA226C" w:rsidRDefault="00E0480A" w:rsidP="00E0480A">
            <w:pPr>
              <w:pStyle w:val="Sinespaciado"/>
              <w:spacing w:line="360" w:lineRule="auto"/>
              <w:jc w:val="both"/>
              <w:rPr>
                <w:rFonts w:cstheme="minorHAnsi"/>
                <w:lang w:val="es-MX"/>
              </w:rPr>
            </w:pPr>
          </w:p>
        </w:tc>
      </w:tr>
    </w:tbl>
    <w:p w:rsidR="00E0480A" w:rsidRPr="00CA226C" w:rsidRDefault="00E0480A" w:rsidP="00E0480A">
      <w:pPr>
        <w:pStyle w:val="Sinespaciado"/>
        <w:spacing w:line="360" w:lineRule="auto"/>
        <w:jc w:val="both"/>
        <w:rPr>
          <w:rFonts w:cstheme="minorHAnsi"/>
          <w:lang w:val="es-MX"/>
        </w:rPr>
      </w:pPr>
    </w:p>
    <w:p w:rsidR="00465270" w:rsidRPr="00CA226C" w:rsidRDefault="00465270" w:rsidP="004C4A03">
      <w:pPr>
        <w:pStyle w:val="Sinespaciado"/>
        <w:jc w:val="both"/>
        <w:rPr>
          <w:rFonts w:cstheme="minorHAnsi"/>
          <w:lang w:val="es-MX"/>
        </w:rPr>
      </w:pPr>
    </w:p>
    <w:p w:rsidR="00E0480A" w:rsidRPr="00CA226C" w:rsidRDefault="00E0480A" w:rsidP="004C4A03">
      <w:pPr>
        <w:pStyle w:val="Sinespaciado"/>
        <w:jc w:val="both"/>
        <w:rPr>
          <w:rFonts w:cstheme="minorHAnsi"/>
          <w:lang w:val="es-MX"/>
        </w:rPr>
      </w:pPr>
      <w:r w:rsidRPr="00CA226C">
        <w:rPr>
          <w:rFonts w:cstheme="minorHAnsi"/>
          <w:lang w:val="es-MX"/>
        </w:rPr>
        <w:t>5. Responda, utilizando la regla de los 9, para estimar la extensión de las quemaduras:</w:t>
      </w:r>
    </w:p>
    <w:p w:rsidR="00E0480A" w:rsidRPr="00CA226C" w:rsidRDefault="00E0480A" w:rsidP="004C4A03">
      <w:pPr>
        <w:pStyle w:val="Sinespaciado"/>
        <w:jc w:val="both"/>
        <w:rPr>
          <w:rFonts w:cstheme="minorHAnsi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0480A" w:rsidRPr="00CA226C" w:rsidTr="00E0480A">
        <w:tc>
          <w:tcPr>
            <w:tcW w:w="5395" w:type="dxa"/>
          </w:tcPr>
          <w:p w:rsidR="00E0480A" w:rsidRPr="00CA226C" w:rsidRDefault="00E0480A" w:rsidP="00E0480A">
            <w:pPr>
              <w:pStyle w:val="Sinespaciado"/>
              <w:jc w:val="center"/>
              <w:rPr>
                <w:rFonts w:cstheme="minorHAnsi"/>
                <w:b/>
                <w:lang w:val="es-MX"/>
              </w:rPr>
            </w:pPr>
            <w:r w:rsidRPr="00CA226C">
              <w:rPr>
                <w:rFonts w:cstheme="minorHAnsi"/>
                <w:b/>
                <w:lang w:val="es-MX"/>
              </w:rPr>
              <w:t>Ubicación de Quemadura</w:t>
            </w:r>
          </w:p>
        </w:tc>
        <w:tc>
          <w:tcPr>
            <w:tcW w:w="5395" w:type="dxa"/>
          </w:tcPr>
          <w:p w:rsidR="00E0480A" w:rsidRPr="00CA226C" w:rsidRDefault="00E0480A" w:rsidP="00E0480A">
            <w:pPr>
              <w:pStyle w:val="Sinespaciado"/>
              <w:jc w:val="center"/>
              <w:rPr>
                <w:rFonts w:cstheme="minorHAnsi"/>
                <w:b/>
                <w:lang w:val="es-MX"/>
              </w:rPr>
            </w:pPr>
            <w:r w:rsidRPr="00CA226C">
              <w:rPr>
                <w:rFonts w:cstheme="minorHAnsi"/>
                <w:b/>
                <w:lang w:val="es-MX"/>
              </w:rPr>
              <w:t>Extensión</w:t>
            </w:r>
          </w:p>
        </w:tc>
      </w:tr>
      <w:tr w:rsidR="00E0480A" w:rsidRPr="00CA226C" w:rsidTr="00E0480A">
        <w:tc>
          <w:tcPr>
            <w:tcW w:w="5395" w:type="dxa"/>
          </w:tcPr>
          <w:p w:rsidR="00E0480A" w:rsidRPr="00CA226C" w:rsidRDefault="00E0480A" w:rsidP="004C4A03">
            <w:pPr>
              <w:pStyle w:val="Sinespaciado"/>
              <w:jc w:val="both"/>
              <w:rPr>
                <w:rFonts w:cstheme="minorHAnsi"/>
                <w:lang w:val="es-MX"/>
              </w:rPr>
            </w:pPr>
            <w:r w:rsidRPr="00CA226C">
              <w:rPr>
                <w:rFonts w:cstheme="minorHAnsi"/>
                <w:lang w:val="es-MX"/>
              </w:rPr>
              <w:t>Antebrazo, por cara anterior</w:t>
            </w:r>
          </w:p>
        </w:tc>
        <w:tc>
          <w:tcPr>
            <w:tcW w:w="5395" w:type="dxa"/>
          </w:tcPr>
          <w:p w:rsidR="00E0480A" w:rsidRPr="00CA226C" w:rsidRDefault="00E0480A" w:rsidP="004C4A03">
            <w:pPr>
              <w:pStyle w:val="Sinespaciado"/>
              <w:jc w:val="both"/>
              <w:rPr>
                <w:rFonts w:cstheme="minorHAnsi"/>
                <w:lang w:val="es-MX"/>
              </w:rPr>
            </w:pPr>
          </w:p>
        </w:tc>
      </w:tr>
      <w:tr w:rsidR="00E0480A" w:rsidRPr="00CA226C" w:rsidTr="00E0480A">
        <w:tc>
          <w:tcPr>
            <w:tcW w:w="5395" w:type="dxa"/>
          </w:tcPr>
          <w:p w:rsidR="00E0480A" w:rsidRPr="00CA226C" w:rsidRDefault="00E0480A" w:rsidP="004C4A03">
            <w:pPr>
              <w:pStyle w:val="Sinespaciado"/>
              <w:jc w:val="both"/>
              <w:rPr>
                <w:rFonts w:cstheme="minorHAnsi"/>
                <w:lang w:val="es-MX"/>
              </w:rPr>
            </w:pPr>
            <w:r w:rsidRPr="00CA226C">
              <w:rPr>
                <w:rFonts w:cstheme="minorHAnsi"/>
                <w:lang w:val="es-MX"/>
              </w:rPr>
              <w:t>Tórax, por cara anterior.</w:t>
            </w:r>
          </w:p>
        </w:tc>
        <w:tc>
          <w:tcPr>
            <w:tcW w:w="5395" w:type="dxa"/>
          </w:tcPr>
          <w:p w:rsidR="00E0480A" w:rsidRPr="00CA226C" w:rsidRDefault="00E0480A" w:rsidP="004C4A03">
            <w:pPr>
              <w:pStyle w:val="Sinespaciado"/>
              <w:jc w:val="both"/>
              <w:rPr>
                <w:rFonts w:cstheme="minorHAnsi"/>
                <w:lang w:val="es-MX"/>
              </w:rPr>
            </w:pPr>
          </w:p>
        </w:tc>
      </w:tr>
      <w:tr w:rsidR="00E0480A" w:rsidRPr="00CA226C" w:rsidTr="00E0480A">
        <w:tc>
          <w:tcPr>
            <w:tcW w:w="5395" w:type="dxa"/>
          </w:tcPr>
          <w:p w:rsidR="00E0480A" w:rsidRPr="00CA226C" w:rsidRDefault="00E0480A" w:rsidP="004C4A03">
            <w:pPr>
              <w:pStyle w:val="Sinespaciado"/>
              <w:jc w:val="both"/>
              <w:rPr>
                <w:rFonts w:cstheme="minorHAnsi"/>
                <w:lang w:val="es-MX"/>
              </w:rPr>
            </w:pPr>
            <w:r w:rsidRPr="00CA226C">
              <w:rPr>
                <w:rFonts w:cstheme="minorHAnsi"/>
                <w:lang w:val="es-MX"/>
              </w:rPr>
              <w:t>Muslo, por cara anterior y posterior</w:t>
            </w:r>
          </w:p>
        </w:tc>
        <w:tc>
          <w:tcPr>
            <w:tcW w:w="5395" w:type="dxa"/>
          </w:tcPr>
          <w:p w:rsidR="00E0480A" w:rsidRPr="00CA226C" w:rsidRDefault="00E0480A" w:rsidP="004C4A03">
            <w:pPr>
              <w:pStyle w:val="Sinespaciado"/>
              <w:jc w:val="both"/>
              <w:rPr>
                <w:rFonts w:cstheme="minorHAnsi"/>
                <w:lang w:val="es-MX"/>
              </w:rPr>
            </w:pPr>
          </w:p>
        </w:tc>
      </w:tr>
      <w:tr w:rsidR="00E0480A" w:rsidRPr="00CA226C" w:rsidTr="00E0480A">
        <w:tc>
          <w:tcPr>
            <w:tcW w:w="5395" w:type="dxa"/>
          </w:tcPr>
          <w:p w:rsidR="00E0480A" w:rsidRPr="00CA226C" w:rsidRDefault="00E0480A" w:rsidP="004C4A03">
            <w:pPr>
              <w:pStyle w:val="Sinespaciado"/>
              <w:jc w:val="both"/>
              <w:rPr>
                <w:rFonts w:cstheme="minorHAnsi"/>
                <w:lang w:val="es-MX"/>
              </w:rPr>
            </w:pPr>
            <w:r w:rsidRPr="00CA226C">
              <w:rPr>
                <w:rFonts w:cstheme="minorHAnsi"/>
                <w:lang w:val="es-MX"/>
              </w:rPr>
              <w:t>Genitales.</w:t>
            </w:r>
          </w:p>
        </w:tc>
        <w:tc>
          <w:tcPr>
            <w:tcW w:w="5395" w:type="dxa"/>
          </w:tcPr>
          <w:p w:rsidR="00E0480A" w:rsidRPr="00CA226C" w:rsidRDefault="00E0480A" w:rsidP="004C4A03">
            <w:pPr>
              <w:pStyle w:val="Sinespaciado"/>
              <w:jc w:val="both"/>
              <w:rPr>
                <w:rFonts w:cstheme="minorHAnsi"/>
                <w:lang w:val="es-MX"/>
              </w:rPr>
            </w:pPr>
          </w:p>
        </w:tc>
      </w:tr>
      <w:tr w:rsidR="00E0480A" w:rsidRPr="00CA226C" w:rsidTr="00E0480A">
        <w:tc>
          <w:tcPr>
            <w:tcW w:w="5395" w:type="dxa"/>
          </w:tcPr>
          <w:p w:rsidR="00E0480A" w:rsidRPr="00CA226C" w:rsidRDefault="00E0480A" w:rsidP="004C4A03">
            <w:pPr>
              <w:pStyle w:val="Sinespaciado"/>
              <w:jc w:val="both"/>
              <w:rPr>
                <w:rFonts w:cstheme="minorHAnsi"/>
                <w:lang w:val="es-MX"/>
              </w:rPr>
            </w:pPr>
            <w:r w:rsidRPr="00CA226C">
              <w:rPr>
                <w:rFonts w:cstheme="minorHAnsi"/>
                <w:lang w:val="es-MX"/>
              </w:rPr>
              <w:t>Cuero cabelludo</w:t>
            </w:r>
          </w:p>
        </w:tc>
        <w:tc>
          <w:tcPr>
            <w:tcW w:w="5395" w:type="dxa"/>
          </w:tcPr>
          <w:p w:rsidR="00E0480A" w:rsidRPr="00CA226C" w:rsidRDefault="00E0480A" w:rsidP="004C4A03">
            <w:pPr>
              <w:pStyle w:val="Sinespaciado"/>
              <w:jc w:val="both"/>
              <w:rPr>
                <w:rFonts w:cstheme="minorHAnsi"/>
                <w:lang w:val="es-MX"/>
              </w:rPr>
            </w:pPr>
          </w:p>
        </w:tc>
      </w:tr>
    </w:tbl>
    <w:p w:rsidR="00E0480A" w:rsidRPr="00CA226C" w:rsidRDefault="00E0480A" w:rsidP="004C4A03">
      <w:pPr>
        <w:pStyle w:val="Sinespaciado"/>
        <w:jc w:val="both"/>
        <w:rPr>
          <w:rFonts w:cstheme="minorHAnsi"/>
          <w:lang w:val="es-MX"/>
        </w:rPr>
      </w:pPr>
    </w:p>
    <w:p w:rsidR="00465270" w:rsidRPr="00CA226C" w:rsidRDefault="00465270" w:rsidP="004C4A03">
      <w:pPr>
        <w:pStyle w:val="Sinespaciado"/>
        <w:jc w:val="both"/>
        <w:rPr>
          <w:rFonts w:cstheme="minorHAnsi"/>
          <w:lang w:val="es-MX"/>
        </w:rPr>
      </w:pPr>
    </w:p>
    <w:p w:rsidR="00465270" w:rsidRPr="00CA226C" w:rsidRDefault="00465270" w:rsidP="004C4A03">
      <w:pPr>
        <w:pStyle w:val="Sinespaciado"/>
        <w:jc w:val="both"/>
        <w:rPr>
          <w:rFonts w:cstheme="minorHAnsi"/>
          <w:lang w:val="es-MX"/>
        </w:rPr>
      </w:pPr>
    </w:p>
    <w:p w:rsidR="00465270" w:rsidRPr="00CA226C" w:rsidRDefault="00465270" w:rsidP="004C4A03">
      <w:pPr>
        <w:pStyle w:val="Sinespaciado"/>
        <w:jc w:val="both"/>
        <w:rPr>
          <w:rFonts w:cstheme="minorHAnsi"/>
          <w:lang w:val="es-MX"/>
        </w:rPr>
      </w:pPr>
    </w:p>
    <w:p w:rsidR="00465270" w:rsidRPr="00CA226C" w:rsidRDefault="00465270" w:rsidP="004C4A03">
      <w:pPr>
        <w:pStyle w:val="Sinespaciado"/>
        <w:jc w:val="both"/>
        <w:rPr>
          <w:rFonts w:cstheme="minorHAnsi"/>
          <w:lang w:val="es-MX"/>
        </w:rPr>
      </w:pPr>
    </w:p>
    <w:p w:rsidR="00465270" w:rsidRPr="00CA226C" w:rsidRDefault="00465270" w:rsidP="004C4A03">
      <w:pPr>
        <w:pStyle w:val="Sinespaciado"/>
        <w:jc w:val="both"/>
        <w:rPr>
          <w:rFonts w:cstheme="minorHAnsi"/>
          <w:lang w:val="es-MX"/>
        </w:rPr>
      </w:pPr>
    </w:p>
    <w:p w:rsidR="00465270" w:rsidRPr="00CA226C" w:rsidRDefault="00465270" w:rsidP="004C4A03">
      <w:pPr>
        <w:pStyle w:val="Sinespaciado"/>
        <w:jc w:val="both"/>
        <w:rPr>
          <w:rFonts w:cstheme="minorHAnsi"/>
          <w:lang w:val="es-MX"/>
        </w:rPr>
      </w:pPr>
    </w:p>
    <w:p w:rsidR="00465270" w:rsidRPr="00CA226C" w:rsidRDefault="00465270" w:rsidP="004C4A03">
      <w:pPr>
        <w:pStyle w:val="Sinespaciado"/>
        <w:jc w:val="both"/>
        <w:rPr>
          <w:rFonts w:cstheme="minorHAnsi"/>
          <w:lang w:val="es-MX"/>
        </w:rPr>
      </w:pPr>
    </w:p>
    <w:p w:rsidR="00465270" w:rsidRDefault="00465270" w:rsidP="004C4A03">
      <w:pPr>
        <w:pStyle w:val="Sinespaciado"/>
        <w:jc w:val="both"/>
        <w:rPr>
          <w:rFonts w:cstheme="minorHAnsi"/>
          <w:lang w:val="es-MX"/>
        </w:rPr>
      </w:pPr>
    </w:p>
    <w:p w:rsidR="00CA226C" w:rsidRDefault="00CA226C" w:rsidP="004C4A03">
      <w:pPr>
        <w:pStyle w:val="Sinespaciado"/>
        <w:jc w:val="both"/>
        <w:rPr>
          <w:rFonts w:cstheme="minorHAnsi"/>
          <w:lang w:val="es-MX"/>
        </w:rPr>
      </w:pPr>
    </w:p>
    <w:p w:rsidR="00CA226C" w:rsidRDefault="00CA226C" w:rsidP="004C4A03">
      <w:pPr>
        <w:pStyle w:val="Sinespaciado"/>
        <w:jc w:val="both"/>
        <w:rPr>
          <w:rFonts w:cstheme="minorHAnsi"/>
          <w:lang w:val="es-MX"/>
        </w:rPr>
      </w:pPr>
    </w:p>
    <w:p w:rsidR="00CA226C" w:rsidRDefault="00CA226C" w:rsidP="004C4A03">
      <w:pPr>
        <w:pStyle w:val="Sinespaciado"/>
        <w:jc w:val="both"/>
        <w:rPr>
          <w:rFonts w:cstheme="minorHAnsi"/>
          <w:lang w:val="es-MX"/>
        </w:rPr>
      </w:pPr>
    </w:p>
    <w:p w:rsidR="00CA226C" w:rsidRPr="00CA226C" w:rsidRDefault="00CA226C" w:rsidP="004C4A03">
      <w:pPr>
        <w:pStyle w:val="Sinespaciado"/>
        <w:jc w:val="both"/>
        <w:rPr>
          <w:rFonts w:cstheme="minorHAnsi"/>
          <w:lang w:val="es-MX"/>
        </w:rPr>
      </w:pPr>
    </w:p>
    <w:p w:rsidR="00465270" w:rsidRPr="00CA226C" w:rsidRDefault="00465270" w:rsidP="004C4A03">
      <w:pPr>
        <w:pStyle w:val="Sinespaciado"/>
        <w:jc w:val="both"/>
        <w:rPr>
          <w:rFonts w:cstheme="minorHAnsi"/>
          <w:lang w:val="es-MX"/>
        </w:rPr>
      </w:pPr>
    </w:p>
    <w:p w:rsidR="00E0480A" w:rsidRPr="00CA226C" w:rsidRDefault="00E0480A" w:rsidP="004C4A03">
      <w:pPr>
        <w:pStyle w:val="Sinespaciado"/>
        <w:jc w:val="both"/>
        <w:rPr>
          <w:rFonts w:cstheme="minorHAnsi"/>
          <w:lang w:val="es-MX"/>
        </w:rPr>
      </w:pPr>
      <w:r w:rsidRPr="00CA226C">
        <w:rPr>
          <w:rFonts w:cstheme="minorHAnsi"/>
          <w:lang w:val="es-MX"/>
        </w:rPr>
        <w:lastRenderedPageBreak/>
        <w:t>6. Clasifique las siguientes lesiones:</w:t>
      </w:r>
    </w:p>
    <w:p w:rsidR="00E0480A" w:rsidRPr="00CA226C" w:rsidRDefault="00E0480A" w:rsidP="004C4A03">
      <w:pPr>
        <w:pStyle w:val="Sinespaciado"/>
        <w:jc w:val="both"/>
        <w:rPr>
          <w:rFonts w:cstheme="minorHAnsi"/>
          <w:lang w:val="es-MX"/>
        </w:rPr>
      </w:pPr>
    </w:p>
    <w:p w:rsidR="00A5337D" w:rsidRPr="00CA226C" w:rsidRDefault="00A5337D" w:rsidP="004C4A03">
      <w:pPr>
        <w:pStyle w:val="Sinespaciado"/>
        <w:jc w:val="both"/>
        <w:rPr>
          <w:rFonts w:cstheme="minorHAnsi"/>
          <w:noProof/>
        </w:rPr>
      </w:pPr>
      <w:r w:rsidRPr="00CA226C">
        <w:rPr>
          <w:rFonts w:cstheme="minorHAnsi"/>
          <w:noProof/>
        </w:rPr>
        <w:t>1.</w:t>
      </w:r>
      <w:r w:rsidR="00E0480A" w:rsidRPr="00CA226C">
        <w:rPr>
          <w:rFonts w:cstheme="minorHAnsi"/>
          <w:noProof/>
          <w:lang w:val="en-US"/>
        </w:rPr>
        <w:drawing>
          <wp:inline distT="0" distB="0" distL="0" distR="0" wp14:anchorId="7B65D535" wp14:editId="7B3DA2DC">
            <wp:extent cx="1666875" cy="1707515"/>
            <wp:effectExtent l="0" t="0" r="9525" b="6985"/>
            <wp:docPr id="9" name="Picture 4" descr="tipos">
              <a:extLst xmlns:a="http://schemas.openxmlformats.org/drawingml/2006/main">
                <a:ext uri="{FF2B5EF4-FFF2-40B4-BE49-F238E27FC236}">
                  <a16:creationId xmlns:a16="http://schemas.microsoft.com/office/drawing/2014/main" id="{85C97434-506E-4E58-A824-13C74F6146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 descr="tipos">
                      <a:extLst>
                        <a:ext uri="{FF2B5EF4-FFF2-40B4-BE49-F238E27FC236}">
                          <a16:creationId xmlns:a16="http://schemas.microsoft.com/office/drawing/2014/main" id="{85C97434-506E-4E58-A824-13C74F61469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87" r="24308"/>
                    <a:stretch/>
                  </pic:blipFill>
                  <pic:spPr bwMode="auto">
                    <a:xfrm>
                      <a:off x="0" y="0"/>
                      <a:ext cx="166687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A226C">
        <w:rPr>
          <w:rFonts w:cstheme="minorHAnsi"/>
          <w:noProof/>
        </w:rPr>
        <w:t xml:space="preserve"> 2.</w:t>
      </w:r>
      <w:r w:rsidR="00E0480A" w:rsidRPr="00CA226C">
        <w:rPr>
          <w:rFonts w:cstheme="minorHAnsi"/>
          <w:noProof/>
          <w:lang w:val="en-US"/>
        </w:rPr>
        <w:drawing>
          <wp:inline distT="0" distB="0" distL="0" distR="0" wp14:anchorId="53ED8C92" wp14:editId="008322D3">
            <wp:extent cx="1743075" cy="1707515"/>
            <wp:effectExtent l="0" t="0" r="9525" b="6985"/>
            <wp:docPr id="19" name="Picture 4" descr="tipos">
              <a:extLst xmlns:a="http://schemas.openxmlformats.org/drawingml/2006/main">
                <a:ext uri="{FF2B5EF4-FFF2-40B4-BE49-F238E27FC236}">
                  <a16:creationId xmlns:a16="http://schemas.microsoft.com/office/drawing/2014/main" id="{85C97434-506E-4E58-A824-13C74F6146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 descr="tipos">
                      <a:extLst>
                        <a:ext uri="{FF2B5EF4-FFF2-40B4-BE49-F238E27FC236}">
                          <a16:creationId xmlns:a16="http://schemas.microsoft.com/office/drawing/2014/main" id="{85C97434-506E-4E58-A824-13C74F61469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74585"/>
                    <a:stretch/>
                  </pic:blipFill>
                  <pic:spPr bwMode="auto">
                    <a:xfrm>
                      <a:off x="0" y="0"/>
                      <a:ext cx="174307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A226C">
        <w:rPr>
          <w:rFonts w:cstheme="minorHAnsi"/>
          <w:noProof/>
        </w:rPr>
        <w:t xml:space="preserve"> 3.</w:t>
      </w:r>
      <w:r w:rsidR="00E0480A" w:rsidRPr="00CA226C">
        <w:rPr>
          <w:rFonts w:cstheme="minorHAnsi"/>
          <w:noProof/>
          <w:lang w:val="en-US"/>
        </w:rPr>
        <w:drawing>
          <wp:inline distT="0" distB="0" distL="0" distR="0">
            <wp:extent cx="1647825" cy="1733550"/>
            <wp:effectExtent l="0" t="0" r="9525" b="0"/>
            <wp:docPr id="20" name="Imagen 20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relacio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1" b="24285"/>
                    <a:stretch/>
                  </pic:blipFill>
                  <pic:spPr bwMode="auto">
                    <a:xfrm>
                      <a:off x="0" y="0"/>
                      <a:ext cx="16478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0480A" w:rsidRPr="00CA226C">
        <w:rPr>
          <w:rFonts w:cstheme="minorHAnsi"/>
          <w:noProof/>
        </w:rPr>
        <w:t xml:space="preserve">  </w:t>
      </w:r>
    </w:p>
    <w:p w:rsidR="00A5337D" w:rsidRPr="00CA226C" w:rsidRDefault="00A5337D" w:rsidP="004C4A03">
      <w:pPr>
        <w:pStyle w:val="Sinespaciado"/>
        <w:jc w:val="both"/>
        <w:rPr>
          <w:rFonts w:cstheme="minorHAnsi"/>
          <w:noProof/>
        </w:rPr>
      </w:pPr>
    </w:p>
    <w:p w:rsidR="007E55B3" w:rsidRPr="00CA226C" w:rsidRDefault="00A5337D" w:rsidP="00E0480A">
      <w:pPr>
        <w:pStyle w:val="Sinespaciado"/>
        <w:jc w:val="both"/>
        <w:rPr>
          <w:rFonts w:cstheme="minorHAnsi"/>
          <w:b/>
          <w:lang w:val="es-MX"/>
        </w:rPr>
      </w:pPr>
      <w:r w:rsidRPr="00CA226C">
        <w:rPr>
          <w:rFonts w:cstheme="minorHAnsi"/>
          <w:noProof/>
        </w:rPr>
        <w:t>4.</w:t>
      </w:r>
      <w:r w:rsidR="00E0480A" w:rsidRPr="00CA226C">
        <w:rPr>
          <w:rFonts w:cstheme="minorHAnsi"/>
          <w:noProof/>
          <w:lang w:val="en-US"/>
        </w:rPr>
        <w:drawing>
          <wp:inline distT="0" distB="0" distL="0" distR="0" wp14:anchorId="135736EC" wp14:editId="13E2BCDA">
            <wp:extent cx="1583690" cy="1789635"/>
            <wp:effectExtent l="0" t="0" r="0" b="1270"/>
            <wp:docPr id="21" name="Imagen 21" descr="Resultado de imagen para herida cor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n para herida cortant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168" cy="1821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26C">
        <w:rPr>
          <w:rFonts w:cstheme="minorHAnsi"/>
          <w:noProof/>
        </w:rPr>
        <w:t xml:space="preserve"> 5.</w:t>
      </w:r>
      <w:r w:rsidR="00E0480A" w:rsidRPr="00CA226C">
        <w:rPr>
          <w:rFonts w:cstheme="minorHAnsi"/>
          <w:noProof/>
          <w:lang w:val="en-US"/>
        </w:rPr>
        <w:drawing>
          <wp:inline distT="0" distB="0" distL="0" distR="0">
            <wp:extent cx="1501775" cy="1818679"/>
            <wp:effectExtent l="0" t="0" r="3175" b="0"/>
            <wp:docPr id="22" name="Imagen 22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n relacio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65" t="10305" r="17366" b="9542"/>
                    <a:stretch/>
                  </pic:blipFill>
                  <pic:spPr bwMode="auto">
                    <a:xfrm>
                      <a:off x="0" y="0"/>
                      <a:ext cx="1507429" cy="182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A226C">
        <w:rPr>
          <w:rFonts w:cstheme="minorHAnsi"/>
          <w:noProof/>
        </w:rPr>
        <w:t xml:space="preserve"> </w:t>
      </w:r>
      <w:r w:rsidRPr="00CA226C">
        <w:rPr>
          <w:rFonts w:cstheme="minorHAnsi"/>
          <w:b/>
        </w:rPr>
        <w:t xml:space="preserve">    </w:t>
      </w:r>
      <w:r w:rsidRPr="00CA226C">
        <w:rPr>
          <w:rFonts w:cstheme="minorHAnsi"/>
        </w:rPr>
        <w:t>6.</w:t>
      </w:r>
      <w:r w:rsidRPr="00CA226C">
        <w:rPr>
          <w:rFonts w:cstheme="minorHAnsi"/>
          <w:b/>
          <w:noProof/>
          <w:lang w:val="en-US"/>
        </w:rPr>
        <w:drawing>
          <wp:inline distT="0" distB="0" distL="0" distR="0" wp14:anchorId="0C0A0E23" wp14:editId="6DDCA4AB">
            <wp:extent cx="2141793" cy="1748672"/>
            <wp:effectExtent l="0" t="0" r="0" b="4445"/>
            <wp:docPr id="23" name="Picture 4" descr="Imagen relacionada">
              <a:extLst xmlns:a="http://schemas.openxmlformats.org/drawingml/2006/main">
                <a:ext uri="{FF2B5EF4-FFF2-40B4-BE49-F238E27FC236}">
                  <a16:creationId xmlns:a16="http://schemas.microsoft.com/office/drawing/2014/main" id="{9BAA12D2-0F40-4366-B6FD-0012EB63F7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" name="Picture 4" descr="Imagen relacionada">
                      <a:extLst>
                        <a:ext uri="{FF2B5EF4-FFF2-40B4-BE49-F238E27FC236}">
                          <a16:creationId xmlns:a16="http://schemas.microsoft.com/office/drawing/2014/main" id="{9BAA12D2-0F40-4366-B6FD-0012EB63F7E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38" b="13250"/>
                    <a:stretch/>
                  </pic:blipFill>
                  <pic:spPr bwMode="auto">
                    <a:xfrm>
                      <a:off x="0" y="0"/>
                      <a:ext cx="2167072" cy="176931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5B089F" w:rsidRPr="00CA226C" w:rsidRDefault="005B089F" w:rsidP="00C7319B">
      <w:pPr>
        <w:pStyle w:val="Sinespaciado"/>
        <w:rPr>
          <w:rFonts w:cstheme="minorHAnsi"/>
        </w:rPr>
      </w:pPr>
    </w:p>
    <w:p w:rsidR="00A5337D" w:rsidRPr="00CA226C" w:rsidRDefault="00A5337D" w:rsidP="00C7319B">
      <w:pPr>
        <w:pStyle w:val="Sinespaciado"/>
        <w:rPr>
          <w:rFonts w:cstheme="minorHAnsi"/>
        </w:rPr>
      </w:pPr>
    </w:p>
    <w:p w:rsidR="004471B9" w:rsidRPr="00CA226C" w:rsidRDefault="00A5337D" w:rsidP="004471B9">
      <w:pPr>
        <w:pStyle w:val="Sinespaciado"/>
        <w:rPr>
          <w:rFonts w:cstheme="minorHAnsi"/>
        </w:rPr>
      </w:pPr>
      <w:r w:rsidRPr="00CA226C">
        <w:rPr>
          <w:rFonts w:cstheme="minorHAnsi"/>
        </w:rPr>
        <w:t>7. Caso Clínico</w:t>
      </w:r>
    </w:p>
    <w:p w:rsidR="00465270" w:rsidRPr="00CA226C" w:rsidRDefault="00465270" w:rsidP="004471B9">
      <w:pPr>
        <w:pStyle w:val="Sinespaciado"/>
        <w:rPr>
          <w:rFonts w:cstheme="minorHAnsi"/>
          <w:b/>
        </w:rPr>
      </w:pPr>
    </w:p>
    <w:p w:rsidR="00A5337D" w:rsidRPr="00CA226C" w:rsidRDefault="00851521" w:rsidP="00465270">
      <w:pPr>
        <w:pStyle w:val="Sinespaciado"/>
        <w:spacing w:line="360" w:lineRule="auto"/>
        <w:jc w:val="both"/>
        <w:rPr>
          <w:rFonts w:cstheme="minorHAnsi"/>
        </w:rPr>
      </w:pPr>
      <w:r w:rsidRPr="00CA226C">
        <w:rPr>
          <w:rFonts w:cstheme="minorHAnsi"/>
          <w:noProof/>
          <w:lang w:val="en-US"/>
        </w:rPr>
        <w:drawing>
          <wp:anchor distT="0" distB="0" distL="114300" distR="114300" simplePos="0" relativeHeight="251698176" behindDoc="1" locked="0" layoutInCell="1" allowOverlap="1" wp14:anchorId="57F91DA2">
            <wp:simplePos x="0" y="0"/>
            <wp:positionH relativeFrom="column">
              <wp:posOffset>3438525</wp:posOffset>
            </wp:positionH>
            <wp:positionV relativeFrom="paragraph">
              <wp:posOffset>5080</wp:posOffset>
            </wp:positionV>
            <wp:extent cx="3319417" cy="1981200"/>
            <wp:effectExtent l="0" t="0" r="0" b="0"/>
            <wp:wrapTight wrapText="bothSides">
              <wp:wrapPolygon edited="0">
                <wp:start x="0" y="0"/>
                <wp:lineTo x="0" y="21392"/>
                <wp:lineTo x="21447" y="21392"/>
                <wp:lineTo x="21447" y="0"/>
                <wp:lineTo x="0" y="0"/>
              </wp:wrapPolygon>
            </wp:wrapTight>
            <wp:docPr id="18434" name="Picture 2" descr="Resultado de imagen para heridas en la rodilla por caidas">
              <a:extLst xmlns:a="http://schemas.openxmlformats.org/drawingml/2006/main">
                <a:ext uri="{FF2B5EF4-FFF2-40B4-BE49-F238E27FC236}">
                  <a16:creationId xmlns:a16="http://schemas.microsoft.com/office/drawing/2014/main" id="{D6D3FC60-F54A-4DFF-861B-2673F8C4B5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" name="Picture 2" descr="Resultado de imagen para heridas en la rodilla por caidas">
                      <a:extLst>
                        <a:ext uri="{FF2B5EF4-FFF2-40B4-BE49-F238E27FC236}">
                          <a16:creationId xmlns:a16="http://schemas.microsoft.com/office/drawing/2014/main" id="{D6D3FC60-F54A-4DFF-861B-2673F8C4B56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0" t="13240" r="4951" b="15361"/>
                    <a:stretch/>
                  </pic:blipFill>
                  <pic:spPr bwMode="auto">
                    <a:xfrm>
                      <a:off x="0" y="0"/>
                      <a:ext cx="3319417" cy="19812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="00A5337D" w:rsidRPr="00CA226C">
        <w:rPr>
          <w:rFonts w:cstheme="minorHAnsi"/>
        </w:rPr>
        <w:t>Aplique secuencialmente l</w:t>
      </w:r>
      <w:r w:rsidRPr="00CA226C">
        <w:rPr>
          <w:rFonts w:cstheme="minorHAnsi"/>
        </w:rPr>
        <w:t>os</w:t>
      </w:r>
      <w:r w:rsidR="00A5337D" w:rsidRPr="00CA226C">
        <w:rPr>
          <w:rFonts w:cstheme="minorHAnsi"/>
        </w:rPr>
        <w:t xml:space="preserve"> primeros auxilios.</w:t>
      </w:r>
    </w:p>
    <w:p w:rsidR="00851521" w:rsidRPr="00CA226C" w:rsidRDefault="00851521" w:rsidP="00465270">
      <w:pPr>
        <w:pStyle w:val="Sinespaciado"/>
        <w:spacing w:line="360" w:lineRule="auto"/>
        <w:jc w:val="both"/>
        <w:rPr>
          <w:rFonts w:cstheme="minorHAnsi"/>
        </w:rPr>
      </w:pPr>
      <w:r w:rsidRPr="00CA226C">
        <w:rPr>
          <w:rFonts w:cstheme="minorHAnsi"/>
        </w:rPr>
        <w:t>En Av. Libertad con Av. Las Acacias, un niño de 12 años, que va en bicicleta, sufre una caída, golpeándose una de las rodillas. U</w:t>
      </w:r>
      <w:r w:rsidR="00465270" w:rsidRPr="00CA226C">
        <w:rPr>
          <w:rFonts w:cstheme="minorHAnsi"/>
        </w:rPr>
        <w:t>d.</w:t>
      </w:r>
      <w:r w:rsidRPr="00CA226C">
        <w:rPr>
          <w:rFonts w:cstheme="minorHAnsi"/>
        </w:rPr>
        <w:t xml:space="preserve"> se acerca a prestarle ayuda.</w:t>
      </w:r>
    </w:p>
    <w:p w:rsidR="00465270" w:rsidRPr="00CA226C" w:rsidRDefault="00465270" w:rsidP="00465270">
      <w:pPr>
        <w:pStyle w:val="Sinespaciado"/>
        <w:spacing w:line="360" w:lineRule="auto"/>
        <w:jc w:val="both"/>
        <w:rPr>
          <w:rFonts w:cstheme="minorHAnsi"/>
        </w:rPr>
      </w:pPr>
    </w:p>
    <w:p w:rsidR="00851521" w:rsidRPr="00CA226C" w:rsidRDefault="00851521" w:rsidP="004471B9">
      <w:pPr>
        <w:pStyle w:val="Sinespaciado"/>
        <w:rPr>
          <w:rFonts w:cstheme="minorHAnsi"/>
        </w:rPr>
      </w:pPr>
      <w:bookmarkStart w:id="0" w:name="_GoBack"/>
      <w:bookmarkEnd w:id="0"/>
    </w:p>
    <w:sectPr w:rsidR="00851521" w:rsidRPr="00CA226C" w:rsidSect="00C7319B">
      <w:headerReference w:type="default" r:id="rId4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34BA" w:rsidRDefault="007334BA" w:rsidP="00C7319B">
      <w:pPr>
        <w:spacing w:after="0" w:line="240" w:lineRule="auto"/>
      </w:pPr>
      <w:r>
        <w:separator/>
      </w:r>
    </w:p>
  </w:endnote>
  <w:endnote w:type="continuationSeparator" w:id="0">
    <w:p w:rsidR="007334BA" w:rsidRDefault="007334BA" w:rsidP="00C7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34BA" w:rsidRDefault="007334BA" w:rsidP="00C7319B">
      <w:pPr>
        <w:spacing w:after="0" w:line="240" w:lineRule="auto"/>
      </w:pPr>
      <w:r>
        <w:separator/>
      </w:r>
    </w:p>
  </w:footnote>
  <w:footnote w:type="continuationSeparator" w:id="0">
    <w:p w:rsidR="007334BA" w:rsidRDefault="007334BA" w:rsidP="00C73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47A" w:rsidRDefault="00F6647A">
    <w:pPr>
      <w:pStyle w:val="Encabezado"/>
    </w:pPr>
    <w:r>
      <w:rPr>
        <w:noProof/>
        <w:lang w:val="en-US"/>
      </w:rPr>
      <w:drawing>
        <wp:inline distT="0" distB="0" distL="0" distR="0" wp14:anchorId="5F8F605C" wp14:editId="1A709373">
          <wp:extent cx="2286000" cy="4762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SCUELA-SALUD-10-AÑ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6647A" w:rsidRDefault="00F664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D3F27"/>
    <w:multiLevelType w:val="hybridMultilevel"/>
    <w:tmpl w:val="0614AF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1245A"/>
    <w:multiLevelType w:val="hybridMultilevel"/>
    <w:tmpl w:val="65B2FD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27FE3"/>
    <w:multiLevelType w:val="hybridMultilevel"/>
    <w:tmpl w:val="F048B91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E119F"/>
    <w:multiLevelType w:val="hybridMultilevel"/>
    <w:tmpl w:val="D742B202"/>
    <w:lvl w:ilvl="0" w:tplc="4D90104E">
      <w:start w:val="1"/>
      <w:numFmt w:val="decimal"/>
      <w:lvlText w:val="%1."/>
      <w:lvlJc w:val="left"/>
      <w:pPr>
        <w:ind w:left="82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47" w:hanging="360"/>
      </w:pPr>
    </w:lvl>
    <w:lvl w:ilvl="2" w:tplc="340A001B" w:tentative="1">
      <w:start w:val="1"/>
      <w:numFmt w:val="lowerRoman"/>
      <w:lvlText w:val="%3."/>
      <w:lvlJc w:val="right"/>
      <w:pPr>
        <w:ind w:left="2267" w:hanging="180"/>
      </w:pPr>
    </w:lvl>
    <w:lvl w:ilvl="3" w:tplc="340A000F" w:tentative="1">
      <w:start w:val="1"/>
      <w:numFmt w:val="decimal"/>
      <w:lvlText w:val="%4."/>
      <w:lvlJc w:val="left"/>
      <w:pPr>
        <w:ind w:left="2987" w:hanging="360"/>
      </w:pPr>
    </w:lvl>
    <w:lvl w:ilvl="4" w:tplc="340A0019" w:tentative="1">
      <w:start w:val="1"/>
      <w:numFmt w:val="lowerLetter"/>
      <w:lvlText w:val="%5."/>
      <w:lvlJc w:val="left"/>
      <w:pPr>
        <w:ind w:left="3707" w:hanging="360"/>
      </w:pPr>
    </w:lvl>
    <w:lvl w:ilvl="5" w:tplc="340A001B" w:tentative="1">
      <w:start w:val="1"/>
      <w:numFmt w:val="lowerRoman"/>
      <w:lvlText w:val="%6."/>
      <w:lvlJc w:val="right"/>
      <w:pPr>
        <w:ind w:left="4427" w:hanging="180"/>
      </w:pPr>
    </w:lvl>
    <w:lvl w:ilvl="6" w:tplc="340A000F" w:tentative="1">
      <w:start w:val="1"/>
      <w:numFmt w:val="decimal"/>
      <w:lvlText w:val="%7."/>
      <w:lvlJc w:val="left"/>
      <w:pPr>
        <w:ind w:left="5147" w:hanging="360"/>
      </w:pPr>
    </w:lvl>
    <w:lvl w:ilvl="7" w:tplc="340A0019" w:tentative="1">
      <w:start w:val="1"/>
      <w:numFmt w:val="lowerLetter"/>
      <w:lvlText w:val="%8."/>
      <w:lvlJc w:val="left"/>
      <w:pPr>
        <w:ind w:left="5867" w:hanging="360"/>
      </w:pPr>
    </w:lvl>
    <w:lvl w:ilvl="8" w:tplc="34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4" w15:restartNumberingAfterBreak="0">
    <w:nsid w:val="0FE031C3"/>
    <w:multiLevelType w:val="hybridMultilevel"/>
    <w:tmpl w:val="6ECAD3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351D3"/>
    <w:multiLevelType w:val="hybridMultilevel"/>
    <w:tmpl w:val="9EBE53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F7E8A"/>
    <w:multiLevelType w:val="hybridMultilevel"/>
    <w:tmpl w:val="DDD86730"/>
    <w:lvl w:ilvl="0" w:tplc="5F5A98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95561"/>
    <w:multiLevelType w:val="hybridMultilevel"/>
    <w:tmpl w:val="5CD244C4"/>
    <w:lvl w:ilvl="0" w:tplc="9CD89FA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A3C69"/>
    <w:multiLevelType w:val="hybridMultilevel"/>
    <w:tmpl w:val="733C66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30E21"/>
    <w:multiLevelType w:val="hybridMultilevel"/>
    <w:tmpl w:val="8500EF9E"/>
    <w:lvl w:ilvl="0" w:tplc="142063C0">
      <w:start w:val="1"/>
      <w:numFmt w:val="decimal"/>
      <w:lvlText w:val="%1."/>
      <w:lvlJc w:val="left"/>
      <w:pPr>
        <w:ind w:left="815" w:hanging="348"/>
      </w:pPr>
      <w:rPr>
        <w:rFonts w:hint="default"/>
        <w:spacing w:val="-1"/>
        <w:w w:val="99"/>
        <w:lang w:val="es-CL" w:eastAsia="es-CL" w:bidi="es-CL"/>
      </w:rPr>
    </w:lvl>
    <w:lvl w:ilvl="1" w:tplc="18060FDC">
      <w:numFmt w:val="bullet"/>
      <w:lvlText w:val="•"/>
      <w:lvlJc w:val="left"/>
      <w:pPr>
        <w:ind w:left="1626" w:hanging="348"/>
      </w:pPr>
      <w:rPr>
        <w:rFonts w:hint="default"/>
        <w:lang w:val="es-CL" w:eastAsia="es-CL" w:bidi="es-CL"/>
      </w:rPr>
    </w:lvl>
    <w:lvl w:ilvl="2" w:tplc="CFF688F4">
      <w:numFmt w:val="bullet"/>
      <w:lvlText w:val="•"/>
      <w:lvlJc w:val="left"/>
      <w:pPr>
        <w:ind w:left="2433" w:hanging="348"/>
      </w:pPr>
      <w:rPr>
        <w:rFonts w:hint="default"/>
        <w:lang w:val="es-CL" w:eastAsia="es-CL" w:bidi="es-CL"/>
      </w:rPr>
    </w:lvl>
    <w:lvl w:ilvl="3" w:tplc="65641652">
      <w:numFmt w:val="bullet"/>
      <w:lvlText w:val="•"/>
      <w:lvlJc w:val="left"/>
      <w:pPr>
        <w:ind w:left="3240" w:hanging="348"/>
      </w:pPr>
      <w:rPr>
        <w:rFonts w:hint="default"/>
        <w:lang w:val="es-CL" w:eastAsia="es-CL" w:bidi="es-CL"/>
      </w:rPr>
    </w:lvl>
    <w:lvl w:ilvl="4" w:tplc="9182C122">
      <w:numFmt w:val="bullet"/>
      <w:lvlText w:val="•"/>
      <w:lvlJc w:val="left"/>
      <w:pPr>
        <w:ind w:left="4047" w:hanging="348"/>
      </w:pPr>
      <w:rPr>
        <w:rFonts w:hint="default"/>
        <w:lang w:val="es-CL" w:eastAsia="es-CL" w:bidi="es-CL"/>
      </w:rPr>
    </w:lvl>
    <w:lvl w:ilvl="5" w:tplc="CE7AD88E">
      <w:numFmt w:val="bullet"/>
      <w:lvlText w:val="•"/>
      <w:lvlJc w:val="left"/>
      <w:pPr>
        <w:ind w:left="4854" w:hanging="348"/>
      </w:pPr>
      <w:rPr>
        <w:rFonts w:hint="default"/>
        <w:lang w:val="es-CL" w:eastAsia="es-CL" w:bidi="es-CL"/>
      </w:rPr>
    </w:lvl>
    <w:lvl w:ilvl="6" w:tplc="577C8524">
      <w:numFmt w:val="bullet"/>
      <w:lvlText w:val="•"/>
      <w:lvlJc w:val="left"/>
      <w:pPr>
        <w:ind w:left="5660" w:hanging="348"/>
      </w:pPr>
      <w:rPr>
        <w:rFonts w:hint="default"/>
        <w:lang w:val="es-CL" w:eastAsia="es-CL" w:bidi="es-CL"/>
      </w:rPr>
    </w:lvl>
    <w:lvl w:ilvl="7" w:tplc="4E78CB12">
      <w:numFmt w:val="bullet"/>
      <w:lvlText w:val="•"/>
      <w:lvlJc w:val="left"/>
      <w:pPr>
        <w:ind w:left="6467" w:hanging="348"/>
      </w:pPr>
      <w:rPr>
        <w:rFonts w:hint="default"/>
        <w:lang w:val="es-CL" w:eastAsia="es-CL" w:bidi="es-CL"/>
      </w:rPr>
    </w:lvl>
    <w:lvl w:ilvl="8" w:tplc="18CEE684">
      <w:numFmt w:val="bullet"/>
      <w:lvlText w:val="•"/>
      <w:lvlJc w:val="left"/>
      <w:pPr>
        <w:ind w:left="7274" w:hanging="348"/>
      </w:pPr>
      <w:rPr>
        <w:rFonts w:hint="default"/>
        <w:lang w:val="es-CL" w:eastAsia="es-CL" w:bidi="es-CL"/>
      </w:rPr>
    </w:lvl>
  </w:abstractNum>
  <w:abstractNum w:abstractNumId="10" w15:restartNumberingAfterBreak="0">
    <w:nsid w:val="328A058B"/>
    <w:multiLevelType w:val="hybridMultilevel"/>
    <w:tmpl w:val="998406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C24EA"/>
    <w:multiLevelType w:val="hybridMultilevel"/>
    <w:tmpl w:val="A21EED82"/>
    <w:lvl w:ilvl="0" w:tplc="438EE96E">
      <w:numFmt w:val="bullet"/>
      <w:lvlText w:val=""/>
      <w:lvlJc w:val="left"/>
      <w:pPr>
        <w:ind w:left="827" w:hanging="348"/>
      </w:pPr>
      <w:rPr>
        <w:rFonts w:ascii="Symbol" w:eastAsia="Symbol" w:hAnsi="Symbol" w:cs="Symbol" w:hint="default"/>
        <w:w w:val="99"/>
        <w:sz w:val="20"/>
        <w:szCs w:val="20"/>
        <w:lang w:val="es-CL" w:eastAsia="es-CL" w:bidi="es-CL"/>
      </w:rPr>
    </w:lvl>
    <w:lvl w:ilvl="1" w:tplc="B718B7E6">
      <w:numFmt w:val="bullet"/>
      <w:lvlText w:val="•"/>
      <w:lvlJc w:val="left"/>
      <w:pPr>
        <w:ind w:left="1598" w:hanging="348"/>
      </w:pPr>
      <w:rPr>
        <w:rFonts w:hint="default"/>
        <w:lang w:val="es-CL" w:eastAsia="es-CL" w:bidi="es-CL"/>
      </w:rPr>
    </w:lvl>
    <w:lvl w:ilvl="2" w:tplc="8E76DE96">
      <w:numFmt w:val="bullet"/>
      <w:lvlText w:val="•"/>
      <w:lvlJc w:val="left"/>
      <w:pPr>
        <w:ind w:left="2376" w:hanging="348"/>
      </w:pPr>
      <w:rPr>
        <w:rFonts w:hint="default"/>
        <w:lang w:val="es-CL" w:eastAsia="es-CL" w:bidi="es-CL"/>
      </w:rPr>
    </w:lvl>
    <w:lvl w:ilvl="3" w:tplc="E0D274F6">
      <w:numFmt w:val="bullet"/>
      <w:lvlText w:val="•"/>
      <w:lvlJc w:val="left"/>
      <w:pPr>
        <w:ind w:left="3154" w:hanging="348"/>
      </w:pPr>
      <w:rPr>
        <w:rFonts w:hint="default"/>
        <w:lang w:val="es-CL" w:eastAsia="es-CL" w:bidi="es-CL"/>
      </w:rPr>
    </w:lvl>
    <w:lvl w:ilvl="4" w:tplc="7C2651EE">
      <w:numFmt w:val="bullet"/>
      <w:lvlText w:val="•"/>
      <w:lvlJc w:val="left"/>
      <w:pPr>
        <w:ind w:left="3933" w:hanging="348"/>
      </w:pPr>
      <w:rPr>
        <w:rFonts w:hint="default"/>
        <w:lang w:val="es-CL" w:eastAsia="es-CL" w:bidi="es-CL"/>
      </w:rPr>
    </w:lvl>
    <w:lvl w:ilvl="5" w:tplc="75ACDC16">
      <w:numFmt w:val="bullet"/>
      <w:lvlText w:val="•"/>
      <w:lvlJc w:val="left"/>
      <w:pPr>
        <w:ind w:left="4711" w:hanging="348"/>
      </w:pPr>
      <w:rPr>
        <w:rFonts w:hint="default"/>
        <w:lang w:val="es-CL" w:eastAsia="es-CL" w:bidi="es-CL"/>
      </w:rPr>
    </w:lvl>
    <w:lvl w:ilvl="6" w:tplc="CC382810">
      <w:numFmt w:val="bullet"/>
      <w:lvlText w:val="•"/>
      <w:lvlJc w:val="left"/>
      <w:pPr>
        <w:ind w:left="5489" w:hanging="348"/>
      </w:pPr>
      <w:rPr>
        <w:rFonts w:hint="default"/>
        <w:lang w:val="es-CL" w:eastAsia="es-CL" w:bidi="es-CL"/>
      </w:rPr>
    </w:lvl>
    <w:lvl w:ilvl="7" w:tplc="71D451C8">
      <w:numFmt w:val="bullet"/>
      <w:lvlText w:val="•"/>
      <w:lvlJc w:val="left"/>
      <w:pPr>
        <w:ind w:left="6268" w:hanging="348"/>
      </w:pPr>
      <w:rPr>
        <w:rFonts w:hint="default"/>
        <w:lang w:val="es-CL" w:eastAsia="es-CL" w:bidi="es-CL"/>
      </w:rPr>
    </w:lvl>
    <w:lvl w:ilvl="8" w:tplc="C088C10A">
      <w:numFmt w:val="bullet"/>
      <w:lvlText w:val="•"/>
      <w:lvlJc w:val="left"/>
      <w:pPr>
        <w:ind w:left="7046" w:hanging="348"/>
      </w:pPr>
      <w:rPr>
        <w:rFonts w:hint="default"/>
        <w:lang w:val="es-CL" w:eastAsia="es-CL" w:bidi="es-CL"/>
      </w:rPr>
    </w:lvl>
  </w:abstractNum>
  <w:abstractNum w:abstractNumId="12" w15:restartNumberingAfterBreak="0">
    <w:nsid w:val="3C5D0416"/>
    <w:multiLevelType w:val="hybridMultilevel"/>
    <w:tmpl w:val="8A208E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1F178A"/>
    <w:multiLevelType w:val="hybridMultilevel"/>
    <w:tmpl w:val="9278A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A16AA"/>
    <w:multiLevelType w:val="hybridMultilevel"/>
    <w:tmpl w:val="AE104B3C"/>
    <w:lvl w:ilvl="0" w:tplc="3D6001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13C4C"/>
    <w:multiLevelType w:val="hybridMultilevel"/>
    <w:tmpl w:val="C706CC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8E3DA7"/>
    <w:multiLevelType w:val="hybridMultilevel"/>
    <w:tmpl w:val="A9AA4AFA"/>
    <w:lvl w:ilvl="0" w:tplc="67CA211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7" w:hanging="360"/>
      </w:pPr>
    </w:lvl>
    <w:lvl w:ilvl="2" w:tplc="340A001B" w:tentative="1">
      <w:start w:val="1"/>
      <w:numFmt w:val="lowerRoman"/>
      <w:lvlText w:val="%3."/>
      <w:lvlJc w:val="right"/>
      <w:pPr>
        <w:ind w:left="2157" w:hanging="180"/>
      </w:pPr>
    </w:lvl>
    <w:lvl w:ilvl="3" w:tplc="340A000F" w:tentative="1">
      <w:start w:val="1"/>
      <w:numFmt w:val="decimal"/>
      <w:lvlText w:val="%4."/>
      <w:lvlJc w:val="left"/>
      <w:pPr>
        <w:ind w:left="2877" w:hanging="360"/>
      </w:pPr>
    </w:lvl>
    <w:lvl w:ilvl="4" w:tplc="340A0019" w:tentative="1">
      <w:start w:val="1"/>
      <w:numFmt w:val="lowerLetter"/>
      <w:lvlText w:val="%5."/>
      <w:lvlJc w:val="left"/>
      <w:pPr>
        <w:ind w:left="3597" w:hanging="360"/>
      </w:pPr>
    </w:lvl>
    <w:lvl w:ilvl="5" w:tplc="340A001B" w:tentative="1">
      <w:start w:val="1"/>
      <w:numFmt w:val="lowerRoman"/>
      <w:lvlText w:val="%6."/>
      <w:lvlJc w:val="right"/>
      <w:pPr>
        <w:ind w:left="4317" w:hanging="180"/>
      </w:pPr>
    </w:lvl>
    <w:lvl w:ilvl="6" w:tplc="340A000F" w:tentative="1">
      <w:start w:val="1"/>
      <w:numFmt w:val="decimal"/>
      <w:lvlText w:val="%7."/>
      <w:lvlJc w:val="left"/>
      <w:pPr>
        <w:ind w:left="5037" w:hanging="360"/>
      </w:pPr>
    </w:lvl>
    <w:lvl w:ilvl="7" w:tplc="340A0019" w:tentative="1">
      <w:start w:val="1"/>
      <w:numFmt w:val="lowerLetter"/>
      <w:lvlText w:val="%8."/>
      <w:lvlJc w:val="left"/>
      <w:pPr>
        <w:ind w:left="5757" w:hanging="360"/>
      </w:pPr>
    </w:lvl>
    <w:lvl w:ilvl="8" w:tplc="3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7" w15:restartNumberingAfterBreak="0">
    <w:nsid w:val="61745D95"/>
    <w:multiLevelType w:val="hybridMultilevel"/>
    <w:tmpl w:val="E65C0A0E"/>
    <w:lvl w:ilvl="0" w:tplc="34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8" w15:restartNumberingAfterBreak="0">
    <w:nsid w:val="657A37BB"/>
    <w:multiLevelType w:val="hybridMultilevel"/>
    <w:tmpl w:val="A54CE1AE"/>
    <w:lvl w:ilvl="0" w:tplc="4B009E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3E4F3B"/>
    <w:multiLevelType w:val="hybridMultilevel"/>
    <w:tmpl w:val="9B14ED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9123BF"/>
    <w:multiLevelType w:val="hybridMultilevel"/>
    <w:tmpl w:val="834EBDDE"/>
    <w:lvl w:ilvl="0" w:tplc="837EE2B4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6"/>
  </w:num>
  <w:num w:numId="3">
    <w:abstractNumId w:val="17"/>
  </w:num>
  <w:num w:numId="4">
    <w:abstractNumId w:val="8"/>
  </w:num>
  <w:num w:numId="5">
    <w:abstractNumId w:val="14"/>
  </w:num>
  <w:num w:numId="6">
    <w:abstractNumId w:val="18"/>
  </w:num>
  <w:num w:numId="7">
    <w:abstractNumId w:val="15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20"/>
  </w:num>
  <w:num w:numId="14">
    <w:abstractNumId w:val="7"/>
  </w:num>
  <w:num w:numId="15">
    <w:abstractNumId w:val="2"/>
  </w:num>
  <w:num w:numId="16">
    <w:abstractNumId w:val="11"/>
  </w:num>
  <w:num w:numId="17">
    <w:abstractNumId w:val="9"/>
  </w:num>
  <w:num w:numId="18">
    <w:abstractNumId w:val="1"/>
  </w:num>
  <w:num w:numId="19">
    <w:abstractNumId w:val="10"/>
  </w:num>
  <w:num w:numId="20">
    <w:abstractNumId w:val="3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19B"/>
    <w:rsid w:val="00036FBE"/>
    <w:rsid w:val="00041B9E"/>
    <w:rsid w:val="00052785"/>
    <w:rsid w:val="00074B41"/>
    <w:rsid w:val="00094867"/>
    <w:rsid w:val="000D177C"/>
    <w:rsid w:val="001138F1"/>
    <w:rsid w:val="00117DA4"/>
    <w:rsid w:val="00174E60"/>
    <w:rsid w:val="00186220"/>
    <w:rsid w:val="001B3E08"/>
    <w:rsid w:val="001C05C8"/>
    <w:rsid w:val="001C30AD"/>
    <w:rsid w:val="002016E3"/>
    <w:rsid w:val="0022609A"/>
    <w:rsid w:val="002357C6"/>
    <w:rsid w:val="00252A69"/>
    <w:rsid w:val="002C2B61"/>
    <w:rsid w:val="002C663C"/>
    <w:rsid w:val="002D3BB1"/>
    <w:rsid w:val="002D7E08"/>
    <w:rsid w:val="002F7126"/>
    <w:rsid w:val="0038394B"/>
    <w:rsid w:val="003845BA"/>
    <w:rsid w:val="003F0E30"/>
    <w:rsid w:val="00436DC5"/>
    <w:rsid w:val="004471B9"/>
    <w:rsid w:val="004605FD"/>
    <w:rsid w:val="00465270"/>
    <w:rsid w:val="00471332"/>
    <w:rsid w:val="00494885"/>
    <w:rsid w:val="004C4A03"/>
    <w:rsid w:val="004C7629"/>
    <w:rsid w:val="004D5CBA"/>
    <w:rsid w:val="00503149"/>
    <w:rsid w:val="005068D0"/>
    <w:rsid w:val="00555A96"/>
    <w:rsid w:val="005B089F"/>
    <w:rsid w:val="005B7AA1"/>
    <w:rsid w:val="00607596"/>
    <w:rsid w:val="00612760"/>
    <w:rsid w:val="006366DE"/>
    <w:rsid w:val="006719A3"/>
    <w:rsid w:val="00686D24"/>
    <w:rsid w:val="006909EA"/>
    <w:rsid w:val="006F73DC"/>
    <w:rsid w:val="007334BA"/>
    <w:rsid w:val="00745D04"/>
    <w:rsid w:val="00770394"/>
    <w:rsid w:val="00787BCA"/>
    <w:rsid w:val="007B0884"/>
    <w:rsid w:val="007C3F87"/>
    <w:rsid w:val="007E200F"/>
    <w:rsid w:val="007E55B3"/>
    <w:rsid w:val="00803380"/>
    <w:rsid w:val="00820A38"/>
    <w:rsid w:val="00820C0A"/>
    <w:rsid w:val="008404DD"/>
    <w:rsid w:val="00843B03"/>
    <w:rsid w:val="00843C7B"/>
    <w:rsid w:val="00844E17"/>
    <w:rsid w:val="00851521"/>
    <w:rsid w:val="00861337"/>
    <w:rsid w:val="0089060A"/>
    <w:rsid w:val="00891E6F"/>
    <w:rsid w:val="008D5C54"/>
    <w:rsid w:val="008F3C69"/>
    <w:rsid w:val="00910FEF"/>
    <w:rsid w:val="009425F4"/>
    <w:rsid w:val="00957C0B"/>
    <w:rsid w:val="00957FCB"/>
    <w:rsid w:val="00962ECC"/>
    <w:rsid w:val="009E4ABC"/>
    <w:rsid w:val="00A10D79"/>
    <w:rsid w:val="00A5337D"/>
    <w:rsid w:val="00AE6543"/>
    <w:rsid w:val="00AE6A27"/>
    <w:rsid w:val="00B65B8D"/>
    <w:rsid w:val="00B66250"/>
    <w:rsid w:val="00BF2234"/>
    <w:rsid w:val="00C03A28"/>
    <w:rsid w:val="00C03F49"/>
    <w:rsid w:val="00C43D9D"/>
    <w:rsid w:val="00C46C00"/>
    <w:rsid w:val="00C54145"/>
    <w:rsid w:val="00C66A49"/>
    <w:rsid w:val="00C7319B"/>
    <w:rsid w:val="00C90927"/>
    <w:rsid w:val="00CA226C"/>
    <w:rsid w:val="00CD342E"/>
    <w:rsid w:val="00CE013B"/>
    <w:rsid w:val="00CF14CA"/>
    <w:rsid w:val="00CF6676"/>
    <w:rsid w:val="00D06F86"/>
    <w:rsid w:val="00D11D08"/>
    <w:rsid w:val="00D17C26"/>
    <w:rsid w:val="00D33760"/>
    <w:rsid w:val="00DA66B7"/>
    <w:rsid w:val="00DC10AB"/>
    <w:rsid w:val="00DE6211"/>
    <w:rsid w:val="00DE7E54"/>
    <w:rsid w:val="00DF66CD"/>
    <w:rsid w:val="00E0480A"/>
    <w:rsid w:val="00E228E3"/>
    <w:rsid w:val="00E83181"/>
    <w:rsid w:val="00EA5E58"/>
    <w:rsid w:val="00ED43CC"/>
    <w:rsid w:val="00EF16D0"/>
    <w:rsid w:val="00F6647A"/>
    <w:rsid w:val="00F96CEF"/>
    <w:rsid w:val="00FD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AC48D9"/>
  <w15:docId w15:val="{B5A8B253-3AE4-48E0-B086-D15F7600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2ECC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C03F49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DC10A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F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C03F49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F4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C03F49"/>
    <w:p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qFormat/>
    <w:rsid w:val="001138F1"/>
    <w:pPr>
      <w:ind w:left="720"/>
      <w:contextualSpacing/>
    </w:pPr>
  </w:style>
  <w:style w:type="table" w:styleId="Tablaconcuadrcula">
    <w:name w:val="Table Grid"/>
    <w:basedOn w:val="Tablanormal"/>
    <w:uiPriority w:val="39"/>
    <w:rsid w:val="0096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E013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D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6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2Car">
    <w:name w:val="Título 2 Car"/>
    <w:basedOn w:val="Fuentedeprrafopredeter"/>
    <w:link w:val="Ttulo2"/>
    <w:semiHidden/>
    <w:rsid w:val="00DC10A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customStyle="1" w:styleId="Prrafodelista1">
    <w:name w:val="Párrafo de lista1"/>
    <w:basedOn w:val="Normal"/>
    <w:rsid w:val="00DC10AB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rrafodelista2">
    <w:name w:val="Párrafo de lista2"/>
    <w:basedOn w:val="Normal"/>
    <w:rsid w:val="00DC10AB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DC10A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DC10AB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DC10A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C10A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eNormal">
    <w:name w:val="Table Normal"/>
    <w:uiPriority w:val="2"/>
    <w:semiHidden/>
    <w:unhideWhenUsed/>
    <w:qFormat/>
    <w:rsid w:val="00DC10A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C10AB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lang w:eastAsia="es-CL" w:bidi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F4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F4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1Car">
    <w:name w:val="Título 1 Car"/>
    <w:basedOn w:val="Fuentedeprrafopredeter"/>
    <w:link w:val="Ttulo1"/>
    <w:rsid w:val="00C03F49"/>
    <w:rPr>
      <w:rFonts w:ascii="Calibri Light" w:eastAsia="Times New Roman" w:hAnsi="Calibri Light" w:cs="Times New Roman"/>
      <w:b/>
      <w:bCs/>
      <w:kern w:val="32"/>
      <w:sz w:val="32"/>
      <w:szCs w:val="32"/>
      <w:lang w:val="es-ES" w:eastAsia="es-ES"/>
    </w:rPr>
  </w:style>
  <w:style w:type="character" w:customStyle="1" w:styleId="Ttulo5Car">
    <w:name w:val="Título 5 Car"/>
    <w:basedOn w:val="Fuentedeprrafopredeter"/>
    <w:link w:val="Ttulo5"/>
    <w:semiHidden/>
    <w:rsid w:val="00C03F49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8Car">
    <w:name w:val="Título 8 Car"/>
    <w:basedOn w:val="Fuentedeprrafopredeter"/>
    <w:link w:val="Ttulo8"/>
    <w:semiHidden/>
    <w:rsid w:val="00C03F49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46C0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46C0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46C00"/>
    <w:rPr>
      <w:vertAlign w:val="superscript"/>
    </w:rPr>
  </w:style>
  <w:style w:type="character" w:customStyle="1" w:styleId="apple-converted-space">
    <w:name w:val="apple-converted-space"/>
    <w:basedOn w:val="Fuentedeprrafopredeter"/>
    <w:rsid w:val="00607596"/>
  </w:style>
  <w:style w:type="character" w:styleId="Textoennegrita">
    <w:name w:val="Strong"/>
    <w:basedOn w:val="Fuentedeprrafopredeter"/>
    <w:uiPriority w:val="22"/>
    <w:qFormat/>
    <w:rsid w:val="00607596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07596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B66250"/>
    <w:pPr>
      <w:spacing w:line="360" w:lineRule="auto"/>
      <w:ind w:right="27"/>
    </w:pPr>
    <w:rPr>
      <w:rFonts w:cstheme="minorHAnsi"/>
      <w:szCs w:val="24"/>
      <w:shd w:val="clear" w:color="auto" w:fill="FFFFFF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B66250"/>
    <w:rPr>
      <w:rFonts w:cstheme="minorHAns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9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image" Target="media/image29.jpeg"/><Relationship Id="rId21" Type="http://schemas.openxmlformats.org/officeDocument/2006/relationships/image" Target="media/image11.png"/><Relationship Id="rId34" Type="http://schemas.openxmlformats.org/officeDocument/2006/relationships/image" Target="media/image24.jpeg"/><Relationship Id="rId42" Type="http://schemas.openxmlformats.org/officeDocument/2006/relationships/image" Target="media/image32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png"/><Relationship Id="rId40" Type="http://schemas.openxmlformats.org/officeDocument/2006/relationships/image" Target="media/image30.jpe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10" Type="http://schemas.openxmlformats.org/officeDocument/2006/relationships/image" Target="media/image2.gif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1.jpeg"/><Relationship Id="rId14" Type="http://schemas.openxmlformats.org/officeDocument/2006/relationships/hyperlink" Target="https://www.google.com/url?sa=i&amp;rct=j&amp;q=&amp;esrc=s&amp;source=images&amp;cd=&amp;cad=rja&amp;uact=8&amp;ved=2ahUKEwiC2ZLx7IfmAhXkK7kGHcKeD5AQjRx6BAgBEAQ&amp;url=https://es-la.facebook.com/invesfo/posts/diferencias-entre-equimosis-y-hematoma/1687619694663942/&amp;psig=AOvVaw0Nya_2ty-iSPU-MivwLPzm&amp;ust=1574856660615548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43" Type="http://schemas.openxmlformats.org/officeDocument/2006/relationships/image" Target="media/image33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microsoft.com/office/2007/relationships/hdphoto" Target="media/hdphoto1.wdp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theme" Target="theme/theme1.xml"/><Relationship Id="rId20" Type="http://schemas.openxmlformats.org/officeDocument/2006/relationships/image" Target="media/image10.jpeg"/><Relationship Id="rId41" Type="http://schemas.openxmlformats.org/officeDocument/2006/relationships/image" Target="media/image3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44FB5-6B75-46E5-9C60-D12031C3B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1421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Alegría Núñez</dc:creator>
  <cp:lastModifiedBy>jose amaro</cp:lastModifiedBy>
  <cp:revision>3</cp:revision>
  <dcterms:created xsi:type="dcterms:W3CDTF">2019-12-23T14:30:00Z</dcterms:created>
  <dcterms:modified xsi:type="dcterms:W3CDTF">2019-12-23T20:55:00Z</dcterms:modified>
</cp:coreProperties>
</file>