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000061035156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342644" cy="553720"/>
            <wp:effectExtent b="0" l="0" r="0" t="0"/>
            <wp:docPr id="10"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1342644" cy="55372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2.0799255371094"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SIMULACIÓN CLÍNICA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81.3201904296875" w:firstLine="0"/>
        <w:jc w:val="righ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Guía de evaluación 2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3.90263557434082" w:lineRule="auto"/>
        <w:ind w:left="1759.9200439453125" w:right="332.640380859375"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Administración de medicamentos por vía intramuscular, subcutánea, intravenosa directa y fleboclisis</w:t>
      </w:r>
    </w:p>
    <w:tbl>
      <w:tblPr>
        <w:tblStyle w:val="Table1"/>
        <w:tblW w:w="9639.920196533203" w:type="dxa"/>
        <w:jc w:val="left"/>
        <w:tblInd w:w="1414.08004760742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9.9198913574219"/>
        <w:gridCol w:w="708.0001831054688"/>
        <w:gridCol w:w="1277.39990234375"/>
        <w:gridCol w:w="1132.7996826171875"/>
        <w:gridCol w:w="1418.800048828125"/>
        <w:gridCol w:w="424.8004150390625"/>
        <w:gridCol w:w="3118.2000732421875"/>
        <w:tblGridChange w:id="0">
          <w:tblGrid>
            <w:gridCol w:w="1559.9198913574219"/>
            <w:gridCol w:w="708.0001831054688"/>
            <w:gridCol w:w="1277.39990234375"/>
            <w:gridCol w:w="1132.7996826171875"/>
            <w:gridCol w:w="1418.800048828125"/>
            <w:gridCol w:w="424.8004150390625"/>
            <w:gridCol w:w="3118.2000732421875"/>
          </w:tblGrid>
        </w:tblGridChange>
      </w:tblGrid>
      <w:tr>
        <w:trPr>
          <w:cantSplit w:val="0"/>
          <w:trHeight w:val="417.6000976562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071044921875" w:right="0" w:firstLine="0"/>
              <w:jc w:val="left"/>
              <w:rPr>
                <w:rFonts w:ascii="Calibri" w:cs="Calibri" w:eastAsia="Calibri" w:hAnsi="Calibri"/>
                <w:b w:val="1"/>
                <w:bCs w:val="1"/>
                <w:i w:val="1"/>
                <w:iCs w:val="1"/>
                <w:smallCaps w:val="0"/>
                <w:strike w:val="0"/>
                <w:color w:val="000000"/>
                <w:sz w:val="22.079999923706055"/>
                <w:szCs w:val="22.079999923706055"/>
                <w:u w:val="none"/>
                <w:shd w:fill="e8e8e8"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8e8e8" w:val="clear"/>
                <w:vertAlign w:val="baseline"/>
                <w:rtl w:val="0"/>
              </w:rPr>
              <w:t xml:space="preserve">1: IDENTIFICACION DE LA ACTIVIDAD EVALUATIVA</w:t>
            </w:r>
          </w:p>
        </w:tc>
      </w:tr>
      <w:tr>
        <w:trPr>
          <w:cantSplit w:val="0"/>
          <w:trHeight w:val="54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6226806640625"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CARRERA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TSEN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ASIGNATURA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315.7537841796875" w:right="253.9721679687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Administración de fármacos  EBS2111</w:t>
            </w:r>
          </w:p>
        </w:tc>
      </w:tr>
      <w:tr>
        <w:trPr>
          <w:cantSplit w:val="0"/>
          <w:trHeight w:val="49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08012390137" w:lineRule="auto"/>
              <w:ind w:left="116.1767578125" w:right="229.0216064453125" w:firstLine="3.58551025390625"/>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CONTENIDO A  EVALUAR </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Administración de medicamentos por vía IM, SC, IV y fleboclisis</w:t>
            </w:r>
          </w:p>
        </w:tc>
      </w:tr>
      <w:tr>
        <w:trPr>
          <w:cantSplit w:val="0"/>
          <w:trHeight w:val="496.80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94155883789062"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TIPO DE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2861328125" w:line="240" w:lineRule="auto"/>
              <w:ind w:left="116.1767578125"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EVALUACIÓN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Sumativa individual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TIEMPO DE EVALUACIÓN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 minutos por estudiante</w:t>
            </w:r>
          </w:p>
        </w:tc>
      </w:tr>
      <w:tr>
        <w:trPr>
          <w:cantSplit w:val="0"/>
          <w:trHeight w:val="499.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42398071289062"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AMBIENTE O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2763671875" w:line="240" w:lineRule="auto"/>
              <w:ind w:left="116.1767578125"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ESCENARIO </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Simulación clínica</w:t>
            </w:r>
          </w:p>
        </w:tc>
      </w:tr>
      <w:tr>
        <w:trPr>
          <w:cantSplit w:val="0"/>
          <w:trHeight w:val="278.39965820312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50390625" w:right="0" w:firstLine="0"/>
              <w:jc w:val="left"/>
              <w:rPr>
                <w:rFonts w:ascii="Calibri" w:cs="Calibri" w:eastAsia="Calibri" w:hAnsi="Calibri"/>
                <w:b w:val="1"/>
                <w:bCs w:val="1"/>
                <w:i w:val="1"/>
                <w:iCs w:val="1"/>
                <w:smallCaps w:val="0"/>
                <w:strike w:val="0"/>
                <w:color w:val="000000"/>
                <w:sz w:val="22.079999923706055"/>
                <w:szCs w:val="22.079999923706055"/>
                <w:u w:val="none"/>
                <w:shd w:fill="e8e8e8"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8e8e8" w:val="clear"/>
                <w:vertAlign w:val="baseline"/>
                <w:rtl w:val="0"/>
              </w:rPr>
              <w:t xml:space="preserve">2: ESPECIFICACIONES TÉCNICAS DE LA ACTIVIDAD EVALUATIVA</w:t>
            </w:r>
          </w:p>
        </w:tc>
      </w:tr>
      <w:tr>
        <w:trPr>
          <w:cantSplit w:val="0"/>
          <w:trHeight w:val="547.1997070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8e8e8" w:val="clear"/>
                <w:vertAlign w:val="baseline"/>
                <w:rtl w:val="0"/>
              </w:rPr>
              <w:t xml:space="preserve">Recurso Humano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Docente evaluador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31.3470458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 requiere paciente estandarizado</w:t>
            </w:r>
          </w:p>
        </w:tc>
      </w:tr>
      <w:tr>
        <w:trPr>
          <w:cantSplit w:val="0"/>
          <w:trHeight w:val="2495.999755859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8e8e8" w:val="clear"/>
                <w:vertAlign w:val="baseline"/>
                <w:rtl w:val="0"/>
              </w:rPr>
              <w:t xml:space="preserve">Equipamiento</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843.7774658203125" w:right="55.9912109375" w:hanging="358.89587402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Sala con lavamanos y mesón de estación de enfermería con la  distribución de materiales, identificando área limpia y sucia.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152587890625" w:line="240" w:lineRule="auto"/>
              <w:ind w:left="484.881591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Carro o bandejas de procedimiento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6318359375" w:line="240" w:lineRule="auto"/>
              <w:ind w:left="484.881591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Camas o cuna clínicas con velador para los simuladores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6220703125" w:line="243.38072776794434" w:lineRule="auto"/>
              <w:ind w:left="843.3358764648438" w:right="54.0478515625" w:hanging="358.45428466796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simulador adulto de tareas básicas que permita usar cojinete de  punción y VVP falsa en extremidad superior con posibilidad de  administrar fluidos.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152587890625" w:line="240" w:lineRule="auto"/>
              <w:ind w:left="484.881591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Glúteo de punción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6318359375" w:line="240" w:lineRule="auto"/>
              <w:ind w:left="0" w:right="291.086425781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Brazo de punción con VVP falsa con posibilidad de administrar fluidos.</w:t>
            </w:r>
          </w:p>
        </w:tc>
      </w:tr>
      <w:tr>
        <w:trPr>
          <w:cantSplit w:val="0"/>
          <w:trHeight w:val="4846.600952148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8e8e8" w:val="clear"/>
                <w:vertAlign w:val="baseline"/>
                <w:rtl w:val="0"/>
              </w:rPr>
              <w:t xml:space="preserve">Recurso material</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90728759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Riñones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1962890625" w:line="240" w:lineRule="auto"/>
              <w:ind w:left="480.90728759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Copelas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480.90728759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Guantes de procedimiento diferentes tallas (S, M, L)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548828125" w:line="240" w:lineRule="auto"/>
              <w:ind w:left="480.90728759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Medicamento simulado en ampolla para vía IM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3.38072776794434" w:lineRule="auto"/>
              <w:ind w:left="480.90728759765625" w:right="1001.09802246093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Medicamento simulado para vía SC (Heparina 25000 UI/5 ml)) - Medicamento simulado para vía intravenosa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480.90728759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Agujas n° 21G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480.90728759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Jeringas de tuberculina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480.90728759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Jeringas de 3cc o 5 cc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40380859375" w:line="240" w:lineRule="auto"/>
              <w:ind w:left="480.90728759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Jeringas de 20 cc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806640625" w:line="240" w:lineRule="auto"/>
              <w:ind w:left="480.90728759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Pinza Kelly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40380859375" w:line="240" w:lineRule="auto"/>
              <w:ind w:left="480.90728759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Matraces de Suero fisiológico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480.90728759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Bajadas de suero macrogotas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266845703125" w:line="240" w:lineRule="auto"/>
              <w:ind w:left="480.90728759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Tapas obturadoras estériles para vías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480.90728759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Toalla de papel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480.90728759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Cinta tipo maskin para rotular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480.90728759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Lápiz grafito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40380859375" w:line="240" w:lineRule="auto"/>
              <w:ind w:left="480.90728759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Porta sueros</w:t>
            </w:r>
          </w:p>
        </w:tc>
      </w:tr>
      <w:tr>
        <w:trPr>
          <w:cantSplit w:val="0"/>
          <w:trHeight w:val="1084.7200012207031"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8e8e8" w:val="clear"/>
                <w:vertAlign w:val="baseline"/>
                <w:rtl w:val="0"/>
              </w:rPr>
              <w:t xml:space="preserve">Otros recursos</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567237854004" w:lineRule="auto"/>
              <w:ind w:left="116.7742919921875" w:right="55.60791015625" w:firstLine="14.57275390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Incluir en el escenario ficha clínica simulada con el mismo nombre de los  brazaletes en los simuladores, con indicación médica para la administración de  medicamentos para la vía subcutánea, intramuscular, intravenosa directa y  fleboclisis. Hoja de enfermería para registro. Hoja de indicación médica.</w:t>
            </w:r>
          </w:p>
        </w:tc>
      </w:tr>
    </w:tbl>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000061035156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342644" cy="553720"/>
            <wp:effectExtent b="0" l="0" r="0" t="0"/>
            <wp:docPr id="12"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1342644" cy="55372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2.0799255371094"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SIMULACIÓN CLÍNICA</w:t>
      </w:r>
    </w:p>
    <w:tbl>
      <w:tblPr>
        <w:tblStyle w:val="Table2"/>
        <w:tblW w:w="8828.719635009766" w:type="dxa"/>
        <w:jc w:val="left"/>
        <w:tblInd w:w="1702.079925537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28.719635009766"/>
        <w:tblGridChange w:id="0">
          <w:tblGrid>
            <w:gridCol w:w="8828.719635009766"/>
          </w:tblGrid>
        </w:tblGridChange>
      </w:tblGrid>
      <w:tr>
        <w:trPr>
          <w:cantSplit w:val="0"/>
          <w:trHeight w:val="496.80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40731811523438" w:right="0" w:firstLine="0"/>
              <w:jc w:val="left"/>
              <w:rPr>
                <w:rFonts w:ascii="Calibri" w:cs="Calibri" w:eastAsia="Calibri" w:hAnsi="Calibri"/>
                <w:b w:val="1"/>
                <w:bCs w:val="1"/>
                <w:i w:val="1"/>
                <w:iCs w:val="1"/>
                <w:smallCaps w:val="0"/>
                <w:strike w:val="0"/>
                <w:color w:val="000000"/>
                <w:sz w:val="40.08000183105469"/>
                <w:szCs w:val="40.08000183105469"/>
                <w:u w:val="none"/>
                <w:shd w:fill="e8e8e8" w:val="clear"/>
                <w:vertAlign w:val="baseline"/>
              </w:rPr>
            </w:pPr>
            <w:r w:rsidDel="00000000" w:rsidR="00000000" w:rsidRPr="00000000">
              <w:rPr>
                <w:rFonts w:ascii="Calibri" w:cs="Calibri" w:eastAsia="Calibri" w:hAnsi="Calibri"/>
                <w:b w:val="1"/>
                <w:bCs w:val="1"/>
                <w:i w:val="1"/>
                <w:iCs w:val="1"/>
                <w:smallCaps w:val="0"/>
                <w:strike w:val="0"/>
                <w:color w:val="000000"/>
                <w:sz w:val="40.08000183105469"/>
                <w:szCs w:val="40.08000183105469"/>
                <w:u w:val="none"/>
                <w:shd w:fill="e8e8e8" w:val="clear"/>
                <w:vertAlign w:val="baseline"/>
                <w:rtl w:val="0"/>
              </w:rPr>
              <w:t xml:space="preserve">3: INSTRUCCIÓN PARA EL ESTUDIANTE</w:t>
            </w:r>
          </w:p>
        </w:tc>
      </w:tr>
      <w:tr>
        <w:trPr>
          <w:cantSplit w:val="0"/>
          <w:trHeight w:val="9094.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579677581787" w:lineRule="auto"/>
              <w:ind w:left="251.52008056640625" w:right="219.239501953125" w:firstLine="0"/>
              <w:jc w:val="center"/>
              <w:rPr>
                <w:rFonts w:ascii="Calibri" w:cs="Calibri" w:eastAsia="Calibri" w:hAnsi="Calibri"/>
                <w:b w:val="1"/>
                <w:bCs w:val="1"/>
                <w:i w:val="0"/>
                <w:iCs w:val="0"/>
                <w:smallCaps w:val="0"/>
                <w:strike w:val="0"/>
                <w:color w:val="000000"/>
                <w:sz w:val="72"/>
                <w:szCs w:val="7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72"/>
                <w:szCs w:val="72"/>
                <w:u w:val="none"/>
                <w:shd w:fill="auto" w:val="clear"/>
                <w:vertAlign w:val="baseline"/>
                <w:rtl w:val="0"/>
              </w:rPr>
              <w:t xml:space="preserve">Usted debe seleccionar un  sobre al azar, en el cual se  </w:t>
            </w:r>
            <w:r w:rsidDel="00000000" w:rsidR="00000000" w:rsidRPr="00000000">
              <w:rPr>
                <w:rFonts w:ascii="Calibri" w:cs="Calibri" w:eastAsia="Calibri" w:hAnsi="Calibri"/>
                <w:b w:val="1"/>
                <w:bCs w:val="1"/>
                <w:sz w:val="72"/>
                <w:szCs w:val="72"/>
                <w:rtl w:val="0"/>
              </w:rPr>
              <w:t xml:space="preserve">plantea</w:t>
            </w:r>
            <w:r w:rsidDel="00000000" w:rsidR="00000000" w:rsidRPr="00000000">
              <w:rPr>
                <w:rFonts w:ascii="Calibri" w:cs="Calibri" w:eastAsia="Calibri" w:hAnsi="Calibri"/>
                <w:b w:val="1"/>
                <w:bCs w:val="1"/>
                <w:i w:val="0"/>
                <w:iCs w:val="0"/>
                <w:smallCaps w:val="0"/>
                <w:strike w:val="0"/>
                <w:color w:val="000000"/>
                <w:sz w:val="72"/>
                <w:szCs w:val="72"/>
                <w:u w:val="none"/>
                <w:shd w:fill="auto" w:val="clear"/>
                <w:vertAlign w:val="baseline"/>
                <w:rtl w:val="0"/>
              </w:rPr>
              <w:t xml:space="preserve"> la situación clínica  simulada que debe atender.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4.285888671875" w:line="243.90249252319336" w:lineRule="auto"/>
              <w:ind w:left="779.4401550292969" w:right="608.079833984375" w:firstLine="0"/>
              <w:jc w:val="center"/>
              <w:rPr>
                <w:rFonts w:ascii="Calibri" w:cs="Calibri" w:eastAsia="Calibri" w:hAnsi="Calibri"/>
                <w:b w:val="1"/>
                <w:bCs w:val="1"/>
                <w:i w:val="0"/>
                <w:iCs w:val="0"/>
                <w:smallCaps w:val="0"/>
                <w:strike w:val="0"/>
                <w:color w:val="000000"/>
                <w:sz w:val="72"/>
                <w:szCs w:val="7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72"/>
                <w:szCs w:val="72"/>
                <w:u w:val="none"/>
                <w:shd w:fill="auto" w:val="clear"/>
                <w:vertAlign w:val="baseline"/>
                <w:rtl w:val="0"/>
              </w:rPr>
              <w:t xml:space="preserve">Tiempo de evaluación: 7  minutos</w:t>
            </w:r>
          </w:p>
        </w:tc>
      </w:tr>
    </w:tbl>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000061035156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342644" cy="553720"/>
            <wp:effectExtent b="0" l="0" r="0" t="0"/>
            <wp:docPr id="11"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1342644" cy="55372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2.0799255371094"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SIMULACIÓN CLÍNICA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67.34130859375" w:firstLine="0"/>
        <w:jc w:val="right"/>
        <w:rPr>
          <w:rFonts w:ascii="Calibri" w:cs="Calibri" w:eastAsia="Calibri" w:hAnsi="Calibri"/>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1.920000076293945"/>
          <w:szCs w:val="31.920000076293945"/>
          <w:u w:val="none"/>
          <w:shd w:fill="auto" w:val="clear"/>
          <w:vertAlign w:val="baseline"/>
          <w:rtl w:val="0"/>
        </w:rPr>
        <w:t xml:space="preserve">SITUACIÓN 1 </w:t>
      </w:r>
    </w:p>
    <w:tbl>
      <w:tblPr>
        <w:tblStyle w:val="Table3"/>
        <w:tblW w:w="8828.719635009766" w:type="dxa"/>
        <w:jc w:val="left"/>
        <w:tblInd w:w="1702.079925537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28.719635009766"/>
        <w:tblGridChange w:id="0">
          <w:tblGrid>
            <w:gridCol w:w="8828.719635009766"/>
          </w:tblGrid>
        </w:tblGridChange>
      </w:tblGrid>
      <w:tr>
        <w:trPr>
          <w:cantSplit w:val="0"/>
          <w:trHeight w:val="4726.19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70019721984863" w:lineRule="auto"/>
              <w:ind w:left="167.03994750976562" w:right="14.957275390625" w:firstLine="0"/>
              <w:jc w:val="center"/>
              <w:rPr>
                <w:rFonts w:ascii="Calibri" w:cs="Calibri" w:eastAsia="Calibri" w:hAnsi="Calibri"/>
                <w:b w:val="0"/>
                <w:bCs w:val="0"/>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48"/>
                <w:szCs w:val="48"/>
                <w:u w:val="none"/>
                <w:shd w:fill="auto" w:val="clear"/>
                <w:vertAlign w:val="baseline"/>
                <w:rtl w:val="0"/>
              </w:rPr>
              <w:t xml:space="preserve">Usted debe atender al paciente R.F.G. de 65  años, que se encuentra en el servicio de  post operados. El médico indica administrar Heparina 5000 UI SbC y Metamizol 1 gr. en  100 cc de SF a pasar por vía EV.</w:t>
            </w:r>
          </w:p>
        </w:tc>
      </w:tr>
      <w:tr>
        <w:trPr>
          <w:cantSplit w:val="0"/>
          <w:trHeight w:val="59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92010498046875"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INSTRUCCIÓN PARA LA EVALUACIÓN:</w:t>
            </w:r>
          </w:p>
        </w:tc>
      </w:tr>
      <w:tr>
        <w:trPr>
          <w:cantSplit w:val="0"/>
          <w:trHeight w:val="4138.0007934570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023780822754" w:lineRule="auto"/>
              <w:ind w:left="497.6800537109375" w:right="-0.802001953125" w:firstLine="0"/>
              <w:jc w:val="center"/>
              <w:rPr>
                <w:rFonts w:ascii="Calibri" w:cs="Calibri" w:eastAsia="Calibri" w:hAnsi="Calibri"/>
                <w:b w:val="0"/>
                <w:bCs w:val="0"/>
                <w:i w:val="0"/>
                <w:iCs w:val="0"/>
                <w:smallCaps w:val="0"/>
                <w:strike w:val="0"/>
                <w:color w:val="000000"/>
                <w:sz w:val="48"/>
                <w:szCs w:val="4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48"/>
                <w:szCs w:val="4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48"/>
                <w:szCs w:val="48"/>
                <w:u w:val="none"/>
                <w:shd w:fill="auto" w:val="clear"/>
                <w:vertAlign w:val="baseline"/>
                <w:rtl w:val="0"/>
              </w:rPr>
              <w:t xml:space="preserve">Prepare y administre medicamentos indicados según indicación médica.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4.4354248046875" w:line="240" w:lineRule="auto"/>
              <w:ind w:left="0" w:right="0" w:firstLine="0"/>
              <w:jc w:val="center"/>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TIEMPO DE EVALUACIÓN: 7 MINUTOS</w:t>
            </w:r>
          </w:p>
        </w:tc>
      </w:tr>
    </w:tbl>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000061035156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342644" cy="553720"/>
            <wp:effectExtent b="0" l="0" r="0" t="0"/>
            <wp:docPr id="7"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342644" cy="55372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2.0799255371094"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SIMULACIÓN CLÍNICA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66.766357421875" w:firstLine="0"/>
        <w:jc w:val="right"/>
        <w:rPr>
          <w:rFonts w:ascii="Calibri" w:cs="Calibri" w:eastAsia="Calibri" w:hAnsi="Calibri"/>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1.920000076293945"/>
          <w:szCs w:val="31.920000076293945"/>
          <w:u w:val="none"/>
          <w:shd w:fill="auto" w:val="clear"/>
          <w:vertAlign w:val="baseline"/>
          <w:rtl w:val="0"/>
        </w:rPr>
        <w:t xml:space="preserve">SITUACIÓN 2 </w:t>
      </w:r>
    </w:p>
    <w:tbl>
      <w:tblPr>
        <w:tblStyle w:val="Table4"/>
        <w:tblW w:w="8828.719635009766" w:type="dxa"/>
        <w:jc w:val="left"/>
        <w:tblInd w:w="1702.079925537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28.719635009766"/>
        <w:tblGridChange w:id="0">
          <w:tblGrid>
            <w:gridCol w:w="8828.719635009766"/>
          </w:tblGrid>
        </w:tblGridChange>
      </w:tblGrid>
      <w:tr>
        <w:trPr>
          <w:cantSplit w:val="0"/>
          <w:trHeight w:val="6660.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7626247406006" w:lineRule="auto"/>
              <w:ind w:left="222.72003173828125" w:right="87.437744140625" w:firstLine="0"/>
              <w:jc w:val="center"/>
              <w:rPr>
                <w:rFonts w:ascii="Calibri" w:cs="Calibri" w:eastAsia="Calibri" w:hAnsi="Calibri"/>
                <w:b w:val="0"/>
                <w:bCs w:val="0"/>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48"/>
                <w:szCs w:val="48"/>
                <w:u w:val="none"/>
                <w:shd w:fill="auto" w:val="clear"/>
                <w:vertAlign w:val="baseline"/>
                <w:rtl w:val="0"/>
              </w:rPr>
              <w:t xml:space="preserve">En el servicio de medicina usted atiende al paciente M.F.B. de 56 años, hospitalizado  por una descompensación metabólica, que  se manifestó secundaria a un proceso  infeccioso por absceso perianal. Le  corresponde administrar su tratamiento </w:t>
            </w:r>
            <w:r w:rsidDel="00000000" w:rsidR="00000000" w:rsidRPr="00000000">
              <w:rPr>
                <w:rFonts w:ascii="Calibri" w:cs="Calibri" w:eastAsia="Calibri" w:hAnsi="Calibri"/>
                <w:sz w:val="48"/>
                <w:szCs w:val="48"/>
                <w:rtl w:val="0"/>
              </w:rPr>
              <w:t xml:space="preserve">a las</w:t>
            </w:r>
            <w:r w:rsidDel="00000000" w:rsidR="00000000" w:rsidRPr="00000000">
              <w:rPr>
                <w:rFonts w:ascii="Calibri" w:cs="Calibri" w:eastAsia="Calibri" w:hAnsi="Calibri"/>
                <w:b w:val="0"/>
                <w:bCs w:val="0"/>
                <w:i w:val="0"/>
                <w:iCs w:val="0"/>
                <w:smallCaps w:val="0"/>
                <w:strike w:val="0"/>
                <w:color w:val="000000"/>
                <w:sz w:val="48"/>
                <w:szCs w:val="48"/>
                <w:u w:val="none"/>
                <w:shd w:fill="auto" w:val="clear"/>
                <w:vertAlign w:val="baseline"/>
                <w:rtl w:val="0"/>
              </w:rPr>
              <w:t xml:space="preserve"> 20 hrs.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1494140625" w:line="280.88762283325195" w:lineRule="auto"/>
              <w:ind w:left="400.2400207519531" w:right="243.9599609375" w:firstLine="0"/>
              <w:jc w:val="center"/>
              <w:rPr>
                <w:rFonts w:ascii="Calibri" w:cs="Calibri" w:eastAsia="Calibri" w:hAnsi="Calibri"/>
                <w:b w:val="0"/>
                <w:bCs w:val="0"/>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48"/>
                <w:szCs w:val="48"/>
                <w:u w:val="none"/>
                <w:shd w:fill="auto" w:val="clear"/>
                <w:vertAlign w:val="baseline"/>
                <w:rtl w:val="0"/>
              </w:rPr>
              <w:t xml:space="preserve">Heparina 5000 UI por vía SC y Amoxicilina  500 mgr. directo diluido en 20 cc de SF.</w:t>
            </w:r>
          </w:p>
        </w:tc>
      </w:tr>
      <w:tr>
        <w:trPr>
          <w:cantSplit w:val="0"/>
          <w:trHeight w:val="595.198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92010498046875"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INSTRUCCIÓN PARA LA EVALUACIÓN:</w:t>
            </w:r>
          </w:p>
        </w:tc>
      </w:tr>
      <w:tr>
        <w:trPr>
          <w:cantSplit w:val="0"/>
          <w:trHeight w:val="3552.6007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023494720459" w:lineRule="auto"/>
              <w:ind w:left="851.9200134277344" w:right="-1.28173828125" w:hanging="354.2399597167969"/>
              <w:jc w:val="left"/>
              <w:rPr>
                <w:rFonts w:ascii="Calibri" w:cs="Calibri" w:eastAsia="Calibri" w:hAnsi="Calibri"/>
                <w:b w:val="0"/>
                <w:bCs w:val="0"/>
                <w:i w:val="0"/>
                <w:iCs w:val="0"/>
                <w:smallCaps w:val="0"/>
                <w:strike w:val="0"/>
                <w:color w:val="000000"/>
                <w:sz w:val="48"/>
                <w:szCs w:val="4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48"/>
                <w:szCs w:val="4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48"/>
                <w:szCs w:val="48"/>
                <w:u w:val="none"/>
                <w:shd w:fill="auto" w:val="clear"/>
                <w:vertAlign w:val="baseline"/>
                <w:rtl w:val="0"/>
              </w:rPr>
              <w:t xml:space="preserve">Prepare y administre medicamento según indicación médica.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1.8353271484375" w:line="240" w:lineRule="auto"/>
              <w:ind w:left="0" w:right="0" w:firstLine="0"/>
              <w:jc w:val="center"/>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TIEMPO DE EVALUACIÓN: 7 MINUTOS</w:t>
            </w:r>
          </w:p>
        </w:tc>
      </w:tr>
    </w:tbl>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000061035156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342644" cy="553720"/>
            <wp:effectExtent b="0" l="0" r="0" t="0"/>
            <wp:docPr id="6"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342644" cy="55372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2.0799255371094"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SIMULACIÓN CLÍNICA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80.491943359375" w:firstLine="0"/>
        <w:jc w:val="right"/>
        <w:rPr>
          <w:rFonts w:ascii="Calibri" w:cs="Calibri" w:eastAsia="Calibri" w:hAnsi="Calibri"/>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1.920000076293945"/>
          <w:szCs w:val="31.920000076293945"/>
          <w:u w:val="none"/>
          <w:shd w:fill="auto" w:val="clear"/>
          <w:vertAlign w:val="baseline"/>
          <w:rtl w:val="0"/>
        </w:rPr>
        <w:t xml:space="preserve">SITUACIÓN 3</w:t>
      </w:r>
    </w:p>
    <w:tbl>
      <w:tblPr>
        <w:tblStyle w:val="Table5"/>
        <w:tblW w:w="8828.719635009766" w:type="dxa"/>
        <w:jc w:val="left"/>
        <w:tblInd w:w="1702.079925537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28.719635009766"/>
        <w:tblGridChange w:id="0">
          <w:tblGrid>
            <w:gridCol w:w="8828.719635009766"/>
          </w:tblGrid>
        </w:tblGridChange>
      </w:tblGrid>
      <w:tr>
        <w:trPr>
          <w:cantSplit w:val="0"/>
          <w:trHeight w:val="5986.19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59608459472656" w:lineRule="auto"/>
              <w:ind w:left="196.32003784179688" w:right="66.318359375" w:firstLine="0"/>
              <w:jc w:val="center"/>
              <w:rPr>
                <w:rFonts w:ascii="Calibri" w:cs="Calibri" w:eastAsia="Calibri" w:hAnsi="Calibri"/>
                <w:b w:val="0"/>
                <w:bCs w:val="0"/>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48"/>
                <w:szCs w:val="48"/>
                <w:u w:val="none"/>
                <w:shd w:fill="auto" w:val="clear"/>
                <w:vertAlign w:val="baseline"/>
                <w:rtl w:val="0"/>
              </w:rPr>
              <w:t xml:space="preserve">Ingresa la paciente I. L. F. de 33 años, que  consulta por decaimiento, vómitos, fiebre y  malestar +++ en mama derecha. El médico  le diagnostica una mastitis lactancional en evolución. Indica tratamiento ATB y  analgesia. Acantex 1 gr. En 100 cc de SF y  Metamizol sódico 1 gr. por vía IM por 1 vez.</w:t>
            </w:r>
          </w:p>
        </w:tc>
      </w:tr>
      <w:tr>
        <w:trPr>
          <w:cantSplit w:val="0"/>
          <w:trHeight w:val="59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92010498046875"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INSTRUCCIÓN PARA LA EVALUACIÓN:</w:t>
            </w:r>
          </w:p>
        </w:tc>
      </w:tr>
      <w:tr>
        <w:trPr>
          <w:cantSplit w:val="0"/>
          <w:trHeight w:val="4138.2003784179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023780822754" w:lineRule="auto"/>
              <w:ind w:left="851.9200134277344" w:right="102.840576171875" w:hanging="354.2399597167969"/>
              <w:jc w:val="left"/>
              <w:rPr>
                <w:rFonts w:ascii="Calibri" w:cs="Calibri" w:eastAsia="Calibri" w:hAnsi="Calibri"/>
                <w:b w:val="0"/>
                <w:bCs w:val="0"/>
                <w:i w:val="0"/>
                <w:iCs w:val="0"/>
                <w:smallCaps w:val="0"/>
                <w:strike w:val="0"/>
                <w:color w:val="000000"/>
                <w:sz w:val="48"/>
                <w:szCs w:val="4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48"/>
                <w:szCs w:val="4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48"/>
                <w:szCs w:val="48"/>
                <w:u w:val="none"/>
                <w:shd w:fill="auto" w:val="clear"/>
                <w:vertAlign w:val="baseline"/>
                <w:rtl w:val="0"/>
              </w:rPr>
              <w:t xml:space="preserve">Prepare y administre el tratamiento según la indicación médica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5.0350952148438" w:line="240" w:lineRule="auto"/>
              <w:ind w:left="0" w:right="0" w:firstLine="0"/>
              <w:jc w:val="center"/>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TIEMPO DE EVALUACIÓN: 7 MINUTOS</w:t>
            </w:r>
          </w:p>
        </w:tc>
      </w:tr>
    </w:tbl>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000061035156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342644" cy="553720"/>
            <wp:effectExtent b="0" l="0" r="0" t="0"/>
            <wp:docPr id="9"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342644" cy="55372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2.0799255371094"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SIMULACIÓN CLÍNICA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66.766357421875" w:firstLine="0"/>
        <w:jc w:val="right"/>
        <w:rPr>
          <w:rFonts w:ascii="Calibri" w:cs="Calibri" w:eastAsia="Calibri" w:hAnsi="Calibri"/>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1.920000076293945"/>
          <w:szCs w:val="31.920000076293945"/>
          <w:u w:val="none"/>
          <w:shd w:fill="auto" w:val="clear"/>
          <w:vertAlign w:val="baseline"/>
          <w:rtl w:val="0"/>
        </w:rPr>
        <w:t xml:space="preserve">SITUACIÓN 4 </w:t>
      </w:r>
    </w:p>
    <w:tbl>
      <w:tblPr>
        <w:tblStyle w:val="Table6"/>
        <w:tblW w:w="8828.719635009766" w:type="dxa"/>
        <w:jc w:val="left"/>
        <w:tblInd w:w="1702.079925537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28.719635009766"/>
        <w:tblGridChange w:id="0">
          <w:tblGrid>
            <w:gridCol w:w="8828.719635009766"/>
          </w:tblGrid>
        </w:tblGridChange>
      </w:tblGrid>
      <w:tr>
        <w:trPr>
          <w:cantSplit w:val="0"/>
          <w:trHeight w:val="6074.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59608459472656" w:lineRule="auto"/>
              <w:ind w:left="243.3599853515625" w:right="105.6396484375" w:firstLine="0"/>
              <w:jc w:val="center"/>
              <w:rPr>
                <w:rFonts w:ascii="Calibri" w:cs="Calibri" w:eastAsia="Calibri" w:hAnsi="Calibri"/>
                <w:b w:val="0"/>
                <w:bCs w:val="0"/>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48"/>
                <w:szCs w:val="48"/>
                <w:u w:val="none"/>
                <w:shd w:fill="auto" w:val="clear"/>
                <w:vertAlign w:val="baseline"/>
                <w:rtl w:val="0"/>
              </w:rPr>
              <w:t xml:space="preserve">En el servicio de urgencia ingresa paciente  G. J. L. de 19 años con una crisis de  angustia, asociada a intenso dolor en  flancos e hipogastrio. El médico la evalúa e  indica administrar Viadil compuesto IV  directo diluido en 20 cc de SF y Lorazepam,  4 mg por vía IM.</w:t>
            </w:r>
          </w:p>
        </w:tc>
      </w:tr>
      <w:tr>
        <w:trPr>
          <w:cantSplit w:val="0"/>
          <w:trHeight w:val="59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92010498046875"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INSTRUCCIÓN PARA LA EVALUACIÓN:</w:t>
            </w:r>
          </w:p>
        </w:tc>
      </w:tr>
      <w:tr>
        <w:trPr>
          <w:cantSplit w:val="0"/>
          <w:trHeight w:val="4138.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023494720459" w:lineRule="auto"/>
              <w:ind w:left="851.9200134277344" w:right="-0.321044921875" w:hanging="354.2399597167969"/>
              <w:jc w:val="left"/>
              <w:rPr>
                <w:rFonts w:ascii="Calibri" w:cs="Calibri" w:eastAsia="Calibri" w:hAnsi="Calibri"/>
                <w:b w:val="0"/>
                <w:bCs w:val="0"/>
                <w:i w:val="0"/>
                <w:iCs w:val="0"/>
                <w:smallCaps w:val="0"/>
                <w:strike w:val="0"/>
                <w:color w:val="000000"/>
                <w:sz w:val="48"/>
                <w:szCs w:val="4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48"/>
                <w:szCs w:val="4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48"/>
                <w:szCs w:val="48"/>
                <w:u w:val="none"/>
                <w:shd w:fill="auto" w:val="clear"/>
                <w:vertAlign w:val="baseline"/>
                <w:rtl w:val="0"/>
              </w:rPr>
              <w:t xml:space="preserve">Prepare y administre el medicamento según la indicación médica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1.8353271484375" w:line="240" w:lineRule="auto"/>
              <w:ind w:left="0" w:right="0" w:firstLine="0"/>
              <w:jc w:val="center"/>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TIEMPO DE EVALUACIÓN: 7 MINUTOS</w:t>
            </w:r>
          </w:p>
        </w:tc>
      </w:tr>
    </w:tbl>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000061035156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342644" cy="553720"/>
            <wp:effectExtent b="0" l="0" r="0" t="0"/>
            <wp:docPr id="8"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1342644" cy="55372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2.0799255371094"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SIMULACIÓN CLÍNICA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41.45141601562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PAUTA DE EVALUACIÓN SITUACIÓN 1 </w:t>
      </w:r>
    </w:p>
    <w:tbl>
      <w:tblPr>
        <w:tblStyle w:val="Table7"/>
        <w:tblW w:w="8828.719635009766" w:type="dxa"/>
        <w:jc w:val="left"/>
        <w:tblInd w:w="1702.079925537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79.9201965332031"/>
        <w:gridCol w:w="1966.199951171875"/>
        <w:gridCol w:w="1905.999755859375"/>
        <w:gridCol w:w="2976.5997314453125"/>
        <w:tblGridChange w:id="0">
          <w:tblGrid>
            <w:gridCol w:w="1979.9201965332031"/>
            <w:gridCol w:w="1966.199951171875"/>
            <w:gridCol w:w="1905.999755859375"/>
            <w:gridCol w:w="2976.5997314453125"/>
          </w:tblGrid>
        </w:tblGridChange>
      </w:tblGrid>
      <w:tr>
        <w:trPr>
          <w:cantSplit w:val="0"/>
          <w:trHeight w:val="54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8e8e8" w:val="clear"/>
                <w:vertAlign w:val="baseline"/>
                <w:rtl w:val="0"/>
              </w:rPr>
              <w:t xml:space="preserve">Nombre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8e8e8" w:val="clear"/>
                <w:vertAlign w:val="baseline"/>
                <w:rtl w:val="0"/>
              </w:rPr>
              <w:t xml:space="preserve">estudiante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tl w:val="0"/>
              </w:rPr>
            </w:r>
          </w:p>
        </w:tc>
      </w:tr>
      <w:tr>
        <w:trPr>
          <w:cantSplit w:val="0"/>
          <w:trHeight w:val="54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8e8e8" w:val="clear"/>
                <w:vertAlign w:val="baseline"/>
                <w:rtl w:val="0"/>
              </w:rPr>
              <w:t xml:space="preserve">Fecha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8e8e8" w:val="clear"/>
                <w:vertAlign w:val="baseline"/>
                <w:rtl w:val="0"/>
              </w:rPr>
              <w:t xml:space="preserve">Nombre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8e8e8" w:val="clear"/>
                <w:vertAlign w:val="baseline"/>
                <w:rtl w:val="0"/>
              </w:rPr>
              <w:t xml:space="preserve">evaluador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tl w:val="0"/>
              </w:rPr>
            </w:r>
          </w:p>
        </w:tc>
      </w:tr>
      <w:tr>
        <w:trPr>
          <w:cantSplit w:val="0"/>
          <w:trHeight w:val="54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8e8e8" w:val="clear"/>
                <w:vertAlign w:val="baseline"/>
                <w:rtl w:val="0"/>
              </w:rPr>
              <w:t xml:space="preserve">Puntaje obtenido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8e8e8" w:val="clear"/>
                <w:vertAlign w:val="baseline"/>
                <w:rtl w:val="0"/>
              </w:rPr>
              <w:t xml:space="preserve">Nota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tl w:val="0"/>
              </w:rPr>
            </w:r>
          </w:p>
        </w:tc>
      </w:tr>
    </w:tbl>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
        <w:tblW w:w="8828.719635009766" w:type="dxa"/>
        <w:jc w:val="left"/>
        <w:tblInd w:w="1702.079925537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00.119781494141"/>
        <w:gridCol w:w="969.6002197265625"/>
        <w:gridCol w:w="1047.0001220703125"/>
        <w:gridCol w:w="911.99951171875"/>
        <w:tblGridChange w:id="0">
          <w:tblGrid>
            <w:gridCol w:w="5900.119781494141"/>
            <w:gridCol w:w="969.6002197265625"/>
            <w:gridCol w:w="1047.0001220703125"/>
            <w:gridCol w:w="911.99951171875"/>
          </w:tblGrid>
        </w:tblGridChange>
      </w:tblGrid>
      <w:tr>
        <w:trPr>
          <w:cantSplit w:val="0"/>
          <w:trHeight w:val="28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8e8e8" w:val="clear"/>
                <w:vertAlign w:val="baseline"/>
                <w:rtl w:val="0"/>
              </w:rPr>
              <w:t xml:space="preserve">Administración de medicamentos por vía SC e IV directo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8e8e8" w:val="clear"/>
                <w:vertAlign w:val="baseline"/>
                <w:rtl w:val="0"/>
              </w:rPr>
              <w:t xml:space="preserve">Puntaje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8e8e8" w:val="clear"/>
                <w:vertAlign w:val="baseline"/>
                <w:rtl w:val="0"/>
              </w:rPr>
              <w:t xml:space="preserve">Sí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8e8e8" w:val="clear"/>
                <w:vertAlign w:val="baseline"/>
                <w:rtl w:val="0"/>
              </w:rPr>
              <w:t xml:space="preserve">No </w:t>
            </w:r>
          </w:p>
        </w:tc>
      </w:tr>
      <w:tr>
        <w:trPr>
          <w:cantSplit w:val="0"/>
          <w:trHeight w:val="28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8e8e8" w:val="clear"/>
                <w:vertAlign w:val="baseline"/>
                <w:rtl w:val="0"/>
              </w:rPr>
              <w:t xml:space="preserve">Conducta</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tl w:val="0"/>
              </w:rPr>
            </w:r>
          </w:p>
        </w:tc>
      </w:tr>
      <w:tr>
        <w:trPr>
          <w:cantSplit w:val="0"/>
          <w:trHeight w:val="286.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947235107421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Realiza higiene de manos según norma MINSAL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81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12831115723" w:lineRule="auto"/>
              <w:ind w:left="82.12799072265625" w:right="15.4718017578125" w:hanging="3.97430419921875"/>
              <w:jc w:val="both"/>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Verifica indicación médica y paciente nombre y RUT, el brazalete  de identificación, alergias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Pausa de seguridad 1 (Todas para  obtener puntaje)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15368652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Verifica correctos (medicamento, vencimiento, dosis, vía, hora)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84.77767944335938" w:right="19.12109375" w:firstLine="8.16955566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Prepara todos los materiales necesarios para la administración  del medicamento respetando norma de bioseguridad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1990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82.12799072265625" w:right="15.6060791015625"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 presenta con el paciente e informa procedimiento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(Todas para  obtener puntaje)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81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88.75198364257812" w:right="15.634765625" w:hanging="10.598297119140625"/>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Verifica paciente revisando: ficha, nombre y RUT, el brazalete de  identificación Pregunta por posibles alergias al medicamento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Pausa de seguridad 2 (Todas para obtener puntaje)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59887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74324798583984" w:lineRule="auto"/>
              <w:ind w:left="90.9600830078125" w:right="16.5374755859375" w:hanging="12.806396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Verifica las condiciones del paciente (rotación de sitios de  punción, permeabilidad y vigencia de la VVP)</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200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84.33609008789062" w:right="18.6785888671875" w:firstLine="8.6111450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Desinfecta ampolla o vial y carga correctamente la dosis exacta  en la jeringa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90.9600830078125" w:right="15.654296875" w:firstLine="1.98715209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Rotula jeringa con fármaco cargado con: medicamento, dosis,  paciente, fecha y hora (Diluye el de vía IV)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04.8010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7264404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Utiliza guantes de procedimiento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88.089599609375" w:right="14.908447265625" w:hanging="5.96160888671875"/>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SC: Hace pliegue, punciona en 45 grados, aspira e inyecta.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(Todas  para obtener puntaje)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816.000061035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01387023926" w:lineRule="auto"/>
              <w:ind w:left="88.089599609375" w:right="15.135498046875" w:firstLine="4.857635498046875"/>
              <w:jc w:val="both"/>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IV: Conecta y desconecta correctamente la jeringa a la vía, inyecta  lentamente manteniendo técnica aséptica.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(Todas para obtener  puntaje)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09.599914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99847412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Observa la reacción o respuesta del paciente.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7999877929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04248046875" w:lineRule="auto"/>
              <w:ind w:left="82.12799072265625" w:right="16.009521484375" w:firstLine="2.8704833984375"/>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Ordena materiales y deja cómodo al paciente.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(Todas para  obtener puntaje)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2000122070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04248046875" w:lineRule="auto"/>
              <w:ind w:left="90.9600830078125" w:right="17.6361083984375" w:firstLine="1.98715209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Realiza registro completo del procedimiento. (Nombre del  paciente, fecha, hora, medicamento, dosis, vía, responsable)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91.20010375976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Puntaje ideal 20 puntos Puntaje Total</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0.6910705566406"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Observaciones: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26324462890625" w:line="281.40910148620605" w:lineRule="auto"/>
        <w:ind w:left="1701.6383361816406" w:right="371.981201171875" w:firstLine="0"/>
        <w:jc w:val="both"/>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__________________________________________________________________________________ __________________________________________________________________________________ __________________________________________________________________________________</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0000610351562"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drawing>
          <wp:inline distB="19050" distT="19050" distL="19050" distR="19050">
            <wp:extent cx="1342644" cy="553720"/>
            <wp:effectExtent b="0" l="0" r="0" t="0"/>
            <wp:docPr id="4"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1342644" cy="55372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2.0799255371094"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SIMULACIÓN CLÍNICA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41.45141601562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PAUTA DE EVALUACIÓN SITUACIÓN 2 </w:t>
      </w:r>
    </w:p>
    <w:tbl>
      <w:tblPr>
        <w:tblStyle w:val="Table9"/>
        <w:tblW w:w="8828.719635009766" w:type="dxa"/>
        <w:jc w:val="left"/>
        <w:tblInd w:w="1702.079925537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79.9201965332031"/>
        <w:gridCol w:w="2127.0001220703125"/>
        <w:gridCol w:w="1985.1995849609375"/>
        <w:gridCol w:w="2736.5997314453125"/>
        <w:tblGridChange w:id="0">
          <w:tblGrid>
            <w:gridCol w:w="1979.9201965332031"/>
            <w:gridCol w:w="2127.0001220703125"/>
            <w:gridCol w:w="1985.1995849609375"/>
            <w:gridCol w:w="2736.5997314453125"/>
          </w:tblGrid>
        </w:tblGridChange>
      </w:tblGrid>
      <w:tr>
        <w:trPr>
          <w:cantSplit w:val="0"/>
          <w:trHeight w:val="54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8e8e8" w:val="clear"/>
                <w:vertAlign w:val="baseline"/>
                <w:rtl w:val="0"/>
              </w:rPr>
              <w:t xml:space="preserve">Nombre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8e8e8" w:val="clear"/>
                <w:vertAlign w:val="baseline"/>
                <w:rtl w:val="0"/>
              </w:rPr>
              <w:t xml:space="preserve">estudiante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tl w:val="0"/>
              </w:rPr>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8e8e8" w:val="clear"/>
                <w:vertAlign w:val="baseline"/>
                <w:rtl w:val="0"/>
              </w:rPr>
              <w:t xml:space="preserve">Fecha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8e8e8" w:val="clear"/>
                <w:vertAlign w:val="baseline"/>
                <w:rtl w:val="0"/>
              </w:rPr>
              <w:t xml:space="preserve">Nombre evaluador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tl w:val="0"/>
              </w:rPr>
            </w:r>
          </w:p>
        </w:tc>
      </w:tr>
      <w:tr>
        <w:trPr>
          <w:cantSplit w:val="0"/>
          <w:trHeight w:val="54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8e8e8" w:val="clear"/>
                <w:vertAlign w:val="baseline"/>
                <w:rtl w:val="0"/>
              </w:rPr>
              <w:t xml:space="preserve">Puntaje obtenido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8e8e8" w:val="clear"/>
                <w:vertAlign w:val="baseline"/>
                <w:rtl w:val="0"/>
              </w:rPr>
              <w:t xml:space="preserve">Nota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tl w:val="0"/>
              </w:rPr>
            </w:r>
          </w:p>
        </w:tc>
      </w:tr>
    </w:tbl>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0"/>
        <w:tblW w:w="8828.719635009766" w:type="dxa"/>
        <w:jc w:val="left"/>
        <w:tblInd w:w="1702.079925537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92.119903564453"/>
        <w:gridCol w:w="849.6002197265625"/>
        <w:gridCol w:w="975"/>
        <w:gridCol w:w="911.99951171875"/>
        <w:tblGridChange w:id="0">
          <w:tblGrid>
            <w:gridCol w:w="6092.119903564453"/>
            <w:gridCol w:w="849.6002197265625"/>
            <w:gridCol w:w="975"/>
            <w:gridCol w:w="911.99951171875"/>
          </w:tblGrid>
        </w:tblGridChange>
      </w:tblGrid>
      <w:tr>
        <w:trPr>
          <w:cantSplit w:val="0"/>
          <w:trHeight w:val="2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8e8e8" w:val="clear"/>
                <w:vertAlign w:val="baseline"/>
                <w:rtl w:val="0"/>
              </w:rPr>
              <w:t xml:space="preserve">Administración de medicamentos por vía SC y Fleboclisis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8e8e8" w:val="clear"/>
                <w:vertAlign w:val="baseline"/>
                <w:rtl w:val="0"/>
              </w:rPr>
              <w:t xml:space="preserve">Puntaje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8e8e8" w:val="clear"/>
                <w:vertAlign w:val="baseline"/>
                <w:rtl w:val="0"/>
              </w:rPr>
              <w:t xml:space="preserve">Sí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8e8e8" w:val="clear"/>
                <w:vertAlign w:val="baseline"/>
                <w:rtl w:val="0"/>
              </w:rPr>
              <w:t xml:space="preserve">No </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8e8e8" w:val="clear"/>
                <w:vertAlign w:val="baseline"/>
                <w:rtl w:val="0"/>
              </w:rPr>
              <w:t xml:space="preserve">Conducta</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tl w:val="0"/>
              </w:rPr>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947235107421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Realiza higiene de manos según norma al inicio y término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816.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88.089599609375" w:right="14.7039794921875" w:hanging="9.9359130859375"/>
              <w:jc w:val="both"/>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Verifica indicación médica y paciente nombre y RUT, el brazalete de  identificación, alergias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Pausa de seguridad 1 (Todas para obtener  puntaje)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15368652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Verifica correctos (medicamento, vencimiento, dosis, vía, hora)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90.9600830078125" w:right="16.6424560546875" w:firstLine="1.98715209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Prepara todos los materiales necesarios para la administración del  medicamento respetando norma de bioseguridad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1990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82.12799072265625" w:right="15.609130859375"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 presenta con el paciente e informa procedimiento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(Todas para  obtener puntaje)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81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82.569580078125" w:right="15.1007080078125" w:hanging="4.4158935546875"/>
              <w:jc w:val="both"/>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Verifica paciente revisando: ficha, nombre y RUT, el brazalete de  identificación Pregunta por posibles alergias al medicamento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Pausa  de seguridad 2 (Todas para obtener puntaje)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1990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1555633545" w:lineRule="auto"/>
              <w:ind w:left="90.9600830078125" w:right="14.87060546875" w:hanging="12.806396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Verifica las condiciones del paciente (rotación de sitios de punción,  permeabilidad y vigencia de la VVP)</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90.9600830078125" w:right="16.376953125" w:firstLine="1.98715209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Desinfecta ampolla o vial y carga correctamente la dosis exacta en  la jeringa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90.9600830078125" w:right="15.5291748046875" w:firstLine="1.98715209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Rotula jeringa con fármaco cargado con: medicamento, dosis,  paciente, fecha y hora (Diluye el de vía IV)</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7264404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Utiliza guantes de procedimiento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200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88.089599609375" w:right="15.1007080078125" w:hanging="5.96160888671875"/>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SC: Hace pliegue, punciona en 45 grados, aspira e inyecta.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(Todas  para obtener puntaje)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81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01387023926" w:lineRule="auto"/>
              <w:ind w:left="82.12799072265625" w:right="14.8895263671875" w:firstLine="10.819244384765625"/>
              <w:jc w:val="both"/>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FLEBO: Conecta la bajada, ceba y conecta correctamente a la llave  de 3 pasos manteniendo esterilidad de sistema.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(Todas para  obtener puntaje)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874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99847412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Observa la reacción o respuesta del paciente.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8012084960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04248046875" w:lineRule="auto"/>
              <w:ind w:left="88.089599609375" w:right="15.3277587890625" w:hanging="3.09112548828125"/>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Ordena materiales y deja cómodo al paciente.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(Todas para obtener  puntaje)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2000122070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04248046875" w:lineRule="auto"/>
              <w:ind w:left="78.37448120117188" w:right="16.8487548828125" w:firstLine="14.5727539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Realiza registro completo del procedimiento. (Nombre del paciente,  fecha, hora, medicamento, dosis, vía, responsable)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43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63516235351562"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Puntaje ideal 20 puntos Puntaje 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0.6910705566406"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Observaciones: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46368408203125" w:line="281.40913009643555" w:lineRule="auto"/>
        <w:ind w:left="1701.6383361816406" w:right="371.981201171875" w:firstLine="0"/>
        <w:jc w:val="both"/>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__________________________________________________________________________________ __________________________________________________________________________________ __________________________________________________________________________________</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0000610351562"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drawing>
          <wp:inline distB="19050" distT="19050" distL="19050" distR="19050">
            <wp:extent cx="1342644" cy="553720"/>
            <wp:effectExtent b="0" l="0" r="0" t="0"/>
            <wp:docPr id="2"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1342644" cy="553720"/>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2.0799255371094"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SIMULACIÓN CLÍNICA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41.45141601562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PAUTA DE EVALUACIÓN SITUACIÓN 3 </w:t>
      </w:r>
    </w:p>
    <w:tbl>
      <w:tblPr>
        <w:tblStyle w:val="Table11"/>
        <w:tblW w:w="8828.719635009766" w:type="dxa"/>
        <w:jc w:val="left"/>
        <w:tblInd w:w="1702.079925537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79.9201965332031"/>
        <w:gridCol w:w="1966.199951171875"/>
        <w:gridCol w:w="1905.999755859375"/>
        <w:gridCol w:w="2976.5997314453125"/>
        <w:tblGridChange w:id="0">
          <w:tblGrid>
            <w:gridCol w:w="1979.9201965332031"/>
            <w:gridCol w:w="1966.199951171875"/>
            <w:gridCol w:w="1905.999755859375"/>
            <w:gridCol w:w="2976.5997314453125"/>
          </w:tblGrid>
        </w:tblGridChange>
      </w:tblGrid>
      <w:tr>
        <w:trPr>
          <w:cantSplit w:val="0"/>
          <w:trHeight w:val="54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8e8e8" w:val="clear"/>
                <w:vertAlign w:val="baseline"/>
                <w:rtl w:val="0"/>
              </w:rPr>
              <w:t xml:space="preserve">Nombre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8e8e8" w:val="clear"/>
                <w:vertAlign w:val="baseline"/>
                <w:rtl w:val="0"/>
              </w:rPr>
              <w:t xml:space="preserve">estudiante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tl w:val="0"/>
              </w:rPr>
            </w:r>
          </w:p>
        </w:tc>
      </w:tr>
      <w:tr>
        <w:trPr>
          <w:cantSplit w:val="0"/>
          <w:trHeight w:val="54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8e8e8" w:val="clear"/>
                <w:vertAlign w:val="baseline"/>
                <w:rtl w:val="0"/>
              </w:rPr>
              <w:t xml:space="preserve">Fecha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8e8e8" w:val="clear"/>
                <w:vertAlign w:val="baseline"/>
                <w:rtl w:val="0"/>
              </w:rPr>
              <w:t xml:space="preserve">Nombre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8e8e8" w:val="clear"/>
                <w:vertAlign w:val="baseline"/>
                <w:rtl w:val="0"/>
              </w:rPr>
              <w:t xml:space="preserve">evaluador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tl w:val="0"/>
              </w:rPr>
            </w:r>
          </w:p>
        </w:tc>
      </w:tr>
      <w:tr>
        <w:trPr>
          <w:cantSplit w:val="0"/>
          <w:trHeight w:val="54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8e8e8" w:val="clear"/>
                <w:vertAlign w:val="baseline"/>
                <w:rtl w:val="0"/>
              </w:rPr>
              <w:t xml:space="preserve">Puntaje obtenido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8e8e8" w:val="clear"/>
                <w:vertAlign w:val="baseline"/>
                <w:rtl w:val="0"/>
              </w:rPr>
              <w:t xml:space="preserve">Nota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tl w:val="0"/>
              </w:rPr>
            </w:r>
          </w:p>
        </w:tc>
      </w:tr>
    </w:tbl>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2"/>
        <w:tblW w:w="8828.719635009766" w:type="dxa"/>
        <w:jc w:val="left"/>
        <w:tblInd w:w="1702.079925537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00.119781494141"/>
        <w:gridCol w:w="969.6002197265625"/>
        <w:gridCol w:w="1047.0001220703125"/>
        <w:gridCol w:w="911.99951171875"/>
        <w:tblGridChange w:id="0">
          <w:tblGrid>
            <w:gridCol w:w="5900.119781494141"/>
            <w:gridCol w:w="969.6002197265625"/>
            <w:gridCol w:w="1047.0001220703125"/>
            <w:gridCol w:w="911.99951171875"/>
          </w:tblGrid>
        </w:tblGridChange>
      </w:tblGrid>
      <w:tr>
        <w:trPr>
          <w:cantSplit w:val="0"/>
          <w:trHeight w:val="28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8e8e8" w:val="clear"/>
                <w:vertAlign w:val="baseline"/>
                <w:rtl w:val="0"/>
              </w:rPr>
              <w:t xml:space="preserve">Administración de medicamentos por vía IM e IV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8e8e8" w:val="clear"/>
                <w:vertAlign w:val="baseline"/>
                <w:rtl w:val="0"/>
              </w:rPr>
              <w:t xml:space="preserve">Puntaje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8e8e8" w:val="clear"/>
                <w:vertAlign w:val="baseline"/>
                <w:rtl w:val="0"/>
              </w:rPr>
              <w:t xml:space="preserve">Sí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8e8e8" w:val="clear"/>
                <w:vertAlign w:val="baseline"/>
                <w:rtl w:val="0"/>
              </w:rPr>
              <w:t xml:space="preserve">No </w:t>
            </w:r>
          </w:p>
        </w:tc>
      </w:tr>
      <w:tr>
        <w:trPr>
          <w:cantSplit w:val="0"/>
          <w:trHeight w:val="28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8e8e8" w:val="clear"/>
                <w:vertAlign w:val="baseline"/>
                <w:rtl w:val="0"/>
              </w:rPr>
              <w:t xml:space="preserve">Conducta</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tl w:val="0"/>
              </w:rPr>
            </w:r>
          </w:p>
        </w:tc>
      </w:tr>
      <w:tr>
        <w:trPr>
          <w:cantSplit w:val="0"/>
          <w:trHeight w:val="279.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947235107421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Realiza higiene de manos según norma al inicio y término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813.59924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29436874389648" w:lineRule="auto"/>
              <w:ind w:left="82.12799072265625" w:right="15.989990234375" w:hanging="3.97430419921875"/>
              <w:jc w:val="both"/>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Verifica indicación médica y paciente nombre y RUT, el brazalete  de identificación, alergias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Pausa de seguridad 1 (Todas para  obtener puntaje)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8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15368652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Verifica correctos (medicamento, vencimiento, dosis, vía, hora)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1990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84.77767944335938" w:right="16.83349609375" w:firstLine="8.16955566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Prepara todos los materiales necesarios para la administración  del medicamento respetando norma de bioseguridad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4.800415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2077808380127" w:lineRule="auto"/>
              <w:ind w:left="82.12799072265625" w:right="15.6060791015625"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 presenta con el paciente e informa procedimiento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(Todas para  obtener puntaje)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81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2939682006836" w:lineRule="auto"/>
              <w:ind w:left="88.75198364257812" w:right="17.796630859375" w:hanging="10.598297119140625"/>
              <w:jc w:val="both"/>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Verifica paciente revisando: ficha, nombre y RUT, el brazalete de  identificación Pregunta por posibles alergias al medicamento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Pausa de seguridad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6007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7427043914795" w:lineRule="auto"/>
              <w:ind w:left="92.94723510742188" w:right="62.2332763671875" w:hanging="14.7935485839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Verifica las condiciones del paciente (sitio correcto de punción IM, permeabilidad y vigencia de la VVP)</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1990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84.33609008789062" w:right="18.6785888671875" w:firstLine="8.6111450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Desinfecta ampolla o vial y carga correctamente la dosis exacta  en la jeringa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90.9600830078125" w:right="15.654296875" w:firstLine="1.98715209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Rotula jeringa con fármaco cargado con: medicamento, dosis,  paciente, fecha y hora (Diluye el de vía IV)</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7264404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Utiliza guantes de procedimiento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85.88165283203125" w:right="65.7110595703125" w:firstLine="7.065582275390625"/>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IM: Tracciona, punciona en 90°, aspira e inyecta lentamente.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(Todas para obtener puntaje)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81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04248046875" w:lineRule="auto"/>
              <w:ind w:left="88.089599609375" w:right="15.135498046875" w:firstLine="4.857635498046875"/>
              <w:jc w:val="both"/>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IV: Conecta y desconecta correctamente la jeringa a la vía, inyecta  lentamente manteniendo técnica aséptica.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(Todas para obtener  puntaje)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1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99847412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Observa la reacción o respuesta del paciente.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48.6001586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99847412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Ordena materiales, y deja cómodo al paciente.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20783805847168" w:lineRule="auto"/>
              <w:ind w:left="90.9600830078125" w:right="17.6361083984375" w:firstLine="1.98715209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Realiza registro completo del procedimiento. (Nombre del  paciente, fecha, hora, medicamento, dosis, vía, responsable)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439.200134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Puntaje ideal 20 puntos Puntaje 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0.6910705566406"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Observaciones: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46368408203125" w:line="281.40913009643555" w:lineRule="auto"/>
        <w:ind w:left="1701.6383361816406" w:right="371.981201171875" w:firstLine="0"/>
        <w:jc w:val="both"/>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__________________________________________________________________________________ __________________________________________________________________________________ __________________________________________________________________________________</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0000610351562"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drawing>
          <wp:inline distB="19050" distT="19050" distL="19050" distR="19050">
            <wp:extent cx="1342644" cy="553720"/>
            <wp:effectExtent b="0" l="0" r="0" t="0"/>
            <wp:docPr id="5"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1342644" cy="553720"/>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2.0799255371094"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SIMULACIÓN CLÍNICA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41.45141601562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PAUTA DE EVALUACIÓN SITUACIÓN 4 </w:t>
      </w:r>
    </w:p>
    <w:tbl>
      <w:tblPr>
        <w:tblStyle w:val="Table13"/>
        <w:tblW w:w="8828.719635009766" w:type="dxa"/>
        <w:jc w:val="left"/>
        <w:tblInd w:w="1702.079925537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79.9201965332031"/>
        <w:gridCol w:w="1966.199951171875"/>
        <w:gridCol w:w="1905.999755859375"/>
        <w:gridCol w:w="2976.5997314453125"/>
        <w:tblGridChange w:id="0">
          <w:tblGrid>
            <w:gridCol w:w="1979.9201965332031"/>
            <w:gridCol w:w="1966.199951171875"/>
            <w:gridCol w:w="1905.999755859375"/>
            <w:gridCol w:w="2976.5997314453125"/>
          </w:tblGrid>
        </w:tblGridChange>
      </w:tblGrid>
      <w:tr>
        <w:trPr>
          <w:cantSplit w:val="0"/>
          <w:trHeight w:val="54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8e8e8" w:val="clear"/>
                <w:vertAlign w:val="baseline"/>
                <w:rtl w:val="0"/>
              </w:rPr>
              <w:t xml:space="preserve">Nombre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8e8e8" w:val="clear"/>
                <w:vertAlign w:val="baseline"/>
                <w:rtl w:val="0"/>
              </w:rPr>
              <w:t xml:space="preserve">estudiante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tl w:val="0"/>
              </w:rPr>
            </w:r>
          </w:p>
        </w:tc>
      </w:tr>
      <w:tr>
        <w:trPr>
          <w:cantSplit w:val="0"/>
          <w:trHeight w:val="54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8e8e8" w:val="clear"/>
                <w:vertAlign w:val="baseline"/>
                <w:rtl w:val="0"/>
              </w:rPr>
              <w:t xml:space="preserve">Fecha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8e8e8" w:val="clear"/>
                <w:vertAlign w:val="baseline"/>
                <w:rtl w:val="0"/>
              </w:rPr>
              <w:t xml:space="preserve">Nombre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8e8e8" w:val="clear"/>
                <w:vertAlign w:val="baseline"/>
                <w:rtl w:val="0"/>
              </w:rPr>
              <w:t xml:space="preserve">evaluador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tl w:val="0"/>
              </w:rPr>
            </w:r>
          </w:p>
        </w:tc>
      </w:tr>
      <w:tr>
        <w:trPr>
          <w:cantSplit w:val="0"/>
          <w:trHeight w:val="54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8e8e8" w:val="clear"/>
                <w:vertAlign w:val="baseline"/>
                <w:rtl w:val="0"/>
              </w:rPr>
              <w:t xml:space="preserve">Puntaje obtenido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8e8e8" w:val="clear"/>
                <w:vertAlign w:val="baseline"/>
                <w:rtl w:val="0"/>
              </w:rPr>
              <w:t xml:space="preserve">Nota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tl w:val="0"/>
              </w:rPr>
            </w:r>
          </w:p>
        </w:tc>
      </w:tr>
    </w:tbl>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4"/>
        <w:tblW w:w="8828.719635009766" w:type="dxa"/>
        <w:jc w:val="left"/>
        <w:tblInd w:w="1702.079925537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00.119781494141"/>
        <w:gridCol w:w="969.6002197265625"/>
        <w:gridCol w:w="1047.0001220703125"/>
        <w:gridCol w:w="911.99951171875"/>
        <w:tblGridChange w:id="0">
          <w:tblGrid>
            <w:gridCol w:w="5900.119781494141"/>
            <w:gridCol w:w="969.6002197265625"/>
            <w:gridCol w:w="1047.0001220703125"/>
            <w:gridCol w:w="911.99951171875"/>
          </w:tblGrid>
        </w:tblGridChange>
      </w:tblGrid>
      <w:tr>
        <w:trPr>
          <w:cantSplit w:val="0"/>
          <w:trHeight w:val="28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8e8e8" w:val="clear"/>
                <w:vertAlign w:val="baseline"/>
                <w:rtl w:val="0"/>
              </w:rPr>
              <w:t xml:space="preserve">Administración de medicamentos por vía IM y Fleboclisis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8e8e8" w:val="clear"/>
                <w:vertAlign w:val="baseline"/>
                <w:rtl w:val="0"/>
              </w:rPr>
              <w:t xml:space="preserve">Puntaje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8e8e8" w:val="clear"/>
                <w:vertAlign w:val="baseline"/>
                <w:rtl w:val="0"/>
              </w:rPr>
              <w:t xml:space="preserve">Sí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8e8e8" w:val="clear"/>
                <w:vertAlign w:val="baseline"/>
                <w:rtl w:val="0"/>
              </w:rPr>
              <w:t xml:space="preserve">No </w:t>
            </w:r>
          </w:p>
        </w:tc>
      </w:tr>
      <w:tr>
        <w:trPr>
          <w:cantSplit w:val="0"/>
          <w:trHeight w:val="28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8e8e8" w:val="clear"/>
                <w:vertAlign w:val="baseline"/>
                <w:rtl w:val="0"/>
              </w:rPr>
              <w:t xml:space="preserve">Conducta</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tl w:val="0"/>
              </w:rPr>
            </w:r>
          </w:p>
        </w:tc>
      </w:tr>
      <w:tr>
        <w:trPr>
          <w:cantSplit w:val="0"/>
          <w:trHeight w:val="286.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947235107421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Realiza higiene de manos según norma al inicio y término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81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12831115723" w:lineRule="auto"/>
              <w:ind w:left="82.12799072265625" w:right="15.989990234375" w:hanging="3.97430419921875"/>
              <w:jc w:val="both"/>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Verifica indicación médica y paciente nombre y RUT, el brazalete  de identificación, alergias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Pausa de seguridad 1 (Todas para  obtener puntaje)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15368652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Verifica correctos (medicamento, vencimiento, dosis, vía, hora)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84.77767944335938" w:right="19.12109375" w:firstLine="8.16955566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Prepara todos los materiales necesarios para la administración  del medicamento respetando norma de bioseguridad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1990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82.12799072265625" w:right="15.6060791015625"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 presenta con el paciente e informa procedimiento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(Todas para  obtener puntaje)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81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88.75198364257812" w:right="17.796630859375" w:hanging="10.598297119140625"/>
              <w:jc w:val="both"/>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Verifica paciente revisando: ficha, nombre y RUT, el brazalete de  identificación Pregunta por posibles alergias al medicamento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Pausa de seguridad 2 (Todas para obtener puntaje)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59887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74324798583984" w:lineRule="auto"/>
              <w:ind w:left="90.9600830078125" w:right="18.458251953125" w:hanging="12.806396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Verifica las condiciones del paciente (rotación de sitios de  punción, permeabilidad y vigencia de la VVP)</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200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84.33609008789062" w:right="18.6785888671875" w:firstLine="8.6111450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Desinfecta ampolla o vial y carga correctamente la dosis exacta  en la jeringa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90.9600830078125" w:right="15.654296875" w:firstLine="1.98715209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Rotula jeringa con fármaco cargado con: medicamento, dosis,  paciente, fecha y hora (Diluye el de vía IV)</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7264404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Utiliza guantes de procedimiento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200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85.88165283203125" w:right="65.7110595703125" w:firstLine="7.065582275390625"/>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IM: Tracciona, punciona en 90°, aspira e inyecta lentamente.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(Todas para obtener puntaje)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81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92803955078" w:lineRule="auto"/>
              <w:ind w:left="82.12799072265625" w:right="16.0186767578125" w:firstLine="10.819244384765625"/>
              <w:jc w:val="both"/>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FLEBO: Conecta la bajada, ceba y conecta correctamente a la llave  de 3 pasos manteniendo esterilidad de sistema.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(Todas para  obtener puntaje)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874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99847412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Observa la reacción o respuesta del paciente.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8012084960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2403602600098" w:lineRule="auto"/>
              <w:ind w:left="82.12799072265625" w:right="16.009521484375" w:firstLine="2.8704833984375"/>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Ordena materiales y deja cómodo al paciente.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(Todas para  obtener puntaje)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2000122070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8498840332" w:lineRule="auto"/>
              <w:ind w:left="90.9600830078125" w:right="17.6361083984375" w:firstLine="1.98715209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Realiza registro completo del procedimiento. (Nombre del  paciente, fecha, hora, medicamento, dosis, vía, responsable)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439.19998168945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Puntaje ideal 20 puntos Puntaje 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0.6910705566406"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Observaciones: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46368408203125" w:line="281.40913009643555" w:lineRule="auto"/>
        <w:ind w:left="1701.6383361816406" w:right="371.981201171875" w:firstLine="0"/>
        <w:jc w:val="both"/>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__________________________________________________________________________________ __________________________________________________________________________________ __________________________________________________________________________________</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0000610351562"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drawing>
          <wp:inline distB="19050" distT="19050" distL="19050" distR="19050">
            <wp:extent cx="1342644" cy="55372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342644" cy="553720"/>
                    </a:xfrm>
                    <a:prstGeom prst="rect"/>
                    <a:ln/>
                  </pic:spPr>
                </pic:pic>
              </a:graphicData>
            </a:graphic>
          </wp:inline>
        </w:drawing>
      </w:r>
      <w:r w:rsidDel="00000000" w:rsidR="00000000" w:rsidRPr="00000000">
        <w:rPr>
          <w:rtl w:val="0"/>
        </w:rPr>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2.0799255371094"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SIMULACIÓN CLÍNICA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32080078125" w:line="240" w:lineRule="auto"/>
        <w:ind w:left="0" w:right="4088.162231445312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Escala de notas: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5830078125" w:line="240" w:lineRule="auto"/>
        <w:ind w:left="0" w:right="3589.8449707031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Puntaje máximo: 20 puntos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126953125" w:line="240" w:lineRule="auto"/>
        <w:ind w:left="0" w:right="4163.8482666015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Exigencia: 60%</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92578125" w:line="240" w:lineRule="auto"/>
        <w:ind w:left="0" w:right="1413.4002685546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4323461" cy="2803525"/>
            <wp:effectExtent b="0" l="0" r="0" t="0"/>
            <wp:docPr id="3"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4323461" cy="2803525"/>
                    </a:xfrm>
                    <a:prstGeom prst="rect"/>
                    <a:ln/>
                  </pic:spPr>
                </pic:pic>
              </a:graphicData>
            </a:graphic>
          </wp:inline>
        </w:drawing>
      </w:r>
      <w:r w:rsidDel="00000000" w:rsidR="00000000" w:rsidRPr="00000000">
        <w:rPr>
          <w:rtl w:val="0"/>
        </w:rPr>
      </w:r>
    </w:p>
    <w:sectPr>
      <w:pgSz w:h="15840" w:w="12240" w:orient="portrait"/>
      <w:pgMar w:bottom="0" w:top="708.00048828125" w:left="0" w:right="1185.999755859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