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2.63992309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EVALUACIÓN 2: OXIGENOTERAPIA Y NEBULIZACIÓN</w:t>
      </w:r>
    </w:p>
    <w:tbl>
      <w:tblPr>
        <w:tblStyle w:val="Table1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1132.7996826171875"/>
        <w:gridCol w:w="1418.800048828125"/>
        <w:gridCol w:w="424.8004150390625"/>
        <w:gridCol w:w="3118.2000732421875"/>
        <w:tblGridChange w:id="0">
          <w:tblGrid>
            <w:gridCol w:w="1559.9198913574219"/>
            <w:gridCol w:w="1985.4000854492188"/>
            <w:gridCol w:w="1132.7996826171875"/>
            <w:gridCol w:w="1418.800048828125"/>
            <w:gridCol w:w="424.8004150390625"/>
            <w:gridCol w:w="3118.200073242187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IDENTIFICACION DE LA ACTIVIDAD EVALUATIVA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7114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CES3121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31036376953" w:lineRule="auto"/>
              <w:ind w:left="116.1767578125" w:right="229.021606445312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Oxigenoterapia y nebulización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99438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Individual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71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minutos 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 simulada 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279.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evaluador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requiere paciente estandarizado</w:t>
            </w:r>
          </w:p>
        </w:tc>
      </w:tr>
      <w:tr>
        <w:trPr>
          <w:cantSplit w:val="0"/>
          <w:trHeight w:val="296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Nebulizador portátil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Sistema de gases centralizado simulado con compresor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Monitor multiparámetros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Saturómetro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- 3 camas clínicas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- 3 mesas mayo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- 3 veladores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- 3 biombos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Fantoma masculino 60 años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Fantoma femenino 50 años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25878906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Fantoma femenino 30 años</w:t>
            </w:r>
          </w:p>
        </w:tc>
      </w:tr>
      <w:tr>
        <w:trPr>
          <w:cantSplit w:val="0"/>
          <w:trHeight w:val="3232.92022705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Alcohol gel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Guantes de procedimiento si corresponde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Toalla papel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Kit nebulización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Kit cánula nasal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Kit sistema Venturi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Kit mascarilla con reservorio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Jeringas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50146484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Medicamento simulado: Frasco de Salbutamol 0.5%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Brazalete de identificación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Suero fisiológico (ampollas de 5 o 10 ml)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Agua bidestilada 500 ml (varias)</w:t>
            </w:r>
          </w:p>
        </w:tc>
      </w:tr>
      <w:tr>
        <w:trPr>
          <w:cantSplit w:val="0"/>
          <w:trHeight w:val="547.6797485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Otros 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51980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1</w:t>
      </w:r>
    </w:p>
    <w:tbl>
      <w:tblPr>
        <w:tblStyle w:val="Table3"/>
        <w:tblW w:w="8903.12026977539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03.12026977539"/>
        <w:tblGridChange w:id="0">
          <w:tblGrid>
            <w:gridCol w:w="8903.12026977539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3209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1553916931152" w:lineRule="auto"/>
              <w:ind w:left="126.82815551757812" w:right="101.27563476562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Se encuentra hospitalizado en servicio de medicina paciente de 60 años, sexo masculino con diagnóstico de Neumonía e indicación de nebulizar con Salbutamol (SBT) 1 cc con oxígeno central.</w:t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4089.9984741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136573791504" w:lineRule="auto"/>
              <w:ind w:left="858.7721252441406" w:right="13.2958984375" w:hanging="351.98410034179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Realice técnica de nebulización siguiendo  indicación médica.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958984375" w:line="244.21334266662598" w:lineRule="auto"/>
              <w:ind w:left="862.7799987792969" w:right="17.928466796875" w:hanging="367.615203857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el docente podrá responder a sus  preguntas a través de voz de Dios.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2.0306396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6 MINUTOS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51980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2</w:t>
      </w:r>
    </w:p>
    <w:tbl>
      <w:tblPr>
        <w:tblStyle w:val="Table4"/>
        <w:tblW w:w="8739.91958618164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9.91958618164"/>
        <w:tblGridChange w:id="0">
          <w:tblGrid>
            <w:gridCol w:w="8739.91958618164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245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151885986328" w:lineRule="auto"/>
              <w:ind w:left="131.63772583007812" w:right="13.28369140625" w:hanging="4.809570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Se encuentra hospitalizada paciente sexo femenino  de 50 años, con antecedentes de Asma exacerbado e  indicación de administrar Oxígeno con FiO2 40%.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391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136573791504" w:lineRule="auto"/>
              <w:ind w:left="841.9384765625" w:right="12.615966796875" w:hanging="335.15045166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1.Administre oxígeno con sistema de alto flujo a  40% FIO2.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919921875" w:line="243.01657676696777" w:lineRule="auto"/>
              <w:ind w:left="862.7799987792969" w:right="12.642822265625" w:hanging="367.615203857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el docente podrá responder a sus  preguntas a través de voz de Dios.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4.02832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6 MINUTOS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51980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3</w:t>
      </w:r>
    </w:p>
    <w:tbl>
      <w:tblPr>
        <w:tblStyle w:val="Table5"/>
        <w:tblW w:w="8739.91958618164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9.91958618164"/>
        <w:tblGridChange w:id="0">
          <w:tblGrid>
            <w:gridCol w:w="8739.91958618164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2940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1553916931152" w:lineRule="auto"/>
              <w:ind w:left="128.83209228515625" w:right="13.99169921875" w:hanging="2.00393676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Se encuentra hospitalizada paciente sexo femenino  de 40 años, con diagnóstico de Neumonía bacteriana e indicación de administrar oxígeno 2 litros por  sistema de bajo flujo.</w:t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4404.3997192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01626205444336" w:lineRule="auto"/>
              <w:ind w:left="862.7799987792969" w:right="102.742919921875" w:hanging="355.99197387695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1.Administre 2 litros de Oxígeno con sistema de bajo flujo según indicación médica.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293212890625" w:line="244.41307067871094" w:lineRule="auto"/>
              <w:ind w:left="862.7799987792969" w:right="12.642822265625" w:hanging="367.615203857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el docente podrá responder a sus  preguntas a través de voz de Dios.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8.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6 MINUTOS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3.87985229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OXIGENOTERAPIA  </w:t>
      </w:r>
    </w:p>
    <w:tbl>
      <w:tblPr>
        <w:tblStyle w:val="Table6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10.31997680664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39.120025634766"/>
        <w:gridCol w:w="609.6002197265625"/>
        <w:gridCol w:w="580.8001708984375"/>
        <w:gridCol w:w="580.799560546875"/>
        <w:tblGridChange w:id="0">
          <w:tblGrid>
            <w:gridCol w:w="7739.120025634766"/>
            <w:gridCol w:w="609.6002197265625"/>
            <w:gridCol w:w="580.8001708984375"/>
            <w:gridCol w:w="580.799560546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CONDUCTA POR OBSERVAR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Ptje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6520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Se higieniza las manos según normativa Minsal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840.6880187988281" w:right="63.89404296875" w:hanging="356.8127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Reúne material: Frasco humidificador, agua bidestilada, sistema de oxigenoterapia,  saturómetro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(todos para obtener puntaje)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Se presenta al paciente con nombre y 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301635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 Explica el procedimiento al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480773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 Posiciona al paciente en posición semifowler.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840.6880187988281" w:right="65.2734375" w:hanging="357.60955810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 Verifica permeabilidad de cavidad nasal y bucal, observando si existe la presencia de  secreción.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28164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7. Selecciona dispositivo adecuado según el caso: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842.082366943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Caso 2: Mascarilla Venturi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842.082366943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Caso 3: Cánula nasal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841.4848327636719" w:right="63.6767578125" w:hanging="360.796813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 Completa frasco humidificador con agua bidestilada, entre mínimo y máximo, sin  contaminar.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68801879882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 Instala conexiones del dispositivo al humidificador sin contaminar.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32343006134033" w:lineRule="auto"/>
              <w:ind w:left="842.0823669433594" w:right="681.76513671875" w:hanging="352.4302673339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 Abre regulador de flujo y lo deja en los L/min de acuerdo con FIO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52525"/>
                <w:sz w:val="12.960000038146973"/>
                <w:szCs w:val="12.960000038146973"/>
                <w:highlight w:val="white"/>
                <w:u w:val="none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52525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requerida  Caso 2: 12 litros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611572265625" w:line="240" w:lineRule="auto"/>
              <w:ind w:left="842.082366943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Caso 3: 2 litros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09088802337646" w:lineRule="auto"/>
              <w:ind w:left="835.9072875976562" w:right="350.6231689453125" w:hanging="346.2551879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52525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 Comprueba salida de 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52525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52525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mediante burbujeo del humidificador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5252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 salida de flujo a  través del dispositivo.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6520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 Instala correctamente dispositivo al paciente de forma hermética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847.6600646972656" w:right="479.8095703125" w:hanging="358.007965087890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 Verifica adecuada oxigenación del paciente con saturómetro y valora el patrón  respiratorio del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6520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 Deja cómodo al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6520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 Realiza higienización de manos según normativa Minsal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6520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 Menciona el registro del procedimiento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9.452819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puntos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82.55353927612305" w:lineRule="auto"/>
        <w:ind w:left="287.9998779296875" w:right="678.3251953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3.5633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5830078125" w:line="240" w:lineRule="auto"/>
        <w:ind w:left="3434.709014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18 puntos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401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26220703125" w:line="240" w:lineRule="auto"/>
        <w:ind w:left="265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25622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3.0799865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NEBULIZACIÓN </w:t>
      </w:r>
    </w:p>
    <w:tbl>
      <w:tblPr>
        <w:tblStyle w:val="Table8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10.31997680664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1.120147705078"/>
        <w:gridCol w:w="597.60009765625"/>
        <w:gridCol w:w="580.8001708984375"/>
        <w:gridCol w:w="580.799560546875"/>
        <w:tblGridChange w:id="0">
          <w:tblGrid>
            <w:gridCol w:w="7751.120147705078"/>
            <w:gridCol w:w="597.60009765625"/>
            <w:gridCol w:w="580.8001708984375"/>
            <w:gridCol w:w="580.799560546875"/>
          </w:tblGrid>
        </w:tblGridChange>
      </w:tblGrid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CONDUCTA A OBSERVAR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Ptje.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32092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Realiza lavado de manos según normativa Minsal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5552673339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Se presenta ante el paciente con nombre y 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Explica el procedimiento al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83.0528259277344" w:right="62.1282958984375" w:hanging="436.87118530273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 Reúne los materiales a utilizar: nebulizador, fármaco, suero fisiológico, kit aseo nasal y  EPP si es necesario.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160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 Verifica indicación médica en ficha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5845336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 Retira del frasco de medicamento, la dosis indicada, sin contaminar (1 cc)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616394042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7. Completa el volumen con 3 cc de suero fisiológico, sin contaminar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68011474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 Deposita el medicamento en el frasco nebulizador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68011474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 Conecta nebulizador al Flujómetro, comprueba su funcionamiento (nube de aire)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32092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 Informa a paciente y familiar procedimiento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32092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 Ubica al paciente en posición fowler o semifowler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32092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 Verifica permeabilidad de la vía aérea observando fosas nasales.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453414917" w:lineRule="auto"/>
              <w:ind w:left="574.8857116699219" w:right="60.5279541015625" w:hanging="416.35360717773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 Coloca la mascarilla al paciente corroborando que cubre su nariz y boca, deja fuera la  zona de los ojos.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575.682373046875" w:right="68.778076171875" w:hanging="417.150268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 Sitúa el Flujómetro en aire comprimido u oxígeno en 6 a 8 litros y verbaliza que esto  durará de 5 a 10 minutos.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32208251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 Deja al paciente cómodo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581.2600708007812" w:right="68.380126953125" w:hanging="451.52786254882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 Terminado el procedimiento lava nebulizador y mascarilla los seca y guarda en bolsa  plástica dentro del velador del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32208251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 Realiza higienización de manos según normativa Minsal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129.73220825195312" w:right="112.965698242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 Menciona el registro del procedimiento en hoja de enfermería de la unidad o servicio: dosis, medicamento, hora de inicio y finalización de la NBZ y nombre del 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83.38661193847656" w:lineRule="auto"/>
        <w:ind w:left="287.9998779296875" w:right="678.3251953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3.5633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5830078125" w:line="240" w:lineRule="auto"/>
        <w:ind w:left="359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18 PTS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401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26220703125" w:line="240" w:lineRule="auto"/>
        <w:ind w:left="265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25622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333.2000732421875" w:top="708.00048828125" w:left="1414.0800476074219" w:right="102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