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840D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6"/>
          <w:szCs w:val="36"/>
        </w:rPr>
      </w:pPr>
    </w:p>
    <w:p w14:paraId="47A4AFDA" w14:textId="77777777" w:rsidR="00090ABD" w:rsidRDefault="00BC5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ACTUALIZACIONES ESPECÍFICAS ASIGNATURAS CAPE 3</w:t>
      </w:r>
    </w:p>
    <w:p w14:paraId="13FB22D4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</w:p>
    <w:p w14:paraId="2473D052" w14:textId="77777777" w:rsidR="00090ABD" w:rsidRDefault="00BC5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  <w:r>
        <w:rPr>
          <w:rFonts w:ascii="Candara" w:eastAsia="Candara" w:hAnsi="Candara" w:cs="Candara"/>
          <w:b/>
          <w:color w:val="000000"/>
          <w:sz w:val="32"/>
          <w:szCs w:val="32"/>
        </w:rPr>
        <w:t>INFORMACIÓN DE ESCUELA A LA DIRECCIÓN DE DESARROLLO DE PROGRAMAS PARA CARGA EN AVA Y CAPE PUBLISHER DE MODIFICACIÓN(ES) ESPECÍFICA(S)</w:t>
      </w:r>
    </w:p>
    <w:p w14:paraId="0A0BA133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7B33D8F9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0F17B22F" w14:textId="77777777" w:rsidR="00090ABD" w:rsidRDefault="00BC5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ANTECEDENTES DE LA ESCUELA</w:t>
      </w:r>
    </w:p>
    <w:p w14:paraId="1B1B73F1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color w:val="000000"/>
          <w:sz w:val="28"/>
          <w:szCs w:val="28"/>
        </w:rPr>
      </w:pPr>
    </w:p>
    <w:tbl>
      <w:tblPr>
        <w:tblStyle w:val="a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5"/>
        <w:gridCol w:w="1306"/>
        <w:gridCol w:w="4547"/>
      </w:tblGrid>
      <w:tr w:rsidR="00090ABD" w14:paraId="04EB0D2E" w14:textId="77777777" w:rsidTr="00977A47">
        <w:trPr>
          <w:trHeight w:val="5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073BA73E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ESCUELA </w:t>
            </w:r>
          </w:p>
        </w:tc>
        <w:tc>
          <w:tcPr>
            <w:tcW w:w="5853" w:type="dxa"/>
            <w:gridSpan w:val="2"/>
          </w:tcPr>
          <w:p w14:paraId="168B9BF7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Salud</w:t>
            </w:r>
          </w:p>
        </w:tc>
      </w:tr>
      <w:tr w:rsidR="00090ABD" w14:paraId="5805E57E" w14:textId="77777777" w:rsidTr="00977A47">
        <w:trPr>
          <w:trHeight w:val="528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486544E6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Carrera o Programa de Estudio </w:t>
            </w:r>
          </w:p>
        </w:tc>
        <w:tc>
          <w:tcPr>
            <w:tcW w:w="5853" w:type="dxa"/>
            <w:gridSpan w:val="2"/>
          </w:tcPr>
          <w:p w14:paraId="70110551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Técnico Superior en Enfermería</w:t>
            </w:r>
          </w:p>
        </w:tc>
      </w:tr>
      <w:tr w:rsidR="00090ABD" w14:paraId="362AEBAD" w14:textId="77777777" w:rsidTr="00977A47">
        <w:trPr>
          <w:trHeight w:val="4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7541F05B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Plan de Estudio (ID)</w:t>
            </w:r>
          </w:p>
        </w:tc>
        <w:tc>
          <w:tcPr>
            <w:tcW w:w="5853" w:type="dxa"/>
            <w:gridSpan w:val="2"/>
          </w:tcPr>
          <w:p w14:paraId="7DAECE3D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 xml:space="preserve"> 1550115</w:t>
            </w:r>
          </w:p>
        </w:tc>
      </w:tr>
      <w:tr w:rsidR="00090ABD" w14:paraId="466D8B81" w14:textId="77777777" w:rsidTr="00977A47">
        <w:trPr>
          <w:trHeight w:val="269"/>
          <w:jc w:val="center"/>
        </w:trPr>
        <w:tc>
          <w:tcPr>
            <w:tcW w:w="2975" w:type="dxa"/>
            <w:vMerge w:val="restart"/>
            <w:shd w:val="clear" w:color="auto" w:fill="F2F2F2"/>
            <w:vAlign w:val="center"/>
          </w:tcPr>
          <w:p w14:paraId="27A02CE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Asignatura </w:t>
            </w:r>
          </w:p>
        </w:tc>
        <w:tc>
          <w:tcPr>
            <w:tcW w:w="1306" w:type="dxa"/>
            <w:vAlign w:val="center"/>
          </w:tcPr>
          <w:p w14:paraId="46E6963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Sigla</w:t>
            </w:r>
          </w:p>
        </w:tc>
        <w:tc>
          <w:tcPr>
            <w:tcW w:w="4547" w:type="dxa"/>
            <w:vAlign w:val="center"/>
          </w:tcPr>
          <w:p w14:paraId="171CC991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</w:t>
            </w:r>
          </w:p>
        </w:tc>
      </w:tr>
      <w:tr w:rsidR="00090ABD" w14:paraId="339B2D34" w14:textId="77777777" w:rsidTr="00977A47">
        <w:trPr>
          <w:trHeight w:val="406"/>
          <w:jc w:val="center"/>
        </w:trPr>
        <w:tc>
          <w:tcPr>
            <w:tcW w:w="2975" w:type="dxa"/>
            <w:vMerge/>
            <w:shd w:val="clear" w:color="auto" w:fill="F2F2F2"/>
            <w:vAlign w:val="center"/>
          </w:tcPr>
          <w:p w14:paraId="738DA6CE" w14:textId="77777777" w:rsidR="00090AB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</w:p>
        </w:tc>
        <w:tc>
          <w:tcPr>
            <w:tcW w:w="1306" w:type="dxa"/>
          </w:tcPr>
          <w:p w14:paraId="1C452FF7" w14:textId="37B8387D" w:rsidR="00090ABD" w:rsidRDefault="000C3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PMS4111</w:t>
            </w:r>
          </w:p>
        </w:tc>
        <w:tc>
          <w:tcPr>
            <w:tcW w:w="4547" w:type="dxa"/>
          </w:tcPr>
          <w:p w14:paraId="254DC56A" w14:textId="752466CD" w:rsidR="00090ABD" w:rsidRDefault="009A5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PROMOCIÓN Y PREVENCIÓN DE LA SALUD</w:t>
            </w:r>
          </w:p>
        </w:tc>
      </w:tr>
      <w:tr w:rsidR="00090ABD" w14:paraId="121BDF5B" w14:textId="77777777" w:rsidTr="00977A47">
        <w:trPr>
          <w:trHeight w:val="480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6321F87C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 del responsable solicitud</w:t>
            </w:r>
          </w:p>
        </w:tc>
        <w:tc>
          <w:tcPr>
            <w:tcW w:w="5853" w:type="dxa"/>
            <w:gridSpan w:val="2"/>
            <w:vAlign w:val="center"/>
          </w:tcPr>
          <w:p w14:paraId="294689A9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Bárbara Verdugo Valdivia</w:t>
            </w:r>
          </w:p>
        </w:tc>
      </w:tr>
      <w:tr w:rsidR="00090ABD" w14:paraId="3E4CE3AD" w14:textId="77777777" w:rsidTr="00977A47">
        <w:trPr>
          <w:trHeight w:val="529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52545A0F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Cargo del responsable</w:t>
            </w:r>
          </w:p>
        </w:tc>
        <w:tc>
          <w:tcPr>
            <w:tcW w:w="5853" w:type="dxa"/>
            <w:gridSpan w:val="2"/>
            <w:vAlign w:val="center"/>
          </w:tcPr>
          <w:p w14:paraId="090FCD8A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Subdirectora Escuela de Salud</w:t>
            </w:r>
          </w:p>
        </w:tc>
      </w:tr>
      <w:tr w:rsidR="00090ABD" w14:paraId="261D492F" w14:textId="77777777" w:rsidTr="00977A47">
        <w:trPr>
          <w:trHeight w:val="56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26C734B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Fecha solicitud</w:t>
            </w:r>
          </w:p>
        </w:tc>
        <w:tc>
          <w:tcPr>
            <w:tcW w:w="5853" w:type="dxa"/>
            <w:gridSpan w:val="2"/>
            <w:vAlign w:val="center"/>
          </w:tcPr>
          <w:p w14:paraId="433D6A21" w14:textId="57A57F9F" w:rsidR="00090ABD" w:rsidRDefault="0035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30</w:t>
            </w:r>
            <w:r w:rsidR="00C9278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-0</w:t>
            </w: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4</w:t>
            </w:r>
            <w:r w:rsidR="00C9278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-2025</w:t>
            </w:r>
          </w:p>
        </w:tc>
      </w:tr>
      <w:tr w:rsidR="00090ABD" w14:paraId="42CDF42B" w14:textId="77777777" w:rsidTr="00977A47">
        <w:trPr>
          <w:trHeight w:val="539"/>
          <w:jc w:val="center"/>
        </w:trPr>
        <w:tc>
          <w:tcPr>
            <w:tcW w:w="2975" w:type="dxa"/>
            <w:shd w:val="clear" w:color="auto" w:fill="F2F2F2"/>
            <w:tcMar>
              <w:left w:w="70" w:type="dxa"/>
              <w:right w:w="70" w:type="dxa"/>
            </w:tcMar>
            <w:vAlign w:val="center"/>
          </w:tcPr>
          <w:p w14:paraId="4C8D57B5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Declaro que esta modificación, actualización o incorporación solicitada tiene un carácter específico, que no incide en la estructura de la asignatura, ni de sus experiencias de aprendizaje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t xml:space="preserve">. 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br/>
            </w:r>
          </w:p>
        </w:tc>
        <w:tc>
          <w:tcPr>
            <w:tcW w:w="5853" w:type="dxa"/>
            <w:gridSpan w:val="2"/>
            <w:tcMar>
              <w:left w:w="70" w:type="dxa"/>
              <w:right w:w="70" w:type="dxa"/>
            </w:tcMar>
            <w:vAlign w:val="center"/>
          </w:tcPr>
          <w:p w14:paraId="656A871B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1CB79596" wp14:editId="49F26239">
                  <wp:extent cx="1270030" cy="775514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30" cy="7755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1CFBE5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5CF87E12" w14:textId="77777777" w:rsidR="00090ABD" w:rsidRDefault="00BC5DE9">
      <w:pPr>
        <w:rPr>
          <w:rFonts w:ascii="Candara" w:eastAsia="Candara" w:hAnsi="Candara" w:cs="Candara"/>
          <w:sz w:val="28"/>
          <w:szCs w:val="28"/>
        </w:rPr>
      </w:pPr>
      <w:r>
        <w:br w:type="page"/>
      </w:r>
    </w:p>
    <w:p w14:paraId="4409585F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35901A91" w14:textId="77777777" w:rsidR="00090ABD" w:rsidRDefault="00BC5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TIPO ACTUALIZACIÓN ESPECÍFICA (</w:t>
      </w:r>
      <w:r>
        <w:rPr>
          <w:rFonts w:ascii="Candara" w:eastAsia="Candara" w:hAnsi="Candara" w:cs="Candara"/>
          <w:b/>
          <w:color w:val="000000"/>
          <w:sz w:val="24"/>
          <w:szCs w:val="24"/>
        </w:rPr>
        <w:t>marque el casillero correspondiente)</w:t>
      </w:r>
    </w:p>
    <w:p w14:paraId="7457EF49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b/>
          <w:color w:val="000000"/>
          <w:sz w:val="24"/>
          <w:szCs w:val="24"/>
        </w:rPr>
      </w:pPr>
    </w:p>
    <w:tbl>
      <w:tblPr>
        <w:tblStyle w:val="a0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728ECFF1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6C83AFB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Redacción y actualización</w:t>
            </w:r>
          </w:p>
        </w:tc>
        <w:tc>
          <w:tcPr>
            <w:tcW w:w="4224" w:type="dxa"/>
            <w:vAlign w:val="center"/>
          </w:tcPr>
          <w:p w14:paraId="12F8E46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Ajustes menores de redacción. </w:t>
            </w:r>
          </w:p>
        </w:tc>
        <w:tc>
          <w:tcPr>
            <w:tcW w:w="1632" w:type="dxa"/>
            <w:vAlign w:val="center"/>
          </w:tcPr>
          <w:p w14:paraId="715F5D65" w14:textId="77777777" w:rsidR="00090ABD" w:rsidRPr="006A26ED" w:rsidRDefault="007B7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5B94252F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6BCC5240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87C4B4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Corrección de errores ortográficos.</w:t>
            </w:r>
          </w:p>
        </w:tc>
        <w:tc>
          <w:tcPr>
            <w:tcW w:w="1632" w:type="dxa"/>
            <w:vAlign w:val="center"/>
          </w:tcPr>
          <w:p w14:paraId="7360972A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2F6B822B" w14:textId="77777777" w:rsidTr="00977A47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5D6370E3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AEE951F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Actualizar el año de edición de la bibliografía.</w:t>
            </w:r>
          </w:p>
        </w:tc>
        <w:tc>
          <w:tcPr>
            <w:tcW w:w="1632" w:type="dxa"/>
            <w:vAlign w:val="center"/>
          </w:tcPr>
          <w:p w14:paraId="3DDBAC3D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27A49BEC" w14:textId="77777777" w:rsidTr="00977A47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4A6D7593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4446CF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Modificar / actualizar normativa.</w:t>
            </w:r>
          </w:p>
        </w:tc>
        <w:tc>
          <w:tcPr>
            <w:tcW w:w="1632" w:type="dxa"/>
            <w:vAlign w:val="center"/>
          </w:tcPr>
          <w:p w14:paraId="3014C3B4" w14:textId="7BC6110E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39261621" w14:textId="77777777" w:rsidTr="00977A47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0FE63CE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A47C31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software (previa verificación de disponibilidad en sedes).</w:t>
            </w:r>
          </w:p>
        </w:tc>
        <w:tc>
          <w:tcPr>
            <w:tcW w:w="1632" w:type="dxa"/>
            <w:vAlign w:val="center"/>
          </w:tcPr>
          <w:p w14:paraId="5E13D02C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033BAE09" w14:textId="77777777" w:rsidTr="00977A47">
        <w:trPr>
          <w:trHeight w:val="54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52BCA48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BFBDAE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vínculos.</w:t>
            </w:r>
            <w:r w:rsidRPr="006A26ED">
              <w:rPr>
                <w:rFonts w:ascii="Candara" w:eastAsia="Candara" w:hAnsi="Candara" w:cs="Candara"/>
                <w:color w:val="000000"/>
              </w:rPr>
              <w:t xml:space="preserve"> </w:t>
            </w:r>
          </w:p>
        </w:tc>
        <w:tc>
          <w:tcPr>
            <w:tcW w:w="1632" w:type="dxa"/>
            <w:vAlign w:val="center"/>
          </w:tcPr>
          <w:p w14:paraId="080A03AD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7202E614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23904CDD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71E1799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2ED9E09D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4418513" w14:textId="7D35445A" w:rsidR="00D762BE" w:rsidRPr="006A26ED" w:rsidRDefault="00D762BE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 w:rsidRPr="006A26ED">
              <w:rPr>
                <w:rFonts w:ascii="Candara" w:hAnsi="Candara"/>
                <w:b/>
                <w:lang w:val="es-ES"/>
              </w:rPr>
              <w:t>EN EXAMEN TRANSVERSAL</w:t>
            </w:r>
          </w:p>
          <w:p w14:paraId="5E7661F0" w14:textId="40568DB4" w:rsidR="00090ABD" w:rsidRPr="006A26ED" w:rsidRDefault="00090ABD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7E982BEB" w14:textId="538700C4" w:rsidR="00090ABD" w:rsidRPr="006A26ED" w:rsidRDefault="00090ABD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D96D06" w:rsidRPr="006A26ED" w14:paraId="11124435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78AC5D1" w14:textId="77777777" w:rsidR="00D96D06" w:rsidRPr="006A26ED" w:rsidRDefault="00D762BE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 w:rsidRPr="006A26ED">
              <w:rPr>
                <w:rFonts w:ascii="Candara" w:hAnsi="Candara"/>
                <w:b/>
                <w:lang w:val="es-ES"/>
              </w:rPr>
              <w:t xml:space="preserve">EN </w:t>
            </w:r>
            <w:r w:rsidR="00D96D06" w:rsidRPr="006A26ED">
              <w:rPr>
                <w:rFonts w:ascii="Candara" w:hAnsi="Candara"/>
                <w:b/>
                <w:lang w:val="es-ES"/>
              </w:rPr>
              <w:t>BIBLIOGRAFÍA</w:t>
            </w:r>
          </w:p>
          <w:p w14:paraId="21D3DA83" w14:textId="4284EF20" w:rsidR="00D96D06" w:rsidRPr="006A26ED" w:rsidRDefault="00D96D06" w:rsidP="00D762BE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lang w:val="es-ES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5772A988" w14:textId="77777777" w:rsidR="00D762BE" w:rsidRPr="006A26ED" w:rsidRDefault="00D762BE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  <w:p w14:paraId="4DAD6BED" w14:textId="7E84A25F" w:rsidR="00D762BE" w:rsidRPr="006A26ED" w:rsidRDefault="00D762BE" w:rsidP="00C46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3356D5" w:rsidRPr="006A26ED" w14:paraId="1B298D1A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3C7F5F2" w14:textId="3FF3C456" w:rsidR="003356D5" w:rsidRPr="006A26ED" w:rsidRDefault="003356D5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>
              <w:rPr>
                <w:rFonts w:ascii="Candara" w:hAnsi="Candara"/>
                <w:b/>
                <w:lang w:val="es-ES"/>
              </w:rPr>
              <w:t xml:space="preserve">Población </w:t>
            </w:r>
          </w:p>
        </w:tc>
        <w:tc>
          <w:tcPr>
            <w:tcW w:w="5856" w:type="dxa"/>
            <w:gridSpan w:val="2"/>
            <w:vAlign w:val="center"/>
          </w:tcPr>
          <w:p w14:paraId="59332BF0" w14:textId="649FC049" w:rsidR="003356D5" w:rsidRPr="006A26ED" w:rsidRDefault="003356D5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3356D5" w:rsidRPr="006A26ED" w14:paraId="202A2913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15E48C5" w14:textId="3C97584C" w:rsidR="003356D5" w:rsidRDefault="003356D5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>
              <w:rPr>
                <w:rFonts w:ascii="Candara" w:hAnsi="Candara"/>
                <w:b/>
                <w:lang w:val="es-ES"/>
              </w:rPr>
              <w:t xml:space="preserve">Usuario </w:t>
            </w:r>
          </w:p>
        </w:tc>
        <w:tc>
          <w:tcPr>
            <w:tcW w:w="5856" w:type="dxa"/>
            <w:gridSpan w:val="2"/>
            <w:vAlign w:val="center"/>
          </w:tcPr>
          <w:p w14:paraId="491AB1F7" w14:textId="5FA09898" w:rsidR="003356D5" w:rsidRDefault="003356D5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3F02F0B7" w14:textId="68F85ABD" w:rsid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ABDE2D9" w14:textId="2B7C9699" w:rsid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3CDB5911" w14:textId="77777777" w:rsidR="006A26ED" w:rsidRP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1"/>
        <w:tblpPr w:leftFromText="141" w:rightFromText="141" w:vertAnchor="text" w:tblpXSpec="center" w:tblpY="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33AACABE" w14:textId="77777777" w:rsidTr="00AB5783">
        <w:trPr>
          <w:trHeight w:val="557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24DE4FF5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Actividades (cambio no incide en evaluación del aprendizaje).</w:t>
            </w:r>
          </w:p>
        </w:tc>
        <w:tc>
          <w:tcPr>
            <w:tcW w:w="4224" w:type="dxa"/>
            <w:vAlign w:val="center"/>
          </w:tcPr>
          <w:p w14:paraId="7FAE396D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o modificación.</w:t>
            </w:r>
          </w:p>
        </w:tc>
        <w:tc>
          <w:tcPr>
            <w:tcW w:w="1632" w:type="dxa"/>
            <w:vAlign w:val="center"/>
          </w:tcPr>
          <w:p w14:paraId="59DDF91E" w14:textId="5E666445" w:rsidR="00090ABD" w:rsidRPr="006A26ED" w:rsidRDefault="00090ABD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4C8BAA3D" w14:textId="77777777" w:rsidTr="00AB5783">
        <w:trPr>
          <w:trHeight w:val="559"/>
        </w:trPr>
        <w:tc>
          <w:tcPr>
            <w:tcW w:w="2972" w:type="dxa"/>
            <w:vMerge/>
            <w:shd w:val="clear" w:color="auto" w:fill="F2F2F2"/>
            <w:vAlign w:val="center"/>
          </w:tcPr>
          <w:p w14:paraId="3A30A281" w14:textId="77777777" w:rsidR="00090ABD" w:rsidRPr="006A26ED" w:rsidRDefault="00090ABD" w:rsidP="00AB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6D713A4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Reemplazo.</w:t>
            </w:r>
          </w:p>
        </w:tc>
        <w:tc>
          <w:tcPr>
            <w:tcW w:w="1632" w:type="dxa"/>
            <w:vAlign w:val="center"/>
          </w:tcPr>
          <w:p w14:paraId="3419602F" w14:textId="2D8EE7FB" w:rsidR="00090ABD" w:rsidRPr="006A26ED" w:rsidRDefault="00090ABD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357D5BFD" w14:textId="77777777" w:rsidTr="00AB5783">
        <w:trPr>
          <w:trHeight w:val="556"/>
        </w:trPr>
        <w:tc>
          <w:tcPr>
            <w:tcW w:w="2972" w:type="dxa"/>
            <w:shd w:val="clear" w:color="auto" w:fill="F2F2F2"/>
            <w:vAlign w:val="center"/>
          </w:tcPr>
          <w:p w14:paraId="250EC4B9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lastRenderedPageBreak/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429DA986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29C9993F" w14:textId="77777777" w:rsidTr="00AB5783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505F120D" w14:textId="1254C0D9" w:rsidR="00B36CDE" w:rsidRPr="006A26ED" w:rsidRDefault="00B36CDE" w:rsidP="004B0226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3C33C998" w14:textId="28CEA772" w:rsidR="00C658E5" w:rsidRPr="00C658E5" w:rsidRDefault="00C658E5" w:rsidP="004605AF">
            <w:pPr>
              <w:pStyle w:val="Prrafodelista"/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  <w:tr w:rsidR="002221C4" w:rsidRPr="006A26ED" w14:paraId="18C47A74" w14:textId="77777777" w:rsidTr="00AB5783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339F6762" w14:textId="77777777" w:rsidR="002221C4" w:rsidRPr="006A26ED" w:rsidRDefault="002221C4" w:rsidP="004B0226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054DE7DB" w14:textId="77777777" w:rsidR="002221C4" w:rsidRDefault="002221C4" w:rsidP="00A941DB">
            <w:pPr>
              <w:pStyle w:val="Prrafodelista"/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</w:tbl>
    <w:p w14:paraId="5C5764A1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FBC4D48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5ED8000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2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3799"/>
        <w:gridCol w:w="1632"/>
      </w:tblGrid>
      <w:tr w:rsidR="00090ABD" w:rsidRPr="006A26ED" w14:paraId="23B68015" w14:textId="77777777" w:rsidTr="000C3638">
        <w:trPr>
          <w:trHeight w:val="557"/>
          <w:jc w:val="center"/>
        </w:trPr>
        <w:tc>
          <w:tcPr>
            <w:tcW w:w="3397" w:type="dxa"/>
            <w:vMerge w:val="restart"/>
            <w:shd w:val="clear" w:color="auto" w:fill="F2F2F2"/>
            <w:vAlign w:val="center"/>
          </w:tcPr>
          <w:p w14:paraId="5354465B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Experiencias de Aprendizaje.</w:t>
            </w:r>
          </w:p>
        </w:tc>
        <w:tc>
          <w:tcPr>
            <w:tcW w:w="3799" w:type="dxa"/>
            <w:vAlign w:val="center"/>
          </w:tcPr>
          <w:p w14:paraId="631C0066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guías o presentaciones.</w:t>
            </w:r>
          </w:p>
        </w:tc>
        <w:tc>
          <w:tcPr>
            <w:tcW w:w="1632" w:type="dxa"/>
            <w:vAlign w:val="center"/>
          </w:tcPr>
          <w:p w14:paraId="4448461C" w14:textId="698840C2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6294509" w14:textId="77777777" w:rsidTr="000C3638">
        <w:trPr>
          <w:trHeight w:val="559"/>
          <w:jc w:val="center"/>
        </w:trPr>
        <w:tc>
          <w:tcPr>
            <w:tcW w:w="3397" w:type="dxa"/>
            <w:vMerge/>
            <w:shd w:val="clear" w:color="auto" w:fill="F2F2F2"/>
            <w:vAlign w:val="center"/>
          </w:tcPr>
          <w:p w14:paraId="2B5C6C4A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3799" w:type="dxa"/>
            <w:vAlign w:val="center"/>
          </w:tcPr>
          <w:p w14:paraId="13B31160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 de video.</w:t>
            </w:r>
          </w:p>
        </w:tc>
        <w:tc>
          <w:tcPr>
            <w:tcW w:w="1632" w:type="dxa"/>
            <w:vAlign w:val="center"/>
          </w:tcPr>
          <w:p w14:paraId="57AE5615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82FBDEF" w14:textId="77777777" w:rsidTr="000C3638">
        <w:trPr>
          <w:trHeight w:val="559"/>
          <w:jc w:val="center"/>
        </w:trPr>
        <w:tc>
          <w:tcPr>
            <w:tcW w:w="3397" w:type="dxa"/>
            <w:vMerge/>
            <w:shd w:val="clear" w:color="auto" w:fill="F2F2F2"/>
            <w:vAlign w:val="center"/>
          </w:tcPr>
          <w:p w14:paraId="084A4935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3799" w:type="dxa"/>
            <w:vAlign w:val="center"/>
          </w:tcPr>
          <w:p w14:paraId="24E72F0D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 de guía.</w:t>
            </w:r>
          </w:p>
        </w:tc>
        <w:tc>
          <w:tcPr>
            <w:tcW w:w="1632" w:type="dxa"/>
            <w:vAlign w:val="center"/>
          </w:tcPr>
          <w:p w14:paraId="5404D36C" w14:textId="6D72ABDB" w:rsidR="00090ABD" w:rsidRPr="006A26ED" w:rsidRDefault="00B93C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3679797C" w14:textId="77777777" w:rsidTr="000C3638">
        <w:trPr>
          <w:trHeight w:val="556"/>
          <w:jc w:val="center"/>
        </w:trPr>
        <w:tc>
          <w:tcPr>
            <w:tcW w:w="3397" w:type="dxa"/>
            <w:shd w:val="clear" w:color="auto" w:fill="F2F2F2"/>
            <w:vAlign w:val="center"/>
          </w:tcPr>
          <w:p w14:paraId="3A9662A6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431" w:type="dxa"/>
            <w:gridSpan w:val="2"/>
            <w:vAlign w:val="center"/>
          </w:tcPr>
          <w:p w14:paraId="36535891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A941DB" w:rsidRPr="006A26ED" w14:paraId="176886C1" w14:textId="77777777" w:rsidTr="000C3638">
        <w:trPr>
          <w:trHeight w:val="1268"/>
          <w:jc w:val="center"/>
        </w:trPr>
        <w:tc>
          <w:tcPr>
            <w:tcW w:w="3397" w:type="dxa"/>
            <w:shd w:val="clear" w:color="auto" w:fill="F2F2F2"/>
            <w:vAlign w:val="center"/>
          </w:tcPr>
          <w:p w14:paraId="0BF9551F" w14:textId="32E2974F" w:rsidR="00A941DB" w:rsidRDefault="00A941DB" w:rsidP="00A941DB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</w:t>
            </w:r>
            <w:r w:rsidR="000C3638">
              <w:rPr>
                <w:rFonts w:ascii="Candara" w:hAnsi="Candara" w:cs="Calibri,Bold"/>
                <w:bCs/>
                <w:lang w:val="es-ES"/>
              </w:rPr>
              <w:t>3</w:t>
            </w:r>
            <w:r>
              <w:rPr>
                <w:rFonts w:ascii="Candara" w:hAnsi="Candara" w:cs="Calibri,Bold"/>
                <w:bCs/>
                <w:lang w:val="es-ES"/>
              </w:rPr>
              <w:t>, Actividad 3</w:t>
            </w:r>
            <w:r w:rsidR="000C3638">
              <w:rPr>
                <w:rFonts w:ascii="Candara" w:hAnsi="Candara" w:cs="Calibri,Bold"/>
                <w:bCs/>
                <w:lang w:val="es-ES"/>
              </w:rPr>
              <w:t>.1</w:t>
            </w:r>
            <w:r>
              <w:rPr>
                <w:rFonts w:ascii="Candara" w:hAnsi="Candara" w:cs="Calibri,Bold"/>
                <w:bCs/>
                <w:lang w:val="es-ES"/>
              </w:rPr>
              <w:t xml:space="preserve"> dice en recursos de aprendizaje:</w:t>
            </w:r>
          </w:p>
          <w:p w14:paraId="2D9A45F7" w14:textId="77777777" w:rsidR="00A941DB" w:rsidRDefault="00A941DB" w:rsidP="000C3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lang w:val="es-ES"/>
              </w:rPr>
            </w:pPr>
          </w:p>
          <w:p w14:paraId="2BB194C9" w14:textId="77777777" w:rsidR="000C3638" w:rsidRPr="000C3638" w:rsidRDefault="000C3638" w:rsidP="000C3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Cs/>
                <w:color w:val="000000"/>
                <w:lang w:val="es-ES"/>
              </w:rPr>
            </w:pPr>
            <w:r w:rsidRPr="000C3638">
              <w:rPr>
                <w:rFonts w:ascii="Candara" w:eastAsia="Candara" w:hAnsi="Candara" w:cs="Candara"/>
                <w:bCs/>
                <w:color w:val="000000"/>
                <w:lang w:val="es-ES"/>
              </w:rPr>
              <w:t>3.1.4 Guía Taller 1_EMPA</w:t>
            </w:r>
          </w:p>
          <w:p w14:paraId="56A5A807" w14:textId="41CAC6D5" w:rsidR="000C3638" w:rsidRPr="000C3638" w:rsidRDefault="000C3638" w:rsidP="000C3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Cs/>
                <w:color w:val="000000"/>
                <w:lang w:val="es-ES"/>
              </w:rPr>
            </w:pPr>
            <w:r w:rsidRPr="000C3638">
              <w:rPr>
                <w:rFonts w:ascii="Candara" w:eastAsia="Candara" w:hAnsi="Candara" w:cs="Candara"/>
                <w:bCs/>
                <w:color w:val="000000"/>
                <w:lang w:val="es-ES"/>
              </w:rPr>
              <w:t>3.1.5 Guía Taller 2_Vacunatorio</w:t>
            </w:r>
          </w:p>
          <w:p w14:paraId="6D365679" w14:textId="3579E914" w:rsidR="000C3638" w:rsidRPr="006A26ED" w:rsidRDefault="000C3638" w:rsidP="000C3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lang w:val="es-ES"/>
              </w:rPr>
            </w:pPr>
            <w:r w:rsidRPr="000C3638">
              <w:rPr>
                <w:rFonts w:ascii="Candara" w:eastAsia="Candara" w:hAnsi="Candara" w:cs="Candara"/>
                <w:bCs/>
                <w:color w:val="000000"/>
                <w:lang w:val="es-ES"/>
              </w:rPr>
              <w:t>3.1.6 Guía Taller 3_Visita Domiciliaria</w:t>
            </w:r>
          </w:p>
        </w:tc>
        <w:tc>
          <w:tcPr>
            <w:tcW w:w="5431" w:type="dxa"/>
            <w:gridSpan w:val="2"/>
            <w:vAlign w:val="center"/>
          </w:tcPr>
          <w:p w14:paraId="55DD1F46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  <w:lang w:val="es-ES"/>
              </w:rPr>
              <w:t>Se deben reemplazar todas las guías de los recursos de aprendizaje por las siguientes:</w:t>
            </w:r>
          </w:p>
          <w:p w14:paraId="1F05AF53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4B9D4A53" w14:textId="7276B2B6" w:rsidR="000C3638" w:rsidRPr="000C3638" w:rsidRDefault="000C3638" w:rsidP="000C3638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0C3638">
              <w:rPr>
                <w:rFonts w:ascii="Candara" w:hAnsi="Candara" w:cs="Calibri,Bold"/>
                <w:bCs/>
                <w:lang w:val="es-ES"/>
              </w:rPr>
              <w:t xml:space="preserve">3.1.4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estudiante: </w:t>
            </w:r>
            <w:r w:rsidRPr="000C3638">
              <w:rPr>
                <w:rFonts w:ascii="Candara" w:hAnsi="Candara" w:cs="Calibri,Bold"/>
                <w:bCs/>
                <w:lang w:val="es-ES"/>
              </w:rPr>
              <w:t>EMPA</w:t>
            </w:r>
          </w:p>
          <w:p w14:paraId="6C392805" w14:textId="1EFEDE9D" w:rsidR="000C3638" w:rsidRPr="000C3638" w:rsidRDefault="000C3638" w:rsidP="000C3638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0C3638">
              <w:rPr>
                <w:rFonts w:ascii="Candara" w:hAnsi="Candara" w:cs="Calibri,Bold"/>
                <w:bCs/>
                <w:lang w:val="es-ES"/>
              </w:rPr>
              <w:t xml:space="preserve">3.1.5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estudiante: </w:t>
            </w:r>
            <w:r w:rsidRPr="000C3638">
              <w:rPr>
                <w:rFonts w:ascii="Candara" w:hAnsi="Candara" w:cs="Calibri,Bold"/>
                <w:bCs/>
                <w:lang w:val="es-ES"/>
              </w:rPr>
              <w:t>Vacunatorio</w:t>
            </w:r>
          </w:p>
          <w:p w14:paraId="1EE5420F" w14:textId="782B7941" w:rsidR="000C3638" w:rsidRDefault="000C3638" w:rsidP="000C3638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0C3638">
              <w:rPr>
                <w:rFonts w:ascii="Candara" w:hAnsi="Candara" w:cs="Calibri,Bold"/>
                <w:bCs/>
                <w:lang w:val="es-ES"/>
              </w:rPr>
              <w:t xml:space="preserve">3.1.6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estudiante: </w:t>
            </w:r>
            <w:r w:rsidRPr="000C3638">
              <w:rPr>
                <w:rFonts w:ascii="Candara" w:hAnsi="Candara" w:cs="Calibri,Bold"/>
                <w:bCs/>
                <w:lang w:val="es-ES"/>
              </w:rPr>
              <w:t>Visita Domiciliaria</w:t>
            </w:r>
          </w:p>
          <w:p w14:paraId="65B03F15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3570F1D4" w14:textId="4A96D36F" w:rsidR="00A941DB" w:rsidRDefault="000C3638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Además,</w:t>
            </w:r>
            <w:r w:rsidR="00A941DB">
              <w:rPr>
                <w:rFonts w:ascii="Candara" w:hAnsi="Candara" w:cs="Calibri,Bold"/>
                <w:bCs/>
              </w:rPr>
              <w:t xml:space="preserve"> se debe agregar en recursos para el docente (con vista solo docente):</w:t>
            </w:r>
          </w:p>
          <w:p w14:paraId="4CEF57CF" w14:textId="3F7A5377" w:rsidR="000C3638" w:rsidRPr="000C3638" w:rsidRDefault="000C3638" w:rsidP="000C3638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0C3638">
              <w:rPr>
                <w:rFonts w:ascii="Candara" w:hAnsi="Candara" w:cs="Calibri,Bold"/>
                <w:bCs/>
                <w:lang w:val="es-ES"/>
              </w:rPr>
              <w:t xml:space="preserve">3.1.4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docente: </w:t>
            </w:r>
            <w:r w:rsidRPr="000C3638">
              <w:rPr>
                <w:rFonts w:ascii="Candara" w:hAnsi="Candara" w:cs="Calibri,Bold"/>
                <w:bCs/>
                <w:lang w:val="es-ES"/>
              </w:rPr>
              <w:t>EMPA</w:t>
            </w:r>
          </w:p>
          <w:p w14:paraId="15087D7D" w14:textId="6A4ED1DF" w:rsidR="000C3638" w:rsidRPr="000C3638" w:rsidRDefault="000C3638" w:rsidP="000C3638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0C3638">
              <w:rPr>
                <w:rFonts w:ascii="Candara" w:hAnsi="Candara" w:cs="Calibri,Bold"/>
                <w:bCs/>
                <w:lang w:val="es-ES"/>
              </w:rPr>
              <w:t xml:space="preserve">3.1.5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docente: </w:t>
            </w:r>
            <w:r w:rsidRPr="000C3638">
              <w:rPr>
                <w:rFonts w:ascii="Candara" w:hAnsi="Candara" w:cs="Calibri,Bold"/>
                <w:bCs/>
                <w:lang w:val="es-ES"/>
              </w:rPr>
              <w:t>Vacunatorio</w:t>
            </w:r>
          </w:p>
          <w:p w14:paraId="01C2DD5C" w14:textId="6DE896CA" w:rsidR="000C3638" w:rsidRDefault="000C3638" w:rsidP="000C3638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0C3638">
              <w:rPr>
                <w:rFonts w:ascii="Candara" w:hAnsi="Candara" w:cs="Calibri,Bold"/>
                <w:bCs/>
                <w:lang w:val="es-ES"/>
              </w:rPr>
              <w:t xml:space="preserve">3.1.6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docente: </w:t>
            </w:r>
            <w:r w:rsidRPr="000C3638">
              <w:rPr>
                <w:rFonts w:ascii="Candara" w:hAnsi="Candara" w:cs="Calibri,Bold"/>
                <w:bCs/>
                <w:lang w:val="es-ES"/>
              </w:rPr>
              <w:t>Visita Domiciliaria</w:t>
            </w:r>
          </w:p>
          <w:p w14:paraId="1C0349F3" w14:textId="77777777" w:rsidR="000C3638" w:rsidRPr="000C3638" w:rsidRDefault="000C3638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50E1C699" w14:textId="7FBD4B6B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del docente para la práctica de simulación clínica en Duoc UC</w:t>
            </w:r>
          </w:p>
          <w:p w14:paraId="41735FA2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8A04449" w14:textId="2B2945CB" w:rsidR="00A941DB" w:rsidRPr="006A26ED" w:rsidRDefault="00A941DB" w:rsidP="00A9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A941DB" w:rsidRPr="006A26ED" w14:paraId="41B0BBBC" w14:textId="77777777" w:rsidTr="000C3638">
        <w:trPr>
          <w:trHeight w:val="1268"/>
          <w:jc w:val="center"/>
        </w:trPr>
        <w:tc>
          <w:tcPr>
            <w:tcW w:w="3397" w:type="dxa"/>
            <w:shd w:val="clear" w:color="auto" w:fill="F2F2F2"/>
            <w:vAlign w:val="center"/>
          </w:tcPr>
          <w:p w14:paraId="2C71804D" w14:textId="4538AF57" w:rsidR="00A941DB" w:rsidRPr="006A26ED" w:rsidRDefault="00A941DB" w:rsidP="00E428C4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</w:p>
        </w:tc>
        <w:tc>
          <w:tcPr>
            <w:tcW w:w="5431" w:type="dxa"/>
            <w:gridSpan w:val="2"/>
            <w:vAlign w:val="center"/>
          </w:tcPr>
          <w:p w14:paraId="2456E10D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1DC51D58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2E036866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3C8EA12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DC88649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1953DF78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</w:tc>
      </w:tr>
    </w:tbl>
    <w:p w14:paraId="2006529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2D9C02D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3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2A923088" w14:textId="77777777" w:rsidTr="00977A47">
        <w:trPr>
          <w:trHeight w:val="557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5526AA1B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Docente</w:t>
            </w:r>
          </w:p>
        </w:tc>
        <w:tc>
          <w:tcPr>
            <w:tcW w:w="4224" w:type="dxa"/>
            <w:vAlign w:val="center"/>
          </w:tcPr>
          <w:p w14:paraId="4758B522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Cambios al perfil docente de asignatura disciplinar.</w:t>
            </w:r>
          </w:p>
        </w:tc>
        <w:tc>
          <w:tcPr>
            <w:tcW w:w="1632" w:type="dxa"/>
            <w:vAlign w:val="center"/>
          </w:tcPr>
          <w:p w14:paraId="3129C5B3" w14:textId="3BBCCBA4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06481CD9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55C965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0C0065A5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1E47D76F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17876343" w14:textId="43FDD68B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  <w:lang w:val="es-ES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3FF7BE2F" w14:textId="54DD2C6B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4520864E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3313ED5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634427E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6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366D009F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48BC91E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Evaluaciones</w:t>
            </w:r>
          </w:p>
        </w:tc>
        <w:tc>
          <w:tcPr>
            <w:tcW w:w="4224" w:type="dxa"/>
            <w:vAlign w:val="center"/>
          </w:tcPr>
          <w:p w14:paraId="0537215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datos de evaluación ya aplicada, para evitar plagio.</w:t>
            </w:r>
          </w:p>
        </w:tc>
        <w:tc>
          <w:tcPr>
            <w:tcW w:w="1632" w:type="dxa"/>
            <w:vAlign w:val="center"/>
          </w:tcPr>
          <w:p w14:paraId="2F06E431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170287DE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EBD9EEB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B8657F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Modificación de caso ya aplicado, para evitar plagio.</w:t>
            </w:r>
          </w:p>
        </w:tc>
        <w:tc>
          <w:tcPr>
            <w:tcW w:w="1632" w:type="dxa"/>
            <w:vAlign w:val="center"/>
          </w:tcPr>
          <w:p w14:paraId="0BE97A39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17118C30" w14:textId="77777777" w:rsidTr="00977A47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57231B1A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8D38AE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rúbrica de evaluación de instrumento ya aplicado.</w:t>
            </w:r>
          </w:p>
        </w:tc>
        <w:tc>
          <w:tcPr>
            <w:tcW w:w="1632" w:type="dxa"/>
            <w:vAlign w:val="center"/>
          </w:tcPr>
          <w:p w14:paraId="6684FE02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7FF4DF1" w14:textId="77777777" w:rsidTr="00977A47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173BD1C6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CEB659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Ajuste de </w:t>
            </w:r>
            <w:proofErr w:type="gramStart"/>
            <w:r w:rsidRPr="006A26ED">
              <w:rPr>
                <w:rFonts w:ascii="Candara" w:eastAsia="Candara" w:hAnsi="Candara" w:cs="Candara"/>
                <w:b/>
                <w:color w:val="000000"/>
              </w:rPr>
              <w:t>instrucciones,  preguntas</w:t>
            </w:r>
            <w:proofErr w:type="gramEnd"/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 o pauta de evaluación (no implica agregar o eliminar indicadores de evaluación).</w:t>
            </w:r>
          </w:p>
        </w:tc>
        <w:tc>
          <w:tcPr>
            <w:tcW w:w="1632" w:type="dxa"/>
            <w:vAlign w:val="center"/>
          </w:tcPr>
          <w:p w14:paraId="1DA4D801" w14:textId="30FA0D50" w:rsidR="00090ABD" w:rsidRPr="006A26ED" w:rsidRDefault="00B93C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276AC0E9" w14:textId="77777777" w:rsidTr="00977A47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85DFD80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8D3075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evaluaciones formativas.</w:t>
            </w:r>
          </w:p>
        </w:tc>
        <w:tc>
          <w:tcPr>
            <w:tcW w:w="1632" w:type="dxa"/>
            <w:vAlign w:val="center"/>
          </w:tcPr>
          <w:p w14:paraId="62CE8254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7E14F468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5776FC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1208FE6A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66657E" w:rsidRPr="006A26ED" w14:paraId="7FC5B2E6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1B17FBA2" w14:textId="77777777" w:rsidR="00B7457F" w:rsidRDefault="0066657E" w:rsidP="00700E1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En la EA</w:t>
            </w:r>
            <w:r w:rsidR="00700E1B">
              <w:rPr>
                <w:rFonts w:ascii="Candara" w:hAnsi="Candara" w:cs="Calibri,Bold"/>
                <w:bCs/>
              </w:rPr>
              <w:t>3</w:t>
            </w:r>
            <w:r>
              <w:rPr>
                <w:rFonts w:ascii="Candara" w:hAnsi="Candara" w:cs="Calibri,Bold"/>
                <w:bCs/>
              </w:rPr>
              <w:t xml:space="preserve">, </w:t>
            </w:r>
            <w:r w:rsidR="00B7457F">
              <w:rPr>
                <w:rFonts w:ascii="Candara" w:hAnsi="Candara" w:cs="Calibri,Bold"/>
                <w:bCs/>
              </w:rPr>
              <w:t>en relación con</w:t>
            </w:r>
            <w:r>
              <w:rPr>
                <w:rFonts w:ascii="Candara" w:hAnsi="Candara" w:cs="Calibri,Bold"/>
                <w:bCs/>
              </w:rPr>
              <w:t xml:space="preserve"> la evaluación sumativa práctica del 20</w:t>
            </w:r>
            <w:proofErr w:type="gramStart"/>
            <w:r>
              <w:rPr>
                <w:rFonts w:ascii="Candara" w:hAnsi="Candara" w:cs="Calibri,Bold"/>
                <w:bCs/>
              </w:rPr>
              <w:t xml:space="preserve">% </w:t>
            </w:r>
            <w:r w:rsidR="00700E1B">
              <w:rPr>
                <w:rFonts w:ascii="Candara" w:hAnsi="Candara" w:cs="Calibri,Bold"/>
                <w:bCs/>
              </w:rPr>
              <w:t>,</w:t>
            </w:r>
            <w:proofErr w:type="gramEnd"/>
            <w:r w:rsidR="00700E1B">
              <w:rPr>
                <w:rFonts w:ascii="Candara" w:hAnsi="Candara" w:cs="Calibri,Bold"/>
                <w:bCs/>
              </w:rPr>
              <w:t xml:space="preserve"> descrita en RECURSOS PARA EL DOCENTE</w:t>
            </w:r>
            <w:r w:rsidR="00B7457F">
              <w:rPr>
                <w:rFonts w:ascii="Candara" w:hAnsi="Candara" w:cs="Calibri,Bold"/>
                <w:bCs/>
              </w:rPr>
              <w:t xml:space="preserve"> dice: </w:t>
            </w:r>
          </w:p>
          <w:p w14:paraId="27A9519E" w14:textId="5F0ED866" w:rsidR="00700E1B" w:rsidRDefault="00B7457F" w:rsidP="00700E1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 xml:space="preserve">3.1.7 Metodología </w:t>
            </w:r>
            <w:proofErr w:type="spellStart"/>
            <w:r>
              <w:rPr>
                <w:rFonts w:ascii="Candara" w:hAnsi="Candara" w:cs="Calibri,Bold"/>
                <w:bCs/>
              </w:rPr>
              <w:t>Simulación_visita</w:t>
            </w:r>
            <w:proofErr w:type="spellEnd"/>
            <w:r>
              <w:rPr>
                <w:rFonts w:ascii="Candara" w:hAnsi="Candara" w:cs="Calibri,Bold"/>
                <w:bCs/>
              </w:rPr>
              <w:t xml:space="preserve"> domiciliaria 3.1.8 Evaluación de taller PMS4111</w:t>
            </w:r>
          </w:p>
          <w:p w14:paraId="04F13A10" w14:textId="42563565" w:rsidR="00B7457F" w:rsidRPr="00700E1B" w:rsidRDefault="00B7457F" w:rsidP="00700E1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5B6811A8" w14:textId="6487213C" w:rsidR="0066657E" w:rsidRDefault="00B7457F" w:rsidP="0066657E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S</w:t>
            </w:r>
            <w:r w:rsidR="0066657E">
              <w:rPr>
                <w:rFonts w:ascii="Candara" w:hAnsi="Candara" w:cs="Calibri,Bold"/>
                <w:bCs/>
              </w:rPr>
              <w:t>e debe reemplazar por:</w:t>
            </w:r>
          </w:p>
          <w:p w14:paraId="427A318C" w14:textId="77777777" w:rsidR="0066657E" w:rsidRDefault="0066657E" w:rsidP="0066657E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 evaluación 1</w:t>
            </w:r>
          </w:p>
          <w:p w14:paraId="64CBA7B1" w14:textId="275E1489" w:rsidR="0066657E" w:rsidRPr="000958D2" w:rsidRDefault="0066657E" w:rsidP="00700E1B">
            <w:pPr>
              <w:pStyle w:val="Prrafodelista"/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44F4D615" w14:textId="08540303" w:rsidR="0066657E" w:rsidRPr="006A26ED" w:rsidRDefault="0066657E" w:rsidP="006665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</w:tbl>
    <w:p w14:paraId="5E6D2880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sectPr w:rsidR="00090ABD" w:rsidRPr="006A26ED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77D10" w14:textId="77777777" w:rsidR="00043805" w:rsidRDefault="00043805">
      <w:pPr>
        <w:spacing w:after="0" w:line="240" w:lineRule="auto"/>
      </w:pPr>
      <w:r>
        <w:separator/>
      </w:r>
    </w:p>
  </w:endnote>
  <w:endnote w:type="continuationSeparator" w:id="0">
    <w:p w14:paraId="528D0CE2" w14:textId="77777777" w:rsidR="00043805" w:rsidRDefault="00043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E5CA" w14:textId="77777777" w:rsidR="00090ABD" w:rsidRDefault="00090AB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</w:p>
  <w:tbl>
    <w:tblPr>
      <w:tblStyle w:val="a7"/>
      <w:tblW w:w="8838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474"/>
      <w:gridCol w:w="4364"/>
    </w:tblGrid>
    <w:tr w:rsidR="00090ABD" w14:paraId="372B622E" w14:textId="77777777">
      <w:trPr>
        <w:jc w:val="center"/>
      </w:trPr>
      <w:tc>
        <w:tcPr>
          <w:tcW w:w="4474" w:type="dxa"/>
          <w:shd w:val="clear" w:color="auto" w:fill="auto"/>
          <w:vAlign w:val="center"/>
        </w:tcPr>
        <w:p w14:paraId="25EF3D58" w14:textId="77777777" w:rsidR="00090ABD" w:rsidRDefault="00BC5D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>P</w:t>
          </w:r>
          <w:r>
            <w:rPr>
              <w:rFonts w:ascii="Candara" w:eastAsia="Candara" w:hAnsi="Candara" w:cs="Candara"/>
              <w:b/>
              <w:color w:val="808080"/>
              <w:sz w:val="20"/>
              <w:szCs w:val="20"/>
            </w:rPr>
            <w:t>eriodo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 xml:space="preserve"> 2024-1</w:t>
          </w:r>
        </w:p>
      </w:tc>
      <w:tc>
        <w:tcPr>
          <w:tcW w:w="4364" w:type="dxa"/>
          <w:shd w:val="clear" w:color="auto" w:fill="auto"/>
          <w:vAlign w:val="center"/>
        </w:tcPr>
        <w:p w14:paraId="66110CF8" w14:textId="0EC09AD2" w:rsidR="00090ABD" w:rsidRDefault="00BC5D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begin"/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instrText>PAGE</w:instrTex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separate"/>
          </w:r>
          <w:r w:rsidR="004A6B6D">
            <w:rPr>
              <w:rFonts w:ascii="Candara" w:eastAsia="Candara" w:hAnsi="Candara" w:cs="Candara"/>
              <w:b/>
              <w:smallCaps/>
              <w:noProof/>
              <w:color w:val="808080"/>
              <w:sz w:val="20"/>
              <w:szCs w:val="20"/>
            </w:rPr>
            <w:t>5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end"/>
          </w:r>
        </w:p>
      </w:tc>
    </w:tr>
  </w:tbl>
  <w:p w14:paraId="1662619F" w14:textId="77777777" w:rsidR="00090ABD" w:rsidRDefault="00090AB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ADEC1" w14:textId="77777777" w:rsidR="00043805" w:rsidRDefault="00043805">
      <w:pPr>
        <w:spacing w:after="0" w:line="240" w:lineRule="auto"/>
      </w:pPr>
      <w:r>
        <w:separator/>
      </w:r>
    </w:p>
  </w:footnote>
  <w:footnote w:type="continuationSeparator" w:id="0">
    <w:p w14:paraId="785DD379" w14:textId="77777777" w:rsidR="00043805" w:rsidRDefault="00043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0142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Dirección de Desarrollo de Programas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429006E4" wp14:editId="2A652089">
          <wp:simplePos x="0" y="0"/>
          <wp:positionH relativeFrom="column">
            <wp:posOffset>-137475</wp:posOffset>
          </wp:positionH>
          <wp:positionV relativeFrom="paragraph">
            <wp:posOffset>-71436</wp:posOffset>
          </wp:positionV>
          <wp:extent cx="1040765" cy="330200"/>
          <wp:effectExtent l="0" t="0" r="0" b="0"/>
          <wp:wrapSquare wrapText="bothSides" distT="0" distB="0" distL="114300" distR="114300"/>
          <wp:docPr id="1" name="image1.png" descr="C:\Users\murzuaf\OneDrive - Fundacion Instituto Profesional Duoc UC\Imágenes\LOGOS_DUOC_2023\__rectSitelogo__logo_black_duo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murzuaf\OneDrive - Fundacion Instituto Profesional Duoc UC\Imágenes\LOGOS_DUOC_2023\__rectSitelogo__logo_black_duoc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0765" cy="330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594347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Subdirección de Diseño Instruccional</w:t>
    </w:r>
  </w:p>
  <w:p w14:paraId="6876CFD6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Vicerrectoría Académica</w:t>
    </w:r>
  </w:p>
  <w:p w14:paraId="311024CD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  <w:sz w:val="24"/>
        <w:szCs w:val="24"/>
      </w:rPr>
    </w:pPr>
    <w:r>
      <w:rPr>
        <w:rFonts w:ascii="Candara" w:eastAsia="Candara" w:hAnsi="Candara" w:cs="Candara"/>
        <w:color w:val="000000"/>
        <w:sz w:val="14"/>
        <w:szCs w:val="14"/>
      </w:rPr>
      <w:t>Versión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5E6"/>
    <w:multiLevelType w:val="hybridMultilevel"/>
    <w:tmpl w:val="D2489236"/>
    <w:lvl w:ilvl="0" w:tplc="77660598">
      <w:start w:val="2"/>
      <w:numFmt w:val="bullet"/>
      <w:lvlText w:val="-"/>
      <w:lvlJc w:val="left"/>
      <w:pPr>
        <w:ind w:left="720" w:hanging="360"/>
      </w:pPr>
      <w:rPr>
        <w:rFonts w:ascii="Calibri,Bold" w:eastAsia="Calibri" w:hAnsi="Calibri,Bold" w:cs="Calibri,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47D0"/>
    <w:multiLevelType w:val="hybridMultilevel"/>
    <w:tmpl w:val="65C6EA1E"/>
    <w:lvl w:ilvl="0" w:tplc="BC049EBE">
      <w:start w:val="2"/>
      <w:numFmt w:val="bullet"/>
      <w:lvlText w:val="-"/>
      <w:lvlJc w:val="left"/>
      <w:pPr>
        <w:ind w:left="720" w:hanging="360"/>
      </w:pPr>
      <w:rPr>
        <w:rFonts w:ascii="Candara" w:eastAsia="Calibri" w:hAnsi="Candara" w:cs="Calibri,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5A1A"/>
    <w:multiLevelType w:val="hybridMultilevel"/>
    <w:tmpl w:val="DD5A553C"/>
    <w:lvl w:ilvl="0" w:tplc="53544C06">
      <w:start w:val="2"/>
      <w:numFmt w:val="bullet"/>
      <w:lvlText w:val="-"/>
      <w:lvlJc w:val="left"/>
      <w:pPr>
        <w:ind w:left="720" w:hanging="360"/>
      </w:pPr>
      <w:rPr>
        <w:rFonts w:ascii="Candara" w:eastAsia="Calibri" w:hAnsi="Candara" w:cs="Calibri,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7174F"/>
    <w:multiLevelType w:val="multilevel"/>
    <w:tmpl w:val="EBAA709A"/>
    <w:lvl w:ilvl="0">
      <w:start w:val="1"/>
      <w:numFmt w:val="upperRoman"/>
      <w:lvlText w:val="%1."/>
      <w:lvlJc w:val="left"/>
      <w:pPr>
        <w:ind w:left="720" w:hanging="72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020274">
    <w:abstractNumId w:val="3"/>
  </w:num>
  <w:num w:numId="2" w16cid:durableId="2093165400">
    <w:abstractNumId w:val="0"/>
  </w:num>
  <w:num w:numId="3" w16cid:durableId="1784962351">
    <w:abstractNumId w:val="2"/>
  </w:num>
  <w:num w:numId="4" w16cid:durableId="40324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BD"/>
    <w:rsid w:val="00043805"/>
    <w:rsid w:val="00090ABD"/>
    <w:rsid w:val="000958D2"/>
    <w:rsid w:val="000B7653"/>
    <w:rsid w:val="000C3638"/>
    <w:rsid w:val="000C4FC0"/>
    <w:rsid w:val="00113A36"/>
    <w:rsid w:val="002221C4"/>
    <w:rsid w:val="002906D7"/>
    <w:rsid w:val="003356D5"/>
    <w:rsid w:val="0033631A"/>
    <w:rsid w:val="0035035C"/>
    <w:rsid w:val="003529F9"/>
    <w:rsid w:val="0036760C"/>
    <w:rsid w:val="003C27E3"/>
    <w:rsid w:val="0042252F"/>
    <w:rsid w:val="00455EF3"/>
    <w:rsid w:val="004605AF"/>
    <w:rsid w:val="004A6B6D"/>
    <w:rsid w:val="004B0226"/>
    <w:rsid w:val="004F1335"/>
    <w:rsid w:val="00510EAF"/>
    <w:rsid w:val="005F13EA"/>
    <w:rsid w:val="006124D7"/>
    <w:rsid w:val="00636A92"/>
    <w:rsid w:val="00652128"/>
    <w:rsid w:val="0066657E"/>
    <w:rsid w:val="006703BB"/>
    <w:rsid w:val="00672076"/>
    <w:rsid w:val="006A26ED"/>
    <w:rsid w:val="006B261E"/>
    <w:rsid w:val="00700E1B"/>
    <w:rsid w:val="007B7AAC"/>
    <w:rsid w:val="008B65EF"/>
    <w:rsid w:val="008F3A0F"/>
    <w:rsid w:val="00900CA8"/>
    <w:rsid w:val="00977A47"/>
    <w:rsid w:val="00983CD0"/>
    <w:rsid w:val="009A59DE"/>
    <w:rsid w:val="00A736CF"/>
    <w:rsid w:val="00A847BA"/>
    <w:rsid w:val="00A941DB"/>
    <w:rsid w:val="00AB5783"/>
    <w:rsid w:val="00AC4258"/>
    <w:rsid w:val="00AE3865"/>
    <w:rsid w:val="00B15494"/>
    <w:rsid w:val="00B36CDE"/>
    <w:rsid w:val="00B54EA6"/>
    <w:rsid w:val="00B602F4"/>
    <w:rsid w:val="00B7457F"/>
    <w:rsid w:val="00B93C1D"/>
    <w:rsid w:val="00BC5DE9"/>
    <w:rsid w:val="00BE009E"/>
    <w:rsid w:val="00BE07BE"/>
    <w:rsid w:val="00C04696"/>
    <w:rsid w:val="00C46A55"/>
    <w:rsid w:val="00C658E5"/>
    <w:rsid w:val="00C9278C"/>
    <w:rsid w:val="00C92FA5"/>
    <w:rsid w:val="00CA1858"/>
    <w:rsid w:val="00CC696B"/>
    <w:rsid w:val="00D3592F"/>
    <w:rsid w:val="00D55123"/>
    <w:rsid w:val="00D762BE"/>
    <w:rsid w:val="00D96D06"/>
    <w:rsid w:val="00DB175F"/>
    <w:rsid w:val="00DB7B2C"/>
    <w:rsid w:val="00DC5B7F"/>
    <w:rsid w:val="00E02A36"/>
    <w:rsid w:val="00E428C4"/>
    <w:rsid w:val="00ED69ED"/>
    <w:rsid w:val="00F5532A"/>
    <w:rsid w:val="00F5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67A98"/>
  <w15:docId w15:val="{4FC6E95B-E7F0-4E1E-8CE2-E83D5C93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C3638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E02A3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62BE"/>
    <w:rPr>
      <w:color w:val="0000FF" w:themeColor="hyperlink"/>
      <w:u w:val="single"/>
    </w:rPr>
  </w:style>
  <w:style w:type="character" w:customStyle="1" w:styleId="fontstyle01">
    <w:name w:val="fontstyle01"/>
    <w:basedOn w:val="Fuentedeprrafopredeter"/>
    <w:rsid w:val="00AB5783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AB5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Julia Zuñiga E.</cp:lastModifiedBy>
  <cp:revision>2</cp:revision>
  <dcterms:created xsi:type="dcterms:W3CDTF">2025-06-02T20:01:00Z</dcterms:created>
  <dcterms:modified xsi:type="dcterms:W3CDTF">2025-06-02T20:01:00Z</dcterms:modified>
</cp:coreProperties>
</file>