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La doctor 2 - Febră ușoară și alergie</w:t>
      </w:r>
    </w:p>
    <w:p>
      <w:r>
        <w:t>Romanian Step by Step · Nivel C1 · Fișă editabilă pentru Pages / Word / Google Docs</w:t>
      </w:r>
    </w:p>
    <w:p>
      <w:pPr>
        <w:pStyle w:val="Heading1"/>
      </w:pPr>
      <w:r>
        <w:t>1. Dialog simplificat</w:t>
      </w:r>
    </w:p>
    <w:p>
      <w:r>
        <w:t>Medic: Bună ziua. Cu ce vă pot fi de folos astăzi?</w:t>
      </w:r>
    </w:p>
    <w:p>
      <w:r>
        <w:t>Pacient: Bună ziua, domnule doctor. De câteva zile observ ceva deranjant: temperatura îmi crește treptat pe parcursul zilei, uneori până la 37,8-38,2 grade, iar seara revine la normal fără să iau medicamente pentru febră.</w:t>
      </w:r>
    </w:p>
    <w:p>
      <w:r>
        <w:t>Medic: Înțeleg. Faptul că temperatura crește ziua și scade seara poate avea mai multe explicații. De câte zile se întâmplă și ați observat și alte simptome?</w:t>
      </w:r>
    </w:p>
    <w:p>
      <w:r>
        <w:t>Pacient: De aproximativ cinci zile. În același timp, am și simptome de alergie: îmi curge nasul, mă mănâncă ochii și strănut des. Medicul de familie mi-a recomandat un antihistaminic, dar mă face foarte somnoros ziua și îmi este greu să mă concentrez la serviciu.</w:t>
      </w:r>
    </w:p>
    <w:p>
      <w:r>
        <w:t>Medic: Ce medicament luați și de când? Unele medicamente pentru alergie, mai ales cele mai vechi, pot da somnolență. Altele sunt mai potrivite pentru zi, pentru că afectează mai puțin atenția.</w:t>
      </w:r>
    </w:p>
    <w:p>
      <w:r>
        <w:t>Pacient: Iau difenhidramină, un comprimat seara. Recunosc însă că uneori iau și ziua, când alergia devine mai supărătoare. Bănuiesc că de aici vine somnolența. În schimb, nu știu dacă temperatura are legătură cu alergia sau cu altceva.</w:t>
      </w:r>
    </w:p>
    <w:p>
      <w:r>
        <w:t>Medic: E bine că separați cele două probleme. Difenhidramina poate provoca somnolență, deci o putem înlocui cu un antihistaminic mai puțin sedativ. Pentru temperatură, aș vrea totuși să verificăm dacă există o infecție sau o inflamație. Vă recomand o analiză de sânge și proteina C reactivă.</w:t>
      </w:r>
    </w:p>
    <w:p>
      <w:r>
        <w:t>Pacient: Înțeleg. Aș vrea doar să știu dacă faptul că temperatura scade singură seara este îngrijorător sau poate fi o reacție normală a organismului.</w:t>
      </w:r>
    </w:p>
    <w:p>
      <w:r>
        <w:t>Medic: Întrebarea este foarte bună. Temperatura corpului poate varia normal în timpul zilei: de obicei este puțin mai mare după-amiaza și mai mică dimineața. La dumneavoastră variația pare mai accentuată, așa că merită urmărită. Nu pare un semn de alarmă major, dar nici nu aș ignora-o.</w:t>
      </w:r>
    </w:p>
    <w:p>
      <w:r>
        <w:t>Pacient: Vă mulțumesc pentru explicații. Voi face analizele și revin cu rezultatele.</w:t>
      </w:r>
    </w:p>
    <w:p>
      <w:r>
        <w:t>Medic: Foarte bine. Până atunci, vă prescriu cetirizină 10 mg, o dată pe zi, seara. Ar trebui să controleze alergia fără să vă dea aceeași somnolență. Măsurați temperatura dimineața și seara, notați valorile și ne revedem după analize.</w:t>
      </w:r>
    </w:p>
    <w:p>
      <w:pPr>
        <w:pStyle w:val="Heading1"/>
      </w:pPr>
      <w:r>
        <w:t>2. Vocabular explicativ</w:t>
      </w:r>
    </w:p>
    <w:tbl>
      <w:tblPr>
        <w:tblStyle w:val="TableGrid"/>
        <w:tblW w:w="0" w:type="auto"/>
        <w:tblBorders>
          <w:top w:val="single" w:sz="4" w:space="0" w:color="D8E2E8"/>
          <w:left w:val="single" w:sz="4" w:space="0" w:color="D8E2E8"/>
          <w:bottom w:val="single" w:sz="4" w:space="0" w:color="D8E2E8"/>
          <w:right w:val="single" w:sz="4" w:space="0" w:color="D8E2E8"/>
          <w:insideH w:val="single" w:sz="4" w:space="0" w:color="D8E2E8"/>
          <w:insideV w:val="single" w:sz="4" w:space="0" w:color="D8E2E8"/>
        </w:tblBorders>
      </w:tblPr>
      <w:tr>
        <w:tc>
          <w:tcPr>
            <w:tcW w:w="4500" w:type="dxa"/>
          </w:tcPr>
          <w:p>
            <w:r>
              <w:t>Expresie</w:t>
            </w:r>
          </w:p>
        </w:tc>
        <w:tc>
          <w:tcPr>
            <w:tcW w:w="4500" w:type="dxa"/>
          </w:tcPr>
          <w:p>
            <w:r>
              <w:t>Explicație</w:t>
            </w:r>
          </w:p>
        </w:tc>
      </w:tr>
      <w:tr>
        <w:tc>
          <w:tcPr>
            <w:tcW w:w="4500" w:type="dxa"/>
          </w:tcPr>
          <w:p>
            <w:r>
              <w:t>observ ceva deranjant</w:t>
            </w:r>
          </w:p>
        </w:tc>
        <w:tc>
          <w:tcPr>
            <w:tcW w:w="4500" w:type="dxa"/>
          </w:tcPr>
          <w:p>
            <w:r>
              <w:t>formulare naturală pentru o problemă care te preocupă</w:t>
            </w:r>
          </w:p>
        </w:tc>
      </w:tr>
      <w:tr>
        <w:tc>
          <w:tcPr>
            <w:tcW w:w="4500" w:type="dxa"/>
          </w:tcPr>
          <w:p>
            <w:r>
              <w:t>temperatura îmi crește treptat</w:t>
            </w:r>
          </w:p>
        </w:tc>
        <w:tc>
          <w:tcPr>
            <w:tcW w:w="4500" w:type="dxa"/>
          </w:tcPr>
          <w:p>
            <w:r>
              <w:t>temperatura urcă încet, nu brusc</w:t>
            </w:r>
          </w:p>
        </w:tc>
      </w:tr>
      <w:tr>
        <w:tc>
          <w:tcPr>
            <w:tcW w:w="4500" w:type="dxa"/>
          </w:tcPr>
          <w:p>
            <w:r>
              <w:t>revine la normal</w:t>
            </w:r>
          </w:p>
        </w:tc>
        <w:tc>
          <w:tcPr>
            <w:tcW w:w="4500" w:type="dxa"/>
          </w:tcPr>
          <w:p>
            <w:r>
              <w:t>se întoarce la o valoare obișnuită</w:t>
            </w:r>
          </w:p>
        </w:tc>
      </w:tr>
      <w:tr>
        <w:tc>
          <w:tcPr>
            <w:tcW w:w="4500" w:type="dxa"/>
          </w:tcPr>
          <w:p>
            <w:r>
              <w:t>simptome de alergie</w:t>
            </w:r>
          </w:p>
        </w:tc>
        <w:tc>
          <w:tcPr>
            <w:tcW w:w="4500" w:type="dxa"/>
          </w:tcPr>
          <w:p>
            <w:r>
              <w:t>strănut, nas care curge, ochi iritați</w:t>
            </w:r>
          </w:p>
        </w:tc>
      </w:tr>
      <w:tr>
        <w:tc>
          <w:tcPr>
            <w:tcW w:w="4500" w:type="dxa"/>
          </w:tcPr>
          <w:p>
            <w:r>
              <w:t>îmi curge nasul</w:t>
            </w:r>
          </w:p>
        </w:tc>
        <w:tc>
          <w:tcPr>
            <w:tcW w:w="4500" w:type="dxa"/>
          </w:tcPr>
          <w:p>
            <w:r>
              <w:t>expresie naturală pentru secreții nazale</w:t>
            </w:r>
          </w:p>
        </w:tc>
      </w:tr>
      <w:tr>
        <w:tc>
          <w:tcPr>
            <w:tcW w:w="4500" w:type="dxa"/>
          </w:tcPr>
          <w:p>
            <w:r>
              <w:t>mă mănâncă ochii</w:t>
            </w:r>
          </w:p>
        </w:tc>
        <w:tc>
          <w:tcPr>
            <w:tcW w:w="4500" w:type="dxa"/>
          </w:tcPr>
          <w:p>
            <w:r>
              <w:t>simt mâncărime la ochi</w:t>
            </w:r>
          </w:p>
        </w:tc>
      </w:tr>
      <w:tr>
        <w:tc>
          <w:tcPr>
            <w:tcW w:w="4500" w:type="dxa"/>
          </w:tcPr>
          <w:p>
            <w:r>
              <w:t>antihistaminic</w:t>
            </w:r>
          </w:p>
        </w:tc>
        <w:tc>
          <w:tcPr>
            <w:tcW w:w="4500" w:type="dxa"/>
          </w:tcPr>
          <w:p>
            <w:r>
              <w:t>medicament pentru simptome de alergie</w:t>
            </w:r>
          </w:p>
        </w:tc>
      </w:tr>
      <w:tr>
        <w:tc>
          <w:tcPr>
            <w:tcW w:w="4500" w:type="dxa"/>
          </w:tcPr>
          <w:p>
            <w:r>
              <w:t>mă face somnoros</w:t>
            </w:r>
          </w:p>
        </w:tc>
        <w:tc>
          <w:tcPr>
            <w:tcW w:w="4500" w:type="dxa"/>
          </w:tcPr>
          <w:p>
            <w:r>
              <w:t>îmi provoacă somnolență</w:t>
            </w:r>
          </w:p>
        </w:tc>
      </w:tr>
      <w:tr>
        <w:tc>
          <w:tcPr>
            <w:tcW w:w="4500" w:type="dxa"/>
          </w:tcPr>
          <w:p>
            <w:r>
              <w:t>îmi este greu să mă concentrez</w:t>
            </w:r>
          </w:p>
        </w:tc>
        <w:tc>
          <w:tcPr>
            <w:tcW w:w="4500" w:type="dxa"/>
          </w:tcPr>
          <w:p>
            <w:r>
              <w:t>am dificultăți de atenție</w:t>
            </w:r>
          </w:p>
        </w:tc>
      </w:tr>
      <w:tr>
        <w:tc>
          <w:tcPr>
            <w:tcW w:w="4500" w:type="dxa"/>
          </w:tcPr>
          <w:p>
            <w:r>
              <w:t>bănuiesc că...</w:t>
            </w:r>
          </w:p>
        </w:tc>
        <w:tc>
          <w:tcPr>
            <w:tcW w:w="4500" w:type="dxa"/>
          </w:tcPr>
          <w:p>
            <w:r>
              <w:t>cred, dar nu sunt complet sigur</w:t>
            </w:r>
          </w:p>
        </w:tc>
      </w:tr>
      <w:tr>
        <w:tc>
          <w:tcPr>
            <w:tcW w:w="4500" w:type="dxa"/>
          </w:tcPr>
          <w:p>
            <w:r>
              <w:t>a verifica dacă există...</w:t>
            </w:r>
          </w:p>
        </w:tc>
        <w:tc>
          <w:tcPr>
            <w:tcW w:w="4500" w:type="dxa"/>
          </w:tcPr>
          <w:p>
            <w:r>
              <w:t>a face investigații ca să confirmăm sau să excludem o cauză</w:t>
            </w:r>
          </w:p>
        </w:tc>
      </w:tr>
      <w:tr>
        <w:tc>
          <w:tcPr>
            <w:tcW w:w="4500" w:type="dxa"/>
          </w:tcPr>
          <w:p>
            <w:r>
              <w:t>semn de alarmă</w:t>
            </w:r>
          </w:p>
        </w:tc>
        <w:tc>
          <w:tcPr>
            <w:tcW w:w="4500" w:type="dxa"/>
          </w:tcPr>
          <w:p>
            <w:r>
              <w:t>simptom care trebuie luat în serios</w:t>
            </w:r>
          </w:p>
        </w:tc>
      </w:tr>
      <w:tr>
        <w:tc>
          <w:tcPr>
            <w:tcW w:w="4500" w:type="dxa"/>
          </w:tcPr>
          <w:p>
            <w:r>
              <w:t>merită urmărită</w:t>
            </w:r>
          </w:p>
        </w:tc>
        <w:tc>
          <w:tcPr>
            <w:tcW w:w="4500" w:type="dxa"/>
          </w:tcPr>
          <w:p>
            <w:r>
              <w:t>trebuie observată în continuare</w:t>
            </w:r>
          </w:p>
        </w:tc>
      </w:tr>
    </w:tbl>
    <w:p>
      <w:pPr>
        <w:pStyle w:val="Heading1"/>
      </w:pPr>
      <w:r>
        <w:t>3. Fraze gata de folosit</w:t>
      </w:r>
    </w:p>
    <w:p>
      <w:pPr>
        <w:numPr>
          <w:ilvl w:val="0"/>
          <w:numId w:val="1"/>
        </w:numPr>
      </w:pPr>
      <w:r>
        <w:t>De câteva zile observ ceva deranjant: temperatura îmi crește treptat pe parcursul zilei.</w:t>
      </w:r>
    </w:p>
    <w:p>
      <w:pPr>
        <w:numPr>
          <w:ilvl w:val="0"/>
          <w:numId w:val="1"/>
        </w:numPr>
      </w:pPr>
      <w:r>
        <w:t>Medicamentul pentru alergie mă face foarte somnoros și îmi este greu să mă concentrez.</w:t>
      </w:r>
    </w:p>
    <w:p>
      <w:pPr>
        <w:numPr>
          <w:ilvl w:val="0"/>
          <w:numId w:val="1"/>
        </w:numPr>
      </w:pPr>
      <w:r>
        <w:t>Bănuiesc că somnolența are legătură cu medicamentul, dar nu știu dacă temperatura este legată de alergie.</w:t>
      </w:r>
    </w:p>
    <w:p>
      <w:pPr>
        <w:numPr>
          <w:ilvl w:val="0"/>
          <w:numId w:val="1"/>
        </w:numPr>
      </w:pPr>
      <w:r>
        <w:t>Aș vrea să știu dacă acest lucru este îngrijorător sau poate fi o reacție normală a organismului.</w:t>
      </w:r>
    </w:p>
    <w:p>
      <w:pPr>
        <w:numPr>
          <w:ilvl w:val="0"/>
          <w:numId w:val="1"/>
        </w:numPr>
      </w:pPr>
      <w:r>
        <w:t>Voi face analizele și revin cu rezultatele.</w:t>
      </w:r>
    </w:p>
    <w:p>
      <w:pPr>
        <w:pStyle w:val="Heading1"/>
      </w:pPr>
      <w:r>
        <w:t>4. Mini-lecție C1</w:t>
      </w:r>
    </w:p>
    <w:tbl>
      <w:tblPr>
        <w:tblStyle w:val="TableGrid"/>
        <w:tblW w:w="0" w:type="auto"/>
        <w:tblBorders>
          <w:top w:val="single" w:sz="4" w:space="0" w:color="D8E2E8"/>
          <w:left w:val="single" w:sz="4" w:space="0" w:color="D8E2E8"/>
          <w:bottom w:val="single" w:sz="4" w:space="0" w:color="D8E2E8"/>
          <w:right w:val="single" w:sz="4" w:space="0" w:color="D8E2E8"/>
          <w:insideH w:val="single" w:sz="4" w:space="0" w:color="D8E2E8"/>
          <w:insideV w:val="single" w:sz="4" w:space="0" w:color="D8E2E8"/>
        </w:tblBorders>
      </w:tblPr>
      <w:tr>
        <w:tc>
          <w:tcPr>
            <w:tcW w:w="4500" w:type="dxa"/>
          </w:tcPr>
          <w:p>
            <w:r>
              <w:t>Strategie</w:t>
            </w:r>
          </w:p>
        </w:tc>
        <w:tc>
          <w:tcPr>
            <w:tcW w:w="4500" w:type="dxa"/>
          </w:tcPr>
          <w:p>
            <w:r>
              <w:t>Exemplu</w:t>
            </w:r>
          </w:p>
        </w:tc>
      </w:tr>
      <w:tr>
        <w:tc>
          <w:tcPr>
            <w:tcW w:w="4500" w:type="dxa"/>
          </w:tcPr>
          <w:p>
            <w:r>
              <w:t>Începe cu observația principală</w:t>
            </w:r>
          </w:p>
        </w:tc>
        <w:tc>
          <w:tcPr>
            <w:tcW w:w="4500" w:type="dxa"/>
          </w:tcPr>
          <w:p>
            <w:r>
              <w:t>De câteva zile observ că temperatura îmi crește treptat pe parcursul zilei.</w:t>
            </w:r>
          </w:p>
        </w:tc>
      </w:tr>
      <w:tr>
        <w:tc>
          <w:tcPr>
            <w:tcW w:w="4500" w:type="dxa"/>
          </w:tcPr>
          <w:p>
            <w:r>
              <w:t>Separă simptomele diferite</w:t>
            </w:r>
          </w:p>
        </w:tc>
        <w:tc>
          <w:tcPr>
            <w:tcW w:w="4500" w:type="dxa"/>
          </w:tcPr>
          <w:p>
            <w:r>
              <w:t>Am simptome de alergie, iar separat observ o temperatură ușor crescută.</w:t>
            </w:r>
          </w:p>
        </w:tc>
      </w:tr>
      <w:tr>
        <w:tc>
          <w:tcPr>
            <w:tcW w:w="4500" w:type="dxa"/>
          </w:tcPr>
          <w:p>
            <w:r>
              <w:t>Exprimă ipoteza fără diagnostic</w:t>
            </w:r>
          </w:p>
        </w:tc>
        <w:tc>
          <w:tcPr>
            <w:tcW w:w="4500" w:type="dxa"/>
          </w:tcPr>
          <w:p>
            <w:r>
              <w:t>Nu știu dacă temperatura are legătură cu alergia sau cu altceva.</w:t>
            </w:r>
          </w:p>
        </w:tc>
      </w:tr>
      <w:tr>
        <w:tc>
          <w:tcPr>
            <w:tcW w:w="4500" w:type="dxa"/>
          </w:tcPr>
          <w:p>
            <w:r>
              <w:t>Descrie efectul concret</w:t>
            </w:r>
          </w:p>
        </w:tc>
        <w:tc>
          <w:tcPr>
            <w:tcW w:w="4500" w:type="dxa"/>
          </w:tcPr>
          <w:p>
            <w:r>
              <w:t>Medicamentul mă face foarte somnoros și îmi este greu să mă concentrez.</w:t>
            </w:r>
          </w:p>
        </w:tc>
      </w:tr>
      <w:tr>
        <w:tc>
          <w:tcPr>
            <w:tcW w:w="4500" w:type="dxa"/>
          </w:tcPr>
          <w:p>
            <w:r>
              <w:t>Pune întrebări precise</w:t>
            </w:r>
          </w:p>
        </w:tc>
        <w:tc>
          <w:tcPr>
            <w:tcW w:w="4500" w:type="dxa"/>
          </w:tcPr>
          <w:p>
            <w:r>
              <w:t>Faptul că temperatura scade singură seara este îngrijorător?</w:t>
            </w:r>
          </w:p>
        </w:tc>
      </w:tr>
      <w:tr>
        <w:tc>
          <w:tcPr>
            <w:tcW w:w="4500" w:type="dxa"/>
          </w:tcPr>
          <w:p>
            <w:r>
              <w:t>Confirmă pașii următori</w:t>
            </w:r>
          </w:p>
        </w:tc>
        <w:tc>
          <w:tcPr>
            <w:tcW w:w="4500" w:type="dxa"/>
          </w:tcPr>
          <w:p>
            <w:r>
              <w:t>Voi face analizele și revin cu rezultatele.</w:t>
            </w:r>
          </w:p>
        </w:tc>
      </w:tr>
    </w:tbl>
    <w:p>
      <w:pPr>
        <w:pStyle w:val="Heading1"/>
      </w:pPr>
      <w:r>
        <w:t>5. Exerciții</w:t>
      </w:r>
    </w:p>
    <w:p>
      <w:pPr>
        <w:pStyle w:val="Heading2"/>
      </w:pPr>
      <w:r>
        <w:t>Înțelegere</w:t>
      </w:r>
    </w:p>
    <w:p>
      <w:r>
        <w:t>De câte zile are pacientul temperatura ușor crescută?</w:t>
      </w:r>
    </w:p>
    <w:p>
      <w:r>
        <w:t>____________________________________________________________</w:t>
      </w:r>
    </w:p>
    <w:p>
      <w:r>
        <w:t>____________________________________________________________</w:t>
      </w:r>
    </w:p>
    <w:p>
      <w:r>
        <w:t>Ce simptome de alergie descrie pacientul?</w:t>
      </w:r>
    </w:p>
    <w:p>
      <w:r>
        <w:t>____________________________________________________________</w:t>
      </w:r>
    </w:p>
    <w:p>
      <w:r>
        <w:t>____________________________________________________________</w:t>
      </w:r>
    </w:p>
    <w:p>
      <w:r>
        <w:t>De ce vrea medicul analize?</w:t>
      </w:r>
    </w:p>
    <w:p>
      <w:r>
        <w:t>____________________________________________________________</w:t>
      </w:r>
    </w:p>
    <w:p>
      <w:r>
        <w:t>____________________________________________________________</w:t>
      </w:r>
    </w:p>
    <w:p>
      <w:pPr>
        <w:pStyle w:val="Heading2"/>
      </w:pPr>
      <w:r>
        <w:t>Potrivește expresia cu sensul</w:t>
      </w:r>
    </w:p>
    <w:p>
      <w:pPr>
        <w:numPr>
          <w:ilvl w:val="0"/>
          <w:numId w:val="1"/>
        </w:numPr>
      </w:pPr>
      <w:r>
        <w:t>1. revine la normal  ________</w:t>
      </w:r>
    </w:p>
    <w:p>
      <w:pPr>
        <w:numPr>
          <w:ilvl w:val="0"/>
          <w:numId w:val="1"/>
        </w:numPr>
      </w:pPr>
      <w:r>
        <w:t>2. bănuiesc că  ________</w:t>
      </w:r>
    </w:p>
    <w:p>
      <w:pPr>
        <w:numPr>
          <w:ilvl w:val="0"/>
          <w:numId w:val="1"/>
        </w:numPr>
      </w:pPr>
      <w:r>
        <w:t>3. merită urmărită  ________</w:t>
      </w:r>
    </w:p>
    <w:p>
      <w:r>
        <w:t>A. trebuie observată în continuare · B. se întoarce la valoarea obișnuită · C. cred, dar nu sunt sigur</w:t>
      </w:r>
    </w:p>
    <w:p>
      <w:pPr>
        <w:pStyle w:val="Heading2"/>
      </w:pPr>
      <w:r>
        <w:t>Reformulează mai natural</w:t>
      </w:r>
    </w:p>
    <w:p>
      <w:r>
        <w:t>Pastila îmi strică ziua.</w:t>
      </w:r>
    </w:p>
    <w:p>
      <w:r>
        <w:t>____________________________________________________________</w:t>
      </w:r>
    </w:p>
    <w:p>
      <w:r>
        <w:t>Febra se duce seara.</w:t>
      </w:r>
    </w:p>
    <w:p>
      <w:r>
        <w:t>____________________________________________________________</w:t>
      </w:r>
    </w:p>
    <w:p>
      <w:r>
        <w:t>Nu știu dacă e de la alergie.</w:t>
      </w:r>
    </w:p>
    <w:p>
      <w:r>
        <w:t>____________________________________________________________</w:t>
      </w:r>
    </w:p>
    <w:p>
      <w:pPr>
        <w:pStyle w:val="Heading2"/>
      </w:pPr>
      <w:r>
        <w:t>Completează mini-dialogul</w:t>
      </w:r>
    </w:p>
    <w:p>
      <w:r>
        <w:t>Pacient: De câteva zile observ că temperatura îmi __________ pe parcursul zilei.</w:t>
      </w:r>
    </w:p>
    <w:p>
      <w:r>
        <w:t>Medic: Ați observat și alte __________?</w:t>
      </w:r>
    </w:p>
    <w:p>
      <w:r>
        <w:t>Pacient: Da, îmi curge nasul, mă mănâncă ochii și __________ des.</w:t>
      </w:r>
    </w:p>
    <w:p>
      <w:pPr>
        <w:pStyle w:val="Heading2"/>
      </w:pPr>
      <w:r>
        <w:t>Roleplay</w:t>
      </w:r>
    </w:p>
    <w:p>
      <w:r>
        <w:t>Lucrați în perechi. Un student este pacientul, celălalt este medicul. Folosiți cel puțin cinci expresii din vocabular și încheiați conversația cu un plan clar: medicament, analize sau monitorizare.</w:t>
      </w:r>
    </w:p>
    <w:p>
      <w:pPr>
        <w:pStyle w:val="Heading1"/>
      </w:pPr>
      <w:r>
        <w:t>6. Test rapid</w:t>
      </w:r>
    </w:p>
    <w:p>
      <w:r>
        <w:t>Ce înseamnă „temperatura revine la normal”?</w:t>
      </w:r>
    </w:p>
    <w:p>
      <w:r>
        <w:t>a. ____________________   b. ____________________   c. ____________________</w:t>
      </w:r>
    </w:p>
    <w:p>
      <w:r>
        <w:t>De ce este deranjat pacientul de antihistaminicul pe care îl ia?</w:t>
      </w:r>
    </w:p>
    <w:p>
      <w:r>
        <w:t>a. ____________________   b. ____________________   c. ____________________</w:t>
      </w:r>
    </w:p>
    <w:p>
      <w:r>
        <w:t>Ce exprimă formula „bănuiesc că”?</w:t>
      </w:r>
    </w:p>
    <w:p>
      <w:r>
        <w:t>a. ____________________   b. ____________________   c. ____________________</w:t>
      </w:r>
    </w:p>
    <w:p>
      <w:r>
        <w:t>De ce recomandă medicul analize?</w:t>
      </w:r>
    </w:p>
    <w:p>
      <w:r>
        <w:t>a. ____________________   b. ____________________   c. ____________________</w:t>
      </w:r>
    </w:p>
    <w:p>
      <w:r>
        <w:t>Ce înseamnă „merită urmărită”?</w:t>
      </w:r>
    </w:p>
    <w:p>
      <w:r>
        <w:t>a. ____________________   b. ____________________   c. ____________________</w:t>
      </w:r>
    </w:p>
    <w:p>
      <w:r>
        <w:t>Care replică este cea mai clară pentru o consultație?</w:t>
      </w:r>
    </w:p>
    <w:p>
      <w:r>
        <w:t>a. ____________________   b. ____________________   c. ____________________</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40"/>
      <w:color w:val="2F4A60"/>
    </w:rPr>
  </w:style>
  <w:style w:type="paragraph" w:styleId="Heading1">
    <w:name w:val="heading 1"/>
    <w:basedOn w:val="Normal"/>
    <w:next w:val="Normal"/>
    <w:uiPriority w:val="9"/>
    <w:qFormat/>
    <w:rPr>
      <w:b/>
      <w:sz w:val="30"/>
      <w:color w:val="2F4A60"/>
    </w:rPr>
  </w:style>
  <w:style w:type="paragraph" w:styleId="Heading2">
    <w:name w:val="heading 2"/>
    <w:basedOn w:val="Normal"/>
    <w:next w:val="Normal"/>
    <w:uiPriority w:val="9"/>
    <w:qFormat/>
    <w:rPr>
      <w:b/>
      <w:sz w:val="24"/>
      <w:color w:val="2F4A60"/>
    </w:rPr>
  </w:style>
  <w:style w:type="table" w:styleId="TableGrid">
    <w:name w:val="Table Grid"/>
    <w:tblPr>
      <w:tblBorders>
        <w:top w:val="single" w:sz="4" w:space="0" w:color="D8E2E8"/>
        <w:left w:val="single" w:sz="4" w:space="0" w:color="D8E2E8"/>
        <w:bottom w:val="single" w:sz="4" w:space="0" w:color="D8E2E8"/>
        <w:right w:val="single" w:sz="4" w:space="0" w:color="D8E2E8"/>
        <w:insideH w:val="single" w:sz="4" w:space="0" w:color="D8E2E8"/>
        <w:insideV w:val="single" w:sz="4" w:space="0" w:color="D8E2E8"/>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