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-211912</wp:posOffset>
                </wp:positionH>
                <wp:positionV relativeFrom="paragraph">
                  <wp:posOffset>-284988</wp:posOffset>
                </wp:positionV>
                <wp:extent cx="6247181" cy="803209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181" cy="803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/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18100A" w:rsidTr="00412B65">
                              <w:tc>
                                <w:tcPr>
                                  <w:tcW w:w="4673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21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Vs. Learning rate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22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Vs. Convergence Error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DD2FFE" w:rsidP="00481370">
                                  <w:r>
                                    <w:pict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194pt;height:130pt">
                                        <v:imagedata r:id="rId4" o:title="4-1-cva" croptop="7219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DD2FFE" w:rsidP="00481370">
                                  <w:r>
                                    <w:pict>
                                      <v:shape id="_x0000_i1026" type="#_x0000_t75" style="width:202pt;height:133.5pt">
                                        <v:imagedata r:id="rId5" o:title="4-2-cve" croptop="7444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18100A" w:rsidTr="00412B65">
                              <w:tc>
                                <w:tcPr>
                                  <w:tcW w:w="4673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23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Vs. Iteration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24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J Vs. Iteration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DD2FFE" w:rsidP="00481370">
                                  <w:r>
                                    <w:pict>
                                      <v:shape id="_x0000_i1027" type="#_x0000_t75" style="width:194pt;height:130.5pt">
                                        <v:imagedata r:id="rId6" o:title="4-3-ucvi" croptop="6787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DD2FFE" w:rsidP="00412B65">
                                  <w:r>
                                    <w:pict>
                                      <v:shape id="_x0000_i1028" type="#_x0000_t75" style="width:194.5pt;height:129pt">
                                        <v:imagedata r:id="rId7" o:title="4-4-jcvi" croptop="7462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18100A" w:rsidTr="00412B65">
                              <w:tc>
                                <w:tcPr>
                                  <w:tcW w:w="4673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25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Iterations Vs. Learning Rate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 w:rsidRPr="001E3698"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26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Iterations Vs. Convergence Error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2938F4" w:rsidP="00942D92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 wp14:anchorId="1B128102" wp14:editId="2FEBE658">
                                        <wp:extent cx="2823845" cy="1887449"/>
                                        <wp:effectExtent l="0" t="0" r="0" b="0"/>
                                        <wp:docPr id="18" name="Picture 18" descr="C:\Users\Frank-Edward Nemeth\AppData\Local\Microsoft\Windows\INetCache\Content.Word\4-5-iva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78" descr="C:\Users\Frank-Edward Nemeth\AppData\Local\Microsoft\Windows\INetCache\Content.Word\4-5-iva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103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23845" cy="18874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2938F4" w:rsidP="00412B65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2824480" cy="1896745"/>
                                        <wp:effectExtent l="0" t="0" r="0" b="8255"/>
                                        <wp:docPr id="2" name="Picture 2" descr="4-6-iv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 descr="4-6-iv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068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24480" cy="1896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8100A" w:rsidTr="00412B65">
                              <w:tc>
                                <w:tcPr>
                                  <w:tcW w:w="4673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27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Execution Time Vs. Learning Rate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18100A" w:rsidRPr="001E3698" w:rsidRDefault="0018100A" w:rsidP="00DD2FFE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 w:rsidRPr="001E3698"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28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Execution Time Vs. Convergence Error for Example</w:t>
                                  </w:r>
                                  <w:r w:rsidR="00DD2FFE">
                                    <w:rPr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DD2FFE" w:rsidP="00412B65">
                                  <w:r>
                                    <w:pict>
                                      <v:shape id="_x0000_i1029" type="#_x0000_t75" style="width:222.5pt;height:149.5pt">
                                        <v:imagedata r:id="rId10" o:title="4-7-tva" croptop="7003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DD2FFE" w:rsidP="00412B65">
                                  <w:r>
                                    <w:pict>
                                      <v:shape id="_x0000_i1030" type="#_x0000_t75" style="width:237pt;height:158pt">
                                        <v:imagedata r:id="rId11" o:title="4-8-tve" croptop="7241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6.7pt;margin-top:-22.45pt;width:491.9pt;height:63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" filled="f" stroked="f" strokeweight=".5pt">
                <v:textbox>
                  <w:txbxContent>
                    <w:p w:rsidR="00412B65" w:rsidRDefault="00412B65"/>
                    <w:tbl>
                      <w:tblPr>
                        <w:tblStyle w:val="TableGrid"/>
                        <w:tblW w:w="9634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18100A" w:rsidTr="00412B65">
                        <w:tc>
                          <w:tcPr>
                            <w:tcW w:w="4673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21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Vs. Learning rate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22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Vs. Convergence Error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DD2FFE" w:rsidP="00481370">
                            <w:r>
                              <w:pict>
                                <v:shape id="_x0000_i1025" type="#_x0000_t75" style="width:194pt;height:130pt">
                                  <v:imagedata r:id="rId4" o:title="4-1-cva" croptop="7219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DD2FFE" w:rsidP="00481370">
                            <w:r>
                              <w:pict>
                                <v:shape id="_x0000_i1026" type="#_x0000_t75" style="width:202pt;height:133.5pt">
                                  <v:imagedata r:id="rId5" o:title="4-2-cve" croptop="7444f"/>
                                </v:shape>
                              </w:pict>
                            </w:r>
                          </w:p>
                        </w:tc>
                      </w:tr>
                      <w:tr w:rsidR="0018100A" w:rsidTr="00412B65">
                        <w:tc>
                          <w:tcPr>
                            <w:tcW w:w="4673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23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Vs. Iteration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24</w:t>
                            </w:r>
                            <w:r w:rsidRPr="001E3698">
                              <w:rPr>
                                <w:sz w:val="16"/>
                              </w:rPr>
                              <w:t>: Convergence for J Vs. Iteration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DD2FFE" w:rsidP="00481370">
                            <w:r>
                              <w:pict>
                                <v:shape id="_x0000_i1027" type="#_x0000_t75" style="width:194pt;height:130.5pt">
                                  <v:imagedata r:id="rId6" o:title="4-3-ucvi" croptop="6787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DD2FFE" w:rsidP="00412B65">
                            <w:r>
                              <w:pict>
                                <v:shape id="_x0000_i1028" type="#_x0000_t75" style="width:194.5pt;height:129pt">
                                  <v:imagedata r:id="rId7" o:title="4-4-jcvi" croptop="7462f"/>
                                </v:shape>
                              </w:pict>
                            </w:r>
                          </w:p>
                        </w:tc>
                      </w:tr>
                      <w:tr w:rsidR="0018100A" w:rsidTr="00412B65">
                        <w:tc>
                          <w:tcPr>
                            <w:tcW w:w="4673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25</w:t>
                            </w:r>
                            <w:r w:rsidRPr="001E3698">
                              <w:rPr>
                                <w:sz w:val="16"/>
                              </w:rPr>
                              <w:t>: Iterations Vs. Learning Rate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 w:rsidRPr="001E3698"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26</w:t>
                            </w:r>
                            <w:r w:rsidRPr="001E3698">
                              <w:rPr>
                                <w:sz w:val="16"/>
                              </w:rPr>
                              <w:t>: Iterations Vs. Convergence Error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2938F4" w:rsidP="00942D92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1B128102" wp14:editId="2FEBE658">
                                  <wp:extent cx="2823845" cy="1887449"/>
                                  <wp:effectExtent l="0" t="0" r="0" b="0"/>
                                  <wp:docPr id="18" name="Picture 18" descr="C:\Users\Frank-Edward Nemeth\AppData\Local\Microsoft\Windows\INetCache\Content.Word\4-5-iv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78" descr="C:\Users\Frank-Edward Nemeth\AppData\Local\Microsoft\Windows\INetCache\Content.Word\4-5-iv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0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3845" cy="18874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2938F4" w:rsidP="00412B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824480" cy="1896745"/>
                                  <wp:effectExtent l="0" t="0" r="0" b="8255"/>
                                  <wp:docPr id="2" name="Picture 2" descr="4-6-iv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4-6-iv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068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4480" cy="1896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8100A" w:rsidTr="00412B65">
                        <w:tc>
                          <w:tcPr>
                            <w:tcW w:w="4673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27</w:t>
                            </w:r>
                            <w:r w:rsidRPr="001E3698">
                              <w:rPr>
                                <w:sz w:val="16"/>
                              </w:rPr>
                              <w:t>: Execution Time Vs. Learning Rate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18100A" w:rsidRPr="001E3698" w:rsidRDefault="0018100A" w:rsidP="00DD2FFE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 w:rsidRPr="001E3698">
                              <w:rPr>
                                <w:sz w:val="16"/>
                              </w:rPr>
                              <w:t xml:space="preserve">Figure </w:t>
                            </w:r>
                            <w:r w:rsidR="00DD2FFE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28</w:t>
                            </w:r>
                            <w:r w:rsidRPr="001E3698">
                              <w:rPr>
                                <w:sz w:val="16"/>
                              </w:rPr>
                              <w:t>: Execution Time Vs. Convergence Error for Example</w:t>
                            </w:r>
                            <w:r w:rsidR="00DD2FFE">
                              <w:rPr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DD2FFE" w:rsidP="00412B65">
                            <w:r>
                              <w:pict>
                                <v:shape id="_x0000_i1029" type="#_x0000_t75" style="width:222.5pt;height:149.5pt">
                                  <v:imagedata r:id="rId10" o:title="4-7-tva" croptop="7003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DD2FFE" w:rsidP="00412B65">
                            <w:r>
                              <w:pict>
                                <v:shape id="_x0000_i1030" type="#_x0000_t75" style="width:237pt;height:158pt">
                                  <v:imagedata r:id="rId11" o:title="4-8-tve" croptop="7241f"/>
                                </v:shape>
                              </w:pict>
                            </w:r>
                          </w:p>
                        </w:tc>
                      </w:tr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A84E2F" w:rsidRDefault="00DD2FFE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-387706</wp:posOffset>
                </wp:positionH>
                <wp:positionV relativeFrom="paragraph">
                  <wp:posOffset>247066</wp:posOffset>
                </wp:positionV>
                <wp:extent cx="6408116" cy="3123590"/>
                <wp:effectExtent l="0" t="0" r="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116" cy="312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>
                            <w:bookmarkStart w:id="0" w:name="_GoBack"/>
                          </w:p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18100A" w:rsidTr="00DD2FFE">
                              <w:tc>
                                <w:tcPr>
                                  <w:tcW w:w="4673" w:type="dxa"/>
                                </w:tcPr>
                                <w:p w:rsidR="0018100A" w:rsidRPr="005166DA" w:rsidRDefault="0018100A" w:rsidP="00DD2FFE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29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Iterations Vs Initial Conditions for Example</w:t>
                                  </w:r>
                                  <w:r w:rsidR="00DD2FFE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18100A" w:rsidRPr="005166DA" w:rsidRDefault="0018100A" w:rsidP="00DD2FFE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 w:rsidR="00DD2FFE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30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Time vs Initial Conditions for Example</w:t>
                                  </w:r>
                                  <w:r w:rsidR="00DD2FFE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412B65" w:rsidTr="00DD2FFE">
                              <w:tc>
                                <w:tcPr>
                                  <w:tcW w:w="4673" w:type="dxa"/>
                                </w:tcPr>
                                <w:p w:rsidR="00412B65" w:rsidRDefault="00942D92" w:rsidP="00412B65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3006725" cy="2252980"/>
                                        <wp:effectExtent l="0" t="0" r="3175" b="0"/>
                                        <wp:docPr id="19" name="Picture 19" descr="C:\Users\Frank-Edward Nemeth\AppData\Local\Microsoft\Windows\INetCache\Content.Word\4-9-ivi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85" descr="C:\Users\Frank-Edward Nemeth\AppData\Local\Microsoft\Windows\INetCache\Content.Word\4-9-ivi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06725" cy="2252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DD2FFE" w:rsidP="00412B65">
                                  <w:r>
                                    <w:pict>
                                      <v:shape id="_x0000_i1031" type="#_x0000_t75" style="width:237pt;height:177.5pt">
                                        <v:imagedata r:id="rId13" o:title="4-10-ivic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bookmarkEnd w:id="0"/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-30.55pt;margin-top:19.45pt;width:504.6pt;height:24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" fillcolor="white [3201]" stroked="f" strokeweight=".5pt">
                <v:textbox>
                  <w:txbxContent>
                    <w:p w:rsidR="00412B65" w:rsidRDefault="00412B65">
                      <w:bookmarkStart w:id="1" w:name="_GoBack"/>
                    </w:p>
                    <w:tbl>
                      <w:tblPr>
                        <w:tblStyle w:val="TableGrid"/>
                        <w:tblW w:w="9634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18100A" w:rsidTr="00DD2FFE">
                        <w:tc>
                          <w:tcPr>
                            <w:tcW w:w="4673" w:type="dxa"/>
                          </w:tcPr>
                          <w:p w:rsidR="0018100A" w:rsidRPr="005166DA" w:rsidRDefault="0018100A" w:rsidP="00DD2FFE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 w:rsidR="00DD2FFE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29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Iterations Vs Initial Conditions for Example</w:t>
                            </w:r>
                            <w:r w:rsidR="00DD2FFE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18100A" w:rsidRPr="005166DA" w:rsidRDefault="0018100A" w:rsidP="00DD2FFE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 w:rsidR="00DD2FFE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30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Time vs Initial Conditions for Example</w:t>
                            </w:r>
                            <w:r w:rsidR="00DD2FFE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412B65" w:rsidTr="00DD2FFE">
                        <w:tc>
                          <w:tcPr>
                            <w:tcW w:w="4673" w:type="dxa"/>
                          </w:tcPr>
                          <w:p w:rsidR="00412B65" w:rsidRDefault="00942D92" w:rsidP="00412B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006725" cy="2252980"/>
                                  <wp:effectExtent l="0" t="0" r="3175" b="0"/>
                                  <wp:docPr id="19" name="Picture 19" descr="C:\Users\Frank-Edward Nemeth\AppData\Local\Microsoft\Windows\INetCache\Content.Word\4-9-ivi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85" descr="C:\Users\Frank-Edward Nemeth\AppData\Local\Microsoft\Windows\INetCache\Content.Word\4-9-ivi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6725" cy="2252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DD2FFE" w:rsidP="00412B65">
                            <w:r>
                              <w:pict>
                                <v:shape id="_x0000_i1031" type="#_x0000_t75" style="width:237pt;height:177.5pt">
                                  <v:imagedata r:id="rId13" o:title="4-10-ivic"/>
                                </v:shape>
                              </w:pict>
                            </w:r>
                          </w:p>
                        </w:tc>
                      </w:tr>
                      <w:bookmarkEnd w:id="1"/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sectPr w:rsidR="00412B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3F"/>
    <w:rsid w:val="000557A9"/>
    <w:rsid w:val="00066597"/>
    <w:rsid w:val="0018100A"/>
    <w:rsid w:val="002401D3"/>
    <w:rsid w:val="002938F4"/>
    <w:rsid w:val="00362FD9"/>
    <w:rsid w:val="003D3B01"/>
    <w:rsid w:val="00412B65"/>
    <w:rsid w:val="00481370"/>
    <w:rsid w:val="00486D38"/>
    <w:rsid w:val="00566E34"/>
    <w:rsid w:val="0092593F"/>
    <w:rsid w:val="00937DAC"/>
    <w:rsid w:val="00942D92"/>
    <w:rsid w:val="00A863CC"/>
    <w:rsid w:val="00BC4AE3"/>
    <w:rsid w:val="00C13C8E"/>
    <w:rsid w:val="00DD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F073B-02B8-4476-8536-4B74F22A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5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Normal"/>
    <w:link w:val="captionChar"/>
    <w:qFormat/>
    <w:rsid w:val="0018100A"/>
    <w:pPr>
      <w:spacing w:after="0" w:line="240" w:lineRule="auto"/>
      <w:contextualSpacing/>
    </w:pPr>
    <w:rPr>
      <w:rFonts w:ascii="Times New Roman" w:hAnsi="Times New Roman" w:cs="Times New Roman"/>
      <w:b/>
      <w:i/>
      <w:sz w:val="20"/>
      <w:szCs w:val="24"/>
    </w:rPr>
  </w:style>
  <w:style w:type="character" w:customStyle="1" w:styleId="captionChar">
    <w:name w:val="caption Char"/>
    <w:basedOn w:val="DefaultParagraphFont"/>
    <w:link w:val="Caption1"/>
    <w:rsid w:val="0018100A"/>
    <w:rPr>
      <w:rFonts w:ascii="Times New Roman" w:hAnsi="Times New Roman" w:cs="Times New Roman"/>
      <w:b/>
      <w:i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Frank-Edward Nemeth</dc:creator>
  <cp:keywords/>
  <dc:description/>
  <cp:lastModifiedBy>Frank-Edward Nemeth</cp:lastModifiedBy>
  <cp:revision>7</cp:revision>
  <dcterms:created xsi:type="dcterms:W3CDTF">2020-12-11T19:41:00Z</dcterms:created>
  <dcterms:modified xsi:type="dcterms:W3CDTF">2020-12-12T03:09:00Z</dcterms:modified>
</cp:coreProperties>
</file>