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24D3" w14:textId="77777777" w:rsidR="005D2E28" w:rsidRDefault="005D2E28" w:rsidP="005D2E28">
      <w:pPr>
        <w:pStyle w:val="ABLOCKPARA"/>
        <w:tabs>
          <w:tab w:val="left" w:pos="3135"/>
          <w:tab w:val="right" w:pos="9749"/>
        </w:tabs>
        <w:rPr>
          <w:rFonts w:ascii="Arial" w:hAnsi="Arial"/>
          <w:lang w:val="en-GB"/>
        </w:rPr>
      </w:pPr>
    </w:p>
    <w:tbl>
      <w:tblPr>
        <w:tblpPr w:leftFromText="180" w:rightFromText="180" w:vertAnchor="text" w:horzAnchor="margin" w:tblpXSpec="center" w:tblpY="761"/>
        <w:tblW w:w="14850" w:type="dxa"/>
        <w:tblBorders>
          <w:left w:val="single" w:sz="12" w:space="0" w:color="auto"/>
          <w:bottom w:val="single" w:sz="6" w:space="0" w:color="C0C0C0"/>
          <w:right w:val="single" w:sz="12" w:space="0" w:color="auto"/>
        </w:tblBorders>
        <w:tblLayout w:type="fixed"/>
        <w:tblCellMar>
          <w:left w:w="70" w:type="dxa"/>
          <w:right w:w="70" w:type="dxa"/>
        </w:tblCellMar>
        <w:tblLook w:val="04A0" w:firstRow="1" w:lastRow="0" w:firstColumn="1" w:lastColumn="0" w:noHBand="0" w:noVBand="1"/>
      </w:tblPr>
      <w:tblGrid>
        <w:gridCol w:w="14850"/>
      </w:tblGrid>
      <w:tr w:rsidR="005C2CC0" w14:paraId="15869396" w14:textId="77777777" w:rsidTr="00C459CF">
        <w:tc>
          <w:tcPr>
            <w:tcW w:w="14850" w:type="dxa"/>
            <w:tcBorders>
              <w:top w:val="single" w:sz="12" w:space="0" w:color="auto"/>
              <w:left w:val="nil"/>
              <w:bottom w:val="nil"/>
              <w:right w:val="nil"/>
            </w:tcBorders>
          </w:tcPr>
          <w:p w14:paraId="10688A19" w14:textId="77777777" w:rsidR="005C2CC0" w:rsidRDefault="005C2CC0" w:rsidP="00C459CF">
            <w:pPr>
              <w:tabs>
                <w:tab w:val="left" w:pos="-720"/>
              </w:tabs>
              <w:suppressAutoHyphens/>
              <w:rPr>
                <w:rFonts w:cs="Arial"/>
                <w:spacing w:val="-3"/>
                <w:lang w:val="en-GB"/>
              </w:rPr>
            </w:pPr>
          </w:p>
        </w:tc>
      </w:tr>
      <w:tr w:rsidR="005C2CC0" w14:paraId="204A6393" w14:textId="77777777" w:rsidTr="00C459CF">
        <w:tc>
          <w:tcPr>
            <w:tcW w:w="14850" w:type="dxa"/>
            <w:tcBorders>
              <w:top w:val="nil"/>
              <w:left w:val="nil"/>
              <w:bottom w:val="nil"/>
              <w:right w:val="nil"/>
            </w:tcBorders>
          </w:tcPr>
          <w:p w14:paraId="66D8A54D" w14:textId="77777777" w:rsidR="005C2CC0" w:rsidRDefault="005C2CC0" w:rsidP="00C459CF">
            <w:pPr>
              <w:tabs>
                <w:tab w:val="left" w:pos="-720"/>
              </w:tabs>
              <w:suppressAutoHyphens/>
              <w:rPr>
                <w:rFonts w:cs="Arial"/>
                <w:spacing w:val="-3"/>
                <w:lang w:val="en-GB"/>
              </w:rPr>
            </w:pPr>
          </w:p>
        </w:tc>
      </w:tr>
      <w:tr w:rsidR="005C2CC0" w14:paraId="442E30A6" w14:textId="77777777" w:rsidTr="00C459CF">
        <w:tc>
          <w:tcPr>
            <w:tcW w:w="14850" w:type="dxa"/>
            <w:tcBorders>
              <w:top w:val="nil"/>
              <w:left w:val="nil"/>
              <w:bottom w:val="nil"/>
              <w:right w:val="nil"/>
            </w:tcBorders>
          </w:tcPr>
          <w:p w14:paraId="60DAC7C1" w14:textId="77777777" w:rsidR="005C2CC0" w:rsidRDefault="005C2CC0" w:rsidP="00C459CF">
            <w:pPr>
              <w:tabs>
                <w:tab w:val="left" w:pos="-720"/>
              </w:tabs>
              <w:suppressAutoHyphens/>
              <w:rPr>
                <w:rFonts w:cs="Arial"/>
                <w:spacing w:val="-3"/>
                <w:lang w:val="en-GB"/>
              </w:rPr>
            </w:pPr>
          </w:p>
        </w:tc>
      </w:tr>
      <w:tr w:rsidR="005C2CC0" w14:paraId="00E8F835" w14:textId="77777777" w:rsidTr="00C459CF">
        <w:tc>
          <w:tcPr>
            <w:tcW w:w="14850" w:type="dxa"/>
            <w:tcBorders>
              <w:top w:val="nil"/>
              <w:left w:val="nil"/>
              <w:bottom w:val="nil"/>
              <w:right w:val="nil"/>
            </w:tcBorders>
          </w:tcPr>
          <w:p w14:paraId="3B0D1B9C" w14:textId="77777777" w:rsidR="005C2CC0" w:rsidRDefault="005C2CC0" w:rsidP="00C459CF">
            <w:pPr>
              <w:tabs>
                <w:tab w:val="left" w:pos="-720"/>
              </w:tabs>
              <w:suppressAutoHyphens/>
              <w:rPr>
                <w:rFonts w:cs="Arial"/>
                <w:spacing w:val="-3"/>
                <w:lang w:val="en-GB"/>
              </w:rPr>
            </w:pPr>
          </w:p>
        </w:tc>
      </w:tr>
      <w:tr w:rsidR="005C2CC0" w14:paraId="3F062EFD" w14:textId="77777777" w:rsidTr="00C459CF">
        <w:tc>
          <w:tcPr>
            <w:tcW w:w="14850" w:type="dxa"/>
            <w:tcBorders>
              <w:top w:val="nil"/>
              <w:left w:val="nil"/>
              <w:bottom w:val="nil"/>
              <w:right w:val="nil"/>
            </w:tcBorders>
            <w:hideMark/>
          </w:tcPr>
          <w:p w14:paraId="0486B624" w14:textId="77777777" w:rsidR="005C2CC0" w:rsidRDefault="005C2CC0" w:rsidP="00C459CF">
            <w:pPr>
              <w:tabs>
                <w:tab w:val="left" w:pos="-720"/>
              </w:tabs>
              <w:suppressAutoHyphens/>
              <w:jc w:val="center"/>
              <w:rPr>
                <w:rFonts w:cs="Arial"/>
                <w:spacing w:val="-3"/>
                <w:lang w:val="en-GB"/>
              </w:rPr>
            </w:pPr>
            <w:r>
              <w:rPr>
                <w:rFonts w:cs="Arial"/>
                <w:b/>
                <w:spacing w:val="-3"/>
                <w:sz w:val="40"/>
                <w:lang w:val="en-GB"/>
              </w:rPr>
              <w:t xml:space="preserve">JTI </w:t>
            </w:r>
          </w:p>
        </w:tc>
      </w:tr>
      <w:tr w:rsidR="005C2CC0" w14:paraId="61DF7F96" w14:textId="77777777" w:rsidTr="00C459CF">
        <w:tc>
          <w:tcPr>
            <w:tcW w:w="14850" w:type="dxa"/>
            <w:tcBorders>
              <w:top w:val="nil"/>
              <w:left w:val="nil"/>
              <w:bottom w:val="nil"/>
              <w:right w:val="nil"/>
            </w:tcBorders>
            <w:hideMark/>
          </w:tcPr>
          <w:p w14:paraId="6B456FD0" w14:textId="77777777" w:rsidR="005C2CC0" w:rsidRDefault="005C2CC0" w:rsidP="00C459CF">
            <w:pPr>
              <w:tabs>
                <w:tab w:val="left" w:pos="-720"/>
              </w:tabs>
              <w:suppressAutoHyphens/>
              <w:jc w:val="center"/>
              <w:rPr>
                <w:rFonts w:cs="Arial"/>
                <w:bCs w:val="0"/>
                <w:spacing w:val="-3"/>
                <w:sz w:val="32"/>
                <w:lang w:val="en-GB"/>
              </w:rPr>
            </w:pPr>
            <w:r>
              <w:rPr>
                <w:rFonts w:cs="Arial"/>
                <w:bCs w:val="0"/>
                <w:spacing w:val="-3"/>
                <w:sz w:val="32"/>
                <w:lang w:val="en-GB"/>
              </w:rPr>
              <w:t>Trade Marketing Excellence Programme</w:t>
            </w:r>
          </w:p>
        </w:tc>
      </w:tr>
      <w:tr w:rsidR="005C2CC0" w14:paraId="542E154D" w14:textId="77777777" w:rsidTr="00C459CF">
        <w:tc>
          <w:tcPr>
            <w:tcW w:w="14850" w:type="dxa"/>
            <w:tcBorders>
              <w:top w:val="nil"/>
              <w:left w:val="nil"/>
              <w:bottom w:val="nil"/>
              <w:right w:val="nil"/>
            </w:tcBorders>
          </w:tcPr>
          <w:p w14:paraId="562E959A" w14:textId="77777777" w:rsidR="005C2CC0" w:rsidRDefault="005C2CC0" w:rsidP="00C459CF">
            <w:pPr>
              <w:tabs>
                <w:tab w:val="left" w:pos="-720"/>
              </w:tabs>
              <w:suppressAutoHyphens/>
              <w:rPr>
                <w:rFonts w:cs="Arial"/>
                <w:spacing w:val="-3"/>
                <w:lang w:val="en-GB"/>
              </w:rPr>
            </w:pPr>
          </w:p>
        </w:tc>
      </w:tr>
      <w:tr w:rsidR="005C2CC0" w14:paraId="5DCD8A2D" w14:textId="77777777" w:rsidTr="00C459CF">
        <w:tc>
          <w:tcPr>
            <w:tcW w:w="14850" w:type="dxa"/>
            <w:tcBorders>
              <w:top w:val="nil"/>
              <w:left w:val="nil"/>
              <w:bottom w:val="single" w:sz="12" w:space="0" w:color="auto"/>
              <w:right w:val="nil"/>
            </w:tcBorders>
          </w:tcPr>
          <w:p w14:paraId="06F41B72" w14:textId="77777777" w:rsidR="005C2CC0" w:rsidRDefault="005C2CC0" w:rsidP="00C459CF">
            <w:pPr>
              <w:tabs>
                <w:tab w:val="left" w:pos="-720"/>
              </w:tabs>
              <w:suppressAutoHyphens/>
              <w:rPr>
                <w:rFonts w:cs="Arial"/>
                <w:spacing w:val="-3"/>
                <w:lang w:val="en-GB"/>
              </w:rPr>
            </w:pPr>
          </w:p>
        </w:tc>
      </w:tr>
    </w:tbl>
    <w:p w14:paraId="313ACF2B" w14:textId="77777777" w:rsidR="00C95FA0" w:rsidRPr="00C459CF" w:rsidRDefault="005C2CC0" w:rsidP="00C95FA0">
      <w:pPr>
        <w:pStyle w:val="ABLOCKPARA"/>
        <w:tabs>
          <w:tab w:val="left" w:pos="3135"/>
          <w:tab w:val="right" w:pos="9749"/>
        </w:tabs>
        <w:rPr>
          <w:rFonts w:ascii="Arial" w:hAnsi="Arial"/>
          <w:lang w:val="en-GB"/>
        </w:rPr>
      </w:pPr>
      <w:r>
        <w:rPr>
          <w:rFonts w:ascii="Arial" w:hAnsi="Arial"/>
          <w:noProof/>
          <w:lang w:val="en-GB"/>
        </w:rPr>
        <w:t xml:space="preserve"> </w:t>
      </w:r>
      <w:r w:rsidR="00951B50">
        <w:rPr>
          <w:rFonts w:ascii="Arial" w:hAnsi="Arial"/>
          <w:noProof/>
          <w:lang w:val="es-ES" w:eastAsia="es-ES"/>
        </w:rPr>
        <mc:AlternateContent>
          <mc:Choice Requires="wps">
            <w:drawing>
              <wp:inline distT="0" distB="0" distL="0" distR="0" wp14:anchorId="6E121324" wp14:editId="467531AE">
                <wp:extent cx="847725" cy="48577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w14:anchorId="676F3BDB">
              <v:rect id="AutoShape 1" style="width:66.75pt;height:38.2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135E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">
                <o:lock v:ext="edit" aspectratio="t"/>
                <w10:anchorlock/>
              </v:rect>
            </w:pict>
          </mc:Fallback>
        </mc:AlternateContent>
      </w:r>
    </w:p>
    <w:p w14:paraId="382A70E6" w14:textId="77777777" w:rsidR="005D2E28" w:rsidRDefault="005D2E28" w:rsidP="005D2E28">
      <w:pPr>
        <w:suppressAutoHyphens/>
        <w:rPr>
          <w:rFonts w:cs="Arial"/>
          <w:spacing w:val="-3"/>
          <w:lang w:val="en-GB"/>
        </w:rPr>
      </w:pPr>
    </w:p>
    <w:tbl>
      <w:tblPr>
        <w:tblW w:w="14850" w:type="dxa"/>
        <w:jc w:val="center"/>
        <w:tblBorders>
          <w:top w:val="single" w:sz="12" w:space="0" w:color="auto"/>
          <w:bottom w:val="single" w:sz="12" w:space="0" w:color="auto"/>
          <w:insideV w:val="single" w:sz="6" w:space="0" w:color="auto"/>
        </w:tblBorders>
        <w:tblLayout w:type="fixed"/>
        <w:tblCellMar>
          <w:left w:w="70" w:type="dxa"/>
          <w:right w:w="70" w:type="dxa"/>
        </w:tblCellMar>
        <w:tblLook w:val="04A0" w:firstRow="1" w:lastRow="0" w:firstColumn="1" w:lastColumn="0" w:noHBand="0" w:noVBand="1"/>
      </w:tblPr>
      <w:tblGrid>
        <w:gridCol w:w="14850"/>
      </w:tblGrid>
      <w:tr w:rsidR="00C459CF" w14:paraId="7ED0174F" w14:textId="77777777" w:rsidTr="00C459CF">
        <w:trPr>
          <w:jc w:val="center"/>
        </w:trPr>
        <w:tc>
          <w:tcPr>
            <w:tcW w:w="14850" w:type="dxa"/>
            <w:tcBorders>
              <w:top w:val="single" w:sz="12" w:space="0" w:color="auto"/>
              <w:left w:val="nil"/>
              <w:bottom w:val="nil"/>
              <w:right w:val="nil"/>
            </w:tcBorders>
            <w:shd w:val="pct5" w:color="auto" w:fill="auto"/>
          </w:tcPr>
          <w:p w14:paraId="4F39FDF2" w14:textId="77777777" w:rsidR="00C459CF" w:rsidRDefault="00C459CF" w:rsidP="00AA69C6">
            <w:pPr>
              <w:tabs>
                <w:tab w:val="left" w:pos="-720"/>
              </w:tabs>
              <w:suppressAutoHyphens/>
              <w:jc w:val="center"/>
              <w:rPr>
                <w:spacing w:val="-3"/>
                <w:lang w:val="en-GB"/>
              </w:rPr>
            </w:pPr>
          </w:p>
        </w:tc>
      </w:tr>
      <w:tr w:rsidR="00C459CF" w14:paraId="7DEEC151" w14:textId="77777777" w:rsidTr="00C459CF">
        <w:trPr>
          <w:jc w:val="center"/>
        </w:trPr>
        <w:tc>
          <w:tcPr>
            <w:tcW w:w="14850" w:type="dxa"/>
            <w:tcBorders>
              <w:top w:val="nil"/>
              <w:left w:val="nil"/>
              <w:bottom w:val="nil"/>
              <w:right w:val="nil"/>
            </w:tcBorders>
            <w:shd w:val="pct5" w:color="auto" w:fill="auto"/>
          </w:tcPr>
          <w:p w14:paraId="101B2F35" w14:textId="77777777" w:rsidR="00C459CF" w:rsidRDefault="00C459CF" w:rsidP="00AA69C6">
            <w:pPr>
              <w:tabs>
                <w:tab w:val="left" w:pos="-720"/>
              </w:tabs>
              <w:suppressAutoHyphens/>
              <w:jc w:val="center"/>
              <w:rPr>
                <w:spacing w:val="-3"/>
                <w:lang w:val="en-GB"/>
              </w:rPr>
            </w:pPr>
          </w:p>
        </w:tc>
      </w:tr>
      <w:tr w:rsidR="00C459CF" w14:paraId="52A1CFDA" w14:textId="77777777" w:rsidTr="00C459CF">
        <w:trPr>
          <w:jc w:val="center"/>
        </w:trPr>
        <w:tc>
          <w:tcPr>
            <w:tcW w:w="14850" w:type="dxa"/>
            <w:tcBorders>
              <w:top w:val="nil"/>
              <w:left w:val="nil"/>
              <w:bottom w:val="nil"/>
              <w:right w:val="nil"/>
            </w:tcBorders>
            <w:shd w:val="pct5" w:color="auto" w:fill="auto"/>
          </w:tcPr>
          <w:p w14:paraId="4B7B420D" w14:textId="77777777" w:rsidR="00C459CF" w:rsidRDefault="00C459CF" w:rsidP="00AA69C6">
            <w:pPr>
              <w:tabs>
                <w:tab w:val="left" w:pos="-720"/>
              </w:tabs>
              <w:suppressAutoHyphens/>
              <w:jc w:val="center"/>
              <w:rPr>
                <w:spacing w:val="-3"/>
                <w:lang w:val="en-GB"/>
              </w:rPr>
            </w:pPr>
          </w:p>
        </w:tc>
      </w:tr>
      <w:tr w:rsidR="00C459CF" w14:paraId="05FD0E62" w14:textId="77777777" w:rsidTr="00C459CF">
        <w:trPr>
          <w:jc w:val="center"/>
        </w:trPr>
        <w:tc>
          <w:tcPr>
            <w:tcW w:w="14850" w:type="dxa"/>
            <w:tcBorders>
              <w:top w:val="nil"/>
              <w:left w:val="nil"/>
              <w:bottom w:val="nil"/>
              <w:right w:val="nil"/>
            </w:tcBorders>
            <w:shd w:val="pct5" w:color="auto" w:fill="auto"/>
          </w:tcPr>
          <w:p w14:paraId="24AFC3F3" w14:textId="77777777" w:rsidR="00C459CF" w:rsidRDefault="00C459CF" w:rsidP="00C459CF">
            <w:pPr>
              <w:tabs>
                <w:tab w:val="left" w:pos="-720"/>
              </w:tabs>
              <w:suppressAutoHyphens/>
              <w:jc w:val="center"/>
              <w:rPr>
                <w:spacing w:val="-3"/>
                <w:sz w:val="28"/>
                <w:lang w:val="en-GB"/>
              </w:rPr>
            </w:pPr>
          </w:p>
        </w:tc>
      </w:tr>
      <w:tr w:rsidR="006E57FC" w14:paraId="7D33AC03" w14:textId="77777777" w:rsidTr="00C459CF">
        <w:trPr>
          <w:jc w:val="center"/>
        </w:trPr>
        <w:tc>
          <w:tcPr>
            <w:tcW w:w="14850" w:type="dxa"/>
            <w:tcBorders>
              <w:top w:val="nil"/>
              <w:left w:val="nil"/>
              <w:bottom w:val="nil"/>
              <w:right w:val="nil"/>
            </w:tcBorders>
            <w:shd w:val="pct5" w:color="auto" w:fill="auto"/>
          </w:tcPr>
          <w:p w14:paraId="581D758E" w14:textId="77777777" w:rsidR="006E57FC" w:rsidRDefault="006E57FC" w:rsidP="006E57FC">
            <w:pPr>
              <w:tabs>
                <w:tab w:val="left" w:pos="-720"/>
              </w:tabs>
              <w:suppressAutoHyphens/>
              <w:jc w:val="center"/>
              <w:rPr>
                <w:spacing w:val="-3"/>
                <w:sz w:val="28"/>
                <w:lang w:val="en-GB"/>
              </w:rPr>
            </w:pPr>
            <w:r>
              <w:rPr>
                <w:spacing w:val="-3"/>
                <w:sz w:val="28"/>
                <w:lang w:val="en-GB"/>
              </w:rPr>
              <w:fldChar w:fldCharType="begin"/>
            </w:r>
            <w:r>
              <w:rPr>
                <w:spacing w:val="-3"/>
                <w:sz w:val="28"/>
                <w:lang w:val="en-GB"/>
              </w:rPr>
              <w:instrText xml:space="preserve"> TITLE  \* MERGEFORMAT </w:instrText>
            </w:r>
            <w:r>
              <w:rPr>
                <w:spacing w:val="-3"/>
                <w:sz w:val="28"/>
                <w:lang w:val="en-GB"/>
              </w:rPr>
              <w:fldChar w:fldCharType="separate"/>
            </w:r>
            <w:r>
              <w:rPr>
                <w:spacing w:val="-3"/>
                <w:sz w:val="28"/>
                <w:lang w:val="en-GB"/>
              </w:rPr>
              <w:t xml:space="preserve">HLFD for file </w:t>
            </w:r>
            <w:proofErr w:type="gramStart"/>
            <w:r>
              <w:rPr>
                <w:spacing w:val="-3"/>
                <w:sz w:val="28"/>
                <w:lang w:val="en-GB"/>
              </w:rPr>
              <w:t>CI(</w:t>
            </w:r>
            <w:proofErr w:type="gramEnd"/>
            <w:r>
              <w:rPr>
                <w:spacing w:val="-3"/>
                <w:sz w:val="28"/>
                <w:lang w:val="en-GB"/>
              </w:rPr>
              <w:t>Contract Items)</w:t>
            </w:r>
            <w:r>
              <w:rPr>
                <w:spacing w:val="-3"/>
                <w:sz w:val="28"/>
                <w:lang w:val="en-GB"/>
              </w:rPr>
              <w:fldChar w:fldCharType="end"/>
            </w:r>
          </w:p>
        </w:tc>
      </w:tr>
      <w:tr w:rsidR="006E57FC" w14:paraId="35D17F9D" w14:textId="77777777" w:rsidTr="00140F12">
        <w:trPr>
          <w:trHeight w:val="81"/>
          <w:jc w:val="center"/>
        </w:trPr>
        <w:tc>
          <w:tcPr>
            <w:tcW w:w="14850" w:type="dxa"/>
            <w:tcBorders>
              <w:top w:val="nil"/>
              <w:left w:val="nil"/>
              <w:bottom w:val="nil"/>
              <w:right w:val="nil"/>
            </w:tcBorders>
            <w:shd w:val="pct5" w:color="auto" w:fill="auto"/>
          </w:tcPr>
          <w:p w14:paraId="425AF0B7" w14:textId="736B925F" w:rsidR="006E57FC" w:rsidRDefault="006E57FC" w:rsidP="006E57FC">
            <w:pPr>
              <w:tabs>
                <w:tab w:val="left" w:pos="-720"/>
              </w:tabs>
              <w:suppressAutoHyphens/>
              <w:jc w:val="center"/>
              <w:rPr>
                <w:b/>
                <w:spacing w:val="-3"/>
                <w:lang w:val="en-GB"/>
              </w:rPr>
            </w:pPr>
            <w:r w:rsidRPr="00140F12">
              <w:rPr>
                <w:b/>
                <w:color w:val="8EAADB" w:themeColor="accent1" w:themeTint="99"/>
                <w:spacing w:val="-3"/>
                <w:lang w:val="en-GB"/>
              </w:rPr>
              <w:t>Version 1</w:t>
            </w:r>
            <w:r w:rsidR="00542586">
              <w:rPr>
                <w:b/>
                <w:color w:val="8EAADB" w:themeColor="accent1" w:themeTint="99"/>
                <w:spacing w:val="-3"/>
                <w:lang w:val="en-GB"/>
              </w:rPr>
              <w:t>4</w:t>
            </w:r>
            <w:r w:rsidRPr="00140F12">
              <w:rPr>
                <w:b/>
                <w:color w:val="8EAADB" w:themeColor="accent1" w:themeTint="99"/>
                <w:spacing w:val="-3"/>
                <w:lang w:val="en-GB"/>
              </w:rPr>
              <w:t>.0</w:t>
            </w:r>
          </w:p>
        </w:tc>
      </w:tr>
      <w:tr w:rsidR="006E57FC" w14:paraId="06EE47B4" w14:textId="77777777" w:rsidTr="00C459CF">
        <w:trPr>
          <w:jc w:val="center"/>
        </w:trPr>
        <w:tc>
          <w:tcPr>
            <w:tcW w:w="14850" w:type="dxa"/>
            <w:tcBorders>
              <w:top w:val="nil"/>
              <w:left w:val="nil"/>
              <w:bottom w:val="nil"/>
              <w:right w:val="nil"/>
            </w:tcBorders>
            <w:shd w:val="pct5" w:color="auto" w:fill="auto"/>
          </w:tcPr>
          <w:p w14:paraId="4119696D" w14:textId="77777777" w:rsidR="006E57FC" w:rsidRDefault="006E57FC" w:rsidP="006E57FC">
            <w:pPr>
              <w:tabs>
                <w:tab w:val="left" w:pos="-720"/>
              </w:tabs>
              <w:suppressAutoHyphens/>
              <w:rPr>
                <w:spacing w:val="-3"/>
                <w:sz w:val="28"/>
                <w:lang w:val="en-GB"/>
              </w:rPr>
            </w:pPr>
          </w:p>
        </w:tc>
      </w:tr>
      <w:tr w:rsidR="006E57FC" w14:paraId="30193766" w14:textId="77777777" w:rsidTr="00C459CF">
        <w:trPr>
          <w:jc w:val="center"/>
        </w:trPr>
        <w:tc>
          <w:tcPr>
            <w:tcW w:w="14850" w:type="dxa"/>
            <w:tcBorders>
              <w:top w:val="nil"/>
              <w:left w:val="nil"/>
              <w:bottom w:val="nil"/>
              <w:right w:val="nil"/>
            </w:tcBorders>
            <w:shd w:val="pct5" w:color="auto" w:fill="auto"/>
          </w:tcPr>
          <w:p w14:paraId="7E417457" w14:textId="77777777" w:rsidR="006E57FC" w:rsidRDefault="006E57FC" w:rsidP="006E57FC">
            <w:pPr>
              <w:tabs>
                <w:tab w:val="left" w:pos="-720"/>
              </w:tabs>
              <w:suppressAutoHyphens/>
              <w:rPr>
                <w:b/>
                <w:spacing w:val="-3"/>
                <w:lang w:val="en-GB"/>
              </w:rPr>
            </w:pPr>
          </w:p>
        </w:tc>
      </w:tr>
      <w:tr w:rsidR="006E57FC" w14:paraId="0C142948" w14:textId="77777777" w:rsidTr="00C459CF">
        <w:trPr>
          <w:jc w:val="center"/>
        </w:trPr>
        <w:tc>
          <w:tcPr>
            <w:tcW w:w="14850" w:type="dxa"/>
            <w:tcBorders>
              <w:top w:val="nil"/>
              <w:left w:val="nil"/>
              <w:bottom w:val="nil"/>
              <w:right w:val="nil"/>
            </w:tcBorders>
            <w:shd w:val="pct5" w:color="auto" w:fill="auto"/>
          </w:tcPr>
          <w:p w14:paraId="526F1F64" w14:textId="77777777" w:rsidR="006E57FC" w:rsidRDefault="006E57FC" w:rsidP="006E57FC">
            <w:pPr>
              <w:tabs>
                <w:tab w:val="left" w:pos="-720"/>
              </w:tabs>
              <w:suppressAutoHyphens/>
              <w:jc w:val="center"/>
              <w:rPr>
                <w:spacing w:val="-3"/>
                <w:lang w:val="en-GB"/>
              </w:rPr>
            </w:pPr>
          </w:p>
        </w:tc>
      </w:tr>
      <w:tr w:rsidR="006E57FC" w14:paraId="6368FD20" w14:textId="77777777" w:rsidTr="00C459CF">
        <w:trPr>
          <w:jc w:val="center"/>
        </w:trPr>
        <w:tc>
          <w:tcPr>
            <w:tcW w:w="14850" w:type="dxa"/>
            <w:tcBorders>
              <w:top w:val="nil"/>
              <w:left w:val="nil"/>
              <w:bottom w:val="nil"/>
              <w:right w:val="nil"/>
            </w:tcBorders>
            <w:shd w:val="pct5" w:color="auto" w:fill="auto"/>
          </w:tcPr>
          <w:p w14:paraId="7C805C7C" w14:textId="77777777" w:rsidR="006E57FC" w:rsidRDefault="006E57FC" w:rsidP="006E57FC">
            <w:pPr>
              <w:tabs>
                <w:tab w:val="left" w:pos="-720"/>
              </w:tabs>
              <w:suppressAutoHyphens/>
              <w:jc w:val="center"/>
              <w:rPr>
                <w:spacing w:val="-3"/>
                <w:lang w:val="en-GB"/>
              </w:rPr>
            </w:pPr>
          </w:p>
        </w:tc>
      </w:tr>
      <w:tr w:rsidR="006E57FC" w14:paraId="66D20823" w14:textId="77777777" w:rsidTr="00C459CF">
        <w:trPr>
          <w:jc w:val="center"/>
        </w:trPr>
        <w:tc>
          <w:tcPr>
            <w:tcW w:w="14850" w:type="dxa"/>
            <w:tcBorders>
              <w:top w:val="nil"/>
              <w:left w:val="nil"/>
              <w:bottom w:val="single" w:sz="12" w:space="0" w:color="auto"/>
              <w:right w:val="nil"/>
            </w:tcBorders>
            <w:shd w:val="pct5" w:color="auto" w:fill="auto"/>
          </w:tcPr>
          <w:p w14:paraId="4DC3AD09" w14:textId="77777777" w:rsidR="006E57FC" w:rsidRDefault="006E57FC" w:rsidP="006E57FC">
            <w:pPr>
              <w:tabs>
                <w:tab w:val="left" w:pos="-720"/>
              </w:tabs>
              <w:suppressAutoHyphens/>
              <w:jc w:val="center"/>
              <w:rPr>
                <w:spacing w:val="-3"/>
                <w:lang w:val="en-GB"/>
              </w:rPr>
            </w:pPr>
          </w:p>
        </w:tc>
      </w:tr>
    </w:tbl>
    <w:p w14:paraId="228F06B3" w14:textId="77777777" w:rsidR="005D2E28" w:rsidRDefault="005D2E28" w:rsidP="005D2E28">
      <w:pPr>
        <w:suppressAutoHyphens/>
        <w:rPr>
          <w:rFonts w:cs="Arial"/>
          <w:spacing w:val="-3"/>
          <w:lang w:val="en-GB"/>
        </w:rPr>
      </w:pPr>
    </w:p>
    <w:p w14:paraId="6400CEA7" w14:textId="77777777" w:rsidR="005D2E28" w:rsidRDefault="005D2E28" w:rsidP="005D2E28">
      <w:pPr>
        <w:suppressAutoHyphens/>
        <w:rPr>
          <w:rFonts w:cs="Arial"/>
          <w:spacing w:val="-3"/>
          <w:lang w:val="en-GB"/>
        </w:rPr>
      </w:pPr>
    </w:p>
    <w:p w14:paraId="0E04BD67" w14:textId="77777777" w:rsidR="005D2E28" w:rsidRDefault="005D2E28" w:rsidP="00542586">
      <w:pPr>
        <w:suppressAutoHyphens/>
        <w:jc w:val="center"/>
        <w:rPr>
          <w:rFonts w:cs="Arial"/>
          <w:spacing w:val="-3"/>
          <w:lang w:val="en-GB"/>
        </w:rPr>
      </w:pPr>
    </w:p>
    <w:p w14:paraId="66E2DF00" w14:textId="77777777" w:rsidR="005D2E28" w:rsidRDefault="005D2E28" w:rsidP="005D2E28">
      <w:pPr>
        <w:suppressAutoHyphens/>
        <w:rPr>
          <w:rFonts w:cs="Arial"/>
          <w:spacing w:val="-3"/>
          <w:lang w:val="en-GB"/>
        </w:rPr>
      </w:pPr>
    </w:p>
    <w:p w14:paraId="2891E0E3" w14:textId="77777777" w:rsidR="005D2E28" w:rsidRDefault="005D2E28" w:rsidP="005D2E28">
      <w:pPr>
        <w:suppressAutoHyphens/>
        <w:rPr>
          <w:rFonts w:cs="Arial"/>
          <w:spacing w:val="-3"/>
          <w:lang w:val="en-GB"/>
        </w:rPr>
      </w:pPr>
    </w:p>
    <w:p w14:paraId="7F6D2ECA" w14:textId="77777777" w:rsidR="005D2E28" w:rsidRDefault="005D2E28" w:rsidP="005D2E28">
      <w:pPr>
        <w:tabs>
          <w:tab w:val="left" w:pos="-720"/>
        </w:tabs>
        <w:suppressAutoHyphens/>
        <w:rPr>
          <w:rFonts w:cs="Arial"/>
          <w:spacing w:val="-3"/>
          <w:lang w:val="en-GB"/>
        </w:rPr>
      </w:pPr>
    </w:p>
    <w:p w14:paraId="1AA902C8" w14:textId="77777777" w:rsidR="005D2E28" w:rsidRDefault="005D2E28" w:rsidP="005D2E28">
      <w:pPr>
        <w:tabs>
          <w:tab w:val="left" w:pos="-720"/>
        </w:tabs>
        <w:suppressAutoHyphens/>
        <w:rPr>
          <w:rFonts w:cs="Arial"/>
          <w:spacing w:val="-3"/>
          <w:lang w:val="en-GB"/>
        </w:rPr>
      </w:pPr>
    </w:p>
    <w:p w14:paraId="60DC6ED2" w14:textId="77777777" w:rsidR="005D2E28" w:rsidRDefault="005D2E28" w:rsidP="005D2E28">
      <w:pPr>
        <w:tabs>
          <w:tab w:val="left" w:pos="-720"/>
        </w:tabs>
        <w:suppressAutoHyphens/>
        <w:rPr>
          <w:rFonts w:cs="Arial"/>
          <w:spacing w:val="-3"/>
          <w:lang w:val="en-GB"/>
        </w:rPr>
      </w:pPr>
    </w:p>
    <w:p w14:paraId="03946907" w14:textId="77777777" w:rsidR="005D2E28" w:rsidRDefault="005D2E28" w:rsidP="005D2E28">
      <w:pPr>
        <w:ind w:right="-30"/>
        <w:rPr>
          <w:b/>
          <w:i/>
          <w:lang w:val="fr-FR"/>
        </w:rPr>
      </w:pPr>
      <w:r>
        <w:rPr>
          <w:b/>
          <w:i/>
          <w:lang w:val="fr-FR"/>
        </w:rPr>
        <w:t>DOCUMENT HISTORY</w:t>
      </w:r>
    </w:p>
    <w:tbl>
      <w:tblPr>
        <w:tblW w:w="0" w:type="auto"/>
        <w:tblInd w:w="142" w:type="dxa"/>
        <w:tblLayout w:type="fixed"/>
        <w:tblLook w:val="04A0" w:firstRow="1" w:lastRow="0" w:firstColumn="1" w:lastColumn="0" w:noHBand="0" w:noVBand="1"/>
      </w:tblPr>
      <w:tblGrid>
        <w:gridCol w:w="2943"/>
        <w:gridCol w:w="6662"/>
      </w:tblGrid>
      <w:tr w:rsidR="0086606B" w:rsidRPr="00C95FA0" w14:paraId="677CF542" w14:textId="77777777" w:rsidTr="005D2E28">
        <w:trPr>
          <w:cantSplit/>
        </w:trPr>
        <w:tc>
          <w:tcPr>
            <w:tcW w:w="2943" w:type="dxa"/>
            <w:tcBorders>
              <w:top w:val="single" w:sz="12" w:space="0" w:color="auto"/>
              <w:left w:val="single" w:sz="12" w:space="0" w:color="auto"/>
              <w:bottom w:val="single" w:sz="6" w:space="0" w:color="auto"/>
              <w:right w:val="single" w:sz="6" w:space="0" w:color="auto"/>
            </w:tcBorders>
          </w:tcPr>
          <w:p w14:paraId="6F8DD2E2" w14:textId="557E64DC" w:rsidR="0086606B" w:rsidRPr="00194BE8" w:rsidRDefault="00140F12" w:rsidP="0086606B">
            <w:pPr>
              <w:ind w:right="-30"/>
              <w:jc w:val="left"/>
              <w:rPr>
                <w:color w:val="8EAADB" w:themeColor="accent1" w:themeTint="99"/>
                <w:szCs w:val="22"/>
                <w:lang w:val="en-GB"/>
              </w:rPr>
            </w:pPr>
            <w:r>
              <w:rPr>
                <w:color w:val="8EAADB" w:themeColor="accent1" w:themeTint="99"/>
                <w:szCs w:val="22"/>
                <w:lang w:val="en-GB"/>
              </w:rPr>
              <w:t>2</w:t>
            </w:r>
            <w:r w:rsidR="00542586">
              <w:rPr>
                <w:color w:val="8EAADB" w:themeColor="accent1" w:themeTint="99"/>
                <w:szCs w:val="22"/>
                <w:lang w:val="en-GB"/>
              </w:rPr>
              <w:t>7</w:t>
            </w:r>
            <w:r>
              <w:rPr>
                <w:color w:val="8EAADB" w:themeColor="accent1" w:themeTint="99"/>
                <w:szCs w:val="22"/>
                <w:lang w:val="en-GB"/>
              </w:rPr>
              <w:t>/</w:t>
            </w:r>
            <w:r w:rsidR="00542586">
              <w:rPr>
                <w:color w:val="8EAADB" w:themeColor="accent1" w:themeTint="99"/>
                <w:szCs w:val="22"/>
                <w:lang w:val="en-GB"/>
              </w:rPr>
              <w:t>03</w:t>
            </w:r>
            <w:r>
              <w:rPr>
                <w:color w:val="8EAADB" w:themeColor="accent1" w:themeTint="99"/>
                <w:szCs w:val="22"/>
                <w:lang w:val="en-GB"/>
              </w:rPr>
              <w:t>/202</w:t>
            </w:r>
            <w:r w:rsidR="00542586">
              <w:rPr>
                <w:color w:val="8EAADB" w:themeColor="accent1" w:themeTint="99"/>
                <w:szCs w:val="22"/>
                <w:lang w:val="en-GB"/>
              </w:rPr>
              <w:t>2</w:t>
            </w:r>
          </w:p>
        </w:tc>
        <w:tc>
          <w:tcPr>
            <w:tcW w:w="6662" w:type="dxa"/>
            <w:tcBorders>
              <w:top w:val="single" w:sz="12" w:space="0" w:color="auto"/>
              <w:left w:val="single" w:sz="6" w:space="0" w:color="auto"/>
              <w:bottom w:val="single" w:sz="6" w:space="0" w:color="auto"/>
              <w:right w:val="single" w:sz="12" w:space="0" w:color="auto"/>
            </w:tcBorders>
            <w:hideMark/>
          </w:tcPr>
          <w:p w14:paraId="2EE021C9" w14:textId="55F383D8" w:rsidR="0086606B" w:rsidRPr="00194BE8" w:rsidRDefault="0086606B" w:rsidP="0086606B">
            <w:pPr>
              <w:ind w:right="-30"/>
              <w:jc w:val="left"/>
              <w:rPr>
                <w:color w:val="8EAADB" w:themeColor="accent1" w:themeTint="99"/>
                <w:szCs w:val="22"/>
                <w:lang w:val="en-GB"/>
              </w:rPr>
            </w:pPr>
            <w:r w:rsidRPr="00194BE8">
              <w:rPr>
                <w:color w:val="8EAADB" w:themeColor="accent1" w:themeTint="99"/>
                <w:szCs w:val="22"/>
                <w:lang w:val="en-GB"/>
              </w:rPr>
              <w:t>TME Phase 2 - HLFD Interface Contract Items Version 1</w:t>
            </w:r>
            <w:r w:rsidR="00542586">
              <w:rPr>
                <w:color w:val="8EAADB" w:themeColor="accent1" w:themeTint="99"/>
                <w:szCs w:val="22"/>
                <w:lang w:val="en-GB"/>
              </w:rPr>
              <w:t>4</w:t>
            </w:r>
            <w:r w:rsidRPr="00194BE8">
              <w:rPr>
                <w:color w:val="8EAADB" w:themeColor="accent1" w:themeTint="99"/>
                <w:szCs w:val="22"/>
                <w:lang w:val="en-GB"/>
              </w:rPr>
              <w:t>.0.docx</w:t>
            </w:r>
          </w:p>
        </w:tc>
      </w:tr>
      <w:tr w:rsidR="00C95FA0" w:rsidRPr="00C95FA0" w14:paraId="55A36746" w14:textId="77777777" w:rsidTr="005D2E28">
        <w:trPr>
          <w:cantSplit/>
        </w:trPr>
        <w:tc>
          <w:tcPr>
            <w:tcW w:w="2943" w:type="dxa"/>
            <w:tcBorders>
              <w:top w:val="single" w:sz="6" w:space="0" w:color="auto"/>
              <w:left w:val="single" w:sz="12" w:space="0" w:color="auto"/>
              <w:bottom w:val="single" w:sz="6" w:space="0" w:color="auto"/>
              <w:right w:val="single" w:sz="6" w:space="0" w:color="auto"/>
            </w:tcBorders>
          </w:tcPr>
          <w:p w14:paraId="3FD9CBA1" w14:textId="77777777" w:rsidR="005D2E28" w:rsidRPr="006118D0" w:rsidRDefault="005D2E28" w:rsidP="00431014">
            <w:pPr>
              <w:ind w:right="-30"/>
              <w:jc w:val="left"/>
              <w:rPr>
                <w:color w:val="548DD4"/>
                <w:szCs w:val="22"/>
                <w:lang w:val="en-GB"/>
              </w:rPr>
            </w:pPr>
          </w:p>
        </w:tc>
        <w:tc>
          <w:tcPr>
            <w:tcW w:w="6662" w:type="dxa"/>
            <w:tcBorders>
              <w:top w:val="single" w:sz="6" w:space="0" w:color="auto"/>
              <w:left w:val="single" w:sz="6" w:space="0" w:color="auto"/>
              <w:bottom w:val="single" w:sz="6" w:space="0" w:color="auto"/>
              <w:right w:val="single" w:sz="12" w:space="0" w:color="auto"/>
            </w:tcBorders>
          </w:tcPr>
          <w:p w14:paraId="2165B37C" w14:textId="77777777" w:rsidR="005D2E28" w:rsidRPr="006118D0" w:rsidRDefault="005D2E28" w:rsidP="00431014">
            <w:pPr>
              <w:ind w:right="-30"/>
              <w:jc w:val="left"/>
              <w:rPr>
                <w:color w:val="548DD4"/>
                <w:szCs w:val="22"/>
                <w:lang w:val="en-GB"/>
              </w:rPr>
            </w:pPr>
          </w:p>
        </w:tc>
      </w:tr>
      <w:tr w:rsidR="00C95FA0" w14:paraId="016FC9A6" w14:textId="77777777" w:rsidTr="005D2E28">
        <w:trPr>
          <w:cantSplit/>
        </w:trPr>
        <w:tc>
          <w:tcPr>
            <w:tcW w:w="2943" w:type="dxa"/>
            <w:tcBorders>
              <w:top w:val="single" w:sz="6" w:space="0" w:color="auto"/>
              <w:left w:val="single" w:sz="12" w:space="0" w:color="auto"/>
              <w:bottom w:val="single" w:sz="6" w:space="0" w:color="auto"/>
              <w:right w:val="single" w:sz="6" w:space="0" w:color="auto"/>
            </w:tcBorders>
          </w:tcPr>
          <w:p w14:paraId="78BDD05A" w14:textId="77777777" w:rsidR="00C95FA0" w:rsidRPr="009120EA" w:rsidRDefault="00C95FA0" w:rsidP="00C95FA0">
            <w:pPr>
              <w:ind w:right="-30"/>
              <w:jc w:val="left"/>
              <w:rPr>
                <w:szCs w:val="22"/>
                <w:lang w:val="en-GB"/>
              </w:rPr>
            </w:pPr>
          </w:p>
        </w:tc>
        <w:tc>
          <w:tcPr>
            <w:tcW w:w="6662" w:type="dxa"/>
            <w:tcBorders>
              <w:top w:val="single" w:sz="6" w:space="0" w:color="auto"/>
              <w:left w:val="single" w:sz="6" w:space="0" w:color="auto"/>
              <w:bottom w:val="single" w:sz="6" w:space="0" w:color="auto"/>
              <w:right w:val="single" w:sz="12" w:space="0" w:color="auto"/>
            </w:tcBorders>
          </w:tcPr>
          <w:p w14:paraId="24EF0A6D" w14:textId="77777777" w:rsidR="00C95FA0" w:rsidRPr="009120EA" w:rsidRDefault="00C95FA0" w:rsidP="005E5734">
            <w:pPr>
              <w:ind w:right="-30"/>
              <w:jc w:val="left"/>
              <w:rPr>
                <w:szCs w:val="22"/>
                <w:lang w:val="en-GB"/>
              </w:rPr>
            </w:pPr>
          </w:p>
        </w:tc>
      </w:tr>
    </w:tbl>
    <w:p w14:paraId="389794CF" w14:textId="77777777" w:rsidR="0086606B" w:rsidRDefault="0086606B" w:rsidP="00DD5EC8">
      <w:pPr>
        <w:tabs>
          <w:tab w:val="left" w:pos="1605"/>
        </w:tabs>
        <w:rPr>
          <w:b/>
          <w:i/>
        </w:rPr>
      </w:pPr>
    </w:p>
    <w:p w14:paraId="2A34A92F" w14:textId="77777777" w:rsidR="005D2E28" w:rsidRDefault="005D2E28" w:rsidP="00DD5EC8">
      <w:pPr>
        <w:tabs>
          <w:tab w:val="left" w:pos="1605"/>
        </w:tabs>
        <w:rPr>
          <w:b/>
          <w:i/>
        </w:rPr>
      </w:pPr>
      <w:r>
        <w:rPr>
          <w:b/>
          <w:i/>
        </w:rPr>
        <w:t>REVIEWS</w:t>
      </w:r>
      <w:r w:rsidR="00DD5EC8">
        <w:rPr>
          <w:b/>
          <w:i/>
        </w:rPr>
        <w:tab/>
      </w:r>
    </w:p>
    <w:tbl>
      <w:tblPr>
        <w:tblW w:w="0" w:type="auto"/>
        <w:tblInd w:w="142" w:type="dxa"/>
        <w:tblLayout w:type="fixed"/>
        <w:tblLook w:val="04A0" w:firstRow="1" w:lastRow="0" w:firstColumn="1" w:lastColumn="0" w:noHBand="0" w:noVBand="1"/>
      </w:tblPr>
      <w:tblGrid>
        <w:gridCol w:w="3936"/>
        <w:gridCol w:w="1701"/>
        <w:gridCol w:w="3968"/>
      </w:tblGrid>
      <w:tr w:rsidR="005D2E28" w14:paraId="31475B25" w14:textId="77777777" w:rsidTr="005D2E28">
        <w:trPr>
          <w:cantSplit/>
        </w:trPr>
        <w:tc>
          <w:tcPr>
            <w:tcW w:w="3936" w:type="dxa"/>
            <w:tcBorders>
              <w:top w:val="single" w:sz="12" w:space="0" w:color="auto"/>
              <w:left w:val="single" w:sz="12" w:space="0" w:color="auto"/>
              <w:bottom w:val="double" w:sz="6" w:space="0" w:color="auto"/>
              <w:right w:val="single" w:sz="6" w:space="0" w:color="auto"/>
            </w:tcBorders>
            <w:hideMark/>
          </w:tcPr>
          <w:p w14:paraId="414B492A" w14:textId="77777777" w:rsidR="005D2E28" w:rsidRDefault="005D2E28">
            <w:pPr>
              <w:ind w:right="-30"/>
              <w:rPr>
                <w:rFonts w:ascii="Arial Narrow" w:hAnsi="Arial Narrow"/>
                <w:b/>
              </w:rPr>
            </w:pPr>
            <w:r>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hideMark/>
          </w:tcPr>
          <w:p w14:paraId="0042A8FA" w14:textId="77777777" w:rsidR="005D2E28" w:rsidRDefault="005D2E28">
            <w:pPr>
              <w:ind w:right="-30"/>
              <w:rPr>
                <w:rFonts w:ascii="Arial Narrow" w:hAnsi="Arial Narrow"/>
                <w:b/>
              </w:rPr>
            </w:pPr>
            <w:r>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hideMark/>
          </w:tcPr>
          <w:p w14:paraId="185934B2" w14:textId="77777777" w:rsidR="005D2E28" w:rsidRDefault="005D2E28">
            <w:pPr>
              <w:ind w:right="-30"/>
              <w:rPr>
                <w:rFonts w:ascii="Arial Narrow" w:hAnsi="Arial Narrow"/>
                <w:b/>
              </w:rPr>
            </w:pPr>
            <w:r>
              <w:rPr>
                <w:rFonts w:ascii="Arial Narrow" w:hAnsi="Arial Narrow"/>
                <w:b/>
              </w:rPr>
              <w:t>SIGNATURE</w:t>
            </w:r>
          </w:p>
        </w:tc>
      </w:tr>
      <w:tr w:rsidR="005D2E28" w14:paraId="654A5FB9" w14:textId="77777777" w:rsidTr="005D2E28">
        <w:trPr>
          <w:cantSplit/>
        </w:trPr>
        <w:tc>
          <w:tcPr>
            <w:tcW w:w="3936" w:type="dxa"/>
            <w:tcBorders>
              <w:top w:val="nil"/>
              <w:left w:val="single" w:sz="12" w:space="0" w:color="auto"/>
              <w:bottom w:val="single" w:sz="6" w:space="0" w:color="auto"/>
              <w:right w:val="single" w:sz="6" w:space="0" w:color="auto"/>
            </w:tcBorders>
          </w:tcPr>
          <w:p w14:paraId="1980716B" w14:textId="77777777" w:rsidR="005D2E28" w:rsidRDefault="005D2E28">
            <w:pPr>
              <w:ind w:right="-30"/>
            </w:pPr>
          </w:p>
        </w:tc>
        <w:tc>
          <w:tcPr>
            <w:tcW w:w="1701" w:type="dxa"/>
            <w:tcBorders>
              <w:top w:val="nil"/>
              <w:left w:val="single" w:sz="6" w:space="0" w:color="auto"/>
              <w:bottom w:val="single" w:sz="6" w:space="0" w:color="auto"/>
              <w:right w:val="single" w:sz="6" w:space="0" w:color="auto"/>
            </w:tcBorders>
          </w:tcPr>
          <w:p w14:paraId="6F8BCCCA" w14:textId="77777777" w:rsidR="005D2E28" w:rsidRDefault="005D2E28">
            <w:pPr>
              <w:ind w:right="-30"/>
            </w:pPr>
          </w:p>
        </w:tc>
        <w:tc>
          <w:tcPr>
            <w:tcW w:w="3968" w:type="dxa"/>
            <w:tcBorders>
              <w:top w:val="nil"/>
              <w:left w:val="single" w:sz="6" w:space="0" w:color="auto"/>
              <w:bottom w:val="single" w:sz="6" w:space="0" w:color="auto"/>
              <w:right w:val="single" w:sz="12" w:space="0" w:color="auto"/>
            </w:tcBorders>
          </w:tcPr>
          <w:p w14:paraId="613C670E" w14:textId="77777777" w:rsidR="005D2E28" w:rsidRDefault="005D2E28">
            <w:pPr>
              <w:ind w:right="-30"/>
            </w:pPr>
          </w:p>
        </w:tc>
      </w:tr>
      <w:tr w:rsidR="005D2E28" w14:paraId="490C68EA" w14:textId="77777777" w:rsidTr="005D2E28">
        <w:trPr>
          <w:cantSplit/>
        </w:trPr>
        <w:tc>
          <w:tcPr>
            <w:tcW w:w="3936" w:type="dxa"/>
            <w:tcBorders>
              <w:top w:val="single" w:sz="6" w:space="0" w:color="auto"/>
              <w:left w:val="single" w:sz="12" w:space="0" w:color="auto"/>
              <w:bottom w:val="single" w:sz="6" w:space="0" w:color="auto"/>
              <w:right w:val="single" w:sz="6" w:space="0" w:color="auto"/>
            </w:tcBorders>
          </w:tcPr>
          <w:p w14:paraId="71471BAA" w14:textId="77777777" w:rsidR="005D2E28" w:rsidRDefault="005D2E28">
            <w:pPr>
              <w:ind w:right="-30"/>
            </w:pPr>
          </w:p>
        </w:tc>
        <w:tc>
          <w:tcPr>
            <w:tcW w:w="1701" w:type="dxa"/>
            <w:tcBorders>
              <w:top w:val="single" w:sz="6" w:space="0" w:color="auto"/>
              <w:left w:val="single" w:sz="6" w:space="0" w:color="auto"/>
              <w:bottom w:val="single" w:sz="6" w:space="0" w:color="auto"/>
              <w:right w:val="single" w:sz="6" w:space="0" w:color="auto"/>
            </w:tcBorders>
          </w:tcPr>
          <w:p w14:paraId="4FFD3255" w14:textId="77777777" w:rsidR="005D2E28" w:rsidRDefault="005D2E28">
            <w:pPr>
              <w:ind w:right="-30"/>
            </w:pPr>
          </w:p>
        </w:tc>
        <w:tc>
          <w:tcPr>
            <w:tcW w:w="3968" w:type="dxa"/>
            <w:tcBorders>
              <w:top w:val="single" w:sz="6" w:space="0" w:color="auto"/>
              <w:left w:val="single" w:sz="6" w:space="0" w:color="auto"/>
              <w:bottom w:val="single" w:sz="6" w:space="0" w:color="auto"/>
              <w:right w:val="single" w:sz="12" w:space="0" w:color="auto"/>
            </w:tcBorders>
          </w:tcPr>
          <w:p w14:paraId="3F80BE2C" w14:textId="77777777" w:rsidR="005D2E28" w:rsidRDefault="005D2E28">
            <w:pPr>
              <w:ind w:right="-30"/>
            </w:pPr>
          </w:p>
        </w:tc>
      </w:tr>
    </w:tbl>
    <w:p w14:paraId="7C21A50F" w14:textId="77777777" w:rsidR="005D2E28" w:rsidRDefault="005D2E28" w:rsidP="005D2E28"/>
    <w:p w14:paraId="31C6184D" w14:textId="77777777" w:rsidR="005D2E28" w:rsidRDefault="005D2E28" w:rsidP="005D2E28">
      <w:pPr>
        <w:rPr>
          <w:b/>
          <w:i/>
        </w:rPr>
      </w:pPr>
      <w:r>
        <w:rPr>
          <w:b/>
          <w:i/>
        </w:rPr>
        <w:t>APPROVALS</w:t>
      </w:r>
    </w:p>
    <w:tbl>
      <w:tblPr>
        <w:tblW w:w="0" w:type="auto"/>
        <w:tblInd w:w="142" w:type="dxa"/>
        <w:tblLayout w:type="fixed"/>
        <w:tblLook w:val="04A0" w:firstRow="1" w:lastRow="0" w:firstColumn="1" w:lastColumn="0" w:noHBand="0" w:noVBand="1"/>
      </w:tblPr>
      <w:tblGrid>
        <w:gridCol w:w="3936"/>
        <w:gridCol w:w="1701"/>
        <w:gridCol w:w="3968"/>
      </w:tblGrid>
      <w:tr w:rsidR="005D2E28" w14:paraId="2D7C6D85" w14:textId="77777777" w:rsidTr="005D2E28">
        <w:trPr>
          <w:cantSplit/>
        </w:trPr>
        <w:tc>
          <w:tcPr>
            <w:tcW w:w="3936" w:type="dxa"/>
            <w:tcBorders>
              <w:top w:val="single" w:sz="12" w:space="0" w:color="auto"/>
              <w:left w:val="single" w:sz="12" w:space="0" w:color="auto"/>
              <w:bottom w:val="double" w:sz="6" w:space="0" w:color="auto"/>
              <w:right w:val="single" w:sz="6" w:space="0" w:color="auto"/>
            </w:tcBorders>
            <w:hideMark/>
          </w:tcPr>
          <w:p w14:paraId="179F1286" w14:textId="77777777" w:rsidR="005D2E28" w:rsidRDefault="005D2E28">
            <w:pPr>
              <w:ind w:right="-30"/>
              <w:rPr>
                <w:rFonts w:ascii="Arial Narrow" w:hAnsi="Arial Narrow"/>
                <w:b/>
              </w:rPr>
            </w:pPr>
            <w:r>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hideMark/>
          </w:tcPr>
          <w:p w14:paraId="4C965C45" w14:textId="77777777" w:rsidR="005D2E28" w:rsidRDefault="005D2E28">
            <w:pPr>
              <w:ind w:right="-30"/>
              <w:rPr>
                <w:rFonts w:ascii="Arial Narrow" w:hAnsi="Arial Narrow"/>
                <w:b/>
              </w:rPr>
            </w:pPr>
            <w:r>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hideMark/>
          </w:tcPr>
          <w:p w14:paraId="3F5EA8BF" w14:textId="77777777" w:rsidR="005D2E28" w:rsidRDefault="005D2E28">
            <w:pPr>
              <w:ind w:right="-30"/>
              <w:rPr>
                <w:rFonts w:ascii="Arial Narrow" w:hAnsi="Arial Narrow"/>
                <w:b/>
              </w:rPr>
            </w:pPr>
            <w:r>
              <w:rPr>
                <w:rFonts w:ascii="Arial Narrow" w:hAnsi="Arial Narrow"/>
                <w:b/>
              </w:rPr>
              <w:t>SIGNATURE</w:t>
            </w:r>
          </w:p>
        </w:tc>
      </w:tr>
      <w:tr w:rsidR="00FB793A" w:rsidRPr="00C95FA0" w14:paraId="3FFAE301" w14:textId="77777777" w:rsidTr="005D2E28">
        <w:trPr>
          <w:cantSplit/>
        </w:trPr>
        <w:tc>
          <w:tcPr>
            <w:tcW w:w="3936" w:type="dxa"/>
            <w:tcBorders>
              <w:top w:val="nil"/>
              <w:left w:val="single" w:sz="12" w:space="0" w:color="auto"/>
              <w:bottom w:val="single" w:sz="6" w:space="0" w:color="auto"/>
              <w:right w:val="single" w:sz="6" w:space="0" w:color="auto"/>
            </w:tcBorders>
          </w:tcPr>
          <w:p w14:paraId="198261C2" w14:textId="038927F9" w:rsidR="00FB793A" w:rsidRPr="00DD5EC8" w:rsidRDefault="00FB793A" w:rsidP="00DD5EC8">
            <w:pPr>
              <w:ind w:right="-30"/>
              <w:jc w:val="left"/>
              <w:rPr>
                <w:color w:val="548DD4"/>
                <w:szCs w:val="22"/>
                <w:lang w:val="en-GB"/>
              </w:rPr>
            </w:pPr>
          </w:p>
        </w:tc>
        <w:tc>
          <w:tcPr>
            <w:tcW w:w="1701" w:type="dxa"/>
            <w:tcBorders>
              <w:top w:val="nil"/>
              <w:left w:val="single" w:sz="6" w:space="0" w:color="auto"/>
              <w:bottom w:val="single" w:sz="6" w:space="0" w:color="auto"/>
              <w:right w:val="single" w:sz="6" w:space="0" w:color="auto"/>
            </w:tcBorders>
          </w:tcPr>
          <w:p w14:paraId="39ED0C2B" w14:textId="72A6C965" w:rsidR="00FB793A" w:rsidRPr="00DD5EC8" w:rsidRDefault="00FB793A" w:rsidP="00DD5EC8">
            <w:pPr>
              <w:ind w:right="-30"/>
              <w:jc w:val="left"/>
              <w:rPr>
                <w:color w:val="548DD4"/>
                <w:szCs w:val="22"/>
                <w:lang w:val="en-GB"/>
              </w:rPr>
            </w:pPr>
          </w:p>
        </w:tc>
        <w:tc>
          <w:tcPr>
            <w:tcW w:w="3968" w:type="dxa"/>
            <w:tcBorders>
              <w:top w:val="nil"/>
              <w:left w:val="single" w:sz="6" w:space="0" w:color="auto"/>
              <w:bottom w:val="single" w:sz="6" w:space="0" w:color="auto"/>
              <w:right w:val="single" w:sz="12" w:space="0" w:color="auto"/>
            </w:tcBorders>
          </w:tcPr>
          <w:p w14:paraId="55F8AC68" w14:textId="77777777" w:rsidR="00FB793A" w:rsidRDefault="00FB793A" w:rsidP="00FB793A">
            <w:pPr>
              <w:ind w:right="-30"/>
            </w:pPr>
          </w:p>
        </w:tc>
      </w:tr>
      <w:tr w:rsidR="005D2E28" w14:paraId="021AE513" w14:textId="77777777" w:rsidTr="005D2E28">
        <w:trPr>
          <w:cantSplit/>
        </w:trPr>
        <w:tc>
          <w:tcPr>
            <w:tcW w:w="3936" w:type="dxa"/>
            <w:tcBorders>
              <w:top w:val="single" w:sz="6" w:space="0" w:color="auto"/>
              <w:left w:val="single" w:sz="12" w:space="0" w:color="auto"/>
              <w:bottom w:val="single" w:sz="6" w:space="0" w:color="auto"/>
              <w:right w:val="single" w:sz="6" w:space="0" w:color="auto"/>
            </w:tcBorders>
          </w:tcPr>
          <w:p w14:paraId="16E3734F" w14:textId="77777777" w:rsidR="005D2E28" w:rsidRDefault="005D2E28">
            <w:pPr>
              <w:ind w:right="-30"/>
            </w:pPr>
          </w:p>
        </w:tc>
        <w:tc>
          <w:tcPr>
            <w:tcW w:w="1701" w:type="dxa"/>
            <w:tcBorders>
              <w:top w:val="single" w:sz="6" w:space="0" w:color="auto"/>
              <w:left w:val="single" w:sz="6" w:space="0" w:color="auto"/>
              <w:bottom w:val="single" w:sz="6" w:space="0" w:color="auto"/>
              <w:right w:val="single" w:sz="6" w:space="0" w:color="auto"/>
            </w:tcBorders>
          </w:tcPr>
          <w:p w14:paraId="2ECB5E4A" w14:textId="77777777" w:rsidR="005D2E28" w:rsidRDefault="005D2E28">
            <w:pPr>
              <w:ind w:right="-30"/>
            </w:pPr>
          </w:p>
        </w:tc>
        <w:tc>
          <w:tcPr>
            <w:tcW w:w="3968" w:type="dxa"/>
            <w:tcBorders>
              <w:top w:val="single" w:sz="6" w:space="0" w:color="auto"/>
              <w:left w:val="single" w:sz="6" w:space="0" w:color="auto"/>
              <w:bottom w:val="single" w:sz="6" w:space="0" w:color="auto"/>
              <w:right w:val="single" w:sz="12" w:space="0" w:color="auto"/>
            </w:tcBorders>
          </w:tcPr>
          <w:p w14:paraId="4AED0663" w14:textId="77777777" w:rsidR="005D2E28" w:rsidRDefault="005D2E28">
            <w:pPr>
              <w:ind w:right="-30"/>
            </w:pPr>
          </w:p>
        </w:tc>
      </w:tr>
    </w:tbl>
    <w:p w14:paraId="5CD2CCF6" w14:textId="77777777" w:rsidR="005D2E28" w:rsidRDefault="005D2E28" w:rsidP="005D2E28"/>
    <w:p w14:paraId="1E0DE904" w14:textId="77777777" w:rsidR="005D2E28" w:rsidRDefault="005D2E28" w:rsidP="005D2E28">
      <w:pPr>
        <w:ind w:right="-30"/>
        <w:rPr>
          <w:b/>
          <w:i/>
        </w:rPr>
      </w:pPr>
      <w:r>
        <w:rPr>
          <w:b/>
          <w:i/>
        </w:rPr>
        <w:t>VERSION HISTORY</w:t>
      </w:r>
    </w:p>
    <w:tbl>
      <w:tblPr>
        <w:tblW w:w="14276" w:type="dxa"/>
        <w:tblInd w:w="142" w:type="dxa"/>
        <w:tblLayout w:type="fixed"/>
        <w:tblLook w:val="04A0" w:firstRow="1" w:lastRow="0" w:firstColumn="1" w:lastColumn="0" w:noHBand="0" w:noVBand="1"/>
      </w:tblPr>
      <w:tblGrid>
        <w:gridCol w:w="1226"/>
        <w:gridCol w:w="1350"/>
        <w:gridCol w:w="8550"/>
        <w:gridCol w:w="1710"/>
        <w:gridCol w:w="1440"/>
      </w:tblGrid>
      <w:tr w:rsidR="005D2E28" w14:paraId="1973DBCC" w14:textId="77777777" w:rsidTr="005C3A11">
        <w:trPr>
          <w:cantSplit/>
        </w:trPr>
        <w:tc>
          <w:tcPr>
            <w:tcW w:w="1226" w:type="dxa"/>
            <w:tcBorders>
              <w:top w:val="single" w:sz="12" w:space="0" w:color="auto"/>
              <w:left w:val="single" w:sz="12" w:space="0" w:color="auto"/>
              <w:bottom w:val="double" w:sz="6" w:space="0" w:color="auto"/>
              <w:right w:val="single" w:sz="6" w:space="0" w:color="auto"/>
            </w:tcBorders>
            <w:hideMark/>
          </w:tcPr>
          <w:p w14:paraId="16B0FB4C" w14:textId="77777777" w:rsidR="005D2E28" w:rsidRDefault="005D2E28">
            <w:pPr>
              <w:ind w:right="-30"/>
              <w:rPr>
                <w:rFonts w:ascii="Arial Narrow" w:hAnsi="Arial Narrow"/>
                <w:b/>
              </w:rPr>
            </w:pPr>
            <w:r>
              <w:rPr>
                <w:rFonts w:ascii="Arial Narrow" w:hAnsi="Arial Narrow"/>
                <w:b/>
              </w:rPr>
              <w:t>VERSION</w:t>
            </w:r>
          </w:p>
        </w:tc>
        <w:tc>
          <w:tcPr>
            <w:tcW w:w="1350" w:type="dxa"/>
            <w:tcBorders>
              <w:top w:val="single" w:sz="12" w:space="0" w:color="auto"/>
              <w:left w:val="single" w:sz="6" w:space="0" w:color="auto"/>
              <w:bottom w:val="double" w:sz="6" w:space="0" w:color="auto"/>
              <w:right w:val="single" w:sz="6" w:space="0" w:color="auto"/>
            </w:tcBorders>
            <w:hideMark/>
          </w:tcPr>
          <w:p w14:paraId="1EA558F8" w14:textId="77777777" w:rsidR="005D2E28" w:rsidRDefault="005D2E28">
            <w:pPr>
              <w:ind w:right="-30"/>
              <w:rPr>
                <w:rFonts w:ascii="Arial Narrow" w:hAnsi="Arial Narrow"/>
                <w:b/>
              </w:rPr>
            </w:pPr>
            <w:r>
              <w:rPr>
                <w:rFonts w:ascii="Arial Narrow" w:hAnsi="Arial Narrow"/>
                <w:b/>
              </w:rPr>
              <w:t>EFFECTIVE</w:t>
            </w:r>
          </w:p>
          <w:p w14:paraId="4852EB13" w14:textId="77777777" w:rsidR="005D2E28" w:rsidRDefault="005D2E28">
            <w:pPr>
              <w:ind w:right="-30"/>
              <w:rPr>
                <w:rFonts w:ascii="Arial Narrow" w:hAnsi="Arial Narrow"/>
                <w:b/>
              </w:rPr>
            </w:pPr>
            <w:r>
              <w:rPr>
                <w:rFonts w:ascii="Arial Narrow" w:hAnsi="Arial Narrow"/>
                <w:b/>
              </w:rPr>
              <w:t>DATE</w:t>
            </w:r>
          </w:p>
        </w:tc>
        <w:tc>
          <w:tcPr>
            <w:tcW w:w="8550" w:type="dxa"/>
            <w:tcBorders>
              <w:top w:val="single" w:sz="12" w:space="0" w:color="auto"/>
              <w:left w:val="single" w:sz="6" w:space="0" w:color="auto"/>
              <w:bottom w:val="double" w:sz="6" w:space="0" w:color="auto"/>
              <w:right w:val="single" w:sz="6" w:space="0" w:color="auto"/>
            </w:tcBorders>
            <w:hideMark/>
          </w:tcPr>
          <w:p w14:paraId="30110E98" w14:textId="77777777" w:rsidR="005D2E28" w:rsidRDefault="005D2E28">
            <w:pPr>
              <w:ind w:right="-30"/>
              <w:rPr>
                <w:rFonts w:ascii="Arial Narrow" w:hAnsi="Arial Narrow"/>
                <w:b/>
              </w:rPr>
            </w:pPr>
            <w:r>
              <w:rPr>
                <w:rFonts w:ascii="Arial Narrow" w:hAnsi="Arial Narrow"/>
                <w:b/>
              </w:rPr>
              <w:t>SUMMARY OF CHANGES</w:t>
            </w:r>
          </w:p>
        </w:tc>
        <w:tc>
          <w:tcPr>
            <w:tcW w:w="1710" w:type="dxa"/>
            <w:tcBorders>
              <w:top w:val="single" w:sz="12" w:space="0" w:color="auto"/>
              <w:left w:val="single" w:sz="6" w:space="0" w:color="auto"/>
              <w:bottom w:val="double" w:sz="6" w:space="0" w:color="auto"/>
              <w:right w:val="single" w:sz="6" w:space="0" w:color="auto"/>
            </w:tcBorders>
            <w:hideMark/>
          </w:tcPr>
          <w:p w14:paraId="1969BD21" w14:textId="77777777" w:rsidR="005D2E28" w:rsidRDefault="005D2E28">
            <w:pPr>
              <w:ind w:right="-30"/>
              <w:rPr>
                <w:rFonts w:ascii="Arial Narrow" w:hAnsi="Arial Narrow"/>
                <w:b/>
              </w:rPr>
            </w:pPr>
            <w:r>
              <w:rPr>
                <w:rFonts w:ascii="Arial Narrow" w:hAnsi="Arial Narrow"/>
                <w:b/>
              </w:rPr>
              <w:t>WRITTEN BY</w:t>
            </w:r>
          </w:p>
        </w:tc>
        <w:tc>
          <w:tcPr>
            <w:tcW w:w="1440" w:type="dxa"/>
            <w:tcBorders>
              <w:top w:val="single" w:sz="12" w:space="0" w:color="auto"/>
              <w:left w:val="single" w:sz="6" w:space="0" w:color="auto"/>
              <w:bottom w:val="double" w:sz="6" w:space="0" w:color="auto"/>
              <w:right w:val="single" w:sz="12" w:space="0" w:color="auto"/>
            </w:tcBorders>
            <w:hideMark/>
          </w:tcPr>
          <w:p w14:paraId="088961A6" w14:textId="77777777" w:rsidR="005D2E28" w:rsidRDefault="005D2E28">
            <w:pPr>
              <w:ind w:right="-30"/>
              <w:rPr>
                <w:rFonts w:ascii="Arial Narrow" w:hAnsi="Arial Narrow"/>
                <w:b/>
              </w:rPr>
            </w:pPr>
            <w:r>
              <w:rPr>
                <w:rFonts w:ascii="Arial Narrow" w:hAnsi="Arial Narrow"/>
                <w:b/>
              </w:rPr>
              <w:t>STATUS</w:t>
            </w:r>
          </w:p>
        </w:tc>
      </w:tr>
      <w:tr w:rsidR="0086606B" w:rsidRPr="00C95FA0" w14:paraId="36F7A9C4" w14:textId="77777777" w:rsidTr="005C3A11">
        <w:trPr>
          <w:cantSplit/>
        </w:trPr>
        <w:tc>
          <w:tcPr>
            <w:tcW w:w="1226" w:type="dxa"/>
            <w:tcBorders>
              <w:top w:val="single" w:sz="4" w:space="0" w:color="auto"/>
              <w:left w:val="single" w:sz="4" w:space="0" w:color="auto"/>
              <w:bottom w:val="single" w:sz="4" w:space="0" w:color="auto"/>
              <w:right w:val="single" w:sz="4" w:space="0" w:color="auto"/>
            </w:tcBorders>
            <w:vAlign w:val="center"/>
          </w:tcPr>
          <w:p w14:paraId="0CC3E752" w14:textId="11808B9C" w:rsidR="0086606B" w:rsidRPr="00194BE8" w:rsidRDefault="0086606B" w:rsidP="0086606B">
            <w:pPr>
              <w:ind w:right="-30"/>
              <w:jc w:val="left"/>
              <w:rPr>
                <w:rFonts w:cs="Arial"/>
                <w:color w:val="8EAADB" w:themeColor="accent1" w:themeTint="99"/>
                <w:sz w:val="20"/>
              </w:rPr>
            </w:pPr>
            <w:r w:rsidRPr="00194BE8">
              <w:rPr>
                <w:rFonts w:cs="Arial"/>
                <w:color w:val="8EAADB" w:themeColor="accent1" w:themeTint="99"/>
                <w:sz w:val="20"/>
              </w:rPr>
              <w:t>1</w:t>
            </w:r>
            <w:r w:rsidR="004C1B1B">
              <w:rPr>
                <w:rFonts w:cs="Arial"/>
                <w:color w:val="8EAADB" w:themeColor="accent1" w:themeTint="99"/>
                <w:sz w:val="20"/>
              </w:rPr>
              <w:t>4</w:t>
            </w:r>
            <w:r w:rsidRPr="00194BE8">
              <w:rPr>
                <w:rFonts w:cs="Arial"/>
                <w:color w:val="8EAADB" w:themeColor="accent1" w:themeTint="99"/>
                <w:sz w:val="20"/>
              </w:rPr>
              <w:t>.0</w:t>
            </w:r>
          </w:p>
        </w:tc>
        <w:tc>
          <w:tcPr>
            <w:tcW w:w="1350" w:type="dxa"/>
            <w:tcBorders>
              <w:top w:val="single" w:sz="4" w:space="0" w:color="auto"/>
              <w:left w:val="single" w:sz="4" w:space="0" w:color="auto"/>
              <w:bottom w:val="single" w:sz="4" w:space="0" w:color="auto"/>
              <w:right w:val="single" w:sz="4" w:space="0" w:color="auto"/>
            </w:tcBorders>
            <w:vAlign w:val="center"/>
          </w:tcPr>
          <w:p w14:paraId="528DEFD5" w14:textId="13E43673" w:rsidR="0086606B" w:rsidRPr="00194BE8" w:rsidRDefault="00140F12" w:rsidP="0086606B">
            <w:pPr>
              <w:ind w:right="-30"/>
              <w:jc w:val="left"/>
              <w:rPr>
                <w:color w:val="8EAADB" w:themeColor="accent1" w:themeTint="99"/>
                <w:sz w:val="20"/>
              </w:rPr>
            </w:pPr>
            <w:r>
              <w:rPr>
                <w:color w:val="8EAADB" w:themeColor="accent1" w:themeTint="99"/>
                <w:szCs w:val="22"/>
                <w:lang w:val="en-GB"/>
              </w:rPr>
              <w:t>2</w:t>
            </w:r>
            <w:r w:rsidR="004C1B1B">
              <w:rPr>
                <w:color w:val="8EAADB" w:themeColor="accent1" w:themeTint="99"/>
                <w:szCs w:val="22"/>
                <w:lang w:val="en-GB"/>
              </w:rPr>
              <w:t>7</w:t>
            </w:r>
            <w:r>
              <w:rPr>
                <w:color w:val="8EAADB" w:themeColor="accent1" w:themeTint="99"/>
                <w:szCs w:val="22"/>
                <w:lang w:val="en-GB"/>
              </w:rPr>
              <w:t>/</w:t>
            </w:r>
            <w:r w:rsidR="004C1B1B">
              <w:rPr>
                <w:color w:val="8EAADB" w:themeColor="accent1" w:themeTint="99"/>
                <w:szCs w:val="22"/>
                <w:lang w:val="en-GB"/>
              </w:rPr>
              <w:t>03</w:t>
            </w:r>
            <w:r>
              <w:rPr>
                <w:color w:val="8EAADB" w:themeColor="accent1" w:themeTint="99"/>
                <w:szCs w:val="22"/>
                <w:lang w:val="en-GB"/>
              </w:rPr>
              <w:t>/202</w:t>
            </w:r>
            <w:r w:rsidR="004C1B1B">
              <w:rPr>
                <w:color w:val="8EAADB" w:themeColor="accent1" w:themeTint="99"/>
                <w:szCs w:val="22"/>
                <w:lang w:val="en-GB"/>
              </w:rPr>
              <w:t>2</w:t>
            </w:r>
          </w:p>
        </w:tc>
        <w:tc>
          <w:tcPr>
            <w:tcW w:w="8550" w:type="dxa"/>
            <w:tcBorders>
              <w:top w:val="single" w:sz="4" w:space="0" w:color="auto"/>
              <w:left w:val="single" w:sz="4" w:space="0" w:color="auto"/>
              <w:bottom w:val="single" w:sz="4" w:space="0" w:color="auto"/>
              <w:right w:val="single" w:sz="4" w:space="0" w:color="auto"/>
            </w:tcBorders>
            <w:vAlign w:val="center"/>
          </w:tcPr>
          <w:p w14:paraId="2A369D51" w14:textId="7B9EC099" w:rsidR="0086606B" w:rsidRPr="00194BE8" w:rsidRDefault="0086606B" w:rsidP="0086606B">
            <w:pPr>
              <w:ind w:right="-30"/>
              <w:jc w:val="left"/>
              <w:rPr>
                <w:color w:val="8EAADB" w:themeColor="accent1" w:themeTint="99"/>
                <w:sz w:val="20"/>
              </w:rPr>
            </w:pPr>
            <w:r w:rsidRPr="00194BE8">
              <w:rPr>
                <w:color w:val="8EAADB" w:themeColor="accent1" w:themeTint="99"/>
                <w:sz w:val="20"/>
              </w:rPr>
              <w:t xml:space="preserve">Initial version based on TME Phase 2 - HLFD Interface Contract Items Version </w:t>
            </w:r>
            <w:r w:rsidR="00140F12">
              <w:rPr>
                <w:color w:val="8EAADB" w:themeColor="accent1" w:themeTint="99"/>
                <w:sz w:val="20"/>
              </w:rPr>
              <w:t>1</w:t>
            </w:r>
            <w:r w:rsidR="00542586">
              <w:rPr>
                <w:color w:val="8EAADB" w:themeColor="accent1" w:themeTint="99"/>
                <w:sz w:val="20"/>
              </w:rPr>
              <w:t>4</w:t>
            </w:r>
            <w:r w:rsidR="00140F12">
              <w:rPr>
                <w:color w:val="8EAADB" w:themeColor="accent1" w:themeTint="99"/>
                <w:sz w:val="20"/>
              </w:rPr>
              <w:t xml:space="preserve">.0 </w:t>
            </w:r>
            <w:r w:rsidRPr="00194BE8">
              <w:rPr>
                <w:color w:val="8EAADB" w:themeColor="accent1" w:themeTint="99"/>
                <w:sz w:val="20"/>
              </w:rPr>
              <w:t>doc</w:t>
            </w:r>
          </w:p>
          <w:p w14:paraId="0C3DE53A" w14:textId="2FB04FB8" w:rsidR="0086606B" w:rsidRPr="00194BE8" w:rsidRDefault="0086606B" w:rsidP="0086606B">
            <w:pPr>
              <w:ind w:right="-30"/>
              <w:jc w:val="left"/>
              <w:rPr>
                <w:color w:val="8EAADB" w:themeColor="accent1" w:themeTint="99"/>
                <w:sz w:val="20"/>
              </w:rPr>
            </w:pPr>
            <w:r w:rsidRPr="00194BE8">
              <w:rPr>
                <w:color w:val="8EAADB" w:themeColor="accent1" w:themeTint="99"/>
                <w:sz w:val="20"/>
              </w:rPr>
              <w:t xml:space="preserve">As per </w:t>
            </w:r>
            <w:r w:rsidR="00542586" w:rsidRPr="00542586">
              <w:rPr>
                <w:color w:val="8EAADB" w:themeColor="accent1" w:themeTint="99"/>
                <w:sz w:val="20"/>
              </w:rPr>
              <w:t>CHG228033</w:t>
            </w:r>
            <w:r w:rsidRPr="00194BE8">
              <w:rPr>
                <w:color w:val="8EAADB" w:themeColor="accent1" w:themeTint="99"/>
                <w:sz w:val="20"/>
              </w:rPr>
              <w:t xml:space="preserve">, </w:t>
            </w:r>
          </w:p>
          <w:p w14:paraId="3D8F8968" w14:textId="77777777" w:rsidR="0086606B" w:rsidRPr="00194BE8" w:rsidRDefault="0086606B" w:rsidP="0086606B">
            <w:pPr>
              <w:ind w:right="-30"/>
              <w:jc w:val="left"/>
              <w:rPr>
                <w:color w:val="8EAADB" w:themeColor="accent1" w:themeTint="99"/>
                <w:sz w:val="20"/>
              </w:rPr>
            </w:pPr>
            <w:r w:rsidRPr="00194BE8">
              <w:rPr>
                <w:color w:val="8EAADB" w:themeColor="accent1" w:themeTint="99"/>
                <w:sz w:val="20"/>
              </w:rPr>
              <w:t>Section 3.6</w:t>
            </w:r>
          </w:p>
          <w:p w14:paraId="2898C2AA" w14:textId="0D663655" w:rsidR="00140F12" w:rsidRPr="00140F12" w:rsidRDefault="0086606B" w:rsidP="00140F12">
            <w:pPr>
              <w:pStyle w:val="ListParagraph"/>
              <w:numPr>
                <w:ilvl w:val="0"/>
                <w:numId w:val="29"/>
              </w:numPr>
              <w:ind w:right="-30"/>
              <w:jc w:val="left"/>
              <w:rPr>
                <w:color w:val="8EAADB" w:themeColor="accent1" w:themeTint="99"/>
                <w:sz w:val="20"/>
              </w:rPr>
            </w:pPr>
            <w:r w:rsidRPr="00194BE8">
              <w:rPr>
                <w:color w:val="8EAADB" w:themeColor="accent1" w:themeTint="99"/>
                <w:sz w:val="20"/>
              </w:rPr>
              <w:t xml:space="preserve">Added new field </w:t>
            </w:r>
            <w:r w:rsidR="00985F88" w:rsidRPr="00985F88">
              <w:rPr>
                <w:color w:val="8EAADB" w:themeColor="accent1" w:themeTint="99"/>
                <w:sz w:val="20"/>
              </w:rPr>
              <w:t>X_TARGET_NUM</w:t>
            </w:r>
          </w:p>
          <w:p w14:paraId="72E9C67C" w14:textId="11D3CFD3" w:rsidR="0086606B" w:rsidRPr="00194BE8" w:rsidRDefault="0086606B" w:rsidP="00140F12">
            <w:pPr>
              <w:pStyle w:val="ListParagraph"/>
              <w:ind w:right="-30"/>
              <w:jc w:val="left"/>
              <w:rPr>
                <w:color w:val="8EAADB" w:themeColor="accent1" w:themeTint="99"/>
                <w:sz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0D707039" w14:textId="6E499A7A" w:rsidR="0086606B" w:rsidRPr="00194BE8" w:rsidRDefault="00542586" w:rsidP="0086606B">
            <w:pPr>
              <w:ind w:right="-30"/>
              <w:jc w:val="left"/>
              <w:rPr>
                <w:rFonts w:cs="Arial"/>
                <w:color w:val="8EAADB" w:themeColor="accent1" w:themeTint="99"/>
                <w:sz w:val="20"/>
              </w:rPr>
            </w:pPr>
            <w:r>
              <w:rPr>
                <w:rFonts w:cs="Arial"/>
                <w:color w:val="8EAADB" w:themeColor="accent1" w:themeTint="99"/>
                <w:sz w:val="20"/>
              </w:rPr>
              <w:t>Frank Mingoué</w:t>
            </w:r>
          </w:p>
        </w:tc>
        <w:tc>
          <w:tcPr>
            <w:tcW w:w="1440" w:type="dxa"/>
            <w:tcBorders>
              <w:top w:val="single" w:sz="4" w:space="0" w:color="auto"/>
              <w:left w:val="single" w:sz="4" w:space="0" w:color="auto"/>
              <w:bottom w:val="single" w:sz="4" w:space="0" w:color="auto"/>
              <w:right w:val="single" w:sz="4" w:space="0" w:color="auto"/>
            </w:tcBorders>
            <w:vAlign w:val="center"/>
          </w:tcPr>
          <w:p w14:paraId="2D8DE0D9" w14:textId="77777777" w:rsidR="0086606B" w:rsidRPr="00194BE8" w:rsidRDefault="0086606B" w:rsidP="0086606B">
            <w:pPr>
              <w:ind w:right="-30"/>
              <w:jc w:val="left"/>
              <w:rPr>
                <w:rFonts w:cs="Arial"/>
                <w:color w:val="8EAADB" w:themeColor="accent1" w:themeTint="99"/>
                <w:sz w:val="20"/>
              </w:rPr>
            </w:pPr>
            <w:r w:rsidRPr="00194BE8">
              <w:rPr>
                <w:rFonts w:cs="Arial"/>
                <w:color w:val="8EAADB" w:themeColor="accent1" w:themeTint="99"/>
                <w:sz w:val="20"/>
              </w:rPr>
              <w:t>Open</w:t>
            </w:r>
          </w:p>
        </w:tc>
      </w:tr>
      <w:tr w:rsidR="00DA7BBA" w:rsidRPr="00C95FA0" w14:paraId="50AEFBF3" w14:textId="77777777" w:rsidTr="005C3A11">
        <w:trPr>
          <w:cantSplit/>
        </w:trPr>
        <w:tc>
          <w:tcPr>
            <w:tcW w:w="1226" w:type="dxa"/>
            <w:tcBorders>
              <w:top w:val="single" w:sz="4" w:space="0" w:color="auto"/>
              <w:left w:val="single" w:sz="4" w:space="0" w:color="auto"/>
              <w:bottom w:val="single" w:sz="4" w:space="0" w:color="auto"/>
              <w:right w:val="single" w:sz="4" w:space="0" w:color="auto"/>
            </w:tcBorders>
            <w:vAlign w:val="center"/>
          </w:tcPr>
          <w:p w14:paraId="5638A23D" w14:textId="77777777" w:rsidR="00DA7BBA" w:rsidRPr="0086606B" w:rsidRDefault="00DA7BBA" w:rsidP="00DA7BBA">
            <w:pPr>
              <w:ind w:right="-30"/>
              <w:jc w:val="left"/>
              <w:rPr>
                <w:rFonts w:cs="Arial"/>
                <w:szCs w:val="22"/>
              </w:rPr>
            </w:pPr>
          </w:p>
        </w:tc>
        <w:tc>
          <w:tcPr>
            <w:tcW w:w="1350" w:type="dxa"/>
            <w:tcBorders>
              <w:top w:val="single" w:sz="4" w:space="0" w:color="auto"/>
              <w:left w:val="single" w:sz="4" w:space="0" w:color="auto"/>
              <w:bottom w:val="single" w:sz="4" w:space="0" w:color="auto"/>
              <w:right w:val="single" w:sz="4" w:space="0" w:color="auto"/>
            </w:tcBorders>
            <w:vAlign w:val="center"/>
          </w:tcPr>
          <w:p w14:paraId="55B4D66D" w14:textId="77777777" w:rsidR="00DA7BBA" w:rsidRPr="0086606B" w:rsidRDefault="00DA7BBA" w:rsidP="00DA7BBA">
            <w:pPr>
              <w:ind w:right="-30"/>
              <w:jc w:val="left"/>
              <w:rPr>
                <w:rFonts w:cs="Arial"/>
                <w:szCs w:val="22"/>
              </w:rPr>
            </w:pPr>
          </w:p>
        </w:tc>
        <w:tc>
          <w:tcPr>
            <w:tcW w:w="8550" w:type="dxa"/>
            <w:tcBorders>
              <w:top w:val="single" w:sz="4" w:space="0" w:color="auto"/>
              <w:left w:val="single" w:sz="4" w:space="0" w:color="auto"/>
              <w:bottom w:val="single" w:sz="4" w:space="0" w:color="auto"/>
              <w:right w:val="single" w:sz="4" w:space="0" w:color="auto"/>
            </w:tcBorders>
            <w:vAlign w:val="center"/>
          </w:tcPr>
          <w:p w14:paraId="1592EC64" w14:textId="77777777" w:rsidR="00DA7BBA" w:rsidRPr="0086606B" w:rsidRDefault="00DA7BBA" w:rsidP="00DA7BBA">
            <w:pPr>
              <w:ind w:right="-30"/>
              <w:jc w:val="left"/>
              <w:rPr>
                <w:rFonts w:cs="Arial"/>
                <w:szCs w:val="22"/>
              </w:rPr>
            </w:pPr>
          </w:p>
        </w:tc>
        <w:tc>
          <w:tcPr>
            <w:tcW w:w="1710" w:type="dxa"/>
            <w:tcBorders>
              <w:top w:val="single" w:sz="4" w:space="0" w:color="auto"/>
              <w:left w:val="single" w:sz="4" w:space="0" w:color="auto"/>
              <w:bottom w:val="single" w:sz="4" w:space="0" w:color="auto"/>
              <w:right w:val="single" w:sz="4" w:space="0" w:color="auto"/>
            </w:tcBorders>
            <w:vAlign w:val="center"/>
          </w:tcPr>
          <w:p w14:paraId="4083752C" w14:textId="77777777" w:rsidR="00DA7BBA" w:rsidRPr="0086606B" w:rsidRDefault="00DA7BBA" w:rsidP="00DA7BBA">
            <w:pPr>
              <w:ind w:right="-30"/>
              <w:jc w:val="left"/>
              <w:rPr>
                <w:rFonts w:cs="Arial"/>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0E32DF58" w14:textId="77777777" w:rsidR="00DA7BBA" w:rsidRPr="0086606B" w:rsidRDefault="00DA7BBA" w:rsidP="00DA7BBA">
            <w:pPr>
              <w:ind w:right="-30"/>
              <w:jc w:val="left"/>
              <w:rPr>
                <w:rFonts w:cs="Arial"/>
                <w:szCs w:val="22"/>
              </w:rPr>
            </w:pPr>
          </w:p>
        </w:tc>
      </w:tr>
      <w:tr w:rsidR="00F166C9" w:rsidRPr="00C95FA0" w14:paraId="35A195B5" w14:textId="77777777" w:rsidTr="005C3A11">
        <w:trPr>
          <w:cantSplit/>
        </w:trPr>
        <w:tc>
          <w:tcPr>
            <w:tcW w:w="1226" w:type="dxa"/>
            <w:tcBorders>
              <w:top w:val="single" w:sz="4" w:space="0" w:color="auto"/>
              <w:left w:val="single" w:sz="4" w:space="0" w:color="auto"/>
              <w:bottom w:val="single" w:sz="4" w:space="0" w:color="auto"/>
              <w:right w:val="single" w:sz="4" w:space="0" w:color="auto"/>
            </w:tcBorders>
            <w:vAlign w:val="center"/>
          </w:tcPr>
          <w:p w14:paraId="64046FF8" w14:textId="77777777" w:rsidR="00F166C9" w:rsidRPr="0086606B" w:rsidRDefault="00F166C9" w:rsidP="00DA7BBA">
            <w:pPr>
              <w:ind w:right="-30"/>
              <w:jc w:val="left"/>
              <w:rPr>
                <w:szCs w:val="22"/>
                <w:lang w:val="en-GB"/>
              </w:rPr>
            </w:pPr>
          </w:p>
        </w:tc>
        <w:tc>
          <w:tcPr>
            <w:tcW w:w="1350" w:type="dxa"/>
            <w:tcBorders>
              <w:top w:val="single" w:sz="4" w:space="0" w:color="auto"/>
              <w:left w:val="single" w:sz="4" w:space="0" w:color="auto"/>
              <w:bottom w:val="single" w:sz="4" w:space="0" w:color="auto"/>
              <w:right w:val="single" w:sz="4" w:space="0" w:color="auto"/>
            </w:tcBorders>
            <w:vAlign w:val="center"/>
          </w:tcPr>
          <w:p w14:paraId="19485D01" w14:textId="77777777" w:rsidR="00F166C9" w:rsidRPr="0086606B" w:rsidRDefault="00F166C9" w:rsidP="00DA7BBA">
            <w:pPr>
              <w:ind w:right="-30"/>
              <w:jc w:val="left"/>
              <w:rPr>
                <w:rFonts w:cs="Arial"/>
                <w:szCs w:val="22"/>
              </w:rPr>
            </w:pPr>
          </w:p>
        </w:tc>
        <w:tc>
          <w:tcPr>
            <w:tcW w:w="8550" w:type="dxa"/>
            <w:tcBorders>
              <w:top w:val="single" w:sz="4" w:space="0" w:color="auto"/>
              <w:left w:val="single" w:sz="4" w:space="0" w:color="auto"/>
              <w:bottom w:val="single" w:sz="4" w:space="0" w:color="auto"/>
              <w:right w:val="single" w:sz="4" w:space="0" w:color="auto"/>
            </w:tcBorders>
            <w:vAlign w:val="center"/>
          </w:tcPr>
          <w:p w14:paraId="0824B606" w14:textId="77777777" w:rsidR="00F166C9" w:rsidRPr="0086606B" w:rsidRDefault="00F166C9" w:rsidP="00F166C9">
            <w:pPr>
              <w:ind w:right="-30"/>
              <w:jc w:val="left"/>
              <w:rPr>
                <w:rFonts w:cs="Arial"/>
                <w:szCs w:val="22"/>
                <w:u w:val="single"/>
              </w:rPr>
            </w:pPr>
          </w:p>
        </w:tc>
        <w:tc>
          <w:tcPr>
            <w:tcW w:w="1710" w:type="dxa"/>
            <w:tcBorders>
              <w:top w:val="single" w:sz="4" w:space="0" w:color="auto"/>
              <w:left w:val="single" w:sz="4" w:space="0" w:color="auto"/>
              <w:bottom w:val="single" w:sz="4" w:space="0" w:color="auto"/>
              <w:right w:val="single" w:sz="4" w:space="0" w:color="auto"/>
            </w:tcBorders>
            <w:vAlign w:val="center"/>
          </w:tcPr>
          <w:p w14:paraId="0367C2AD" w14:textId="77777777" w:rsidR="00F166C9" w:rsidRPr="0086606B" w:rsidRDefault="00F166C9" w:rsidP="00DA7BBA">
            <w:pPr>
              <w:ind w:right="-30"/>
              <w:jc w:val="left"/>
              <w:rPr>
                <w:rFonts w:cs="Arial"/>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3EA406B1" w14:textId="77777777" w:rsidR="00F166C9" w:rsidRPr="0086606B" w:rsidRDefault="00F166C9" w:rsidP="00DA7BBA">
            <w:pPr>
              <w:ind w:right="-30"/>
              <w:jc w:val="left"/>
              <w:rPr>
                <w:rFonts w:cs="Arial"/>
                <w:szCs w:val="22"/>
              </w:rPr>
            </w:pPr>
          </w:p>
        </w:tc>
      </w:tr>
    </w:tbl>
    <w:p w14:paraId="12F91FB1" w14:textId="77777777" w:rsidR="005D2E28" w:rsidRDefault="005D2E28" w:rsidP="005D2E28">
      <w:pPr>
        <w:ind w:right="-30"/>
        <w:rPr>
          <w:b/>
          <w:i/>
        </w:rPr>
      </w:pPr>
    </w:p>
    <w:p w14:paraId="7A418218" w14:textId="77777777" w:rsidR="0086606B" w:rsidRDefault="0086606B" w:rsidP="005D2E28">
      <w:pPr>
        <w:ind w:right="-30"/>
        <w:rPr>
          <w:b/>
          <w:i/>
        </w:rPr>
      </w:pPr>
    </w:p>
    <w:p w14:paraId="3E28C6C8" w14:textId="77777777" w:rsidR="0086606B" w:rsidRDefault="0086606B" w:rsidP="005D2E28">
      <w:pPr>
        <w:ind w:right="-30"/>
        <w:rPr>
          <w:b/>
          <w:i/>
        </w:rPr>
      </w:pPr>
    </w:p>
    <w:p w14:paraId="3D5ECE6F" w14:textId="77777777" w:rsidR="0086606B" w:rsidRDefault="0086606B" w:rsidP="005D2E28">
      <w:pPr>
        <w:ind w:right="-30"/>
        <w:rPr>
          <w:b/>
          <w:i/>
        </w:rPr>
      </w:pPr>
    </w:p>
    <w:p w14:paraId="792241C0" w14:textId="77777777" w:rsidR="0086606B" w:rsidRDefault="0086606B" w:rsidP="005D2E28">
      <w:pPr>
        <w:ind w:right="-30"/>
        <w:rPr>
          <w:b/>
          <w:i/>
        </w:rPr>
      </w:pPr>
    </w:p>
    <w:p w14:paraId="32416341" w14:textId="77777777" w:rsidR="005D2E28" w:rsidRDefault="005D2E28" w:rsidP="005D2E28">
      <w:pPr>
        <w:ind w:right="-30"/>
        <w:rPr>
          <w:b/>
          <w:i/>
        </w:rPr>
      </w:pPr>
      <w:r>
        <w:rPr>
          <w:b/>
          <w:i/>
        </w:rPr>
        <w:t>DISTRIBUTION HISTORY</w:t>
      </w:r>
    </w:p>
    <w:p w14:paraId="11897BE0" w14:textId="77777777" w:rsidR="006534F2" w:rsidRDefault="006534F2" w:rsidP="005D2E28">
      <w:pPr>
        <w:ind w:right="-30"/>
        <w:rPr>
          <w:b/>
          <w:i/>
        </w:rPr>
      </w:pPr>
    </w:p>
    <w:tbl>
      <w:tblPr>
        <w:tblW w:w="0" w:type="auto"/>
        <w:tblInd w:w="108" w:type="dxa"/>
        <w:tblLayout w:type="fixed"/>
        <w:tblLook w:val="04A0" w:firstRow="1" w:lastRow="0" w:firstColumn="1" w:lastColumn="0" w:noHBand="0" w:noVBand="1"/>
      </w:tblPr>
      <w:tblGrid>
        <w:gridCol w:w="1260"/>
        <w:gridCol w:w="1350"/>
        <w:gridCol w:w="3060"/>
        <w:gridCol w:w="1418"/>
        <w:gridCol w:w="2551"/>
      </w:tblGrid>
      <w:tr w:rsidR="005D2E28" w14:paraId="5C2A0B44" w14:textId="77777777" w:rsidTr="005D2E28">
        <w:trPr>
          <w:cantSplit/>
        </w:trPr>
        <w:tc>
          <w:tcPr>
            <w:tcW w:w="1260" w:type="dxa"/>
            <w:tcBorders>
              <w:top w:val="single" w:sz="12" w:space="0" w:color="auto"/>
              <w:left w:val="single" w:sz="12" w:space="0" w:color="auto"/>
              <w:bottom w:val="double" w:sz="6" w:space="0" w:color="auto"/>
              <w:right w:val="single" w:sz="6" w:space="0" w:color="auto"/>
            </w:tcBorders>
            <w:hideMark/>
          </w:tcPr>
          <w:p w14:paraId="6261E9E2" w14:textId="77777777" w:rsidR="005D2E28" w:rsidRDefault="005D2E28">
            <w:pPr>
              <w:ind w:right="-30"/>
              <w:rPr>
                <w:rFonts w:ascii="Arial Narrow" w:hAnsi="Arial Narrow"/>
                <w:b/>
              </w:rPr>
            </w:pPr>
            <w:r>
              <w:rPr>
                <w:rFonts w:ascii="Arial Narrow" w:hAnsi="Arial Narrow"/>
                <w:b/>
              </w:rPr>
              <w:t>VERSION</w:t>
            </w:r>
          </w:p>
        </w:tc>
        <w:tc>
          <w:tcPr>
            <w:tcW w:w="1350" w:type="dxa"/>
            <w:tcBorders>
              <w:top w:val="single" w:sz="12" w:space="0" w:color="auto"/>
              <w:left w:val="single" w:sz="6" w:space="0" w:color="auto"/>
              <w:bottom w:val="double" w:sz="6" w:space="0" w:color="auto"/>
              <w:right w:val="single" w:sz="6" w:space="0" w:color="auto"/>
            </w:tcBorders>
            <w:hideMark/>
          </w:tcPr>
          <w:p w14:paraId="61567511" w14:textId="77777777" w:rsidR="005D2E28" w:rsidRDefault="005D2E28">
            <w:pPr>
              <w:ind w:right="-30"/>
              <w:rPr>
                <w:rFonts w:ascii="Arial Narrow" w:hAnsi="Arial Narrow"/>
                <w:b/>
              </w:rPr>
            </w:pPr>
            <w:r>
              <w:rPr>
                <w:rFonts w:ascii="Arial Narrow" w:hAnsi="Arial Narrow"/>
                <w:b/>
              </w:rPr>
              <w:t>COPY</w:t>
            </w:r>
          </w:p>
        </w:tc>
        <w:tc>
          <w:tcPr>
            <w:tcW w:w="3060" w:type="dxa"/>
            <w:tcBorders>
              <w:top w:val="single" w:sz="12" w:space="0" w:color="auto"/>
              <w:left w:val="single" w:sz="6" w:space="0" w:color="auto"/>
              <w:bottom w:val="double" w:sz="6" w:space="0" w:color="auto"/>
              <w:right w:val="single" w:sz="6" w:space="0" w:color="auto"/>
            </w:tcBorders>
            <w:hideMark/>
          </w:tcPr>
          <w:p w14:paraId="4CD5F194" w14:textId="77777777" w:rsidR="005D2E28" w:rsidRDefault="005D2E28">
            <w:pPr>
              <w:ind w:right="-30"/>
              <w:rPr>
                <w:rFonts w:ascii="Arial Narrow" w:hAnsi="Arial Narrow"/>
                <w:b/>
              </w:rPr>
            </w:pPr>
            <w:r>
              <w:rPr>
                <w:rFonts w:ascii="Arial Narrow" w:hAnsi="Arial Narrow"/>
                <w:b/>
              </w:rPr>
              <w:t>ISSUED TO</w:t>
            </w:r>
          </w:p>
        </w:tc>
        <w:tc>
          <w:tcPr>
            <w:tcW w:w="1418" w:type="dxa"/>
            <w:tcBorders>
              <w:top w:val="single" w:sz="12" w:space="0" w:color="auto"/>
              <w:left w:val="single" w:sz="6" w:space="0" w:color="auto"/>
              <w:bottom w:val="double" w:sz="6" w:space="0" w:color="auto"/>
              <w:right w:val="single" w:sz="6" w:space="0" w:color="auto"/>
            </w:tcBorders>
            <w:hideMark/>
          </w:tcPr>
          <w:p w14:paraId="46A1A3E4" w14:textId="77777777" w:rsidR="005D2E28" w:rsidRDefault="005D2E28">
            <w:pPr>
              <w:ind w:right="-30"/>
              <w:rPr>
                <w:rFonts w:ascii="Arial Narrow" w:hAnsi="Arial Narrow"/>
                <w:b/>
              </w:rPr>
            </w:pPr>
            <w:r>
              <w:rPr>
                <w:rFonts w:ascii="Arial Narrow" w:hAnsi="Arial Narrow"/>
                <w:b/>
              </w:rPr>
              <w:t>DATE</w:t>
            </w:r>
          </w:p>
        </w:tc>
        <w:tc>
          <w:tcPr>
            <w:tcW w:w="2551" w:type="dxa"/>
            <w:tcBorders>
              <w:top w:val="single" w:sz="12" w:space="0" w:color="auto"/>
              <w:left w:val="single" w:sz="6" w:space="0" w:color="auto"/>
              <w:bottom w:val="double" w:sz="6" w:space="0" w:color="auto"/>
              <w:right w:val="single" w:sz="12" w:space="0" w:color="auto"/>
            </w:tcBorders>
            <w:hideMark/>
          </w:tcPr>
          <w:p w14:paraId="42193599" w14:textId="77777777" w:rsidR="005D2E28" w:rsidRDefault="005D2E28">
            <w:pPr>
              <w:ind w:right="-30"/>
              <w:rPr>
                <w:rFonts w:ascii="Arial Narrow" w:hAnsi="Arial Narrow"/>
                <w:b/>
              </w:rPr>
            </w:pPr>
            <w:r>
              <w:rPr>
                <w:rFonts w:ascii="Arial Narrow" w:hAnsi="Arial Narrow"/>
                <w:b/>
              </w:rPr>
              <w:t>ACTION REQUIRED</w:t>
            </w:r>
          </w:p>
        </w:tc>
      </w:tr>
      <w:tr w:rsidR="005D2E28" w14:paraId="6485D450" w14:textId="77777777" w:rsidTr="005D2E28">
        <w:trPr>
          <w:cantSplit/>
        </w:trPr>
        <w:tc>
          <w:tcPr>
            <w:tcW w:w="1260" w:type="dxa"/>
            <w:tcBorders>
              <w:top w:val="nil"/>
              <w:left w:val="single" w:sz="12" w:space="0" w:color="auto"/>
              <w:bottom w:val="nil"/>
              <w:right w:val="single" w:sz="6" w:space="0" w:color="auto"/>
            </w:tcBorders>
          </w:tcPr>
          <w:p w14:paraId="53FF23FE" w14:textId="77777777" w:rsidR="005D2E28" w:rsidRDefault="005D2E28">
            <w:pPr>
              <w:ind w:right="-30"/>
            </w:pPr>
          </w:p>
        </w:tc>
        <w:tc>
          <w:tcPr>
            <w:tcW w:w="1350" w:type="dxa"/>
            <w:tcBorders>
              <w:top w:val="nil"/>
              <w:left w:val="single" w:sz="6" w:space="0" w:color="auto"/>
              <w:bottom w:val="nil"/>
              <w:right w:val="single" w:sz="6" w:space="0" w:color="auto"/>
            </w:tcBorders>
          </w:tcPr>
          <w:p w14:paraId="7E149D83" w14:textId="77777777" w:rsidR="005D2E28" w:rsidRDefault="005D2E28">
            <w:pPr>
              <w:ind w:right="-30"/>
            </w:pPr>
          </w:p>
        </w:tc>
        <w:tc>
          <w:tcPr>
            <w:tcW w:w="3060" w:type="dxa"/>
            <w:tcBorders>
              <w:top w:val="nil"/>
              <w:left w:val="single" w:sz="6" w:space="0" w:color="auto"/>
              <w:bottom w:val="nil"/>
              <w:right w:val="single" w:sz="6" w:space="0" w:color="auto"/>
            </w:tcBorders>
          </w:tcPr>
          <w:p w14:paraId="77EBAD69" w14:textId="77777777" w:rsidR="005D2E28" w:rsidRDefault="005D2E28">
            <w:pPr>
              <w:ind w:right="-30"/>
            </w:pPr>
          </w:p>
        </w:tc>
        <w:tc>
          <w:tcPr>
            <w:tcW w:w="1418" w:type="dxa"/>
            <w:tcBorders>
              <w:top w:val="nil"/>
              <w:left w:val="single" w:sz="6" w:space="0" w:color="auto"/>
              <w:bottom w:val="nil"/>
              <w:right w:val="single" w:sz="6" w:space="0" w:color="auto"/>
            </w:tcBorders>
          </w:tcPr>
          <w:p w14:paraId="27689B0B" w14:textId="77777777" w:rsidR="005D2E28" w:rsidRDefault="005D2E28">
            <w:pPr>
              <w:ind w:right="-30"/>
            </w:pPr>
          </w:p>
        </w:tc>
        <w:tc>
          <w:tcPr>
            <w:tcW w:w="2551" w:type="dxa"/>
            <w:tcBorders>
              <w:top w:val="nil"/>
              <w:left w:val="single" w:sz="6" w:space="0" w:color="auto"/>
              <w:bottom w:val="nil"/>
              <w:right w:val="single" w:sz="12" w:space="0" w:color="auto"/>
            </w:tcBorders>
          </w:tcPr>
          <w:p w14:paraId="7310BF3F" w14:textId="77777777" w:rsidR="005D2E28" w:rsidRDefault="005D2E28">
            <w:pPr>
              <w:ind w:right="-30"/>
            </w:pPr>
          </w:p>
        </w:tc>
      </w:tr>
      <w:tr w:rsidR="005D2E28" w14:paraId="45CDD52C" w14:textId="77777777" w:rsidTr="005D2E28">
        <w:trPr>
          <w:cantSplit/>
        </w:trPr>
        <w:tc>
          <w:tcPr>
            <w:tcW w:w="1260" w:type="dxa"/>
            <w:tcBorders>
              <w:top w:val="nil"/>
              <w:left w:val="single" w:sz="12" w:space="0" w:color="auto"/>
              <w:bottom w:val="nil"/>
              <w:right w:val="single" w:sz="6" w:space="0" w:color="auto"/>
            </w:tcBorders>
          </w:tcPr>
          <w:p w14:paraId="7D2EE7C9" w14:textId="77777777" w:rsidR="005D2E28" w:rsidRDefault="005D2E28">
            <w:pPr>
              <w:ind w:right="-30"/>
            </w:pPr>
          </w:p>
        </w:tc>
        <w:tc>
          <w:tcPr>
            <w:tcW w:w="1350" w:type="dxa"/>
            <w:tcBorders>
              <w:top w:val="nil"/>
              <w:left w:val="single" w:sz="6" w:space="0" w:color="auto"/>
              <w:bottom w:val="nil"/>
              <w:right w:val="single" w:sz="6" w:space="0" w:color="auto"/>
            </w:tcBorders>
          </w:tcPr>
          <w:p w14:paraId="0B7F0B59" w14:textId="77777777" w:rsidR="005D2E28" w:rsidRDefault="005D2E28">
            <w:pPr>
              <w:ind w:right="-30"/>
            </w:pPr>
          </w:p>
        </w:tc>
        <w:tc>
          <w:tcPr>
            <w:tcW w:w="3060" w:type="dxa"/>
            <w:tcBorders>
              <w:top w:val="nil"/>
              <w:left w:val="single" w:sz="6" w:space="0" w:color="auto"/>
              <w:bottom w:val="nil"/>
              <w:right w:val="single" w:sz="6" w:space="0" w:color="auto"/>
            </w:tcBorders>
          </w:tcPr>
          <w:p w14:paraId="23E31C97" w14:textId="77777777" w:rsidR="005D2E28" w:rsidRDefault="005D2E28">
            <w:pPr>
              <w:ind w:right="-30"/>
            </w:pPr>
          </w:p>
        </w:tc>
        <w:tc>
          <w:tcPr>
            <w:tcW w:w="1418" w:type="dxa"/>
            <w:tcBorders>
              <w:top w:val="nil"/>
              <w:left w:val="single" w:sz="6" w:space="0" w:color="auto"/>
              <w:bottom w:val="nil"/>
              <w:right w:val="single" w:sz="6" w:space="0" w:color="auto"/>
            </w:tcBorders>
          </w:tcPr>
          <w:p w14:paraId="5ACC9CBA" w14:textId="77777777" w:rsidR="005D2E28" w:rsidRDefault="005D2E28">
            <w:pPr>
              <w:ind w:right="-30"/>
            </w:pPr>
          </w:p>
        </w:tc>
        <w:tc>
          <w:tcPr>
            <w:tcW w:w="2551" w:type="dxa"/>
            <w:tcBorders>
              <w:top w:val="nil"/>
              <w:left w:val="single" w:sz="6" w:space="0" w:color="auto"/>
              <w:bottom w:val="nil"/>
              <w:right w:val="single" w:sz="12" w:space="0" w:color="auto"/>
            </w:tcBorders>
          </w:tcPr>
          <w:p w14:paraId="76A57D89" w14:textId="77777777" w:rsidR="005D2E28" w:rsidRDefault="005D2E28">
            <w:pPr>
              <w:ind w:right="-30"/>
            </w:pPr>
          </w:p>
        </w:tc>
      </w:tr>
    </w:tbl>
    <w:p w14:paraId="0477E21D" w14:textId="77777777" w:rsidR="005D2E28" w:rsidRDefault="005D2E28" w:rsidP="005D2E28">
      <w:pPr>
        <w:tabs>
          <w:tab w:val="left" w:pos="-720"/>
        </w:tabs>
        <w:suppressAutoHyphens/>
        <w:rPr>
          <w:rFonts w:ascii="TimesNewRomanPS" w:hAnsi="TimesNewRomanPS"/>
          <w:spacing w:val="-3"/>
          <w:lang w:val="en-GB"/>
        </w:rPr>
      </w:pPr>
    </w:p>
    <w:p w14:paraId="062A1FF2" w14:textId="77777777" w:rsidR="005D2E28" w:rsidRDefault="00C95FA0" w:rsidP="005D2E28">
      <w:pPr>
        <w:pStyle w:val="TOC1"/>
        <w:rPr>
          <w:sz w:val="20"/>
          <w:lang w:val="en-GB"/>
        </w:rPr>
      </w:pPr>
      <w:r>
        <w:rPr>
          <w:sz w:val="20"/>
          <w:lang w:val="en-GB"/>
        </w:rPr>
        <w:br w:type="page"/>
      </w:r>
    </w:p>
    <w:p w14:paraId="19183D3D" w14:textId="77777777" w:rsidR="005D2E28" w:rsidRDefault="005D2E28" w:rsidP="005D2E28">
      <w:pPr>
        <w:pStyle w:val="Heading1"/>
        <w:rPr>
          <w:lang w:val="en-GB"/>
        </w:rPr>
      </w:pPr>
      <w:bookmarkStart w:id="0" w:name="_Toc511732521"/>
      <w:r>
        <w:rPr>
          <w:lang w:val="en-GB"/>
        </w:rPr>
        <w:lastRenderedPageBreak/>
        <w:t>Table of Content</w:t>
      </w:r>
      <w:bookmarkEnd w:id="0"/>
    </w:p>
    <w:p w14:paraId="51F21B16" w14:textId="77777777" w:rsidR="005D2E28" w:rsidRDefault="005D2E28" w:rsidP="005D2E28">
      <w:pPr>
        <w:rPr>
          <w:lang w:val="en-GB"/>
        </w:rPr>
      </w:pPr>
    </w:p>
    <w:p w14:paraId="5005F13C" w14:textId="77777777" w:rsidR="00D058CD" w:rsidRDefault="005D2E28">
      <w:pPr>
        <w:pStyle w:val="TOC1"/>
        <w:tabs>
          <w:tab w:val="right" w:leader="dot" w:pos="13944"/>
        </w:tabs>
        <w:rPr>
          <w:rFonts w:asciiTheme="minorHAnsi" w:eastAsiaTheme="minorEastAsia" w:hAnsiTheme="minorHAnsi" w:cstheme="minorBidi"/>
          <w:b w:val="0"/>
          <w:bCs w:val="0"/>
          <w:smallCaps w:val="0"/>
          <w:noProof/>
          <w:sz w:val="22"/>
          <w:szCs w:val="22"/>
        </w:rPr>
      </w:pPr>
      <w:r w:rsidRPr="005C3A11">
        <w:rPr>
          <w:rFonts w:cs="Arial"/>
          <w:lang w:val="en-GB"/>
        </w:rPr>
        <w:fldChar w:fldCharType="begin"/>
      </w:r>
      <w:r w:rsidRPr="005C3A11">
        <w:rPr>
          <w:rFonts w:cs="Arial"/>
          <w:lang w:val="en-GB"/>
        </w:rPr>
        <w:instrText xml:space="preserve"> TOC \o "1-4" \h \z </w:instrText>
      </w:r>
      <w:r w:rsidRPr="005C3A11">
        <w:rPr>
          <w:rFonts w:cs="Arial"/>
          <w:lang w:val="en-GB"/>
        </w:rPr>
        <w:fldChar w:fldCharType="separate"/>
      </w:r>
      <w:hyperlink w:anchor="_Toc511732521" w:history="1">
        <w:r w:rsidR="00D058CD" w:rsidRPr="000D0C60">
          <w:rPr>
            <w:rStyle w:val="Hyperlink"/>
            <w:noProof/>
            <w:lang w:val="en-GB"/>
          </w:rPr>
          <w:t>0. Table of Content</w:t>
        </w:r>
        <w:r w:rsidR="00D058CD">
          <w:rPr>
            <w:noProof/>
            <w:webHidden/>
          </w:rPr>
          <w:tab/>
        </w:r>
        <w:r w:rsidR="00D058CD">
          <w:rPr>
            <w:noProof/>
            <w:webHidden/>
          </w:rPr>
          <w:fldChar w:fldCharType="begin"/>
        </w:r>
        <w:r w:rsidR="00D058CD">
          <w:rPr>
            <w:noProof/>
            <w:webHidden/>
          </w:rPr>
          <w:instrText xml:space="preserve"> PAGEREF _Toc511732521 \h </w:instrText>
        </w:r>
        <w:r w:rsidR="00D058CD">
          <w:rPr>
            <w:noProof/>
            <w:webHidden/>
          </w:rPr>
        </w:r>
        <w:r w:rsidR="00D058CD">
          <w:rPr>
            <w:noProof/>
            <w:webHidden/>
          </w:rPr>
          <w:fldChar w:fldCharType="separate"/>
        </w:r>
        <w:r w:rsidR="00D058CD">
          <w:rPr>
            <w:noProof/>
            <w:webHidden/>
          </w:rPr>
          <w:t>4</w:t>
        </w:r>
        <w:r w:rsidR="00D058CD">
          <w:rPr>
            <w:noProof/>
            <w:webHidden/>
          </w:rPr>
          <w:fldChar w:fldCharType="end"/>
        </w:r>
      </w:hyperlink>
    </w:p>
    <w:p w14:paraId="0F046743" w14:textId="77777777" w:rsidR="00D058CD" w:rsidRDefault="008A46F8">
      <w:pPr>
        <w:pStyle w:val="TOC1"/>
        <w:tabs>
          <w:tab w:val="right" w:leader="dot" w:pos="13944"/>
        </w:tabs>
        <w:rPr>
          <w:rFonts w:asciiTheme="minorHAnsi" w:eastAsiaTheme="minorEastAsia" w:hAnsiTheme="minorHAnsi" w:cstheme="minorBidi"/>
          <w:b w:val="0"/>
          <w:bCs w:val="0"/>
          <w:smallCaps w:val="0"/>
          <w:noProof/>
          <w:sz w:val="22"/>
          <w:szCs w:val="22"/>
        </w:rPr>
      </w:pPr>
      <w:hyperlink w:anchor="_Toc511732522" w:history="1">
        <w:r w:rsidR="00D058CD" w:rsidRPr="000D0C60">
          <w:rPr>
            <w:rStyle w:val="Hyperlink"/>
            <w:noProof/>
            <w:lang w:val="en-GB"/>
          </w:rPr>
          <w:t>1. Introduction</w:t>
        </w:r>
        <w:r w:rsidR="00D058CD">
          <w:rPr>
            <w:noProof/>
            <w:webHidden/>
          </w:rPr>
          <w:tab/>
        </w:r>
        <w:r w:rsidR="00D058CD">
          <w:rPr>
            <w:noProof/>
            <w:webHidden/>
          </w:rPr>
          <w:fldChar w:fldCharType="begin"/>
        </w:r>
        <w:r w:rsidR="00D058CD">
          <w:rPr>
            <w:noProof/>
            <w:webHidden/>
          </w:rPr>
          <w:instrText xml:space="preserve"> PAGEREF _Toc511732522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14:paraId="36FA2E5C" w14:textId="77777777" w:rsidR="00D058CD" w:rsidRDefault="008A46F8">
      <w:pPr>
        <w:pStyle w:val="TOC1"/>
        <w:tabs>
          <w:tab w:val="right" w:leader="dot" w:pos="13944"/>
        </w:tabs>
        <w:rPr>
          <w:rFonts w:asciiTheme="minorHAnsi" w:eastAsiaTheme="minorEastAsia" w:hAnsiTheme="minorHAnsi" w:cstheme="minorBidi"/>
          <w:b w:val="0"/>
          <w:bCs w:val="0"/>
          <w:smallCaps w:val="0"/>
          <w:noProof/>
          <w:sz w:val="22"/>
          <w:szCs w:val="22"/>
        </w:rPr>
      </w:pPr>
      <w:hyperlink w:anchor="_Toc511732523" w:history="1">
        <w:r w:rsidR="00D058CD" w:rsidRPr="000D0C60">
          <w:rPr>
            <w:rStyle w:val="Hyperlink"/>
            <w:noProof/>
            <w:lang w:val="en-GB"/>
          </w:rPr>
          <w:t>2. Glossary</w:t>
        </w:r>
        <w:r w:rsidR="00D058CD">
          <w:rPr>
            <w:noProof/>
            <w:webHidden/>
          </w:rPr>
          <w:tab/>
        </w:r>
        <w:r w:rsidR="00D058CD">
          <w:rPr>
            <w:noProof/>
            <w:webHidden/>
          </w:rPr>
          <w:fldChar w:fldCharType="begin"/>
        </w:r>
        <w:r w:rsidR="00D058CD">
          <w:rPr>
            <w:noProof/>
            <w:webHidden/>
          </w:rPr>
          <w:instrText xml:space="preserve"> PAGEREF _Toc511732523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14:paraId="36D16207" w14:textId="77777777" w:rsidR="00D058CD" w:rsidRDefault="008A46F8">
      <w:pPr>
        <w:pStyle w:val="TOC1"/>
        <w:tabs>
          <w:tab w:val="right" w:leader="dot" w:pos="13944"/>
        </w:tabs>
        <w:rPr>
          <w:rFonts w:asciiTheme="minorHAnsi" w:eastAsiaTheme="minorEastAsia" w:hAnsiTheme="minorHAnsi" w:cstheme="minorBidi"/>
          <w:b w:val="0"/>
          <w:bCs w:val="0"/>
          <w:smallCaps w:val="0"/>
          <w:noProof/>
          <w:sz w:val="22"/>
          <w:szCs w:val="22"/>
        </w:rPr>
      </w:pPr>
      <w:hyperlink w:anchor="_Toc511732524" w:history="1">
        <w:r w:rsidR="00D058CD" w:rsidRPr="000D0C60">
          <w:rPr>
            <w:rStyle w:val="Hyperlink"/>
            <w:noProof/>
            <w:lang w:val="en-GB"/>
          </w:rPr>
          <w:t>3. File contents</w:t>
        </w:r>
        <w:r w:rsidR="00D058CD">
          <w:rPr>
            <w:noProof/>
            <w:webHidden/>
          </w:rPr>
          <w:tab/>
        </w:r>
        <w:r w:rsidR="00D058CD">
          <w:rPr>
            <w:noProof/>
            <w:webHidden/>
          </w:rPr>
          <w:fldChar w:fldCharType="begin"/>
        </w:r>
        <w:r w:rsidR="00D058CD">
          <w:rPr>
            <w:noProof/>
            <w:webHidden/>
          </w:rPr>
          <w:instrText xml:space="preserve"> PAGEREF _Toc511732524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14:paraId="19AA81E2"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25" w:history="1">
        <w:r w:rsidR="00D058CD" w:rsidRPr="000D0C60">
          <w:rPr>
            <w:rStyle w:val="Hyperlink"/>
            <w:noProof/>
            <w:lang w:val="en-GB"/>
          </w:rPr>
          <w:t>3.1. Overview</w:t>
        </w:r>
        <w:r w:rsidR="00D058CD">
          <w:rPr>
            <w:noProof/>
            <w:webHidden/>
          </w:rPr>
          <w:tab/>
        </w:r>
        <w:r w:rsidR="00D058CD">
          <w:rPr>
            <w:noProof/>
            <w:webHidden/>
          </w:rPr>
          <w:fldChar w:fldCharType="begin"/>
        </w:r>
        <w:r w:rsidR="00D058CD">
          <w:rPr>
            <w:noProof/>
            <w:webHidden/>
          </w:rPr>
          <w:instrText xml:space="preserve"> PAGEREF _Toc511732525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14:paraId="3D457EB0"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26" w:history="1">
        <w:r w:rsidR="00D058CD" w:rsidRPr="000D0C60">
          <w:rPr>
            <w:rStyle w:val="Hyperlink"/>
            <w:noProof/>
            <w:lang w:val="en-GB"/>
          </w:rPr>
          <w:t>3.2. Frequency</w:t>
        </w:r>
        <w:r w:rsidR="00D058CD">
          <w:rPr>
            <w:noProof/>
            <w:webHidden/>
          </w:rPr>
          <w:tab/>
        </w:r>
        <w:r w:rsidR="00D058CD">
          <w:rPr>
            <w:noProof/>
            <w:webHidden/>
          </w:rPr>
          <w:fldChar w:fldCharType="begin"/>
        </w:r>
        <w:r w:rsidR="00D058CD">
          <w:rPr>
            <w:noProof/>
            <w:webHidden/>
          </w:rPr>
          <w:instrText xml:space="preserve"> PAGEREF _Toc511732526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14:paraId="2E19F9A2"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27" w:history="1">
        <w:r w:rsidR="00D058CD" w:rsidRPr="000D0C60">
          <w:rPr>
            <w:rStyle w:val="Hyperlink"/>
            <w:noProof/>
            <w:lang w:val="en-GB"/>
          </w:rPr>
          <w:t>3.3. Systems</w:t>
        </w:r>
        <w:r w:rsidR="00D058CD">
          <w:rPr>
            <w:noProof/>
            <w:webHidden/>
          </w:rPr>
          <w:tab/>
        </w:r>
        <w:r w:rsidR="00D058CD">
          <w:rPr>
            <w:noProof/>
            <w:webHidden/>
          </w:rPr>
          <w:fldChar w:fldCharType="begin"/>
        </w:r>
        <w:r w:rsidR="00D058CD">
          <w:rPr>
            <w:noProof/>
            <w:webHidden/>
          </w:rPr>
          <w:instrText xml:space="preserve"> PAGEREF _Toc511732527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14:paraId="358A9192"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28" w:history="1">
        <w:r w:rsidR="00D058CD" w:rsidRPr="000D0C60">
          <w:rPr>
            <w:rStyle w:val="Hyperlink"/>
            <w:noProof/>
            <w:lang w:val="en-GB"/>
          </w:rPr>
          <w:t>3.4. Naming Convention</w:t>
        </w:r>
        <w:r w:rsidR="00D058CD">
          <w:rPr>
            <w:noProof/>
            <w:webHidden/>
          </w:rPr>
          <w:tab/>
        </w:r>
        <w:r w:rsidR="00D058CD">
          <w:rPr>
            <w:noProof/>
            <w:webHidden/>
          </w:rPr>
          <w:fldChar w:fldCharType="begin"/>
        </w:r>
        <w:r w:rsidR="00D058CD">
          <w:rPr>
            <w:noProof/>
            <w:webHidden/>
          </w:rPr>
          <w:instrText xml:space="preserve"> PAGEREF _Toc511732528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14:paraId="1FFF6016"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29" w:history="1">
        <w:r w:rsidR="00D058CD" w:rsidRPr="000D0C60">
          <w:rPr>
            <w:rStyle w:val="Hyperlink"/>
            <w:noProof/>
            <w:lang w:val="en-GB"/>
          </w:rPr>
          <w:t>3.5. File Delimiter</w:t>
        </w:r>
        <w:r w:rsidR="00D058CD">
          <w:rPr>
            <w:noProof/>
            <w:webHidden/>
          </w:rPr>
          <w:tab/>
        </w:r>
        <w:r w:rsidR="00D058CD">
          <w:rPr>
            <w:noProof/>
            <w:webHidden/>
          </w:rPr>
          <w:fldChar w:fldCharType="begin"/>
        </w:r>
        <w:r w:rsidR="00D058CD">
          <w:rPr>
            <w:noProof/>
            <w:webHidden/>
          </w:rPr>
          <w:instrText xml:space="preserve"> PAGEREF _Toc511732529 \h </w:instrText>
        </w:r>
        <w:r w:rsidR="00D058CD">
          <w:rPr>
            <w:noProof/>
            <w:webHidden/>
          </w:rPr>
        </w:r>
        <w:r w:rsidR="00D058CD">
          <w:rPr>
            <w:noProof/>
            <w:webHidden/>
          </w:rPr>
          <w:fldChar w:fldCharType="separate"/>
        </w:r>
        <w:r w:rsidR="00D058CD">
          <w:rPr>
            <w:noProof/>
            <w:webHidden/>
          </w:rPr>
          <w:t>6</w:t>
        </w:r>
        <w:r w:rsidR="00D058CD">
          <w:rPr>
            <w:noProof/>
            <w:webHidden/>
          </w:rPr>
          <w:fldChar w:fldCharType="end"/>
        </w:r>
      </w:hyperlink>
    </w:p>
    <w:p w14:paraId="231601DD"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30" w:history="1">
        <w:r w:rsidR="00D058CD" w:rsidRPr="000D0C60">
          <w:rPr>
            <w:rStyle w:val="Hyperlink"/>
            <w:noProof/>
            <w:lang w:val="en-GB"/>
          </w:rPr>
          <w:t>3.6. Description of fields</w:t>
        </w:r>
        <w:r w:rsidR="00D058CD">
          <w:rPr>
            <w:noProof/>
            <w:webHidden/>
          </w:rPr>
          <w:tab/>
        </w:r>
        <w:r w:rsidR="00D058CD">
          <w:rPr>
            <w:noProof/>
            <w:webHidden/>
          </w:rPr>
          <w:fldChar w:fldCharType="begin"/>
        </w:r>
        <w:r w:rsidR="00D058CD">
          <w:rPr>
            <w:noProof/>
            <w:webHidden/>
          </w:rPr>
          <w:instrText xml:space="preserve"> PAGEREF _Toc511732530 \h </w:instrText>
        </w:r>
        <w:r w:rsidR="00D058CD">
          <w:rPr>
            <w:noProof/>
            <w:webHidden/>
          </w:rPr>
        </w:r>
        <w:r w:rsidR="00D058CD">
          <w:rPr>
            <w:noProof/>
            <w:webHidden/>
          </w:rPr>
          <w:fldChar w:fldCharType="separate"/>
        </w:r>
        <w:r w:rsidR="00D058CD">
          <w:rPr>
            <w:noProof/>
            <w:webHidden/>
          </w:rPr>
          <w:t>6</w:t>
        </w:r>
        <w:r w:rsidR="00D058CD">
          <w:rPr>
            <w:noProof/>
            <w:webHidden/>
          </w:rPr>
          <w:fldChar w:fldCharType="end"/>
        </w:r>
      </w:hyperlink>
    </w:p>
    <w:p w14:paraId="1E5234E8" w14:textId="77777777" w:rsidR="00D058CD" w:rsidRDefault="008A46F8">
      <w:pPr>
        <w:pStyle w:val="TOC1"/>
        <w:tabs>
          <w:tab w:val="right" w:leader="dot" w:pos="13944"/>
        </w:tabs>
        <w:rPr>
          <w:rFonts w:asciiTheme="minorHAnsi" w:eastAsiaTheme="minorEastAsia" w:hAnsiTheme="minorHAnsi" w:cstheme="minorBidi"/>
          <w:b w:val="0"/>
          <w:bCs w:val="0"/>
          <w:smallCaps w:val="0"/>
          <w:noProof/>
          <w:sz w:val="22"/>
          <w:szCs w:val="22"/>
        </w:rPr>
      </w:pPr>
      <w:hyperlink w:anchor="_Toc511732531" w:history="1">
        <w:r w:rsidR="00D058CD" w:rsidRPr="000D0C60">
          <w:rPr>
            <w:rStyle w:val="Hyperlink"/>
            <w:noProof/>
            <w:lang w:val="en-GB"/>
          </w:rPr>
          <w:t>4. Loading of file data in Sales OLTP</w:t>
        </w:r>
        <w:r w:rsidR="00D058CD">
          <w:rPr>
            <w:noProof/>
            <w:webHidden/>
          </w:rPr>
          <w:tab/>
        </w:r>
        <w:r w:rsidR="00D058CD">
          <w:rPr>
            <w:noProof/>
            <w:webHidden/>
          </w:rPr>
          <w:fldChar w:fldCharType="begin"/>
        </w:r>
        <w:r w:rsidR="00D058CD">
          <w:rPr>
            <w:noProof/>
            <w:webHidden/>
          </w:rPr>
          <w:instrText xml:space="preserve"> PAGEREF _Toc511732531 \h </w:instrText>
        </w:r>
        <w:r w:rsidR="00D058CD">
          <w:rPr>
            <w:noProof/>
            <w:webHidden/>
          </w:rPr>
        </w:r>
        <w:r w:rsidR="00D058CD">
          <w:rPr>
            <w:noProof/>
            <w:webHidden/>
          </w:rPr>
          <w:fldChar w:fldCharType="separate"/>
        </w:r>
        <w:r w:rsidR="00D058CD">
          <w:rPr>
            <w:noProof/>
            <w:webHidden/>
          </w:rPr>
          <w:t>9</w:t>
        </w:r>
        <w:r w:rsidR="00D058CD">
          <w:rPr>
            <w:noProof/>
            <w:webHidden/>
          </w:rPr>
          <w:fldChar w:fldCharType="end"/>
        </w:r>
      </w:hyperlink>
    </w:p>
    <w:p w14:paraId="52C475E8" w14:textId="77777777" w:rsidR="00D058CD" w:rsidRDefault="008A46F8">
      <w:pPr>
        <w:pStyle w:val="TOC1"/>
        <w:tabs>
          <w:tab w:val="right" w:leader="dot" w:pos="13944"/>
        </w:tabs>
        <w:rPr>
          <w:rFonts w:asciiTheme="minorHAnsi" w:eastAsiaTheme="minorEastAsia" w:hAnsiTheme="minorHAnsi" w:cstheme="minorBidi"/>
          <w:b w:val="0"/>
          <w:bCs w:val="0"/>
          <w:smallCaps w:val="0"/>
          <w:noProof/>
          <w:sz w:val="22"/>
          <w:szCs w:val="22"/>
        </w:rPr>
      </w:pPr>
      <w:hyperlink w:anchor="_Toc511732532" w:history="1">
        <w:r w:rsidR="00D058CD" w:rsidRPr="000D0C60">
          <w:rPr>
            <w:rStyle w:val="Hyperlink"/>
            <w:noProof/>
            <w:lang w:val="en-GB"/>
          </w:rPr>
          <w:t>5. Validations</w:t>
        </w:r>
        <w:r w:rsidR="00D058CD">
          <w:rPr>
            <w:noProof/>
            <w:webHidden/>
          </w:rPr>
          <w:tab/>
        </w:r>
        <w:r w:rsidR="00D058CD">
          <w:rPr>
            <w:noProof/>
            <w:webHidden/>
          </w:rPr>
          <w:fldChar w:fldCharType="begin"/>
        </w:r>
        <w:r w:rsidR="00D058CD">
          <w:rPr>
            <w:noProof/>
            <w:webHidden/>
          </w:rPr>
          <w:instrText xml:space="preserve"> PAGEREF _Toc511732532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14:paraId="55EC2603"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33" w:history="1">
        <w:r w:rsidR="00D058CD" w:rsidRPr="000D0C60">
          <w:rPr>
            <w:rStyle w:val="Hyperlink"/>
            <w:noProof/>
            <w:lang w:val="en-GB"/>
          </w:rPr>
          <w:t>5.1. Data Type Checks</w:t>
        </w:r>
        <w:r w:rsidR="00D058CD">
          <w:rPr>
            <w:noProof/>
            <w:webHidden/>
          </w:rPr>
          <w:tab/>
        </w:r>
        <w:r w:rsidR="00D058CD">
          <w:rPr>
            <w:noProof/>
            <w:webHidden/>
          </w:rPr>
          <w:fldChar w:fldCharType="begin"/>
        </w:r>
        <w:r w:rsidR="00D058CD">
          <w:rPr>
            <w:noProof/>
            <w:webHidden/>
          </w:rPr>
          <w:instrText xml:space="preserve"> PAGEREF _Toc511732533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14:paraId="5F7B2E09"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34" w:history="1">
        <w:r w:rsidR="00D058CD" w:rsidRPr="000D0C60">
          <w:rPr>
            <w:rStyle w:val="Hyperlink"/>
            <w:noProof/>
            <w:lang w:val="en-GB"/>
          </w:rPr>
          <w:t>5.2. Duplicate Checks</w:t>
        </w:r>
        <w:r w:rsidR="00D058CD">
          <w:rPr>
            <w:noProof/>
            <w:webHidden/>
          </w:rPr>
          <w:tab/>
        </w:r>
        <w:r w:rsidR="00D058CD">
          <w:rPr>
            <w:noProof/>
            <w:webHidden/>
          </w:rPr>
          <w:fldChar w:fldCharType="begin"/>
        </w:r>
        <w:r w:rsidR="00D058CD">
          <w:rPr>
            <w:noProof/>
            <w:webHidden/>
          </w:rPr>
          <w:instrText xml:space="preserve"> PAGEREF _Toc511732534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14:paraId="13A1ED28"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35" w:history="1">
        <w:r w:rsidR="00D058CD" w:rsidRPr="000D0C60">
          <w:rPr>
            <w:rStyle w:val="Hyperlink"/>
            <w:noProof/>
            <w:lang w:val="en-GB"/>
          </w:rPr>
          <w:t>5.3. Foreign Key Checks</w:t>
        </w:r>
        <w:r w:rsidR="00D058CD">
          <w:rPr>
            <w:noProof/>
            <w:webHidden/>
          </w:rPr>
          <w:tab/>
        </w:r>
        <w:r w:rsidR="00D058CD">
          <w:rPr>
            <w:noProof/>
            <w:webHidden/>
          </w:rPr>
          <w:fldChar w:fldCharType="begin"/>
        </w:r>
        <w:r w:rsidR="00D058CD">
          <w:rPr>
            <w:noProof/>
            <w:webHidden/>
          </w:rPr>
          <w:instrText xml:space="preserve"> PAGEREF _Toc511732535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14:paraId="4613E1DC" w14:textId="77777777" w:rsidR="00D058CD" w:rsidRDefault="008A46F8" w:rsidP="00140F12">
      <w:pPr>
        <w:pStyle w:val="TOC3"/>
        <w:rPr>
          <w:rFonts w:asciiTheme="minorHAnsi" w:eastAsiaTheme="minorEastAsia" w:hAnsiTheme="minorHAnsi" w:cstheme="minorBidi"/>
          <w:szCs w:val="22"/>
        </w:rPr>
      </w:pPr>
      <w:hyperlink w:anchor="_Toc511732536" w:history="1">
        <w:r w:rsidR="00D058CD" w:rsidRPr="000D0C60">
          <w:rPr>
            <w:rStyle w:val="Hyperlink"/>
          </w:rPr>
          <w:t>5.3.1. Agreement Foreign Key Check</w:t>
        </w:r>
        <w:r w:rsidR="00D058CD">
          <w:rPr>
            <w:webHidden/>
          </w:rPr>
          <w:tab/>
        </w:r>
        <w:r w:rsidR="00D058CD">
          <w:rPr>
            <w:webHidden/>
          </w:rPr>
          <w:fldChar w:fldCharType="begin"/>
        </w:r>
        <w:r w:rsidR="00D058CD">
          <w:rPr>
            <w:webHidden/>
          </w:rPr>
          <w:instrText xml:space="preserve"> PAGEREF _Toc511732536 \h </w:instrText>
        </w:r>
        <w:r w:rsidR="00D058CD">
          <w:rPr>
            <w:webHidden/>
          </w:rPr>
        </w:r>
        <w:r w:rsidR="00D058CD">
          <w:rPr>
            <w:webHidden/>
          </w:rPr>
          <w:fldChar w:fldCharType="separate"/>
        </w:r>
        <w:r w:rsidR="00D058CD">
          <w:rPr>
            <w:webHidden/>
          </w:rPr>
          <w:t>11</w:t>
        </w:r>
        <w:r w:rsidR="00D058CD">
          <w:rPr>
            <w:webHidden/>
          </w:rPr>
          <w:fldChar w:fldCharType="end"/>
        </w:r>
      </w:hyperlink>
    </w:p>
    <w:p w14:paraId="03CC95F5" w14:textId="77777777" w:rsidR="00D058CD" w:rsidRDefault="008A46F8">
      <w:pPr>
        <w:pStyle w:val="TOC2"/>
        <w:tabs>
          <w:tab w:val="right" w:leader="dot" w:pos="13944"/>
        </w:tabs>
        <w:rPr>
          <w:rFonts w:asciiTheme="minorHAnsi" w:eastAsiaTheme="minorEastAsia" w:hAnsiTheme="minorHAnsi" w:cstheme="minorBidi"/>
          <w:b w:val="0"/>
          <w:noProof/>
          <w:sz w:val="22"/>
          <w:szCs w:val="22"/>
        </w:rPr>
      </w:pPr>
      <w:hyperlink w:anchor="_Toc511732537" w:history="1">
        <w:r w:rsidR="00D058CD" w:rsidRPr="000D0C60">
          <w:rPr>
            <w:rStyle w:val="Hyperlink"/>
            <w:noProof/>
            <w:lang w:val="en-GB"/>
          </w:rPr>
          <w:t>5.4. Other Validations</w:t>
        </w:r>
        <w:r w:rsidR="00D058CD">
          <w:rPr>
            <w:noProof/>
            <w:webHidden/>
          </w:rPr>
          <w:tab/>
        </w:r>
        <w:r w:rsidR="00D058CD">
          <w:rPr>
            <w:noProof/>
            <w:webHidden/>
          </w:rPr>
          <w:fldChar w:fldCharType="begin"/>
        </w:r>
        <w:r w:rsidR="00D058CD">
          <w:rPr>
            <w:noProof/>
            <w:webHidden/>
          </w:rPr>
          <w:instrText xml:space="preserve"> PAGEREF _Toc511732537 \h </w:instrText>
        </w:r>
        <w:r w:rsidR="00D058CD">
          <w:rPr>
            <w:noProof/>
            <w:webHidden/>
          </w:rPr>
        </w:r>
        <w:r w:rsidR="00D058CD">
          <w:rPr>
            <w:noProof/>
            <w:webHidden/>
          </w:rPr>
          <w:fldChar w:fldCharType="separate"/>
        </w:r>
        <w:r w:rsidR="00D058CD">
          <w:rPr>
            <w:noProof/>
            <w:webHidden/>
          </w:rPr>
          <w:t>11</w:t>
        </w:r>
        <w:r w:rsidR="00D058CD">
          <w:rPr>
            <w:noProof/>
            <w:webHidden/>
          </w:rPr>
          <w:fldChar w:fldCharType="end"/>
        </w:r>
      </w:hyperlink>
    </w:p>
    <w:p w14:paraId="5AA19418" w14:textId="77777777" w:rsidR="00D058CD" w:rsidRDefault="008A46F8" w:rsidP="00140F12">
      <w:pPr>
        <w:pStyle w:val="TOC3"/>
        <w:rPr>
          <w:rFonts w:asciiTheme="minorHAnsi" w:eastAsiaTheme="minorEastAsia" w:hAnsiTheme="minorHAnsi" w:cstheme="minorBidi"/>
          <w:szCs w:val="22"/>
        </w:rPr>
      </w:pPr>
      <w:hyperlink w:anchor="_Toc511732538" w:history="1">
        <w:r w:rsidR="00D058CD" w:rsidRPr="000D0C60">
          <w:rPr>
            <w:rStyle w:val="Hyperlink"/>
          </w:rPr>
          <w:t>5.4.1. X_FIXED_TMPL_FLG</w:t>
        </w:r>
        <w:r w:rsidR="00D058CD">
          <w:rPr>
            <w:webHidden/>
          </w:rPr>
          <w:tab/>
        </w:r>
        <w:r w:rsidR="00D058CD">
          <w:rPr>
            <w:webHidden/>
          </w:rPr>
          <w:fldChar w:fldCharType="begin"/>
        </w:r>
        <w:r w:rsidR="00D058CD">
          <w:rPr>
            <w:webHidden/>
          </w:rPr>
          <w:instrText xml:space="preserve"> PAGEREF _Toc511732538 \h </w:instrText>
        </w:r>
        <w:r w:rsidR="00D058CD">
          <w:rPr>
            <w:webHidden/>
          </w:rPr>
        </w:r>
        <w:r w:rsidR="00D058CD">
          <w:rPr>
            <w:webHidden/>
          </w:rPr>
          <w:fldChar w:fldCharType="separate"/>
        </w:r>
        <w:r w:rsidR="00D058CD">
          <w:rPr>
            <w:webHidden/>
          </w:rPr>
          <w:t>11</w:t>
        </w:r>
        <w:r w:rsidR="00D058CD">
          <w:rPr>
            <w:webHidden/>
          </w:rPr>
          <w:fldChar w:fldCharType="end"/>
        </w:r>
      </w:hyperlink>
    </w:p>
    <w:p w14:paraId="03BB507D" w14:textId="77777777" w:rsidR="00D058CD" w:rsidRDefault="008A46F8" w:rsidP="00140F12">
      <w:pPr>
        <w:pStyle w:val="TOC3"/>
        <w:rPr>
          <w:rFonts w:asciiTheme="minorHAnsi" w:eastAsiaTheme="minorEastAsia" w:hAnsiTheme="minorHAnsi" w:cstheme="minorBidi"/>
          <w:szCs w:val="22"/>
        </w:rPr>
      </w:pPr>
      <w:hyperlink w:anchor="_Toc511732539" w:history="1">
        <w:r w:rsidR="00D058CD" w:rsidRPr="000D0C60">
          <w:rPr>
            <w:rStyle w:val="Hyperlink"/>
          </w:rPr>
          <w:t>5.4.2. ITM_TYPE_CODE</w:t>
        </w:r>
        <w:r w:rsidR="00D058CD">
          <w:rPr>
            <w:webHidden/>
          </w:rPr>
          <w:tab/>
        </w:r>
        <w:r w:rsidR="00D058CD">
          <w:rPr>
            <w:webHidden/>
          </w:rPr>
          <w:fldChar w:fldCharType="begin"/>
        </w:r>
        <w:r w:rsidR="00D058CD">
          <w:rPr>
            <w:webHidden/>
          </w:rPr>
          <w:instrText xml:space="preserve"> PAGEREF _Toc511732539 \h </w:instrText>
        </w:r>
        <w:r w:rsidR="00D058CD">
          <w:rPr>
            <w:webHidden/>
          </w:rPr>
        </w:r>
        <w:r w:rsidR="00D058CD">
          <w:rPr>
            <w:webHidden/>
          </w:rPr>
          <w:fldChar w:fldCharType="separate"/>
        </w:r>
        <w:r w:rsidR="00D058CD">
          <w:rPr>
            <w:webHidden/>
          </w:rPr>
          <w:t>12</w:t>
        </w:r>
        <w:r w:rsidR="00D058CD">
          <w:rPr>
            <w:webHidden/>
          </w:rPr>
          <w:fldChar w:fldCharType="end"/>
        </w:r>
      </w:hyperlink>
    </w:p>
    <w:p w14:paraId="440B70E0" w14:textId="77777777" w:rsidR="00D058CD" w:rsidRDefault="008A46F8" w:rsidP="00140F12">
      <w:pPr>
        <w:pStyle w:val="TOC3"/>
        <w:rPr>
          <w:rFonts w:asciiTheme="minorHAnsi" w:eastAsiaTheme="minorEastAsia" w:hAnsiTheme="minorHAnsi" w:cstheme="minorBidi"/>
          <w:szCs w:val="22"/>
        </w:rPr>
      </w:pPr>
      <w:hyperlink w:anchor="_Toc511732540" w:history="1">
        <w:r w:rsidR="00D058CD" w:rsidRPr="000D0C60">
          <w:rPr>
            <w:rStyle w:val="Hyperlink"/>
          </w:rPr>
          <w:t>5.4.3. ITM_BRAND_CODE</w:t>
        </w:r>
        <w:r w:rsidR="00D058CD">
          <w:rPr>
            <w:webHidden/>
          </w:rPr>
          <w:tab/>
        </w:r>
        <w:r w:rsidR="00D058CD">
          <w:rPr>
            <w:webHidden/>
          </w:rPr>
          <w:fldChar w:fldCharType="begin"/>
        </w:r>
        <w:r w:rsidR="00D058CD">
          <w:rPr>
            <w:webHidden/>
          </w:rPr>
          <w:instrText xml:space="preserve"> PAGEREF _Toc511732540 \h </w:instrText>
        </w:r>
        <w:r w:rsidR="00D058CD">
          <w:rPr>
            <w:webHidden/>
          </w:rPr>
        </w:r>
        <w:r w:rsidR="00D058CD">
          <w:rPr>
            <w:webHidden/>
          </w:rPr>
          <w:fldChar w:fldCharType="separate"/>
        </w:r>
        <w:r w:rsidR="00D058CD">
          <w:rPr>
            <w:webHidden/>
          </w:rPr>
          <w:t>12</w:t>
        </w:r>
        <w:r w:rsidR="00D058CD">
          <w:rPr>
            <w:webHidden/>
          </w:rPr>
          <w:fldChar w:fldCharType="end"/>
        </w:r>
      </w:hyperlink>
    </w:p>
    <w:p w14:paraId="05F61453" w14:textId="77777777" w:rsidR="00D058CD" w:rsidRPr="00140F12" w:rsidRDefault="008A46F8" w:rsidP="00140F12">
      <w:pPr>
        <w:pStyle w:val="TOC3"/>
        <w:rPr>
          <w:rFonts w:asciiTheme="minorHAnsi" w:eastAsiaTheme="minorEastAsia" w:hAnsiTheme="minorHAnsi" w:cstheme="minorBidi"/>
          <w:szCs w:val="22"/>
        </w:rPr>
      </w:pPr>
      <w:hyperlink w:anchor="_Toc511732541" w:history="1">
        <w:r w:rsidR="00D058CD" w:rsidRPr="00140F12">
          <w:rPr>
            <w:rStyle w:val="Hyperlink"/>
            <w:color w:val="auto"/>
          </w:rPr>
          <w:t>5.4.4. X_TYPE</w:t>
        </w:r>
        <w:r w:rsidR="00D058CD" w:rsidRPr="00140F12">
          <w:rPr>
            <w:webHidden/>
          </w:rPr>
          <w:tab/>
        </w:r>
        <w:r w:rsidR="00D058CD" w:rsidRPr="00140F12">
          <w:rPr>
            <w:webHidden/>
          </w:rPr>
          <w:fldChar w:fldCharType="begin"/>
        </w:r>
        <w:r w:rsidR="00D058CD" w:rsidRPr="00140F12">
          <w:rPr>
            <w:webHidden/>
          </w:rPr>
          <w:instrText xml:space="preserve"> PAGEREF _Toc511732541 \h </w:instrText>
        </w:r>
        <w:r w:rsidR="00D058CD" w:rsidRPr="00140F12">
          <w:rPr>
            <w:webHidden/>
          </w:rPr>
        </w:r>
        <w:r w:rsidR="00D058CD" w:rsidRPr="00140F12">
          <w:rPr>
            <w:webHidden/>
          </w:rPr>
          <w:fldChar w:fldCharType="separate"/>
        </w:r>
        <w:r w:rsidR="00D058CD" w:rsidRPr="00140F12">
          <w:rPr>
            <w:webHidden/>
          </w:rPr>
          <w:t>13</w:t>
        </w:r>
        <w:r w:rsidR="00D058CD" w:rsidRPr="00140F12">
          <w:rPr>
            <w:webHidden/>
          </w:rPr>
          <w:fldChar w:fldCharType="end"/>
        </w:r>
      </w:hyperlink>
    </w:p>
    <w:p w14:paraId="4C766A8D" w14:textId="77777777" w:rsidR="00D058CD" w:rsidRDefault="008A46F8">
      <w:pPr>
        <w:pStyle w:val="TOC1"/>
        <w:tabs>
          <w:tab w:val="right" w:leader="dot" w:pos="13944"/>
        </w:tabs>
        <w:rPr>
          <w:rFonts w:asciiTheme="minorHAnsi" w:eastAsiaTheme="minorEastAsia" w:hAnsiTheme="minorHAnsi" w:cstheme="minorBidi"/>
          <w:b w:val="0"/>
          <w:bCs w:val="0"/>
          <w:smallCaps w:val="0"/>
          <w:noProof/>
          <w:sz w:val="22"/>
          <w:szCs w:val="22"/>
        </w:rPr>
      </w:pPr>
      <w:hyperlink w:anchor="_Toc511732542" w:history="1">
        <w:r w:rsidR="00D058CD" w:rsidRPr="000D0C60">
          <w:rPr>
            <w:rStyle w:val="Hyperlink"/>
            <w:noProof/>
            <w:lang w:val="en-GB"/>
          </w:rPr>
          <w:t>6. IFB Files</w:t>
        </w:r>
        <w:r w:rsidR="00D058CD">
          <w:rPr>
            <w:noProof/>
            <w:webHidden/>
          </w:rPr>
          <w:tab/>
        </w:r>
        <w:r w:rsidR="00D058CD">
          <w:rPr>
            <w:noProof/>
            <w:webHidden/>
          </w:rPr>
          <w:fldChar w:fldCharType="begin"/>
        </w:r>
        <w:r w:rsidR="00D058CD">
          <w:rPr>
            <w:noProof/>
            <w:webHidden/>
          </w:rPr>
          <w:instrText xml:space="preserve"> PAGEREF _Toc511732542 \h </w:instrText>
        </w:r>
        <w:r w:rsidR="00D058CD">
          <w:rPr>
            <w:noProof/>
            <w:webHidden/>
          </w:rPr>
        </w:r>
        <w:r w:rsidR="00D058CD">
          <w:rPr>
            <w:noProof/>
            <w:webHidden/>
          </w:rPr>
          <w:fldChar w:fldCharType="separate"/>
        </w:r>
        <w:r w:rsidR="00D058CD">
          <w:rPr>
            <w:noProof/>
            <w:webHidden/>
          </w:rPr>
          <w:t>13</w:t>
        </w:r>
        <w:r w:rsidR="00D058CD">
          <w:rPr>
            <w:noProof/>
            <w:webHidden/>
          </w:rPr>
          <w:fldChar w:fldCharType="end"/>
        </w:r>
      </w:hyperlink>
    </w:p>
    <w:p w14:paraId="75E2781D" w14:textId="77777777" w:rsidR="00C95FA0" w:rsidRPr="005C3A11" w:rsidRDefault="005D2E28" w:rsidP="005D2E28">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5C3A11">
        <w:rPr>
          <w:lang w:val="en-GB"/>
        </w:rPr>
        <w:fldChar w:fldCharType="end"/>
      </w:r>
    </w:p>
    <w:p w14:paraId="0C26E906" w14:textId="77777777" w:rsidR="005D2E28" w:rsidRDefault="00C95FA0" w:rsidP="005D2E28">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Pr>
          <w:lang w:val="en-GB"/>
        </w:rPr>
        <w:br w:type="page"/>
      </w:r>
    </w:p>
    <w:p w14:paraId="4BC641A7" w14:textId="77777777" w:rsidR="005D2E28" w:rsidRDefault="005D2E28" w:rsidP="0086606B">
      <w:pPr>
        <w:pStyle w:val="Heading1"/>
        <w:jc w:val="left"/>
        <w:rPr>
          <w:lang w:val="en-GB"/>
        </w:rPr>
      </w:pPr>
      <w:bookmarkStart w:id="1" w:name="_Toc29788125"/>
      <w:bookmarkStart w:id="2" w:name="_Toc511732522"/>
      <w:bookmarkEnd w:id="1"/>
      <w:r>
        <w:rPr>
          <w:lang w:val="en-GB"/>
        </w:rPr>
        <w:lastRenderedPageBreak/>
        <w:t>Introduction</w:t>
      </w:r>
      <w:bookmarkEnd w:id="2"/>
    </w:p>
    <w:p w14:paraId="0FD17F89" w14:textId="55E45C72" w:rsidR="005D2E28" w:rsidRDefault="005D2E28" w:rsidP="0086606B">
      <w:pPr>
        <w:jc w:val="left"/>
        <w:rPr>
          <w:lang w:val="en-GB"/>
        </w:rPr>
      </w:pPr>
      <w:r>
        <w:rPr>
          <w:lang w:val="en-GB"/>
        </w:rPr>
        <w:t xml:space="preserve">This document gives the high-level description of file </w:t>
      </w:r>
      <w:r w:rsidRPr="00431014">
        <w:rPr>
          <w:b/>
          <w:lang w:val="en-GB"/>
        </w:rPr>
        <w:t xml:space="preserve">Contract Items, </w:t>
      </w:r>
      <w:r w:rsidRPr="00194BE8">
        <w:rPr>
          <w:b/>
          <w:color w:val="8EAADB" w:themeColor="accent1" w:themeTint="99"/>
          <w:lang w:val="en-GB"/>
        </w:rPr>
        <w:t xml:space="preserve">version </w:t>
      </w:r>
      <w:r w:rsidR="005E5734" w:rsidRPr="00194BE8">
        <w:rPr>
          <w:b/>
          <w:color w:val="8EAADB" w:themeColor="accent1" w:themeTint="99"/>
          <w:lang w:val="en-GB"/>
        </w:rPr>
        <w:t>1</w:t>
      </w:r>
      <w:r w:rsidR="004C1B1B">
        <w:rPr>
          <w:b/>
          <w:color w:val="8EAADB" w:themeColor="accent1" w:themeTint="99"/>
          <w:lang w:val="en-GB"/>
        </w:rPr>
        <w:t>4</w:t>
      </w:r>
      <w:r w:rsidRPr="00194BE8">
        <w:rPr>
          <w:color w:val="8EAADB" w:themeColor="accent1" w:themeTint="99"/>
          <w:lang w:val="en-GB"/>
        </w:rPr>
        <w:t>.</w:t>
      </w:r>
    </w:p>
    <w:p w14:paraId="73165267" w14:textId="77777777" w:rsidR="005D2E28" w:rsidRPr="0086606B" w:rsidRDefault="005D2E28" w:rsidP="0086606B">
      <w:pPr>
        <w:pStyle w:val="Heading1"/>
        <w:jc w:val="left"/>
        <w:rPr>
          <w:lang w:val="en-GB"/>
        </w:rPr>
      </w:pPr>
      <w:bookmarkStart w:id="3" w:name="_Toc53298645"/>
      <w:bookmarkStart w:id="4" w:name="_Toc511732523"/>
      <w:bookmarkEnd w:id="3"/>
      <w:r>
        <w:rPr>
          <w:lang w:val="en-GB"/>
        </w:rPr>
        <w:t>Glossary</w:t>
      </w:r>
      <w:bookmarkEnd w:id="4"/>
    </w:p>
    <w:p w14:paraId="3A643CFE" w14:textId="77777777" w:rsidR="005D2E28" w:rsidRDefault="005D2E28" w:rsidP="0086606B">
      <w:pPr>
        <w:pStyle w:val="Heading1"/>
        <w:jc w:val="left"/>
        <w:rPr>
          <w:lang w:val="en-GB"/>
        </w:rPr>
      </w:pPr>
      <w:bookmarkStart w:id="5" w:name="_Toc511732524"/>
      <w:r>
        <w:rPr>
          <w:lang w:val="en-GB"/>
        </w:rPr>
        <w:t>File contents</w:t>
      </w:r>
      <w:bookmarkEnd w:id="5"/>
    </w:p>
    <w:p w14:paraId="3284B49D" w14:textId="77777777" w:rsidR="005D2E28" w:rsidRPr="0086606B" w:rsidRDefault="005D2E28" w:rsidP="0086606B">
      <w:pPr>
        <w:pStyle w:val="Heading2"/>
        <w:jc w:val="left"/>
        <w:rPr>
          <w:lang w:val="en-GB"/>
        </w:rPr>
      </w:pPr>
      <w:bookmarkStart w:id="6" w:name="_Toc511732525"/>
      <w:r>
        <w:rPr>
          <w:lang w:val="en-GB"/>
        </w:rPr>
        <w:t>Overview</w:t>
      </w:r>
      <w:bookmarkEnd w:id="6"/>
    </w:p>
    <w:p w14:paraId="2811CACC" w14:textId="77777777" w:rsidR="005D2E28" w:rsidRDefault="005D2E28" w:rsidP="0086606B">
      <w:pPr>
        <w:ind w:left="720"/>
        <w:jc w:val="left"/>
        <w:rPr>
          <w:lang w:val="en-GB"/>
        </w:rPr>
      </w:pPr>
      <w:r>
        <w:rPr>
          <w:lang w:val="en-GB"/>
        </w:rPr>
        <w:t>This document describes all fields that can be loaded in the contract items entity and all fields that are automatically generated during an EIM-</w:t>
      </w:r>
      <w:proofErr w:type="spellStart"/>
      <w:r>
        <w:rPr>
          <w:lang w:val="en-GB"/>
        </w:rPr>
        <w:t>load.This</w:t>
      </w:r>
      <w:proofErr w:type="spellEnd"/>
      <w:r>
        <w:rPr>
          <w:lang w:val="en-GB"/>
        </w:rPr>
        <w:t xml:space="preserve"> file should be read together with the contracts design as the contract items represent lines belonging to the contracts defined in that contracts file. Per given account and contract, several lines can be given.</w:t>
      </w:r>
      <w:bookmarkStart w:id="7" w:name="_Toc57801514"/>
      <w:bookmarkStart w:id="8" w:name="_Toc57801515"/>
      <w:bookmarkStart w:id="9" w:name="_Toc57801516"/>
      <w:bookmarkStart w:id="10" w:name="_Toc57801517"/>
      <w:bookmarkStart w:id="11" w:name="_Toc57801519"/>
      <w:bookmarkStart w:id="12" w:name="_Toc57801521"/>
      <w:bookmarkStart w:id="13" w:name="_Toc57801522"/>
      <w:bookmarkEnd w:id="7"/>
      <w:bookmarkEnd w:id="8"/>
      <w:bookmarkEnd w:id="9"/>
      <w:bookmarkEnd w:id="10"/>
      <w:bookmarkEnd w:id="11"/>
      <w:bookmarkEnd w:id="12"/>
      <w:bookmarkEnd w:id="13"/>
    </w:p>
    <w:p w14:paraId="4D9DACD4" w14:textId="77777777" w:rsidR="005D2E28" w:rsidRPr="0086606B" w:rsidRDefault="005D2E28" w:rsidP="0086606B">
      <w:pPr>
        <w:pStyle w:val="Heading2"/>
        <w:jc w:val="left"/>
        <w:rPr>
          <w:lang w:val="en-GB"/>
        </w:rPr>
      </w:pPr>
      <w:bookmarkStart w:id="14" w:name="_Toc511732526"/>
      <w:r>
        <w:rPr>
          <w:lang w:val="en-GB"/>
        </w:rPr>
        <w:t>Frequency</w:t>
      </w:r>
      <w:bookmarkEnd w:id="14"/>
    </w:p>
    <w:p w14:paraId="34FC2E1D" w14:textId="77777777" w:rsidR="005D2E28" w:rsidRDefault="005D2E28" w:rsidP="0086606B">
      <w:pPr>
        <w:ind w:firstLine="630"/>
        <w:jc w:val="left"/>
        <w:rPr>
          <w:lang w:val="en-GB"/>
        </w:rPr>
      </w:pPr>
      <w:r>
        <w:rPr>
          <w:lang w:val="en-GB"/>
        </w:rPr>
        <w:t>The file will be loaded daily.</w:t>
      </w:r>
    </w:p>
    <w:p w14:paraId="4981D3FE" w14:textId="77777777" w:rsidR="005D2E28" w:rsidRPr="0086606B" w:rsidRDefault="005D2E28" w:rsidP="0086606B">
      <w:pPr>
        <w:pStyle w:val="Heading2"/>
        <w:jc w:val="left"/>
        <w:rPr>
          <w:lang w:val="en-GB"/>
        </w:rPr>
      </w:pPr>
      <w:bookmarkStart w:id="15" w:name="_Toc511732527"/>
      <w:r>
        <w:rPr>
          <w:lang w:val="en-GB"/>
        </w:rPr>
        <w:t>Systems</w:t>
      </w:r>
      <w:bookmarkEnd w:id="15"/>
    </w:p>
    <w:p w14:paraId="14AE9FBA" w14:textId="77777777" w:rsidR="005D2E28" w:rsidRDefault="005D2E28" w:rsidP="0086606B">
      <w:pPr>
        <w:ind w:firstLine="630"/>
        <w:jc w:val="left"/>
        <w:rPr>
          <w:lang w:val="en-GB"/>
        </w:rPr>
      </w:pPr>
      <w:r>
        <w:rPr>
          <w:lang w:val="en-GB"/>
        </w:rPr>
        <w:t>Only one file per market is allowed.</w:t>
      </w:r>
    </w:p>
    <w:p w14:paraId="0A325DFE" w14:textId="77777777" w:rsidR="005D2E28" w:rsidRDefault="005D2E28" w:rsidP="0086606B">
      <w:pPr>
        <w:pStyle w:val="Heading2"/>
        <w:jc w:val="left"/>
        <w:rPr>
          <w:lang w:val="en-GB"/>
        </w:rPr>
      </w:pPr>
      <w:bookmarkStart w:id="16" w:name="_Toc112152966"/>
      <w:bookmarkStart w:id="17" w:name="_Toc511732528"/>
      <w:r>
        <w:rPr>
          <w:lang w:val="en-GB"/>
        </w:rPr>
        <w:t>Naming Convention</w:t>
      </w:r>
      <w:bookmarkEnd w:id="16"/>
      <w:bookmarkEnd w:id="17"/>
    </w:p>
    <w:p w14:paraId="494C8E53" w14:textId="77777777" w:rsidR="005D2E28" w:rsidRDefault="005D2E28" w:rsidP="0086606B">
      <w:pPr>
        <w:ind w:left="630"/>
        <w:jc w:val="left"/>
        <w:rPr>
          <w:rFonts w:cs="Arial"/>
          <w:szCs w:val="22"/>
        </w:rPr>
      </w:pPr>
      <w:r>
        <w:rPr>
          <w:rFonts w:cs="Arial"/>
          <w:szCs w:val="22"/>
        </w:rPr>
        <w:t>The file name is formed by concatenating the following fields:</w:t>
      </w:r>
    </w:p>
    <w:p w14:paraId="18FCD0B5" w14:textId="77777777" w:rsidR="005D2E28" w:rsidRDefault="005D2E28" w:rsidP="0086606B">
      <w:pPr>
        <w:numPr>
          <w:ilvl w:val="0"/>
          <w:numId w:val="13"/>
        </w:numPr>
        <w:tabs>
          <w:tab w:val="clear" w:pos="720"/>
          <w:tab w:val="num" w:pos="1350"/>
        </w:tabs>
        <w:ind w:left="1350"/>
        <w:jc w:val="left"/>
        <w:rPr>
          <w:szCs w:val="22"/>
        </w:rPr>
      </w:pPr>
      <w:r>
        <w:rPr>
          <w:szCs w:val="22"/>
        </w:rPr>
        <w:t xml:space="preserve">Country code, 2 characters: </w:t>
      </w:r>
    </w:p>
    <w:p w14:paraId="35DF7F54" w14:textId="77777777" w:rsidR="005D2E28" w:rsidRDefault="005D2E28" w:rsidP="0086606B">
      <w:pPr>
        <w:numPr>
          <w:ilvl w:val="1"/>
          <w:numId w:val="13"/>
        </w:numPr>
        <w:tabs>
          <w:tab w:val="clear" w:pos="1440"/>
          <w:tab w:val="num" w:pos="2070"/>
        </w:tabs>
        <w:ind w:left="2070"/>
        <w:jc w:val="left"/>
        <w:rPr>
          <w:szCs w:val="22"/>
        </w:rPr>
      </w:pPr>
      <w:r>
        <w:rPr>
          <w:szCs w:val="22"/>
        </w:rPr>
        <w:t>IT for Italy</w:t>
      </w:r>
    </w:p>
    <w:p w14:paraId="5A248F9B" w14:textId="77777777" w:rsidR="005D2E28" w:rsidRDefault="005D2E28" w:rsidP="0086606B">
      <w:pPr>
        <w:numPr>
          <w:ilvl w:val="1"/>
          <w:numId w:val="13"/>
        </w:numPr>
        <w:tabs>
          <w:tab w:val="clear" w:pos="1440"/>
          <w:tab w:val="num" w:pos="2070"/>
        </w:tabs>
        <w:ind w:left="2070"/>
        <w:jc w:val="left"/>
        <w:rPr>
          <w:szCs w:val="22"/>
        </w:rPr>
      </w:pPr>
      <w:r>
        <w:rPr>
          <w:szCs w:val="22"/>
        </w:rPr>
        <w:t>ES for Spain</w:t>
      </w:r>
    </w:p>
    <w:p w14:paraId="47A62232" w14:textId="77777777" w:rsidR="005D2E28" w:rsidRDefault="005D2E28" w:rsidP="0086606B">
      <w:pPr>
        <w:numPr>
          <w:ilvl w:val="0"/>
          <w:numId w:val="13"/>
        </w:numPr>
        <w:tabs>
          <w:tab w:val="clear" w:pos="720"/>
          <w:tab w:val="num" w:pos="1350"/>
        </w:tabs>
        <w:ind w:left="1350"/>
        <w:jc w:val="left"/>
        <w:rPr>
          <w:szCs w:val="22"/>
        </w:rPr>
      </w:pPr>
      <w:r>
        <w:rPr>
          <w:szCs w:val="22"/>
        </w:rPr>
        <w:t>File Type, 2 characters: varies for each file type</w:t>
      </w:r>
    </w:p>
    <w:p w14:paraId="4B7ABFCA" w14:textId="77777777" w:rsidR="005D2E28" w:rsidRDefault="005D2E28" w:rsidP="0086606B">
      <w:pPr>
        <w:numPr>
          <w:ilvl w:val="0"/>
          <w:numId w:val="13"/>
        </w:numPr>
        <w:tabs>
          <w:tab w:val="clear" w:pos="720"/>
          <w:tab w:val="num" w:pos="1350"/>
        </w:tabs>
        <w:ind w:left="1350"/>
        <w:jc w:val="left"/>
        <w:rPr>
          <w:szCs w:val="22"/>
        </w:rPr>
      </w:pPr>
      <w:r>
        <w:rPr>
          <w:szCs w:val="22"/>
        </w:rPr>
        <w:t>Version, 2 digits: revision version of the file type</w:t>
      </w:r>
    </w:p>
    <w:p w14:paraId="3F1C8A3D" w14:textId="77777777" w:rsidR="005D2E28" w:rsidRDefault="005D2E28" w:rsidP="0086606B">
      <w:pPr>
        <w:numPr>
          <w:ilvl w:val="0"/>
          <w:numId w:val="13"/>
        </w:numPr>
        <w:tabs>
          <w:tab w:val="clear" w:pos="720"/>
          <w:tab w:val="num" w:pos="1350"/>
        </w:tabs>
        <w:ind w:left="1350"/>
        <w:jc w:val="left"/>
        <w:rPr>
          <w:szCs w:val="22"/>
        </w:rPr>
      </w:pPr>
      <w:r>
        <w:rPr>
          <w:szCs w:val="22"/>
        </w:rPr>
        <w:t>System Id, 2 digits: unique identifier for data source, given by the markets</w:t>
      </w:r>
    </w:p>
    <w:p w14:paraId="44F0288B" w14:textId="77777777" w:rsidR="005D2E28" w:rsidRDefault="005D2E28" w:rsidP="0086606B">
      <w:pPr>
        <w:numPr>
          <w:ilvl w:val="0"/>
          <w:numId w:val="13"/>
        </w:numPr>
        <w:tabs>
          <w:tab w:val="clear" w:pos="720"/>
          <w:tab w:val="num" w:pos="1350"/>
        </w:tabs>
        <w:ind w:left="1350"/>
        <w:jc w:val="left"/>
        <w:rPr>
          <w:szCs w:val="22"/>
        </w:rPr>
      </w:pPr>
      <w:r>
        <w:rPr>
          <w:szCs w:val="22"/>
        </w:rPr>
        <w:t>An underscore ('_')</w:t>
      </w:r>
    </w:p>
    <w:p w14:paraId="4C5022EE" w14:textId="77777777" w:rsidR="005D2E28" w:rsidRDefault="005D2E28" w:rsidP="0086606B">
      <w:pPr>
        <w:numPr>
          <w:ilvl w:val="0"/>
          <w:numId w:val="13"/>
        </w:numPr>
        <w:tabs>
          <w:tab w:val="clear" w:pos="720"/>
          <w:tab w:val="num" w:pos="1350"/>
        </w:tabs>
        <w:ind w:left="1350"/>
        <w:jc w:val="left"/>
        <w:rPr>
          <w:szCs w:val="22"/>
        </w:rPr>
      </w:pPr>
      <w:r>
        <w:rPr>
          <w:szCs w:val="22"/>
        </w:rPr>
        <w:t>Extraction date, in format YYYYMMDD. If the extraction is done overnight, the past day's date will be used (e.g., if data extracted between Monday and Tuesday, Monday's date will be used)</w:t>
      </w:r>
    </w:p>
    <w:p w14:paraId="3958D469" w14:textId="77777777" w:rsidR="005D2E28" w:rsidRDefault="005D2E28" w:rsidP="0086606B">
      <w:pPr>
        <w:numPr>
          <w:ilvl w:val="0"/>
          <w:numId w:val="13"/>
        </w:numPr>
        <w:tabs>
          <w:tab w:val="clear" w:pos="720"/>
          <w:tab w:val="num" w:pos="1350"/>
        </w:tabs>
        <w:ind w:left="1350"/>
        <w:jc w:val="left"/>
        <w:rPr>
          <w:szCs w:val="22"/>
        </w:rPr>
      </w:pPr>
      <w:r>
        <w:rPr>
          <w:szCs w:val="22"/>
        </w:rPr>
        <w:t>An underscore ('_')</w:t>
      </w:r>
    </w:p>
    <w:p w14:paraId="1FD992B8" w14:textId="77777777" w:rsidR="005D2E28" w:rsidRDefault="005D2E28" w:rsidP="0086606B">
      <w:pPr>
        <w:numPr>
          <w:ilvl w:val="0"/>
          <w:numId w:val="13"/>
        </w:numPr>
        <w:tabs>
          <w:tab w:val="clear" w:pos="720"/>
          <w:tab w:val="num" w:pos="1350"/>
        </w:tabs>
        <w:ind w:left="1350"/>
        <w:jc w:val="left"/>
        <w:rPr>
          <w:szCs w:val="22"/>
        </w:rPr>
      </w:pPr>
      <w:r>
        <w:rPr>
          <w:szCs w:val="22"/>
        </w:rPr>
        <w:t xml:space="preserve">A group </w:t>
      </w:r>
      <w:proofErr w:type="gramStart"/>
      <w:r>
        <w:rPr>
          <w:szCs w:val="22"/>
        </w:rPr>
        <w:t>number</w:t>
      </w:r>
      <w:proofErr w:type="gramEnd"/>
      <w:r>
        <w:rPr>
          <w:szCs w:val="22"/>
        </w:rPr>
        <w:t>. The group '10' will be used for normal extraction. Other groups will be used in exceptional cases (e.g., for data correction).</w:t>
      </w:r>
    </w:p>
    <w:p w14:paraId="78DE56C3" w14:textId="77777777" w:rsidR="005D2E28" w:rsidRPr="00194BE8" w:rsidRDefault="005D2E28" w:rsidP="00194BE8">
      <w:pPr>
        <w:numPr>
          <w:ilvl w:val="0"/>
          <w:numId w:val="13"/>
        </w:numPr>
        <w:tabs>
          <w:tab w:val="clear" w:pos="720"/>
          <w:tab w:val="num" w:pos="1350"/>
        </w:tabs>
        <w:ind w:left="1350"/>
        <w:jc w:val="left"/>
        <w:rPr>
          <w:szCs w:val="22"/>
        </w:rPr>
      </w:pPr>
      <w:r>
        <w:rPr>
          <w:szCs w:val="22"/>
        </w:rPr>
        <w:lastRenderedPageBreak/>
        <w:t>File extension: '.txt'</w:t>
      </w:r>
    </w:p>
    <w:p w14:paraId="04B36058" w14:textId="77777777" w:rsidR="005D2E28" w:rsidRPr="00194BE8" w:rsidRDefault="005D2E28" w:rsidP="0086606B">
      <w:pPr>
        <w:ind w:left="630"/>
        <w:jc w:val="left"/>
        <w:rPr>
          <w:color w:val="8EAADB" w:themeColor="accent1" w:themeTint="99"/>
        </w:rPr>
      </w:pPr>
    </w:p>
    <w:p w14:paraId="7083B9DA" w14:textId="080E0832" w:rsidR="005D2E28" w:rsidRPr="00194BE8" w:rsidRDefault="005D2E28" w:rsidP="0086606B">
      <w:pPr>
        <w:ind w:left="630"/>
        <w:jc w:val="left"/>
        <w:rPr>
          <w:color w:val="8EAADB" w:themeColor="accent1" w:themeTint="99"/>
        </w:rPr>
      </w:pPr>
      <w:r w:rsidRPr="00194BE8">
        <w:rPr>
          <w:color w:val="8EAADB" w:themeColor="accent1" w:themeTint="99"/>
        </w:rPr>
        <w:t>Example:</w:t>
      </w:r>
      <w:r w:rsidR="0086606B" w:rsidRPr="00194BE8">
        <w:rPr>
          <w:color w:val="8EAADB" w:themeColor="accent1" w:themeTint="99"/>
        </w:rPr>
        <w:t xml:space="preserve"> </w:t>
      </w:r>
      <w:r w:rsidR="00087E91" w:rsidRPr="00194BE8">
        <w:rPr>
          <w:color w:val="8EAADB" w:themeColor="accent1" w:themeTint="99"/>
        </w:rPr>
        <w:t>MY</w:t>
      </w:r>
      <w:r w:rsidRPr="00194BE8">
        <w:rPr>
          <w:color w:val="8EAADB" w:themeColor="accent1" w:themeTint="99"/>
        </w:rPr>
        <w:t>CI</w:t>
      </w:r>
      <w:r w:rsidR="0086606B" w:rsidRPr="00194BE8">
        <w:rPr>
          <w:color w:val="8EAADB" w:themeColor="accent1" w:themeTint="99"/>
        </w:rPr>
        <w:t>1</w:t>
      </w:r>
      <w:r w:rsidR="00985F88">
        <w:rPr>
          <w:color w:val="8EAADB" w:themeColor="accent1" w:themeTint="99"/>
        </w:rPr>
        <w:t>4</w:t>
      </w:r>
      <w:r w:rsidRPr="00194BE8">
        <w:rPr>
          <w:color w:val="8EAADB" w:themeColor="accent1" w:themeTint="99"/>
        </w:rPr>
        <w:t>02_20</w:t>
      </w:r>
      <w:r w:rsidR="00140F12">
        <w:rPr>
          <w:color w:val="8EAADB" w:themeColor="accent1" w:themeTint="99"/>
        </w:rPr>
        <w:t>2</w:t>
      </w:r>
      <w:r w:rsidR="00985F88">
        <w:rPr>
          <w:color w:val="8EAADB" w:themeColor="accent1" w:themeTint="99"/>
        </w:rPr>
        <w:t>203</w:t>
      </w:r>
      <w:r w:rsidR="00245B75" w:rsidRPr="00194BE8">
        <w:rPr>
          <w:color w:val="8EAADB" w:themeColor="accent1" w:themeTint="99"/>
        </w:rPr>
        <w:t>2</w:t>
      </w:r>
      <w:r w:rsidR="00985F88">
        <w:rPr>
          <w:color w:val="8EAADB" w:themeColor="accent1" w:themeTint="99"/>
        </w:rPr>
        <w:t>7</w:t>
      </w:r>
      <w:r w:rsidRPr="00194BE8">
        <w:rPr>
          <w:color w:val="8EAADB" w:themeColor="accent1" w:themeTint="99"/>
        </w:rPr>
        <w:t>_10.txt</w:t>
      </w:r>
      <w:r w:rsidR="0086606B" w:rsidRPr="00194BE8">
        <w:rPr>
          <w:color w:val="8EAADB" w:themeColor="accent1" w:themeTint="99"/>
        </w:rPr>
        <w:t xml:space="preserve"> </w:t>
      </w:r>
      <w:r w:rsidRPr="00194BE8">
        <w:rPr>
          <w:color w:val="8EAADB" w:themeColor="accent1" w:themeTint="99"/>
        </w:rPr>
        <w:t xml:space="preserve">is a file from </w:t>
      </w:r>
      <w:r w:rsidR="00087E91" w:rsidRPr="00194BE8">
        <w:rPr>
          <w:color w:val="8EAADB" w:themeColor="accent1" w:themeTint="99"/>
        </w:rPr>
        <w:t>Malaysia</w:t>
      </w:r>
      <w:r w:rsidRPr="00194BE8">
        <w:rPr>
          <w:color w:val="8EAADB" w:themeColor="accent1" w:themeTint="99"/>
        </w:rPr>
        <w:t xml:space="preserve">, of type CI, version </w:t>
      </w:r>
      <w:r w:rsidR="005E5734" w:rsidRPr="00194BE8">
        <w:rPr>
          <w:color w:val="8EAADB" w:themeColor="accent1" w:themeTint="99"/>
        </w:rPr>
        <w:t>1</w:t>
      </w:r>
      <w:r w:rsidR="00985F88">
        <w:rPr>
          <w:color w:val="8EAADB" w:themeColor="accent1" w:themeTint="99"/>
        </w:rPr>
        <w:t>4</w:t>
      </w:r>
      <w:r w:rsidRPr="00194BE8">
        <w:rPr>
          <w:color w:val="8EAADB" w:themeColor="accent1" w:themeTint="99"/>
        </w:rPr>
        <w:t xml:space="preserve">, coming from system 02, extracted on </w:t>
      </w:r>
      <w:r w:rsidR="00985F88">
        <w:rPr>
          <w:color w:val="8EAADB" w:themeColor="accent1" w:themeTint="99"/>
        </w:rPr>
        <w:t xml:space="preserve">March </w:t>
      </w:r>
      <w:r w:rsidR="00245B75" w:rsidRPr="00194BE8">
        <w:rPr>
          <w:color w:val="8EAADB" w:themeColor="accent1" w:themeTint="99"/>
        </w:rPr>
        <w:t>2</w:t>
      </w:r>
      <w:r w:rsidR="00985F88">
        <w:rPr>
          <w:color w:val="8EAADB" w:themeColor="accent1" w:themeTint="99"/>
        </w:rPr>
        <w:t>7</w:t>
      </w:r>
      <w:r w:rsidRPr="00194BE8">
        <w:rPr>
          <w:color w:val="8EAADB" w:themeColor="accent1" w:themeTint="99"/>
          <w:vertAlign w:val="superscript"/>
        </w:rPr>
        <w:t>th</w:t>
      </w:r>
      <w:r w:rsidRPr="00194BE8">
        <w:rPr>
          <w:color w:val="8EAADB" w:themeColor="accent1" w:themeTint="99"/>
        </w:rPr>
        <w:t>, 20</w:t>
      </w:r>
      <w:r w:rsidR="00140F12">
        <w:rPr>
          <w:color w:val="8EAADB" w:themeColor="accent1" w:themeTint="99"/>
        </w:rPr>
        <w:t>2</w:t>
      </w:r>
      <w:r w:rsidR="00985F88">
        <w:rPr>
          <w:color w:val="8EAADB" w:themeColor="accent1" w:themeTint="99"/>
        </w:rPr>
        <w:t>2</w:t>
      </w:r>
      <w:r w:rsidRPr="00194BE8">
        <w:rPr>
          <w:color w:val="8EAADB" w:themeColor="accent1" w:themeTint="99"/>
        </w:rPr>
        <w:t>, and belonging to group 10 (normal group).</w:t>
      </w:r>
    </w:p>
    <w:p w14:paraId="087DCEA5" w14:textId="77777777" w:rsidR="005D2E28" w:rsidRPr="0086606B" w:rsidRDefault="005D2E28" w:rsidP="005D2E28">
      <w:pPr>
        <w:pStyle w:val="Heading2"/>
        <w:rPr>
          <w:lang w:val="en-GB"/>
        </w:rPr>
      </w:pPr>
      <w:bookmarkStart w:id="18" w:name="_Toc511732529"/>
      <w:r>
        <w:rPr>
          <w:lang w:val="en-GB"/>
        </w:rPr>
        <w:t>File Delimiter</w:t>
      </w:r>
      <w:bookmarkEnd w:id="18"/>
    </w:p>
    <w:p w14:paraId="5D6D3986" w14:textId="77777777" w:rsidR="005D2E28" w:rsidRDefault="005D2E28" w:rsidP="0086606B">
      <w:pPr>
        <w:ind w:firstLine="630"/>
        <w:jc w:val="left"/>
        <w:rPr>
          <w:lang w:val="en-GB"/>
        </w:rPr>
      </w:pPr>
      <w:r>
        <w:rPr>
          <w:lang w:val="en-GB"/>
        </w:rPr>
        <w:t>The field delimiter is pipe, ‘|’.</w:t>
      </w:r>
    </w:p>
    <w:p w14:paraId="4244C29D" w14:textId="77777777" w:rsidR="005D2E28" w:rsidRDefault="005D2E28" w:rsidP="005D2E28">
      <w:pPr>
        <w:pStyle w:val="Heading2"/>
        <w:rPr>
          <w:lang w:val="en-GB"/>
        </w:rPr>
      </w:pPr>
      <w:bookmarkStart w:id="19" w:name="_Toc511732530"/>
      <w:r>
        <w:rPr>
          <w:lang w:val="en-GB"/>
        </w:rPr>
        <w:t>Description of fields</w:t>
      </w:r>
      <w:bookmarkEnd w:id="19"/>
    </w:p>
    <w:p w14:paraId="62EAE151" w14:textId="77777777" w:rsidR="005D2E28" w:rsidRDefault="005D2E28" w:rsidP="0086606B">
      <w:pPr>
        <w:jc w:val="left"/>
        <w:rPr>
          <w:lang w:val="en-GB"/>
        </w:rPr>
      </w:pPr>
    </w:p>
    <w:p w14:paraId="67D2C9EC" w14:textId="77777777" w:rsidR="005D2E28" w:rsidRDefault="005D2E28" w:rsidP="0086606B">
      <w:pPr>
        <w:ind w:left="720"/>
        <w:jc w:val="left"/>
      </w:pPr>
      <w:r>
        <w:rPr>
          <w:lang w:val="en-GB"/>
        </w:rPr>
        <w:t xml:space="preserve">The corresponding EIM tables </w:t>
      </w:r>
      <w:r w:rsidR="0086606B">
        <w:rPr>
          <w:lang w:val="en-GB"/>
        </w:rPr>
        <w:t xml:space="preserve">is </w:t>
      </w:r>
      <w:r>
        <w:t>EIM_AGREE_ITEM</w:t>
      </w:r>
      <w:r w:rsidR="0086606B">
        <w:t xml:space="preserve"> and the </w:t>
      </w:r>
      <w:r>
        <w:rPr>
          <w:lang w:val="en-GB"/>
        </w:rPr>
        <w:t xml:space="preserve">corresponding base tables in Siebel OLTP </w:t>
      </w:r>
      <w:r w:rsidR="0086606B">
        <w:rPr>
          <w:lang w:val="en-GB"/>
        </w:rPr>
        <w:t xml:space="preserve">is </w:t>
      </w:r>
      <w:r>
        <w:t>S_AGREE_ITEM</w:t>
      </w:r>
    </w:p>
    <w:p w14:paraId="1C995959" w14:textId="77777777" w:rsidR="005D2E28" w:rsidRDefault="005D2E28" w:rsidP="0086606B">
      <w:pPr>
        <w:jc w:val="left"/>
        <w:rPr>
          <w:lang w:val="en-GB"/>
        </w:rPr>
      </w:pPr>
    </w:p>
    <w:p w14:paraId="4205736A" w14:textId="77777777" w:rsidR="005D2E28" w:rsidRDefault="005D2E28" w:rsidP="0086606B">
      <w:pPr>
        <w:ind w:left="720"/>
        <w:jc w:val="left"/>
      </w:pPr>
      <w:r>
        <w:rPr>
          <w:lang w:val="en-GB"/>
        </w:rPr>
        <w:t xml:space="preserve">The primary keys for this file are: </w:t>
      </w:r>
      <w:r>
        <w:t>ITM_AGREE_ACC_BU, ITM_AGREE_ACC_NAME, ITM_AGREE_BU, ITM_AGREE_NAME, ITM_LN_NUM, ITM_LN_NUM2</w:t>
      </w:r>
    </w:p>
    <w:p w14:paraId="6629794E" w14:textId="77777777" w:rsidR="0086606B" w:rsidRDefault="0086606B" w:rsidP="0086606B">
      <w:pPr>
        <w:ind w:left="720"/>
        <w:jc w:val="left"/>
      </w:pPr>
    </w:p>
    <w:p w14:paraId="601F9055" w14:textId="77777777" w:rsidR="005D2E28" w:rsidRPr="007A2E90" w:rsidRDefault="00E31C50" w:rsidP="006D007C">
      <w:pPr>
        <w:ind w:left="720"/>
        <w:jc w:val="left"/>
      </w:pPr>
      <w:r w:rsidRPr="007A2E90">
        <w:t>The fields ITM_LN_NUM and ITM_LN</w:t>
      </w:r>
      <w:r w:rsidR="0086606B">
        <w:t>_NUM2 should have unique values</w:t>
      </w:r>
      <w:r w:rsidRPr="007A2E90">
        <w:t xml:space="preserve"> and will be used to create/update each Cont</w:t>
      </w:r>
      <w:r w:rsidR="0086606B">
        <w:t xml:space="preserve">ract Item record </w:t>
      </w:r>
      <w:r w:rsidRPr="007A2E90">
        <w:t>as they are part of the primary key. ITM_LN_NUM normally has sequential values, from 1 to the number of Contract Items for each Contract and ITM_LN_NUM2 normally has a fixed value of 1.</w:t>
      </w:r>
    </w:p>
    <w:p w14:paraId="35F0F568" w14:textId="77777777" w:rsidR="005D2E28" w:rsidRPr="007A2E90" w:rsidRDefault="005D2E28" w:rsidP="005D2E28">
      <w:pPr>
        <w:rPr>
          <w:lang w:val="en-GB"/>
        </w:rPr>
      </w:pPr>
    </w:p>
    <w:tbl>
      <w:tblPr>
        <w:tblW w:w="1611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30"/>
        <w:gridCol w:w="720"/>
        <w:gridCol w:w="1260"/>
        <w:gridCol w:w="4050"/>
        <w:gridCol w:w="1800"/>
        <w:gridCol w:w="2430"/>
        <w:gridCol w:w="3420"/>
      </w:tblGrid>
      <w:tr w:rsidR="005D2E28" w:rsidRPr="007A2E90" w14:paraId="7B12666E"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7803592A" w14:textId="77777777" w:rsidR="005D2E28" w:rsidRPr="007A2E90" w:rsidRDefault="005D2E28" w:rsidP="00FA4D5B">
            <w:pPr>
              <w:jc w:val="left"/>
              <w:rPr>
                <w:b/>
                <w:sz w:val="18"/>
                <w:szCs w:val="18"/>
                <w:lang w:val="en-GB"/>
              </w:rPr>
            </w:pPr>
            <w:r w:rsidRPr="007A2E90">
              <w:rPr>
                <w:b/>
                <w:sz w:val="18"/>
                <w:szCs w:val="18"/>
                <w:lang w:val="en-GB"/>
              </w:rPr>
              <w: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809DEA" w14:textId="77777777" w:rsidR="005D2E28" w:rsidRPr="007A2E90" w:rsidRDefault="005D2E28" w:rsidP="00FA4D5B">
            <w:pPr>
              <w:pStyle w:val="Heading6"/>
              <w:jc w:val="left"/>
              <w:rPr>
                <w:color w:val="auto"/>
                <w:sz w:val="18"/>
              </w:rPr>
            </w:pPr>
            <w:r w:rsidRPr="007A2E90">
              <w:rPr>
                <w:color w:val="auto"/>
                <w:sz w:val="18"/>
              </w:rPr>
              <w:t>Type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836E502" w14:textId="77777777" w:rsidR="005D2E28" w:rsidRPr="007A2E90" w:rsidRDefault="00C24D5A" w:rsidP="00FA4D5B">
            <w:pPr>
              <w:jc w:val="left"/>
              <w:rPr>
                <w:b/>
                <w:sz w:val="18"/>
                <w:szCs w:val="18"/>
                <w:lang w:val="en-GB"/>
              </w:rPr>
            </w:pPr>
            <w:r w:rsidRPr="007A2E90">
              <w:rPr>
                <w:b/>
                <w:sz w:val="18"/>
                <w:szCs w:val="18"/>
                <w:lang w:val="en-GB"/>
              </w:rPr>
              <w:t>M</w:t>
            </w:r>
            <w:r w:rsidR="005D2E28" w:rsidRPr="007A2E90">
              <w:rPr>
                <w:b/>
                <w:sz w:val="18"/>
                <w:szCs w:val="18"/>
                <w:lang w:val="en-GB"/>
              </w:rPr>
              <w:t>andatory</w:t>
            </w:r>
            <w:r>
              <w:rPr>
                <w:b/>
                <w:sz w:val="18"/>
                <w:szCs w:val="18"/>
                <w:lang w:val="en-GB"/>
              </w:rPr>
              <w:t xml:space="preserve"> Field</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CFC771D" w14:textId="77777777" w:rsidR="005D2E28" w:rsidRPr="007A2E90" w:rsidRDefault="005D2E28" w:rsidP="00FA4D5B">
            <w:pPr>
              <w:jc w:val="left"/>
              <w:rPr>
                <w:b/>
                <w:sz w:val="18"/>
                <w:szCs w:val="18"/>
                <w:lang w:val="en-GB"/>
              </w:rPr>
            </w:pPr>
            <w:r w:rsidRPr="007A2E90">
              <w:rPr>
                <w:b/>
                <w:sz w:val="18"/>
                <w:szCs w:val="18"/>
                <w:lang w:val="en-GB"/>
              </w:rPr>
              <w:t>Contents</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C7250E7" w14:textId="77777777" w:rsidR="005D2E28" w:rsidRPr="007A2E90" w:rsidRDefault="005D2E28" w:rsidP="00FA4D5B">
            <w:pPr>
              <w:jc w:val="left"/>
              <w:rPr>
                <w:rFonts w:cs="Arial"/>
                <w:b/>
                <w:sz w:val="18"/>
                <w:szCs w:val="18"/>
                <w:lang w:val="en-GB"/>
              </w:rPr>
            </w:pPr>
            <w:r w:rsidRPr="007A2E90">
              <w:rPr>
                <w:rFonts w:cs="Arial"/>
                <w:b/>
                <w:sz w:val="18"/>
                <w:szCs w:val="18"/>
                <w:lang w:val="en-GB"/>
              </w:rPr>
              <w:t>Destination type</w:t>
            </w:r>
          </w:p>
        </w:tc>
        <w:tc>
          <w:tcPr>
            <w:tcW w:w="2430" w:type="dxa"/>
            <w:tcBorders>
              <w:top w:val="single" w:sz="4" w:space="0" w:color="auto"/>
              <w:left w:val="single" w:sz="4" w:space="0" w:color="auto"/>
              <w:bottom w:val="single" w:sz="4" w:space="0" w:color="auto"/>
              <w:right w:val="single" w:sz="4" w:space="0" w:color="auto"/>
            </w:tcBorders>
            <w:vAlign w:val="center"/>
          </w:tcPr>
          <w:p w14:paraId="68967EB0" w14:textId="77777777" w:rsidR="005D2E28" w:rsidRPr="007A2E90" w:rsidRDefault="005D2E28" w:rsidP="00FA4D5B">
            <w:pPr>
              <w:jc w:val="left"/>
              <w:rPr>
                <w:b/>
                <w:sz w:val="18"/>
                <w:szCs w:val="18"/>
                <w:lang w:val="en-GB"/>
              </w:rPr>
            </w:pPr>
            <w:r w:rsidRPr="007A2E90">
              <w:rPr>
                <w:b/>
                <w:sz w:val="18"/>
                <w:szCs w:val="18"/>
                <w:lang w:val="en-GB"/>
              </w:rPr>
              <w:t>Corresponding EIM Table</w:t>
            </w:r>
          </w:p>
        </w:tc>
        <w:tc>
          <w:tcPr>
            <w:tcW w:w="3420" w:type="dxa"/>
            <w:tcBorders>
              <w:top w:val="single" w:sz="4" w:space="0" w:color="auto"/>
              <w:left w:val="single" w:sz="4" w:space="0" w:color="auto"/>
              <w:bottom w:val="single" w:sz="4" w:space="0" w:color="auto"/>
              <w:right w:val="single" w:sz="4" w:space="0" w:color="auto"/>
            </w:tcBorders>
            <w:vAlign w:val="center"/>
          </w:tcPr>
          <w:p w14:paraId="70871ECB" w14:textId="77777777" w:rsidR="005D2E28" w:rsidRPr="007A2E90" w:rsidRDefault="005D2E28" w:rsidP="00FA4D5B">
            <w:pPr>
              <w:jc w:val="left"/>
              <w:rPr>
                <w:b/>
                <w:sz w:val="18"/>
                <w:szCs w:val="18"/>
                <w:lang w:val="en-GB"/>
              </w:rPr>
            </w:pPr>
          </w:p>
          <w:p w14:paraId="0AB5516D" w14:textId="77777777" w:rsidR="005D2E28" w:rsidRPr="007A2E90" w:rsidRDefault="005D2E28" w:rsidP="00FA4D5B">
            <w:pPr>
              <w:jc w:val="left"/>
              <w:rPr>
                <w:b/>
                <w:sz w:val="18"/>
                <w:szCs w:val="18"/>
                <w:lang w:val="en-GB"/>
              </w:rPr>
            </w:pPr>
            <w:r w:rsidRPr="007A2E90">
              <w:rPr>
                <w:b/>
                <w:sz w:val="18"/>
                <w:szCs w:val="18"/>
                <w:lang w:val="en-GB"/>
              </w:rPr>
              <w:t>Corresponding BASE Table</w:t>
            </w:r>
          </w:p>
          <w:p w14:paraId="690189DA" w14:textId="77777777" w:rsidR="005D2E28" w:rsidRPr="007A2E90" w:rsidRDefault="005D2E28" w:rsidP="00FA4D5B">
            <w:pPr>
              <w:jc w:val="left"/>
              <w:rPr>
                <w:b/>
                <w:sz w:val="18"/>
                <w:szCs w:val="18"/>
                <w:lang w:val="en-GB"/>
              </w:rPr>
            </w:pPr>
          </w:p>
        </w:tc>
      </w:tr>
      <w:tr w:rsidR="00C95FA0" w:rsidRPr="007A2E90" w14:paraId="3926BE86"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0BF07BEE" w14:textId="77777777" w:rsidR="00C95FA0" w:rsidRPr="007A2E90" w:rsidRDefault="00C95FA0" w:rsidP="00FA4D5B">
            <w:pPr>
              <w:jc w:val="left"/>
              <w:rPr>
                <w:rFonts w:cs="Arial"/>
                <w:sz w:val="16"/>
                <w:szCs w:val="16"/>
              </w:rPr>
            </w:pPr>
            <w:r w:rsidRPr="007A2E90">
              <w:rPr>
                <w:rFonts w:cs="Arial"/>
                <w:sz w:val="16"/>
                <w:szCs w:val="16"/>
              </w:rPr>
              <w:t>ITM_AGREE_ACC_BU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CF1794" w14:textId="77777777" w:rsidR="00C95FA0" w:rsidRPr="00087E91" w:rsidRDefault="00C95FA0" w:rsidP="00FA4D5B">
            <w:pPr>
              <w:jc w:val="left"/>
              <w:rPr>
                <w:rFonts w:cs="Arial"/>
                <w:sz w:val="16"/>
                <w:szCs w:val="16"/>
                <w:lang w:val="en-GB"/>
              </w:rPr>
            </w:pPr>
            <w:r w:rsidRPr="00087E91">
              <w:rPr>
                <w:rFonts w:cs="Arial"/>
                <w:sz w:val="16"/>
                <w:szCs w:val="16"/>
                <w:lang w:val="en-GB"/>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AC8527E" w14:textId="77777777" w:rsidR="00C95FA0" w:rsidRPr="007A2E90" w:rsidRDefault="00C95FA0" w:rsidP="00FA4D5B">
            <w:pPr>
              <w:jc w:val="left"/>
              <w:rPr>
                <w:rFonts w:cs="Arial"/>
                <w:sz w:val="16"/>
                <w:szCs w:val="16"/>
              </w:rPr>
            </w:pPr>
            <w:r w:rsidRPr="007A2E90">
              <w:rPr>
                <w:rFonts w:cs="Arial"/>
                <w:sz w:val="16"/>
                <w:szCs w:val="16"/>
              </w:rPr>
              <w:t>N (PK)</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211A1C9" w14:textId="77777777" w:rsidR="00C95FA0" w:rsidRPr="005C3A11" w:rsidRDefault="00C95FA0" w:rsidP="00FA4D5B">
            <w:pPr>
              <w:jc w:val="left"/>
              <w:rPr>
                <w:rFonts w:cs="Arial"/>
                <w:sz w:val="16"/>
                <w:szCs w:val="16"/>
              </w:rPr>
            </w:pPr>
            <w:r w:rsidRPr="005C3A11">
              <w:rPr>
                <w:rFonts w:cs="Arial"/>
                <w:sz w:val="16"/>
                <w:szCs w:val="16"/>
              </w:rPr>
              <w:t xml:space="preserve">Business </w:t>
            </w:r>
            <w:proofErr w:type="gramStart"/>
            <w:r w:rsidRPr="005C3A11">
              <w:rPr>
                <w:rFonts w:cs="Arial"/>
                <w:sz w:val="16"/>
                <w:szCs w:val="16"/>
              </w:rPr>
              <w:t>unit  of</w:t>
            </w:r>
            <w:proofErr w:type="gramEnd"/>
            <w:r w:rsidRPr="005C3A11">
              <w:rPr>
                <w:rFonts w:cs="Arial"/>
                <w:sz w:val="16"/>
                <w:szCs w:val="16"/>
              </w:rPr>
              <w:t xml:space="preserve"> account of contract</w:t>
            </w:r>
          </w:p>
          <w:p w14:paraId="09787916" w14:textId="77777777" w:rsidR="00C95FA0" w:rsidRPr="005C3A11" w:rsidRDefault="00F06967" w:rsidP="00FA4D5B">
            <w:pPr>
              <w:jc w:val="left"/>
              <w:rPr>
                <w:rFonts w:cs="Arial"/>
                <w:bCs w:val="0"/>
                <w:sz w:val="16"/>
                <w:szCs w:val="16"/>
              </w:rPr>
            </w:pPr>
            <w:proofErr w:type="gramStart"/>
            <w:r w:rsidRPr="005C3A11">
              <w:rPr>
                <w:rFonts w:cs="Arial"/>
                <w:sz w:val="16"/>
                <w:szCs w:val="16"/>
              </w:rPr>
              <w:t>E.g.</w:t>
            </w:r>
            <w:proofErr w:type="gramEnd"/>
            <w:r w:rsidR="00C95FA0" w:rsidRPr="005C3A11">
              <w:rPr>
                <w:rFonts w:cs="Arial"/>
                <w:sz w:val="16"/>
                <w:szCs w:val="16"/>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DC9E508" w14:textId="77777777" w:rsidR="00C95FA0" w:rsidRPr="005C3A11" w:rsidRDefault="00C95FA0" w:rsidP="00FA4D5B">
            <w:pPr>
              <w:jc w:val="left"/>
              <w:rPr>
                <w:rFonts w:cs="Arial"/>
                <w:sz w:val="16"/>
                <w:szCs w:val="16"/>
                <w:lang w:val="en-GB"/>
              </w:rPr>
            </w:pPr>
            <w:r w:rsidRPr="005C3A11">
              <w:rPr>
                <w:rFonts w:cs="Arial"/>
                <w:sz w:val="16"/>
                <w:szCs w:val="16"/>
                <w:lang w:val="en-GB"/>
              </w:rPr>
              <w:t>FK to S_DOC_AGREE</w:t>
            </w:r>
          </w:p>
          <w:p w14:paraId="75644BE7" w14:textId="77777777" w:rsidR="00C95FA0" w:rsidRPr="005C3A11" w:rsidRDefault="00C95FA0" w:rsidP="00FA4D5B">
            <w:pPr>
              <w:jc w:val="left"/>
              <w:rPr>
                <w:rFonts w:cs="Arial"/>
                <w:sz w:val="16"/>
                <w:szCs w:val="16"/>
                <w:lang w:val="en-GB"/>
              </w:rPr>
            </w:pPr>
            <w:r w:rsidRPr="005C3A11">
              <w:rPr>
                <w:rFonts w:cs="Arial"/>
                <w:sz w:val="16"/>
                <w:szCs w:val="16"/>
              </w:rPr>
              <w:t>(Refer section 5.3.1.1)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3C0E19E" w14:textId="77777777" w:rsidR="00C95FA0"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C95FA0" w:rsidRPr="005C3A11">
              <w:rPr>
                <w:sz w:val="16"/>
                <w:szCs w:val="16"/>
                <w:lang w:val="en-GB"/>
              </w:rPr>
              <w:t>ITM_AGREE_ACC_BU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399C3840" w14:textId="77777777" w:rsidR="00C95FA0" w:rsidRPr="005C3A11" w:rsidRDefault="00C95FA0" w:rsidP="00FA4D5B">
            <w:pPr>
              <w:jc w:val="left"/>
              <w:rPr>
                <w:sz w:val="16"/>
                <w:szCs w:val="16"/>
                <w:lang w:val="en-GB"/>
              </w:rPr>
            </w:pPr>
            <w:r w:rsidRPr="005C3A11">
              <w:rPr>
                <w:sz w:val="16"/>
                <w:szCs w:val="16"/>
                <w:lang w:val="en-GB"/>
              </w:rPr>
              <w:t>S_AGREE_ITEM.DOC_AGREE_ID</w:t>
            </w:r>
          </w:p>
        </w:tc>
      </w:tr>
      <w:tr w:rsidR="00C95FA0" w:rsidRPr="007A2E90" w14:paraId="71A18DDF"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1E67FB44" w14:textId="77777777" w:rsidR="00C95FA0" w:rsidRPr="007A2E90" w:rsidRDefault="00C95FA0" w:rsidP="00FA4D5B">
            <w:pPr>
              <w:jc w:val="left"/>
              <w:rPr>
                <w:rFonts w:cs="Arial"/>
                <w:sz w:val="16"/>
                <w:szCs w:val="16"/>
              </w:rPr>
            </w:pPr>
            <w:r w:rsidRPr="007A2E90">
              <w:rPr>
                <w:rFonts w:cs="Arial"/>
                <w:sz w:val="16"/>
                <w:szCs w:val="16"/>
              </w:rPr>
              <w:t>ITM_AGREE_ACC_NAME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61F185A" w14:textId="77777777" w:rsidR="00C95FA0" w:rsidRPr="00087E91" w:rsidRDefault="00C95FA0" w:rsidP="00FA4D5B">
            <w:pPr>
              <w:jc w:val="left"/>
              <w:rPr>
                <w:rFonts w:cs="Arial"/>
                <w:sz w:val="16"/>
                <w:szCs w:val="16"/>
                <w:lang w:val="en-GB"/>
              </w:rPr>
            </w:pPr>
            <w:r w:rsidRPr="00087E91">
              <w:rPr>
                <w:rFonts w:cs="Arial"/>
                <w:sz w:val="16"/>
                <w:szCs w:val="16"/>
                <w:lang w:val="en-GB"/>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1F5F476" w14:textId="77777777" w:rsidR="00C95FA0" w:rsidRPr="007A2E90" w:rsidRDefault="00C95FA0" w:rsidP="00FA4D5B">
            <w:pPr>
              <w:jc w:val="left"/>
              <w:rPr>
                <w:rFonts w:cs="Arial"/>
                <w:sz w:val="16"/>
                <w:szCs w:val="16"/>
              </w:rPr>
            </w:pPr>
            <w:r w:rsidRPr="007A2E90">
              <w:rPr>
                <w:rFonts w:cs="Arial"/>
                <w:sz w:val="16"/>
                <w:szCs w:val="16"/>
              </w:rPr>
              <w:t>N (PK)</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3B01C73" w14:textId="77777777" w:rsidR="00C95FA0" w:rsidRPr="005C3A11" w:rsidRDefault="00C95FA0" w:rsidP="00FA4D5B">
            <w:pPr>
              <w:jc w:val="left"/>
              <w:rPr>
                <w:rFonts w:cs="Arial"/>
                <w:sz w:val="16"/>
                <w:szCs w:val="16"/>
              </w:rPr>
            </w:pPr>
            <w:r w:rsidRPr="005C3A11">
              <w:rPr>
                <w:rFonts w:cs="Arial"/>
                <w:sz w:val="16"/>
                <w:szCs w:val="16"/>
              </w:rPr>
              <w:t>Code of account linked to the agreement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640297D" w14:textId="77777777" w:rsidR="00C95FA0" w:rsidRPr="005C3A11" w:rsidRDefault="00C95FA0" w:rsidP="00FA4D5B">
            <w:pPr>
              <w:jc w:val="left"/>
              <w:rPr>
                <w:rFonts w:cs="Arial"/>
                <w:sz w:val="16"/>
                <w:szCs w:val="16"/>
                <w:lang w:val="en-GB"/>
              </w:rPr>
            </w:pPr>
            <w:r w:rsidRPr="005C3A11">
              <w:rPr>
                <w:rFonts w:cs="Arial"/>
                <w:sz w:val="16"/>
                <w:szCs w:val="16"/>
                <w:lang w:val="en-GB"/>
              </w:rPr>
              <w:t>FK to S_DOC_AGREE</w:t>
            </w:r>
          </w:p>
          <w:p w14:paraId="468485B7" w14:textId="77777777" w:rsidR="00C95FA0" w:rsidRPr="005C3A11" w:rsidRDefault="00C95FA0" w:rsidP="00FA4D5B">
            <w:pPr>
              <w:jc w:val="left"/>
              <w:rPr>
                <w:rFonts w:cs="Arial"/>
                <w:sz w:val="16"/>
                <w:szCs w:val="16"/>
              </w:rPr>
            </w:pPr>
            <w:r w:rsidRPr="005C3A11">
              <w:rPr>
                <w:rFonts w:cs="Arial"/>
                <w:sz w:val="16"/>
                <w:szCs w:val="16"/>
              </w:rPr>
              <w:t>(Refer section 5.3.1.1)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50A8722" w14:textId="77777777" w:rsidR="00C95FA0"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C95FA0" w:rsidRPr="005C3A11">
              <w:rPr>
                <w:sz w:val="16"/>
                <w:szCs w:val="16"/>
                <w:lang w:val="en-GB"/>
              </w:rPr>
              <w:t>ITM_AGREE_ACC_NAME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FEF1265" w14:textId="77777777" w:rsidR="00C95FA0" w:rsidRPr="005C3A11" w:rsidRDefault="00C95FA0" w:rsidP="00FA4D5B">
            <w:pPr>
              <w:jc w:val="left"/>
              <w:rPr>
                <w:sz w:val="16"/>
                <w:szCs w:val="16"/>
                <w:lang w:val="en-GB"/>
              </w:rPr>
            </w:pPr>
            <w:r w:rsidRPr="005C3A11">
              <w:rPr>
                <w:sz w:val="16"/>
                <w:szCs w:val="16"/>
                <w:lang w:val="en-GB"/>
              </w:rPr>
              <w:t>S_AGREE_ITEM.DOC_AGREE_NAME</w:t>
            </w:r>
          </w:p>
        </w:tc>
      </w:tr>
      <w:tr w:rsidR="00C95FA0" w:rsidRPr="007A2E90" w14:paraId="64FEA338"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5DCC9467" w14:textId="77777777" w:rsidR="00C95FA0" w:rsidRPr="007A2E90" w:rsidRDefault="00C95FA0" w:rsidP="00FA4D5B">
            <w:pPr>
              <w:jc w:val="left"/>
              <w:rPr>
                <w:rFonts w:cs="Arial"/>
                <w:sz w:val="16"/>
                <w:szCs w:val="16"/>
              </w:rPr>
            </w:pPr>
            <w:r w:rsidRPr="007A2E90">
              <w:rPr>
                <w:rFonts w:cs="Arial"/>
                <w:sz w:val="16"/>
                <w:szCs w:val="16"/>
              </w:rPr>
              <w:t>ITM_AGREE_BU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0C661EF2" w14:textId="77777777" w:rsidR="00C95FA0" w:rsidRPr="00087E91" w:rsidRDefault="00C95FA0" w:rsidP="00FA4D5B">
            <w:pPr>
              <w:jc w:val="left"/>
              <w:rPr>
                <w:rFonts w:cs="Arial"/>
                <w:sz w:val="16"/>
                <w:szCs w:val="16"/>
                <w:lang w:val="en-GB"/>
              </w:rPr>
            </w:pPr>
            <w:r w:rsidRPr="00087E91">
              <w:rPr>
                <w:rFonts w:cs="Arial"/>
                <w:sz w:val="16"/>
                <w:szCs w:val="16"/>
                <w:lang w:val="en-GB"/>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4BDD021" w14:textId="77777777" w:rsidR="00C95FA0" w:rsidRPr="007A2E90" w:rsidRDefault="00C95FA0" w:rsidP="00FA4D5B">
            <w:pPr>
              <w:jc w:val="left"/>
              <w:rPr>
                <w:rFonts w:cs="Arial"/>
                <w:sz w:val="16"/>
                <w:szCs w:val="16"/>
              </w:rPr>
            </w:pPr>
            <w:r w:rsidRPr="007A2E90">
              <w:rPr>
                <w:rFonts w:cs="Arial"/>
                <w:sz w:val="16"/>
                <w:szCs w:val="16"/>
              </w:rPr>
              <w:t>Y (PK)</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0E64DE4" w14:textId="77777777" w:rsidR="00C95FA0" w:rsidRPr="005C3A11" w:rsidRDefault="00C95FA0" w:rsidP="00FA4D5B">
            <w:pPr>
              <w:jc w:val="left"/>
              <w:rPr>
                <w:rFonts w:cs="Arial"/>
                <w:sz w:val="16"/>
                <w:szCs w:val="16"/>
              </w:rPr>
            </w:pPr>
            <w:r w:rsidRPr="005C3A11">
              <w:rPr>
                <w:rFonts w:cs="Arial"/>
                <w:sz w:val="16"/>
                <w:szCs w:val="16"/>
              </w:rPr>
              <w:t xml:space="preserve">Business </w:t>
            </w:r>
            <w:proofErr w:type="gramStart"/>
            <w:r w:rsidRPr="005C3A11">
              <w:rPr>
                <w:rFonts w:cs="Arial"/>
                <w:sz w:val="16"/>
                <w:szCs w:val="16"/>
              </w:rPr>
              <w:t>unit  of</w:t>
            </w:r>
            <w:proofErr w:type="gramEnd"/>
            <w:r w:rsidRPr="005C3A11">
              <w:rPr>
                <w:rFonts w:cs="Arial"/>
                <w:sz w:val="16"/>
                <w:szCs w:val="16"/>
              </w:rPr>
              <w:t xml:space="preserve"> contract</w:t>
            </w:r>
          </w:p>
          <w:p w14:paraId="5E46FDBE" w14:textId="77777777" w:rsidR="00C95FA0" w:rsidRPr="005C3A11" w:rsidRDefault="00F06967" w:rsidP="00FA4D5B">
            <w:pPr>
              <w:jc w:val="left"/>
              <w:rPr>
                <w:rFonts w:cs="Arial"/>
                <w:sz w:val="16"/>
                <w:szCs w:val="16"/>
              </w:rPr>
            </w:pPr>
            <w:proofErr w:type="gramStart"/>
            <w:r w:rsidRPr="005C3A11">
              <w:rPr>
                <w:rFonts w:cs="Arial"/>
                <w:sz w:val="16"/>
                <w:szCs w:val="16"/>
              </w:rPr>
              <w:t>E.g.</w:t>
            </w:r>
            <w:proofErr w:type="gramEnd"/>
            <w:r w:rsidR="00C95FA0" w:rsidRPr="005C3A11">
              <w:rPr>
                <w:rFonts w:cs="Arial"/>
                <w:sz w:val="16"/>
                <w:szCs w:val="16"/>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4813AA9" w14:textId="77777777" w:rsidR="00C95FA0" w:rsidRPr="005C3A11" w:rsidRDefault="00C95FA0" w:rsidP="00FA4D5B">
            <w:pPr>
              <w:jc w:val="left"/>
              <w:rPr>
                <w:rFonts w:cs="Arial"/>
                <w:sz w:val="16"/>
                <w:szCs w:val="16"/>
                <w:lang w:val="en-GB"/>
              </w:rPr>
            </w:pPr>
            <w:r w:rsidRPr="005C3A11">
              <w:rPr>
                <w:rFonts w:cs="Arial"/>
                <w:sz w:val="16"/>
                <w:szCs w:val="16"/>
                <w:lang w:val="en-GB"/>
              </w:rPr>
              <w:t>FK to S_DOC_AGREE</w:t>
            </w:r>
          </w:p>
          <w:p w14:paraId="4CB46107" w14:textId="77777777" w:rsidR="00C95FA0" w:rsidRPr="005C3A11" w:rsidRDefault="00C95FA0" w:rsidP="00FA4D5B">
            <w:pPr>
              <w:jc w:val="left"/>
              <w:rPr>
                <w:rFonts w:cs="Arial"/>
                <w:sz w:val="16"/>
                <w:szCs w:val="16"/>
              </w:rPr>
            </w:pPr>
            <w:r w:rsidRPr="005C3A11">
              <w:rPr>
                <w:rFonts w:cs="Arial"/>
                <w:sz w:val="16"/>
                <w:szCs w:val="16"/>
              </w:rPr>
              <w:t>(Refer section 5.3.1.1)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EFB1825" w14:textId="77777777" w:rsidR="00C95FA0"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C95FA0" w:rsidRPr="005C3A11">
              <w:rPr>
                <w:sz w:val="16"/>
                <w:szCs w:val="16"/>
                <w:lang w:val="en-GB"/>
              </w:rPr>
              <w:t>ITM_AGREE_BU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41DA0BAC" w14:textId="77777777" w:rsidR="00C95FA0" w:rsidRPr="005C3A11" w:rsidRDefault="00C95FA0" w:rsidP="00FA4D5B">
            <w:pPr>
              <w:jc w:val="left"/>
              <w:rPr>
                <w:sz w:val="16"/>
                <w:szCs w:val="16"/>
                <w:lang w:val="en-GB"/>
              </w:rPr>
            </w:pPr>
            <w:r w:rsidRPr="005C3A11">
              <w:rPr>
                <w:sz w:val="16"/>
                <w:szCs w:val="16"/>
                <w:lang w:val="en-GB"/>
              </w:rPr>
              <w:t>S_AGREE_ITEM.DOC_AGREE_BU</w:t>
            </w:r>
          </w:p>
        </w:tc>
      </w:tr>
      <w:tr w:rsidR="00C95FA0" w:rsidRPr="007A2E90" w14:paraId="7F4CEBF6"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17C87E1A" w14:textId="77777777" w:rsidR="00C95FA0" w:rsidRPr="007A2E90" w:rsidRDefault="00C95FA0" w:rsidP="00FA4D5B">
            <w:pPr>
              <w:jc w:val="left"/>
              <w:rPr>
                <w:rFonts w:cs="Arial"/>
                <w:sz w:val="16"/>
                <w:szCs w:val="16"/>
              </w:rPr>
            </w:pPr>
            <w:r w:rsidRPr="007A2E90">
              <w:rPr>
                <w:rFonts w:cs="Arial"/>
                <w:sz w:val="16"/>
                <w:szCs w:val="16"/>
              </w:rPr>
              <w:t>ITM_AGREE_NAME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9A6E5C" w14:textId="77777777" w:rsidR="00C95FA0" w:rsidRPr="00087E91" w:rsidRDefault="00C95FA0" w:rsidP="00FA4D5B">
            <w:pPr>
              <w:jc w:val="left"/>
              <w:rPr>
                <w:rFonts w:cs="Arial"/>
                <w:sz w:val="16"/>
                <w:szCs w:val="16"/>
                <w:lang w:val="en-GB"/>
              </w:rPr>
            </w:pPr>
            <w:r w:rsidRPr="00087E91">
              <w:rPr>
                <w:rFonts w:cs="Arial"/>
                <w:sz w:val="16"/>
                <w:szCs w:val="16"/>
                <w:lang w:val="en-GB"/>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C887AC4" w14:textId="77777777" w:rsidR="00C95FA0" w:rsidRPr="007A2E90" w:rsidRDefault="00C95FA0" w:rsidP="00FA4D5B">
            <w:pPr>
              <w:jc w:val="left"/>
              <w:rPr>
                <w:rFonts w:cs="Arial"/>
                <w:sz w:val="16"/>
                <w:szCs w:val="16"/>
              </w:rPr>
            </w:pPr>
            <w:r w:rsidRPr="007A2E90">
              <w:rPr>
                <w:rFonts w:cs="Arial"/>
                <w:sz w:val="16"/>
                <w:szCs w:val="16"/>
              </w:rPr>
              <w:t>Y (PK)</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ADA85A6" w14:textId="77777777" w:rsidR="00C95FA0" w:rsidRPr="005C3A11" w:rsidRDefault="00C95FA0" w:rsidP="00FA4D5B">
            <w:pPr>
              <w:jc w:val="left"/>
              <w:rPr>
                <w:rFonts w:cs="Arial"/>
                <w:sz w:val="16"/>
                <w:szCs w:val="16"/>
              </w:rPr>
            </w:pPr>
            <w:r w:rsidRPr="005C3A11">
              <w:rPr>
                <w:rFonts w:cs="Arial"/>
                <w:sz w:val="16"/>
                <w:szCs w:val="16"/>
              </w:rPr>
              <w:t>Agreement Number (AGR_AGREE_NUM in CO interface)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C460B7A" w14:textId="77777777" w:rsidR="00C95FA0" w:rsidRPr="005C3A11" w:rsidRDefault="00C95FA0" w:rsidP="00FA4D5B">
            <w:pPr>
              <w:jc w:val="left"/>
              <w:rPr>
                <w:rFonts w:cs="Arial"/>
                <w:sz w:val="16"/>
                <w:szCs w:val="16"/>
                <w:lang w:val="en-GB"/>
              </w:rPr>
            </w:pPr>
            <w:r w:rsidRPr="005C3A11">
              <w:rPr>
                <w:rFonts w:cs="Arial"/>
                <w:sz w:val="16"/>
                <w:szCs w:val="16"/>
                <w:lang w:val="en-GB"/>
              </w:rPr>
              <w:t>FK to S_DOC_AGREE</w:t>
            </w:r>
          </w:p>
          <w:p w14:paraId="56334B7E" w14:textId="77777777" w:rsidR="00C95FA0" w:rsidRPr="005C3A11" w:rsidRDefault="00C95FA0" w:rsidP="00FA4D5B">
            <w:pPr>
              <w:jc w:val="left"/>
              <w:rPr>
                <w:rFonts w:cs="Arial"/>
                <w:sz w:val="16"/>
                <w:szCs w:val="16"/>
              </w:rPr>
            </w:pPr>
            <w:r w:rsidRPr="005C3A11">
              <w:rPr>
                <w:rFonts w:cs="Arial"/>
                <w:sz w:val="16"/>
                <w:szCs w:val="16"/>
              </w:rPr>
              <w:t>(Refer section 5.3.1.1)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8E40A80" w14:textId="77777777" w:rsidR="00C95FA0"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C95FA0" w:rsidRPr="005C3A11">
              <w:rPr>
                <w:sz w:val="16"/>
                <w:szCs w:val="16"/>
                <w:lang w:val="en-GB"/>
              </w:rPr>
              <w:t>ITM_AGREE_NAME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F738F4B" w14:textId="77777777" w:rsidR="00C95FA0" w:rsidRPr="005C3A11" w:rsidRDefault="00C95FA0" w:rsidP="00FA4D5B">
            <w:pPr>
              <w:jc w:val="left"/>
              <w:rPr>
                <w:sz w:val="16"/>
                <w:szCs w:val="16"/>
                <w:lang w:val="en-GB"/>
              </w:rPr>
            </w:pPr>
            <w:r w:rsidRPr="005C3A11">
              <w:rPr>
                <w:sz w:val="16"/>
                <w:szCs w:val="16"/>
                <w:lang w:val="en-GB"/>
              </w:rPr>
              <w:t>S_AGREE_ITEM.DOC_AGREE_ID</w:t>
            </w:r>
          </w:p>
        </w:tc>
      </w:tr>
      <w:tr w:rsidR="00C95FA0" w:rsidRPr="007A2E90" w14:paraId="6C794B55"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450533A7" w14:textId="77777777" w:rsidR="00C95FA0" w:rsidRPr="007A2E90" w:rsidRDefault="00C95FA0" w:rsidP="00FA4D5B">
            <w:pPr>
              <w:jc w:val="left"/>
              <w:rPr>
                <w:rFonts w:cs="Arial"/>
                <w:sz w:val="16"/>
                <w:szCs w:val="16"/>
              </w:rPr>
            </w:pPr>
            <w:r w:rsidRPr="007A2E90">
              <w:rPr>
                <w:rFonts w:cs="Arial"/>
                <w:sz w:val="16"/>
                <w:szCs w:val="16"/>
              </w:rPr>
              <w:t>ITM_AGREE_REVNUM</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9B6E19" w14:textId="77777777" w:rsidR="00C95FA0" w:rsidRPr="00087E91" w:rsidRDefault="00C95FA0" w:rsidP="00FA4D5B">
            <w:pPr>
              <w:jc w:val="left"/>
              <w:rPr>
                <w:rFonts w:cs="Arial"/>
                <w:sz w:val="16"/>
                <w:szCs w:val="16"/>
                <w:lang w:val="en-GB"/>
              </w:rPr>
            </w:pPr>
            <w:r w:rsidRPr="00087E91">
              <w:rPr>
                <w:rFonts w:cs="Arial"/>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CDBAC85" w14:textId="77777777" w:rsidR="00C95FA0" w:rsidRPr="007A2E90" w:rsidRDefault="00C95FA0" w:rsidP="00FA4D5B">
            <w:pPr>
              <w:jc w:val="left"/>
              <w:rPr>
                <w:rFonts w:cs="Arial"/>
                <w:sz w:val="16"/>
                <w:szCs w:val="16"/>
              </w:rPr>
            </w:pPr>
            <w:r w:rsidRPr="007A2E90">
              <w:rPr>
                <w:rFonts w:cs="Arial"/>
                <w:sz w:val="16"/>
                <w:szCs w:val="16"/>
              </w:rPr>
              <w:t>Y</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276327A" w14:textId="77777777" w:rsidR="00C95FA0" w:rsidRPr="005C3A11" w:rsidRDefault="00C95FA0" w:rsidP="00FA4D5B">
            <w:pPr>
              <w:jc w:val="left"/>
              <w:rPr>
                <w:rFonts w:cs="Arial"/>
                <w:bCs w:val="0"/>
                <w:sz w:val="16"/>
                <w:szCs w:val="16"/>
              </w:rPr>
            </w:pPr>
            <w:r w:rsidRPr="005C3A11">
              <w:rPr>
                <w:rFonts w:cs="Arial"/>
                <w:bCs w:val="0"/>
                <w:sz w:val="16"/>
                <w:szCs w:val="16"/>
              </w:rPr>
              <w:t>Agreement Revision Number</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B7B22BA" w14:textId="77777777" w:rsidR="00C95FA0" w:rsidRPr="005C3A11" w:rsidRDefault="00C95FA0" w:rsidP="00FA4D5B">
            <w:pPr>
              <w:jc w:val="left"/>
              <w:rPr>
                <w:rFonts w:cs="Arial"/>
                <w:sz w:val="16"/>
                <w:szCs w:val="16"/>
                <w:lang w:val="en-GB"/>
              </w:rPr>
            </w:pPr>
            <w:r w:rsidRPr="005C3A11">
              <w:rPr>
                <w:rFonts w:cs="Arial"/>
                <w:sz w:val="16"/>
                <w:szCs w:val="16"/>
                <w:lang w:val="en-GB"/>
              </w:rPr>
              <w:t>FK to S_DOC_AGREE</w:t>
            </w:r>
          </w:p>
          <w:p w14:paraId="0DEFFA17" w14:textId="77777777" w:rsidR="00C95FA0" w:rsidRPr="005C3A11" w:rsidRDefault="00C95FA0" w:rsidP="00FA4D5B">
            <w:pPr>
              <w:jc w:val="left"/>
              <w:rPr>
                <w:rFonts w:cs="Arial"/>
                <w:sz w:val="16"/>
                <w:szCs w:val="16"/>
                <w:lang w:val="en-GB"/>
              </w:rPr>
            </w:pPr>
            <w:r w:rsidRPr="005C3A11">
              <w:rPr>
                <w:rFonts w:cs="Arial"/>
                <w:sz w:val="16"/>
                <w:szCs w:val="16"/>
              </w:rPr>
              <w:t>(Refer section 5.3.1.1)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A59F786" w14:textId="77777777" w:rsidR="00C95FA0"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C95FA0" w:rsidRPr="005C3A11">
              <w:rPr>
                <w:sz w:val="16"/>
                <w:szCs w:val="16"/>
                <w:lang w:val="en-GB"/>
              </w:rPr>
              <w:t>ITM_AGREE_REVNUM</w:t>
            </w:r>
          </w:p>
        </w:tc>
        <w:tc>
          <w:tcPr>
            <w:tcW w:w="3420" w:type="dxa"/>
            <w:tcBorders>
              <w:top w:val="single" w:sz="4" w:space="0" w:color="auto"/>
              <w:left w:val="single" w:sz="4" w:space="0" w:color="auto"/>
              <w:bottom w:val="single" w:sz="4" w:space="0" w:color="auto"/>
              <w:right w:val="single" w:sz="4" w:space="0" w:color="auto"/>
            </w:tcBorders>
            <w:vAlign w:val="center"/>
            <w:hideMark/>
          </w:tcPr>
          <w:p w14:paraId="78799C97" w14:textId="77777777" w:rsidR="00C95FA0" w:rsidRPr="005C3A11" w:rsidRDefault="00C95FA0" w:rsidP="00FA4D5B">
            <w:pPr>
              <w:jc w:val="left"/>
              <w:rPr>
                <w:sz w:val="16"/>
                <w:szCs w:val="16"/>
                <w:lang w:val="en-GB"/>
              </w:rPr>
            </w:pPr>
            <w:r w:rsidRPr="005C3A11">
              <w:rPr>
                <w:sz w:val="16"/>
                <w:szCs w:val="16"/>
                <w:lang w:val="en-GB"/>
              </w:rPr>
              <w:t>S_AGREE_ITEM.DOC_AGREE_ID</w:t>
            </w:r>
          </w:p>
        </w:tc>
      </w:tr>
      <w:tr w:rsidR="00C95FA0" w:rsidRPr="007A2E90" w14:paraId="728DAC66"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044BED19" w14:textId="77777777" w:rsidR="00C95FA0" w:rsidRPr="007A2E90" w:rsidRDefault="00C95FA0" w:rsidP="00FA4D5B">
            <w:pPr>
              <w:jc w:val="left"/>
              <w:rPr>
                <w:rFonts w:cs="Arial"/>
                <w:sz w:val="16"/>
                <w:szCs w:val="16"/>
              </w:rPr>
            </w:pPr>
            <w:r w:rsidRPr="007A2E90">
              <w:rPr>
                <w:rFonts w:cs="Arial"/>
                <w:sz w:val="16"/>
                <w:szCs w:val="16"/>
              </w:rPr>
              <w:t>ITM_LN_NUM</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D39D3D" w14:textId="77777777" w:rsidR="00C95FA0" w:rsidRPr="007A2E90" w:rsidRDefault="00C95FA0" w:rsidP="00FA4D5B">
            <w:pPr>
              <w:jc w:val="left"/>
              <w:rPr>
                <w:rFonts w:cs="Arial"/>
                <w:sz w:val="16"/>
                <w:szCs w:val="16"/>
              </w:rPr>
            </w:pPr>
            <w:r w:rsidRPr="007A2E90">
              <w:rPr>
                <w:rFonts w:cs="Arial"/>
                <w:sz w:val="16"/>
                <w:szCs w:val="16"/>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444201A" w14:textId="77777777" w:rsidR="00C95FA0" w:rsidRPr="007A2E90" w:rsidRDefault="00C95FA0" w:rsidP="00FA4D5B">
            <w:pPr>
              <w:jc w:val="left"/>
              <w:rPr>
                <w:rFonts w:cs="Arial"/>
                <w:sz w:val="16"/>
                <w:szCs w:val="16"/>
              </w:rPr>
            </w:pPr>
            <w:r w:rsidRPr="007A2E90">
              <w:rPr>
                <w:rFonts w:cs="Arial"/>
                <w:sz w:val="16"/>
                <w:szCs w:val="16"/>
              </w:rPr>
              <w:t>Y (PK)</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490517F" w14:textId="77777777" w:rsidR="00C95FA0" w:rsidRPr="005C3A11" w:rsidRDefault="00C95FA0" w:rsidP="00FA4D5B">
            <w:pPr>
              <w:jc w:val="left"/>
              <w:rPr>
                <w:rFonts w:cs="Arial"/>
                <w:sz w:val="16"/>
                <w:szCs w:val="16"/>
              </w:rPr>
            </w:pPr>
            <w:r w:rsidRPr="005C3A11">
              <w:rPr>
                <w:rFonts w:cs="Arial"/>
                <w:sz w:val="16"/>
                <w:szCs w:val="16"/>
              </w:rPr>
              <w:t>Line Number</w:t>
            </w:r>
          </w:p>
        </w:tc>
        <w:tc>
          <w:tcPr>
            <w:tcW w:w="1800" w:type="dxa"/>
            <w:tcBorders>
              <w:top w:val="single" w:sz="4" w:space="0" w:color="auto"/>
              <w:left w:val="single" w:sz="4" w:space="0" w:color="auto"/>
              <w:bottom w:val="single" w:sz="4" w:space="0" w:color="auto"/>
              <w:right w:val="single" w:sz="4" w:space="0" w:color="auto"/>
            </w:tcBorders>
            <w:vAlign w:val="center"/>
          </w:tcPr>
          <w:p w14:paraId="0F935CFE" w14:textId="77777777" w:rsidR="00C95FA0" w:rsidRPr="005C3A11" w:rsidRDefault="00C95FA0" w:rsidP="00FA4D5B">
            <w:pPr>
              <w:jc w:val="left"/>
              <w:rPr>
                <w:rFonts w:cs="Arial"/>
                <w:sz w:val="16"/>
                <w:szCs w:val="16"/>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2363264F" w14:textId="77777777" w:rsidR="00C95FA0"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C95FA0" w:rsidRPr="005C3A11">
              <w:rPr>
                <w:sz w:val="16"/>
                <w:szCs w:val="16"/>
                <w:lang w:val="en-GB"/>
              </w:rPr>
              <w:t>ITM_LN_NUM</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DC17AB8" w14:textId="77777777" w:rsidR="00C95FA0" w:rsidRPr="005C3A11" w:rsidRDefault="00C95FA0" w:rsidP="00FA4D5B">
            <w:pPr>
              <w:jc w:val="left"/>
              <w:rPr>
                <w:sz w:val="16"/>
                <w:szCs w:val="16"/>
                <w:lang w:val="en-GB"/>
              </w:rPr>
            </w:pPr>
            <w:r w:rsidRPr="005C3A11">
              <w:rPr>
                <w:sz w:val="16"/>
                <w:szCs w:val="16"/>
                <w:lang w:val="en-GB"/>
              </w:rPr>
              <w:t>S_AGREE_ITEM.LN_NUM</w:t>
            </w:r>
          </w:p>
        </w:tc>
      </w:tr>
      <w:tr w:rsidR="00C95FA0" w:rsidRPr="007A2E90" w14:paraId="4EA7B44D"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401BB0CD" w14:textId="77777777" w:rsidR="00C95FA0" w:rsidRPr="007A2E90" w:rsidRDefault="00C95FA0" w:rsidP="00FA4D5B">
            <w:pPr>
              <w:jc w:val="left"/>
              <w:rPr>
                <w:rFonts w:cs="Arial"/>
                <w:sz w:val="16"/>
                <w:szCs w:val="16"/>
              </w:rPr>
            </w:pPr>
            <w:r w:rsidRPr="007A2E90">
              <w:rPr>
                <w:rFonts w:cs="Arial"/>
                <w:sz w:val="16"/>
                <w:szCs w:val="16"/>
              </w:rPr>
              <w:lastRenderedPageBreak/>
              <w:t>ITM_LN_NUM2</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5A8A1C" w14:textId="77777777" w:rsidR="00C95FA0" w:rsidRPr="007A2E90" w:rsidRDefault="00C95FA0" w:rsidP="00FA4D5B">
            <w:pPr>
              <w:jc w:val="left"/>
              <w:rPr>
                <w:rFonts w:cs="Arial"/>
                <w:sz w:val="16"/>
                <w:szCs w:val="16"/>
              </w:rPr>
            </w:pPr>
            <w:r w:rsidRPr="007A2E90">
              <w:rPr>
                <w:rFonts w:cs="Arial"/>
                <w:sz w:val="16"/>
                <w:szCs w:val="16"/>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970FB4A" w14:textId="77777777" w:rsidR="00C95FA0" w:rsidRPr="007A2E90" w:rsidRDefault="00C95FA0" w:rsidP="00FA4D5B">
            <w:pPr>
              <w:jc w:val="left"/>
              <w:rPr>
                <w:rFonts w:cs="Arial"/>
                <w:sz w:val="16"/>
                <w:szCs w:val="16"/>
              </w:rPr>
            </w:pPr>
            <w:r w:rsidRPr="007A2E90">
              <w:rPr>
                <w:rFonts w:cs="Arial"/>
                <w:sz w:val="16"/>
                <w:szCs w:val="16"/>
              </w:rPr>
              <w:t>N (PK)</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E64F251" w14:textId="77777777" w:rsidR="00C95FA0" w:rsidRPr="005C3A11" w:rsidRDefault="00C95FA0" w:rsidP="00FA4D5B">
            <w:pPr>
              <w:jc w:val="left"/>
              <w:rPr>
                <w:rFonts w:cs="Arial"/>
                <w:sz w:val="16"/>
                <w:szCs w:val="16"/>
              </w:rPr>
            </w:pPr>
            <w:r w:rsidRPr="005C3A11">
              <w:rPr>
                <w:rFonts w:cs="Arial"/>
                <w:sz w:val="16"/>
                <w:szCs w:val="16"/>
              </w:rPr>
              <w:t>Line Number2</w:t>
            </w:r>
          </w:p>
        </w:tc>
        <w:tc>
          <w:tcPr>
            <w:tcW w:w="1800" w:type="dxa"/>
            <w:tcBorders>
              <w:top w:val="single" w:sz="4" w:space="0" w:color="auto"/>
              <w:left w:val="single" w:sz="4" w:space="0" w:color="auto"/>
              <w:bottom w:val="single" w:sz="4" w:space="0" w:color="auto"/>
              <w:right w:val="single" w:sz="4" w:space="0" w:color="auto"/>
            </w:tcBorders>
            <w:vAlign w:val="center"/>
          </w:tcPr>
          <w:p w14:paraId="11B0E7C1" w14:textId="77777777" w:rsidR="00C95FA0" w:rsidRPr="005C3A11" w:rsidRDefault="00C95FA0" w:rsidP="00FA4D5B">
            <w:pPr>
              <w:jc w:val="left"/>
              <w:rPr>
                <w:rFonts w:cs="Arial"/>
                <w:sz w:val="16"/>
                <w:szCs w:val="16"/>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4AB79C7F" w14:textId="77777777" w:rsidR="00C95FA0"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C95FA0" w:rsidRPr="005C3A11">
              <w:rPr>
                <w:sz w:val="16"/>
                <w:szCs w:val="16"/>
                <w:lang w:val="en-GB"/>
              </w:rPr>
              <w:t>ITM_LN_NUM2</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0FB959F" w14:textId="77777777" w:rsidR="00C95FA0" w:rsidRPr="005C3A11" w:rsidRDefault="00C95FA0" w:rsidP="00FA4D5B">
            <w:pPr>
              <w:jc w:val="left"/>
              <w:rPr>
                <w:sz w:val="16"/>
                <w:szCs w:val="16"/>
                <w:lang w:val="en-GB"/>
              </w:rPr>
            </w:pPr>
            <w:r w:rsidRPr="005C3A11">
              <w:rPr>
                <w:sz w:val="16"/>
                <w:szCs w:val="16"/>
                <w:lang w:val="en-GB"/>
              </w:rPr>
              <w:t>S_AGREE_ITEM.LN_NUM2</w:t>
            </w:r>
          </w:p>
        </w:tc>
      </w:tr>
      <w:tr w:rsidR="005D2E28" w:rsidRPr="007A2E90" w14:paraId="2E0566D0"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12BCC904" w14:textId="77777777" w:rsidR="005D2E28" w:rsidRPr="007A2E90" w:rsidRDefault="005D2E28" w:rsidP="00FA4D5B">
            <w:pPr>
              <w:jc w:val="left"/>
              <w:rPr>
                <w:rFonts w:cs="Arial"/>
                <w:sz w:val="16"/>
                <w:szCs w:val="16"/>
              </w:rPr>
            </w:pPr>
            <w:r w:rsidRPr="007A2E90">
              <w:rPr>
                <w:rFonts w:cs="Arial"/>
                <w:sz w:val="16"/>
                <w:szCs w:val="16"/>
              </w:rPr>
              <w:t>ITM_PROD_BU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7851A0" w14:textId="77777777" w:rsidR="005D2E28" w:rsidRPr="007A2E90" w:rsidRDefault="005D2E28" w:rsidP="00FA4D5B">
            <w:pPr>
              <w:jc w:val="left"/>
              <w:rPr>
                <w:rFonts w:cs="Arial"/>
                <w:sz w:val="16"/>
                <w:szCs w:val="16"/>
              </w:rPr>
            </w:pPr>
            <w:r w:rsidRPr="007A2E90">
              <w:rPr>
                <w:rFonts w:cs="Arial"/>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5E069A6" w14:textId="77777777" w:rsidR="005D2E28" w:rsidRPr="007A2E90" w:rsidRDefault="005D2E28"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D41EF54" w14:textId="77777777" w:rsidR="005D2E28" w:rsidRPr="005C3A11" w:rsidRDefault="005D2E28" w:rsidP="00FA4D5B">
            <w:pPr>
              <w:jc w:val="left"/>
              <w:rPr>
                <w:rFonts w:cs="Arial"/>
                <w:sz w:val="16"/>
                <w:szCs w:val="16"/>
              </w:rPr>
            </w:pPr>
            <w:r w:rsidRPr="005C3A11">
              <w:rPr>
                <w:rFonts w:cs="Arial"/>
                <w:sz w:val="16"/>
                <w:szCs w:val="16"/>
              </w:rPr>
              <w:t xml:space="preserve">Always refers to business unit </w:t>
            </w:r>
            <w:proofErr w:type="gramStart"/>
            <w:r w:rsidR="00F06967" w:rsidRPr="005C3A11">
              <w:rPr>
                <w:rFonts w:cs="Arial"/>
                <w:sz w:val="16"/>
                <w:szCs w:val="16"/>
              </w:rPr>
              <w:t>e.g.</w:t>
            </w:r>
            <w:proofErr w:type="gramEnd"/>
            <w:r w:rsidRPr="005C3A11">
              <w:rPr>
                <w:rFonts w:cs="Arial"/>
                <w:sz w:val="16"/>
                <w:szCs w:val="16"/>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5874441" w14:textId="77777777" w:rsidR="005D2E28" w:rsidRPr="005C3A11" w:rsidRDefault="005D2E28" w:rsidP="00FA4D5B">
            <w:pPr>
              <w:jc w:val="left"/>
              <w:rPr>
                <w:rFonts w:cs="Arial"/>
                <w:sz w:val="16"/>
                <w:szCs w:val="16"/>
              </w:rPr>
            </w:pPr>
            <w:r w:rsidRPr="005C3A11">
              <w:rPr>
                <w:rFonts w:cs="Arial"/>
                <w:sz w:val="16"/>
                <w:szCs w:val="16"/>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1524A2E" w14:textId="77777777" w:rsidR="005D2E28"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5C3A11">
              <w:rPr>
                <w:sz w:val="16"/>
                <w:szCs w:val="16"/>
                <w:lang w:val="en-GB"/>
              </w:rPr>
              <w:t>ITM_PROD_BU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CF49502" w14:textId="77777777" w:rsidR="005D2E28" w:rsidRPr="005C3A11" w:rsidRDefault="005D2E28" w:rsidP="00FA4D5B">
            <w:pPr>
              <w:jc w:val="left"/>
              <w:rPr>
                <w:sz w:val="16"/>
                <w:szCs w:val="16"/>
                <w:lang w:val="en-GB"/>
              </w:rPr>
            </w:pPr>
            <w:r w:rsidRPr="005C3A11">
              <w:rPr>
                <w:sz w:val="16"/>
                <w:szCs w:val="16"/>
                <w:lang w:val="en-GB"/>
              </w:rPr>
              <w:t>S_AGREE_ITEM.ITM_PROD_BU</w:t>
            </w:r>
          </w:p>
        </w:tc>
      </w:tr>
      <w:tr w:rsidR="005D2E28" w:rsidRPr="007A2E90" w14:paraId="6B5EEF1F" w14:textId="77777777" w:rsidTr="4C273360">
        <w:trPr>
          <w:trHeight w:val="2537"/>
        </w:trPr>
        <w:tc>
          <w:tcPr>
            <w:tcW w:w="2430" w:type="dxa"/>
            <w:tcBorders>
              <w:top w:val="single" w:sz="4" w:space="0" w:color="auto"/>
              <w:left w:val="single" w:sz="4" w:space="0" w:color="auto"/>
              <w:bottom w:val="single" w:sz="4" w:space="0" w:color="auto"/>
              <w:right w:val="single" w:sz="4" w:space="0" w:color="auto"/>
            </w:tcBorders>
            <w:vAlign w:val="center"/>
            <w:hideMark/>
          </w:tcPr>
          <w:p w14:paraId="2046016C" w14:textId="77777777" w:rsidR="005D2E28" w:rsidRPr="007A2E90" w:rsidRDefault="005D2E28" w:rsidP="00FA4D5B">
            <w:pPr>
              <w:jc w:val="left"/>
              <w:rPr>
                <w:rFonts w:cs="Arial"/>
                <w:sz w:val="16"/>
                <w:szCs w:val="16"/>
              </w:rPr>
            </w:pPr>
            <w:r w:rsidRPr="007A2E90">
              <w:rPr>
                <w:rFonts w:cs="Arial"/>
                <w:sz w:val="16"/>
                <w:szCs w:val="16"/>
              </w:rPr>
              <w:t>ITM_PROD_CODE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8B14721" w14:textId="77777777" w:rsidR="005D2E28" w:rsidRPr="007A2E90" w:rsidRDefault="005D2E28" w:rsidP="00FA4D5B">
            <w:pPr>
              <w:jc w:val="left"/>
              <w:rPr>
                <w:rFonts w:cs="Arial"/>
                <w:sz w:val="16"/>
                <w:szCs w:val="16"/>
              </w:rPr>
            </w:pPr>
            <w:r w:rsidRPr="007A2E90">
              <w:rPr>
                <w:rFonts w:cs="Arial"/>
                <w:sz w:val="16"/>
                <w:szCs w:val="16"/>
              </w:rPr>
              <w:t>C30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4028DFD" w14:textId="77777777" w:rsidR="005D2E28" w:rsidRPr="00DA7BBA" w:rsidRDefault="005D2E28" w:rsidP="00FA4D5B">
            <w:pPr>
              <w:jc w:val="left"/>
              <w:rPr>
                <w:rFonts w:cs="Arial"/>
                <w:sz w:val="16"/>
                <w:szCs w:val="16"/>
              </w:rPr>
            </w:pPr>
            <w:r w:rsidRPr="00DA7BBA">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10DE3F2" w14:textId="77777777" w:rsidR="00265091" w:rsidRPr="00DA7BBA" w:rsidRDefault="00265091" w:rsidP="00FA4D5B">
            <w:pPr>
              <w:jc w:val="left"/>
              <w:rPr>
                <w:rFonts w:cs="Arial"/>
                <w:sz w:val="16"/>
                <w:szCs w:val="16"/>
              </w:rPr>
            </w:pPr>
            <w:r w:rsidRPr="00DA7BBA">
              <w:rPr>
                <w:rFonts w:cs="Arial"/>
                <w:sz w:val="16"/>
                <w:szCs w:val="16"/>
              </w:rPr>
              <w:t xml:space="preserve">For Contract terms: Category = Contract Item or Contract Rate and Contractible Flag = Y </w:t>
            </w:r>
          </w:p>
          <w:p w14:paraId="3CEEAE3B" w14:textId="77777777" w:rsidR="00265091" w:rsidRPr="00DA7BBA" w:rsidRDefault="00265091" w:rsidP="00FA4D5B">
            <w:pPr>
              <w:jc w:val="left"/>
              <w:rPr>
                <w:rFonts w:cs="Arial"/>
                <w:sz w:val="16"/>
                <w:szCs w:val="16"/>
              </w:rPr>
            </w:pPr>
            <w:r w:rsidRPr="00DA7BBA">
              <w:rPr>
                <w:rFonts w:cs="Arial"/>
                <w:sz w:val="16"/>
                <w:szCs w:val="16"/>
              </w:rPr>
              <w:t xml:space="preserve">and Active = Y and End Date &gt;= Today or Null </w:t>
            </w:r>
          </w:p>
          <w:p w14:paraId="2B9ED5E4" w14:textId="77777777" w:rsidR="00AF1CA7" w:rsidRPr="00DA7BBA" w:rsidRDefault="00265091" w:rsidP="00FA4D5B">
            <w:pPr>
              <w:jc w:val="left"/>
              <w:rPr>
                <w:rFonts w:cs="Arial"/>
                <w:sz w:val="16"/>
                <w:szCs w:val="16"/>
              </w:rPr>
            </w:pPr>
            <w:r w:rsidRPr="00DA7BBA">
              <w:rPr>
                <w:rFonts w:cs="Arial"/>
                <w:sz w:val="16"/>
                <w:szCs w:val="16"/>
              </w:rPr>
              <w:t xml:space="preserve">and No parent </w:t>
            </w:r>
            <w:proofErr w:type="gramStart"/>
            <w:r w:rsidRPr="00DA7BBA">
              <w:rPr>
                <w:rFonts w:cs="Arial"/>
                <w:sz w:val="16"/>
                <w:szCs w:val="16"/>
              </w:rPr>
              <w:t>associated</w:t>
            </w:r>
            <w:proofErr w:type="gramEnd"/>
            <w:r w:rsidRPr="00DA7BBA">
              <w:rPr>
                <w:rFonts w:cs="Arial"/>
                <w:sz w:val="16"/>
                <w:szCs w:val="16"/>
              </w:rPr>
              <w:t xml:space="preserve"> and Agreement Type is added to Contract Item Types field</w:t>
            </w:r>
          </w:p>
          <w:p w14:paraId="0780581C" w14:textId="77777777" w:rsidR="00AF1CA7" w:rsidRPr="00DA7BBA" w:rsidRDefault="00AF1CA7" w:rsidP="00FA4D5B">
            <w:pPr>
              <w:jc w:val="left"/>
              <w:rPr>
                <w:rFonts w:cs="Arial"/>
                <w:sz w:val="16"/>
                <w:szCs w:val="16"/>
              </w:rPr>
            </w:pPr>
          </w:p>
          <w:p w14:paraId="61C0DA33" w14:textId="77777777" w:rsidR="00064FC8" w:rsidRPr="00DA7BBA" w:rsidRDefault="00AF1CA7" w:rsidP="00FA4D5B">
            <w:pPr>
              <w:jc w:val="left"/>
              <w:rPr>
                <w:rFonts w:cs="Arial"/>
                <w:sz w:val="16"/>
                <w:szCs w:val="16"/>
              </w:rPr>
            </w:pPr>
            <w:r w:rsidRPr="00DA7BBA">
              <w:rPr>
                <w:rFonts w:cs="Arial"/>
                <w:sz w:val="16"/>
                <w:szCs w:val="16"/>
              </w:rPr>
              <w:t>For Distribution items: Category = Tobacco and Active flag = Y and End Date &gt;= Today or Null</w:t>
            </w:r>
          </w:p>
          <w:p w14:paraId="3E7FC0ED" w14:textId="77777777" w:rsidR="00514E14" w:rsidRPr="00DA7BBA" w:rsidRDefault="00514E14" w:rsidP="00FA4D5B">
            <w:pPr>
              <w:jc w:val="left"/>
              <w:rPr>
                <w:rFonts w:cs="Arial"/>
                <w:sz w:val="16"/>
                <w:szCs w:val="16"/>
              </w:rPr>
            </w:pPr>
            <w:r w:rsidRPr="00DA7BBA">
              <w:rPr>
                <w:rFonts w:cs="Arial"/>
                <w:sz w:val="16"/>
                <w:szCs w:val="16"/>
              </w:rPr>
              <w:t>And Subtype=’Product’ or ‘SKU’</w:t>
            </w:r>
          </w:p>
          <w:p w14:paraId="46191B3D" w14:textId="77777777" w:rsidR="00AF1CA7" w:rsidRPr="00DA7BBA" w:rsidRDefault="00AF1CA7" w:rsidP="00FA4D5B">
            <w:pPr>
              <w:jc w:val="left"/>
              <w:rPr>
                <w:rFonts w:cs="Arial"/>
                <w:sz w:val="16"/>
                <w:szCs w:val="16"/>
              </w:rPr>
            </w:pPr>
          </w:p>
          <w:p w14:paraId="4C36D684" w14:textId="77777777" w:rsidR="00AF1CA7" w:rsidRPr="00DA7BBA" w:rsidRDefault="00AF1CA7" w:rsidP="00FA4D5B">
            <w:pPr>
              <w:jc w:val="left"/>
              <w:rPr>
                <w:rFonts w:cs="Arial"/>
                <w:b/>
                <w:sz w:val="16"/>
                <w:szCs w:val="16"/>
              </w:rPr>
            </w:pPr>
            <w:r w:rsidRPr="00DA7BBA">
              <w:rPr>
                <w:rFonts w:cs="Arial"/>
                <w:b/>
                <w:sz w:val="16"/>
                <w:szCs w:val="16"/>
              </w:rPr>
              <w:t xml:space="preserve">For RUS </w:t>
            </w:r>
            <w:proofErr w:type="gramStart"/>
            <w:r w:rsidRPr="00DA7BBA">
              <w:rPr>
                <w:rFonts w:cs="Arial"/>
                <w:b/>
                <w:sz w:val="16"/>
                <w:szCs w:val="16"/>
              </w:rPr>
              <w:t>only :</w:t>
            </w:r>
            <w:proofErr w:type="gramEnd"/>
          </w:p>
          <w:p w14:paraId="6ED05A3F" w14:textId="77777777" w:rsidR="00AF1CA7" w:rsidRPr="00DA7BBA" w:rsidRDefault="00AF1CA7" w:rsidP="00FA4D5B">
            <w:pPr>
              <w:jc w:val="left"/>
              <w:rPr>
                <w:rFonts w:cs="Arial"/>
                <w:sz w:val="16"/>
                <w:szCs w:val="16"/>
              </w:rPr>
            </w:pPr>
            <w:r w:rsidRPr="00DA7BBA">
              <w:rPr>
                <w:rFonts w:cs="Arial"/>
                <w:sz w:val="16"/>
                <w:szCs w:val="16"/>
              </w:rPr>
              <w:t>For Distribution items: Category = Tobacco and Active flag = Y and End Date &gt;= Today or Null</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A2309FD" w14:textId="77777777" w:rsidR="005D2E28" w:rsidRPr="005C3A11" w:rsidRDefault="005D2E28" w:rsidP="00FA4D5B">
            <w:pPr>
              <w:jc w:val="left"/>
              <w:rPr>
                <w:rFonts w:cs="Arial"/>
                <w:sz w:val="16"/>
                <w:szCs w:val="16"/>
              </w:rPr>
            </w:pPr>
            <w:r w:rsidRPr="005C3A11">
              <w:rPr>
                <w:rFonts w:cs="Arial"/>
                <w:sz w:val="16"/>
                <w:szCs w:val="16"/>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D43065A" w14:textId="77777777" w:rsidR="005D2E28"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5C3A11">
              <w:rPr>
                <w:sz w:val="16"/>
                <w:szCs w:val="16"/>
                <w:lang w:val="en-GB"/>
              </w:rPr>
              <w:t>ITM_INTEGRATION_ID</w:t>
            </w:r>
          </w:p>
        </w:tc>
        <w:tc>
          <w:tcPr>
            <w:tcW w:w="3420" w:type="dxa"/>
            <w:tcBorders>
              <w:top w:val="single" w:sz="4" w:space="0" w:color="auto"/>
              <w:left w:val="single" w:sz="4" w:space="0" w:color="auto"/>
              <w:bottom w:val="single" w:sz="4" w:space="0" w:color="auto"/>
              <w:right w:val="single" w:sz="4" w:space="0" w:color="auto"/>
            </w:tcBorders>
            <w:vAlign w:val="center"/>
            <w:hideMark/>
          </w:tcPr>
          <w:p w14:paraId="4F57838F" w14:textId="77777777" w:rsidR="005D2E28" w:rsidRPr="005C3A11" w:rsidRDefault="005D2E28" w:rsidP="00FA4D5B">
            <w:pPr>
              <w:jc w:val="left"/>
              <w:rPr>
                <w:sz w:val="16"/>
                <w:szCs w:val="16"/>
                <w:lang w:val="en-GB"/>
              </w:rPr>
            </w:pPr>
            <w:r w:rsidRPr="005C3A11">
              <w:rPr>
                <w:sz w:val="16"/>
                <w:szCs w:val="16"/>
                <w:lang w:val="en-GB"/>
              </w:rPr>
              <w:t>S_AGREE_ITEM.ITM_INTEGRATION_ID</w:t>
            </w:r>
          </w:p>
        </w:tc>
      </w:tr>
      <w:tr w:rsidR="005D2E28" w:rsidRPr="007A2E90" w14:paraId="2D515198"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340860DD" w14:textId="77777777" w:rsidR="005D2E28" w:rsidRPr="007A2E90" w:rsidRDefault="005D2E28" w:rsidP="00FA4D5B">
            <w:pPr>
              <w:jc w:val="left"/>
              <w:rPr>
                <w:rFonts w:cs="Arial"/>
                <w:bCs w:val="0"/>
                <w:sz w:val="16"/>
                <w:szCs w:val="16"/>
              </w:rPr>
            </w:pPr>
            <w:r w:rsidRPr="007A2E90">
              <w:rPr>
                <w:rFonts w:cs="Arial"/>
                <w:bCs w:val="0"/>
                <w:sz w:val="16"/>
                <w:szCs w:val="16"/>
              </w:rPr>
              <w:t>X_LOC_NAME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4078C7A4" w14:textId="77777777" w:rsidR="005D2E28" w:rsidRPr="007A2E90" w:rsidRDefault="005D2E28" w:rsidP="00FA4D5B">
            <w:pPr>
              <w:jc w:val="left"/>
              <w:rPr>
                <w:rFonts w:cs="Arial"/>
                <w:bCs w:val="0"/>
                <w:sz w:val="16"/>
                <w:szCs w:val="16"/>
              </w:rPr>
            </w:pPr>
            <w:r w:rsidRPr="007A2E90">
              <w:rPr>
                <w:rFonts w:cs="Arial"/>
                <w:bCs w:val="0"/>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48FB1BF" w14:textId="77777777" w:rsidR="005D2E28" w:rsidRPr="007A2E90" w:rsidRDefault="005D2E28" w:rsidP="00FA4D5B">
            <w:pPr>
              <w:jc w:val="left"/>
              <w:rPr>
                <w:rFonts w:cs="Arial"/>
                <w:bCs w:val="0"/>
                <w:sz w:val="16"/>
                <w:szCs w:val="16"/>
              </w:rPr>
            </w:pPr>
            <w:r w:rsidRPr="007A2E90">
              <w:rPr>
                <w:rFonts w:cs="Arial"/>
                <w:bCs w:val="0"/>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7A2DE0E" w14:textId="77777777" w:rsidR="005D2E28" w:rsidRPr="007A2E90" w:rsidRDefault="005D2E28" w:rsidP="00FA4D5B">
            <w:pPr>
              <w:jc w:val="left"/>
              <w:rPr>
                <w:rFonts w:cs="Arial"/>
                <w:bCs w:val="0"/>
                <w:sz w:val="16"/>
                <w:szCs w:val="16"/>
              </w:rPr>
            </w:pPr>
            <w:r w:rsidRPr="007A2E90">
              <w:rPr>
                <w:rFonts w:cs="Arial"/>
                <w:bCs w:val="0"/>
                <w:sz w:val="16"/>
                <w:szCs w:val="16"/>
              </w:rPr>
              <w:t>Merchandizing location name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E2D87B1" w14:textId="77777777" w:rsidR="005D2E28" w:rsidRPr="007A2E90" w:rsidRDefault="005D2E28" w:rsidP="00FA4D5B">
            <w:pPr>
              <w:jc w:val="left"/>
              <w:rPr>
                <w:rFonts w:cs="Arial"/>
                <w:sz w:val="16"/>
                <w:szCs w:val="16"/>
              </w:rPr>
            </w:pPr>
            <w:r w:rsidRPr="007A2E90">
              <w:rPr>
                <w:rFonts w:cs="Arial"/>
                <w:sz w:val="16"/>
                <w:szCs w:val="16"/>
              </w:rPr>
              <w:t>FK to S_INVLOC</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3BB6B84" w14:textId="77777777" w:rsidR="005D2E28"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7A2E90">
              <w:rPr>
                <w:sz w:val="16"/>
                <w:szCs w:val="16"/>
                <w:lang w:val="en-GB"/>
              </w:rPr>
              <w:t>IT_XMERCHINVLOCNAM</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818751B" w14:textId="77777777" w:rsidR="005D2E28" w:rsidRPr="007A2E90" w:rsidRDefault="005D2E28" w:rsidP="00FA4D5B">
            <w:pPr>
              <w:jc w:val="left"/>
              <w:rPr>
                <w:sz w:val="16"/>
                <w:szCs w:val="16"/>
                <w:lang w:val="en-GB"/>
              </w:rPr>
            </w:pPr>
            <w:r w:rsidRPr="007A2E90">
              <w:rPr>
                <w:sz w:val="16"/>
                <w:szCs w:val="16"/>
                <w:lang w:val="en-GB"/>
              </w:rPr>
              <w:t>S_AGREE_ITEM.IT_XMERCHINVLOCNAM</w:t>
            </w:r>
          </w:p>
        </w:tc>
      </w:tr>
      <w:tr w:rsidR="005D2E28" w:rsidRPr="007A2E90" w14:paraId="289625A2"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23B40452" w14:textId="77777777" w:rsidR="005D2E28" w:rsidRPr="007A2E90" w:rsidRDefault="005D2E28" w:rsidP="00FA4D5B">
            <w:pPr>
              <w:jc w:val="left"/>
              <w:rPr>
                <w:rFonts w:cs="Arial"/>
                <w:bCs w:val="0"/>
                <w:sz w:val="16"/>
                <w:szCs w:val="16"/>
              </w:rPr>
            </w:pPr>
            <w:r w:rsidRPr="007A2E90">
              <w:rPr>
                <w:rFonts w:cs="Arial"/>
                <w:bCs w:val="0"/>
                <w:sz w:val="16"/>
                <w:szCs w:val="16"/>
              </w:rPr>
              <w:t>X_LOC_BU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4C1677EF" w14:textId="77777777" w:rsidR="005D2E28" w:rsidRPr="007A2E90" w:rsidRDefault="005D2E28" w:rsidP="00FA4D5B">
            <w:pPr>
              <w:jc w:val="left"/>
              <w:rPr>
                <w:rFonts w:cs="Arial"/>
                <w:bCs w:val="0"/>
                <w:sz w:val="16"/>
                <w:szCs w:val="16"/>
              </w:rPr>
            </w:pPr>
            <w:r w:rsidRPr="007A2E90">
              <w:rPr>
                <w:rFonts w:cs="Arial"/>
                <w:bCs w:val="0"/>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503E3DE" w14:textId="77777777" w:rsidR="005D2E28" w:rsidRPr="007A2E90" w:rsidRDefault="005D2E28" w:rsidP="00FA4D5B">
            <w:pPr>
              <w:jc w:val="left"/>
              <w:rPr>
                <w:rFonts w:cs="Arial"/>
                <w:bCs w:val="0"/>
                <w:sz w:val="16"/>
                <w:szCs w:val="16"/>
              </w:rPr>
            </w:pPr>
            <w:r w:rsidRPr="007A2E90">
              <w:rPr>
                <w:rFonts w:cs="Arial"/>
                <w:bCs w:val="0"/>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1497F88" w14:textId="77777777" w:rsidR="005D2E28" w:rsidRPr="007A2E90" w:rsidRDefault="005D2E28" w:rsidP="00FA4D5B">
            <w:pPr>
              <w:jc w:val="left"/>
              <w:rPr>
                <w:rFonts w:cs="Arial"/>
                <w:bCs w:val="0"/>
                <w:sz w:val="16"/>
                <w:szCs w:val="16"/>
              </w:rPr>
            </w:pPr>
            <w:r w:rsidRPr="007A2E90">
              <w:rPr>
                <w:rFonts w:cs="Arial"/>
                <w:sz w:val="16"/>
                <w:szCs w:val="16"/>
              </w:rPr>
              <w:t xml:space="preserve">Business unit for agreement, always refers to a default business unit </w:t>
            </w:r>
            <w:proofErr w:type="gramStart"/>
            <w:r w:rsidR="00F06967" w:rsidRPr="007A2E90">
              <w:rPr>
                <w:rFonts w:cs="Arial"/>
                <w:sz w:val="16"/>
                <w:szCs w:val="16"/>
              </w:rPr>
              <w:t>e.g.</w:t>
            </w:r>
            <w:proofErr w:type="gramEnd"/>
            <w:r w:rsidRPr="007A2E90">
              <w:rPr>
                <w:rFonts w:cs="Arial"/>
                <w:sz w:val="16"/>
                <w:szCs w:val="16"/>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BAE73FA" w14:textId="77777777" w:rsidR="005D2E28" w:rsidRPr="007A2E90" w:rsidRDefault="005D2E28" w:rsidP="00FA4D5B">
            <w:pPr>
              <w:jc w:val="left"/>
              <w:rPr>
                <w:rFonts w:cs="Arial"/>
                <w:sz w:val="16"/>
                <w:szCs w:val="16"/>
              </w:rPr>
            </w:pPr>
            <w:r w:rsidRPr="007A2E90">
              <w:rPr>
                <w:rFonts w:cs="Arial"/>
                <w:sz w:val="16"/>
                <w:szCs w:val="16"/>
              </w:rPr>
              <w:t>FK to S_INVLOC</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EA4030E" w14:textId="77777777" w:rsidR="005D2E28"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7A2E90">
              <w:rPr>
                <w:sz w:val="16"/>
                <w:szCs w:val="16"/>
                <w:lang w:val="en-GB"/>
              </w:rPr>
              <w:t>IT_XMERCHINVLOC_BU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351603A2" w14:textId="77777777" w:rsidR="005D2E28" w:rsidRPr="007A2E90" w:rsidRDefault="005D2E28" w:rsidP="00FA4D5B">
            <w:pPr>
              <w:jc w:val="left"/>
              <w:rPr>
                <w:sz w:val="16"/>
                <w:szCs w:val="16"/>
                <w:lang w:val="en-GB"/>
              </w:rPr>
            </w:pPr>
            <w:r w:rsidRPr="007A2E90">
              <w:rPr>
                <w:sz w:val="16"/>
                <w:szCs w:val="16"/>
                <w:lang w:val="en-GB"/>
              </w:rPr>
              <w:t>S_AGREE_ITEM.IT_XMERCHINVLOC_BU</w:t>
            </w:r>
          </w:p>
        </w:tc>
      </w:tr>
      <w:tr w:rsidR="005D2E28" w:rsidRPr="007A2E90" w14:paraId="0F95CD78"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232E9224" w14:textId="77777777" w:rsidR="005D2E28" w:rsidRPr="00431014" w:rsidRDefault="005D2E28" w:rsidP="00FA4D5B">
            <w:pPr>
              <w:jc w:val="left"/>
              <w:rPr>
                <w:sz w:val="16"/>
                <w:szCs w:val="16"/>
                <w:lang w:val="en-GB"/>
              </w:rPr>
            </w:pPr>
            <w:r w:rsidRPr="00431014">
              <w:rPr>
                <w:sz w:val="16"/>
                <w:szCs w:val="16"/>
                <w:lang w:val="en-GB"/>
              </w:rPr>
              <w:t>ITM_QTY_REQ</w:t>
            </w:r>
          </w:p>
        </w:tc>
        <w:tc>
          <w:tcPr>
            <w:tcW w:w="720" w:type="dxa"/>
            <w:tcBorders>
              <w:top w:val="single" w:sz="4" w:space="0" w:color="auto"/>
              <w:left w:val="single" w:sz="4" w:space="0" w:color="auto"/>
              <w:bottom w:val="single" w:sz="4" w:space="0" w:color="auto"/>
              <w:right w:val="single" w:sz="4" w:space="0" w:color="auto"/>
            </w:tcBorders>
            <w:vAlign w:val="center"/>
            <w:hideMark/>
          </w:tcPr>
          <w:p w14:paraId="4CA94432" w14:textId="77777777" w:rsidR="005D2E28" w:rsidRPr="00431014" w:rsidRDefault="005D2E28" w:rsidP="00FA4D5B">
            <w:pPr>
              <w:jc w:val="left"/>
              <w:rPr>
                <w:sz w:val="16"/>
                <w:szCs w:val="16"/>
                <w:lang w:val="en-GB"/>
              </w:rPr>
            </w:pPr>
            <w:r w:rsidRPr="00431014">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4AA1932" w14:textId="77777777" w:rsidR="005D2E28" w:rsidRPr="00431014" w:rsidRDefault="005D2E28" w:rsidP="00FA4D5B">
            <w:pPr>
              <w:jc w:val="left"/>
              <w:rPr>
                <w:sz w:val="16"/>
                <w:szCs w:val="16"/>
                <w:lang w:val="en-GB"/>
              </w:rPr>
            </w:pPr>
            <w:r w:rsidRPr="00431014">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C953D46" w14:textId="77777777" w:rsidR="009C2171" w:rsidRPr="00431014" w:rsidRDefault="005D2E28" w:rsidP="00FA4D5B">
            <w:pPr>
              <w:jc w:val="left"/>
              <w:rPr>
                <w:sz w:val="16"/>
                <w:szCs w:val="16"/>
                <w:lang w:val="en-GB"/>
              </w:rPr>
            </w:pPr>
            <w:r w:rsidRPr="00431014">
              <w:rPr>
                <w:sz w:val="16"/>
                <w:szCs w:val="16"/>
                <w:lang w:val="en-GB"/>
              </w:rPr>
              <w:t>Quantity Requested</w:t>
            </w:r>
          </w:p>
        </w:tc>
        <w:tc>
          <w:tcPr>
            <w:tcW w:w="1800" w:type="dxa"/>
            <w:tcBorders>
              <w:top w:val="single" w:sz="4" w:space="0" w:color="auto"/>
              <w:left w:val="single" w:sz="4" w:space="0" w:color="auto"/>
              <w:bottom w:val="single" w:sz="4" w:space="0" w:color="auto"/>
              <w:right w:val="single" w:sz="4" w:space="0" w:color="auto"/>
            </w:tcBorders>
            <w:vAlign w:val="center"/>
          </w:tcPr>
          <w:p w14:paraId="645C836A" w14:textId="77777777" w:rsidR="005D2E28" w:rsidRPr="00431014" w:rsidRDefault="005D2E28"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4C2A634E" w14:textId="77777777" w:rsidR="005D2E28" w:rsidRPr="00431014"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431014">
              <w:rPr>
                <w:sz w:val="16"/>
                <w:szCs w:val="16"/>
                <w:lang w:val="en-GB"/>
              </w:rPr>
              <w:t>ITM_QTY_REQ</w:t>
            </w:r>
          </w:p>
        </w:tc>
        <w:tc>
          <w:tcPr>
            <w:tcW w:w="3420" w:type="dxa"/>
            <w:tcBorders>
              <w:top w:val="single" w:sz="4" w:space="0" w:color="auto"/>
              <w:left w:val="single" w:sz="4" w:space="0" w:color="auto"/>
              <w:bottom w:val="single" w:sz="4" w:space="0" w:color="auto"/>
              <w:right w:val="single" w:sz="4" w:space="0" w:color="auto"/>
            </w:tcBorders>
            <w:vAlign w:val="center"/>
            <w:hideMark/>
          </w:tcPr>
          <w:p w14:paraId="11309376" w14:textId="77777777" w:rsidR="005D2E28" w:rsidRPr="00431014" w:rsidRDefault="005D2E28" w:rsidP="00FA4D5B">
            <w:pPr>
              <w:jc w:val="left"/>
              <w:rPr>
                <w:sz w:val="16"/>
                <w:szCs w:val="16"/>
                <w:lang w:val="en-GB"/>
              </w:rPr>
            </w:pPr>
            <w:r w:rsidRPr="00431014">
              <w:rPr>
                <w:sz w:val="16"/>
                <w:szCs w:val="16"/>
                <w:lang w:val="en-GB"/>
              </w:rPr>
              <w:t>S_AGREE_ITEM.ITM_QTY_REQ</w:t>
            </w:r>
          </w:p>
        </w:tc>
      </w:tr>
      <w:tr w:rsidR="005D2E28" w:rsidRPr="007A2E90" w14:paraId="7A9086B7"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00F81F88" w14:textId="77777777" w:rsidR="005D2E28" w:rsidRPr="007A2E90" w:rsidRDefault="005D2E28" w:rsidP="00FA4D5B">
            <w:pPr>
              <w:jc w:val="left"/>
              <w:rPr>
                <w:rFonts w:cs="Arial"/>
                <w:sz w:val="16"/>
                <w:szCs w:val="16"/>
              </w:rPr>
            </w:pPr>
            <w:r w:rsidRPr="007A2E90">
              <w:rPr>
                <w:rFonts w:cs="Arial"/>
                <w:sz w:val="16"/>
                <w:szCs w:val="16"/>
              </w:rPr>
              <w:t>ITM_UNIT_PRI</w:t>
            </w:r>
          </w:p>
        </w:tc>
        <w:tc>
          <w:tcPr>
            <w:tcW w:w="720" w:type="dxa"/>
            <w:tcBorders>
              <w:top w:val="single" w:sz="4" w:space="0" w:color="auto"/>
              <w:left w:val="single" w:sz="4" w:space="0" w:color="auto"/>
              <w:bottom w:val="single" w:sz="4" w:space="0" w:color="auto"/>
              <w:right w:val="single" w:sz="4" w:space="0" w:color="auto"/>
            </w:tcBorders>
            <w:vAlign w:val="center"/>
            <w:hideMark/>
          </w:tcPr>
          <w:p w14:paraId="49DE5AF4" w14:textId="77777777" w:rsidR="005D2E28" w:rsidRPr="007A2E90" w:rsidRDefault="005D2E28" w:rsidP="00FA4D5B">
            <w:pPr>
              <w:jc w:val="left"/>
              <w:rPr>
                <w:rFonts w:cs="Arial"/>
                <w:sz w:val="16"/>
                <w:szCs w:val="16"/>
              </w:rPr>
            </w:pPr>
            <w:r w:rsidRPr="007A2E90">
              <w:rPr>
                <w:rFonts w:cs="Arial"/>
                <w:sz w:val="16"/>
                <w:szCs w:val="16"/>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2542578" w14:textId="77777777" w:rsidR="005D2E28" w:rsidRPr="007A2E90" w:rsidRDefault="005D2E28"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212E684D" w14:textId="77777777" w:rsidR="005D2E28" w:rsidRPr="007A2E90" w:rsidRDefault="005D2E28" w:rsidP="00FA4D5B">
            <w:pPr>
              <w:jc w:val="left"/>
              <w:rPr>
                <w:rFonts w:cs="Arial"/>
                <w:sz w:val="16"/>
                <w:szCs w:val="16"/>
              </w:rPr>
            </w:pPr>
            <w:r w:rsidRPr="007A2E90">
              <w:rPr>
                <w:rFonts w:cs="Arial"/>
                <w:sz w:val="16"/>
                <w:szCs w:val="16"/>
              </w:rPr>
              <w:t>Item Unit Price</w:t>
            </w:r>
          </w:p>
          <w:p w14:paraId="0C64279F" w14:textId="77777777" w:rsidR="009C2171" w:rsidRPr="007A2E90" w:rsidRDefault="009C2171" w:rsidP="00FA4D5B">
            <w:pPr>
              <w:jc w:val="left"/>
              <w:rPr>
                <w:rFonts w:cs="Arial"/>
                <w:sz w:val="16"/>
                <w:szCs w:val="16"/>
              </w:rPr>
            </w:pPr>
            <w:r w:rsidRPr="007A2E90">
              <w:rPr>
                <w:rFonts w:cs="Arial"/>
                <w:sz w:val="16"/>
                <w:szCs w:val="16"/>
              </w:rPr>
              <w:t>Applicable only to Contract Item</w:t>
            </w:r>
          </w:p>
        </w:tc>
        <w:tc>
          <w:tcPr>
            <w:tcW w:w="1800" w:type="dxa"/>
            <w:tcBorders>
              <w:top w:val="single" w:sz="4" w:space="0" w:color="auto"/>
              <w:left w:val="single" w:sz="4" w:space="0" w:color="auto"/>
              <w:bottom w:val="single" w:sz="4" w:space="0" w:color="auto"/>
              <w:right w:val="single" w:sz="4" w:space="0" w:color="auto"/>
            </w:tcBorders>
            <w:vAlign w:val="center"/>
          </w:tcPr>
          <w:p w14:paraId="7950A379" w14:textId="77777777" w:rsidR="005D2E28" w:rsidRPr="007A2E90" w:rsidRDefault="005D2E28" w:rsidP="00FA4D5B">
            <w:pPr>
              <w:jc w:val="left"/>
              <w:rPr>
                <w:rFonts w:cs="Arial"/>
                <w:sz w:val="16"/>
                <w:szCs w:val="16"/>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259C5950" w14:textId="77777777" w:rsidR="005D2E28"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7A2E90">
              <w:rPr>
                <w:sz w:val="16"/>
                <w:szCs w:val="16"/>
                <w:lang w:val="en-GB"/>
              </w:rPr>
              <w:t>ITM_UNIT_PRI</w:t>
            </w:r>
          </w:p>
        </w:tc>
        <w:tc>
          <w:tcPr>
            <w:tcW w:w="3420" w:type="dxa"/>
            <w:tcBorders>
              <w:top w:val="single" w:sz="4" w:space="0" w:color="auto"/>
              <w:left w:val="single" w:sz="4" w:space="0" w:color="auto"/>
              <w:bottom w:val="single" w:sz="4" w:space="0" w:color="auto"/>
              <w:right w:val="single" w:sz="4" w:space="0" w:color="auto"/>
            </w:tcBorders>
            <w:vAlign w:val="center"/>
            <w:hideMark/>
          </w:tcPr>
          <w:p w14:paraId="7A1B0B61" w14:textId="77777777" w:rsidR="005D2E28" w:rsidRPr="007A2E90" w:rsidRDefault="005D2E28" w:rsidP="00FA4D5B">
            <w:pPr>
              <w:jc w:val="left"/>
              <w:rPr>
                <w:sz w:val="16"/>
                <w:szCs w:val="16"/>
                <w:lang w:val="en-GB"/>
              </w:rPr>
            </w:pPr>
            <w:r w:rsidRPr="007A2E90">
              <w:rPr>
                <w:sz w:val="16"/>
                <w:szCs w:val="16"/>
                <w:lang w:val="en-GB"/>
              </w:rPr>
              <w:t>S_AGREE_ITEM.ITM_UNIT_PRI</w:t>
            </w:r>
          </w:p>
        </w:tc>
      </w:tr>
      <w:tr w:rsidR="00F06967" w:rsidRPr="007A2E90" w14:paraId="44A51995"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158D0BB3" w14:textId="77777777" w:rsidR="00F06967" w:rsidRPr="005C3A11" w:rsidRDefault="00F06967" w:rsidP="00FA4D5B">
            <w:pPr>
              <w:jc w:val="left"/>
              <w:rPr>
                <w:rFonts w:cs="Arial"/>
                <w:sz w:val="16"/>
                <w:szCs w:val="16"/>
              </w:rPr>
            </w:pPr>
            <w:r w:rsidRPr="005C3A11">
              <w:rPr>
                <w:rFonts w:cs="Arial"/>
                <w:sz w:val="16"/>
                <w:szCs w:val="16"/>
              </w:rPr>
              <w:t>ROOT_AGRITM_BU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06972F" w14:textId="77777777" w:rsidR="00F06967" w:rsidRPr="005C3A11" w:rsidRDefault="00F06967" w:rsidP="00FA4D5B">
            <w:pPr>
              <w:jc w:val="left"/>
              <w:rPr>
                <w:rFonts w:cs="Arial"/>
                <w:sz w:val="16"/>
                <w:szCs w:val="16"/>
              </w:rPr>
            </w:pPr>
            <w:r w:rsidRPr="005C3A11">
              <w:rPr>
                <w:rFonts w:cs="Arial"/>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AE2D904" w14:textId="77777777" w:rsidR="00F06967" w:rsidRPr="005C3A11" w:rsidRDefault="00F06967" w:rsidP="00FA4D5B">
            <w:pPr>
              <w:jc w:val="left"/>
              <w:rPr>
                <w:rFonts w:cs="Arial"/>
                <w:sz w:val="16"/>
                <w:szCs w:val="16"/>
              </w:rPr>
            </w:pPr>
            <w:r w:rsidRPr="005C3A11">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BAC3A5C" w14:textId="77777777" w:rsidR="00F06967" w:rsidRPr="005C3A11" w:rsidRDefault="00F06967" w:rsidP="00FA4D5B">
            <w:pPr>
              <w:jc w:val="left"/>
              <w:rPr>
                <w:rFonts w:cs="Arial"/>
                <w:sz w:val="16"/>
                <w:szCs w:val="16"/>
              </w:rPr>
            </w:pPr>
            <w:r w:rsidRPr="005C3A11">
              <w:rPr>
                <w:rFonts w:cs="Arial"/>
                <w:sz w:val="16"/>
                <w:szCs w:val="16"/>
              </w:rPr>
              <w:t>Business unit of root agreement</w:t>
            </w:r>
          </w:p>
          <w:p w14:paraId="69478EF8" w14:textId="77777777" w:rsidR="00F06967" w:rsidRPr="005C3A11" w:rsidRDefault="00F06967" w:rsidP="00FA4D5B">
            <w:pPr>
              <w:jc w:val="left"/>
              <w:rPr>
                <w:rFonts w:cs="Arial"/>
                <w:sz w:val="16"/>
                <w:szCs w:val="16"/>
              </w:rPr>
            </w:pPr>
            <w:proofErr w:type="gramStart"/>
            <w:r w:rsidRPr="005C3A11">
              <w:rPr>
                <w:rFonts w:cs="Arial"/>
                <w:sz w:val="16"/>
                <w:szCs w:val="16"/>
              </w:rPr>
              <w:t>E.g.</w:t>
            </w:r>
            <w:proofErr w:type="gramEnd"/>
            <w:r w:rsidRPr="005C3A11">
              <w:rPr>
                <w:rFonts w:cs="Arial"/>
                <w:sz w:val="16"/>
                <w:szCs w:val="16"/>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tcPr>
          <w:p w14:paraId="7944BF18" w14:textId="77777777" w:rsidR="00F06967" w:rsidRPr="005C3A11" w:rsidRDefault="00F06967" w:rsidP="00FA4D5B">
            <w:pPr>
              <w:jc w:val="left"/>
              <w:rPr>
                <w:rFonts w:cs="Arial"/>
                <w:sz w:val="16"/>
                <w:szCs w:val="16"/>
              </w:rPr>
            </w:pPr>
            <w:r w:rsidRPr="005C3A11">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D63F759" w14:textId="77777777" w:rsidR="00F06967"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F06967" w:rsidRPr="005C3A11">
              <w:rPr>
                <w:sz w:val="16"/>
                <w:szCs w:val="16"/>
                <w:lang w:val="en-GB"/>
              </w:rPr>
              <w:t>ROOT_AGRITM_BU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F150672" w14:textId="77777777" w:rsidR="00F06967" w:rsidRPr="005C3A11" w:rsidRDefault="00F06967" w:rsidP="00FA4D5B">
            <w:pPr>
              <w:jc w:val="left"/>
              <w:rPr>
                <w:sz w:val="16"/>
                <w:szCs w:val="16"/>
                <w:lang w:val="en-GB"/>
              </w:rPr>
            </w:pPr>
            <w:r w:rsidRPr="005C3A11">
              <w:rPr>
                <w:sz w:val="16"/>
                <w:szCs w:val="16"/>
                <w:lang w:val="en-GB"/>
              </w:rPr>
              <w:t>S_AGREE_ITEM.ROOT_AGREE_ITEM_ID</w:t>
            </w:r>
          </w:p>
        </w:tc>
      </w:tr>
      <w:tr w:rsidR="00F06967" w:rsidRPr="007A2E90" w14:paraId="4B620649"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0CD33EA0" w14:textId="77777777" w:rsidR="00F06967" w:rsidRPr="005C3A11" w:rsidRDefault="00F06967" w:rsidP="00FA4D5B">
            <w:pPr>
              <w:jc w:val="left"/>
              <w:rPr>
                <w:rFonts w:cs="Arial"/>
                <w:sz w:val="16"/>
                <w:szCs w:val="16"/>
              </w:rPr>
            </w:pPr>
            <w:r w:rsidRPr="005C3A11">
              <w:rPr>
                <w:rFonts w:cs="Arial"/>
                <w:sz w:val="16"/>
                <w:szCs w:val="16"/>
              </w:rPr>
              <w:t>ROOT_AGRITMACCNAME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163D45" w14:textId="77777777" w:rsidR="00F06967" w:rsidRPr="005C3A11" w:rsidRDefault="00F06967" w:rsidP="00FA4D5B">
            <w:pPr>
              <w:jc w:val="left"/>
              <w:rPr>
                <w:rFonts w:cs="Arial"/>
                <w:sz w:val="16"/>
                <w:szCs w:val="16"/>
              </w:rPr>
            </w:pPr>
            <w:r w:rsidRPr="005C3A11">
              <w:rPr>
                <w:rFonts w:cs="Arial"/>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3393BEF" w14:textId="77777777" w:rsidR="00F06967" w:rsidRPr="005C3A11" w:rsidRDefault="00F06967" w:rsidP="00FA4D5B">
            <w:pPr>
              <w:jc w:val="left"/>
              <w:rPr>
                <w:rFonts w:cs="Arial"/>
                <w:sz w:val="16"/>
                <w:szCs w:val="16"/>
              </w:rPr>
            </w:pPr>
            <w:r w:rsidRPr="005C3A11">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5BD1EAF" w14:textId="77777777" w:rsidR="00F06967" w:rsidRPr="005C3A11" w:rsidRDefault="00F06967" w:rsidP="00FA4D5B">
            <w:pPr>
              <w:jc w:val="left"/>
              <w:rPr>
                <w:rFonts w:cs="Arial"/>
                <w:sz w:val="16"/>
                <w:szCs w:val="16"/>
              </w:rPr>
            </w:pPr>
            <w:r w:rsidRPr="005C3A11">
              <w:rPr>
                <w:rFonts w:cs="Arial"/>
                <w:sz w:val="16"/>
                <w:szCs w:val="16"/>
              </w:rPr>
              <w:t>Root Agreement Account Name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34EF7C4" w14:textId="77777777" w:rsidR="00F06967" w:rsidRPr="005C3A11" w:rsidRDefault="00F06967" w:rsidP="00FA4D5B">
            <w:pPr>
              <w:jc w:val="left"/>
              <w:rPr>
                <w:rFonts w:cs="Arial"/>
                <w:sz w:val="16"/>
                <w:szCs w:val="16"/>
              </w:rPr>
            </w:pPr>
            <w:r w:rsidRPr="005C3A11">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7783EC06" w14:textId="77777777" w:rsidR="00F06967"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F06967" w:rsidRPr="005C3A11">
              <w:rPr>
                <w:sz w:val="16"/>
                <w:szCs w:val="16"/>
                <w:lang w:val="en-GB"/>
              </w:rPr>
              <w:t>ROOT_AGRITMACCNAME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1B028982" w14:textId="77777777" w:rsidR="00F06967" w:rsidRPr="005C3A11" w:rsidRDefault="00F06967" w:rsidP="00FA4D5B">
            <w:pPr>
              <w:jc w:val="left"/>
              <w:rPr>
                <w:sz w:val="16"/>
                <w:szCs w:val="16"/>
                <w:lang w:val="en-GB"/>
              </w:rPr>
            </w:pPr>
            <w:r w:rsidRPr="005C3A11">
              <w:rPr>
                <w:sz w:val="16"/>
                <w:szCs w:val="16"/>
                <w:lang w:val="en-GB"/>
              </w:rPr>
              <w:t>S_AGREE_ITEM.</w:t>
            </w:r>
            <w:r w:rsidR="00FA4D5B">
              <w:rPr>
                <w:sz w:val="16"/>
                <w:szCs w:val="16"/>
                <w:lang w:val="en-GB"/>
              </w:rPr>
              <w:t xml:space="preserve"> </w:t>
            </w:r>
            <w:r w:rsidRPr="005C3A11">
              <w:rPr>
                <w:sz w:val="16"/>
                <w:szCs w:val="16"/>
                <w:lang w:val="en-GB"/>
              </w:rPr>
              <w:t>ROOT_AGRITMACCNAME</w:t>
            </w:r>
          </w:p>
        </w:tc>
      </w:tr>
      <w:tr w:rsidR="00F06967" w:rsidRPr="007A2E90" w14:paraId="105BB4BE"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0A97F1FE" w14:textId="77777777" w:rsidR="00F06967" w:rsidRPr="005C3A11" w:rsidRDefault="00F06967" w:rsidP="00FA4D5B">
            <w:pPr>
              <w:jc w:val="left"/>
              <w:rPr>
                <w:rFonts w:cs="Arial"/>
                <w:sz w:val="16"/>
                <w:szCs w:val="16"/>
              </w:rPr>
            </w:pPr>
            <w:r w:rsidRPr="005C3A11">
              <w:rPr>
                <w:rFonts w:cs="Arial"/>
                <w:sz w:val="16"/>
                <w:szCs w:val="16"/>
              </w:rPr>
              <w:t>ROOT_AGRITMLN_NUM2</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2B5E17" w14:textId="77777777" w:rsidR="00F06967" w:rsidRPr="005C3A11" w:rsidRDefault="00F06967" w:rsidP="00FA4D5B">
            <w:pPr>
              <w:jc w:val="left"/>
              <w:rPr>
                <w:rFonts w:cs="Arial"/>
                <w:sz w:val="16"/>
                <w:szCs w:val="16"/>
              </w:rPr>
            </w:pPr>
            <w:r w:rsidRPr="005C3A11">
              <w:rPr>
                <w:rFonts w:cs="Arial"/>
                <w:sz w:val="16"/>
                <w:szCs w:val="16"/>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4C55067" w14:textId="77777777" w:rsidR="00F06967" w:rsidRPr="005C3A11" w:rsidRDefault="00F06967" w:rsidP="00FA4D5B">
            <w:pPr>
              <w:jc w:val="left"/>
              <w:rPr>
                <w:rFonts w:cs="Arial"/>
                <w:sz w:val="16"/>
                <w:szCs w:val="16"/>
              </w:rPr>
            </w:pPr>
            <w:r w:rsidRPr="005C3A11">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0AA542A" w14:textId="77777777" w:rsidR="00F06967" w:rsidRPr="005C3A11" w:rsidRDefault="00F06967" w:rsidP="00FA4D5B">
            <w:pPr>
              <w:jc w:val="left"/>
              <w:rPr>
                <w:rFonts w:cs="Arial"/>
                <w:sz w:val="16"/>
                <w:szCs w:val="16"/>
              </w:rPr>
            </w:pPr>
            <w:r w:rsidRPr="005C3A11">
              <w:rPr>
                <w:rFonts w:cs="Arial"/>
                <w:sz w:val="16"/>
                <w:szCs w:val="16"/>
              </w:rPr>
              <w:t>Root Agreement Item Line Number2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16BAA73" w14:textId="77777777" w:rsidR="00F06967" w:rsidRPr="005C3A11" w:rsidRDefault="00F06967" w:rsidP="00FA4D5B">
            <w:pPr>
              <w:jc w:val="left"/>
              <w:rPr>
                <w:rFonts w:cs="Arial"/>
                <w:sz w:val="16"/>
                <w:szCs w:val="16"/>
              </w:rPr>
            </w:pPr>
            <w:r w:rsidRPr="005C3A11">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A76B36C" w14:textId="77777777" w:rsidR="00F06967"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F06967" w:rsidRPr="005C3A11">
              <w:rPr>
                <w:sz w:val="16"/>
                <w:szCs w:val="16"/>
                <w:lang w:val="en-GB"/>
              </w:rPr>
              <w:t>ROOT_AGRITMLN_NUM2</w:t>
            </w:r>
          </w:p>
        </w:tc>
        <w:tc>
          <w:tcPr>
            <w:tcW w:w="3420" w:type="dxa"/>
            <w:tcBorders>
              <w:top w:val="single" w:sz="4" w:space="0" w:color="auto"/>
              <w:left w:val="single" w:sz="4" w:space="0" w:color="auto"/>
              <w:bottom w:val="single" w:sz="4" w:space="0" w:color="auto"/>
              <w:right w:val="single" w:sz="4" w:space="0" w:color="auto"/>
            </w:tcBorders>
            <w:vAlign w:val="center"/>
            <w:hideMark/>
          </w:tcPr>
          <w:p w14:paraId="66CE3888" w14:textId="77777777" w:rsidR="00F06967" w:rsidRPr="005C3A11" w:rsidRDefault="00F06967" w:rsidP="00FA4D5B">
            <w:pPr>
              <w:jc w:val="left"/>
              <w:rPr>
                <w:sz w:val="16"/>
                <w:szCs w:val="16"/>
                <w:lang w:val="en-GB"/>
              </w:rPr>
            </w:pPr>
            <w:r w:rsidRPr="005C3A11">
              <w:rPr>
                <w:sz w:val="16"/>
                <w:szCs w:val="16"/>
                <w:lang w:val="en-GB"/>
              </w:rPr>
              <w:t>S_AGREE_ITEM.ROOT_AGREE_ITEM_ID</w:t>
            </w:r>
          </w:p>
        </w:tc>
      </w:tr>
      <w:tr w:rsidR="00F06967" w:rsidRPr="007A2E90" w14:paraId="5E9C9E0B"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29318FC0" w14:textId="77777777" w:rsidR="00F06967" w:rsidRPr="005C3A11" w:rsidRDefault="00F06967" w:rsidP="00FA4D5B">
            <w:pPr>
              <w:jc w:val="left"/>
              <w:rPr>
                <w:rFonts w:cs="Arial"/>
                <w:sz w:val="16"/>
                <w:szCs w:val="16"/>
              </w:rPr>
            </w:pPr>
            <w:r w:rsidRPr="005C3A11">
              <w:rPr>
                <w:rFonts w:cs="Arial"/>
                <w:sz w:val="16"/>
                <w:szCs w:val="16"/>
              </w:rPr>
              <w:t>ROOT_AGRITMREV_NUM</w:t>
            </w:r>
          </w:p>
        </w:tc>
        <w:tc>
          <w:tcPr>
            <w:tcW w:w="720" w:type="dxa"/>
            <w:tcBorders>
              <w:top w:val="single" w:sz="4" w:space="0" w:color="auto"/>
              <w:left w:val="single" w:sz="4" w:space="0" w:color="auto"/>
              <w:bottom w:val="single" w:sz="4" w:space="0" w:color="auto"/>
              <w:right w:val="single" w:sz="4" w:space="0" w:color="auto"/>
            </w:tcBorders>
            <w:vAlign w:val="center"/>
            <w:hideMark/>
          </w:tcPr>
          <w:p w14:paraId="6D649176" w14:textId="77777777" w:rsidR="00F06967" w:rsidRPr="005C3A11" w:rsidRDefault="00F06967" w:rsidP="00FA4D5B">
            <w:pPr>
              <w:jc w:val="left"/>
              <w:rPr>
                <w:rFonts w:cs="Arial"/>
                <w:sz w:val="16"/>
                <w:szCs w:val="16"/>
              </w:rPr>
            </w:pPr>
            <w:r w:rsidRPr="005C3A11">
              <w:rPr>
                <w:rFonts w:cs="Arial"/>
                <w:sz w:val="16"/>
                <w:szCs w:val="16"/>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62D5E78" w14:textId="77777777" w:rsidR="00F06967" w:rsidRPr="005C3A11" w:rsidRDefault="00F06967" w:rsidP="00FA4D5B">
            <w:pPr>
              <w:jc w:val="left"/>
              <w:rPr>
                <w:rFonts w:cs="Arial"/>
                <w:sz w:val="16"/>
                <w:szCs w:val="16"/>
              </w:rPr>
            </w:pPr>
            <w:r w:rsidRPr="005C3A11">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58DEC25" w14:textId="77777777" w:rsidR="00F06967" w:rsidRPr="005C3A11" w:rsidRDefault="00F06967" w:rsidP="00FA4D5B">
            <w:pPr>
              <w:jc w:val="left"/>
              <w:rPr>
                <w:rFonts w:cs="Arial"/>
                <w:sz w:val="16"/>
                <w:szCs w:val="16"/>
              </w:rPr>
            </w:pPr>
            <w:r w:rsidRPr="005C3A11">
              <w:rPr>
                <w:rFonts w:cs="Arial"/>
                <w:sz w:val="16"/>
                <w:szCs w:val="16"/>
              </w:rPr>
              <w:t>Root Agreement Revision Number</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0A93D61" w14:textId="77777777" w:rsidR="00F06967" w:rsidRPr="005C3A11" w:rsidRDefault="00F06967" w:rsidP="00FA4D5B">
            <w:pPr>
              <w:jc w:val="left"/>
              <w:rPr>
                <w:rFonts w:cs="Arial"/>
                <w:sz w:val="16"/>
                <w:szCs w:val="16"/>
              </w:rPr>
            </w:pPr>
            <w:r w:rsidRPr="005C3A11">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7A48855" w14:textId="77777777" w:rsidR="00F06967"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F06967" w:rsidRPr="005C3A11">
              <w:rPr>
                <w:sz w:val="16"/>
                <w:szCs w:val="16"/>
                <w:lang w:val="en-GB"/>
              </w:rPr>
              <w:t>ROOT_AGRITMREV_NUM</w:t>
            </w:r>
          </w:p>
        </w:tc>
        <w:tc>
          <w:tcPr>
            <w:tcW w:w="3420" w:type="dxa"/>
            <w:tcBorders>
              <w:top w:val="single" w:sz="4" w:space="0" w:color="auto"/>
              <w:left w:val="single" w:sz="4" w:space="0" w:color="auto"/>
              <w:bottom w:val="single" w:sz="4" w:space="0" w:color="auto"/>
              <w:right w:val="single" w:sz="4" w:space="0" w:color="auto"/>
            </w:tcBorders>
            <w:vAlign w:val="center"/>
            <w:hideMark/>
          </w:tcPr>
          <w:p w14:paraId="3E0EF367" w14:textId="77777777" w:rsidR="00F06967" w:rsidRPr="005C3A11" w:rsidRDefault="00F06967" w:rsidP="00FA4D5B">
            <w:pPr>
              <w:jc w:val="left"/>
              <w:rPr>
                <w:sz w:val="16"/>
                <w:szCs w:val="16"/>
                <w:lang w:val="en-GB"/>
              </w:rPr>
            </w:pPr>
            <w:r w:rsidRPr="005C3A11">
              <w:rPr>
                <w:sz w:val="16"/>
                <w:szCs w:val="16"/>
                <w:lang w:val="en-GB"/>
              </w:rPr>
              <w:t>S_AGREE_ITEM.ROOT_AGREE_ITEM_ID</w:t>
            </w:r>
          </w:p>
        </w:tc>
      </w:tr>
      <w:tr w:rsidR="00F06967" w:rsidRPr="007A2E90" w14:paraId="39218CC9"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3967EDDA" w14:textId="77777777" w:rsidR="00F06967" w:rsidRPr="005C3A11" w:rsidRDefault="00F06967" w:rsidP="00FA4D5B">
            <w:pPr>
              <w:jc w:val="left"/>
              <w:rPr>
                <w:rFonts w:cs="Arial"/>
                <w:sz w:val="16"/>
                <w:szCs w:val="16"/>
              </w:rPr>
            </w:pPr>
            <w:r w:rsidRPr="005C3A11">
              <w:rPr>
                <w:rFonts w:cs="Arial"/>
                <w:sz w:val="16"/>
                <w:szCs w:val="16"/>
              </w:rPr>
              <w:t>ROOT_AGRITM_ACC_BU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1CA693" w14:textId="77777777" w:rsidR="00F06967" w:rsidRPr="005C3A11" w:rsidRDefault="00F06967" w:rsidP="00FA4D5B">
            <w:pPr>
              <w:jc w:val="left"/>
              <w:rPr>
                <w:rFonts w:cs="Arial"/>
                <w:sz w:val="16"/>
                <w:szCs w:val="16"/>
              </w:rPr>
            </w:pPr>
            <w:r w:rsidRPr="005C3A11">
              <w:rPr>
                <w:rFonts w:cs="Arial"/>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D2F4232" w14:textId="77777777" w:rsidR="00F06967" w:rsidRPr="005C3A11" w:rsidRDefault="00F06967" w:rsidP="00FA4D5B">
            <w:pPr>
              <w:jc w:val="left"/>
              <w:rPr>
                <w:rFonts w:cs="Arial"/>
                <w:sz w:val="16"/>
                <w:szCs w:val="16"/>
              </w:rPr>
            </w:pPr>
            <w:r w:rsidRPr="005C3A11">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90B6E79" w14:textId="77777777" w:rsidR="00F06967" w:rsidRPr="005C3A11" w:rsidRDefault="00F06967" w:rsidP="00FA4D5B">
            <w:pPr>
              <w:jc w:val="left"/>
              <w:rPr>
                <w:rFonts w:cs="Arial"/>
                <w:sz w:val="16"/>
                <w:szCs w:val="16"/>
              </w:rPr>
            </w:pPr>
            <w:r w:rsidRPr="005C3A11">
              <w:rPr>
                <w:rFonts w:cs="Arial"/>
                <w:sz w:val="16"/>
                <w:szCs w:val="16"/>
              </w:rPr>
              <w:t xml:space="preserve">Business unit of Root Agreement Account </w:t>
            </w:r>
          </w:p>
          <w:p w14:paraId="469A10E4" w14:textId="77777777" w:rsidR="00F06967" w:rsidRPr="005C3A11" w:rsidRDefault="00F06967" w:rsidP="00FA4D5B">
            <w:pPr>
              <w:jc w:val="left"/>
              <w:rPr>
                <w:rFonts w:cs="Arial"/>
                <w:sz w:val="16"/>
                <w:szCs w:val="16"/>
              </w:rPr>
            </w:pPr>
            <w:proofErr w:type="gramStart"/>
            <w:r w:rsidRPr="005C3A11">
              <w:rPr>
                <w:rFonts w:cs="Arial"/>
                <w:sz w:val="16"/>
                <w:szCs w:val="16"/>
              </w:rPr>
              <w:t>E.g.</w:t>
            </w:r>
            <w:proofErr w:type="gramEnd"/>
            <w:r w:rsidRPr="005C3A11">
              <w:rPr>
                <w:rFonts w:cs="Arial"/>
                <w:sz w:val="16"/>
                <w:szCs w:val="16"/>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F86DB43" w14:textId="77777777" w:rsidR="00F06967" w:rsidRPr="005C3A11" w:rsidRDefault="00F06967" w:rsidP="00FA4D5B">
            <w:pPr>
              <w:jc w:val="left"/>
              <w:rPr>
                <w:rFonts w:cs="Arial"/>
                <w:sz w:val="16"/>
                <w:szCs w:val="16"/>
              </w:rPr>
            </w:pPr>
            <w:r w:rsidRPr="005C3A11">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3966A6A" w14:textId="77777777" w:rsidR="00F06967"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F06967" w:rsidRPr="005C3A11">
              <w:rPr>
                <w:sz w:val="16"/>
                <w:szCs w:val="16"/>
                <w:lang w:val="en-GB"/>
              </w:rPr>
              <w:t>ROOT_AGRITM_ACC_BU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C7D2C84" w14:textId="77777777" w:rsidR="00F06967" w:rsidRPr="005C3A11" w:rsidRDefault="00F06967" w:rsidP="00FA4D5B">
            <w:pPr>
              <w:jc w:val="left"/>
              <w:rPr>
                <w:sz w:val="16"/>
                <w:szCs w:val="16"/>
                <w:lang w:val="en-GB"/>
              </w:rPr>
            </w:pPr>
            <w:r w:rsidRPr="005C3A11">
              <w:rPr>
                <w:sz w:val="16"/>
                <w:szCs w:val="16"/>
                <w:lang w:val="en-GB"/>
              </w:rPr>
              <w:t>S_AGREE_ITEM.ROOT_AGREE_ITEM_ID</w:t>
            </w:r>
          </w:p>
        </w:tc>
      </w:tr>
      <w:tr w:rsidR="00F06967" w:rsidRPr="007A2E90" w14:paraId="16265C5B"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5722C3C6" w14:textId="77777777" w:rsidR="00F06967" w:rsidRPr="005C3A11" w:rsidRDefault="00F06967" w:rsidP="00FA4D5B">
            <w:pPr>
              <w:jc w:val="left"/>
              <w:rPr>
                <w:rFonts w:cs="Arial"/>
                <w:sz w:val="16"/>
                <w:szCs w:val="16"/>
              </w:rPr>
            </w:pPr>
            <w:r w:rsidRPr="005C3A11">
              <w:rPr>
                <w:rFonts w:cs="Arial"/>
                <w:sz w:val="16"/>
                <w:szCs w:val="16"/>
              </w:rPr>
              <w:t>ROOT_AGRITM_LN_NUM</w:t>
            </w:r>
          </w:p>
        </w:tc>
        <w:tc>
          <w:tcPr>
            <w:tcW w:w="720" w:type="dxa"/>
            <w:tcBorders>
              <w:top w:val="single" w:sz="4" w:space="0" w:color="auto"/>
              <w:left w:val="single" w:sz="4" w:space="0" w:color="auto"/>
              <w:bottom w:val="single" w:sz="4" w:space="0" w:color="auto"/>
              <w:right w:val="single" w:sz="4" w:space="0" w:color="auto"/>
            </w:tcBorders>
            <w:vAlign w:val="center"/>
            <w:hideMark/>
          </w:tcPr>
          <w:p w14:paraId="6BBD6B14" w14:textId="77777777" w:rsidR="00F06967" w:rsidRPr="005C3A11" w:rsidRDefault="00F06967" w:rsidP="00FA4D5B">
            <w:pPr>
              <w:jc w:val="left"/>
              <w:rPr>
                <w:rFonts w:cs="Arial"/>
                <w:sz w:val="16"/>
                <w:szCs w:val="16"/>
              </w:rPr>
            </w:pPr>
            <w:r w:rsidRPr="005C3A11">
              <w:rPr>
                <w:rFonts w:cs="Arial"/>
                <w:sz w:val="16"/>
                <w:szCs w:val="16"/>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C1CA89" w14:textId="77777777" w:rsidR="00F06967" w:rsidRPr="005C3A11" w:rsidRDefault="00F06967" w:rsidP="00FA4D5B">
            <w:pPr>
              <w:jc w:val="left"/>
              <w:rPr>
                <w:rFonts w:cs="Arial"/>
                <w:sz w:val="16"/>
                <w:szCs w:val="16"/>
              </w:rPr>
            </w:pPr>
            <w:r w:rsidRPr="005C3A11">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183D5BF" w14:textId="77777777" w:rsidR="00F06967" w:rsidRPr="005C3A11" w:rsidRDefault="00F06967" w:rsidP="00FA4D5B">
            <w:pPr>
              <w:jc w:val="left"/>
              <w:rPr>
                <w:rFonts w:cs="Arial"/>
                <w:sz w:val="16"/>
                <w:szCs w:val="16"/>
              </w:rPr>
            </w:pPr>
            <w:r w:rsidRPr="005C3A11">
              <w:rPr>
                <w:rFonts w:cs="Arial"/>
                <w:sz w:val="16"/>
                <w:szCs w:val="16"/>
              </w:rPr>
              <w:t>Root Agreement Item Line Number</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9ABAA0D" w14:textId="77777777" w:rsidR="00F06967" w:rsidRPr="005C3A11" w:rsidRDefault="00F06967" w:rsidP="00FA4D5B">
            <w:pPr>
              <w:jc w:val="left"/>
              <w:rPr>
                <w:rFonts w:cs="Arial"/>
                <w:sz w:val="16"/>
                <w:szCs w:val="16"/>
              </w:rPr>
            </w:pPr>
            <w:r w:rsidRPr="005C3A11">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9A767E7" w14:textId="77777777" w:rsidR="00F06967"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F06967" w:rsidRPr="005C3A11">
              <w:rPr>
                <w:sz w:val="16"/>
                <w:szCs w:val="16"/>
                <w:lang w:val="en-GB"/>
              </w:rPr>
              <w:t>ROOT_AGRITM_LN_NUM</w:t>
            </w:r>
          </w:p>
        </w:tc>
        <w:tc>
          <w:tcPr>
            <w:tcW w:w="3420" w:type="dxa"/>
            <w:tcBorders>
              <w:top w:val="single" w:sz="4" w:space="0" w:color="auto"/>
              <w:left w:val="single" w:sz="4" w:space="0" w:color="auto"/>
              <w:bottom w:val="single" w:sz="4" w:space="0" w:color="auto"/>
              <w:right w:val="single" w:sz="4" w:space="0" w:color="auto"/>
            </w:tcBorders>
            <w:vAlign w:val="center"/>
            <w:hideMark/>
          </w:tcPr>
          <w:p w14:paraId="4649BEB7" w14:textId="77777777" w:rsidR="00F06967" w:rsidRPr="005C3A11" w:rsidRDefault="00F06967" w:rsidP="00FA4D5B">
            <w:pPr>
              <w:jc w:val="left"/>
              <w:rPr>
                <w:sz w:val="16"/>
                <w:szCs w:val="16"/>
                <w:lang w:val="en-GB"/>
              </w:rPr>
            </w:pPr>
            <w:r w:rsidRPr="005C3A11">
              <w:rPr>
                <w:sz w:val="16"/>
                <w:szCs w:val="16"/>
                <w:lang w:val="en-GB"/>
              </w:rPr>
              <w:t>S_AGREE_ITEM.ROOT_AGREE_ITEM_ID</w:t>
            </w:r>
          </w:p>
        </w:tc>
      </w:tr>
      <w:tr w:rsidR="00F06967" w:rsidRPr="007A2E90" w14:paraId="00B00CBC"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58B1DBC9" w14:textId="77777777" w:rsidR="00F06967" w:rsidRPr="005C3A11" w:rsidRDefault="00F06967" w:rsidP="00FA4D5B">
            <w:pPr>
              <w:jc w:val="left"/>
              <w:rPr>
                <w:rFonts w:cs="Arial"/>
                <w:sz w:val="16"/>
                <w:szCs w:val="16"/>
              </w:rPr>
            </w:pPr>
            <w:r w:rsidRPr="005C3A11">
              <w:rPr>
                <w:rFonts w:cs="Arial"/>
                <w:sz w:val="16"/>
                <w:szCs w:val="16"/>
              </w:rPr>
              <w:t>ROOT_AGRITM_NAME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A4987DC" w14:textId="77777777" w:rsidR="00F06967" w:rsidRPr="005C3A11" w:rsidRDefault="00F06967" w:rsidP="00FA4D5B">
            <w:pPr>
              <w:jc w:val="left"/>
              <w:rPr>
                <w:rFonts w:cs="Arial"/>
                <w:sz w:val="16"/>
                <w:szCs w:val="16"/>
              </w:rPr>
            </w:pPr>
            <w:r w:rsidRPr="005C3A11">
              <w:rPr>
                <w:rFonts w:cs="Arial"/>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1EDD498" w14:textId="77777777" w:rsidR="00F06967" w:rsidRPr="005C3A11" w:rsidRDefault="00F06967" w:rsidP="00FA4D5B">
            <w:pPr>
              <w:jc w:val="left"/>
              <w:rPr>
                <w:rFonts w:cs="Arial"/>
                <w:sz w:val="16"/>
                <w:szCs w:val="16"/>
              </w:rPr>
            </w:pPr>
            <w:r w:rsidRPr="005C3A11">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C01A49D" w14:textId="77777777" w:rsidR="00F06967" w:rsidRPr="005C3A11" w:rsidRDefault="00F06967" w:rsidP="00FA4D5B">
            <w:pPr>
              <w:jc w:val="left"/>
              <w:rPr>
                <w:rFonts w:cs="Arial"/>
                <w:sz w:val="16"/>
                <w:szCs w:val="16"/>
              </w:rPr>
            </w:pPr>
            <w:r w:rsidRPr="005C3A11">
              <w:rPr>
                <w:rFonts w:cs="Arial"/>
                <w:sz w:val="16"/>
                <w:szCs w:val="16"/>
              </w:rPr>
              <w:t>Root Agreement Name</w:t>
            </w:r>
          </w:p>
        </w:tc>
        <w:tc>
          <w:tcPr>
            <w:tcW w:w="1800" w:type="dxa"/>
            <w:tcBorders>
              <w:top w:val="single" w:sz="4" w:space="0" w:color="auto"/>
              <w:left w:val="single" w:sz="4" w:space="0" w:color="auto"/>
              <w:bottom w:val="single" w:sz="4" w:space="0" w:color="auto"/>
              <w:right w:val="single" w:sz="4" w:space="0" w:color="auto"/>
            </w:tcBorders>
            <w:vAlign w:val="center"/>
          </w:tcPr>
          <w:p w14:paraId="3614C2E6" w14:textId="77777777" w:rsidR="00F06967" w:rsidRPr="005C3A11" w:rsidRDefault="00F06967" w:rsidP="00FA4D5B">
            <w:pPr>
              <w:jc w:val="left"/>
              <w:rPr>
                <w:rFonts w:cs="Arial"/>
                <w:sz w:val="16"/>
                <w:szCs w:val="16"/>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5585BD4E" w14:textId="77777777" w:rsidR="00F06967" w:rsidRPr="005C3A11"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F06967" w:rsidRPr="005C3A11">
              <w:rPr>
                <w:sz w:val="16"/>
                <w:szCs w:val="16"/>
                <w:lang w:val="en-GB"/>
              </w:rPr>
              <w:t>ROOT_AGRITM_NAME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6BC4BAE" w14:textId="77777777" w:rsidR="00F06967" w:rsidRPr="005C3A11" w:rsidRDefault="00F06967" w:rsidP="00FA4D5B">
            <w:pPr>
              <w:jc w:val="left"/>
              <w:rPr>
                <w:sz w:val="16"/>
                <w:szCs w:val="16"/>
                <w:lang w:val="en-GB"/>
              </w:rPr>
            </w:pPr>
            <w:r w:rsidRPr="005C3A11">
              <w:rPr>
                <w:sz w:val="16"/>
                <w:szCs w:val="16"/>
                <w:lang w:val="en-GB"/>
              </w:rPr>
              <w:t>S_AGREE_ITEM.ROOT_AGREE_ITEM_ID</w:t>
            </w:r>
          </w:p>
        </w:tc>
      </w:tr>
      <w:tr w:rsidR="005D2E28" w:rsidRPr="007A2E90" w14:paraId="361959A0"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7CE53673" w14:textId="77777777" w:rsidR="005D2E28" w:rsidRPr="005C3A11" w:rsidRDefault="005D2E28" w:rsidP="00FA4D5B">
            <w:pPr>
              <w:jc w:val="left"/>
              <w:rPr>
                <w:sz w:val="16"/>
                <w:szCs w:val="16"/>
                <w:lang w:val="en-GB"/>
              </w:rPr>
            </w:pPr>
            <w:r w:rsidRPr="005C3A11">
              <w:rPr>
                <w:sz w:val="16"/>
                <w:szCs w:val="16"/>
                <w:lang w:val="en-GB"/>
              </w:rPr>
              <w:t>ITM_TYPE_BU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0066D5CA" w14:textId="77777777" w:rsidR="005D2E28" w:rsidRPr="005C3A11" w:rsidRDefault="005D2E28" w:rsidP="00FA4D5B">
            <w:pPr>
              <w:jc w:val="left"/>
              <w:rPr>
                <w:sz w:val="16"/>
                <w:szCs w:val="16"/>
                <w:lang w:val="en-GB"/>
              </w:rPr>
            </w:pPr>
            <w:r w:rsidRPr="005C3A11">
              <w:rPr>
                <w:sz w:val="16"/>
                <w:szCs w:val="16"/>
                <w:lang w:val="en-GB"/>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42456B7" w14:textId="77777777" w:rsidR="005D2E28" w:rsidRPr="005C3A11" w:rsidRDefault="005D2E28" w:rsidP="00FA4D5B">
            <w:pPr>
              <w:jc w:val="left"/>
              <w:rPr>
                <w:sz w:val="16"/>
                <w:szCs w:val="16"/>
                <w:lang w:val="en-GB"/>
              </w:rPr>
            </w:pPr>
            <w:r w:rsidRPr="005C3A11">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11F6408" w14:textId="77777777" w:rsidR="005D2E28" w:rsidRPr="005C3A11" w:rsidRDefault="005D2E28" w:rsidP="00FA4D5B">
            <w:pPr>
              <w:jc w:val="left"/>
              <w:rPr>
                <w:sz w:val="16"/>
                <w:szCs w:val="16"/>
                <w:lang w:val="en-GB"/>
              </w:rPr>
            </w:pPr>
            <w:r w:rsidRPr="005C3A11">
              <w:rPr>
                <w:sz w:val="16"/>
                <w:szCs w:val="16"/>
                <w:lang w:val="en-GB"/>
              </w:rPr>
              <w:t xml:space="preserve">Always refers to business unit </w:t>
            </w:r>
            <w:proofErr w:type="gramStart"/>
            <w:r w:rsidR="00F06967" w:rsidRPr="005C3A11">
              <w:rPr>
                <w:sz w:val="16"/>
                <w:szCs w:val="16"/>
                <w:lang w:val="en-GB"/>
              </w:rPr>
              <w:t>e.g.</w:t>
            </w:r>
            <w:proofErr w:type="gramEnd"/>
            <w:r w:rsidRPr="005C3A11">
              <w:rPr>
                <w:sz w:val="16"/>
                <w:szCs w:val="16"/>
                <w:lang w:val="en-GB"/>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C4D3593" w14:textId="77777777" w:rsidR="005D2E28" w:rsidRPr="005C3A11" w:rsidRDefault="005D2E28" w:rsidP="00FA4D5B">
            <w:pPr>
              <w:jc w:val="left"/>
              <w:rPr>
                <w:sz w:val="16"/>
                <w:szCs w:val="16"/>
                <w:lang w:val="en-GB"/>
              </w:rPr>
            </w:pPr>
            <w:r w:rsidRPr="005C3A11">
              <w:rPr>
                <w:sz w:val="16"/>
                <w:szCs w:val="16"/>
                <w:lang w:val="en-GB"/>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90D1194" w14:textId="77777777" w:rsidR="005D2E28" w:rsidRPr="00C24D5A" w:rsidRDefault="005D2E28" w:rsidP="00FA4D5B">
            <w:pPr>
              <w:jc w:val="left"/>
              <w:rPr>
                <w:sz w:val="16"/>
                <w:szCs w:val="16"/>
                <w:lang w:val="en-GB"/>
              </w:rPr>
            </w:pPr>
            <w:r w:rsidRPr="00C24D5A">
              <w:rPr>
                <w:sz w:val="16"/>
                <w:szCs w:val="16"/>
                <w:lang w:val="en-GB"/>
              </w:rPr>
              <w:t>CHECK FOR ITM_TYPE_CODE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75681C7A" w14:textId="77777777" w:rsidR="005D2E28" w:rsidRPr="00C24D5A" w:rsidRDefault="005D2E28" w:rsidP="00FA4D5B">
            <w:pPr>
              <w:jc w:val="left"/>
              <w:rPr>
                <w:sz w:val="16"/>
                <w:szCs w:val="16"/>
                <w:lang w:val="en-GB"/>
              </w:rPr>
            </w:pPr>
            <w:r w:rsidRPr="00C24D5A">
              <w:rPr>
                <w:sz w:val="16"/>
                <w:szCs w:val="16"/>
                <w:lang w:val="en-GB"/>
              </w:rPr>
              <w:t>N/A</w:t>
            </w:r>
          </w:p>
        </w:tc>
      </w:tr>
      <w:tr w:rsidR="005D2E28" w:rsidRPr="007A2E90" w14:paraId="00ADDB48"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059018C9" w14:textId="77777777" w:rsidR="005D2E28" w:rsidRPr="005C3A11" w:rsidRDefault="005D2E28" w:rsidP="00FA4D5B">
            <w:pPr>
              <w:jc w:val="left"/>
              <w:rPr>
                <w:sz w:val="16"/>
                <w:szCs w:val="16"/>
                <w:lang w:val="en-GB"/>
              </w:rPr>
            </w:pPr>
            <w:r w:rsidRPr="005C3A11">
              <w:rPr>
                <w:sz w:val="16"/>
                <w:szCs w:val="16"/>
                <w:lang w:val="en-GB"/>
              </w:rPr>
              <w:t>ITM_TYPE_CODE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4137957" w14:textId="77777777" w:rsidR="005D2E28" w:rsidRPr="005C3A11" w:rsidRDefault="005D2E28" w:rsidP="00FA4D5B">
            <w:pPr>
              <w:jc w:val="left"/>
              <w:rPr>
                <w:sz w:val="16"/>
                <w:szCs w:val="16"/>
                <w:lang w:val="en-GB"/>
              </w:rPr>
            </w:pPr>
            <w:r w:rsidRPr="005C3A11">
              <w:rPr>
                <w:sz w:val="16"/>
                <w:szCs w:val="16"/>
                <w:lang w:val="en-GB"/>
              </w:rPr>
              <w:t>C30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A22B96C" w14:textId="77777777" w:rsidR="005D2E28" w:rsidRPr="005C3A11" w:rsidRDefault="005D2E28" w:rsidP="00FA4D5B">
            <w:pPr>
              <w:jc w:val="left"/>
              <w:rPr>
                <w:sz w:val="16"/>
                <w:szCs w:val="16"/>
                <w:lang w:val="en-GB"/>
              </w:rPr>
            </w:pPr>
            <w:r w:rsidRPr="005C3A11">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213054A1" w14:textId="77777777" w:rsidR="005D2E28" w:rsidRPr="005C3A11" w:rsidRDefault="005D2E28" w:rsidP="00FA4D5B">
            <w:pPr>
              <w:jc w:val="left"/>
              <w:rPr>
                <w:sz w:val="16"/>
                <w:szCs w:val="16"/>
                <w:lang w:val="en-GB"/>
              </w:rPr>
            </w:pPr>
            <w:r w:rsidRPr="005C3A11">
              <w:rPr>
                <w:sz w:val="16"/>
                <w:szCs w:val="16"/>
                <w:lang w:val="en-GB"/>
              </w:rPr>
              <w:t xml:space="preserve">Product unique </w:t>
            </w:r>
            <w:r w:rsidR="00F06967" w:rsidRPr="005C3A11">
              <w:rPr>
                <w:sz w:val="16"/>
                <w:szCs w:val="16"/>
                <w:lang w:val="en-GB"/>
              </w:rPr>
              <w:t xml:space="preserve">code. </w:t>
            </w:r>
            <w:r w:rsidRPr="005C3A11">
              <w:rPr>
                <w:sz w:val="16"/>
                <w:szCs w:val="16"/>
                <w:lang w:val="en-GB"/>
              </w:rPr>
              <w:t>Contractable child products of the Item</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62B69A5" w14:textId="77777777" w:rsidR="005D2E28" w:rsidRPr="005C3A11" w:rsidRDefault="005D2E28" w:rsidP="00FA4D5B">
            <w:pPr>
              <w:jc w:val="left"/>
              <w:rPr>
                <w:sz w:val="16"/>
                <w:szCs w:val="16"/>
                <w:lang w:val="en-GB"/>
              </w:rPr>
            </w:pPr>
            <w:r w:rsidRPr="005C3A11">
              <w:rPr>
                <w:sz w:val="16"/>
                <w:szCs w:val="16"/>
                <w:lang w:val="en-GB"/>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A80D1E1" w14:textId="77777777" w:rsidR="005D2E28" w:rsidRPr="00C24D5A" w:rsidRDefault="005D2E28" w:rsidP="00FA4D5B">
            <w:pPr>
              <w:jc w:val="left"/>
              <w:rPr>
                <w:sz w:val="16"/>
                <w:szCs w:val="16"/>
                <w:lang w:val="en-GB"/>
              </w:rPr>
            </w:pPr>
            <w:r w:rsidRPr="00C24D5A">
              <w:rPr>
                <w:sz w:val="16"/>
                <w:szCs w:val="16"/>
                <w:lang w:val="en-GB"/>
              </w:rPr>
              <w:t>RATELS_PRILST_TYPE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1B009702" w14:textId="77777777" w:rsidR="005D2E28" w:rsidRPr="00C24D5A" w:rsidRDefault="005D2E28" w:rsidP="00FA4D5B">
            <w:pPr>
              <w:jc w:val="left"/>
              <w:rPr>
                <w:sz w:val="16"/>
                <w:szCs w:val="16"/>
                <w:lang w:val="en-GB"/>
              </w:rPr>
            </w:pPr>
            <w:r w:rsidRPr="00C24D5A">
              <w:rPr>
                <w:sz w:val="16"/>
                <w:szCs w:val="16"/>
                <w:lang w:val="en-GB"/>
              </w:rPr>
              <w:t>S_AGREE_ITEM.RATE_LST_ID</w:t>
            </w:r>
          </w:p>
        </w:tc>
      </w:tr>
      <w:tr w:rsidR="005D2E28" w:rsidRPr="007A2E90" w14:paraId="1267EFC0"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28C20B6F" w14:textId="77777777" w:rsidR="005D2E28" w:rsidRPr="005C3A11" w:rsidRDefault="005D2E28" w:rsidP="00FA4D5B">
            <w:pPr>
              <w:jc w:val="left"/>
              <w:rPr>
                <w:sz w:val="16"/>
                <w:szCs w:val="16"/>
                <w:lang w:val="en-GB"/>
              </w:rPr>
            </w:pPr>
            <w:r w:rsidRPr="005C3A11">
              <w:rPr>
                <w:sz w:val="16"/>
                <w:szCs w:val="16"/>
                <w:lang w:val="en-GB"/>
              </w:rPr>
              <w:t>ITM_SUB_TYPE_BU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373D7698" w14:textId="77777777" w:rsidR="005D2E28" w:rsidRPr="005C3A11" w:rsidRDefault="005D2E28" w:rsidP="00FA4D5B">
            <w:pPr>
              <w:jc w:val="left"/>
              <w:rPr>
                <w:sz w:val="16"/>
                <w:szCs w:val="16"/>
                <w:lang w:val="en-GB"/>
              </w:rPr>
            </w:pPr>
            <w:r w:rsidRPr="005C3A11">
              <w:rPr>
                <w:sz w:val="16"/>
                <w:szCs w:val="16"/>
                <w:lang w:val="en-GB"/>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BFB7F52" w14:textId="77777777" w:rsidR="005D2E28" w:rsidRPr="005C3A11" w:rsidRDefault="005D2E28" w:rsidP="00FA4D5B">
            <w:pPr>
              <w:jc w:val="left"/>
              <w:rPr>
                <w:sz w:val="16"/>
                <w:szCs w:val="16"/>
                <w:lang w:val="en-GB"/>
              </w:rPr>
            </w:pPr>
            <w:r w:rsidRPr="005C3A11">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A5043B6" w14:textId="77777777" w:rsidR="005D2E28" w:rsidRPr="005C3A11" w:rsidRDefault="005D2E28" w:rsidP="00FA4D5B">
            <w:pPr>
              <w:jc w:val="left"/>
              <w:rPr>
                <w:sz w:val="16"/>
                <w:szCs w:val="16"/>
                <w:lang w:val="en-GB"/>
              </w:rPr>
            </w:pPr>
            <w:r w:rsidRPr="005C3A11">
              <w:rPr>
                <w:sz w:val="16"/>
                <w:szCs w:val="16"/>
                <w:lang w:val="en-GB"/>
              </w:rPr>
              <w:t xml:space="preserve">Always refers to business unit </w:t>
            </w:r>
            <w:proofErr w:type="gramStart"/>
            <w:r w:rsidR="00F06967" w:rsidRPr="005C3A11">
              <w:rPr>
                <w:sz w:val="16"/>
                <w:szCs w:val="16"/>
                <w:lang w:val="en-GB"/>
              </w:rPr>
              <w:t>e.g.</w:t>
            </w:r>
            <w:proofErr w:type="gramEnd"/>
            <w:r w:rsidRPr="005C3A11">
              <w:rPr>
                <w:sz w:val="16"/>
                <w:szCs w:val="16"/>
                <w:lang w:val="en-GB"/>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4424534" w14:textId="77777777" w:rsidR="005D2E28" w:rsidRPr="005C3A11" w:rsidRDefault="005D2E28" w:rsidP="00FA4D5B">
            <w:pPr>
              <w:jc w:val="left"/>
              <w:rPr>
                <w:sz w:val="16"/>
                <w:szCs w:val="16"/>
                <w:lang w:val="en-GB"/>
              </w:rPr>
            </w:pPr>
            <w:r w:rsidRPr="005C3A11">
              <w:rPr>
                <w:sz w:val="16"/>
                <w:szCs w:val="16"/>
                <w:lang w:val="en-GB"/>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D65BC8C" w14:textId="77777777" w:rsidR="005D2E28" w:rsidRPr="00C24D5A" w:rsidRDefault="005D2E28" w:rsidP="00FA4D5B">
            <w:pPr>
              <w:jc w:val="left"/>
              <w:rPr>
                <w:sz w:val="16"/>
                <w:szCs w:val="16"/>
                <w:lang w:val="en-GB"/>
              </w:rPr>
            </w:pPr>
            <w:r w:rsidRPr="00C24D5A">
              <w:rPr>
                <w:sz w:val="16"/>
                <w:szCs w:val="16"/>
                <w:lang w:val="en-GB"/>
              </w:rPr>
              <w:t>CHECK FOR ITM_SUB_TYPE_CODE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2FF2CD7" w14:textId="77777777" w:rsidR="005D2E28" w:rsidRPr="00C24D5A" w:rsidRDefault="005D2E28" w:rsidP="00FA4D5B">
            <w:pPr>
              <w:jc w:val="left"/>
              <w:rPr>
                <w:sz w:val="16"/>
                <w:szCs w:val="16"/>
                <w:lang w:val="en-GB"/>
              </w:rPr>
            </w:pPr>
            <w:r w:rsidRPr="00C24D5A">
              <w:rPr>
                <w:sz w:val="16"/>
                <w:szCs w:val="16"/>
                <w:lang w:val="en-GB"/>
              </w:rPr>
              <w:t>N/A</w:t>
            </w:r>
          </w:p>
        </w:tc>
      </w:tr>
      <w:tr w:rsidR="005D2E28" w:rsidRPr="007A2E90" w14:paraId="34066884"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386562B5" w14:textId="77777777" w:rsidR="005D2E28" w:rsidRPr="005C3A11" w:rsidRDefault="005D2E28" w:rsidP="00FA4D5B">
            <w:pPr>
              <w:jc w:val="left"/>
              <w:rPr>
                <w:sz w:val="16"/>
                <w:szCs w:val="16"/>
                <w:lang w:val="en-GB"/>
              </w:rPr>
            </w:pPr>
            <w:r w:rsidRPr="005C3A11">
              <w:rPr>
                <w:sz w:val="16"/>
                <w:szCs w:val="16"/>
                <w:lang w:val="en-GB"/>
              </w:rPr>
              <w:t>ITM_SUB_TYPE_CODE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888EF3" w14:textId="77777777" w:rsidR="005D2E28" w:rsidRPr="005C3A11" w:rsidRDefault="005D2E28" w:rsidP="00FA4D5B">
            <w:pPr>
              <w:jc w:val="left"/>
              <w:rPr>
                <w:sz w:val="16"/>
                <w:szCs w:val="16"/>
                <w:lang w:val="en-GB"/>
              </w:rPr>
            </w:pPr>
            <w:r w:rsidRPr="005C3A11">
              <w:rPr>
                <w:sz w:val="16"/>
                <w:szCs w:val="16"/>
                <w:lang w:val="en-GB"/>
              </w:rPr>
              <w:t>C30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E0C7E9" w14:textId="77777777" w:rsidR="005D2E28" w:rsidRPr="005C3A11" w:rsidRDefault="005D2E28" w:rsidP="00FA4D5B">
            <w:pPr>
              <w:jc w:val="left"/>
              <w:rPr>
                <w:sz w:val="16"/>
                <w:szCs w:val="16"/>
                <w:lang w:val="en-GB"/>
              </w:rPr>
            </w:pPr>
            <w:r w:rsidRPr="005C3A11">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B6201FF" w14:textId="77777777" w:rsidR="005D2E28" w:rsidRPr="005C3A11" w:rsidRDefault="005D2E28" w:rsidP="00FA4D5B">
            <w:pPr>
              <w:jc w:val="left"/>
              <w:rPr>
                <w:sz w:val="16"/>
                <w:szCs w:val="16"/>
                <w:lang w:val="en-GB"/>
              </w:rPr>
            </w:pPr>
            <w:r w:rsidRPr="005C3A11">
              <w:rPr>
                <w:sz w:val="16"/>
                <w:szCs w:val="16"/>
                <w:lang w:val="en-GB"/>
              </w:rPr>
              <w:t xml:space="preserve">Product unique </w:t>
            </w:r>
            <w:r w:rsidR="00F06967" w:rsidRPr="005C3A11">
              <w:rPr>
                <w:sz w:val="16"/>
                <w:szCs w:val="16"/>
                <w:lang w:val="en-GB"/>
              </w:rPr>
              <w:t xml:space="preserve">code. </w:t>
            </w:r>
            <w:r w:rsidRPr="005C3A11">
              <w:rPr>
                <w:sz w:val="16"/>
                <w:szCs w:val="16"/>
                <w:lang w:val="en-GB"/>
              </w:rPr>
              <w:t>Contractable child products of the Item Type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9F37100" w14:textId="77777777" w:rsidR="005D2E28" w:rsidRPr="005C3A11" w:rsidRDefault="005D2E28" w:rsidP="00FA4D5B">
            <w:pPr>
              <w:jc w:val="left"/>
              <w:rPr>
                <w:sz w:val="16"/>
                <w:szCs w:val="16"/>
                <w:lang w:val="en-GB"/>
              </w:rPr>
            </w:pPr>
            <w:r w:rsidRPr="005C3A11">
              <w:rPr>
                <w:sz w:val="16"/>
                <w:szCs w:val="16"/>
                <w:lang w:val="en-GB"/>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B42CCEA" w14:textId="77777777" w:rsidR="005D2E28" w:rsidRPr="00C24D5A" w:rsidRDefault="005D2E28" w:rsidP="00FA4D5B">
            <w:pPr>
              <w:jc w:val="left"/>
              <w:rPr>
                <w:sz w:val="16"/>
                <w:szCs w:val="16"/>
                <w:lang w:val="en-GB"/>
              </w:rPr>
            </w:pPr>
            <w:r w:rsidRPr="00C24D5A">
              <w:rPr>
                <w:sz w:val="16"/>
                <w:szCs w:val="16"/>
                <w:lang w:val="en-GB"/>
              </w:rPr>
              <w:t>RATELS_PRI_LST</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CBC0486" w14:textId="77777777" w:rsidR="005D2E28" w:rsidRPr="00C24D5A" w:rsidRDefault="005D2E28" w:rsidP="00FA4D5B">
            <w:pPr>
              <w:jc w:val="left"/>
              <w:rPr>
                <w:sz w:val="16"/>
                <w:szCs w:val="16"/>
                <w:lang w:val="en-GB"/>
              </w:rPr>
            </w:pPr>
            <w:r w:rsidRPr="00C24D5A">
              <w:rPr>
                <w:sz w:val="16"/>
                <w:szCs w:val="16"/>
                <w:lang w:val="en-GB"/>
              </w:rPr>
              <w:t>S_AGREE_ITEM.RATE_LST_ID</w:t>
            </w:r>
          </w:p>
        </w:tc>
      </w:tr>
      <w:tr w:rsidR="005D2E28" w:rsidRPr="007A2E90" w14:paraId="507AE7AB"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74E44FA4" w14:textId="77777777" w:rsidR="005D2E28" w:rsidRPr="007A2E90" w:rsidRDefault="005D2E28" w:rsidP="00FA4D5B">
            <w:pPr>
              <w:jc w:val="left"/>
              <w:rPr>
                <w:sz w:val="16"/>
                <w:szCs w:val="16"/>
                <w:lang w:val="en-GB"/>
              </w:rPr>
            </w:pPr>
            <w:r w:rsidRPr="007A2E90">
              <w:rPr>
                <w:sz w:val="16"/>
                <w:szCs w:val="16"/>
                <w:lang w:val="en-GB"/>
              </w:rPr>
              <w:lastRenderedPageBreak/>
              <w:t>ITM_BRAND_BU</w:t>
            </w:r>
          </w:p>
        </w:tc>
        <w:tc>
          <w:tcPr>
            <w:tcW w:w="720" w:type="dxa"/>
            <w:tcBorders>
              <w:top w:val="single" w:sz="4" w:space="0" w:color="auto"/>
              <w:left w:val="single" w:sz="4" w:space="0" w:color="auto"/>
              <w:bottom w:val="single" w:sz="4" w:space="0" w:color="auto"/>
              <w:right w:val="single" w:sz="4" w:space="0" w:color="auto"/>
            </w:tcBorders>
            <w:vAlign w:val="center"/>
            <w:hideMark/>
          </w:tcPr>
          <w:p w14:paraId="75D02F8D" w14:textId="77777777" w:rsidR="005D2E28" w:rsidRPr="007A2E90" w:rsidRDefault="005D2E28" w:rsidP="00FA4D5B">
            <w:pPr>
              <w:jc w:val="left"/>
              <w:rPr>
                <w:sz w:val="16"/>
                <w:szCs w:val="16"/>
                <w:lang w:val="en-GB"/>
              </w:rPr>
            </w:pPr>
            <w:r w:rsidRPr="007A2E90">
              <w:rPr>
                <w:sz w:val="16"/>
                <w:szCs w:val="16"/>
                <w:lang w:val="en-GB"/>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EBD207E" w14:textId="77777777" w:rsidR="005D2E28" w:rsidRPr="007A2E90" w:rsidRDefault="005D2E28" w:rsidP="00FA4D5B">
            <w:pPr>
              <w:jc w:val="left"/>
              <w:rPr>
                <w:sz w:val="16"/>
                <w:szCs w:val="16"/>
                <w:lang w:val="en-GB"/>
              </w:rPr>
            </w:pPr>
            <w:r w:rsidRPr="007A2E90">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8946DBF" w14:textId="77777777" w:rsidR="005D2E28" w:rsidRPr="007A2E90" w:rsidRDefault="005D2E28" w:rsidP="00FA4D5B">
            <w:pPr>
              <w:jc w:val="left"/>
              <w:rPr>
                <w:sz w:val="16"/>
                <w:szCs w:val="16"/>
                <w:lang w:val="en-GB"/>
              </w:rPr>
            </w:pPr>
            <w:r w:rsidRPr="007A2E90">
              <w:rPr>
                <w:sz w:val="16"/>
                <w:szCs w:val="16"/>
                <w:lang w:val="en-GB"/>
              </w:rPr>
              <w:t xml:space="preserve">Always refers to business unit </w:t>
            </w:r>
            <w:proofErr w:type="gramStart"/>
            <w:r w:rsidR="00F06967" w:rsidRPr="007A2E90">
              <w:rPr>
                <w:sz w:val="16"/>
                <w:szCs w:val="16"/>
                <w:lang w:val="en-GB"/>
              </w:rPr>
              <w:t>e.g.</w:t>
            </w:r>
            <w:proofErr w:type="gramEnd"/>
            <w:r w:rsidRPr="007A2E90">
              <w:rPr>
                <w:sz w:val="16"/>
                <w:szCs w:val="16"/>
                <w:lang w:val="en-GB"/>
              </w:rPr>
              <w:t xml:space="preserve"> “Spain, ES” or “Italy, IT”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143086A" w14:textId="77777777" w:rsidR="005D2E28" w:rsidRPr="007A2E90" w:rsidRDefault="005D2E28" w:rsidP="00FA4D5B">
            <w:pPr>
              <w:jc w:val="left"/>
              <w:rPr>
                <w:sz w:val="16"/>
                <w:szCs w:val="16"/>
                <w:lang w:val="en-GB"/>
              </w:rPr>
            </w:pPr>
            <w:r w:rsidRPr="007A2E90">
              <w:rPr>
                <w:sz w:val="16"/>
                <w:szCs w:val="16"/>
                <w:lang w:val="en-GB"/>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3A67DB0" w14:textId="77777777" w:rsidR="005D2E28" w:rsidRPr="00C24D5A" w:rsidRDefault="005D2E28" w:rsidP="00FA4D5B">
            <w:pPr>
              <w:jc w:val="left"/>
              <w:rPr>
                <w:sz w:val="16"/>
                <w:szCs w:val="16"/>
                <w:lang w:val="en-GB"/>
              </w:rPr>
            </w:pPr>
            <w:r w:rsidRPr="00C24D5A">
              <w:rPr>
                <w:sz w:val="16"/>
                <w:szCs w:val="16"/>
                <w:lang w:val="en-GB"/>
              </w:rPr>
              <w:t>CHECK FOR ITM_TYPE_CODE</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5307EBD" w14:textId="77777777" w:rsidR="005D2E28" w:rsidRPr="00C24D5A" w:rsidRDefault="005D2E28" w:rsidP="00FA4D5B">
            <w:pPr>
              <w:jc w:val="left"/>
              <w:rPr>
                <w:sz w:val="16"/>
                <w:szCs w:val="16"/>
                <w:lang w:val="en-GB"/>
              </w:rPr>
            </w:pPr>
            <w:r w:rsidRPr="00C24D5A">
              <w:rPr>
                <w:sz w:val="16"/>
                <w:szCs w:val="16"/>
                <w:lang w:val="en-GB"/>
              </w:rPr>
              <w:t>N/A</w:t>
            </w:r>
          </w:p>
        </w:tc>
      </w:tr>
      <w:tr w:rsidR="005D2E28" w:rsidRPr="007A2E90" w14:paraId="2A6780F3"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16165EDB" w14:textId="77777777" w:rsidR="005D2E28" w:rsidRPr="007A2E90" w:rsidRDefault="005D2E28" w:rsidP="00FA4D5B">
            <w:pPr>
              <w:jc w:val="left"/>
              <w:rPr>
                <w:sz w:val="16"/>
                <w:szCs w:val="16"/>
                <w:lang w:val="en-GB"/>
              </w:rPr>
            </w:pPr>
            <w:r w:rsidRPr="007A2E90">
              <w:rPr>
                <w:sz w:val="16"/>
                <w:szCs w:val="16"/>
                <w:lang w:val="en-GB"/>
              </w:rPr>
              <w:t>ITM_BRAND_CODE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41BD8A" w14:textId="77777777" w:rsidR="005D2E28" w:rsidRPr="007A2E90" w:rsidRDefault="005D2E28" w:rsidP="00FA4D5B">
            <w:pPr>
              <w:jc w:val="left"/>
              <w:rPr>
                <w:sz w:val="16"/>
                <w:szCs w:val="16"/>
                <w:lang w:val="en-GB"/>
              </w:rPr>
            </w:pPr>
            <w:r w:rsidRPr="007A2E90">
              <w:rPr>
                <w:sz w:val="16"/>
                <w:szCs w:val="16"/>
                <w:lang w:val="en-GB"/>
              </w:rPr>
              <w:t>C30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C114A00" w14:textId="77777777" w:rsidR="005D2E28" w:rsidRPr="007A2E90" w:rsidRDefault="005D2E28" w:rsidP="00FA4D5B">
            <w:pPr>
              <w:jc w:val="left"/>
              <w:rPr>
                <w:sz w:val="16"/>
                <w:szCs w:val="16"/>
                <w:lang w:val="en-GB"/>
              </w:rPr>
            </w:pPr>
            <w:r w:rsidRPr="007A2E90">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E50A701" w14:textId="77777777" w:rsidR="005D2E28" w:rsidRPr="007A2E90" w:rsidRDefault="005D2E28" w:rsidP="00FA4D5B">
            <w:pPr>
              <w:jc w:val="left"/>
              <w:rPr>
                <w:sz w:val="16"/>
                <w:szCs w:val="16"/>
                <w:lang w:val="en-GB"/>
              </w:rPr>
            </w:pPr>
            <w:r w:rsidRPr="007A2E90">
              <w:rPr>
                <w:sz w:val="16"/>
                <w:szCs w:val="16"/>
                <w:lang w:val="en-GB"/>
              </w:rPr>
              <w:t xml:space="preserve">Used to specify the brand for which item is contracted for. Used for </w:t>
            </w:r>
            <w:proofErr w:type="gramStart"/>
            <w:r w:rsidRPr="007A2E90">
              <w:rPr>
                <w:sz w:val="16"/>
                <w:szCs w:val="16"/>
                <w:lang w:val="en-GB"/>
              </w:rPr>
              <w:t>competitors</w:t>
            </w:r>
            <w:proofErr w:type="gramEnd"/>
            <w:r w:rsidRPr="007A2E90">
              <w:rPr>
                <w:sz w:val="16"/>
                <w:szCs w:val="16"/>
                <w:lang w:val="en-GB"/>
              </w:rPr>
              <w:t xml:space="preserve"> contracts.</w:t>
            </w:r>
          </w:p>
          <w:p w14:paraId="7723DCBA" w14:textId="77777777" w:rsidR="005D2E28" w:rsidRPr="007A2E90" w:rsidRDefault="005D2E28" w:rsidP="00FA4D5B">
            <w:pPr>
              <w:jc w:val="left"/>
              <w:rPr>
                <w:sz w:val="16"/>
                <w:szCs w:val="16"/>
                <w:lang w:val="en-GB"/>
              </w:rPr>
            </w:pPr>
            <w:r w:rsidRPr="007A2E90">
              <w:rPr>
                <w:sz w:val="16"/>
                <w:szCs w:val="16"/>
                <w:lang w:val="en-GB"/>
              </w:rPr>
              <w:t>The product code should only be of level “Brand Family”</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5D7C614" w14:textId="77777777" w:rsidR="005D2E28" w:rsidRPr="007A2E90" w:rsidRDefault="005D2E28" w:rsidP="00FA4D5B">
            <w:pPr>
              <w:jc w:val="left"/>
              <w:rPr>
                <w:sz w:val="16"/>
                <w:szCs w:val="16"/>
                <w:lang w:val="en-GB"/>
              </w:rPr>
            </w:pPr>
            <w:r w:rsidRPr="007A2E90">
              <w:rPr>
                <w:sz w:val="16"/>
                <w:szCs w:val="16"/>
                <w:lang w:val="en-GB"/>
              </w:rPr>
              <w:t>FK to S_PROD_INT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1D6C682" w14:textId="77777777" w:rsidR="005D2E28"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7A2E90">
              <w:rPr>
                <w:sz w:val="16"/>
                <w:szCs w:val="16"/>
                <w:lang w:val="en-GB"/>
              </w:rPr>
              <w:t>RATELS_PRI_LST_BU</w:t>
            </w:r>
          </w:p>
        </w:tc>
        <w:tc>
          <w:tcPr>
            <w:tcW w:w="3420" w:type="dxa"/>
            <w:tcBorders>
              <w:top w:val="single" w:sz="4" w:space="0" w:color="auto"/>
              <w:left w:val="single" w:sz="4" w:space="0" w:color="auto"/>
              <w:bottom w:val="single" w:sz="4" w:space="0" w:color="auto"/>
              <w:right w:val="single" w:sz="4" w:space="0" w:color="auto"/>
            </w:tcBorders>
            <w:vAlign w:val="center"/>
            <w:hideMark/>
          </w:tcPr>
          <w:p w14:paraId="178A2985" w14:textId="77777777" w:rsidR="005D2E28" w:rsidRPr="007A2E90" w:rsidRDefault="005D2E28" w:rsidP="00FA4D5B">
            <w:pPr>
              <w:jc w:val="left"/>
              <w:rPr>
                <w:sz w:val="16"/>
                <w:szCs w:val="16"/>
                <w:lang w:val="en-GB"/>
              </w:rPr>
            </w:pPr>
            <w:r w:rsidRPr="007A2E90">
              <w:rPr>
                <w:sz w:val="16"/>
                <w:szCs w:val="16"/>
                <w:lang w:val="en-GB"/>
              </w:rPr>
              <w:t>S_AGREE_ITEM.RATE_LST_ID</w:t>
            </w:r>
          </w:p>
        </w:tc>
      </w:tr>
      <w:tr w:rsidR="005D2E28" w:rsidRPr="007A2E90" w14:paraId="1480E688"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5FCAB581" w14:textId="77777777" w:rsidR="005D2E28" w:rsidRPr="007A2E90" w:rsidRDefault="005D2E28" w:rsidP="00FA4D5B">
            <w:pPr>
              <w:jc w:val="left"/>
              <w:rPr>
                <w:sz w:val="16"/>
                <w:szCs w:val="16"/>
                <w:lang w:val="en-GB"/>
              </w:rPr>
            </w:pPr>
            <w:r w:rsidRPr="007A2E90">
              <w:rPr>
                <w:sz w:val="16"/>
                <w:szCs w:val="16"/>
                <w:lang w:val="en-GB"/>
              </w:rPr>
              <w:t>ITM_PERCENTAGE_BONUS</w:t>
            </w:r>
          </w:p>
        </w:tc>
        <w:tc>
          <w:tcPr>
            <w:tcW w:w="720" w:type="dxa"/>
            <w:tcBorders>
              <w:top w:val="single" w:sz="4" w:space="0" w:color="auto"/>
              <w:left w:val="single" w:sz="4" w:space="0" w:color="auto"/>
              <w:bottom w:val="single" w:sz="4" w:space="0" w:color="auto"/>
              <w:right w:val="single" w:sz="4" w:space="0" w:color="auto"/>
            </w:tcBorders>
            <w:vAlign w:val="center"/>
            <w:hideMark/>
          </w:tcPr>
          <w:p w14:paraId="7EA1FDC9" w14:textId="77777777" w:rsidR="005D2E28" w:rsidRPr="007A2E90" w:rsidRDefault="005D2E28" w:rsidP="00FA4D5B">
            <w:pPr>
              <w:jc w:val="left"/>
              <w:rPr>
                <w:rFonts w:cs="Arial"/>
                <w:sz w:val="16"/>
                <w:szCs w:val="16"/>
              </w:rPr>
            </w:pPr>
            <w:r w:rsidRPr="007A2E90">
              <w:rPr>
                <w:rFonts w:cs="Arial"/>
                <w:sz w:val="16"/>
                <w:szCs w:val="16"/>
              </w:rPr>
              <w:t>N22,7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79205C0" w14:textId="77777777" w:rsidR="005D2E28" w:rsidRPr="007A2E90" w:rsidRDefault="005D2E28"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27F368CC" w14:textId="77777777" w:rsidR="005D2E28" w:rsidRPr="007A2E90" w:rsidRDefault="005D2E28" w:rsidP="00FA4D5B">
            <w:pPr>
              <w:jc w:val="left"/>
              <w:rPr>
                <w:sz w:val="16"/>
                <w:szCs w:val="16"/>
                <w:lang w:val="en-GB"/>
              </w:rPr>
            </w:pPr>
            <w:r w:rsidRPr="007A2E90">
              <w:rPr>
                <w:sz w:val="16"/>
                <w:szCs w:val="16"/>
                <w:lang w:val="en-GB"/>
              </w:rPr>
              <w:t xml:space="preserve">Percentage of bonus </w:t>
            </w:r>
            <w:proofErr w:type="gramStart"/>
            <w:r w:rsidRPr="007A2E90">
              <w:rPr>
                <w:sz w:val="16"/>
                <w:szCs w:val="16"/>
                <w:lang w:val="en-GB"/>
              </w:rPr>
              <w:t>per  Item</w:t>
            </w:r>
            <w:proofErr w:type="gramEnd"/>
          </w:p>
          <w:p w14:paraId="40082FFA" w14:textId="77777777" w:rsidR="009C2171" w:rsidRPr="007A2E90" w:rsidRDefault="009C2171" w:rsidP="00FA4D5B">
            <w:pPr>
              <w:jc w:val="left"/>
              <w:rPr>
                <w:sz w:val="16"/>
                <w:szCs w:val="16"/>
                <w:lang w:val="en-GB"/>
              </w:rPr>
            </w:pPr>
            <w:r w:rsidRPr="007A2E90">
              <w:rPr>
                <w:sz w:val="16"/>
                <w:szCs w:val="16"/>
              </w:rPr>
              <w:t>Applicable only to Contract Item</w:t>
            </w:r>
          </w:p>
        </w:tc>
        <w:tc>
          <w:tcPr>
            <w:tcW w:w="1800" w:type="dxa"/>
            <w:tcBorders>
              <w:top w:val="single" w:sz="4" w:space="0" w:color="auto"/>
              <w:left w:val="single" w:sz="4" w:space="0" w:color="auto"/>
              <w:bottom w:val="single" w:sz="4" w:space="0" w:color="auto"/>
              <w:right w:val="single" w:sz="4" w:space="0" w:color="auto"/>
            </w:tcBorders>
            <w:vAlign w:val="center"/>
          </w:tcPr>
          <w:p w14:paraId="152569CE" w14:textId="77777777" w:rsidR="005D2E28" w:rsidRPr="007A2E90" w:rsidRDefault="005D2E28"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5758D176" w14:textId="77777777" w:rsidR="005D2E28"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7A2E90">
              <w:rPr>
                <w:sz w:val="16"/>
                <w:szCs w:val="16"/>
                <w:lang w:val="en-GB"/>
              </w:rPr>
              <w:t>ITM_DISCNT_AMT</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5687C9A" w14:textId="77777777" w:rsidR="005D2E28" w:rsidRPr="007A2E90" w:rsidRDefault="005D2E28" w:rsidP="00FA4D5B">
            <w:pPr>
              <w:jc w:val="left"/>
              <w:rPr>
                <w:sz w:val="16"/>
                <w:szCs w:val="16"/>
                <w:lang w:val="en-GB"/>
              </w:rPr>
            </w:pPr>
            <w:r w:rsidRPr="007A2E90">
              <w:rPr>
                <w:sz w:val="16"/>
                <w:szCs w:val="16"/>
                <w:lang w:val="en-GB"/>
              </w:rPr>
              <w:t>S_AGREE_ITEM.DISCNT_AMT</w:t>
            </w:r>
          </w:p>
        </w:tc>
      </w:tr>
      <w:tr w:rsidR="005D2E28" w:rsidRPr="007A2E90" w14:paraId="26640C61" w14:textId="77777777" w:rsidTr="4C273360">
        <w:tc>
          <w:tcPr>
            <w:tcW w:w="2430" w:type="dxa"/>
            <w:tcBorders>
              <w:top w:val="single" w:sz="4" w:space="0" w:color="auto"/>
              <w:left w:val="single" w:sz="4" w:space="0" w:color="auto"/>
              <w:bottom w:val="single" w:sz="4" w:space="0" w:color="auto"/>
              <w:right w:val="single" w:sz="4" w:space="0" w:color="auto"/>
            </w:tcBorders>
            <w:vAlign w:val="center"/>
            <w:hideMark/>
          </w:tcPr>
          <w:p w14:paraId="3018A6EE" w14:textId="77777777" w:rsidR="005D2E28" w:rsidRPr="007A2E90" w:rsidRDefault="005D2E28" w:rsidP="00FA4D5B">
            <w:pPr>
              <w:jc w:val="left"/>
              <w:rPr>
                <w:sz w:val="16"/>
                <w:szCs w:val="16"/>
                <w:lang w:val="en-GB"/>
              </w:rPr>
            </w:pPr>
            <w:r w:rsidRPr="007A2E90">
              <w:rPr>
                <w:sz w:val="16"/>
                <w:szCs w:val="16"/>
                <w:lang w:val="en-GB"/>
              </w:rPr>
              <w:t>X_DESC_TEXT</w:t>
            </w:r>
          </w:p>
        </w:tc>
        <w:tc>
          <w:tcPr>
            <w:tcW w:w="720" w:type="dxa"/>
            <w:tcBorders>
              <w:top w:val="single" w:sz="4" w:space="0" w:color="auto"/>
              <w:left w:val="single" w:sz="4" w:space="0" w:color="auto"/>
              <w:bottom w:val="single" w:sz="4" w:space="0" w:color="auto"/>
              <w:right w:val="single" w:sz="4" w:space="0" w:color="auto"/>
            </w:tcBorders>
            <w:vAlign w:val="center"/>
            <w:hideMark/>
          </w:tcPr>
          <w:p w14:paraId="3CC8C2CA" w14:textId="77777777" w:rsidR="005D2E28" w:rsidRPr="007A2E90" w:rsidRDefault="005D2E28" w:rsidP="00FA4D5B">
            <w:pPr>
              <w:jc w:val="left"/>
              <w:rPr>
                <w:rFonts w:cs="Arial"/>
                <w:sz w:val="16"/>
                <w:szCs w:val="16"/>
              </w:rPr>
            </w:pPr>
            <w:r w:rsidRPr="007A2E90">
              <w:rPr>
                <w:rFonts w:cs="Arial"/>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CE5A069" w14:textId="77777777" w:rsidR="005D2E28" w:rsidRPr="007A2E90" w:rsidRDefault="005D2E28"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047E4F8" w14:textId="77777777" w:rsidR="005D2E28" w:rsidRPr="007A2E90" w:rsidRDefault="005D2E28" w:rsidP="00FA4D5B">
            <w:pPr>
              <w:jc w:val="left"/>
              <w:rPr>
                <w:sz w:val="16"/>
                <w:szCs w:val="16"/>
                <w:lang w:val="en-GB"/>
              </w:rPr>
            </w:pPr>
            <w:r w:rsidRPr="007A2E90">
              <w:rPr>
                <w:sz w:val="16"/>
                <w:szCs w:val="16"/>
                <w:lang w:val="en-GB"/>
              </w:rPr>
              <w:t>Description</w:t>
            </w:r>
          </w:p>
        </w:tc>
        <w:tc>
          <w:tcPr>
            <w:tcW w:w="1800" w:type="dxa"/>
            <w:tcBorders>
              <w:top w:val="single" w:sz="4" w:space="0" w:color="auto"/>
              <w:left w:val="single" w:sz="4" w:space="0" w:color="auto"/>
              <w:bottom w:val="single" w:sz="4" w:space="0" w:color="auto"/>
              <w:right w:val="single" w:sz="4" w:space="0" w:color="auto"/>
            </w:tcBorders>
            <w:vAlign w:val="center"/>
          </w:tcPr>
          <w:p w14:paraId="3127A548" w14:textId="77777777" w:rsidR="005D2E28" w:rsidRPr="007A2E90" w:rsidRDefault="005D2E28"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hideMark/>
          </w:tcPr>
          <w:p w14:paraId="58FC94EB" w14:textId="77777777" w:rsidR="005D2E28"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5D2E28" w:rsidRPr="007A2E90">
              <w:rPr>
                <w:sz w:val="16"/>
                <w:szCs w:val="16"/>
                <w:lang w:val="en-GB"/>
              </w:rPr>
              <w:t>X_DESC_TEXT</w:t>
            </w:r>
          </w:p>
        </w:tc>
        <w:tc>
          <w:tcPr>
            <w:tcW w:w="3420" w:type="dxa"/>
            <w:tcBorders>
              <w:top w:val="single" w:sz="4" w:space="0" w:color="auto"/>
              <w:left w:val="single" w:sz="4" w:space="0" w:color="auto"/>
              <w:bottom w:val="single" w:sz="4" w:space="0" w:color="auto"/>
              <w:right w:val="single" w:sz="4" w:space="0" w:color="auto"/>
            </w:tcBorders>
            <w:vAlign w:val="center"/>
            <w:hideMark/>
          </w:tcPr>
          <w:p w14:paraId="6CE9EC6F" w14:textId="77777777" w:rsidR="005D2E28" w:rsidRPr="007A2E90" w:rsidRDefault="005D2E28" w:rsidP="00FA4D5B">
            <w:pPr>
              <w:jc w:val="left"/>
              <w:rPr>
                <w:sz w:val="16"/>
                <w:szCs w:val="16"/>
                <w:lang w:val="en-GB"/>
              </w:rPr>
            </w:pPr>
            <w:r w:rsidRPr="007A2E90">
              <w:rPr>
                <w:sz w:val="16"/>
                <w:szCs w:val="16"/>
                <w:lang w:val="en-GB"/>
              </w:rPr>
              <w:t>S_AGREE_ITEM.X_DESC_TEXT</w:t>
            </w:r>
          </w:p>
          <w:p w14:paraId="65206232" w14:textId="77777777" w:rsidR="00F366E3" w:rsidRPr="007A2E90" w:rsidRDefault="00F366E3" w:rsidP="00FA4D5B">
            <w:pPr>
              <w:jc w:val="left"/>
              <w:rPr>
                <w:sz w:val="16"/>
                <w:szCs w:val="16"/>
                <w:lang w:val="en-GB"/>
              </w:rPr>
            </w:pPr>
          </w:p>
        </w:tc>
      </w:tr>
      <w:tr w:rsidR="00B0688E" w:rsidRPr="007A2E90" w14:paraId="4C39A382" w14:textId="77777777" w:rsidTr="4C273360">
        <w:tc>
          <w:tcPr>
            <w:tcW w:w="2430" w:type="dxa"/>
            <w:tcBorders>
              <w:top w:val="single" w:sz="4" w:space="0" w:color="auto"/>
              <w:left w:val="single" w:sz="4" w:space="0" w:color="auto"/>
              <w:bottom w:val="single" w:sz="4" w:space="0" w:color="auto"/>
              <w:right w:val="single" w:sz="4" w:space="0" w:color="auto"/>
            </w:tcBorders>
            <w:vAlign w:val="center"/>
          </w:tcPr>
          <w:p w14:paraId="673BB483" w14:textId="77777777" w:rsidR="00B0688E" w:rsidRPr="007A2E90" w:rsidRDefault="00B0688E" w:rsidP="00FA4D5B">
            <w:pPr>
              <w:jc w:val="left"/>
              <w:rPr>
                <w:sz w:val="16"/>
                <w:szCs w:val="16"/>
                <w:lang w:val="en-GB"/>
              </w:rPr>
            </w:pPr>
            <w:r w:rsidRPr="007A2E90">
              <w:rPr>
                <w:sz w:val="16"/>
                <w:szCs w:val="16"/>
                <w:lang w:val="en-GB"/>
              </w:rPr>
              <w:t>ASSET_NUM</w:t>
            </w:r>
          </w:p>
        </w:tc>
        <w:tc>
          <w:tcPr>
            <w:tcW w:w="720" w:type="dxa"/>
            <w:tcBorders>
              <w:top w:val="single" w:sz="4" w:space="0" w:color="auto"/>
              <w:left w:val="single" w:sz="4" w:space="0" w:color="auto"/>
              <w:bottom w:val="single" w:sz="4" w:space="0" w:color="auto"/>
              <w:right w:val="single" w:sz="4" w:space="0" w:color="auto"/>
            </w:tcBorders>
            <w:vAlign w:val="center"/>
          </w:tcPr>
          <w:p w14:paraId="7888E62B" w14:textId="77777777" w:rsidR="00B0688E" w:rsidRPr="007A2E90" w:rsidRDefault="00B0688E" w:rsidP="00FA4D5B">
            <w:pPr>
              <w:jc w:val="left"/>
              <w:rPr>
                <w:rFonts w:cs="Arial"/>
                <w:sz w:val="16"/>
                <w:szCs w:val="16"/>
              </w:rPr>
            </w:pPr>
            <w:r w:rsidRPr="007A2E90">
              <w:rPr>
                <w:rFonts w:cs="Arial"/>
                <w:sz w:val="16"/>
                <w:szCs w:val="16"/>
              </w:rPr>
              <w:t>C100</w:t>
            </w:r>
          </w:p>
        </w:tc>
        <w:tc>
          <w:tcPr>
            <w:tcW w:w="1260" w:type="dxa"/>
            <w:tcBorders>
              <w:top w:val="single" w:sz="4" w:space="0" w:color="auto"/>
              <w:left w:val="single" w:sz="4" w:space="0" w:color="auto"/>
              <w:bottom w:val="single" w:sz="4" w:space="0" w:color="auto"/>
              <w:right w:val="single" w:sz="4" w:space="0" w:color="auto"/>
            </w:tcBorders>
            <w:vAlign w:val="center"/>
          </w:tcPr>
          <w:p w14:paraId="36F304FF" w14:textId="77777777" w:rsidR="00B0688E" w:rsidRPr="007A2E90" w:rsidRDefault="00B0688E"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tcPr>
          <w:p w14:paraId="24136A67" w14:textId="77777777" w:rsidR="00B0688E" w:rsidRPr="007A2E90" w:rsidRDefault="00E674CE" w:rsidP="00FA4D5B">
            <w:pPr>
              <w:jc w:val="left"/>
              <w:rPr>
                <w:sz w:val="16"/>
                <w:szCs w:val="16"/>
                <w:lang w:val="en-GB"/>
              </w:rPr>
            </w:pPr>
            <w:r w:rsidRPr="007A2E90">
              <w:rPr>
                <w:sz w:val="16"/>
                <w:szCs w:val="16"/>
                <w:lang w:val="en-GB"/>
              </w:rPr>
              <w:t>Asset</w:t>
            </w:r>
            <w:r w:rsidR="001452A5" w:rsidRPr="007A2E90">
              <w:rPr>
                <w:sz w:val="16"/>
                <w:szCs w:val="16"/>
                <w:lang w:val="en-GB"/>
              </w:rPr>
              <w:t xml:space="preserve"> </w:t>
            </w:r>
            <w:proofErr w:type="spellStart"/>
            <w:r w:rsidR="001452A5" w:rsidRPr="007A2E90">
              <w:rPr>
                <w:sz w:val="16"/>
                <w:szCs w:val="16"/>
                <w:lang w:val="en-GB"/>
              </w:rPr>
              <w:t>Num</w:t>
            </w:r>
            <w:proofErr w:type="spellEnd"/>
          </w:p>
          <w:p w14:paraId="17E5BB00" w14:textId="77777777" w:rsidR="009C2171" w:rsidRPr="007A2E90" w:rsidRDefault="009C2171" w:rsidP="00FA4D5B">
            <w:pPr>
              <w:jc w:val="left"/>
              <w:rPr>
                <w:sz w:val="16"/>
                <w:szCs w:val="16"/>
              </w:rPr>
            </w:pPr>
            <w:r w:rsidRPr="007A2E90">
              <w:rPr>
                <w:sz w:val="16"/>
                <w:szCs w:val="16"/>
              </w:rPr>
              <w:t>Applicable only to Contract Item</w:t>
            </w:r>
          </w:p>
          <w:p w14:paraId="6343B0B6" w14:textId="77777777" w:rsidR="001452A5" w:rsidRPr="007A2E90" w:rsidRDefault="001452A5" w:rsidP="00FA4D5B">
            <w:pPr>
              <w:jc w:val="left"/>
              <w:rPr>
                <w:sz w:val="16"/>
                <w:szCs w:val="16"/>
              </w:rPr>
            </w:pPr>
          </w:p>
          <w:p w14:paraId="36DF1B6C" w14:textId="77777777" w:rsidR="009E61BF" w:rsidRPr="007A2E90" w:rsidRDefault="009E61BF" w:rsidP="00FA4D5B">
            <w:pPr>
              <w:jc w:val="left"/>
              <w:rPr>
                <w:sz w:val="16"/>
                <w:szCs w:val="16"/>
              </w:rPr>
            </w:pPr>
            <w:proofErr w:type="gramStart"/>
            <w:r w:rsidRPr="007A2E90">
              <w:rPr>
                <w:sz w:val="16"/>
                <w:szCs w:val="16"/>
              </w:rPr>
              <w:t>Condition :</w:t>
            </w:r>
            <w:proofErr w:type="gramEnd"/>
          </w:p>
          <w:p w14:paraId="282BC7E4" w14:textId="77777777" w:rsidR="009E61BF" w:rsidRPr="007A2E90" w:rsidRDefault="001452A5" w:rsidP="00FA4D5B">
            <w:pPr>
              <w:jc w:val="left"/>
              <w:rPr>
                <w:sz w:val="16"/>
                <w:szCs w:val="16"/>
                <w:lang w:val="en-GB"/>
              </w:rPr>
            </w:pPr>
            <w:r w:rsidRPr="007A2E90">
              <w:rPr>
                <w:sz w:val="16"/>
                <w:szCs w:val="16"/>
              </w:rPr>
              <w:t>An Asset can be added only of the Asset status is ‘installed’ and belongs to the same agreement Account</w:t>
            </w:r>
          </w:p>
        </w:tc>
        <w:tc>
          <w:tcPr>
            <w:tcW w:w="1800" w:type="dxa"/>
            <w:tcBorders>
              <w:top w:val="single" w:sz="4" w:space="0" w:color="auto"/>
              <w:left w:val="single" w:sz="4" w:space="0" w:color="auto"/>
              <w:bottom w:val="single" w:sz="4" w:space="0" w:color="auto"/>
              <w:right w:val="single" w:sz="4" w:space="0" w:color="auto"/>
            </w:tcBorders>
            <w:vAlign w:val="center"/>
          </w:tcPr>
          <w:p w14:paraId="32A03E82" w14:textId="77777777" w:rsidR="00B0688E" w:rsidRPr="007A2E90" w:rsidRDefault="001F242E" w:rsidP="00FA4D5B">
            <w:pPr>
              <w:jc w:val="left"/>
              <w:rPr>
                <w:sz w:val="16"/>
                <w:szCs w:val="16"/>
                <w:lang w:val="en-GB"/>
              </w:rPr>
            </w:pPr>
            <w:proofErr w:type="spellStart"/>
            <w:r w:rsidRPr="007A2E90">
              <w:rPr>
                <w:sz w:val="16"/>
                <w:szCs w:val="16"/>
                <w:lang w:val="en-GB"/>
              </w:rPr>
              <w:t>Fk</w:t>
            </w:r>
            <w:proofErr w:type="spellEnd"/>
            <w:r w:rsidRPr="007A2E90">
              <w:rPr>
                <w:sz w:val="16"/>
                <w:szCs w:val="16"/>
                <w:lang w:val="en-GB"/>
              </w:rPr>
              <w:t xml:space="preserve"> </w:t>
            </w:r>
            <w:proofErr w:type="gramStart"/>
            <w:r w:rsidRPr="007A2E90">
              <w:rPr>
                <w:sz w:val="16"/>
                <w:szCs w:val="16"/>
                <w:lang w:val="en-GB"/>
              </w:rPr>
              <w:t>to  S</w:t>
            </w:r>
            <w:proofErr w:type="gramEnd"/>
            <w:r w:rsidRPr="007A2E90">
              <w:rPr>
                <w:sz w:val="16"/>
                <w:szCs w:val="16"/>
                <w:lang w:val="en-GB"/>
              </w:rPr>
              <w:t>_ASSET</w:t>
            </w:r>
          </w:p>
        </w:tc>
        <w:tc>
          <w:tcPr>
            <w:tcW w:w="2430" w:type="dxa"/>
            <w:tcBorders>
              <w:top w:val="single" w:sz="4" w:space="0" w:color="auto"/>
              <w:left w:val="single" w:sz="4" w:space="0" w:color="auto"/>
              <w:bottom w:val="single" w:sz="4" w:space="0" w:color="auto"/>
              <w:right w:val="single" w:sz="4" w:space="0" w:color="auto"/>
            </w:tcBorders>
            <w:vAlign w:val="center"/>
          </w:tcPr>
          <w:p w14:paraId="488AE269" w14:textId="77777777" w:rsidR="00B0688E"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1F242E" w:rsidRPr="007A2E90">
              <w:rPr>
                <w:sz w:val="16"/>
                <w:szCs w:val="16"/>
                <w:lang w:val="en-GB"/>
              </w:rPr>
              <w:t>ITM_AST_NUM</w:t>
            </w:r>
          </w:p>
        </w:tc>
        <w:tc>
          <w:tcPr>
            <w:tcW w:w="3420" w:type="dxa"/>
            <w:tcBorders>
              <w:top w:val="single" w:sz="4" w:space="0" w:color="auto"/>
              <w:left w:val="single" w:sz="4" w:space="0" w:color="auto"/>
              <w:bottom w:val="single" w:sz="4" w:space="0" w:color="auto"/>
              <w:right w:val="single" w:sz="4" w:space="0" w:color="auto"/>
            </w:tcBorders>
            <w:vAlign w:val="center"/>
          </w:tcPr>
          <w:p w14:paraId="131CA02D" w14:textId="77777777" w:rsidR="00B0688E" w:rsidRPr="007A2E90" w:rsidRDefault="00E674CE" w:rsidP="00FA4D5B">
            <w:pPr>
              <w:jc w:val="left"/>
              <w:rPr>
                <w:sz w:val="16"/>
                <w:szCs w:val="16"/>
                <w:lang w:val="en-GB"/>
              </w:rPr>
            </w:pPr>
            <w:r w:rsidRPr="007A2E90">
              <w:rPr>
                <w:sz w:val="16"/>
                <w:szCs w:val="16"/>
                <w:lang w:val="en-GB"/>
              </w:rPr>
              <w:t>S_ASSET. ASSET_NUM</w:t>
            </w:r>
          </w:p>
        </w:tc>
      </w:tr>
      <w:tr w:rsidR="00B0688E" w:rsidRPr="007A2E90" w14:paraId="47622845" w14:textId="77777777" w:rsidTr="4C273360">
        <w:tc>
          <w:tcPr>
            <w:tcW w:w="2430" w:type="dxa"/>
            <w:tcBorders>
              <w:top w:val="single" w:sz="4" w:space="0" w:color="auto"/>
              <w:left w:val="single" w:sz="4" w:space="0" w:color="auto"/>
              <w:bottom w:val="single" w:sz="4" w:space="0" w:color="auto"/>
              <w:right w:val="single" w:sz="4" w:space="0" w:color="auto"/>
            </w:tcBorders>
            <w:vAlign w:val="center"/>
          </w:tcPr>
          <w:p w14:paraId="5A427ECD" w14:textId="77777777" w:rsidR="00B0688E" w:rsidRPr="007A2E90" w:rsidRDefault="00B0688E" w:rsidP="00FA4D5B">
            <w:pPr>
              <w:jc w:val="left"/>
              <w:rPr>
                <w:sz w:val="16"/>
                <w:szCs w:val="16"/>
                <w:lang w:val="en-GB"/>
              </w:rPr>
            </w:pPr>
            <w:r w:rsidRPr="007A2E90">
              <w:rPr>
                <w:sz w:val="16"/>
                <w:szCs w:val="16"/>
                <w:lang w:val="en-GB"/>
              </w:rPr>
              <w:t>EXCLUDE_COMPLIANCE</w:t>
            </w:r>
          </w:p>
        </w:tc>
        <w:tc>
          <w:tcPr>
            <w:tcW w:w="720" w:type="dxa"/>
            <w:tcBorders>
              <w:top w:val="single" w:sz="4" w:space="0" w:color="auto"/>
              <w:left w:val="single" w:sz="4" w:space="0" w:color="auto"/>
              <w:bottom w:val="single" w:sz="4" w:space="0" w:color="auto"/>
              <w:right w:val="single" w:sz="4" w:space="0" w:color="auto"/>
            </w:tcBorders>
            <w:vAlign w:val="center"/>
          </w:tcPr>
          <w:p w14:paraId="440770BD" w14:textId="77777777" w:rsidR="00B0688E" w:rsidRPr="007A2E90" w:rsidRDefault="001F5C90" w:rsidP="00FA4D5B">
            <w:pPr>
              <w:jc w:val="left"/>
              <w:rPr>
                <w:rFonts w:cs="Arial"/>
                <w:sz w:val="16"/>
                <w:szCs w:val="16"/>
              </w:rPr>
            </w:pPr>
            <w:r w:rsidRPr="007A2E90">
              <w:rPr>
                <w:rFonts w:cs="Arial"/>
                <w:sz w:val="16"/>
                <w:szCs w:val="16"/>
              </w:rPr>
              <w:t>C1</w:t>
            </w:r>
          </w:p>
        </w:tc>
        <w:tc>
          <w:tcPr>
            <w:tcW w:w="1260" w:type="dxa"/>
            <w:tcBorders>
              <w:top w:val="single" w:sz="4" w:space="0" w:color="auto"/>
              <w:left w:val="single" w:sz="4" w:space="0" w:color="auto"/>
              <w:bottom w:val="single" w:sz="4" w:space="0" w:color="auto"/>
              <w:right w:val="single" w:sz="4" w:space="0" w:color="auto"/>
            </w:tcBorders>
            <w:vAlign w:val="center"/>
          </w:tcPr>
          <w:p w14:paraId="6C7CDC92" w14:textId="77777777" w:rsidR="00B0688E" w:rsidRPr="007A2E90" w:rsidRDefault="00B0688E"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tcPr>
          <w:p w14:paraId="0D26CC0C" w14:textId="77777777" w:rsidR="00B0688E" w:rsidRPr="007A2E90" w:rsidRDefault="00E674CE" w:rsidP="00FA4D5B">
            <w:pPr>
              <w:jc w:val="left"/>
              <w:rPr>
                <w:sz w:val="16"/>
                <w:szCs w:val="16"/>
                <w:lang w:val="en-GB"/>
              </w:rPr>
            </w:pPr>
            <w:r w:rsidRPr="007A2E90">
              <w:rPr>
                <w:sz w:val="16"/>
                <w:szCs w:val="16"/>
                <w:lang w:val="en-GB"/>
              </w:rPr>
              <w:t>Exclude Compliance</w:t>
            </w:r>
          </w:p>
          <w:p w14:paraId="246E9757" w14:textId="77777777" w:rsidR="009C2171" w:rsidRPr="007A2E90" w:rsidRDefault="009C2171" w:rsidP="00FA4D5B">
            <w:pPr>
              <w:jc w:val="left"/>
              <w:rPr>
                <w:sz w:val="16"/>
                <w:szCs w:val="16"/>
                <w:lang w:val="en-GB"/>
              </w:rPr>
            </w:pPr>
            <w:r w:rsidRPr="007A2E90">
              <w:rPr>
                <w:sz w:val="16"/>
                <w:szCs w:val="16"/>
              </w:rPr>
              <w:t>Applicable only to Contract Item</w:t>
            </w:r>
          </w:p>
        </w:tc>
        <w:tc>
          <w:tcPr>
            <w:tcW w:w="1800" w:type="dxa"/>
            <w:tcBorders>
              <w:top w:val="single" w:sz="4" w:space="0" w:color="auto"/>
              <w:left w:val="single" w:sz="4" w:space="0" w:color="auto"/>
              <w:bottom w:val="single" w:sz="4" w:space="0" w:color="auto"/>
              <w:right w:val="single" w:sz="4" w:space="0" w:color="auto"/>
            </w:tcBorders>
            <w:vAlign w:val="center"/>
          </w:tcPr>
          <w:p w14:paraId="41B0BA2C" w14:textId="77777777" w:rsidR="00B0688E" w:rsidRPr="007A2E90" w:rsidRDefault="00B0688E"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33E31475" w14:textId="77777777" w:rsidR="00B0688E"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1F242E" w:rsidRPr="007A2E90">
              <w:rPr>
                <w:sz w:val="16"/>
                <w:szCs w:val="16"/>
                <w:lang w:val="en-GB"/>
              </w:rPr>
              <w:t>X_CHK_COMPL_FLG</w:t>
            </w:r>
          </w:p>
        </w:tc>
        <w:tc>
          <w:tcPr>
            <w:tcW w:w="3420" w:type="dxa"/>
            <w:tcBorders>
              <w:top w:val="single" w:sz="4" w:space="0" w:color="auto"/>
              <w:left w:val="single" w:sz="4" w:space="0" w:color="auto"/>
              <w:bottom w:val="single" w:sz="4" w:space="0" w:color="auto"/>
              <w:right w:val="single" w:sz="4" w:space="0" w:color="auto"/>
            </w:tcBorders>
            <w:vAlign w:val="center"/>
          </w:tcPr>
          <w:p w14:paraId="2994AA9E" w14:textId="77777777" w:rsidR="00B0688E" w:rsidRPr="007A2E90" w:rsidRDefault="001F242E" w:rsidP="00FA4D5B">
            <w:pPr>
              <w:jc w:val="left"/>
              <w:rPr>
                <w:sz w:val="16"/>
                <w:szCs w:val="16"/>
                <w:lang w:val="en-GB"/>
              </w:rPr>
            </w:pPr>
            <w:r w:rsidRPr="007A2E90">
              <w:rPr>
                <w:sz w:val="16"/>
                <w:szCs w:val="16"/>
                <w:lang w:val="en-GB"/>
              </w:rPr>
              <w:t>S_AGREE_ITEM.</w:t>
            </w:r>
            <w:r w:rsidR="00E674CE" w:rsidRPr="007A2E90">
              <w:rPr>
                <w:sz w:val="16"/>
                <w:szCs w:val="16"/>
                <w:lang w:val="en-GB"/>
              </w:rPr>
              <w:t>X_CHK_COMPL_FLG</w:t>
            </w:r>
          </w:p>
        </w:tc>
      </w:tr>
      <w:tr w:rsidR="00B0688E" w:rsidRPr="007A2E90" w14:paraId="5976482B" w14:textId="77777777" w:rsidTr="4C273360">
        <w:tc>
          <w:tcPr>
            <w:tcW w:w="2430" w:type="dxa"/>
            <w:tcBorders>
              <w:top w:val="single" w:sz="4" w:space="0" w:color="auto"/>
              <w:left w:val="single" w:sz="4" w:space="0" w:color="auto"/>
              <w:bottom w:val="single" w:sz="4" w:space="0" w:color="auto"/>
              <w:right w:val="single" w:sz="4" w:space="0" w:color="auto"/>
            </w:tcBorders>
            <w:vAlign w:val="center"/>
          </w:tcPr>
          <w:p w14:paraId="1BAFB3BD" w14:textId="77777777" w:rsidR="00B0688E" w:rsidRPr="007A2E90" w:rsidRDefault="00B0688E" w:rsidP="00FA4D5B">
            <w:pPr>
              <w:jc w:val="left"/>
              <w:rPr>
                <w:sz w:val="16"/>
                <w:szCs w:val="16"/>
                <w:lang w:val="en-GB"/>
              </w:rPr>
            </w:pPr>
            <w:r w:rsidRPr="007A2E90">
              <w:rPr>
                <w:sz w:val="16"/>
                <w:szCs w:val="16"/>
                <w:lang w:val="en-GB"/>
              </w:rPr>
              <w:t>SHELF_NUM</w:t>
            </w:r>
          </w:p>
        </w:tc>
        <w:tc>
          <w:tcPr>
            <w:tcW w:w="720" w:type="dxa"/>
            <w:tcBorders>
              <w:top w:val="single" w:sz="4" w:space="0" w:color="auto"/>
              <w:left w:val="single" w:sz="4" w:space="0" w:color="auto"/>
              <w:bottom w:val="single" w:sz="4" w:space="0" w:color="auto"/>
              <w:right w:val="single" w:sz="4" w:space="0" w:color="auto"/>
            </w:tcBorders>
            <w:vAlign w:val="center"/>
          </w:tcPr>
          <w:p w14:paraId="3E8F16E1" w14:textId="77777777" w:rsidR="00B0688E" w:rsidRPr="007A2E90" w:rsidRDefault="001F5C90" w:rsidP="00FA4D5B">
            <w:pPr>
              <w:jc w:val="left"/>
              <w:rPr>
                <w:rFonts w:cs="Arial"/>
                <w:sz w:val="16"/>
                <w:szCs w:val="16"/>
              </w:rPr>
            </w:pPr>
            <w:r w:rsidRPr="007A2E90">
              <w:rPr>
                <w:rFonts w:cs="Arial"/>
                <w:sz w:val="16"/>
                <w:szCs w:val="16"/>
              </w:rPr>
              <w:t>C30</w:t>
            </w:r>
          </w:p>
        </w:tc>
        <w:tc>
          <w:tcPr>
            <w:tcW w:w="1260" w:type="dxa"/>
            <w:tcBorders>
              <w:top w:val="single" w:sz="4" w:space="0" w:color="auto"/>
              <w:left w:val="single" w:sz="4" w:space="0" w:color="auto"/>
              <w:bottom w:val="single" w:sz="4" w:space="0" w:color="auto"/>
              <w:right w:val="single" w:sz="4" w:space="0" w:color="auto"/>
            </w:tcBorders>
            <w:vAlign w:val="center"/>
          </w:tcPr>
          <w:p w14:paraId="126D7894" w14:textId="77777777" w:rsidR="00B0688E" w:rsidRPr="007A2E90" w:rsidRDefault="00B0688E"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tcPr>
          <w:p w14:paraId="0CB77A25" w14:textId="77777777" w:rsidR="00B0688E" w:rsidRPr="007A2E90" w:rsidRDefault="00E674CE" w:rsidP="00FA4D5B">
            <w:pPr>
              <w:jc w:val="left"/>
              <w:rPr>
                <w:sz w:val="16"/>
                <w:szCs w:val="16"/>
                <w:lang w:val="en-GB"/>
              </w:rPr>
            </w:pPr>
            <w:r w:rsidRPr="007A2E90">
              <w:rPr>
                <w:sz w:val="16"/>
                <w:szCs w:val="16"/>
                <w:lang w:val="en-GB"/>
              </w:rPr>
              <w:t>Shelf No</w:t>
            </w:r>
          </w:p>
          <w:p w14:paraId="75D58FA4" w14:textId="77777777" w:rsidR="009C2171" w:rsidRPr="007A2E90" w:rsidRDefault="009C2171" w:rsidP="00FA4D5B">
            <w:pPr>
              <w:jc w:val="left"/>
              <w:rPr>
                <w:sz w:val="16"/>
                <w:szCs w:val="16"/>
                <w:lang w:val="en-GB"/>
              </w:rPr>
            </w:pPr>
            <w:r w:rsidRPr="007A2E90">
              <w:rPr>
                <w:sz w:val="16"/>
                <w:szCs w:val="16"/>
              </w:rPr>
              <w:t>Applicable only to Contract Item</w:t>
            </w:r>
          </w:p>
        </w:tc>
        <w:tc>
          <w:tcPr>
            <w:tcW w:w="1800" w:type="dxa"/>
            <w:tcBorders>
              <w:top w:val="single" w:sz="4" w:space="0" w:color="auto"/>
              <w:left w:val="single" w:sz="4" w:space="0" w:color="auto"/>
              <w:bottom w:val="single" w:sz="4" w:space="0" w:color="auto"/>
              <w:right w:val="single" w:sz="4" w:space="0" w:color="auto"/>
            </w:tcBorders>
            <w:vAlign w:val="center"/>
          </w:tcPr>
          <w:p w14:paraId="1CF47B3E" w14:textId="77777777" w:rsidR="00B0688E" w:rsidRPr="007A2E90" w:rsidRDefault="00D95574" w:rsidP="00FA4D5B">
            <w:pPr>
              <w:jc w:val="left"/>
              <w:rPr>
                <w:sz w:val="16"/>
                <w:szCs w:val="16"/>
                <w:lang w:val="en-GB"/>
              </w:rPr>
            </w:pPr>
            <w:r w:rsidRPr="007A2E90">
              <w:rPr>
                <w:sz w:val="16"/>
                <w:szCs w:val="16"/>
                <w:lang w:val="en-GB"/>
              </w:rPr>
              <w:t>LOV:</w:t>
            </w:r>
            <w:r w:rsidRPr="007A2E90">
              <w:t xml:space="preserve"> </w:t>
            </w:r>
            <w:r w:rsidRPr="007A2E90">
              <w:rPr>
                <w:sz w:val="16"/>
                <w:szCs w:val="16"/>
                <w:lang w:val="en-GB"/>
              </w:rPr>
              <w:t>JTI_SHELF_NO</w:t>
            </w:r>
          </w:p>
        </w:tc>
        <w:tc>
          <w:tcPr>
            <w:tcW w:w="2430" w:type="dxa"/>
            <w:tcBorders>
              <w:top w:val="single" w:sz="4" w:space="0" w:color="auto"/>
              <w:left w:val="single" w:sz="4" w:space="0" w:color="auto"/>
              <w:bottom w:val="single" w:sz="4" w:space="0" w:color="auto"/>
              <w:right w:val="single" w:sz="4" w:space="0" w:color="auto"/>
            </w:tcBorders>
            <w:vAlign w:val="center"/>
          </w:tcPr>
          <w:p w14:paraId="6A28CC51" w14:textId="77777777" w:rsidR="00B0688E"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1F242E" w:rsidRPr="007A2E90">
              <w:rPr>
                <w:sz w:val="16"/>
                <w:szCs w:val="16"/>
                <w:lang w:val="en-GB"/>
              </w:rPr>
              <w:t>X_SHELF_NO</w:t>
            </w:r>
          </w:p>
        </w:tc>
        <w:tc>
          <w:tcPr>
            <w:tcW w:w="3420" w:type="dxa"/>
            <w:tcBorders>
              <w:top w:val="single" w:sz="4" w:space="0" w:color="auto"/>
              <w:left w:val="single" w:sz="4" w:space="0" w:color="auto"/>
              <w:bottom w:val="single" w:sz="4" w:space="0" w:color="auto"/>
              <w:right w:val="single" w:sz="4" w:space="0" w:color="auto"/>
            </w:tcBorders>
            <w:vAlign w:val="center"/>
          </w:tcPr>
          <w:p w14:paraId="3A33349D" w14:textId="77777777" w:rsidR="00B0688E" w:rsidRPr="007A2E90" w:rsidRDefault="001F242E" w:rsidP="00FA4D5B">
            <w:pPr>
              <w:jc w:val="left"/>
              <w:rPr>
                <w:sz w:val="16"/>
                <w:szCs w:val="16"/>
                <w:lang w:val="en-GB"/>
              </w:rPr>
            </w:pPr>
            <w:r w:rsidRPr="007A2E90">
              <w:rPr>
                <w:sz w:val="16"/>
                <w:szCs w:val="16"/>
                <w:lang w:val="en-GB"/>
              </w:rPr>
              <w:t>S_AGREE_ITEM.</w:t>
            </w:r>
            <w:r w:rsidR="00E674CE" w:rsidRPr="007A2E90">
              <w:rPr>
                <w:sz w:val="16"/>
                <w:szCs w:val="16"/>
                <w:lang w:val="en-GB"/>
              </w:rPr>
              <w:t>X_SHELF_NO</w:t>
            </w:r>
          </w:p>
        </w:tc>
      </w:tr>
      <w:tr w:rsidR="009F033E" w:rsidRPr="007A2E90" w14:paraId="0BDFDE5B" w14:textId="77777777" w:rsidTr="4C273360">
        <w:tc>
          <w:tcPr>
            <w:tcW w:w="2430" w:type="dxa"/>
            <w:tcBorders>
              <w:top w:val="single" w:sz="4" w:space="0" w:color="auto"/>
              <w:left w:val="single" w:sz="4" w:space="0" w:color="auto"/>
              <w:bottom w:val="single" w:sz="4" w:space="0" w:color="auto"/>
              <w:right w:val="single" w:sz="4" w:space="0" w:color="auto"/>
            </w:tcBorders>
            <w:vAlign w:val="center"/>
          </w:tcPr>
          <w:p w14:paraId="29BB915C" w14:textId="77777777" w:rsidR="009F033E" w:rsidRPr="007A2E90" w:rsidRDefault="009F033E" w:rsidP="00FA4D5B">
            <w:pPr>
              <w:jc w:val="left"/>
              <w:rPr>
                <w:sz w:val="16"/>
                <w:szCs w:val="16"/>
                <w:lang w:val="en-GB"/>
              </w:rPr>
            </w:pPr>
            <w:r w:rsidRPr="007A2E90">
              <w:rPr>
                <w:sz w:val="16"/>
                <w:szCs w:val="16"/>
                <w:lang w:val="en-GB"/>
              </w:rPr>
              <w:t>TYPE</w:t>
            </w:r>
          </w:p>
        </w:tc>
        <w:tc>
          <w:tcPr>
            <w:tcW w:w="720" w:type="dxa"/>
            <w:tcBorders>
              <w:top w:val="single" w:sz="4" w:space="0" w:color="auto"/>
              <w:left w:val="single" w:sz="4" w:space="0" w:color="auto"/>
              <w:bottom w:val="single" w:sz="4" w:space="0" w:color="auto"/>
              <w:right w:val="single" w:sz="4" w:space="0" w:color="auto"/>
            </w:tcBorders>
            <w:vAlign w:val="center"/>
          </w:tcPr>
          <w:p w14:paraId="1BC433F1" w14:textId="77777777" w:rsidR="009F033E" w:rsidRPr="007A2E90" w:rsidRDefault="009F033E" w:rsidP="00FA4D5B">
            <w:pPr>
              <w:jc w:val="left"/>
              <w:rPr>
                <w:rFonts w:cs="Arial"/>
                <w:sz w:val="16"/>
                <w:szCs w:val="16"/>
              </w:rPr>
            </w:pPr>
            <w:r w:rsidRPr="007A2E90">
              <w:rPr>
                <w:rFonts w:cs="Arial"/>
                <w:sz w:val="16"/>
                <w:szCs w:val="16"/>
              </w:rPr>
              <w:t>C15</w:t>
            </w:r>
          </w:p>
        </w:tc>
        <w:tc>
          <w:tcPr>
            <w:tcW w:w="1260" w:type="dxa"/>
            <w:tcBorders>
              <w:top w:val="single" w:sz="4" w:space="0" w:color="auto"/>
              <w:left w:val="single" w:sz="4" w:space="0" w:color="auto"/>
              <w:bottom w:val="single" w:sz="4" w:space="0" w:color="auto"/>
              <w:right w:val="single" w:sz="4" w:space="0" w:color="auto"/>
            </w:tcBorders>
            <w:vAlign w:val="center"/>
          </w:tcPr>
          <w:p w14:paraId="51095CE5" w14:textId="77777777" w:rsidR="009F033E" w:rsidRPr="007A2E90" w:rsidRDefault="009F033E" w:rsidP="00FA4D5B">
            <w:pPr>
              <w:jc w:val="left"/>
              <w:rPr>
                <w:rFonts w:cs="Arial"/>
                <w:sz w:val="16"/>
                <w:szCs w:val="16"/>
              </w:rPr>
            </w:pPr>
            <w:r w:rsidRPr="007A2E90">
              <w:rPr>
                <w:rFonts w:cs="Arial"/>
                <w:sz w:val="16"/>
                <w:szCs w:val="16"/>
              </w:rPr>
              <w:t>Y</w:t>
            </w:r>
          </w:p>
        </w:tc>
        <w:tc>
          <w:tcPr>
            <w:tcW w:w="4050" w:type="dxa"/>
            <w:tcBorders>
              <w:top w:val="single" w:sz="4" w:space="0" w:color="auto"/>
              <w:left w:val="single" w:sz="4" w:space="0" w:color="auto"/>
              <w:bottom w:val="single" w:sz="4" w:space="0" w:color="auto"/>
              <w:right w:val="single" w:sz="4" w:space="0" w:color="auto"/>
            </w:tcBorders>
            <w:vAlign w:val="center"/>
          </w:tcPr>
          <w:p w14:paraId="6F3DADCE" w14:textId="77777777" w:rsidR="00A13F5E" w:rsidRPr="00DA7BBA" w:rsidRDefault="00A13F5E" w:rsidP="00FA4D5B">
            <w:pPr>
              <w:jc w:val="left"/>
              <w:rPr>
                <w:sz w:val="16"/>
                <w:szCs w:val="16"/>
              </w:rPr>
            </w:pPr>
            <w:r w:rsidRPr="00DA7BBA">
              <w:rPr>
                <w:sz w:val="16"/>
                <w:szCs w:val="16"/>
              </w:rPr>
              <w:t xml:space="preserve">Type that will determine if record is a under distribution, Contract item or </w:t>
            </w:r>
            <w:r w:rsidRPr="00DA7BBA">
              <w:rPr>
                <w:b/>
                <w:sz w:val="16"/>
                <w:szCs w:val="16"/>
              </w:rPr>
              <w:t>Contract Rate</w:t>
            </w:r>
          </w:p>
          <w:p w14:paraId="2C41B844" w14:textId="77777777" w:rsidR="009F033E" w:rsidRPr="007A2E90" w:rsidRDefault="00A13F5E" w:rsidP="00FA4D5B">
            <w:pPr>
              <w:jc w:val="left"/>
              <w:rPr>
                <w:sz w:val="16"/>
                <w:szCs w:val="16"/>
                <w:lang w:val="en-GB"/>
              </w:rPr>
            </w:pPr>
            <w:r w:rsidRPr="00DA7BBA">
              <w:rPr>
                <w:sz w:val="16"/>
                <w:szCs w:val="16"/>
              </w:rPr>
              <w:t xml:space="preserve">The value provided should be </w:t>
            </w:r>
            <w:proofErr w:type="gramStart"/>
            <w:r w:rsidRPr="00DA7BBA">
              <w:rPr>
                <w:sz w:val="16"/>
                <w:szCs w:val="16"/>
              </w:rPr>
              <w:t>either  DISTRIBUTION</w:t>
            </w:r>
            <w:proofErr w:type="gramEnd"/>
            <w:r w:rsidRPr="00DA7BBA">
              <w:rPr>
                <w:sz w:val="16"/>
                <w:szCs w:val="16"/>
              </w:rPr>
              <w:t xml:space="preserve"> or  CONTRACT or RATE</w:t>
            </w:r>
          </w:p>
        </w:tc>
        <w:tc>
          <w:tcPr>
            <w:tcW w:w="1800" w:type="dxa"/>
            <w:tcBorders>
              <w:top w:val="single" w:sz="4" w:space="0" w:color="auto"/>
              <w:left w:val="single" w:sz="4" w:space="0" w:color="auto"/>
              <w:bottom w:val="single" w:sz="4" w:space="0" w:color="auto"/>
              <w:right w:val="single" w:sz="4" w:space="0" w:color="auto"/>
            </w:tcBorders>
            <w:vAlign w:val="center"/>
          </w:tcPr>
          <w:p w14:paraId="7046C910" w14:textId="77777777" w:rsidR="009F033E" w:rsidRPr="007A2E90" w:rsidRDefault="009F033E"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669C6C23" w14:textId="77777777" w:rsidR="00194BE8" w:rsidRPr="00140F12" w:rsidRDefault="00C24D5A" w:rsidP="00DB5AB9">
            <w:pPr>
              <w:jc w:val="left"/>
              <w:rPr>
                <w:sz w:val="16"/>
                <w:szCs w:val="16"/>
                <w:lang w:val="en-GB"/>
              </w:rPr>
            </w:pPr>
            <w:r w:rsidRPr="00140F12">
              <w:rPr>
                <w:sz w:val="16"/>
                <w:szCs w:val="16"/>
                <w:lang w:val="en-GB"/>
              </w:rPr>
              <w:t>CHECK FOR</w:t>
            </w:r>
          </w:p>
          <w:p w14:paraId="19ED6856" w14:textId="77777777" w:rsidR="00DB5AB9" w:rsidRPr="00140F12" w:rsidRDefault="00DB5AB9" w:rsidP="00DB5AB9">
            <w:pPr>
              <w:jc w:val="left"/>
              <w:rPr>
                <w:sz w:val="16"/>
                <w:szCs w:val="16"/>
                <w:lang w:val="en-GB"/>
              </w:rPr>
            </w:pPr>
            <w:r w:rsidRPr="00140F12">
              <w:rPr>
                <w:sz w:val="16"/>
                <w:szCs w:val="16"/>
                <w:lang w:val="en-GB"/>
              </w:rPr>
              <w:t>X_SHELF_NO</w:t>
            </w:r>
          </w:p>
          <w:p w14:paraId="43C87B1E" w14:textId="77777777" w:rsidR="00DB5AB9" w:rsidRPr="00140F12" w:rsidRDefault="00DB5AB9" w:rsidP="00DB5AB9">
            <w:pPr>
              <w:jc w:val="left"/>
              <w:rPr>
                <w:sz w:val="16"/>
                <w:szCs w:val="16"/>
                <w:lang w:val="en-GB"/>
              </w:rPr>
            </w:pPr>
            <w:r w:rsidRPr="00140F12">
              <w:rPr>
                <w:sz w:val="16"/>
                <w:szCs w:val="16"/>
                <w:lang w:val="en-GB"/>
              </w:rPr>
              <w:t>X_DISTR_CONT_FLG</w:t>
            </w:r>
          </w:p>
          <w:p w14:paraId="7D27F97F" w14:textId="77777777" w:rsidR="00DB5AB9" w:rsidRPr="00140F12" w:rsidRDefault="00DB5AB9" w:rsidP="00DB5AB9">
            <w:pPr>
              <w:jc w:val="left"/>
              <w:rPr>
                <w:sz w:val="16"/>
                <w:szCs w:val="16"/>
                <w:lang w:val="en-GB"/>
              </w:rPr>
            </w:pPr>
            <w:r w:rsidRPr="00140F12">
              <w:rPr>
                <w:sz w:val="16"/>
                <w:szCs w:val="16"/>
                <w:lang w:val="en-GB"/>
              </w:rPr>
              <w:t>X_CHK_COMPL_FLG</w:t>
            </w:r>
          </w:p>
          <w:p w14:paraId="019B87E8" w14:textId="77777777" w:rsidR="00DB5AB9" w:rsidRPr="00140F12" w:rsidRDefault="00DB5AB9" w:rsidP="00DB5AB9">
            <w:pPr>
              <w:jc w:val="left"/>
              <w:rPr>
                <w:sz w:val="16"/>
                <w:szCs w:val="16"/>
                <w:lang w:val="en-GB"/>
              </w:rPr>
            </w:pPr>
            <w:r w:rsidRPr="00140F12">
              <w:rPr>
                <w:sz w:val="16"/>
                <w:szCs w:val="16"/>
                <w:lang w:val="en-GB"/>
              </w:rPr>
              <w:t>ASSET_ID</w:t>
            </w:r>
          </w:p>
          <w:p w14:paraId="46B9920B" w14:textId="77777777" w:rsidR="009F033E" w:rsidRPr="00140F12" w:rsidRDefault="00DB5AB9" w:rsidP="00DB5AB9">
            <w:pPr>
              <w:jc w:val="left"/>
              <w:rPr>
                <w:sz w:val="16"/>
                <w:szCs w:val="16"/>
                <w:lang w:val="en-GB"/>
              </w:rPr>
            </w:pPr>
            <w:r w:rsidRPr="00140F12">
              <w:rPr>
                <w:sz w:val="16"/>
                <w:szCs w:val="16"/>
                <w:lang w:val="en-GB"/>
              </w:rPr>
              <w:t>UNIT_PRI</w:t>
            </w:r>
          </w:p>
        </w:tc>
        <w:tc>
          <w:tcPr>
            <w:tcW w:w="3420" w:type="dxa"/>
            <w:tcBorders>
              <w:top w:val="single" w:sz="4" w:space="0" w:color="auto"/>
              <w:left w:val="single" w:sz="4" w:space="0" w:color="auto"/>
              <w:bottom w:val="single" w:sz="4" w:space="0" w:color="auto"/>
              <w:right w:val="single" w:sz="4" w:space="0" w:color="auto"/>
            </w:tcBorders>
            <w:vAlign w:val="center"/>
          </w:tcPr>
          <w:p w14:paraId="582483C4" w14:textId="77777777" w:rsidR="009F033E" w:rsidRPr="00140F12" w:rsidRDefault="00C24D5A" w:rsidP="00FA4D5B">
            <w:pPr>
              <w:jc w:val="left"/>
              <w:rPr>
                <w:sz w:val="16"/>
                <w:szCs w:val="16"/>
                <w:lang w:val="en-GB"/>
              </w:rPr>
            </w:pPr>
            <w:r w:rsidRPr="00140F12">
              <w:rPr>
                <w:sz w:val="16"/>
                <w:szCs w:val="16"/>
                <w:lang w:val="en-GB"/>
              </w:rPr>
              <w:t>N/A</w:t>
            </w:r>
          </w:p>
        </w:tc>
      </w:tr>
      <w:tr w:rsidR="00B0688E" w:rsidRPr="007A2E90" w14:paraId="50C17885" w14:textId="77777777" w:rsidTr="4C273360">
        <w:tc>
          <w:tcPr>
            <w:tcW w:w="2430" w:type="dxa"/>
            <w:tcBorders>
              <w:top w:val="single" w:sz="4" w:space="0" w:color="auto"/>
              <w:left w:val="single" w:sz="4" w:space="0" w:color="auto"/>
              <w:bottom w:val="single" w:sz="4" w:space="0" w:color="auto"/>
              <w:right w:val="single" w:sz="4" w:space="0" w:color="auto"/>
            </w:tcBorders>
            <w:vAlign w:val="center"/>
          </w:tcPr>
          <w:p w14:paraId="26620EF8" w14:textId="77777777" w:rsidR="00B0688E" w:rsidRPr="007A2E90" w:rsidRDefault="00B0688E" w:rsidP="00FA4D5B">
            <w:pPr>
              <w:jc w:val="left"/>
              <w:rPr>
                <w:sz w:val="16"/>
                <w:szCs w:val="16"/>
                <w:lang w:val="en-GB"/>
              </w:rPr>
            </w:pPr>
            <w:r w:rsidRPr="007A2E90">
              <w:rPr>
                <w:sz w:val="16"/>
                <w:szCs w:val="16"/>
                <w:lang w:val="en-GB"/>
              </w:rPr>
              <w:t>X_DISTR_CONT_FLG</w:t>
            </w:r>
          </w:p>
        </w:tc>
        <w:tc>
          <w:tcPr>
            <w:tcW w:w="720" w:type="dxa"/>
            <w:tcBorders>
              <w:top w:val="single" w:sz="4" w:space="0" w:color="auto"/>
              <w:left w:val="single" w:sz="4" w:space="0" w:color="auto"/>
              <w:bottom w:val="single" w:sz="4" w:space="0" w:color="auto"/>
              <w:right w:val="single" w:sz="4" w:space="0" w:color="auto"/>
            </w:tcBorders>
            <w:vAlign w:val="center"/>
          </w:tcPr>
          <w:p w14:paraId="1AE505A1" w14:textId="77777777" w:rsidR="00B0688E" w:rsidRPr="007A2E90" w:rsidRDefault="001F5C90" w:rsidP="00FA4D5B">
            <w:pPr>
              <w:jc w:val="left"/>
              <w:rPr>
                <w:rFonts w:cs="Arial"/>
                <w:sz w:val="16"/>
                <w:szCs w:val="16"/>
              </w:rPr>
            </w:pPr>
            <w:r w:rsidRPr="007A2E90">
              <w:rPr>
                <w:rFonts w:cs="Arial"/>
                <w:sz w:val="16"/>
                <w:szCs w:val="16"/>
              </w:rPr>
              <w:t>C1</w:t>
            </w:r>
          </w:p>
        </w:tc>
        <w:tc>
          <w:tcPr>
            <w:tcW w:w="1260" w:type="dxa"/>
            <w:tcBorders>
              <w:top w:val="single" w:sz="4" w:space="0" w:color="auto"/>
              <w:left w:val="single" w:sz="4" w:space="0" w:color="auto"/>
              <w:bottom w:val="single" w:sz="4" w:space="0" w:color="auto"/>
              <w:right w:val="single" w:sz="4" w:space="0" w:color="auto"/>
            </w:tcBorders>
            <w:vAlign w:val="center"/>
          </w:tcPr>
          <w:p w14:paraId="5F15BA8B" w14:textId="77777777" w:rsidR="00B0688E" w:rsidRPr="007A2E90" w:rsidRDefault="00B0688E" w:rsidP="00FA4D5B">
            <w:pPr>
              <w:jc w:val="left"/>
              <w:rPr>
                <w:rFonts w:cs="Arial"/>
                <w:sz w:val="16"/>
                <w:szCs w:val="16"/>
              </w:rPr>
            </w:pPr>
            <w:r w:rsidRPr="007A2E90">
              <w:rPr>
                <w:rFonts w:cs="Arial"/>
                <w:sz w:val="16"/>
                <w:szCs w:val="16"/>
              </w:rPr>
              <w:t>N</w:t>
            </w:r>
          </w:p>
        </w:tc>
        <w:tc>
          <w:tcPr>
            <w:tcW w:w="4050" w:type="dxa"/>
            <w:tcBorders>
              <w:top w:val="single" w:sz="4" w:space="0" w:color="auto"/>
              <w:left w:val="single" w:sz="4" w:space="0" w:color="auto"/>
              <w:bottom w:val="single" w:sz="4" w:space="0" w:color="auto"/>
              <w:right w:val="single" w:sz="4" w:space="0" w:color="auto"/>
            </w:tcBorders>
            <w:vAlign w:val="center"/>
          </w:tcPr>
          <w:p w14:paraId="5FA24428" w14:textId="77777777" w:rsidR="00B0688E" w:rsidRPr="007A2E90" w:rsidRDefault="00E674CE" w:rsidP="00FA4D5B">
            <w:pPr>
              <w:jc w:val="left"/>
              <w:rPr>
                <w:sz w:val="16"/>
                <w:szCs w:val="16"/>
                <w:lang w:val="en-GB"/>
              </w:rPr>
            </w:pPr>
            <w:r w:rsidRPr="007A2E90">
              <w:rPr>
                <w:sz w:val="16"/>
                <w:szCs w:val="16"/>
                <w:lang w:val="en-GB"/>
              </w:rPr>
              <w:t>Contract?</w:t>
            </w:r>
          </w:p>
          <w:p w14:paraId="6F1D8E51" w14:textId="77777777" w:rsidR="009C2171" w:rsidRPr="007A2E90" w:rsidRDefault="009C2171" w:rsidP="00FA4D5B">
            <w:pPr>
              <w:jc w:val="left"/>
              <w:rPr>
                <w:sz w:val="16"/>
                <w:szCs w:val="16"/>
              </w:rPr>
            </w:pPr>
            <w:r w:rsidRPr="007A2E90">
              <w:rPr>
                <w:sz w:val="16"/>
                <w:szCs w:val="16"/>
              </w:rPr>
              <w:t>Applicable only to Distribution Item</w:t>
            </w:r>
          </w:p>
          <w:p w14:paraId="5BE9A6D2" w14:textId="77777777" w:rsidR="009C2171" w:rsidRPr="007A2E90" w:rsidRDefault="009C2171" w:rsidP="00FA4D5B">
            <w:pPr>
              <w:jc w:val="left"/>
              <w:rPr>
                <w:sz w:val="16"/>
                <w:szCs w:val="16"/>
                <w:lang w:val="en-GB"/>
              </w:rPr>
            </w:pPr>
          </w:p>
        </w:tc>
        <w:tc>
          <w:tcPr>
            <w:tcW w:w="1800" w:type="dxa"/>
            <w:tcBorders>
              <w:top w:val="single" w:sz="4" w:space="0" w:color="auto"/>
              <w:left w:val="single" w:sz="4" w:space="0" w:color="auto"/>
              <w:bottom w:val="single" w:sz="4" w:space="0" w:color="auto"/>
              <w:right w:val="single" w:sz="4" w:space="0" w:color="auto"/>
            </w:tcBorders>
            <w:vAlign w:val="center"/>
          </w:tcPr>
          <w:p w14:paraId="2DB1A79F" w14:textId="77777777" w:rsidR="00B0688E" w:rsidRPr="007A2E90" w:rsidRDefault="00B0688E"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137856BB" w14:textId="77777777" w:rsidR="00B0688E" w:rsidRPr="007A2E90"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1F242E" w:rsidRPr="007A2E90">
              <w:rPr>
                <w:sz w:val="16"/>
                <w:szCs w:val="16"/>
                <w:lang w:val="en-GB"/>
              </w:rPr>
              <w:t>X_DISTR_CONT_FLG</w:t>
            </w:r>
          </w:p>
        </w:tc>
        <w:tc>
          <w:tcPr>
            <w:tcW w:w="3420" w:type="dxa"/>
            <w:tcBorders>
              <w:top w:val="single" w:sz="4" w:space="0" w:color="auto"/>
              <w:left w:val="single" w:sz="4" w:space="0" w:color="auto"/>
              <w:bottom w:val="single" w:sz="4" w:space="0" w:color="auto"/>
              <w:right w:val="single" w:sz="4" w:space="0" w:color="auto"/>
            </w:tcBorders>
            <w:vAlign w:val="center"/>
          </w:tcPr>
          <w:p w14:paraId="0AA400DB" w14:textId="77777777" w:rsidR="00B0688E" w:rsidRPr="007A2E90" w:rsidRDefault="001F242E" w:rsidP="00FA4D5B">
            <w:pPr>
              <w:jc w:val="left"/>
              <w:rPr>
                <w:sz w:val="16"/>
                <w:szCs w:val="16"/>
                <w:lang w:val="en-GB"/>
              </w:rPr>
            </w:pPr>
            <w:r w:rsidRPr="007A2E90">
              <w:rPr>
                <w:sz w:val="16"/>
                <w:szCs w:val="16"/>
                <w:lang w:val="en-GB"/>
              </w:rPr>
              <w:t>S_AGREE_ITEM.</w:t>
            </w:r>
            <w:r w:rsidR="00FA4D5B" w:rsidRPr="007A2E90">
              <w:rPr>
                <w:sz w:val="16"/>
                <w:szCs w:val="16"/>
                <w:lang w:val="en-GB"/>
              </w:rPr>
              <w:t>X_DISTR_CONT_FLG</w:t>
            </w:r>
          </w:p>
        </w:tc>
      </w:tr>
      <w:tr w:rsidR="00B0688E" w:rsidRPr="007A2E90" w14:paraId="1E5A3EAE" w14:textId="77777777" w:rsidTr="4C273360">
        <w:trPr>
          <w:trHeight w:val="242"/>
        </w:trPr>
        <w:tc>
          <w:tcPr>
            <w:tcW w:w="2430" w:type="dxa"/>
            <w:tcBorders>
              <w:top w:val="single" w:sz="4" w:space="0" w:color="auto"/>
              <w:left w:val="single" w:sz="4" w:space="0" w:color="auto"/>
              <w:bottom w:val="single" w:sz="4" w:space="0" w:color="auto"/>
              <w:right w:val="single" w:sz="4" w:space="0" w:color="auto"/>
            </w:tcBorders>
            <w:vAlign w:val="center"/>
          </w:tcPr>
          <w:p w14:paraId="2939718A" w14:textId="77777777" w:rsidR="00CA4153" w:rsidRPr="00B17665" w:rsidRDefault="00CA4153" w:rsidP="00FA4D5B">
            <w:pPr>
              <w:jc w:val="left"/>
              <w:rPr>
                <w:sz w:val="16"/>
                <w:szCs w:val="16"/>
                <w:lang w:val="en-GB"/>
              </w:rPr>
            </w:pPr>
            <w:r w:rsidRPr="00B17665">
              <w:rPr>
                <w:sz w:val="16"/>
                <w:szCs w:val="16"/>
                <w:lang w:val="en-GB"/>
              </w:rPr>
              <w:t xml:space="preserve">X_DISTR_ST_DATE </w:t>
            </w:r>
          </w:p>
          <w:p w14:paraId="1BC59234" w14:textId="77777777" w:rsidR="00B0688E" w:rsidRPr="007A2E90" w:rsidRDefault="00B0688E" w:rsidP="00FA4D5B">
            <w:pPr>
              <w:jc w:val="left"/>
              <w:rPr>
                <w:sz w:val="16"/>
                <w:szCs w:val="16"/>
                <w:lang w:val="en-GB"/>
              </w:rPr>
            </w:pPr>
          </w:p>
        </w:tc>
        <w:tc>
          <w:tcPr>
            <w:tcW w:w="720" w:type="dxa"/>
            <w:tcBorders>
              <w:top w:val="single" w:sz="4" w:space="0" w:color="auto"/>
              <w:left w:val="single" w:sz="4" w:space="0" w:color="auto"/>
              <w:bottom w:val="single" w:sz="4" w:space="0" w:color="auto"/>
              <w:right w:val="single" w:sz="4" w:space="0" w:color="auto"/>
            </w:tcBorders>
            <w:vAlign w:val="center"/>
          </w:tcPr>
          <w:p w14:paraId="05868AEB" w14:textId="77777777" w:rsidR="00B0688E" w:rsidRPr="007A2E90" w:rsidRDefault="001F5C90" w:rsidP="00FA4D5B">
            <w:pPr>
              <w:jc w:val="left"/>
              <w:rPr>
                <w:sz w:val="16"/>
                <w:szCs w:val="16"/>
                <w:lang w:val="en-GB"/>
              </w:rPr>
            </w:pPr>
            <w:r w:rsidRPr="007A2E90">
              <w:rPr>
                <w:sz w:val="16"/>
                <w:szCs w:val="16"/>
                <w:lang w:val="en-GB"/>
              </w:rPr>
              <w:t>D</w:t>
            </w:r>
          </w:p>
        </w:tc>
        <w:tc>
          <w:tcPr>
            <w:tcW w:w="1260" w:type="dxa"/>
            <w:tcBorders>
              <w:top w:val="single" w:sz="4" w:space="0" w:color="auto"/>
              <w:left w:val="single" w:sz="4" w:space="0" w:color="auto"/>
              <w:bottom w:val="single" w:sz="4" w:space="0" w:color="auto"/>
              <w:right w:val="single" w:sz="4" w:space="0" w:color="auto"/>
            </w:tcBorders>
            <w:vAlign w:val="center"/>
          </w:tcPr>
          <w:p w14:paraId="158C0B6D" w14:textId="77777777" w:rsidR="00B0688E" w:rsidRPr="007A2E90" w:rsidRDefault="00B0688E" w:rsidP="00FA4D5B">
            <w:pPr>
              <w:jc w:val="left"/>
              <w:rPr>
                <w:sz w:val="16"/>
                <w:szCs w:val="16"/>
                <w:lang w:val="en-GB"/>
              </w:rPr>
            </w:pPr>
            <w:r w:rsidRPr="007A2E90">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389F14F6" w14:textId="77777777" w:rsidR="009C2171" w:rsidRPr="005E5734" w:rsidRDefault="00E674CE" w:rsidP="00FA4D5B">
            <w:pPr>
              <w:jc w:val="left"/>
              <w:rPr>
                <w:sz w:val="16"/>
                <w:szCs w:val="16"/>
                <w:lang w:val="en-GB"/>
              </w:rPr>
            </w:pPr>
            <w:r w:rsidRPr="005E5734">
              <w:rPr>
                <w:sz w:val="16"/>
                <w:szCs w:val="16"/>
                <w:lang w:val="en-GB"/>
              </w:rPr>
              <w:t>Start Date</w:t>
            </w:r>
            <w:r w:rsidR="001F5C90" w:rsidRPr="005E5734">
              <w:rPr>
                <w:sz w:val="16"/>
                <w:szCs w:val="16"/>
                <w:lang w:val="en-GB"/>
              </w:rPr>
              <w:t xml:space="preserve"> (YYYY/MM./DD)</w:t>
            </w:r>
          </w:p>
        </w:tc>
        <w:tc>
          <w:tcPr>
            <w:tcW w:w="1800" w:type="dxa"/>
            <w:tcBorders>
              <w:top w:val="single" w:sz="4" w:space="0" w:color="auto"/>
              <w:left w:val="single" w:sz="4" w:space="0" w:color="auto"/>
              <w:bottom w:val="single" w:sz="4" w:space="0" w:color="auto"/>
              <w:right w:val="single" w:sz="4" w:space="0" w:color="auto"/>
            </w:tcBorders>
            <w:vAlign w:val="center"/>
          </w:tcPr>
          <w:p w14:paraId="49F3FC54" w14:textId="77777777" w:rsidR="00B0688E" w:rsidRPr="007A2E90" w:rsidRDefault="00B0688E"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30240FFD" w14:textId="77777777" w:rsidR="00B0688E" w:rsidRPr="005E5734"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EB1F51" w:rsidRPr="005E5734">
              <w:rPr>
                <w:sz w:val="16"/>
                <w:szCs w:val="16"/>
                <w:lang w:val="en-GB"/>
              </w:rPr>
              <w:t>ITM</w:t>
            </w:r>
            <w:r w:rsidR="00F366E3" w:rsidRPr="005E5734">
              <w:rPr>
                <w:sz w:val="16"/>
                <w:szCs w:val="16"/>
                <w:lang w:val="en-GB"/>
              </w:rPr>
              <w:t>_START_DT</w:t>
            </w:r>
          </w:p>
        </w:tc>
        <w:tc>
          <w:tcPr>
            <w:tcW w:w="3420" w:type="dxa"/>
            <w:tcBorders>
              <w:top w:val="single" w:sz="4" w:space="0" w:color="auto"/>
              <w:left w:val="single" w:sz="4" w:space="0" w:color="auto"/>
              <w:bottom w:val="single" w:sz="4" w:space="0" w:color="auto"/>
              <w:right w:val="single" w:sz="4" w:space="0" w:color="auto"/>
            </w:tcBorders>
            <w:vAlign w:val="center"/>
          </w:tcPr>
          <w:p w14:paraId="72861ED8" w14:textId="77777777" w:rsidR="00B0688E" w:rsidRPr="005E5734" w:rsidRDefault="001F242E" w:rsidP="00FA4D5B">
            <w:pPr>
              <w:jc w:val="left"/>
              <w:rPr>
                <w:sz w:val="16"/>
                <w:szCs w:val="16"/>
                <w:lang w:val="en-GB"/>
              </w:rPr>
            </w:pPr>
            <w:r w:rsidRPr="005E5734">
              <w:rPr>
                <w:sz w:val="16"/>
                <w:szCs w:val="16"/>
                <w:lang w:val="en-GB"/>
              </w:rPr>
              <w:t>S_AGREE_ITEM.</w:t>
            </w:r>
            <w:r w:rsidR="00F366E3" w:rsidRPr="005E5734">
              <w:rPr>
                <w:sz w:val="16"/>
                <w:szCs w:val="16"/>
                <w:lang w:val="en-GB"/>
              </w:rPr>
              <w:t>START_DT</w:t>
            </w:r>
          </w:p>
        </w:tc>
      </w:tr>
      <w:tr w:rsidR="00B0688E" w:rsidRPr="007A2E90" w14:paraId="1735D49B" w14:textId="77777777" w:rsidTr="4C273360">
        <w:trPr>
          <w:trHeight w:val="70"/>
        </w:trPr>
        <w:tc>
          <w:tcPr>
            <w:tcW w:w="2430" w:type="dxa"/>
            <w:tcBorders>
              <w:top w:val="single" w:sz="4" w:space="0" w:color="auto"/>
              <w:left w:val="single" w:sz="4" w:space="0" w:color="auto"/>
              <w:bottom w:val="single" w:sz="4" w:space="0" w:color="auto"/>
              <w:right w:val="single" w:sz="4" w:space="0" w:color="auto"/>
            </w:tcBorders>
            <w:vAlign w:val="center"/>
          </w:tcPr>
          <w:p w14:paraId="07235695" w14:textId="77777777" w:rsidR="00B0688E" w:rsidRPr="007A2E90" w:rsidRDefault="00CA4153" w:rsidP="00FA4D5B">
            <w:pPr>
              <w:jc w:val="left"/>
              <w:rPr>
                <w:sz w:val="16"/>
                <w:szCs w:val="16"/>
                <w:lang w:val="en-GB"/>
              </w:rPr>
            </w:pPr>
            <w:r w:rsidRPr="00B17665">
              <w:rPr>
                <w:sz w:val="16"/>
                <w:szCs w:val="16"/>
                <w:lang w:val="en-GB"/>
              </w:rPr>
              <w:t>X_DISTR_END_DATE</w:t>
            </w:r>
          </w:p>
        </w:tc>
        <w:tc>
          <w:tcPr>
            <w:tcW w:w="720" w:type="dxa"/>
            <w:tcBorders>
              <w:top w:val="single" w:sz="4" w:space="0" w:color="auto"/>
              <w:left w:val="single" w:sz="4" w:space="0" w:color="auto"/>
              <w:bottom w:val="single" w:sz="4" w:space="0" w:color="auto"/>
              <w:right w:val="single" w:sz="4" w:space="0" w:color="auto"/>
            </w:tcBorders>
            <w:vAlign w:val="center"/>
          </w:tcPr>
          <w:p w14:paraId="71BD3C89" w14:textId="77777777" w:rsidR="00B0688E" w:rsidRPr="007A2E90" w:rsidRDefault="001F5C90" w:rsidP="00FA4D5B">
            <w:pPr>
              <w:jc w:val="left"/>
              <w:rPr>
                <w:sz w:val="16"/>
                <w:szCs w:val="16"/>
                <w:lang w:val="en-GB"/>
              </w:rPr>
            </w:pPr>
            <w:r w:rsidRPr="007A2E90">
              <w:rPr>
                <w:sz w:val="16"/>
                <w:szCs w:val="16"/>
                <w:lang w:val="en-GB"/>
              </w:rPr>
              <w:t>D</w:t>
            </w:r>
          </w:p>
        </w:tc>
        <w:tc>
          <w:tcPr>
            <w:tcW w:w="1260" w:type="dxa"/>
            <w:tcBorders>
              <w:top w:val="single" w:sz="4" w:space="0" w:color="auto"/>
              <w:left w:val="single" w:sz="4" w:space="0" w:color="auto"/>
              <w:bottom w:val="single" w:sz="4" w:space="0" w:color="auto"/>
              <w:right w:val="single" w:sz="4" w:space="0" w:color="auto"/>
            </w:tcBorders>
            <w:vAlign w:val="center"/>
          </w:tcPr>
          <w:p w14:paraId="03C84CA2" w14:textId="77777777" w:rsidR="00B0688E" w:rsidRPr="007A2E90" w:rsidRDefault="00B0688E" w:rsidP="00FA4D5B">
            <w:pPr>
              <w:jc w:val="left"/>
              <w:rPr>
                <w:sz w:val="16"/>
                <w:szCs w:val="16"/>
                <w:lang w:val="en-GB"/>
              </w:rPr>
            </w:pPr>
            <w:r w:rsidRPr="007A2E90">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363095E1" w14:textId="77777777" w:rsidR="009C2171" w:rsidRPr="005E5734" w:rsidRDefault="00E674CE" w:rsidP="00FA4D5B">
            <w:pPr>
              <w:jc w:val="left"/>
              <w:rPr>
                <w:sz w:val="16"/>
                <w:szCs w:val="16"/>
                <w:lang w:val="en-GB"/>
              </w:rPr>
            </w:pPr>
            <w:r w:rsidRPr="005E5734">
              <w:rPr>
                <w:sz w:val="16"/>
                <w:szCs w:val="16"/>
                <w:lang w:val="en-GB"/>
              </w:rPr>
              <w:t>End Date</w:t>
            </w:r>
            <w:r w:rsidR="001F5C90" w:rsidRPr="005E5734">
              <w:rPr>
                <w:sz w:val="16"/>
                <w:szCs w:val="16"/>
                <w:lang w:val="en-GB"/>
              </w:rPr>
              <w:t xml:space="preserve"> (YYYY/MM./DD)</w:t>
            </w:r>
          </w:p>
        </w:tc>
        <w:tc>
          <w:tcPr>
            <w:tcW w:w="1800" w:type="dxa"/>
            <w:tcBorders>
              <w:top w:val="single" w:sz="4" w:space="0" w:color="auto"/>
              <w:left w:val="single" w:sz="4" w:space="0" w:color="auto"/>
              <w:bottom w:val="single" w:sz="4" w:space="0" w:color="auto"/>
              <w:right w:val="single" w:sz="4" w:space="0" w:color="auto"/>
            </w:tcBorders>
            <w:vAlign w:val="center"/>
          </w:tcPr>
          <w:p w14:paraId="00F2A6F8" w14:textId="77777777" w:rsidR="00B0688E" w:rsidRPr="007A2E90" w:rsidRDefault="00B0688E"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77FC1D7B" w14:textId="77777777" w:rsidR="00B0688E" w:rsidRPr="005E5734" w:rsidRDefault="00FA4D5B" w:rsidP="00FA4D5B">
            <w:pPr>
              <w:jc w:val="left"/>
              <w:rPr>
                <w:sz w:val="16"/>
                <w:szCs w:val="16"/>
                <w:lang w:val="en-GB"/>
              </w:rPr>
            </w:pPr>
            <w:r w:rsidRPr="00FA4D5B">
              <w:rPr>
                <w:sz w:val="16"/>
                <w:szCs w:val="16"/>
                <w:lang w:val="en-GB"/>
              </w:rPr>
              <w:t>EIM_AGREE_ITEM.</w:t>
            </w:r>
            <w:r>
              <w:rPr>
                <w:sz w:val="16"/>
                <w:szCs w:val="16"/>
                <w:lang w:val="en-GB"/>
              </w:rPr>
              <w:t xml:space="preserve"> </w:t>
            </w:r>
            <w:r w:rsidR="00EB1F51" w:rsidRPr="005E5734">
              <w:rPr>
                <w:sz w:val="16"/>
                <w:szCs w:val="16"/>
                <w:lang w:val="en-GB"/>
              </w:rPr>
              <w:t>ITM</w:t>
            </w:r>
            <w:r w:rsidR="00F366E3" w:rsidRPr="005E5734">
              <w:rPr>
                <w:sz w:val="16"/>
                <w:szCs w:val="16"/>
                <w:lang w:val="en-GB"/>
              </w:rPr>
              <w:t>_END_DT</w:t>
            </w:r>
          </w:p>
        </w:tc>
        <w:tc>
          <w:tcPr>
            <w:tcW w:w="3420" w:type="dxa"/>
            <w:tcBorders>
              <w:top w:val="single" w:sz="4" w:space="0" w:color="auto"/>
              <w:left w:val="single" w:sz="4" w:space="0" w:color="auto"/>
              <w:bottom w:val="single" w:sz="4" w:space="0" w:color="auto"/>
              <w:right w:val="single" w:sz="4" w:space="0" w:color="auto"/>
            </w:tcBorders>
            <w:vAlign w:val="center"/>
          </w:tcPr>
          <w:p w14:paraId="1E03EA07" w14:textId="77777777" w:rsidR="00B0688E" w:rsidRPr="005E5734" w:rsidRDefault="001F242E" w:rsidP="00FA4D5B">
            <w:pPr>
              <w:jc w:val="left"/>
              <w:rPr>
                <w:sz w:val="16"/>
                <w:szCs w:val="16"/>
                <w:lang w:val="en-GB"/>
              </w:rPr>
            </w:pPr>
            <w:r w:rsidRPr="005E5734">
              <w:rPr>
                <w:sz w:val="16"/>
                <w:szCs w:val="16"/>
                <w:lang w:val="en-GB"/>
              </w:rPr>
              <w:t>S_AGREE_ITEM.</w:t>
            </w:r>
            <w:r w:rsidR="00F366E3" w:rsidRPr="005E5734">
              <w:rPr>
                <w:sz w:val="16"/>
                <w:szCs w:val="16"/>
                <w:lang w:val="en-GB"/>
              </w:rPr>
              <w:t>END_DT</w:t>
            </w:r>
          </w:p>
        </w:tc>
      </w:tr>
      <w:tr w:rsidR="00431014" w:rsidRPr="007A2E90" w14:paraId="0B499F6F" w14:textId="77777777" w:rsidTr="4C273360">
        <w:trPr>
          <w:trHeight w:val="70"/>
        </w:trPr>
        <w:tc>
          <w:tcPr>
            <w:tcW w:w="2430" w:type="dxa"/>
            <w:tcBorders>
              <w:top w:val="single" w:sz="4" w:space="0" w:color="auto"/>
              <w:left w:val="single" w:sz="4" w:space="0" w:color="auto"/>
              <w:bottom w:val="single" w:sz="4" w:space="0" w:color="auto"/>
              <w:right w:val="single" w:sz="4" w:space="0" w:color="auto"/>
            </w:tcBorders>
            <w:vAlign w:val="center"/>
          </w:tcPr>
          <w:p w14:paraId="0729EB6B" w14:textId="77777777" w:rsidR="00431014" w:rsidRPr="00431014" w:rsidRDefault="00431014" w:rsidP="00FA4D5B">
            <w:pPr>
              <w:jc w:val="left"/>
              <w:rPr>
                <w:sz w:val="16"/>
                <w:szCs w:val="16"/>
                <w:lang w:val="en-GB"/>
              </w:rPr>
            </w:pPr>
            <w:r w:rsidRPr="00431014">
              <w:rPr>
                <w:sz w:val="16"/>
                <w:szCs w:val="16"/>
                <w:lang w:val="en-GB"/>
              </w:rPr>
              <w:t>NB_OF_POINTS</w:t>
            </w:r>
          </w:p>
        </w:tc>
        <w:tc>
          <w:tcPr>
            <w:tcW w:w="720" w:type="dxa"/>
            <w:tcBorders>
              <w:top w:val="single" w:sz="4" w:space="0" w:color="auto"/>
              <w:left w:val="single" w:sz="4" w:space="0" w:color="auto"/>
              <w:bottom w:val="single" w:sz="4" w:space="0" w:color="auto"/>
              <w:right w:val="single" w:sz="4" w:space="0" w:color="auto"/>
            </w:tcBorders>
            <w:vAlign w:val="center"/>
          </w:tcPr>
          <w:p w14:paraId="6E3928AE" w14:textId="77777777" w:rsidR="00431014" w:rsidRPr="00431014" w:rsidRDefault="00431014" w:rsidP="00FA4D5B">
            <w:pPr>
              <w:jc w:val="left"/>
              <w:rPr>
                <w:sz w:val="16"/>
                <w:szCs w:val="16"/>
                <w:lang w:val="en-GB"/>
              </w:rPr>
            </w:pPr>
            <w:r w:rsidRPr="00431014">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21DA9FFC" w14:textId="77777777" w:rsidR="00431014" w:rsidRPr="00431014" w:rsidRDefault="00431014" w:rsidP="00FA4D5B">
            <w:pPr>
              <w:jc w:val="left"/>
              <w:rPr>
                <w:sz w:val="16"/>
                <w:szCs w:val="16"/>
                <w:lang w:val="en-GB"/>
              </w:rPr>
            </w:pPr>
            <w:r w:rsidRPr="00431014">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5B385B4A" w14:textId="77777777" w:rsidR="00431014" w:rsidRPr="00431014" w:rsidRDefault="00431014" w:rsidP="00FA4D5B">
            <w:pPr>
              <w:jc w:val="left"/>
              <w:rPr>
                <w:sz w:val="16"/>
                <w:szCs w:val="16"/>
                <w:lang w:val="en-GB"/>
              </w:rPr>
            </w:pPr>
            <w:r w:rsidRPr="00431014">
              <w:rPr>
                <w:sz w:val="16"/>
                <w:szCs w:val="16"/>
                <w:lang w:val="en-GB"/>
              </w:rPr>
              <w:t>(Contract Terms records)</w:t>
            </w:r>
          </w:p>
        </w:tc>
        <w:tc>
          <w:tcPr>
            <w:tcW w:w="1800" w:type="dxa"/>
            <w:tcBorders>
              <w:top w:val="single" w:sz="4" w:space="0" w:color="auto"/>
              <w:left w:val="single" w:sz="4" w:space="0" w:color="auto"/>
              <w:bottom w:val="single" w:sz="4" w:space="0" w:color="auto"/>
              <w:right w:val="single" w:sz="4" w:space="0" w:color="auto"/>
            </w:tcBorders>
            <w:vAlign w:val="center"/>
          </w:tcPr>
          <w:p w14:paraId="1C13106F" w14:textId="77777777" w:rsidR="00431014" w:rsidRPr="00431014" w:rsidRDefault="00431014"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226A310B" w14:textId="77777777" w:rsidR="00431014" w:rsidRPr="00431014" w:rsidRDefault="00FA4D5B" w:rsidP="00FA4D5B">
            <w:pPr>
              <w:jc w:val="left"/>
              <w:rPr>
                <w:sz w:val="16"/>
                <w:szCs w:val="16"/>
                <w:lang w:val="en-GB"/>
              </w:rPr>
            </w:pPr>
            <w:r w:rsidRPr="00431014">
              <w:rPr>
                <w:sz w:val="16"/>
                <w:szCs w:val="16"/>
                <w:lang w:val="en-GB"/>
              </w:rPr>
              <w:t>EIM_AGREE_ITEM</w:t>
            </w:r>
            <w:r>
              <w:rPr>
                <w:sz w:val="16"/>
                <w:szCs w:val="16"/>
                <w:lang w:val="en-GB"/>
              </w:rPr>
              <w:t xml:space="preserve">. </w:t>
            </w:r>
            <w:r w:rsidRPr="00FA4D5B">
              <w:rPr>
                <w:sz w:val="16"/>
                <w:szCs w:val="16"/>
                <w:lang w:val="en-GB"/>
              </w:rPr>
              <w:t>X_NB_POINTS_NUM</w:t>
            </w:r>
          </w:p>
        </w:tc>
        <w:tc>
          <w:tcPr>
            <w:tcW w:w="3420" w:type="dxa"/>
            <w:tcBorders>
              <w:top w:val="single" w:sz="4" w:space="0" w:color="auto"/>
              <w:left w:val="single" w:sz="4" w:space="0" w:color="auto"/>
              <w:bottom w:val="single" w:sz="4" w:space="0" w:color="auto"/>
              <w:right w:val="single" w:sz="4" w:space="0" w:color="auto"/>
            </w:tcBorders>
            <w:vAlign w:val="center"/>
          </w:tcPr>
          <w:p w14:paraId="5EE827BE" w14:textId="77777777" w:rsidR="00431014" w:rsidRPr="00431014" w:rsidRDefault="00FA4D5B" w:rsidP="00FA4D5B">
            <w:pPr>
              <w:jc w:val="left"/>
              <w:rPr>
                <w:sz w:val="16"/>
                <w:szCs w:val="16"/>
                <w:lang w:val="en-GB"/>
              </w:rPr>
            </w:pPr>
            <w:r w:rsidRPr="005E5734">
              <w:rPr>
                <w:sz w:val="16"/>
                <w:szCs w:val="16"/>
                <w:lang w:val="en-GB"/>
              </w:rPr>
              <w:t>S_AGREE_ITEM.</w:t>
            </w:r>
            <w:r w:rsidRPr="00FA4D5B">
              <w:rPr>
                <w:sz w:val="16"/>
                <w:szCs w:val="16"/>
                <w:lang w:val="en-GB"/>
              </w:rPr>
              <w:t>X_NB_POINTS_NUM</w:t>
            </w:r>
          </w:p>
        </w:tc>
      </w:tr>
      <w:tr w:rsidR="00C95FA0" w:rsidRPr="00C95FA0" w14:paraId="30DC89D7" w14:textId="77777777" w:rsidTr="4C273360">
        <w:trPr>
          <w:trHeight w:val="70"/>
        </w:trPr>
        <w:tc>
          <w:tcPr>
            <w:tcW w:w="2430" w:type="dxa"/>
            <w:tcBorders>
              <w:top w:val="single" w:sz="4" w:space="0" w:color="auto"/>
              <w:left w:val="single" w:sz="4" w:space="0" w:color="auto"/>
              <w:bottom w:val="single" w:sz="4" w:space="0" w:color="auto"/>
              <w:right w:val="single" w:sz="4" w:space="0" w:color="auto"/>
            </w:tcBorders>
            <w:vAlign w:val="center"/>
          </w:tcPr>
          <w:p w14:paraId="22761F05" w14:textId="77777777" w:rsidR="00431014" w:rsidRPr="00C95FA0" w:rsidRDefault="00431014" w:rsidP="00FA4D5B">
            <w:pPr>
              <w:jc w:val="left"/>
              <w:rPr>
                <w:sz w:val="16"/>
                <w:szCs w:val="16"/>
                <w:lang w:val="en-GB"/>
              </w:rPr>
            </w:pPr>
            <w:r w:rsidRPr="00C95FA0">
              <w:rPr>
                <w:sz w:val="16"/>
                <w:szCs w:val="16"/>
                <w:lang w:val="en-GB"/>
              </w:rPr>
              <w:t>X_MIN_ORDER</w:t>
            </w:r>
          </w:p>
        </w:tc>
        <w:tc>
          <w:tcPr>
            <w:tcW w:w="720" w:type="dxa"/>
            <w:tcBorders>
              <w:top w:val="single" w:sz="4" w:space="0" w:color="auto"/>
              <w:left w:val="single" w:sz="4" w:space="0" w:color="auto"/>
              <w:bottom w:val="single" w:sz="4" w:space="0" w:color="auto"/>
              <w:right w:val="single" w:sz="4" w:space="0" w:color="auto"/>
            </w:tcBorders>
            <w:vAlign w:val="center"/>
          </w:tcPr>
          <w:p w14:paraId="2890D76A" w14:textId="77777777" w:rsidR="00431014" w:rsidRPr="00C95FA0" w:rsidRDefault="00431014" w:rsidP="00FA4D5B">
            <w:pPr>
              <w:jc w:val="left"/>
              <w:rPr>
                <w:sz w:val="16"/>
                <w:szCs w:val="16"/>
                <w:lang w:val="en-GB"/>
              </w:rPr>
            </w:pPr>
            <w:r w:rsidRPr="00C95FA0">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57A4B3C1" w14:textId="77777777" w:rsidR="00431014" w:rsidRPr="00C95FA0" w:rsidRDefault="00431014" w:rsidP="00FA4D5B">
            <w:pPr>
              <w:jc w:val="left"/>
              <w:rPr>
                <w:sz w:val="16"/>
                <w:szCs w:val="16"/>
                <w:lang w:val="en-GB"/>
              </w:rPr>
            </w:pPr>
            <w:r w:rsidRPr="00C95FA0">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6490E06F" w14:textId="77777777" w:rsidR="00431014" w:rsidRPr="00C95FA0" w:rsidRDefault="00431014" w:rsidP="00FA4D5B">
            <w:pPr>
              <w:jc w:val="left"/>
              <w:rPr>
                <w:sz w:val="16"/>
                <w:szCs w:val="16"/>
                <w:lang w:val="en-GB"/>
              </w:rPr>
            </w:pPr>
            <w:r w:rsidRPr="00C95FA0">
              <w:rPr>
                <w:sz w:val="16"/>
                <w:szCs w:val="16"/>
                <w:lang w:val="en-GB"/>
              </w:rPr>
              <w:t>Min Order</w:t>
            </w:r>
          </w:p>
        </w:tc>
        <w:tc>
          <w:tcPr>
            <w:tcW w:w="1800" w:type="dxa"/>
            <w:tcBorders>
              <w:top w:val="single" w:sz="4" w:space="0" w:color="auto"/>
              <w:left w:val="single" w:sz="4" w:space="0" w:color="auto"/>
              <w:bottom w:val="single" w:sz="4" w:space="0" w:color="auto"/>
              <w:right w:val="single" w:sz="4" w:space="0" w:color="auto"/>
            </w:tcBorders>
            <w:vAlign w:val="center"/>
          </w:tcPr>
          <w:p w14:paraId="24FEDCB1" w14:textId="77777777" w:rsidR="00431014" w:rsidRPr="00C95FA0" w:rsidRDefault="00431014"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60652806" w14:textId="77777777" w:rsidR="00431014" w:rsidRPr="00C95FA0" w:rsidRDefault="00431014" w:rsidP="00FA4D5B">
            <w:pPr>
              <w:jc w:val="left"/>
              <w:rPr>
                <w:sz w:val="16"/>
                <w:szCs w:val="16"/>
                <w:lang w:val="en-GB"/>
              </w:rPr>
            </w:pPr>
            <w:r w:rsidRPr="00C95FA0">
              <w:rPr>
                <w:sz w:val="16"/>
                <w:szCs w:val="16"/>
                <w:lang w:val="en-GB"/>
              </w:rPr>
              <w:t>EIM_AGREE_ITEM</w:t>
            </w:r>
            <w:r w:rsidR="00C24D5A">
              <w:rPr>
                <w:sz w:val="16"/>
                <w:szCs w:val="16"/>
                <w:lang w:val="en-GB"/>
              </w:rPr>
              <w:t xml:space="preserve">. </w:t>
            </w:r>
            <w:r w:rsidR="00C24D5A" w:rsidRPr="00C24D5A">
              <w:rPr>
                <w:sz w:val="16"/>
                <w:szCs w:val="16"/>
                <w:lang w:val="en-GB"/>
              </w:rPr>
              <w:t>X_MIN_ORDER</w:t>
            </w:r>
          </w:p>
        </w:tc>
        <w:tc>
          <w:tcPr>
            <w:tcW w:w="3420" w:type="dxa"/>
            <w:tcBorders>
              <w:top w:val="single" w:sz="4" w:space="0" w:color="auto"/>
              <w:left w:val="single" w:sz="4" w:space="0" w:color="auto"/>
              <w:bottom w:val="single" w:sz="4" w:space="0" w:color="auto"/>
              <w:right w:val="single" w:sz="4" w:space="0" w:color="auto"/>
            </w:tcBorders>
            <w:vAlign w:val="center"/>
          </w:tcPr>
          <w:p w14:paraId="23BD5116" w14:textId="77777777" w:rsidR="00431014" w:rsidRPr="00C95FA0" w:rsidRDefault="00FA4D5B" w:rsidP="00FA4D5B">
            <w:pPr>
              <w:jc w:val="left"/>
              <w:rPr>
                <w:sz w:val="16"/>
                <w:szCs w:val="16"/>
                <w:lang w:val="en-GB"/>
              </w:rPr>
            </w:pPr>
            <w:r>
              <w:rPr>
                <w:sz w:val="16"/>
                <w:szCs w:val="16"/>
                <w:lang w:val="en-GB"/>
              </w:rPr>
              <w:t>S_AGREE_ITEM.</w:t>
            </w:r>
            <w:r w:rsidR="00431014" w:rsidRPr="00C95FA0">
              <w:rPr>
                <w:sz w:val="16"/>
                <w:szCs w:val="16"/>
                <w:lang w:val="en-GB"/>
              </w:rPr>
              <w:t>X_MIN_ORDER</w:t>
            </w:r>
          </w:p>
        </w:tc>
      </w:tr>
      <w:tr w:rsidR="00C95FA0" w:rsidRPr="00C95FA0" w14:paraId="30281CA5" w14:textId="77777777" w:rsidTr="4C273360">
        <w:trPr>
          <w:trHeight w:val="70"/>
        </w:trPr>
        <w:tc>
          <w:tcPr>
            <w:tcW w:w="2430" w:type="dxa"/>
            <w:tcBorders>
              <w:top w:val="single" w:sz="4" w:space="0" w:color="auto"/>
              <w:left w:val="single" w:sz="4" w:space="0" w:color="auto"/>
              <w:bottom w:val="single" w:sz="4" w:space="0" w:color="auto"/>
              <w:right w:val="single" w:sz="4" w:space="0" w:color="auto"/>
            </w:tcBorders>
            <w:vAlign w:val="center"/>
          </w:tcPr>
          <w:p w14:paraId="17A0D693" w14:textId="77777777" w:rsidR="00431014" w:rsidRPr="00C95FA0" w:rsidRDefault="00431014" w:rsidP="00FA4D5B">
            <w:pPr>
              <w:jc w:val="left"/>
              <w:rPr>
                <w:sz w:val="16"/>
                <w:szCs w:val="16"/>
                <w:lang w:val="en-GB"/>
              </w:rPr>
            </w:pPr>
            <w:r w:rsidRPr="00C95FA0">
              <w:rPr>
                <w:sz w:val="16"/>
                <w:szCs w:val="16"/>
                <w:lang w:val="en-GB"/>
              </w:rPr>
              <w:t>X_MAX_ORDER</w:t>
            </w:r>
          </w:p>
        </w:tc>
        <w:tc>
          <w:tcPr>
            <w:tcW w:w="720" w:type="dxa"/>
            <w:tcBorders>
              <w:top w:val="single" w:sz="4" w:space="0" w:color="auto"/>
              <w:left w:val="single" w:sz="4" w:space="0" w:color="auto"/>
              <w:bottom w:val="single" w:sz="4" w:space="0" w:color="auto"/>
              <w:right w:val="single" w:sz="4" w:space="0" w:color="auto"/>
            </w:tcBorders>
            <w:vAlign w:val="center"/>
          </w:tcPr>
          <w:p w14:paraId="1054743C" w14:textId="77777777" w:rsidR="00431014" w:rsidRPr="00C95FA0" w:rsidRDefault="00431014" w:rsidP="00FA4D5B">
            <w:pPr>
              <w:jc w:val="left"/>
              <w:rPr>
                <w:sz w:val="16"/>
                <w:szCs w:val="16"/>
                <w:lang w:val="en-GB"/>
              </w:rPr>
            </w:pPr>
            <w:r w:rsidRPr="00C95FA0">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12FBE96E" w14:textId="77777777" w:rsidR="00431014" w:rsidRPr="00C95FA0" w:rsidRDefault="00431014" w:rsidP="00FA4D5B">
            <w:pPr>
              <w:jc w:val="left"/>
              <w:rPr>
                <w:sz w:val="16"/>
                <w:szCs w:val="16"/>
                <w:lang w:val="en-GB"/>
              </w:rPr>
            </w:pPr>
            <w:r w:rsidRPr="00C95FA0">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6536ED50" w14:textId="77777777" w:rsidR="00431014" w:rsidRPr="00C95FA0" w:rsidRDefault="00431014" w:rsidP="00FA4D5B">
            <w:pPr>
              <w:jc w:val="left"/>
              <w:rPr>
                <w:sz w:val="16"/>
                <w:szCs w:val="16"/>
                <w:lang w:val="en-GB"/>
              </w:rPr>
            </w:pPr>
            <w:r w:rsidRPr="00C95FA0">
              <w:rPr>
                <w:sz w:val="16"/>
                <w:szCs w:val="16"/>
                <w:lang w:val="en-GB"/>
              </w:rPr>
              <w:t>Max Order</w:t>
            </w:r>
          </w:p>
        </w:tc>
        <w:tc>
          <w:tcPr>
            <w:tcW w:w="1800" w:type="dxa"/>
            <w:tcBorders>
              <w:top w:val="single" w:sz="4" w:space="0" w:color="auto"/>
              <w:left w:val="single" w:sz="4" w:space="0" w:color="auto"/>
              <w:bottom w:val="single" w:sz="4" w:space="0" w:color="auto"/>
              <w:right w:val="single" w:sz="4" w:space="0" w:color="auto"/>
            </w:tcBorders>
            <w:vAlign w:val="center"/>
          </w:tcPr>
          <w:p w14:paraId="073AF36D" w14:textId="77777777" w:rsidR="00431014" w:rsidRPr="00C95FA0" w:rsidRDefault="00431014" w:rsidP="00FA4D5B">
            <w:pPr>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7B995C82" w14:textId="77777777" w:rsidR="00431014" w:rsidRPr="00C95FA0" w:rsidRDefault="00431014" w:rsidP="00FA4D5B">
            <w:pPr>
              <w:jc w:val="left"/>
              <w:rPr>
                <w:sz w:val="16"/>
                <w:szCs w:val="16"/>
                <w:lang w:val="en-GB"/>
              </w:rPr>
            </w:pPr>
            <w:r w:rsidRPr="00C95FA0">
              <w:rPr>
                <w:sz w:val="16"/>
                <w:szCs w:val="16"/>
                <w:lang w:val="en-GB"/>
              </w:rPr>
              <w:t>EIM_AGREE_ITEM</w:t>
            </w:r>
            <w:r w:rsidR="00C24D5A">
              <w:rPr>
                <w:sz w:val="16"/>
                <w:szCs w:val="16"/>
                <w:lang w:val="en-GB"/>
              </w:rPr>
              <w:t xml:space="preserve">. </w:t>
            </w:r>
            <w:r w:rsidR="00C24D5A" w:rsidRPr="00C95FA0">
              <w:rPr>
                <w:sz w:val="16"/>
                <w:szCs w:val="16"/>
                <w:lang w:val="en-GB"/>
              </w:rPr>
              <w:t>X_MAX_ORDER</w:t>
            </w:r>
          </w:p>
        </w:tc>
        <w:tc>
          <w:tcPr>
            <w:tcW w:w="3420" w:type="dxa"/>
            <w:tcBorders>
              <w:top w:val="single" w:sz="4" w:space="0" w:color="auto"/>
              <w:left w:val="single" w:sz="4" w:space="0" w:color="auto"/>
              <w:bottom w:val="single" w:sz="4" w:space="0" w:color="auto"/>
              <w:right w:val="single" w:sz="4" w:space="0" w:color="auto"/>
            </w:tcBorders>
            <w:vAlign w:val="center"/>
          </w:tcPr>
          <w:p w14:paraId="457EE51B" w14:textId="77777777" w:rsidR="00431014" w:rsidRPr="00C95FA0" w:rsidRDefault="00FA4D5B" w:rsidP="00FA4D5B">
            <w:pPr>
              <w:jc w:val="left"/>
              <w:rPr>
                <w:sz w:val="16"/>
                <w:szCs w:val="16"/>
                <w:lang w:val="en-GB"/>
              </w:rPr>
            </w:pPr>
            <w:r>
              <w:rPr>
                <w:sz w:val="16"/>
                <w:szCs w:val="16"/>
                <w:lang w:val="en-GB"/>
              </w:rPr>
              <w:t>S_AGREE_ITEM.</w:t>
            </w:r>
            <w:r w:rsidR="00431014" w:rsidRPr="00C95FA0">
              <w:rPr>
                <w:sz w:val="16"/>
                <w:szCs w:val="16"/>
                <w:lang w:val="en-GB"/>
              </w:rPr>
              <w:t>X_MAX_ORDER</w:t>
            </w:r>
          </w:p>
        </w:tc>
      </w:tr>
      <w:tr w:rsidR="00412D3C" w:rsidRPr="00C95FA0" w14:paraId="211AE2A7" w14:textId="77777777" w:rsidTr="4C273360">
        <w:trPr>
          <w:trHeight w:val="70"/>
        </w:trPr>
        <w:tc>
          <w:tcPr>
            <w:tcW w:w="2430" w:type="dxa"/>
            <w:tcBorders>
              <w:top w:val="single" w:sz="4" w:space="0" w:color="auto"/>
              <w:left w:val="single" w:sz="4" w:space="0" w:color="auto"/>
              <w:bottom w:val="single" w:sz="4" w:space="0" w:color="auto"/>
              <w:right w:val="single" w:sz="4" w:space="0" w:color="auto"/>
            </w:tcBorders>
            <w:vAlign w:val="center"/>
          </w:tcPr>
          <w:p w14:paraId="0DDFA5A2" w14:textId="77777777" w:rsidR="00412D3C" w:rsidRPr="006118D0" w:rsidRDefault="00412D3C" w:rsidP="00FA4D5B">
            <w:pPr>
              <w:autoSpaceDE w:val="0"/>
              <w:autoSpaceDN w:val="0"/>
              <w:adjustRightInd w:val="0"/>
              <w:jc w:val="left"/>
              <w:rPr>
                <w:rFonts w:cs="Arial"/>
                <w:bCs w:val="0"/>
                <w:color w:val="000000"/>
                <w:sz w:val="16"/>
                <w:szCs w:val="16"/>
              </w:rPr>
            </w:pPr>
            <w:r w:rsidRPr="006118D0">
              <w:rPr>
                <w:rFonts w:cs="Arial"/>
                <w:bCs w:val="0"/>
                <w:color w:val="000000"/>
                <w:sz w:val="16"/>
                <w:szCs w:val="16"/>
              </w:rPr>
              <w:t>AGREE_ITM_CURCY_CD</w:t>
            </w:r>
          </w:p>
        </w:tc>
        <w:tc>
          <w:tcPr>
            <w:tcW w:w="720" w:type="dxa"/>
            <w:tcBorders>
              <w:top w:val="single" w:sz="4" w:space="0" w:color="auto"/>
              <w:left w:val="single" w:sz="4" w:space="0" w:color="auto"/>
              <w:bottom w:val="single" w:sz="4" w:space="0" w:color="auto"/>
              <w:right w:val="single" w:sz="4" w:space="0" w:color="auto"/>
            </w:tcBorders>
            <w:vAlign w:val="center"/>
          </w:tcPr>
          <w:p w14:paraId="57E1FA76" w14:textId="77777777" w:rsidR="00412D3C" w:rsidRPr="006118D0" w:rsidRDefault="00412D3C" w:rsidP="00FA4D5B">
            <w:pPr>
              <w:jc w:val="left"/>
              <w:rPr>
                <w:rFonts w:cs="Arial"/>
                <w:color w:val="000000"/>
                <w:sz w:val="16"/>
                <w:szCs w:val="16"/>
                <w:lang w:val="en-GB"/>
              </w:rPr>
            </w:pPr>
            <w:r w:rsidRPr="006118D0">
              <w:rPr>
                <w:rFonts w:cs="Arial"/>
                <w:color w:val="000000"/>
                <w:sz w:val="16"/>
                <w:szCs w:val="16"/>
                <w:lang w:val="en-GB"/>
              </w:rPr>
              <w:t>C20</w:t>
            </w:r>
          </w:p>
        </w:tc>
        <w:tc>
          <w:tcPr>
            <w:tcW w:w="1260" w:type="dxa"/>
            <w:tcBorders>
              <w:top w:val="single" w:sz="4" w:space="0" w:color="auto"/>
              <w:left w:val="single" w:sz="4" w:space="0" w:color="auto"/>
              <w:bottom w:val="single" w:sz="4" w:space="0" w:color="auto"/>
              <w:right w:val="single" w:sz="4" w:space="0" w:color="auto"/>
            </w:tcBorders>
            <w:vAlign w:val="center"/>
          </w:tcPr>
          <w:p w14:paraId="13526D11" w14:textId="77777777" w:rsidR="00412D3C" w:rsidRPr="006118D0" w:rsidRDefault="00412D3C" w:rsidP="00FA4D5B">
            <w:pPr>
              <w:jc w:val="left"/>
              <w:rPr>
                <w:rFonts w:cs="Arial"/>
                <w:color w:val="000000"/>
                <w:sz w:val="16"/>
                <w:szCs w:val="16"/>
                <w:lang w:val="en-GB"/>
              </w:rPr>
            </w:pPr>
            <w:r w:rsidRPr="006118D0">
              <w:rPr>
                <w:rFonts w:cs="Arial"/>
                <w:color w:val="000000"/>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5C2EE3BD" w14:textId="77777777" w:rsidR="00412D3C" w:rsidRPr="006118D0" w:rsidRDefault="00412D3C" w:rsidP="00FA4D5B">
            <w:pPr>
              <w:jc w:val="left"/>
              <w:rPr>
                <w:rFonts w:cs="Arial"/>
                <w:color w:val="000000"/>
                <w:sz w:val="16"/>
                <w:szCs w:val="16"/>
                <w:lang w:val="en-GB"/>
              </w:rPr>
            </w:pPr>
            <w:r w:rsidRPr="006118D0">
              <w:rPr>
                <w:rFonts w:cs="Arial"/>
                <w:color w:val="000000"/>
                <w:sz w:val="16"/>
                <w:szCs w:val="16"/>
                <w:lang w:val="en-GB"/>
              </w:rPr>
              <w:t>Currency Code</w:t>
            </w:r>
          </w:p>
        </w:tc>
        <w:tc>
          <w:tcPr>
            <w:tcW w:w="1800" w:type="dxa"/>
            <w:tcBorders>
              <w:top w:val="single" w:sz="4" w:space="0" w:color="auto"/>
              <w:left w:val="single" w:sz="4" w:space="0" w:color="auto"/>
              <w:bottom w:val="single" w:sz="4" w:space="0" w:color="auto"/>
              <w:right w:val="single" w:sz="4" w:space="0" w:color="auto"/>
            </w:tcBorders>
            <w:vAlign w:val="center"/>
          </w:tcPr>
          <w:p w14:paraId="0DE3BD34" w14:textId="77777777" w:rsidR="00412D3C" w:rsidRPr="006118D0" w:rsidRDefault="00412D3C" w:rsidP="00FA4D5B">
            <w:pPr>
              <w:jc w:val="left"/>
              <w:rPr>
                <w:rFonts w:cs="Arial"/>
                <w:color w:val="000000"/>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74DE2ACF" w14:textId="77777777" w:rsidR="00412D3C" w:rsidRPr="006118D0" w:rsidRDefault="00A106C3" w:rsidP="00FA4D5B">
            <w:pPr>
              <w:jc w:val="left"/>
              <w:rPr>
                <w:rFonts w:cs="Arial"/>
                <w:color w:val="000000"/>
                <w:sz w:val="16"/>
                <w:szCs w:val="16"/>
                <w:lang w:val="en-GB"/>
              </w:rPr>
            </w:pPr>
            <w:r w:rsidRPr="006118D0">
              <w:rPr>
                <w:rFonts w:cs="Arial"/>
                <w:color w:val="000000"/>
                <w:sz w:val="16"/>
                <w:szCs w:val="16"/>
                <w:lang w:val="en-GB"/>
              </w:rPr>
              <w:t>EIM_AGREE_ITEM.</w:t>
            </w:r>
            <w:r w:rsidR="00FA4D5B">
              <w:rPr>
                <w:rFonts w:cs="Arial"/>
                <w:color w:val="000000"/>
                <w:sz w:val="16"/>
                <w:szCs w:val="16"/>
                <w:lang w:val="en-GB"/>
              </w:rPr>
              <w:t xml:space="preserve"> </w:t>
            </w:r>
            <w:r w:rsidRPr="006118D0">
              <w:rPr>
                <w:rFonts w:cs="Arial"/>
                <w:color w:val="000000"/>
                <w:sz w:val="16"/>
                <w:szCs w:val="16"/>
                <w:lang w:val="en-GB"/>
              </w:rPr>
              <w:t>ITM_AGRITMCURCY_CD</w:t>
            </w:r>
          </w:p>
        </w:tc>
        <w:tc>
          <w:tcPr>
            <w:tcW w:w="3420" w:type="dxa"/>
            <w:tcBorders>
              <w:top w:val="single" w:sz="4" w:space="0" w:color="auto"/>
              <w:left w:val="single" w:sz="4" w:space="0" w:color="auto"/>
              <w:bottom w:val="single" w:sz="4" w:space="0" w:color="auto"/>
              <w:right w:val="single" w:sz="4" w:space="0" w:color="auto"/>
            </w:tcBorders>
            <w:vAlign w:val="center"/>
          </w:tcPr>
          <w:p w14:paraId="0A1D4CE0" w14:textId="77777777" w:rsidR="00412D3C" w:rsidRPr="006118D0" w:rsidRDefault="00A106C3" w:rsidP="00FA4D5B">
            <w:pPr>
              <w:jc w:val="left"/>
              <w:rPr>
                <w:rFonts w:cs="Arial"/>
                <w:color w:val="000000"/>
                <w:sz w:val="16"/>
                <w:szCs w:val="16"/>
                <w:lang w:val="en-GB"/>
              </w:rPr>
            </w:pPr>
            <w:r w:rsidRPr="006118D0">
              <w:rPr>
                <w:rFonts w:cs="Arial"/>
                <w:color w:val="000000"/>
                <w:sz w:val="16"/>
                <w:szCs w:val="16"/>
                <w:lang w:val="en-GB"/>
              </w:rPr>
              <w:t>S_AGREE_ITEM.AGREE_ITM_CURCY_CD</w:t>
            </w:r>
          </w:p>
        </w:tc>
      </w:tr>
      <w:tr w:rsidR="00412D3C" w:rsidRPr="00C95FA0" w14:paraId="4829A8AC" w14:textId="77777777" w:rsidTr="4C273360">
        <w:trPr>
          <w:trHeight w:val="70"/>
        </w:trPr>
        <w:tc>
          <w:tcPr>
            <w:tcW w:w="2430" w:type="dxa"/>
            <w:tcBorders>
              <w:top w:val="single" w:sz="4" w:space="0" w:color="auto"/>
              <w:left w:val="single" w:sz="4" w:space="0" w:color="auto"/>
              <w:bottom w:val="single" w:sz="4" w:space="0" w:color="auto"/>
              <w:right w:val="single" w:sz="4" w:space="0" w:color="auto"/>
            </w:tcBorders>
            <w:vAlign w:val="center"/>
          </w:tcPr>
          <w:p w14:paraId="1F75D9C4" w14:textId="77777777" w:rsidR="00412D3C" w:rsidRPr="00DA7BBA" w:rsidRDefault="00412D3C" w:rsidP="00FA4D5B">
            <w:pPr>
              <w:autoSpaceDE w:val="0"/>
              <w:autoSpaceDN w:val="0"/>
              <w:adjustRightInd w:val="0"/>
              <w:jc w:val="left"/>
              <w:rPr>
                <w:rFonts w:cs="Arial"/>
                <w:bCs w:val="0"/>
                <w:sz w:val="16"/>
                <w:szCs w:val="16"/>
              </w:rPr>
            </w:pPr>
            <w:r w:rsidRPr="00DA7BBA">
              <w:rPr>
                <w:rFonts w:cs="Arial"/>
                <w:bCs w:val="0"/>
                <w:sz w:val="16"/>
                <w:szCs w:val="16"/>
              </w:rPr>
              <w:t>AGREE_ITM_EXCH_DT</w:t>
            </w:r>
          </w:p>
        </w:tc>
        <w:tc>
          <w:tcPr>
            <w:tcW w:w="720" w:type="dxa"/>
            <w:tcBorders>
              <w:top w:val="single" w:sz="4" w:space="0" w:color="auto"/>
              <w:left w:val="single" w:sz="4" w:space="0" w:color="auto"/>
              <w:bottom w:val="single" w:sz="4" w:space="0" w:color="auto"/>
              <w:right w:val="single" w:sz="4" w:space="0" w:color="auto"/>
            </w:tcBorders>
            <w:vAlign w:val="center"/>
          </w:tcPr>
          <w:p w14:paraId="072FF76B" w14:textId="77777777" w:rsidR="00412D3C" w:rsidRPr="00DA7BBA" w:rsidRDefault="00412D3C" w:rsidP="00FA4D5B">
            <w:pPr>
              <w:jc w:val="left"/>
              <w:rPr>
                <w:rFonts w:cs="Arial"/>
                <w:sz w:val="16"/>
                <w:szCs w:val="16"/>
                <w:lang w:val="en-GB"/>
              </w:rPr>
            </w:pPr>
            <w:r w:rsidRPr="00DA7BBA">
              <w:rPr>
                <w:rFonts w:cs="Arial"/>
                <w:sz w:val="16"/>
                <w:szCs w:val="16"/>
                <w:lang w:val="en-GB"/>
              </w:rPr>
              <w:t>D</w:t>
            </w:r>
          </w:p>
        </w:tc>
        <w:tc>
          <w:tcPr>
            <w:tcW w:w="1260" w:type="dxa"/>
            <w:tcBorders>
              <w:top w:val="single" w:sz="4" w:space="0" w:color="auto"/>
              <w:left w:val="single" w:sz="4" w:space="0" w:color="auto"/>
              <w:bottom w:val="single" w:sz="4" w:space="0" w:color="auto"/>
              <w:right w:val="single" w:sz="4" w:space="0" w:color="auto"/>
            </w:tcBorders>
            <w:vAlign w:val="center"/>
          </w:tcPr>
          <w:p w14:paraId="563374B9" w14:textId="77777777" w:rsidR="00412D3C" w:rsidRPr="00DA7BBA" w:rsidRDefault="00412D3C" w:rsidP="00FA4D5B">
            <w:pPr>
              <w:jc w:val="left"/>
              <w:rPr>
                <w:rFonts w:cs="Arial"/>
                <w:sz w:val="16"/>
                <w:szCs w:val="16"/>
                <w:lang w:val="en-GB"/>
              </w:rPr>
            </w:pPr>
            <w:r w:rsidRPr="00DA7BBA">
              <w:rPr>
                <w:rFonts w:cs="Arial"/>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0F11C789" w14:textId="77777777" w:rsidR="00412D3C" w:rsidRPr="00DA7BBA" w:rsidRDefault="00412D3C" w:rsidP="00FA4D5B">
            <w:pPr>
              <w:jc w:val="left"/>
              <w:rPr>
                <w:rFonts w:cs="Arial"/>
                <w:sz w:val="16"/>
                <w:szCs w:val="16"/>
                <w:lang w:val="en-GB"/>
              </w:rPr>
            </w:pPr>
            <w:r w:rsidRPr="00DA7BBA">
              <w:rPr>
                <w:rFonts w:cs="Arial"/>
                <w:sz w:val="16"/>
                <w:szCs w:val="16"/>
                <w:lang w:val="en-GB"/>
              </w:rPr>
              <w:t>Exchange Date</w:t>
            </w:r>
            <w:r w:rsidR="00DD5EC8">
              <w:rPr>
                <w:rFonts w:cs="Arial"/>
                <w:sz w:val="16"/>
                <w:szCs w:val="16"/>
                <w:lang w:val="en-GB"/>
              </w:rPr>
              <w:t xml:space="preserve"> (YYYY/MM/DD)</w:t>
            </w:r>
          </w:p>
        </w:tc>
        <w:tc>
          <w:tcPr>
            <w:tcW w:w="1800" w:type="dxa"/>
            <w:tcBorders>
              <w:top w:val="single" w:sz="4" w:space="0" w:color="auto"/>
              <w:left w:val="single" w:sz="4" w:space="0" w:color="auto"/>
              <w:bottom w:val="single" w:sz="4" w:space="0" w:color="auto"/>
              <w:right w:val="single" w:sz="4" w:space="0" w:color="auto"/>
            </w:tcBorders>
            <w:vAlign w:val="center"/>
          </w:tcPr>
          <w:p w14:paraId="38207C95" w14:textId="77777777" w:rsidR="00412D3C" w:rsidRPr="00DA7BBA" w:rsidRDefault="00412D3C" w:rsidP="00FA4D5B">
            <w:pPr>
              <w:jc w:val="left"/>
              <w:rPr>
                <w:rFonts w:cs="Arial"/>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5158213E" w14:textId="77777777" w:rsidR="00412D3C" w:rsidRPr="00DA7BBA" w:rsidRDefault="00A106C3" w:rsidP="00FA4D5B">
            <w:pPr>
              <w:jc w:val="left"/>
              <w:rPr>
                <w:rFonts w:cs="Arial"/>
                <w:sz w:val="16"/>
                <w:szCs w:val="16"/>
                <w:lang w:val="en-GB"/>
              </w:rPr>
            </w:pPr>
            <w:r w:rsidRPr="00DA7BBA">
              <w:rPr>
                <w:rFonts w:cs="Arial"/>
                <w:sz w:val="16"/>
                <w:szCs w:val="16"/>
                <w:lang w:val="en-GB"/>
              </w:rPr>
              <w:t>EIM_AGREE_ITEM.</w:t>
            </w:r>
            <w:r w:rsidR="00FA4D5B">
              <w:rPr>
                <w:rFonts w:cs="Arial"/>
                <w:sz w:val="16"/>
                <w:szCs w:val="16"/>
                <w:lang w:val="en-GB"/>
              </w:rPr>
              <w:t xml:space="preserve"> </w:t>
            </w:r>
            <w:r w:rsidRPr="00DA7BBA">
              <w:rPr>
                <w:rFonts w:cs="Arial"/>
                <w:sz w:val="16"/>
                <w:szCs w:val="16"/>
                <w:lang w:val="en-GB"/>
              </w:rPr>
              <w:t>ITM_AGRITM_EXCH_DT</w:t>
            </w:r>
          </w:p>
        </w:tc>
        <w:tc>
          <w:tcPr>
            <w:tcW w:w="3420" w:type="dxa"/>
            <w:tcBorders>
              <w:top w:val="single" w:sz="4" w:space="0" w:color="auto"/>
              <w:left w:val="single" w:sz="4" w:space="0" w:color="auto"/>
              <w:bottom w:val="single" w:sz="4" w:space="0" w:color="auto"/>
              <w:right w:val="single" w:sz="4" w:space="0" w:color="auto"/>
            </w:tcBorders>
            <w:vAlign w:val="center"/>
          </w:tcPr>
          <w:p w14:paraId="3D001B72" w14:textId="77777777" w:rsidR="00412D3C" w:rsidRPr="00DA7BBA" w:rsidRDefault="00A106C3" w:rsidP="00FA4D5B">
            <w:pPr>
              <w:jc w:val="left"/>
              <w:rPr>
                <w:rFonts w:cs="Arial"/>
                <w:sz w:val="16"/>
                <w:szCs w:val="16"/>
                <w:lang w:val="en-GB"/>
              </w:rPr>
            </w:pPr>
            <w:r w:rsidRPr="00DA7BBA">
              <w:rPr>
                <w:rFonts w:cs="Arial"/>
                <w:sz w:val="16"/>
                <w:szCs w:val="16"/>
                <w:lang w:val="en-GB"/>
              </w:rPr>
              <w:t>S_AGREE_ITEM.AGREE_ITM_EXCH_DT</w:t>
            </w:r>
          </w:p>
        </w:tc>
      </w:tr>
      <w:tr w:rsidR="005C3A11" w:rsidRPr="00C95FA0" w14:paraId="38DBF81D" w14:textId="77777777" w:rsidTr="4C273360">
        <w:trPr>
          <w:trHeight w:val="215"/>
        </w:trPr>
        <w:tc>
          <w:tcPr>
            <w:tcW w:w="2430" w:type="dxa"/>
            <w:tcBorders>
              <w:top w:val="single" w:sz="4" w:space="0" w:color="auto"/>
              <w:left w:val="single" w:sz="4" w:space="0" w:color="auto"/>
              <w:bottom w:val="single" w:sz="4" w:space="0" w:color="auto"/>
              <w:right w:val="single" w:sz="4" w:space="0" w:color="auto"/>
            </w:tcBorders>
            <w:vAlign w:val="center"/>
          </w:tcPr>
          <w:p w14:paraId="0138BA89" w14:textId="77777777" w:rsidR="005C3A11" w:rsidRPr="00DA7BBA" w:rsidRDefault="005C3A11" w:rsidP="00FA4D5B">
            <w:pPr>
              <w:autoSpaceDE w:val="0"/>
              <w:autoSpaceDN w:val="0"/>
              <w:adjustRightInd w:val="0"/>
              <w:jc w:val="left"/>
              <w:rPr>
                <w:rFonts w:cs="Arial"/>
                <w:bCs w:val="0"/>
                <w:sz w:val="16"/>
                <w:szCs w:val="16"/>
              </w:rPr>
            </w:pPr>
            <w:r w:rsidRPr="00DA7BBA">
              <w:rPr>
                <w:rFonts w:cs="Arial"/>
                <w:bCs w:val="0"/>
                <w:sz w:val="16"/>
                <w:szCs w:val="16"/>
              </w:rPr>
              <w:t>X_RATE_UNIT_PRICE</w:t>
            </w:r>
          </w:p>
        </w:tc>
        <w:tc>
          <w:tcPr>
            <w:tcW w:w="720" w:type="dxa"/>
            <w:tcBorders>
              <w:top w:val="single" w:sz="4" w:space="0" w:color="auto"/>
              <w:left w:val="single" w:sz="4" w:space="0" w:color="auto"/>
              <w:bottom w:val="single" w:sz="4" w:space="0" w:color="auto"/>
              <w:right w:val="single" w:sz="4" w:space="0" w:color="auto"/>
            </w:tcBorders>
            <w:vAlign w:val="center"/>
          </w:tcPr>
          <w:p w14:paraId="7858CA65" w14:textId="77777777" w:rsidR="005C3A11" w:rsidRPr="00DA7BBA" w:rsidRDefault="005C3A11" w:rsidP="00FA4D5B">
            <w:pPr>
              <w:jc w:val="left"/>
              <w:rPr>
                <w:rFonts w:cs="Arial"/>
                <w:sz w:val="16"/>
                <w:szCs w:val="16"/>
                <w:lang w:val="en-GB"/>
              </w:rPr>
            </w:pPr>
            <w:r w:rsidRPr="00DA7BBA">
              <w:rPr>
                <w:rFonts w:cs="Arial"/>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0159807A" w14:textId="77777777" w:rsidR="005C3A11" w:rsidRPr="00DA7BBA" w:rsidRDefault="005C3A11" w:rsidP="00FA4D5B">
            <w:pPr>
              <w:jc w:val="left"/>
              <w:rPr>
                <w:rFonts w:cs="Arial"/>
                <w:sz w:val="16"/>
                <w:szCs w:val="16"/>
                <w:lang w:val="en-GB"/>
              </w:rPr>
            </w:pPr>
            <w:r w:rsidRPr="00DA7BBA">
              <w:rPr>
                <w:rFonts w:cs="Arial"/>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61A28A08" w14:textId="77777777" w:rsidR="00A13F5E" w:rsidRPr="00DA7BBA" w:rsidRDefault="00A13F5E" w:rsidP="00FA4D5B">
            <w:pPr>
              <w:jc w:val="left"/>
              <w:rPr>
                <w:rFonts w:cs="Arial"/>
                <w:sz w:val="16"/>
                <w:szCs w:val="16"/>
              </w:rPr>
            </w:pPr>
            <w:r w:rsidRPr="00DA7BBA">
              <w:rPr>
                <w:rFonts w:cs="Arial"/>
                <w:sz w:val="16"/>
                <w:szCs w:val="16"/>
              </w:rPr>
              <w:t>Rate Unit Price</w:t>
            </w:r>
          </w:p>
          <w:p w14:paraId="33963A36" w14:textId="77777777" w:rsidR="005C3A11" w:rsidRPr="00DA7BBA" w:rsidRDefault="00A13F5E" w:rsidP="00FA4D5B">
            <w:pPr>
              <w:jc w:val="left"/>
              <w:rPr>
                <w:rFonts w:cs="Arial"/>
                <w:sz w:val="16"/>
                <w:szCs w:val="16"/>
                <w:lang w:val="en-GB"/>
              </w:rPr>
            </w:pPr>
            <w:r w:rsidRPr="00DA7BBA">
              <w:rPr>
                <w:rFonts w:cs="Arial"/>
                <w:sz w:val="16"/>
                <w:szCs w:val="16"/>
              </w:rPr>
              <w:t>Applicable only to Contract Rate</w:t>
            </w:r>
          </w:p>
        </w:tc>
        <w:tc>
          <w:tcPr>
            <w:tcW w:w="1800" w:type="dxa"/>
            <w:tcBorders>
              <w:top w:val="single" w:sz="4" w:space="0" w:color="auto"/>
              <w:left w:val="single" w:sz="4" w:space="0" w:color="auto"/>
              <w:bottom w:val="single" w:sz="4" w:space="0" w:color="auto"/>
              <w:right w:val="single" w:sz="4" w:space="0" w:color="auto"/>
            </w:tcBorders>
            <w:vAlign w:val="center"/>
          </w:tcPr>
          <w:p w14:paraId="2543FEBD" w14:textId="77777777" w:rsidR="005C3A11" w:rsidRPr="00DA7BBA" w:rsidRDefault="005C3A11" w:rsidP="00FA4D5B">
            <w:pPr>
              <w:jc w:val="left"/>
              <w:rPr>
                <w:rFonts w:cs="Arial"/>
                <w:sz w:val="14"/>
                <w:szCs w:val="14"/>
              </w:rPr>
            </w:pPr>
          </w:p>
        </w:tc>
        <w:tc>
          <w:tcPr>
            <w:tcW w:w="2430" w:type="dxa"/>
            <w:tcBorders>
              <w:top w:val="single" w:sz="4" w:space="0" w:color="auto"/>
              <w:left w:val="single" w:sz="4" w:space="0" w:color="auto"/>
              <w:bottom w:val="single" w:sz="4" w:space="0" w:color="auto"/>
              <w:right w:val="single" w:sz="4" w:space="0" w:color="auto"/>
            </w:tcBorders>
            <w:vAlign w:val="center"/>
          </w:tcPr>
          <w:p w14:paraId="3C905953" w14:textId="77777777" w:rsidR="005C3A11" w:rsidRPr="00DA7BBA" w:rsidRDefault="005C3A11" w:rsidP="00FA4D5B">
            <w:pPr>
              <w:jc w:val="left"/>
              <w:rPr>
                <w:rFonts w:cs="Arial"/>
                <w:sz w:val="16"/>
                <w:szCs w:val="16"/>
                <w:lang w:val="en-GB"/>
              </w:rPr>
            </w:pPr>
            <w:r w:rsidRPr="00DA7BBA">
              <w:rPr>
                <w:rFonts w:cs="Arial"/>
                <w:sz w:val="16"/>
                <w:szCs w:val="16"/>
                <w:lang w:val="en-GB"/>
              </w:rPr>
              <w:t>EIM_AGREE_ITEM.</w:t>
            </w:r>
            <w:r w:rsidRPr="00DA7BBA">
              <w:rPr>
                <w:rFonts w:cs="Arial"/>
                <w:bCs w:val="0"/>
                <w:sz w:val="16"/>
                <w:szCs w:val="16"/>
              </w:rPr>
              <w:t xml:space="preserve"> X_RATE_UNIT_PRICE</w:t>
            </w:r>
          </w:p>
        </w:tc>
        <w:tc>
          <w:tcPr>
            <w:tcW w:w="3420" w:type="dxa"/>
            <w:tcBorders>
              <w:top w:val="single" w:sz="4" w:space="0" w:color="auto"/>
              <w:left w:val="single" w:sz="4" w:space="0" w:color="auto"/>
              <w:bottom w:val="single" w:sz="4" w:space="0" w:color="auto"/>
              <w:right w:val="single" w:sz="4" w:space="0" w:color="auto"/>
            </w:tcBorders>
            <w:vAlign w:val="center"/>
          </w:tcPr>
          <w:p w14:paraId="08BF95A1" w14:textId="77777777" w:rsidR="005C3A11" w:rsidRPr="00DA7BBA" w:rsidRDefault="005C3A11" w:rsidP="00FA4D5B">
            <w:pPr>
              <w:jc w:val="left"/>
              <w:rPr>
                <w:rFonts w:cs="Arial"/>
                <w:sz w:val="16"/>
                <w:szCs w:val="16"/>
                <w:lang w:val="en-GB"/>
              </w:rPr>
            </w:pPr>
            <w:r w:rsidRPr="00DA7BBA">
              <w:rPr>
                <w:rFonts w:cs="Arial"/>
                <w:sz w:val="16"/>
                <w:szCs w:val="16"/>
                <w:lang w:val="en-GB"/>
              </w:rPr>
              <w:t>S_AGREE_ITEM.</w:t>
            </w:r>
            <w:r w:rsidRPr="00DA7BBA">
              <w:rPr>
                <w:rFonts w:cs="Arial"/>
                <w:bCs w:val="0"/>
                <w:sz w:val="16"/>
                <w:szCs w:val="16"/>
              </w:rPr>
              <w:t>X_RATE_UNIT_PRICE</w:t>
            </w:r>
          </w:p>
        </w:tc>
      </w:tr>
      <w:tr w:rsidR="00F166C9" w:rsidRPr="00C95FA0" w14:paraId="2BE42540" w14:textId="77777777" w:rsidTr="4C273360">
        <w:trPr>
          <w:trHeight w:val="215"/>
        </w:trPr>
        <w:tc>
          <w:tcPr>
            <w:tcW w:w="2430" w:type="dxa"/>
            <w:tcBorders>
              <w:top w:val="single" w:sz="4" w:space="0" w:color="auto"/>
              <w:left w:val="single" w:sz="4" w:space="0" w:color="auto"/>
              <w:bottom w:val="single" w:sz="4" w:space="0" w:color="auto"/>
              <w:right w:val="single" w:sz="4" w:space="0" w:color="auto"/>
            </w:tcBorders>
            <w:vAlign w:val="center"/>
          </w:tcPr>
          <w:p w14:paraId="69CA33F8"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lastRenderedPageBreak/>
              <w:t>X_BONUS_A_NUM</w:t>
            </w:r>
          </w:p>
          <w:p w14:paraId="0D389D38" w14:textId="77777777" w:rsidR="00F166C9" w:rsidRPr="0055539E" w:rsidRDefault="00F166C9" w:rsidP="00FA4D5B">
            <w:pPr>
              <w:autoSpaceDE w:val="0"/>
              <w:autoSpaceDN w:val="0"/>
              <w:adjustRightInd w:val="0"/>
              <w:jc w:val="left"/>
              <w:rPr>
                <w:sz w:val="16"/>
                <w:szCs w:val="16"/>
                <w:lang w:val="en-GB"/>
              </w:rPr>
            </w:pPr>
          </w:p>
        </w:tc>
        <w:tc>
          <w:tcPr>
            <w:tcW w:w="720" w:type="dxa"/>
            <w:tcBorders>
              <w:top w:val="single" w:sz="4" w:space="0" w:color="auto"/>
              <w:left w:val="single" w:sz="4" w:space="0" w:color="auto"/>
              <w:bottom w:val="single" w:sz="4" w:space="0" w:color="auto"/>
              <w:right w:val="single" w:sz="4" w:space="0" w:color="auto"/>
            </w:tcBorders>
            <w:vAlign w:val="center"/>
          </w:tcPr>
          <w:p w14:paraId="4FF424F1"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643A02D9"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208C1BBF"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Bonus A</w:t>
            </w:r>
          </w:p>
        </w:tc>
        <w:tc>
          <w:tcPr>
            <w:tcW w:w="1800" w:type="dxa"/>
            <w:tcBorders>
              <w:top w:val="single" w:sz="4" w:space="0" w:color="auto"/>
              <w:left w:val="single" w:sz="4" w:space="0" w:color="auto"/>
              <w:bottom w:val="single" w:sz="4" w:space="0" w:color="auto"/>
              <w:right w:val="single" w:sz="4" w:space="0" w:color="auto"/>
            </w:tcBorders>
            <w:vAlign w:val="center"/>
          </w:tcPr>
          <w:p w14:paraId="3A112ADB" w14:textId="77777777" w:rsidR="00F166C9" w:rsidRPr="0055539E" w:rsidRDefault="00F166C9" w:rsidP="00FA4D5B">
            <w:pPr>
              <w:autoSpaceDE w:val="0"/>
              <w:autoSpaceDN w:val="0"/>
              <w:adjustRightInd w:val="0"/>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3FA5DD70"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EIM_AGREE_ITEM. X_BONUS_A_NUM</w:t>
            </w:r>
          </w:p>
        </w:tc>
        <w:tc>
          <w:tcPr>
            <w:tcW w:w="3420" w:type="dxa"/>
            <w:tcBorders>
              <w:top w:val="single" w:sz="4" w:space="0" w:color="auto"/>
              <w:left w:val="single" w:sz="4" w:space="0" w:color="auto"/>
              <w:bottom w:val="single" w:sz="4" w:space="0" w:color="auto"/>
              <w:right w:val="single" w:sz="4" w:space="0" w:color="auto"/>
            </w:tcBorders>
            <w:vAlign w:val="center"/>
          </w:tcPr>
          <w:p w14:paraId="592CEF46"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S_AGREE_ITEM. X_BONUS_A_NUM</w:t>
            </w:r>
          </w:p>
        </w:tc>
      </w:tr>
      <w:tr w:rsidR="00F166C9" w:rsidRPr="00C95FA0" w14:paraId="14D06C85" w14:textId="77777777" w:rsidTr="4C273360">
        <w:trPr>
          <w:trHeight w:val="215"/>
        </w:trPr>
        <w:tc>
          <w:tcPr>
            <w:tcW w:w="2430" w:type="dxa"/>
            <w:tcBorders>
              <w:top w:val="single" w:sz="4" w:space="0" w:color="auto"/>
              <w:left w:val="single" w:sz="4" w:space="0" w:color="auto"/>
              <w:bottom w:val="single" w:sz="4" w:space="0" w:color="auto"/>
              <w:right w:val="single" w:sz="4" w:space="0" w:color="auto"/>
            </w:tcBorders>
            <w:vAlign w:val="center"/>
          </w:tcPr>
          <w:p w14:paraId="6A75D367"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X_BONUS_B_NUM</w:t>
            </w:r>
          </w:p>
          <w:p w14:paraId="453BF760" w14:textId="77777777" w:rsidR="00F166C9" w:rsidRPr="0055539E" w:rsidRDefault="00F166C9" w:rsidP="00FA4D5B">
            <w:pPr>
              <w:autoSpaceDE w:val="0"/>
              <w:autoSpaceDN w:val="0"/>
              <w:adjustRightInd w:val="0"/>
              <w:jc w:val="left"/>
              <w:rPr>
                <w:sz w:val="16"/>
                <w:szCs w:val="16"/>
                <w:lang w:val="en-GB"/>
              </w:rPr>
            </w:pPr>
          </w:p>
        </w:tc>
        <w:tc>
          <w:tcPr>
            <w:tcW w:w="720" w:type="dxa"/>
            <w:tcBorders>
              <w:top w:val="single" w:sz="4" w:space="0" w:color="auto"/>
              <w:left w:val="single" w:sz="4" w:space="0" w:color="auto"/>
              <w:bottom w:val="single" w:sz="4" w:space="0" w:color="auto"/>
              <w:right w:val="single" w:sz="4" w:space="0" w:color="auto"/>
            </w:tcBorders>
            <w:vAlign w:val="center"/>
          </w:tcPr>
          <w:p w14:paraId="288DF95D"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69A4364E"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5BC44027"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Bonus B</w:t>
            </w:r>
          </w:p>
        </w:tc>
        <w:tc>
          <w:tcPr>
            <w:tcW w:w="1800" w:type="dxa"/>
            <w:tcBorders>
              <w:top w:val="single" w:sz="4" w:space="0" w:color="auto"/>
              <w:left w:val="single" w:sz="4" w:space="0" w:color="auto"/>
              <w:bottom w:val="single" w:sz="4" w:space="0" w:color="auto"/>
              <w:right w:val="single" w:sz="4" w:space="0" w:color="auto"/>
            </w:tcBorders>
            <w:vAlign w:val="center"/>
          </w:tcPr>
          <w:p w14:paraId="12DDEEA3" w14:textId="77777777" w:rsidR="00F166C9" w:rsidRPr="0055539E" w:rsidRDefault="00F166C9" w:rsidP="00FA4D5B">
            <w:pPr>
              <w:autoSpaceDE w:val="0"/>
              <w:autoSpaceDN w:val="0"/>
              <w:adjustRightInd w:val="0"/>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6718AE37"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EIM_AGREE_ITEM. X_BONUS_B_NUM</w:t>
            </w:r>
          </w:p>
        </w:tc>
        <w:tc>
          <w:tcPr>
            <w:tcW w:w="3420" w:type="dxa"/>
            <w:tcBorders>
              <w:top w:val="single" w:sz="4" w:space="0" w:color="auto"/>
              <w:left w:val="single" w:sz="4" w:space="0" w:color="auto"/>
              <w:bottom w:val="single" w:sz="4" w:space="0" w:color="auto"/>
              <w:right w:val="single" w:sz="4" w:space="0" w:color="auto"/>
            </w:tcBorders>
            <w:vAlign w:val="center"/>
          </w:tcPr>
          <w:p w14:paraId="38E06D5D" w14:textId="77777777" w:rsidR="00F166C9" w:rsidRPr="0055539E" w:rsidRDefault="00F166C9" w:rsidP="00FA4D5B">
            <w:pPr>
              <w:autoSpaceDE w:val="0"/>
              <w:autoSpaceDN w:val="0"/>
              <w:adjustRightInd w:val="0"/>
              <w:jc w:val="left"/>
              <w:rPr>
                <w:sz w:val="16"/>
                <w:szCs w:val="16"/>
                <w:lang w:val="en-GB"/>
              </w:rPr>
            </w:pPr>
            <w:r w:rsidRPr="0055539E">
              <w:rPr>
                <w:sz w:val="16"/>
                <w:szCs w:val="16"/>
                <w:lang w:val="en-GB"/>
              </w:rPr>
              <w:t>S_AGREE_ITEM. X_BONUS_B_NUM</w:t>
            </w:r>
          </w:p>
        </w:tc>
      </w:tr>
      <w:tr w:rsidR="004A25D7" w:rsidRPr="00AD2D36" w14:paraId="11D6485E" w14:textId="77777777" w:rsidTr="4C273360">
        <w:trPr>
          <w:trHeight w:val="215"/>
        </w:trPr>
        <w:tc>
          <w:tcPr>
            <w:tcW w:w="2430" w:type="dxa"/>
            <w:tcBorders>
              <w:top w:val="single" w:sz="4" w:space="0" w:color="auto"/>
              <w:left w:val="single" w:sz="4" w:space="0" w:color="auto"/>
              <w:bottom w:val="single" w:sz="4" w:space="0" w:color="auto"/>
              <w:right w:val="single" w:sz="4" w:space="0" w:color="auto"/>
            </w:tcBorders>
            <w:vAlign w:val="center"/>
          </w:tcPr>
          <w:p w14:paraId="1ADFD4BA"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X_ROTATION_START_DT</w:t>
            </w:r>
          </w:p>
        </w:tc>
        <w:tc>
          <w:tcPr>
            <w:tcW w:w="720" w:type="dxa"/>
            <w:tcBorders>
              <w:top w:val="single" w:sz="4" w:space="0" w:color="auto"/>
              <w:left w:val="single" w:sz="4" w:space="0" w:color="auto"/>
              <w:bottom w:val="single" w:sz="4" w:space="0" w:color="auto"/>
              <w:right w:val="single" w:sz="4" w:space="0" w:color="auto"/>
            </w:tcBorders>
            <w:vAlign w:val="center"/>
          </w:tcPr>
          <w:p w14:paraId="17F0B612"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D</w:t>
            </w:r>
          </w:p>
        </w:tc>
        <w:tc>
          <w:tcPr>
            <w:tcW w:w="1260" w:type="dxa"/>
            <w:tcBorders>
              <w:top w:val="single" w:sz="4" w:space="0" w:color="auto"/>
              <w:left w:val="single" w:sz="4" w:space="0" w:color="auto"/>
              <w:bottom w:val="single" w:sz="4" w:space="0" w:color="auto"/>
              <w:right w:val="single" w:sz="4" w:space="0" w:color="auto"/>
            </w:tcBorders>
            <w:vAlign w:val="center"/>
          </w:tcPr>
          <w:p w14:paraId="0885837E"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05124009"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 xml:space="preserve">Rotation Start Date (YYYY/MM/DD) </w:t>
            </w:r>
          </w:p>
        </w:tc>
        <w:tc>
          <w:tcPr>
            <w:tcW w:w="1800" w:type="dxa"/>
            <w:tcBorders>
              <w:top w:val="single" w:sz="4" w:space="0" w:color="auto"/>
              <w:left w:val="single" w:sz="4" w:space="0" w:color="auto"/>
              <w:bottom w:val="single" w:sz="4" w:space="0" w:color="auto"/>
              <w:right w:val="single" w:sz="4" w:space="0" w:color="auto"/>
            </w:tcBorders>
            <w:vAlign w:val="center"/>
          </w:tcPr>
          <w:p w14:paraId="282F42C8" w14:textId="77777777" w:rsidR="004A25D7" w:rsidRPr="0055539E" w:rsidRDefault="004A25D7" w:rsidP="00FA4D5B">
            <w:pPr>
              <w:autoSpaceDE w:val="0"/>
              <w:autoSpaceDN w:val="0"/>
              <w:adjustRightInd w:val="0"/>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3821BE42"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EIM_AGREE_ITEM.</w:t>
            </w:r>
            <w:r w:rsidR="00FA4D5B">
              <w:rPr>
                <w:sz w:val="16"/>
                <w:szCs w:val="16"/>
                <w:lang w:val="en-GB"/>
              </w:rPr>
              <w:t xml:space="preserve"> </w:t>
            </w:r>
            <w:r w:rsidRPr="0055539E">
              <w:rPr>
                <w:sz w:val="16"/>
                <w:szCs w:val="16"/>
                <w:lang w:val="en-GB"/>
              </w:rPr>
              <w:t>X_ROTATION_END_DT</w:t>
            </w:r>
          </w:p>
        </w:tc>
        <w:tc>
          <w:tcPr>
            <w:tcW w:w="3420" w:type="dxa"/>
            <w:tcBorders>
              <w:top w:val="single" w:sz="4" w:space="0" w:color="auto"/>
              <w:left w:val="single" w:sz="4" w:space="0" w:color="auto"/>
              <w:bottom w:val="single" w:sz="4" w:space="0" w:color="auto"/>
              <w:right w:val="single" w:sz="4" w:space="0" w:color="auto"/>
            </w:tcBorders>
            <w:vAlign w:val="center"/>
          </w:tcPr>
          <w:p w14:paraId="018CCE62"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S_AGREE_ITEM.X_ROTATION_END_DT</w:t>
            </w:r>
          </w:p>
        </w:tc>
      </w:tr>
      <w:tr w:rsidR="004A25D7" w:rsidRPr="00AD2D36" w14:paraId="050D01ED" w14:textId="77777777" w:rsidTr="4C273360">
        <w:trPr>
          <w:trHeight w:val="215"/>
        </w:trPr>
        <w:tc>
          <w:tcPr>
            <w:tcW w:w="2430" w:type="dxa"/>
            <w:tcBorders>
              <w:top w:val="single" w:sz="4" w:space="0" w:color="auto"/>
              <w:left w:val="single" w:sz="4" w:space="0" w:color="auto"/>
              <w:bottom w:val="single" w:sz="4" w:space="0" w:color="auto"/>
              <w:right w:val="single" w:sz="4" w:space="0" w:color="auto"/>
            </w:tcBorders>
            <w:vAlign w:val="center"/>
          </w:tcPr>
          <w:p w14:paraId="64A2EB8E"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X_ROTATION_END_DT</w:t>
            </w:r>
          </w:p>
        </w:tc>
        <w:tc>
          <w:tcPr>
            <w:tcW w:w="720" w:type="dxa"/>
            <w:tcBorders>
              <w:top w:val="single" w:sz="4" w:space="0" w:color="auto"/>
              <w:left w:val="single" w:sz="4" w:space="0" w:color="auto"/>
              <w:bottom w:val="single" w:sz="4" w:space="0" w:color="auto"/>
              <w:right w:val="single" w:sz="4" w:space="0" w:color="auto"/>
            </w:tcBorders>
            <w:vAlign w:val="center"/>
          </w:tcPr>
          <w:p w14:paraId="59338EC6"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D</w:t>
            </w:r>
          </w:p>
        </w:tc>
        <w:tc>
          <w:tcPr>
            <w:tcW w:w="1260" w:type="dxa"/>
            <w:tcBorders>
              <w:top w:val="single" w:sz="4" w:space="0" w:color="auto"/>
              <w:left w:val="single" w:sz="4" w:space="0" w:color="auto"/>
              <w:bottom w:val="single" w:sz="4" w:space="0" w:color="auto"/>
              <w:right w:val="single" w:sz="4" w:space="0" w:color="auto"/>
            </w:tcBorders>
            <w:vAlign w:val="center"/>
          </w:tcPr>
          <w:p w14:paraId="29F91E8B"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55158174"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 xml:space="preserve">Rotation </w:t>
            </w:r>
            <w:proofErr w:type="gramStart"/>
            <w:r w:rsidRPr="0055539E">
              <w:rPr>
                <w:sz w:val="16"/>
                <w:szCs w:val="16"/>
                <w:lang w:val="en-GB"/>
              </w:rPr>
              <w:t>End  Date</w:t>
            </w:r>
            <w:proofErr w:type="gramEnd"/>
            <w:r w:rsidRPr="0055539E">
              <w:rPr>
                <w:sz w:val="16"/>
                <w:szCs w:val="16"/>
                <w:lang w:val="en-GB"/>
              </w:rPr>
              <w:t xml:space="preserve"> (YYYY/MM/DD) </w:t>
            </w:r>
          </w:p>
        </w:tc>
        <w:tc>
          <w:tcPr>
            <w:tcW w:w="1800" w:type="dxa"/>
            <w:tcBorders>
              <w:top w:val="single" w:sz="4" w:space="0" w:color="auto"/>
              <w:left w:val="single" w:sz="4" w:space="0" w:color="auto"/>
              <w:bottom w:val="single" w:sz="4" w:space="0" w:color="auto"/>
              <w:right w:val="single" w:sz="4" w:space="0" w:color="auto"/>
            </w:tcBorders>
            <w:vAlign w:val="center"/>
          </w:tcPr>
          <w:p w14:paraId="35141981" w14:textId="77777777" w:rsidR="004A25D7" w:rsidRPr="0055539E" w:rsidRDefault="004A25D7" w:rsidP="00FA4D5B">
            <w:pPr>
              <w:autoSpaceDE w:val="0"/>
              <w:autoSpaceDN w:val="0"/>
              <w:adjustRightInd w:val="0"/>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5F2345F3"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EIM_AGREE_ITEM.</w:t>
            </w:r>
            <w:r w:rsidR="00FA4D5B">
              <w:rPr>
                <w:sz w:val="16"/>
                <w:szCs w:val="16"/>
                <w:lang w:val="en-GB"/>
              </w:rPr>
              <w:t xml:space="preserve"> </w:t>
            </w:r>
            <w:r w:rsidRPr="0055539E">
              <w:rPr>
                <w:sz w:val="16"/>
                <w:szCs w:val="16"/>
                <w:lang w:val="en-GB"/>
              </w:rPr>
              <w:t>X_ROTATION_START_DT</w:t>
            </w:r>
          </w:p>
        </w:tc>
        <w:tc>
          <w:tcPr>
            <w:tcW w:w="3420" w:type="dxa"/>
            <w:tcBorders>
              <w:top w:val="single" w:sz="4" w:space="0" w:color="auto"/>
              <w:left w:val="single" w:sz="4" w:space="0" w:color="auto"/>
              <w:bottom w:val="single" w:sz="4" w:space="0" w:color="auto"/>
              <w:right w:val="single" w:sz="4" w:space="0" w:color="auto"/>
            </w:tcBorders>
            <w:vAlign w:val="center"/>
          </w:tcPr>
          <w:p w14:paraId="673F5E2E"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S_AGREE_ITEM.</w:t>
            </w:r>
            <w:r w:rsidR="00FA4D5B">
              <w:rPr>
                <w:sz w:val="16"/>
                <w:szCs w:val="16"/>
                <w:lang w:val="en-GB"/>
              </w:rPr>
              <w:t xml:space="preserve"> </w:t>
            </w:r>
            <w:r w:rsidRPr="0055539E">
              <w:rPr>
                <w:sz w:val="16"/>
                <w:szCs w:val="16"/>
                <w:lang w:val="en-GB"/>
              </w:rPr>
              <w:t>X_ROTATION_START_DT</w:t>
            </w:r>
          </w:p>
        </w:tc>
      </w:tr>
      <w:tr w:rsidR="004A25D7" w:rsidRPr="00AD2D36" w14:paraId="524259D9" w14:textId="77777777" w:rsidTr="4C273360">
        <w:trPr>
          <w:trHeight w:val="260"/>
        </w:trPr>
        <w:tc>
          <w:tcPr>
            <w:tcW w:w="2430" w:type="dxa"/>
            <w:tcBorders>
              <w:top w:val="single" w:sz="4" w:space="0" w:color="auto"/>
              <w:left w:val="single" w:sz="4" w:space="0" w:color="auto"/>
              <w:bottom w:val="single" w:sz="4" w:space="0" w:color="auto"/>
              <w:right w:val="single" w:sz="4" w:space="0" w:color="auto"/>
            </w:tcBorders>
            <w:vAlign w:val="center"/>
          </w:tcPr>
          <w:p w14:paraId="5F0F9432"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X_SIS_CONTRACT_FLG</w:t>
            </w:r>
          </w:p>
        </w:tc>
        <w:tc>
          <w:tcPr>
            <w:tcW w:w="720" w:type="dxa"/>
            <w:tcBorders>
              <w:top w:val="single" w:sz="4" w:space="0" w:color="auto"/>
              <w:left w:val="single" w:sz="4" w:space="0" w:color="auto"/>
              <w:bottom w:val="single" w:sz="4" w:space="0" w:color="auto"/>
              <w:right w:val="single" w:sz="4" w:space="0" w:color="auto"/>
            </w:tcBorders>
            <w:vAlign w:val="center"/>
          </w:tcPr>
          <w:p w14:paraId="73B53DB8"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C1</w:t>
            </w:r>
          </w:p>
        </w:tc>
        <w:tc>
          <w:tcPr>
            <w:tcW w:w="1260" w:type="dxa"/>
            <w:tcBorders>
              <w:top w:val="single" w:sz="4" w:space="0" w:color="auto"/>
              <w:left w:val="single" w:sz="4" w:space="0" w:color="auto"/>
              <w:bottom w:val="single" w:sz="4" w:space="0" w:color="auto"/>
              <w:right w:val="single" w:sz="4" w:space="0" w:color="auto"/>
            </w:tcBorders>
            <w:vAlign w:val="center"/>
          </w:tcPr>
          <w:p w14:paraId="0B0DA9D8"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26396976"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 xml:space="preserve">SIS Contracted? (Flag) </w:t>
            </w:r>
          </w:p>
        </w:tc>
        <w:tc>
          <w:tcPr>
            <w:tcW w:w="1800" w:type="dxa"/>
            <w:tcBorders>
              <w:top w:val="single" w:sz="4" w:space="0" w:color="auto"/>
              <w:left w:val="single" w:sz="4" w:space="0" w:color="auto"/>
              <w:bottom w:val="single" w:sz="4" w:space="0" w:color="auto"/>
              <w:right w:val="single" w:sz="4" w:space="0" w:color="auto"/>
            </w:tcBorders>
            <w:vAlign w:val="center"/>
          </w:tcPr>
          <w:p w14:paraId="038F8ADE" w14:textId="77777777" w:rsidR="004A25D7" w:rsidRPr="0055539E" w:rsidRDefault="004A25D7" w:rsidP="00FA4D5B">
            <w:pPr>
              <w:autoSpaceDE w:val="0"/>
              <w:autoSpaceDN w:val="0"/>
              <w:adjustRightInd w:val="0"/>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34CF2690"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EIM_AGREE_ITEM.</w:t>
            </w:r>
            <w:r w:rsidR="00FA4D5B">
              <w:rPr>
                <w:sz w:val="16"/>
                <w:szCs w:val="16"/>
                <w:lang w:val="en-GB"/>
              </w:rPr>
              <w:t xml:space="preserve"> </w:t>
            </w:r>
            <w:r w:rsidRPr="0055539E">
              <w:rPr>
                <w:sz w:val="16"/>
                <w:szCs w:val="16"/>
                <w:lang w:val="en-GB"/>
              </w:rPr>
              <w:t>X_SIS_CONTRACT_FLG</w:t>
            </w:r>
          </w:p>
        </w:tc>
        <w:tc>
          <w:tcPr>
            <w:tcW w:w="3420" w:type="dxa"/>
            <w:tcBorders>
              <w:top w:val="single" w:sz="4" w:space="0" w:color="auto"/>
              <w:left w:val="single" w:sz="4" w:space="0" w:color="auto"/>
              <w:bottom w:val="single" w:sz="4" w:space="0" w:color="auto"/>
              <w:right w:val="single" w:sz="4" w:space="0" w:color="auto"/>
            </w:tcBorders>
            <w:vAlign w:val="center"/>
          </w:tcPr>
          <w:p w14:paraId="0A0739D5" w14:textId="77777777" w:rsidR="004A25D7" w:rsidRPr="0055539E" w:rsidRDefault="004A25D7" w:rsidP="00FA4D5B">
            <w:pPr>
              <w:autoSpaceDE w:val="0"/>
              <w:autoSpaceDN w:val="0"/>
              <w:adjustRightInd w:val="0"/>
              <w:jc w:val="left"/>
              <w:rPr>
                <w:sz w:val="16"/>
                <w:szCs w:val="16"/>
                <w:lang w:val="en-GB"/>
              </w:rPr>
            </w:pPr>
            <w:r w:rsidRPr="0055539E">
              <w:rPr>
                <w:sz w:val="16"/>
                <w:szCs w:val="16"/>
                <w:lang w:val="en-GB"/>
              </w:rPr>
              <w:t>S_AGREE_ITEM.X_SIS_CONTRACT_FLG</w:t>
            </w:r>
          </w:p>
        </w:tc>
      </w:tr>
      <w:tr w:rsidR="00194BE8" w:rsidRPr="00AD2D36" w14:paraId="4DFC1924" w14:textId="77777777" w:rsidTr="4C273360">
        <w:trPr>
          <w:trHeight w:val="215"/>
        </w:trPr>
        <w:tc>
          <w:tcPr>
            <w:tcW w:w="2430" w:type="dxa"/>
            <w:tcBorders>
              <w:top w:val="single" w:sz="4" w:space="0" w:color="auto"/>
              <w:left w:val="single" w:sz="4" w:space="0" w:color="auto"/>
              <w:bottom w:val="single" w:sz="4" w:space="0" w:color="auto"/>
              <w:right w:val="single" w:sz="4" w:space="0" w:color="auto"/>
            </w:tcBorders>
            <w:vAlign w:val="center"/>
          </w:tcPr>
          <w:p w14:paraId="567DBFE2" w14:textId="77777777" w:rsidR="00194BE8" w:rsidRPr="00140F12" w:rsidRDefault="00EC5B87" w:rsidP="00FA4D5B">
            <w:pPr>
              <w:autoSpaceDE w:val="0"/>
              <w:autoSpaceDN w:val="0"/>
              <w:adjustRightInd w:val="0"/>
              <w:jc w:val="left"/>
              <w:rPr>
                <w:sz w:val="16"/>
                <w:szCs w:val="16"/>
                <w:lang w:val="en-GB"/>
              </w:rPr>
            </w:pPr>
            <w:r w:rsidRPr="00140F12">
              <w:rPr>
                <w:sz w:val="16"/>
                <w:szCs w:val="16"/>
                <w:lang w:val="en-GB"/>
              </w:rPr>
              <w:t>X_READONLY_FLG</w:t>
            </w:r>
          </w:p>
        </w:tc>
        <w:tc>
          <w:tcPr>
            <w:tcW w:w="720" w:type="dxa"/>
            <w:tcBorders>
              <w:top w:val="single" w:sz="4" w:space="0" w:color="auto"/>
              <w:left w:val="single" w:sz="4" w:space="0" w:color="auto"/>
              <w:bottom w:val="single" w:sz="4" w:space="0" w:color="auto"/>
              <w:right w:val="single" w:sz="4" w:space="0" w:color="auto"/>
            </w:tcBorders>
            <w:vAlign w:val="center"/>
          </w:tcPr>
          <w:p w14:paraId="31372A14" w14:textId="77777777" w:rsidR="00194BE8" w:rsidRPr="00140F12" w:rsidRDefault="00194BE8" w:rsidP="00FA4D5B">
            <w:pPr>
              <w:autoSpaceDE w:val="0"/>
              <w:autoSpaceDN w:val="0"/>
              <w:adjustRightInd w:val="0"/>
              <w:jc w:val="left"/>
              <w:rPr>
                <w:sz w:val="16"/>
                <w:szCs w:val="16"/>
                <w:lang w:val="en-GB"/>
              </w:rPr>
            </w:pPr>
            <w:r w:rsidRPr="00140F12">
              <w:rPr>
                <w:sz w:val="16"/>
                <w:szCs w:val="16"/>
                <w:lang w:val="en-GB"/>
              </w:rPr>
              <w:t>C1</w:t>
            </w:r>
          </w:p>
        </w:tc>
        <w:tc>
          <w:tcPr>
            <w:tcW w:w="1260" w:type="dxa"/>
            <w:tcBorders>
              <w:top w:val="single" w:sz="4" w:space="0" w:color="auto"/>
              <w:left w:val="single" w:sz="4" w:space="0" w:color="auto"/>
              <w:bottom w:val="single" w:sz="4" w:space="0" w:color="auto"/>
              <w:right w:val="single" w:sz="4" w:space="0" w:color="auto"/>
            </w:tcBorders>
            <w:vAlign w:val="center"/>
          </w:tcPr>
          <w:p w14:paraId="2C56071A" w14:textId="77777777" w:rsidR="00194BE8" w:rsidRPr="00140F12" w:rsidRDefault="00194BE8" w:rsidP="00FA4D5B">
            <w:pPr>
              <w:autoSpaceDE w:val="0"/>
              <w:autoSpaceDN w:val="0"/>
              <w:adjustRightInd w:val="0"/>
              <w:jc w:val="left"/>
              <w:rPr>
                <w:sz w:val="16"/>
                <w:szCs w:val="16"/>
                <w:lang w:val="en-GB"/>
              </w:rPr>
            </w:pPr>
            <w:r w:rsidRPr="00140F12">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7B5B2F02" w14:textId="77777777" w:rsidR="00EC5B87" w:rsidRPr="00140F12" w:rsidRDefault="00194BE8" w:rsidP="00FA4D5B">
            <w:pPr>
              <w:autoSpaceDE w:val="0"/>
              <w:autoSpaceDN w:val="0"/>
              <w:adjustRightInd w:val="0"/>
              <w:jc w:val="left"/>
              <w:rPr>
                <w:sz w:val="16"/>
                <w:szCs w:val="16"/>
                <w:lang w:val="en-GB"/>
              </w:rPr>
            </w:pPr>
            <w:r w:rsidRPr="00140F12">
              <w:rPr>
                <w:sz w:val="16"/>
                <w:szCs w:val="16"/>
                <w:lang w:val="en-GB"/>
              </w:rPr>
              <w:t>Read Only Flag</w:t>
            </w:r>
            <w:r w:rsidR="00EC5B87" w:rsidRPr="00140F12">
              <w:rPr>
                <w:sz w:val="16"/>
                <w:szCs w:val="16"/>
                <w:lang w:val="en-GB"/>
              </w:rPr>
              <w:t xml:space="preserve">. </w:t>
            </w:r>
          </w:p>
          <w:p w14:paraId="74275343" w14:textId="77777777" w:rsidR="00B644C6" w:rsidRPr="00140F12" w:rsidRDefault="00B644C6" w:rsidP="00FA4D5B">
            <w:pPr>
              <w:autoSpaceDE w:val="0"/>
              <w:autoSpaceDN w:val="0"/>
              <w:adjustRightInd w:val="0"/>
              <w:jc w:val="left"/>
              <w:rPr>
                <w:sz w:val="16"/>
                <w:szCs w:val="16"/>
                <w:lang w:val="en-GB"/>
              </w:rPr>
            </w:pPr>
          </w:p>
          <w:p w14:paraId="23B23524" w14:textId="77777777" w:rsidR="00B644C6" w:rsidRPr="00140F12" w:rsidRDefault="00EC5B87" w:rsidP="00FA4D5B">
            <w:pPr>
              <w:autoSpaceDE w:val="0"/>
              <w:autoSpaceDN w:val="0"/>
              <w:adjustRightInd w:val="0"/>
              <w:jc w:val="left"/>
              <w:rPr>
                <w:sz w:val="16"/>
                <w:szCs w:val="16"/>
                <w:lang w:val="en-GB"/>
              </w:rPr>
            </w:pPr>
            <w:r w:rsidRPr="00140F12">
              <w:rPr>
                <w:sz w:val="16"/>
                <w:szCs w:val="16"/>
                <w:lang w:val="en-GB"/>
              </w:rPr>
              <w:t>For Type CONTRACT</w:t>
            </w:r>
            <w:r w:rsidR="00B644C6" w:rsidRPr="00140F12">
              <w:rPr>
                <w:sz w:val="16"/>
                <w:szCs w:val="16"/>
                <w:lang w:val="en-GB"/>
              </w:rPr>
              <w:t>, v</w:t>
            </w:r>
            <w:r w:rsidRPr="00140F12">
              <w:rPr>
                <w:sz w:val="16"/>
                <w:szCs w:val="16"/>
                <w:lang w:val="en-GB"/>
              </w:rPr>
              <w:t xml:space="preserve">alue should </w:t>
            </w:r>
            <w:r w:rsidR="00B644C6" w:rsidRPr="00140F12">
              <w:rPr>
                <w:sz w:val="16"/>
                <w:szCs w:val="16"/>
                <w:lang w:val="en-GB"/>
              </w:rPr>
              <w:t xml:space="preserve">be </w:t>
            </w:r>
            <w:r w:rsidR="006D007C" w:rsidRPr="00140F12">
              <w:rPr>
                <w:sz w:val="16"/>
                <w:szCs w:val="16"/>
                <w:lang w:val="en-GB"/>
              </w:rPr>
              <w:t xml:space="preserve">Y and </w:t>
            </w:r>
            <w:r w:rsidRPr="00140F12">
              <w:rPr>
                <w:sz w:val="16"/>
                <w:szCs w:val="16"/>
                <w:lang w:val="en-GB"/>
              </w:rPr>
              <w:t xml:space="preserve">N </w:t>
            </w:r>
          </w:p>
          <w:p w14:paraId="06AD6D0A" w14:textId="77777777" w:rsidR="00B644C6" w:rsidRPr="00140F12" w:rsidRDefault="00B644C6" w:rsidP="00FA4D5B">
            <w:pPr>
              <w:autoSpaceDE w:val="0"/>
              <w:autoSpaceDN w:val="0"/>
              <w:adjustRightInd w:val="0"/>
              <w:jc w:val="left"/>
              <w:rPr>
                <w:sz w:val="16"/>
                <w:szCs w:val="16"/>
                <w:lang w:val="en-GB"/>
              </w:rPr>
            </w:pPr>
          </w:p>
          <w:p w14:paraId="463CCCA2" w14:textId="77777777" w:rsidR="00B644C6" w:rsidRPr="00140F12" w:rsidRDefault="00B644C6" w:rsidP="00FA4D5B">
            <w:pPr>
              <w:autoSpaceDE w:val="0"/>
              <w:autoSpaceDN w:val="0"/>
              <w:adjustRightInd w:val="0"/>
              <w:jc w:val="left"/>
              <w:rPr>
                <w:sz w:val="16"/>
                <w:szCs w:val="16"/>
                <w:lang w:val="en-GB"/>
              </w:rPr>
            </w:pPr>
            <w:r w:rsidRPr="00140F12">
              <w:rPr>
                <w:sz w:val="16"/>
                <w:szCs w:val="16"/>
                <w:lang w:val="en-GB"/>
              </w:rPr>
              <w:t xml:space="preserve">For Type DISTRIBUTION or RATE, </w:t>
            </w:r>
            <w:r w:rsidR="00025FA4" w:rsidRPr="00140F12">
              <w:rPr>
                <w:sz w:val="16"/>
                <w:szCs w:val="16"/>
                <w:lang w:val="en-GB"/>
              </w:rPr>
              <w:t>value will be ignored</w:t>
            </w:r>
          </w:p>
        </w:tc>
        <w:tc>
          <w:tcPr>
            <w:tcW w:w="1800" w:type="dxa"/>
            <w:tcBorders>
              <w:top w:val="single" w:sz="4" w:space="0" w:color="auto"/>
              <w:left w:val="single" w:sz="4" w:space="0" w:color="auto"/>
              <w:bottom w:val="single" w:sz="4" w:space="0" w:color="auto"/>
              <w:right w:val="single" w:sz="4" w:space="0" w:color="auto"/>
            </w:tcBorders>
            <w:vAlign w:val="center"/>
          </w:tcPr>
          <w:p w14:paraId="25833EF1" w14:textId="77777777" w:rsidR="00194BE8" w:rsidRPr="00140F12" w:rsidRDefault="00194BE8" w:rsidP="00FA4D5B">
            <w:pPr>
              <w:autoSpaceDE w:val="0"/>
              <w:autoSpaceDN w:val="0"/>
              <w:adjustRightInd w:val="0"/>
              <w:jc w:val="left"/>
              <w:rPr>
                <w:sz w:val="16"/>
                <w:szCs w:val="16"/>
                <w:lang w:val="en-GB"/>
              </w:rPr>
            </w:pPr>
          </w:p>
        </w:tc>
        <w:tc>
          <w:tcPr>
            <w:tcW w:w="2430" w:type="dxa"/>
            <w:tcBorders>
              <w:top w:val="single" w:sz="4" w:space="0" w:color="auto"/>
              <w:left w:val="single" w:sz="4" w:space="0" w:color="auto"/>
              <w:bottom w:val="single" w:sz="4" w:space="0" w:color="auto"/>
              <w:right w:val="single" w:sz="4" w:space="0" w:color="auto"/>
            </w:tcBorders>
            <w:vAlign w:val="center"/>
          </w:tcPr>
          <w:p w14:paraId="37126018" w14:textId="77777777" w:rsidR="00194BE8" w:rsidRPr="00140F12" w:rsidRDefault="00EC5B87" w:rsidP="00FA4D5B">
            <w:pPr>
              <w:autoSpaceDE w:val="0"/>
              <w:autoSpaceDN w:val="0"/>
              <w:adjustRightInd w:val="0"/>
              <w:jc w:val="left"/>
              <w:rPr>
                <w:sz w:val="16"/>
                <w:szCs w:val="16"/>
                <w:lang w:val="en-GB"/>
              </w:rPr>
            </w:pPr>
            <w:r w:rsidRPr="00140F12">
              <w:rPr>
                <w:sz w:val="16"/>
                <w:szCs w:val="16"/>
                <w:lang w:val="en-GB"/>
              </w:rPr>
              <w:t>EIM_AGREE_ITEM. X_READONLY_FLG</w:t>
            </w:r>
          </w:p>
        </w:tc>
        <w:tc>
          <w:tcPr>
            <w:tcW w:w="3420" w:type="dxa"/>
            <w:tcBorders>
              <w:top w:val="single" w:sz="4" w:space="0" w:color="auto"/>
              <w:left w:val="single" w:sz="4" w:space="0" w:color="auto"/>
              <w:bottom w:val="single" w:sz="4" w:space="0" w:color="auto"/>
              <w:right w:val="single" w:sz="4" w:space="0" w:color="auto"/>
            </w:tcBorders>
            <w:vAlign w:val="center"/>
          </w:tcPr>
          <w:p w14:paraId="56FD4991" w14:textId="77777777" w:rsidR="00194BE8" w:rsidRPr="00140F12" w:rsidRDefault="00EC5B87" w:rsidP="00FA4D5B">
            <w:pPr>
              <w:autoSpaceDE w:val="0"/>
              <w:autoSpaceDN w:val="0"/>
              <w:adjustRightInd w:val="0"/>
              <w:jc w:val="left"/>
              <w:rPr>
                <w:sz w:val="16"/>
                <w:szCs w:val="16"/>
                <w:lang w:val="en-GB"/>
              </w:rPr>
            </w:pPr>
            <w:r w:rsidRPr="00140F12">
              <w:rPr>
                <w:sz w:val="16"/>
                <w:szCs w:val="16"/>
                <w:lang w:val="en-GB"/>
              </w:rPr>
              <w:t>S_AGREE_ITEM.X_READONLY_FLG</w:t>
            </w:r>
          </w:p>
        </w:tc>
      </w:tr>
      <w:tr w:rsidR="00B94296" w:rsidRPr="00AD2D36" w14:paraId="0C17B7A9" w14:textId="77777777" w:rsidTr="4C273360">
        <w:trPr>
          <w:trHeight w:val="215"/>
        </w:trPr>
        <w:tc>
          <w:tcPr>
            <w:tcW w:w="2430" w:type="dxa"/>
            <w:tcBorders>
              <w:top w:val="single" w:sz="4" w:space="0" w:color="auto"/>
              <w:left w:val="single" w:sz="4" w:space="0" w:color="auto"/>
              <w:bottom w:val="single" w:sz="4" w:space="0" w:color="auto"/>
              <w:right w:val="single" w:sz="4" w:space="0" w:color="auto"/>
            </w:tcBorders>
            <w:vAlign w:val="center"/>
          </w:tcPr>
          <w:p w14:paraId="70D904F9" w14:textId="733DAF0E" w:rsidR="00B94296" w:rsidRPr="00985F88" w:rsidRDefault="00B94296" w:rsidP="00FA4D5B">
            <w:pPr>
              <w:autoSpaceDE w:val="0"/>
              <w:autoSpaceDN w:val="0"/>
              <w:adjustRightInd w:val="0"/>
              <w:jc w:val="left"/>
              <w:rPr>
                <w:sz w:val="16"/>
                <w:szCs w:val="16"/>
                <w:lang w:val="en-GB"/>
              </w:rPr>
            </w:pPr>
            <w:r w:rsidRPr="00985F88">
              <w:rPr>
                <w:sz w:val="16"/>
                <w:szCs w:val="16"/>
                <w:lang w:val="en-GB"/>
              </w:rPr>
              <w:t>X_BENEFIT_TYPE_CD</w:t>
            </w:r>
          </w:p>
        </w:tc>
        <w:tc>
          <w:tcPr>
            <w:tcW w:w="720" w:type="dxa"/>
            <w:tcBorders>
              <w:top w:val="single" w:sz="4" w:space="0" w:color="auto"/>
              <w:left w:val="single" w:sz="4" w:space="0" w:color="auto"/>
              <w:bottom w:val="single" w:sz="4" w:space="0" w:color="auto"/>
              <w:right w:val="single" w:sz="4" w:space="0" w:color="auto"/>
            </w:tcBorders>
            <w:vAlign w:val="center"/>
          </w:tcPr>
          <w:p w14:paraId="50A0A924" w14:textId="7DBE036E" w:rsidR="00B94296" w:rsidRPr="00985F88" w:rsidRDefault="00B94296" w:rsidP="00FA4D5B">
            <w:pPr>
              <w:autoSpaceDE w:val="0"/>
              <w:autoSpaceDN w:val="0"/>
              <w:adjustRightInd w:val="0"/>
              <w:jc w:val="left"/>
              <w:rPr>
                <w:sz w:val="16"/>
                <w:szCs w:val="16"/>
                <w:lang w:val="en-GB"/>
              </w:rPr>
            </w:pPr>
            <w:r w:rsidRPr="00985F88">
              <w:rPr>
                <w:sz w:val="16"/>
                <w:szCs w:val="16"/>
                <w:lang w:val="en-GB"/>
              </w:rPr>
              <w:t>C30</w:t>
            </w:r>
          </w:p>
        </w:tc>
        <w:tc>
          <w:tcPr>
            <w:tcW w:w="1260" w:type="dxa"/>
            <w:tcBorders>
              <w:top w:val="single" w:sz="4" w:space="0" w:color="auto"/>
              <w:left w:val="single" w:sz="4" w:space="0" w:color="auto"/>
              <w:bottom w:val="single" w:sz="4" w:space="0" w:color="auto"/>
              <w:right w:val="single" w:sz="4" w:space="0" w:color="auto"/>
            </w:tcBorders>
            <w:vAlign w:val="center"/>
          </w:tcPr>
          <w:p w14:paraId="3E85B0A8" w14:textId="7D969076" w:rsidR="00B94296" w:rsidRPr="00985F88" w:rsidRDefault="00B94296" w:rsidP="00FA4D5B">
            <w:pPr>
              <w:autoSpaceDE w:val="0"/>
              <w:autoSpaceDN w:val="0"/>
              <w:adjustRightInd w:val="0"/>
              <w:jc w:val="left"/>
              <w:rPr>
                <w:sz w:val="16"/>
                <w:szCs w:val="16"/>
                <w:lang w:val="en-GB"/>
              </w:rPr>
            </w:pPr>
            <w:r w:rsidRPr="00985F88">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29D6EA0F" w14:textId="68A41EDF" w:rsidR="00B94296" w:rsidRPr="00985F88" w:rsidRDefault="00B94296" w:rsidP="00FA4D5B">
            <w:pPr>
              <w:autoSpaceDE w:val="0"/>
              <w:autoSpaceDN w:val="0"/>
              <w:adjustRightInd w:val="0"/>
              <w:jc w:val="left"/>
              <w:rPr>
                <w:sz w:val="16"/>
                <w:szCs w:val="16"/>
                <w:lang w:val="en-GB"/>
              </w:rPr>
            </w:pPr>
            <w:r w:rsidRPr="00985F88">
              <w:rPr>
                <w:sz w:val="16"/>
                <w:szCs w:val="16"/>
                <w:lang w:val="en-GB"/>
              </w:rPr>
              <w:t>Use to specify type of benefit given. (Payment, Points, Free Goods)</w:t>
            </w:r>
          </w:p>
        </w:tc>
        <w:tc>
          <w:tcPr>
            <w:tcW w:w="1800" w:type="dxa"/>
            <w:tcBorders>
              <w:top w:val="single" w:sz="4" w:space="0" w:color="auto"/>
              <w:left w:val="single" w:sz="4" w:space="0" w:color="auto"/>
              <w:bottom w:val="single" w:sz="4" w:space="0" w:color="auto"/>
              <w:right w:val="single" w:sz="4" w:space="0" w:color="auto"/>
            </w:tcBorders>
            <w:vAlign w:val="center"/>
          </w:tcPr>
          <w:p w14:paraId="34DE10CD" w14:textId="3D94341F" w:rsidR="00B94296" w:rsidRPr="00985F88" w:rsidRDefault="00B94296" w:rsidP="00FA4D5B">
            <w:pPr>
              <w:autoSpaceDE w:val="0"/>
              <w:autoSpaceDN w:val="0"/>
              <w:adjustRightInd w:val="0"/>
              <w:jc w:val="left"/>
              <w:rPr>
                <w:sz w:val="16"/>
                <w:szCs w:val="16"/>
                <w:lang w:val="en-GB"/>
              </w:rPr>
            </w:pPr>
            <w:r w:rsidRPr="00985F88">
              <w:rPr>
                <w:sz w:val="16"/>
                <w:szCs w:val="16"/>
                <w:lang w:val="en-GB"/>
              </w:rPr>
              <w:t>LOV: JTI_BENEFIT_TYPE</w:t>
            </w:r>
          </w:p>
        </w:tc>
        <w:tc>
          <w:tcPr>
            <w:tcW w:w="2430" w:type="dxa"/>
            <w:tcBorders>
              <w:top w:val="single" w:sz="4" w:space="0" w:color="auto"/>
              <w:left w:val="single" w:sz="4" w:space="0" w:color="auto"/>
              <w:bottom w:val="single" w:sz="4" w:space="0" w:color="auto"/>
              <w:right w:val="single" w:sz="4" w:space="0" w:color="auto"/>
            </w:tcBorders>
            <w:vAlign w:val="center"/>
          </w:tcPr>
          <w:p w14:paraId="463749A9" w14:textId="69BB922E" w:rsidR="00B94296" w:rsidRPr="00985F88" w:rsidRDefault="00B94296" w:rsidP="00FA4D5B">
            <w:pPr>
              <w:autoSpaceDE w:val="0"/>
              <w:autoSpaceDN w:val="0"/>
              <w:adjustRightInd w:val="0"/>
              <w:jc w:val="left"/>
              <w:rPr>
                <w:sz w:val="16"/>
                <w:szCs w:val="16"/>
                <w:lang w:val="en-GB"/>
              </w:rPr>
            </w:pPr>
            <w:r w:rsidRPr="00985F88">
              <w:rPr>
                <w:sz w:val="16"/>
                <w:szCs w:val="16"/>
                <w:lang w:val="en-GB"/>
              </w:rPr>
              <w:t>EIM_AGREE_ITEM.IT_X_BENEFITTYPECD</w:t>
            </w:r>
          </w:p>
        </w:tc>
        <w:tc>
          <w:tcPr>
            <w:tcW w:w="3420" w:type="dxa"/>
            <w:tcBorders>
              <w:top w:val="single" w:sz="4" w:space="0" w:color="auto"/>
              <w:left w:val="single" w:sz="4" w:space="0" w:color="auto"/>
              <w:bottom w:val="single" w:sz="4" w:space="0" w:color="auto"/>
              <w:right w:val="single" w:sz="4" w:space="0" w:color="auto"/>
            </w:tcBorders>
            <w:vAlign w:val="center"/>
          </w:tcPr>
          <w:p w14:paraId="5211B348" w14:textId="5540A99B" w:rsidR="00B94296" w:rsidRPr="00985F88" w:rsidRDefault="00B94296" w:rsidP="00FA4D5B">
            <w:pPr>
              <w:autoSpaceDE w:val="0"/>
              <w:autoSpaceDN w:val="0"/>
              <w:adjustRightInd w:val="0"/>
              <w:jc w:val="left"/>
              <w:rPr>
                <w:sz w:val="16"/>
                <w:szCs w:val="16"/>
                <w:lang w:val="en-GB"/>
              </w:rPr>
            </w:pPr>
            <w:r w:rsidRPr="00985F88">
              <w:rPr>
                <w:sz w:val="16"/>
                <w:szCs w:val="16"/>
                <w:lang w:val="en-GB"/>
              </w:rPr>
              <w:t>S_AGREE_ITEM.</w:t>
            </w:r>
            <w:r w:rsidRPr="00985F88">
              <w:t xml:space="preserve"> </w:t>
            </w:r>
            <w:r w:rsidRPr="00985F88">
              <w:rPr>
                <w:sz w:val="16"/>
                <w:szCs w:val="16"/>
                <w:lang w:val="en-GB"/>
              </w:rPr>
              <w:t>X_BENEFIT_TYPE_CD</w:t>
            </w:r>
          </w:p>
        </w:tc>
      </w:tr>
      <w:tr w:rsidR="00B94296" w:rsidRPr="00AD2D36" w14:paraId="5D6872C4" w14:textId="77777777" w:rsidTr="4C273360">
        <w:trPr>
          <w:trHeight w:val="900"/>
        </w:trPr>
        <w:tc>
          <w:tcPr>
            <w:tcW w:w="2430" w:type="dxa"/>
            <w:tcBorders>
              <w:top w:val="single" w:sz="4" w:space="0" w:color="auto"/>
              <w:left w:val="single" w:sz="4" w:space="0" w:color="auto"/>
              <w:bottom w:val="single" w:sz="4" w:space="0" w:color="auto"/>
              <w:right w:val="single" w:sz="4" w:space="0" w:color="auto"/>
            </w:tcBorders>
            <w:vAlign w:val="center"/>
          </w:tcPr>
          <w:p w14:paraId="6A2F2AA0" w14:textId="6F48C0EE" w:rsidR="00B94296" w:rsidRPr="00985F88" w:rsidRDefault="00B94296" w:rsidP="00B94296">
            <w:pPr>
              <w:autoSpaceDE w:val="0"/>
              <w:autoSpaceDN w:val="0"/>
              <w:adjustRightInd w:val="0"/>
              <w:jc w:val="left"/>
              <w:rPr>
                <w:sz w:val="16"/>
                <w:szCs w:val="16"/>
                <w:lang w:val="en-GB"/>
              </w:rPr>
            </w:pPr>
            <w:r w:rsidRPr="00985F88">
              <w:rPr>
                <w:sz w:val="16"/>
                <w:szCs w:val="16"/>
                <w:lang w:val="en-GB"/>
              </w:rPr>
              <w:t>X_CONTRACTITEMLN_NUM</w:t>
            </w:r>
          </w:p>
        </w:tc>
        <w:tc>
          <w:tcPr>
            <w:tcW w:w="720" w:type="dxa"/>
            <w:tcBorders>
              <w:top w:val="single" w:sz="4" w:space="0" w:color="auto"/>
              <w:left w:val="single" w:sz="4" w:space="0" w:color="auto"/>
              <w:bottom w:val="single" w:sz="4" w:space="0" w:color="auto"/>
              <w:right w:val="single" w:sz="4" w:space="0" w:color="auto"/>
            </w:tcBorders>
            <w:vAlign w:val="center"/>
          </w:tcPr>
          <w:p w14:paraId="2E833789" w14:textId="209C82CF" w:rsidR="00B94296" w:rsidRPr="00985F88" w:rsidRDefault="003F24F5" w:rsidP="00FA4D5B">
            <w:pPr>
              <w:autoSpaceDE w:val="0"/>
              <w:autoSpaceDN w:val="0"/>
              <w:adjustRightInd w:val="0"/>
              <w:jc w:val="left"/>
              <w:rPr>
                <w:sz w:val="16"/>
                <w:szCs w:val="16"/>
                <w:lang w:val="en-GB"/>
              </w:rPr>
            </w:pPr>
            <w:r w:rsidRPr="00985F88">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7AF63C76" w14:textId="0C2DBD8F" w:rsidR="00B94296" w:rsidRPr="00985F88" w:rsidRDefault="003F24F5" w:rsidP="00FA4D5B">
            <w:pPr>
              <w:autoSpaceDE w:val="0"/>
              <w:autoSpaceDN w:val="0"/>
              <w:adjustRightInd w:val="0"/>
              <w:jc w:val="left"/>
              <w:rPr>
                <w:sz w:val="16"/>
                <w:szCs w:val="16"/>
                <w:lang w:val="en-GB"/>
              </w:rPr>
            </w:pPr>
            <w:r w:rsidRPr="00985F88">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537A75D3" w14:textId="0181C20B" w:rsidR="00B94296" w:rsidRPr="00985F88" w:rsidRDefault="003F24F5" w:rsidP="00FA4D5B">
            <w:pPr>
              <w:autoSpaceDE w:val="0"/>
              <w:autoSpaceDN w:val="0"/>
              <w:adjustRightInd w:val="0"/>
              <w:jc w:val="left"/>
              <w:rPr>
                <w:sz w:val="16"/>
                <w:szCs w:val="16"/>
                <w:lang w:val="en-GB"/>
              </w:rPr>
            </w:pPr>
            <w:r w:rsidRPr="00985F88">
              <w:rPr>
                <w:sz w:val="16"/>
                <w:szCs w:val="16"/>
                <w:lang w:val="en-GB"/>
              </w:rPr>
              <w:t>Contract Item Line Number 1</w:t>
            </w:r>
          </w:p>
        </w:tc>
        <w:tc>
          <w:tcPr>
            <w:tcW w:w="1800" w:type="dxa"/>
            <w:tcBorders>
              <w:top w:val="single" w:sz="4" w:space="0" w:color="auto"/>
              <w:left w:val="single" w:sz="4" w:space="0" w:color="auto"/>
              <w:bottom w:val="single" w:sz="4" w:space="0" w:color="auto"/>
              <w:right w:val="single" w:sz="4" w:space="0" w:color="auto"/>
            </w:tcBorders>
            <w:vAlign w:val="center"/>
          </w:tcPr>
          <w:p w14:paraId="1C06FC57" w14:textId="15E06EE0" w:rsidR="00B94296" w:rsidRPr="00985F88" w:rsidRDefault="003F24F5" w:rsidP="00FA4D5B">
            <w:pPr>
              <w:autoSpaceDE w:val="0"/>
              <w:autoSpaceDN w:val="0"/>
              <w:adjustRightInd w:val="0"/>
              <w:jc w:val="left"/>
              <w:rPr>
                <w:sz w:val="16"/>
                <w:szCs w:val="16"/>
                <w:lang w:val="en-GB"/>
              </w:rPr>
            </w:pPr>
            <w:r w:rsidRPr="00985F88">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tcPr>
          <w:p w14:paraId="530B6388" w14:textId="2C214ACF" w:rsidR="00B94296" w:rsidRPr="00985F88" w:rsidRDefault="003F24F5" w:rsidP="00FA4D5B">
            <w:pPr>
              <w:autoSpaceDE w:val="0"/>
              <w:autoSpaceDN w:val="0"/>
              <w:adjustRightInd w:val="0"/>
              <w:jc w:val="left"/>
              <w:rPr>
                <w:sz w:val="16"/>
                <w:szCs w:val="16"/>
                <w:lang w:val="en-GB"/>
              </w:rPr>
            </w:pPr>
            <w:r w:rsidRPr="00985F88">
              <w:rPr>
                <w:sz w:val="16"/>
                <w:szCs w:val="16"/>
                <w:lang w:val="en-GB"/>
              </w:rPr>
              <w:t>EIM_AGREE_ITEM.</w:t>
            </w:r>
            <w:r w:rsidRPr="00985F88">
              <w:t xml:space="preserve"> </w:t>
            </w:r>
            <w:r w:rsidRPr="00985F88">
              <w:rPr>
                <w:sz w:val="16"/>
                <w:szCs w:val="16"/>
                <w:lang w:val="en-GB"/>
              </w:rPr>
              <w:t>ITXCONTRACTAGRITM3</w:t>
            </w:r>
          </w:p>
        </w:tc>
        <w:tc>
          <w:tcPr>
            <w:tcW w:w="3420" w:type="dxa"/>
            <w:tcBorders>
              <w:top w:val="single" w:sz="4" w:space="0" w:color="auto"/>
              <w:left w:val="single" w:sz="4" w:space="0" w:color="auto"/>
              <w:bottom w:val="single" w:sz="4" w:space="0" w:color="auto"/>
              <w:right w:val="single" w:sz="4" w:space="0" w:color="auto"/>
            </w:tcBorders>
            <w:vAlign w:val="center"/>
          </w:tcPr>
          <w:p w14:paraId="76F62EA5" w14:textId="6574B5E7" w:rsidR="00B94296" w:rsidRPr="00985F88" w:rsidRDefault="003F24F5" w:rsidP="00FA4D5B">
            <w:pPr>
              <w:autoSpaceDE w:val="0"/>
              <w:autoSpaceDN w:val="0"/>
              <w:adjustRightInd w:val="0"/>
              <w:jc w:val="left"/>
              <w:rPr>
                <w:sz w:val="16"/>
                <w:szCs w:val="16"/>
                <w:lang w:val="en-GB"/>
              </w:rPr>
            </w:pPr>
            <w:r w:rsidRPr="00985F88">
              <w:rPr>
                <w:sz w:val="16"/>
                <w:szCs w:val="16"/>
                <w:lang w:val="en-GB"/>
              </w:rPr>
              <w:t>S_AGREE_ITEM.</w:t>
            </w:r>
            <w:r w:rsidRPr="00985F88">
              <w:t xml:space="preserve"> </w:t>
            </w:r>
            <w:r w:rsidRPr="00985F88">
              <w:rPr>
                <w:sz w:val="16"/>
                <w:szCs w:val="16"/>
                <w:lang w:val="en-GB"/>
              </w:rPr>
              <w:t>X_CONTRACT_ITEM_ID</w:t>
            </w:r>
          </w:p>
        </w:tc>
      </w:tr>
      <w:tr w:rsidR="00B94296" w:rsidRPr="00AD2D36" w14:paraId="66253249" w14:textId="77777777" w:rsidTr="4C273360">
        <w:trPr>
          <w:trHeight w:val="341"/>
        </w:trPr>
        <w:tc>
          <w:tcPr>
            <w:tcW w:w="2430" w:type="dxa"/>
            <w:tcBorders>
              <w:top w:val="single" w:sz="4" w:space="0" w:color="auto"/>
              <w:left w:val="single" w:sz="4" w:space="0" w:color="auto"/>
              <w:bottom w:val="single" w:sz="4" w:space="0" w:color="auto"/>
              <w:right w:val="single" w:sz="4" w:space="0" w:color="auto"/>
            </w:tcBorders>
            <w:vAlign w:val="center"/>
          </w:tcPr>
          <w:p w14:paraId="2E084877" w14:textId="1AA971FC" w:rsidR="00B94296" w:rsidRPr="00985F88" w:rsidRDefault="00B94296" w:rsidP="00FA4D5B">
            <w:pPr>
              <w:autoSpaceDE w:val="0"/>
              <w:autoSpaceDN w:val="0"/>
              <w:adjustRightInd w:val="0"/>
              <w:jc w:val="left"/>
              <w:rPr>
                <w:sz w:val="16"/>
                <w:szCs w:val="16"/>
                <w:lang w:val="en-GB"/>
              </w:rPr>
            </w:pPr>
            <w:r w:rsidRPr="00985F88">
              <w:rPr>
                <w:sz w:val="16"/>
                <w:szCs w:val="16"/>
                <w:lang w:val="en-GB"/>
              </w:rPr>
              <w:t>X_CONTRACTITEMLN_NUM2</w:t>
            </w:r>
          </w:p>
        </w:tc>
        <w:tc>
          <w:tcPr>
            <w:tcW w:w="720" w:type="dxa"/>
            <w:tcBorders>
              <w:top w:val="single" w:sz="4" w:space="0" w:color="auto"/>
              <w:left w:val="single" w:sz="4" w:space="0" w:color="auto"/>
              <w:bottom w:val="single" w:sz="4" w:space="0" w:color="auto"/>
              <w:right w:val="single" w:sz="4" w:space="0" w:color="auto"/>
            </w:tcBorders>
            <w:vAlign w:val="center"/>
          </w:tcPr>
          <w:p w14:paraId="0ED0CEFB" w14:textId="1526CA5B" w:rsidR="00B94296" w:rsidRPr="00985F88" w:rsidRDefault="003F24F5" w:rsidP="00FA4D5B">
            <w:pPr>
              <w:autoSpaceDE w:val="0"/>
              <w:autoSpaceDN w:val="0"/>
              <w:adjustRightInd w:val="0"/>
              <w:jc w:val="left"/>
              <w:rPr>
                <w:sz w:val="16"/>
                <w:szCs w:val="16"/>
                <w:lang w:val="en-GB"/>
              </w:rPr>
            </w:pPr>
            <w:r w:rsidRPr="00985F88">
              <w:rPr>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7BA12D2D" w14:textId="51CDC8C7" w:rsidR="00B94296" w:rsidRPr="00985F88" w:rsidRDefault="003F24F5" w:rsidP="00FA4D5B">
            <w:pPr>
              <w:autoSpaceDE w:val="0"/>
              <w:autoSpaceDN w:val="0"/>
              <w:adjustRightInd w:val="0"/>
              <w:jc w:val="left"/>
              <w:rPr>
                <w:sz w:val="16"/>
                <w:szCs w:val="16"/>
                <w:lang w:val="en-GB"/>
              </w:rPr>
            </w:pPr>
            <w:r w:rsidRPr="00985F88">
              <w:rPr>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714F07D0" w14:textId="67FB6567" w:rsidR="00B94296" w:rsidRPr="00985F88" w:rsidRDefault="003F24F5" w:rsidP="00FA4D5B">
            <w:pPr>
              <w:autoSpaceDE w:val="0"/>
              <w:autoSpaceDN w:val="0"/>
              <w:adjustRightInd w:val="0"/>
              <w:jc w:val="left"/>
              <w:rPr>
                <w:sz w:val="16"/>
                <w:szCs w:val="16"/>
                <w:lang w:val="en-GB"/>
              </w:rPr>
            </w:pPr>
            <w:r w:rsidRPr="00985F88">
              <w:rPr>
                <w:sz w:val="16"/>
                <w:szCs w:val="16"/>
                <w:lang w:val="en-GB"/>
              </w:rPr>
              <w:t>Contract Item Line Number 2</w:t>
            </w:r>
          </w:p>
        </w:tc>
        <w:tc>
          <w:tcPr>
            <w:tcW w:w="1800" w:type="dxa"/>
            <w:tcBorders>
              <w:top w:val="single" w:sz="4" w:space="0" w:color="auto"/>
              <w:left w:val="single" w:sz="4" w:space="0" w:color="auto"/>
              <w:bottom w:val="single" w:sz="4" w:space="0" w:color="auto"/>
              <w:right w:val="single" w:sz="4" w:space="0" w:color="auto"/>
            </w:tcBorders>
            <w:vAlign w:val="center"/>
          </w:tcPr>
          <w:p w14:paraId="7FEBA920" w14:textId="5E0A4F9B" w:rsidR="00B94296" w:rsidRPr="00985F88" w:rsidRDefault="003F24F5" w:rsidP="00FA4D5B">
            <w:pPr>
              <w:autoSpaceDE w:val="0"/>
              <w:autoSpaceDN w:val="0"/>
              <w:adjustRightInd w:val="0"/>
              <w:jc w:val="left"/>
              <w:rPr>
                <w:sz w:val="16"/>
                <w:szCs w:val="16"/>
                <w:lang w:val="en-GB"/>
              </w:rPr>
            </w:pPr>
            <w:r w:rsidRPr="00985F88">
              <w:rPr>
                <w:rFonts w:cs="Arial"/>
                <w:sz w:val="16"/>
                <w:szCs w:val="16"/>
              </w:rPr>
              <w:t>FK to S_AGREE_ITEM</w:t>
            </w:r>
          </w:p>
        </w:tc>
        <w:tc>
          <w:tcPr>
            <w:tcW w:w="2430" w:type="dxa"/>
            <w:tcBorders>
              <w:top w:val="single" w:sz="4" w:space="0" w:color="auto"/>
              <w:left w:val="single" w:sz="4" w:space="0" w:color="auto"/>
              <w:bottom w:val="single" w:sz="4" w:space="0" w:color="auto"/>
              <w:right w:val="single" w:sz="4" w:space="0" w:color="auto"/>
            </w:tcBorders>
            <w:vAlign w:val="center"/>
          </w:tcPr>
          <w:p w14:paraId="0EC4267E" w14:textId="599E93E6" w:rsidR="00B94296" w:rsidRPr="00985F88" w:rsidRDefault="003F24F5" w:rsidP="00FA4D5B">
            <w:pPr>
              <w:autoSpaceDE w:val="0"/>
              <w:autoSpaceDN w:val="0"/>
              <w:adjustRightInd w:val="0"/>
              <w:jc w:val="left"/>
              <w:rPr>
                <w:sz w:val="16"/>
                <w:szCs w:val="16"/>
                <w:lang w:val="en-GB"/>
              </w:rPr>
            </w:pPr>
            <w:r w:rsidRPr="00985F88">
              <w:rPr>
                <w:sz w:val="16"/>
                <w:szCs w:val="16"/>
                <w:lang w:val="en-GB"/>
              </w:rPr>
              <w:t>EIM_AGREE_ITEM.</w:t>
            </w:r>
            <w:r w:rsidRPr="00985F88">
              <w:t xml:space="preserve"> </w:t>
            </w:r>
            <w:r w:rsidRPr="00985F88">
              <w:rPr>
                <w:sz w:val="16"/>
                <w:szCs w:val="16"/>
                <w:lang w:val="en-GB"/>
              </w:rPr>
              <w:t>ITXCONTRACTAGRITM3</w:t>
            </w:r>
          </w:p>
        </w:tc>
        <w:tc>
          <w:tcPr>
            <w:tcW w:w="3420" w:type="dxa"/>
            <w:tcBorders>
              <w:top w:val="single" w:sz="4" w:space="0" w:color="auto"/>
              <w:left w:val="single" w:sz="4" w:space="0" w:color="auto"/>
              <w:bottom w:val="single" w:sz="4" w:space="0" w:color="auto"/>
              <w:right w:val="single" w:sz="4" w:space="0" w:color="auto"/>
            </w:tcBorders>
            <w:vAlign w:val="center"/>
          </w:tcPr>
          <w:p w14:paraId="1605589D" w14:textId="76205FB7" w:rsidR="00B94296" w:rsidRPr="00985F88" w:rsidRDefault="003F24F5" w:rsidP="00FA4D5B">
            <w:pPr>
              <w:autoSpaceDE w:val="0"/>
              <w:autoSpaceDN w:val="0"/>
              <w:adjustRightInd w:val="0"/>
              <w:jc w:val="left"/>
              <w:rPr>
                <w:sz w:val="16"/>
                <w:szCs w:val="16"/>
                <w:lang w:val="en-GB"/>
              </w:rPr>
            </w:pPr>
            <w:r w:rsidRPr="00985F88">
              <w:rPr>
                <w:sz w:val="16"/>
                <w:szCs w:val="16"/>
                <w:lang w:val="en-GB"/>
              </w:rPr>
              <w:t>S_AGREE_ITEM.</w:t>
            </w:r>
            <w:r w:rsidRPr="00985F88">
              <w:t xml:space="preserve"> </w:t>
            </w:r>
            <w:r w:rsidRPr="00985F88">
              <w:rPr>
                <w:sz w:val="16"/>
                <w:szCs w:val="16"/>
                <w:lang w:val="en-GB"/>
              </w:rPr>
              <w:t>X_CONTRACT_ITEM_ID</w:t>
            </w:r>
          </w:p>
        </w:tc>
      </w:tr>
      <w:tr w:rsidR="00985F88" w:rsidRPr="00985F88" w14:paraId="1C430C51" w14:textId="77777777" w:rsidTr="4C273360">
        <w:trPr>
          <w:trHeight w:val="341"/>
        </w:trPr>
        <w:tc>
          <w:tcPr>
            <w:tcW w:w="2430" w:type="dxa"/>
            <w:tcBorders>
              <w:top w:val="single" w:sz="4" w:space="0" w:color="auto"/>
              <w:left w:val="single" w:sz="4" w:space="0" w:color="auto"/>
              <w:bottom w:val="single" w:sz="4" w:space="0" w:color="auto"/>
              <w:right w:val="single" w:sz="4" w:space="0" w:color="auto"/>
            </w:tcBorders>
            <w:vAlign w:val="center"/>
          </w:tcPr>
          <w:p w14:paraId="6804C6EF" w14:textId="533C38BF" w:rsidR="00985F88" w:rsidRPr="00985F88" w:rsidRDefault="00985F88" w:rsidP="00FA4D5B">
            <w:pPr>
              <w:autoSpaceDE w:val="0"/>
              <w:autoSpaceDN w:val="0"/>
              <w:adjustRightInd w:val="0"/>
              <w:jc w:val="left"/>
              <w:rPr>
                <w:rFonts w:cs="Arial"/>
                <w:color w:val="4472C4" w:themeColor="accent1"/>
                <w:sz w:val="16"/>
                <w:szCs w:val="16"/>
                <w:lang w:val="en-GB"/>
              </w:rPr>
            </w:pPr>
            <w:r w:rsidRPr="00985F88">
              <w:rPr>
                <w:rFonts w:cs="Arial"/>
                <w:color w:val="4472C4" w:themeColor="accent1"/>
                <w:sz w:val="16"/>
                <w:szCs w:val="16"/>
              </w:rPr>
              <w:t>X_TARGET_NUM</w:t>
            </w:r>
          </w:p>
        </w:tc>
        <w:tc>
          <w:tcPr>
            <w:tcW w:w="720" w:type="dxa"/>
            <w:tcBorders>
              <w:top w:val="single" w:sz="4" w:space="0" w:color="auto"/>
              <w:left w:val="single" w:sz="4" w:space="0" w:color="auto"/>
              <w:bottom w:val="single" w:sz="4" w:space="0" w:color="auto"/>
              <w:right w:val="single" w:sz="4" w:space="0" w:color="auto"/>
            </w:tcBorders>
            <w:vAlign w:val="center"/>
          </w:tcPr>
          <w:p w14:paraId="1A50B583" w14:textId="63283DD7" w:rsidR="00985F88" w:rsidRPr="00985F88" w:rsidRDefault="00985F88" w:rsidP="00FA4D5B">
            <w:pPr>
              <w:autoSpaceDE w:val="0"/>
              <w:autoSpaceDN w:val="0"/>
              <w:adjustRightInd w:val="0"/>
              <w:jc w:val="left"/>
              <w:rPr>
                <w:rFonts w:cs="Arial"/>
                <w:color w:val="4472C4" w:themeColor="accent1"/>
                <w:sz w:val="16"/>
                <w:szCs w:val="16"/>
                <w:lang w:val="en-GB"/>
              </w:rPr>
            </w:pPr>
            <w:r w:rsidRPr="00985F88">
              <w:rPr>
                <w:rFonts w:cs="Arial"/>
                <w:color w:val="4472C4" w:themeColor="accent1"/>
                <w:sz w:val="16"/>
                <w:szCs w:val="16"/>
                <w:lang w:val="en-GB"/>
              </w:rPr>
              <w:t>N22,7</w:t>
            </w:r>
          </w:p>
        </w:tc>
        <w:tc>
          <w:tcPr>
            <w:tcW w:w="1260" w:type="dxa"/>
            <w:tcBorders>
              <w:top w:val="single" w:sz="4" w:space="0" w:color="auto"/>
              <w:left w:val="single" w:sz="4" w:space="0" w:color="auto"/>
              <w:bottom w:val="single" w:sz="4" w:space="0" w:color="auto"/>
              <w:right w:val="single" w:sz="4" w:space="0" w:color="auto"/>
            </w:tcBorders>
            <w:vAlign w:val="center"/>
          </w:tcPr>
          <w:p w14:paraId="255031A4" w14:textId="19D95625" w:rsidR="00985F88" w:rsidRPr="00985F88" w:rsidRDefault="00985F88" w:rsidP="00FA4D5B">
            <w:pPr>
              <w:autoSpaceDE w:val="0"/>
              <w:autoSpaceDN w:val="0"/>
              <w:adjustRightInd w:val="0"/>
              <w:jc w:val="left"/>
              <w:rPr>
                <w:rFonts w:cs="Arial"/>
                <w:color w:val="4472C4" w:themeColor="accent1"/>
                <w:sz w:val="16"/>
                <w:szCs w:val="16"/>
                <w:lang w:val="en-GB"/>
              </w:rPr>
            </w:pPr>
            <w:r w:rsidRPr="00985F88">
              <w:rPr>
                <w:rFonts w:cs="Arial"/>
                <w:color w:val="4472C4" w:themeColor="accent1"/>
                <w:sz w:val="16"/>
                <w:szCs w:val="16"/>
                <w:lang w:val="en-GB"/>
              </w:rPr>
              <w:t>N</w:t>
            </w:r>
          </w:p>
        </w:tc>
        <w:tc>
          <w:tcPr>
            <w:tcW w:w="4050" w:type="dxa"/>
            <w:tcBorders>
              <w:top w:val="single" w:sz="4" w:space="0" w:color="auto"/>
              <w:left w:val="single" w:sz="4" w:space="0" w:color="auto"/>
              <w:bottom w:val="single" w:sz="4" w:space="0" w:color="auto"/>
              <w:right w:val="single" w:sz="4" w:space="0" w:color="auto"/>
            </w:tcBorders>
            <w:vAlign w:val="center"/>
          </w:tcPr>
          <w:p w14:paraId="108D2C42" w14:textId="2F71B431" w:rsidR="00985F88" w:rsidRPr="00985F88" w:rsidRDefault="00985F88" w:rsidP="00FA4D5B">
            <w:pPr>
              <w:autoSpaceDE w:val="0"/>
              <w:autoSpaceDN w:val="0"/>
              <w:adjustRightInd w:val="0"/>
              <w:jc w:val="left"/>
              <w:rPr>
                <w:rFonts w:cs="Arial"/>
                <w:color w:val="4472C4" w:themeColor="accent1"/>
                <w:sz w:val="16"/>
                <w:szCs w:val="16"/>
                <w:lang w:val="en-GB"/>
              </w:rPr>
            </w:pPr>
            <w:r w:rsidRPr="00985F88">
              <w:rPr>
                <w:rFonts w:cs="Arial"/>
                <w:color w:val="4472C4" w:themeColor="accent1"/>
                <w:sz w:val="16"/>
                <w:szCs w:val="16"/>
                <w:lang w:val="en-GB"/>
              </w:rPr>
              <w:t xml:space="preserve">JTI Target </w:t>
            </w:r>
            <w:proofErr w:type="spellStart"/>
            <w:r w:rsidRPr="00985F88">
              <w:rPr>
                <w:rFonts w:cs="Arial"/>
                <w:color w:val="4472C4" w:themeColor="accent1"/>
                <w:sz w:val="16"/>
                <w:szCs w:val="16"/>
                <w:lang w:val="en-GB"/>
              </w:rPr>
              <w:t>Num</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14:paraId="12E7A4FD" w14:textId="77777777" w:rsidR="00985F88" w:rsidRPr="00985F88" w:rsidRDefault="00985F88" w:rsidP="00FA4D5B">
            <w:pPr>
              <w:autoSpaceDE w:val="0"/>
              <w:autoSpaceDN w:val="0"/>
              <w:adjustRightInd w:val="0"/>
              <w:jc w:val="left"/>
              <w:rPr>
                <w:rFonts w:cs="Arial"/>
                <w:color w:val="4472C4" w:themeColor="accent1"/>
                <w:sz w:val="16"/>
                <w:szCs w:val="16"/>
              </w:rPr>
            </w:pPr>
          </w:p>
        </w:tc>
        <w:tc>
          <w:tcPr>
            <w:tcW w:w="2430" w:type="dxa"/>
            <w:tcBorders>
              <w:top w:val="single" w:sz="4" w:space="0" w:color="auto"/>
              <w:left w:val="single" w:sz="4" w:space="0" w:color="auto"/>
              <w:bottom w:val="single" w:sz="4" w:space="0" w:color="auto"/>
              <w:right w:val="single" w:sz="4" w:space="0" w:color="auto"/>
            </w:tcBorders>
            <w:vAlign w:val="center"/>
          </w:tcPr>
          <w:p w14:paraId="5BB13C8D" w14:textId="25EDE9D8" w:rsidR="00985F88" w:rsidRPr="00985F88" w:rsidRDefault="00985F88" w:rsidP="00FA4D5B">
            <w:pPr>
              <w:autoSpaceDE w:val="0"/>
              <w:autoSpaceDN w:val="0"/>
              <w:adjustRightInd w:val="0"/>
              <w:jc w:val="left"/>
              <w:rPr>
                <w:rFonts w:cs="Arial"/>
                <w:color w:val="4472C4" w:themeColor="accent1"/>
                <w:sz w:val="16"/>
                <w:szCs w:val="16"/>
                <w:lang w:val="en-GB"/>
              </w:rPr>
            </w:pPr>
            <w:r w:rsidRPr="00985F88">
              <w:rPr>
                <w:rFonts w:cs="Arial"/>
                <w:color w:val="4472C4" w:themeColor="accent1"/>
                <w:sz w:val="16"/>
                <w:szCs w:val="16"/>
                <w:lang w:val="en-GB"/>
              </w:rPr>
              <w:t>EIM_AGREE_ITEM</w:t>
            </w:r>
            <w:r w:rsidRPr="00985F88">
              <w:rPr>
                <w:rFonts w:cs="Arial"/>
                <w:color w:val="4472C4" w:themeColor="accent1"/>
                <w:sz w:val="16"/>
                <w:szCs w:val="16"/>
                <w:lang w:val="en-GB"/>
              </w:rPr>
              <w:t>.</w:t>
            </w:r>
            <w:r w:rsidRPr="00985F88">
              <w:rPr>
                <w:rFonts w:cs="Arial"/>
                <w:color w:val="4472C4" w:themeColor="accent1"/>
                <w:sz w:val="16"/>
                <w:szCs w:val="16"/>
              </w:rPr>
              <w:t>X_TARGET_NUM</w:t>
            </w:r>
          </w:p>
        </w:tc>
        <w:tc>
          <w:tcPr>
            <w:tcW w:w="3420" w:type="dxa"/>
            <w:tcBorders>
              <w:top w:val="single" w:sz="4" w:space="0" w:color="auto"/>
              <w:left w:val="single" w:sz="4" w:space="0" w:color="auto"/>
              <w:bottom w:val="single" w:sz="4" w:space="0" w:color="auto"/>
              <w:right w:val="single" w:sz="4" w:space="0" w:color="auto"/>
            </w:tcBorders>
            <w:vAlign w:val="center"/>
          </w:tcPr>
          <w:p w14:paraId="396CC15E" w14:textId="1BBD4624" w:rsidR="00985F88" w:rsidRPr="00985F88" w:rsidRDefault="00985F88" w:rsidP="00FA4D5B">
            <w:pPr>
              <w:autoSpaceDE w:val="0"/>
              <w:autoSpaceDN w:val="0"/>
              <w:adjustRightInd w:val="0"/>
              <w:jc w:val="left"/>
              <w:rPr>
                <w:rFonts w:cs="Arial"/>
                <w:color w:val="4472C4" w:themeColor="accent1"/>
                <w:sz w:val="16"/>
                <w:szCs w:val="16"/>
                <w:lang w:val="en-GB"/>
              </w:rPr>
            </w:pPr>
            <w:r w:rsidRPr="00985F88">
              <w:rPr>
                <w:rFonts w:cs="Arial"/>
                <w:color w:val="4472C4" w:themeColor="accent1"/>
                <w:sz w:val="16"/>
                <w:szCs w:val="16"/>
                <w:lang w:val="en-GB"/>
              </w:rPr>
              <w:t>S_AGREE_ITEM</w:t>
            </w:r>
            <w:r w:rsidRPr="00985F88">
              <w:rPr>
                <w:rFonts w:cs="Arial"/>
                <w:color w:val="4472C4" w:themeColor="accent1"/>
                <w:sz w:val="16"/>
                <w:szCs w:val="16"/>
              </w:rPr>
              <w:t xml:space="preserve"> .</w:t>
            </w:r>
            <w:r w:rsidRPr="00985F88">
              <w:rPr>
                <w:rFonts w:cs="Arial"/>
                <w:color w:val="4472C4" w:themeColor="accent1"/>
                <w:sz w:val="16"/>
                <w:szCs w:val="16"/>
              </w:rPr>
              <w:t>X_TARGET_NUM</w:t>
            </w:r>
          </w:p>
        </w:tc>
      </w:tr>
    </w:tbl>
    <w:p w14:paraId="5B5D4F45" w14:textId="77777777" w:rsidR="005D2E28" w:rsidRPr="00985F88" w:rsidRDefault="005D2E28" w:rsidP="00AD2D36">
      <w:pPr>
        <w:autoSpaceDE w:val="0"/>
        <w:autoSpaceDN w:val="0"/>
        <w:adjustRightInd w:val="0"/>
        <w:jc w:val="left"/>
        <w:rPr>
          <w:rFonts w:cs="Arial"/>
          <w:color w:val="2E74B5"/>
          <w:sz w:val="16"/>
          <w:szCs w:val="16"/>
          <w:lang w:val="en-GB"/>
        </w:rPr>
      </w:pPr>
    </w:p>
    <w:p w14:paraId="25B6F810" w14:textId="77777777" w:rsidR="005D2E28" w:rsidRDefault="005D2E28" w:rsidP="005D2E28">
      <w:pPr>
        <w:pStyle w:val="Heading1"/>
        <w:rPr>
          <w:lang w:val="en-GB"/>
        </w:rPr>
      </w:pPr>
      <w:bookmarkStart w:id="20" w:name="_Toc511732531"/>
      <w:r>
        <w:rPr>
          <w:lang w:val="en-GB"/>
        </w:rPr>
        <w:t>Loading of file data in Sales OLTP</w:t>
      </w:r>
      <w:bookmarkEnd w:id="20"/>
      <w:r>
        <w:rPr>
          <w:lang w:val="en-GB"/>
        </w:rPr>
        <w:t xml:space="preserve"> </w:t>
      </w:r>
    </w:p>
    <w:p w14:paraId="77574A29" w14:textId="77777777" w:rsidR="005D2E28" w:rsidRDefault="005D2E28" w:rsidP="005D2E28">
      <w:pPr>
        <w:rPr>
          <w:lang w:val="en-GB"/>
        </w:rPr>
      </w:pPr>
    </w:p>
    <w:p w14:paraId="6AC50A9E" w14:textId="77777777" w:rsidR="005D2E28" w:rsidRDefault="005D2E28" w:rsidP="005D2E28">
      <w:pPr>
        <w:rPr>
          <w:lang w:val="en-GB"/>
        </w:rPr>
      </w:pPr>
      <w:r>
        <w:rPr>
          <w:lang w:val="en-GB"/>
        </w:rPr>
        <w:t xml:space="preserve">The file is the main source of data for table </w:t>
      </w:r>
      <w:r>
        <w:t>S_AGREE_ITEM</w:t>
      </w:r>
    </w:p>
    <w:p w14:paraId="243535D4" w14:textId="77777777" w:rsidR="005D2E28" w:rsidRDefault="005D2E28" w:rsidP="005D2E28">
      <w:pPr>
        <w:rPr>
          <w:lang w:val="en-GB"/>
        </w:rPr>
      </w:pPr>
      <w:r>
        <w:rPr>
          <w:lang w:val="en-GB"/>
        </w:rPr>
        <w:t>The following fields are not loaded from incoming files, but are calculated during the EIM process:</w:t>
      </w:r>
    </w:p>
    <w:p w14:paraId="285EC52F" w14:textId="77777777" w:rsidR="005D2E28" w:rsidRDefault="005D2E28" w:rsidP="005D2E28">
      <w:pPr>
        <w:rPr>
          <w:lang w:val="en-GB"/>
        </w:rPr>
      </w:pPr>
    </w:p>
    <w:tbl>
      <w:tblPr>
        <w:tblW w:w="14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887"/>
        <w:gridCol w:w="4057"/>
        <w:gridCol w:w="6113"/>
      </w:tblGrid>
      <w:tr w:rsidR="005D2E28" w14:paraId="7D3AFC21" w14:textId="77777777" w:rsidTr="006D007C">
        <w:tc>
          <w:tcPr>
            <w:tcW w:w="3887" w:type="dxa"/>
            <w:tcBorders>
              <w:top w:val="single" w:sz="4" w:space="0" w:color="auto"/>
              <w:left w:val="single" w:sz="4" w:space="0" w:color="auto"/>
              <w:bottom w:val="single" w:sz="4" w:space="0" w:color="auto"/>
              <w:right w:val="single" w:sz="4" w:space="0" w:color="auto"/>
            </w:tcBorders>
            <w:hideMark/>
          </w:tcPr>
          <w:p w14:paraId="56BF5445" w14:textId="77777777" w:rsidR="005D2E28" w:rsidRDefault="005D2E28">
            <w:pPr>
              <w:jc w:val="center"/>
              <w:rPr>
                <w:b/>
                <w:color w:val="000000"/>
                <w:sz w:val="18"/>
                <w:szCs w:val="18"/>
                <w:lang w:val="en-GB"/>
              </w:rPr>
            </w:pPr>
            <w:r>
              <w:rPr>
                <w:b/>
                <w:color w:val="000000"/>
                <w:sz w:val="18"/>
                <w:szCs w:val="18"/>
                <w:lang w:val="en-GB"/>
              </w:rPr>
              <w:t>Corresponding Column in Base table</w:t>
            </w:r>
          </w:p>
        </w:tc>
        <w:tc>
          <w:tcPr>
            <w:tcW w:w="4057" w:type="dxa"/>
            <w:tcBorders>
              <w:top w:val="single" w:sz="4" w:space="0" w:color="auto"/>
              <w:left w:val="single" w:sz="4" w:space="0" w:color="auto"/>
              <w:bottom w:val="single" w:sz="4" w:space="0" w:color="auto"/>
              <w:right w:val="single" w:sz="4" w:space="0" w:color="auto"/>
            </w:tcBorders>
            <w:hideMark/>
          </w:tcPr>
          <w:p w14:paraId="0510BDC0" w14:textId="77777777" w:rsidR="005D2E28" w:rsidRDefault="005D2E28">
            <w:pPr>
              <w:jc w:val="center"/>
              <w:rPr>
                <w:b/>
                <w:color w:val="000000"/>
                <w:sz w:val="18"/>
                <w:szCs w:val="18"/>
                <w:lang w:val="en-GB"/>
              </w:rPr>
            </w:pPr>
            <w:r>
              <w:rPr>
                <w:b/>
                <w:color w:val="000000"/>
                <w:sz w:val="18"/>
                <w:szCs w:val="18"/>
                <w:lang w:val="en-GB"/>
              </w:rPr>
              <w:t xml:space="preserve">Corresponding column in </w:t>
            </w:r>
          </w:p>
          <w:p w14:paraId="6E4C2AB1" w14:textId="77777777" w:rsidR="005D2E28" w:rsidRDefault="005D2E28">
            <w:pPr>
              <w:jc w:val="center"/>
              <w:rPr>
                <w:b/>
                <w:color w:val="000000"/>
                <w:sz w:val="18"/>
                <w:szCs w:val="18"/>
                <w:lang w:val="en-GB"/>
              </w:rPr>
            </w:pPr>
            <w:r>
              <w:rPr>
                <w:b/>
                <w:color w:val="000000"/>
                <w:sz w:val="18"/>
                <w:szCs w:val="18"/>
                <w:lang w:val="en-GB"/>
              </w:rPr>
              <w:t>EIM interface table</w:t>
            </w:r>
          </w:p>
        </w:tc>
        <w:tc>
          <w:tcPr>
            <w:tcW w:w="6113" w:type="dxa"/>
            <w:tcBorders>
              <w:top w:val="single" w:sz="4" w:space="0" w:color="auto"/>
              <w:left w:val="single" w:sz="4" w:space="0" w:color="auto"/>
              <w:bottom w:val="single" w:sz="4" w:space="0" w:color="auto"/>
              <w:right w:val="single" w:sz="4" w:space="0" w:color="auto"/>
            </w:tcBorders>
            <w:vAlign w:val="center"/>
            <w:hideMark/>
          </w:tcPr>
          <w:p w14:paraId="7B0EAE20" w14:textId="77777777" w:rsidR="005D2E28" w:rsidRDefault="005D2E28">
            <w:pPr>
              <w:jc w:val="center"/>
              <w:rPr>
                <w:b/>
                <w:color w:val="000000"/>
                <w:sz w:val="18"/>
                <w:szCs w:val="18"/>
                <w:lang w:val="en-GB"/>
              </w:rPr>
            </w:pPr>
            <w:r>
              <w:rPr>
                <w:b/>
                <w:color w:val="000000"/>
                <w:sz w:val="18"/>
                <w:szCs w:val="18"/>
                <w:lang w:val="en-GB"/>
              </w:rPr>
              <w:t>Description</w:t>
            </w:r>
          </w:p>
        </w:tc>
      </w:tr>
      <w:tr w:rsidR="005D2E28" w14:paraId="198FE2FA"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5AE77D97" w14:textId="77777777" w:rsidR="005D2E28" w:rsidRPr="006D007C" w:rsidRDefault="005D2E28" w:rsidP="00C24D5A">
            <w:pPr>
              <w:jc w:val="left"/>
              <w:rPr>
                <w:color w:val="000000"/>
                <w:sz w:val="18"/>
                <w:szCs w:val="18"/>
                <w:lang w:val="en-GB"/>
              </w:rPr>
            </w:pPr>
            <w:r w:rsidRPr="006D007C">
              <w:rPr>
                <w:color w:val="000000"/>
                <w:sz w:val="18"/>
                <w:szCs w:val="18"/>
                <w:lang w:val="en-GB"/>
              </w:rPr>
              <w:t>S_AGREE_</w:t>
            </w:r>
            <w:proofErr w:type="gramStart"/>
            <w:r w:rsidRPr="006D007C">
              <w:rPr>
                <w:color w:val="000000"/>
                <w:sz w:val="18"/>
                <w:szCs w:val="18"/>
                <w:lang w:val="en-GB"/>
              </w:rPr>
              <w:t>ITEM .S</w:t>
            </w:r>
            <w:proofErr w:type="gramEnd"/>
            <w:r w:rsidRPr="006D007C">
              <w:rPr>
                <w:color w:val="000000"/>
                <w:sz w:val="18"/>
                <w:szCs w:val="18"/>
                <w:lang w:val="en-GB"/>
              </w:rPr>
              <w:t>_PROD_INT</w:t>
            </w:r>
          </w:p>
        </w:tc>
        <w:tc>
          <w:tcPr>
            <w:tcW w:w="4057" w:type="dxa"/>
            <w:tcBorders>
              <w:top w:val="single" w:sz="4" w:space="0" w:color="auto"/>
              <w:left w:val="single" w:sz="4" w:space="0" w:color="auto"/>
              <w:bottom w:val="single" w:sz="4" w:space="0" w:color="auto"/>
              <w:right w:val="single" w:sz="4" w:space="0" w:color="auto"/>
            </w:tcBorders>
            <w:vAlign w:val="center"/>
            <w:hideMark/>
          </w:tcPr>
          <w:p w14:paraId="7DC9F094" w14:textId="77777777" w:rsidR="005D2E28" w:rsidRPr="006D007C" w:rsidRDefault="005D2E28" w:rsidP="00C24D5A">
            <w:pPr>
              <w:jc w:val="left"/>
              <w:rPr>
                <w:color w:val="000000"/>
                <w:sz w:val="18"/>
                <w:szCs w:val="18"/>
                <w:lang w:val="en-GB"/>
              </w:rPr>
            </w:pPr>
            <w:r w:rsidRPr="006D007C">
              <w:rPr>
                <w:color w:val="000000"/>
                <w:sz w:val="18"/>
                <w:szCs w:val="18"/>
                <w:lang w:val="en-GB"/>
              </w:rPr>
              <w:t>EIM_AGREE_ITEM.PROD_VEN_NAME</w:t>
            </w:r>
          </w:p>
        </w:tc>
        <w:tc>
          <w:tcPr>
            <w:tcW w:w="6113" w:type="dxa"/>
            <w:tcBorders>
              <w:top w:val="single" w:sz="4" w:space="0" w:color="auto"/>
              <w:left w:val="single" w:sz="4" w:space="0" w:color="auto"/>
              <w:bottom w:val="single" w:sz="4" w:space="0" w:color="auto"/>
              <w:right w:val="single" w:sz="4" w:space="0" w:color="auto"/>
            </w:tcBorders>
            <w:vAlign w:val="center"/>
            <w:hideMark/>
          </w:tcPr>
          <w:p w14:paraId="471F5F17" w14:textId="77777777" w:rsidR="005D2E28" w:rsidRPr="006D007C" w:rsidRDefault="005D2E28" w:rsidP="00C24D5A">
            <w:pPr>
              <w:jc w:val="left"/>
              <w:rPr>
                <w:rFonts w:cs="Arial"/>
                <w:color w:val="000000"/>
                <w:sz w:val="18"/>
                <w:szCs w:val="18"/>
                <w:lang w:val="en-GB"/>
              </w:rPr>
            </w:pPr>
            <w:r w:rsidRPr="006D007C">
              <w:rPr>
                <w:rFonts w:cs="Arial"/>
                <w:color w:val="000000"/>
                <w:sz w:val="18"/>
                <w:szCs w:val="18"/>
                <w:lang w:val="en-GB"/>
              </w:rPr>
              <w:t>Will be looked up in ifb based on Product code</w:t>
            </w:r>
          </w:p>
        </w:tc>
      </w:tr>
      <w:tr w:rsidR="005D2E28" w14:paraId="6037ADEE"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400360B2" w14:textId="77777777" w:rsidR="005D2E28" w:rsidRPr="006D007C" w:rsidRDefault="005D2E28" w:rsidP="00C24D5A">
            <w:pPr>
              <w:jc w:val="left"/>
              <w:rPr>
                <w:color w:val="000000"/>
                <w:sz w:val="18"/>
                <w:szCs w:val="18"/>
                <w:lang w:val="en-GB"/>
              </w:rPr>
            </w:pPr>
            <w:r w:rsidRPr="006D007C">
              <w:rPr>
                <w:color w:val="000000"/>
                <w:sz w:val="18"/>
                <w:szCs w:val="18"/>
                <w:lang w:val="en-GB"/>
              </w:rPr>
              <w:t>S_AGREE_</w:t>
            </w:r>
            <w:proofErr w:type="gramStart"/>
            <w:r w:rsidRPr="006D007C">
              <w:rPr>
                <w:color w:val="000000"/>
                <w:sz w:val="18"/>
                <w:szCs w:val="18"/>
                <w:lang w:val="en-GB"/>
              </w:rPr>
              <w:t>ITEM .S</w:t>
            </w:r>
            <w:proofErr w:type="gramEnd"/>
            <w:r w:rsidRPr="006D007C">
              <w:rPr>
                <w:color w:val="000000"/>
                <w:sz w:val="18"/>
                <w:szCs w:val="18"/>
                <w:lang w:val="en-GB"/>
              </w:rPr>
              <w:t>_PROD_INT</w:t>
            </w:r>
          </w:p>
        </w:tc>
        <w:tc>
          <w:tcPr>
            <w:tcW w:w="4057" w:type="dxa"/>
            <w:tcBorders>
              <w:top w:val="single" w:sz="4" w:space="0" w:color="auto"/>
              <w:left w:val="single" w:sz="4" w:space="0" w:color="auto"/>
              <w:bottom w:val="single" w:sz="4" w:space="0" w:color="auto"/>
              <w:right w:val="single" w:sz="4" w:space="0" w:color="auto"/>
            </w:tcBorders>
            <w:vAlign w:val="center"/>
            <w:hideMark/>
          </w:tcPr>
          <w:p w14:paraId="5CA15844" w14:textId="77777777" w:rsidR="005D2E28" w:rsidRPr="006D007C" w:rsidRDefault="005D2E28" w:rsidP="00C24D5A">
            <w:pPr>
              <w:jc w:val="left"/>
              <w:rPr>
                <w:color w:val="000000"/>
                <w:sz w:val="18"/>
                <w:szCs w:val="18"/>
                <w:lang w:val="en-GB"/>
              </w:rPr>
            </w:pPr>
            <w:r w:rsidRPr="006D007C">
              <w:rPr>
                <w:color w:val="000000"/>
                <w:sz w:val="18"/>
                <w:szCs w:val="18"/>
                <w:lang w:val="en-GB"/>
              </w:rPr>
              <w:t>EIM_AGREE_ITEM.PROD_VEN_BU</w:t>
            </w:r>
          </w:p>
        </w:tc>
        <w:tc>
          <w:tcPr>
            <w:tcW w:w="6113" w:type="dxa"/>
            <w:tcBorders>
              <w:top w:val="single" w:sz="4" w:space="0" w:color="auto"/>
              <w:left w:val="single" w:sz="4" w:space="0" w:color="auto"/>
              <w:bottom w:val="single" w:sz="4" w:space="0" w:color="auto"/>
              <w:right w:val="single" w:sz="4" w:space="0" w:color="auto"/>
            </w:tcBorders>
            <w:vAlign w:val="center"/>
            <w:hideMark/>
          </w:tcPr>
          <w:p w14:paraId="34C40D1C" w14:textId="77777777" w:rsidR="005D2E28" w:rsidRPr="006D007C" w:rsidRDefault="005D2E28" w:rsidP="00C24D5A">
            <w:pPr>
              <w:jc w:val="left"/>
              <w:rPr>
                <w:rFonts w:cs="Arial"/>
                <w:color w:val="000000"/>
                <w:sz w:val="18"/>
                <w:szCs w:val="18"/>
                <w:lang w:val="en-GB"/>
              </w:rPr>
            </w:pPr>
            <w:r w:rsidRPr="006D007C">
              <w:rPr>
                <w:rFonts w:cs="Arial"/>
                <w:color w:val="000000"/>
                <w:sz w:val="18"/>
                <w:szCs w:val="18"/>
                <w:lang w:val="en-GB"/>
              </w:rPr>
              <w:t>Will be looked up in ifb based on Product code</w:t>
            </w:r>
          </w:p>
        </w:tc>
      </w:tr>
      <w:tr w:rsidR="005D2E28" w14:paraId="0E7D3D80"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53187D98" w14:textId="77777777" w:rsidR="005D2E28" w:rsidRPr="006D007C" w:rsidRDefault="005D2E28" w:rsidP="00C24D5A">
            <w:pPr>
              <w:jc w:val="left"/>
              <w:rPr>
                <w:color w:val="000000"/>
                <w:sz w:val="18"/>
                <w:szCs w:val="18"/>
                <w:lang w:val="en-GB"/>
              </w:rPr>
            </w:pPr>
            <w:r w:rsidRPr="006D007C">
              <w:rPr>
                <w:color w:val="000000"/>
                <w:sz w:val="18"/>
                <w:szCs w:val="18"/>
                <w:lang w:val="en-GB"/>
              </w:rPr>
              <w:t>S_AGREE_</w:t>
            </w:r>
            <w:proofErr w:type="gramStart"/>
            <w:r w:rsidRPr="006D007C">
              <w:rPr>
                <w:color w:val="000000"/>
                <w:sz w:val="18"/>
                <w:szCs w:val="18"/>
                <w:lang w:val="en-GB"/>
              </w:rPr>
              <w:t>ITEM .S</w:t>
            </w:r>
            <w:proofErr w:type="gramEnd"/>
            <w:r w:rsidRPr="006D007C">
              <w:rPr>
                <w:color w:val="000000"/>
                <w:sz w:val="18"/>
                <w:szCs w:val="18"/>
                <w:lang w:val="en-GB"/>
              </w:rPr>
              <w:t>_PROD_INT</w:t>
            </w:r>
          </w:p>
        </w:tc>
        <w:tc>
          <w:tcPr>
            <w:tcW w:w="4057" w:type="dxa"/>
            <w:tcBorders>
              <w:top w:val="single" w:sz="4" w:space="0" w:color="auto"/>
              <w:left w:val="single" w:sz="4" w:space="0" w:color="auto"/>
              <w:bottom w:val="single" w:sz="4" w:space="0" w:color="auto"/>
              <w:right w:val="single" w:sz="4" w:space="0" w:color="auto"/>
            </w:tcBorders>
            <w:vAlign w:val="center"/>
            <w:hideMark/>
          </w:tcPr>
          <w:p w14:paraId="6D970CE7" w14:textId="77777777" w:rsidR="005D2E28" w:rsidRPr="006D007C" w:rsidRDefault="005D2E28" w:rsidP="00C24D5A">
            <w:pPr>
              <w:jc w:val="left"/>
              <w:rPr>
                <w:color w:val="000000"/>
                <w:sz w:val="18"/>
                <w:szCs w:val="18"/>
                <w:lang w:val="en-GB"/>
              </w:rPr>
            </w:pPr>
            <w:r w:rsidRPr="006D007C">
              <w:rPr>
                <w:color w:val="000000"/>
                <w:sz w:val="18"/>
                <w:szCs w:val="18"/>
                <w:lang w:val="en-GB"/>
              </w:rPr>
              <w:t>EIM_AGREE_ITEM.PROD_NAME</w:t>
            </w:r>
          </w:p>
        </w:tc>
        <w:tc>
          <w:tcPr>
            <w:tcW w:w="6113" w:type="dxa"/>
            <w:tcBorders>
              <w:top w:val="single" w:sz="4" w:space="0" w:color="auto"/>
              <w:left w:val="single" w:sz="4" w:space="0" w:color="auto"/>
              <w:bottom w:val="single" w:sz="4" w:space="0" w:color="auto"/>
              <w:right w:val="single" w:sz="4" w:space="0" w:color="auto"/>
            </w:tcBorders>
            <w:vAlign w:val="center"/>
            <w:hideMark/>
          </w:tcPr>
          <w:p w14:paraId="56D6EE35" w14:textId="77777777" w:rsidR="005D2E28" w:rsidRPr="006D007C" w:rsidRDefault="005D2E28" w:rsidP="00C24D5A">
            <w:pPr>
              <w:jc w:val="left"/>
              <w:rPr>
                <w:rFonts w:cs="Arial"/>
                <w:color w:val="000000"/>
                <w:sz w:val="18"/>
                <w:szCs w:val="18"/>
                <w:lang w:val="en-GB"/>
              </w:rPr>
            </w:pPr>
            <w:r w:rsidRPr="006D007C">
              <w:rPr>
                <w:rFonts w:cs="Arial"/>
                <w:color w:val="000000"/>
                <w:sz w:val="18"/>
                <w:szCs w:val="18"/>
                <w:lang w:val="en-GB"/>
              </w:rPr>
              <w:t>Will be looked up in ifb based on Product code</w:t>
            </w:r>
          </w:p>
        </w:tc>
      </w:tr>
      <w:tr w:rsidR="005D2E28" w14:paraId="0AA19974"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75AD0D98" w14:textId="77777777" w:rsidR="005D2E28" w:rsidRPr="006D007C" w:rsidRDefault="005D2E28" w:rsidP="00C24D5A">
            <w:pPr>
              <w:jc w:val="left"/>
              <w:rPr>
                <w:color w:val="000000"/>
                <w:sz w:val="18"/>
                <w:szCs w:val="18"/>
                <w:lang w:val="en-GB"/>
              </w:rPr>
            </w:pPr>
            <w:r w:rsidRPr="006D007C">
              <w:rPr>
                <w:color w:val="000000"/>
                <w:sz w:val="18"/>
                <w:szCs w:val="18"/>
                <w:lang w:val="en-GB"/>
              </w:rPr>
              <w:t>S_AGREE_</w:t>
            </w:r>
            <w:proofErr w:type="gramStart"/>
            <w:r w:rsidRPr="006D007C">
              <w:rPr>
                <w:color w:val="000000"/>
                <w:sz w:val="18"/>
                <w:szCs w:val="18"/>
                <w:lang w:val="en-GB"/>
              </w:rPr>
              <w:t>ITEM .S</w:t>
            </w:r>
            <w:proofErr w:type="gramEnd"/>
            <w:r w:rsidRPr="006D007C">
              <w:rPr>
                <w:color w:val="000000"/>
                <w:sz w:val="18"/>
                <w:szCs w:val="18"/>
                <w:lang w:val="en-GB"/>
              </w:rPr>
              <w:t>_AGREE_ITEM</w:t>
            </w:r>
          </w:p>
        </w:tc>
        <w:tc>
          <w:tcPr>
            <w:tcW w:w="4057" w:type="dxa"/>
            <w:tcBorders>
              <w:top w:val="single" w:sz="4" w:space="0" w:color="auto"/>
              <w:left w:val="single" w:sz="4" w:space="0" w:color="auto"/>
              <w:bottom w:val="single" w:sz="4" w:space="0" w:color="auto"/>
              <w:right w:val="single" w:sz="4" w:space="0" w:color="auto"/>
            </w:tcBorders>
            <w:vAlign w:val="center"/>
            <w:hideMark/>
          </w:tcPr>
          <w:p w14:paraId="0AEF85F8" w14:textId="77777777" w:rsidR="005D2E28" w:rsidRPr="006D007C" w:rsidRDefault="005D2E28" w:rsidP="00C24D5A">
            <w:pPr>
              <w:jc w:val="left"/>
              <w:rPr>
                <w:color w:val="000000"/>
                <w:sz w:val="18"/>
                <w:szCs w:val="18"/>
                <w:lang w:val="en-GB"/>
              </w:rPr>
            </w:pPr>
            <w:r w:rsidRPr="006D007C">
              <w:rPr>
                <w:color w:val="000000"/>
                <w:sz w:val="18"/>
                <w:szCs w:val="18"/>
                <w:lang w:val="en-GB"/>
              </w:rPr>
              <w:t>EIM_AGREE_ITEM.ITM_AGREE_NAME</w:t>
            </w:r>
          </w:p>
        </w:tc>
        <w:tc>
          <w:tcPr>
            <w:tcW w:w="6113" w:type="dxa"/>
            <w:tcBorders>
              <w:top w:val="single" w:sz="4" w:space="0" w:color="auto"/>
              <w:left w:val="single" w:sz="4" w:space="0" w:color="auto"/>
              <w:bottom w:val="single" w:sz="4" w:space="0" w:color="auto"/>
              <w:right w:val="single" w:sz="4" w:space="0" w:color="auto"/>
            </w:tcBorders>
            <w:vAlign w:val="center"/>
            <w:hideMark/>
          </w:tcPr>
          <w:p w14:paraId="21F3376A" w14:textId="77777777" w:rsidR="005D2E28" w:rsidRPr="006D007C" w:rsidRDefault="005D2E28" w:rsidP="00C24D5A">
            <w:pPr>
              <w:jc w:val="left"/>
              <w:rPr>
                <w:rFonts w:cs="Arial"/>
                <w:color w:val="000000"/>
                <w:sz w:val="18"/>
                <w:szCs w:val="18"/>
              </w:rPr>
            </w:pPr>
            <w:r w:rsidRPr="006D007C">
              <w:rPr>
                <w:rFonts w:cs="Arial"/>
                <w:color w:val="000000"/>
                <w:sz w:val="18"/>
                <w:szCs w:val="18"/>
              </w:rPr>
              <w:t>Needs to be replaced by looked up contract number as this will be stored in the name field</w:t>
            </w:r>
          </w:p>
        </w:tc>
      </w:tr>
      <w:tr w:rsidR="005D2E28" w14:paraId="7A15E0DE"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7488B69A" w14:textId="77777777" w:rsidR="005D2E28" w:rsidRPr="006D007C" w:rsidRDefault="005D2E28" w:rsidP="00C24D5A">
            <w:pPr>
              <w:jc w:val="left"/>
              <w:rPr>
                <w:color w:val="000000"/>
                <w:sz w:val="18"/>
                <w:szCs w:val="18"/>
                <w:lang w:val="en-GB"/>
              </w:rPr>
            </w:pPr>
            <w:r w:rsidRPr="006D007C">
              <w:rPr>
                <w:color w:val="000000"/>
                <w:sz w:val="18"/>
                <w:szCs w:val="18"/>
                <w:lang w:val="en-GB"/>
              </w:rPr>
              <w:t>S_AGREE_</w:t>
            </w:r>
            <w:proofErr w:type="gramStart"/>
            <w:r w:rsidRPr="006D007C">
              <w:rPr>
                <w:color w:val="000000"/>
                <w:sz w:val="18"/>
                <w:szCs w:val="18"/>
                <w:lang w:val="en-GB"/>
              </w:rPr>
              <w:t>ITEM .S</w:t>
            </w:r>
            <w:proofErr w:type="gramEnd"/>
            <w:r w:rsidRPr="006D007C">
              <w:rPr>
                <w:color w:val="000000"/>
                <w:sz w:val="18"/>
                <w:szCs w:val="18"/>
                <w:lang w:val="en-GB"/>
              </w:rPr>
              <w:t>_AGREE_ITEM</w:t>
            </w:r>
          </w:p>
        </w:tc>
        <w:tc>
          <w:tcPr>
            <w:tcW w:w="4057" w:type="dxa"/>
            <w:tcBorders>
              <w:top w:val="single" w:sz="4" w:space="0" w:color="auto"/>
              <w:left w:val="single" w:sz="4" w:space="0" w:color="auto"/>
              <w:bottom w:val="single" w:sz="4" w:space="0" w:color="auto"/>
              <w:right w:val="single" w:sz="4" w:space="0" w:color="auto"/>
            </w:tcBorders>
            <w:vAlign w:val="center"/>
            <w:hideMark/>
          </w:tcPr>
          <w:p w14:paraId="3BD22C61" w14:textId="77777777" w:rsidR="005D2E28" w:rsidRPr="006D007C" w:rsidRDefault="005D2E28" w:rsidP="00C24D5A">
            <w:pPr>
              <w:jc w:val="left"/>
              <w:rPr>
                <w:color w:val="000000"/>
                <w:sz w:val="18"/>
                <w:szCs w:val="18"/>
                <w:lang w:val="en-GB"/>
              </w:rPr>
            </w:pPr>
            <w:r w:rsidRPr="006D007C">
              <w:rPr>
                <w:color w:val="000000"/>
                <w:sz w:val="18"/>
                <w:szCs w:val="18"/>
                <w:lang w:val="en-GB"/>
              </w:rPr>
              <w:t>EIM_AGREE_ITEM.ITM_BILLABLE_FLG</w:t>
            </w:r>
          </w:p>
        </w:tc>
        <w:tc>
          <w:tcPr>
            <w:tcW w:w="6113" w:type="dxa"/>
            <w:tcBorders>
              <w:top w:val="single" w:sz="4" w:space="0" w:color="auto"/>
              <w:left w:val="single" w:sz="4" w:space="0" w:color="auto"/>
              <w:bottom w:val="single" w:sz="4" w:space="0" w:color="auto"/>
              <w:right w:val="single" w:sz="4" w:space="0" w:color="auto"/>
            </w:tcBorders>
            <w:vAlign w:val="center"/>
            <w:hideMark/>
          </w:tcPr>
          <w:p w14:paraId="08FD5797" w14:textId="77777777" w:rsidR="005D2E28" w:rsidRPr="006D007C" w:rsidRDefault="005D2E28" w:rsidP="00C24D5A">
            <w:pPr>
              <w:jc w:val="left"/>
              <w:rPr>
                <w:rFonts w:cs="Arial"/>
                <w:color w:val="000000"/>
                <w:sz w:val="18"/>
                <w:szCs w:val="18"/>
              </w:rPr>
            </w:pPr>
            <w:r w:rsidRPr="006D007C">
              <w:rPr>
                <w:rFonts w:cs="Arial"/>
                <w:color w:val="000000"/>
                <w:sz w:val="18"/>
                <w:szCs w:val="18"/>
              </w:rPr>
              <w:t>Always “N”</w:t>
            </w:r>
          </w:p>
        </w:tc>
      </w:tr>
      <w:tr w:rsidR="005D2E28" w14:paraId="1BABF1C5"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34609A83" w14:textId="77777777" w:rsidR="005D2E28" w:rsidRPr="006D007C" w:rsidRDefault="005D2E28" w:rsidP="00C24D5A">
            <w:pPr>
              <w:jc w:val="left"/>
              <w:rPr>
                <w:color w:val="000000"/>
                <w:sz w:val="18"/>
                <w:szCs w:val="18"/>
                <w:lang w:val="en-GB"/>
              </w:rPr>
            </w:pPr>
            <w:r w:rsidRPr="006D007C">
              <w:rPr>
                <w:color w:val="000000"/>
                <w:sz w:val="18"/>
                <w:szCs w:val="18"/>
                <w:lang w:val="en-GB"/>
              </w:rPr>
              <w:t>S_AGREE_</w:t>
            </w:r>
            <w:proofErr w:type="gramStart"/>
            <w:r w:rsidRPr="006D007C">
              <w:rPr>
                <w:color w:val="000000"/>
                <w:sz w:val="18"/>
                <w:szCs w:val="18"/>
                <w:lang w:val="en-GB"/>
              </w:rPr>
              <w:t>ITEM .S</w:t>
            </w:r>
            <w:proofErr w:type="gramEnd"/>
            <w:r w:rsidRPr="006D007C">
              <w:rPr>
                <w:color w:val="000000"/>
                <w:sz w:val="18"/>
                <w:szCs w:val="18"/>
                <w:lang w:val="en-GB"/>
              </w:rPr>
              <w:t>_AGREE_ITEM</w:t>
            </w:r>
          </w:p>
        </w:tc>
        <w:tc>
          <w:tcPr>
            <w:tcW w:w="4057" w:type="dxa"/>
            <w:tcBorders>
              <w:top w:val="single" w:sz="4" w:space="0" w:color="auto"/>
              <w:left w:val="single" w:sz="4" w:space="0" w:color="auto"/>
              <w:bottom w:val="single" w:sz="4" w:space="0" w:color="auto"/>
              <w:right w:val="single" w:sz="4" w:space="0" w:color="auto"/>
            </w:tcBorders>
            <w:vAlign w:val="center"/>
            <w:hideMark/>
          </w:tcPr>
          <w:p w14:paraId="791462C9" w14:textId="77777777" w:rsidR="005D2E28" w:rsidRPr="006D007C" w:rsidRDefault="005D2E28" w:rsidP="00C24D5A">
            <w:pPr>
              <w:jc w:val="left"/>
              <w:rPr>
                <w:color w:val="000000"/>
                <w:sz w:val="18"/>
                <w:szCs w:val="18"/>
                <w:lang w:val="en-GB"/>
              </w:rPr>
            </w:pPr>
            <w:r w:rsidRPr="006D007C">
              <w:rPr>
                <w:color w:val="000000"/>
                <w:sz w:val="18"/>
                <w:szCs w:val="18"/>
                <w:lang w:val="en-GB"/>
              </w:rPr>
              <w:t>EIM_AGREE_ITEM.ITM_DISCNT_SRC_CD</w:t>
            </w:r>
          </w:p>
        </w:tc>
        <w:tc>
          <w:tcPr>
            <w:tcW w:w="6113" w:type="dxa"/>
            <w:tcBorders>
              <w:top w:val="single" w:sz="4" w:space="0" w:color="auto"/>
              <w:left w:val="single" w:sz="4" w:space="0" w:color="auto"/>
              <w:bottom w:val="single" w:sz="4" w:space="0" w:color="auto"/>
              <w:right w:val="single" w:sz="4" w:space="0" w:color="auto"/>
            </w:tcBorders>
            <w:vAlign w:val="center"/>
            <w:hideMark/>
          </w:tcPr>
          <w:p w14:paraId="1E1EB900" w14:textId="77777777" w:rsidR="005D2E28" w:rsidRPr="006D007C" w:rsidRDefault="005D2E28" w:rsidP="00C24D5A">
            <w:pPr>
              <w:jc w:val="left"/>
              <w:rPr>
                <w:rFonts w:cs="Arial"/>
                <w:color w:val="000000"/>
                <w:sz w:val="18"/>
                <w:szCs w:val="18"/>
              </w:rPr>
            </w:pPr>
            <w:r w:rsidRPr="006D007C">
              <w:rPr>
                <w:rFonts w:cs="Arial"/>
                <w:color w:val="000000"/>
                <w:sz w:val="18"/>
                <w:szCs w:val="18"/>
              </w:rPr>
              <w:t>Always “N”</w:t>
            </w:r>
          </w:p>
        </w:tc>
      </w:tr>
      <w:tr w:rsidR="005D2E28" w14:paraId="545E820E"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2E66D1F5" w14:textId="77777777" w:rsidR="005D2E28" w:rsidRPr="006D007C" w:rsidRDefault="005D2E28" w:rsidP="00C24D5A">
            <w:pPr>
              <w:jc w:val="left"/>
              <w:rPr>
                <w:color w:val="000000"/>
                <w:sz w:val="18"/>
                <w:szCs w:val="18"/>
                <w:lang w:val="en-GB"/>
              </w:rPr>
            </w:pPr>
            <w:r w:rsidRPr="006D007C">
              <w:rPr>
                <w:color w:val="000000"/>
                <w:sz w:val="18"/>
                <w:szCs w:val="18"/>
                <w:lang w:val="en-GB"/>
              </w:rPr>
              <w:lastRenderedPageBreak/>
              <w:t>S_AGREE_</w:t>
            </w:r>
            <w:proofErr w:type="gramStart"/>
            <w:r w:rsidRPr="006D007C">
              <w:rPr>
                <w:color w:val="000000"/>
                <w:sz w:val="18"/>
                <w:szCs w:val="18"/>
                <w:lang w:val="en-GB"/>
              </w:rPr>
              <w:t>ITEM .S</w:t>
            </w:r>
            <w:proofErr w:type="gramEnd"/>
            <w:r w:rsidRPr="006D007C">
              <w:rPr>
                <w:color w:val="000000"/>
                <w:sz w:val="18"/>
                <w:szCs w:val="18"/>
                <w:lang w:val="en-GB"/>
              </w:rPr>
              <w:t>_AGREE_ITEM</w:t>
            </w:r>
          </w:p>
        </w:tc>
        <w:tc>
          <w:tcPr>
            <w:tcW w:w="4057" w:type="dxa"/>
            <w:tcBorders>
              <w:top w:val="single" w:sz="4" w:space="0" w:color="auto"/>
              <w:left w:val="single" w:sz="4" w:space="0" w:color="auto"/>
              <w:bottom w:val="single" w:sz="4" w:space="0" w:color="auto"/>
              <w:right w:val="single" w:sz="4" w:space="0" w:color="auto"/>
            </w:tcBorders>
            <w:vAlign w:val="center"/>
            <w:hideMark/>
          </w:tcPr>
          <w:p w14:paraId="3991711B" w14:textId="77777777" w:rsidR="005D2E28" w:rsidRPr="006D007C" w:rsidRDefault="005D2E28" w:rsidP="00C24D5A">
            <w:pPr>
              <w:jc w:val="left"/>
              <w:rPr>
                <w:color w:val="000000"/>
                <w:sz w:val="18"/>
                <w:szCs w:val="18"/>
                <w:lang w:val="en-GB"/>
              </w:rPr>
            </w:pPr>
            <w:r w:rsidRPr="006D007C">
              <w:rPr>
                <w:color w:val="000000"/>
                <w:sz w:val="18"/>
                <w:szCs w:val="18"/>
                <w:lang w:val="en-GB"/>
              </w:rPr>
              <w:t>EIM_AGREE_ITEMITM_EXCLPRICINGFLG</w:t>
            </w:r>
          </w:p>
        </w:tc>
        <w:tc>
          <w:tcPr>
            <w:tcW w:w="6113" w:type="dxa"/>
            <w:tcBorders>
              <w:top w:val="single" w:sz="4" w:space="0" w:color="auto"/>
              <w:left w:val="single" w:sz="4" w:space="0" w:color="auto"/>
              <w:bottom w:val="single" w:sz="4" w:space="0" w:color="auto"/>
              <w:right w:val="single" w:sz="4" w:space="0" w:color="auto"/>
            </w:tcBorders>
            <w:vAlign w:val="center"/>
            <w:hideMark/>
          </w:tcPr>
          <w:p w14:paraId="1BACEF21" w14:textId="77777777" w:rsidR="005D2E28" w:rsidRPr="006D007C" w:rsidRDefault="005D2E28" w:rsidP="00C24D5A">
            <w:pPr>
              <w:jc w:val="left"/>
              <w:rPr>
                <w:rFonts w:cs="Arial"/>
                <w:color w:val="000000"/>
                <w:sz w:val="18"/>
                <w:szCs w:val="18"/>
              </w:rPr>
            </w:pPr>
            <w:r w:rsidRPr="006D007C">
              <w:rPr>
                <w:rFonts w:cs="Arial"/>
                <w:color w:val="000000"/>
                <w:sz w:val="18"/>
                <w:szCs w:val="18"/>
              </w:rPr>
              <w:t>Always “N”</w:t>
            </w:r>
          </w:p>
        </w:tc>
      </w:tr>
      <w:tr w:rsidR="005D2E28" w:rsidRPr="000F6101" w14:paraId="46B83815" w14:textId="77777777" w:rsidTr="006D007C">
        <w:tc>
          <w:tcPr>
            <w:tcW w:w="3887" w:type="dxa"/>
            <w:tcBorders>
              <w:top w:val="single" w:sz="4" w:space="0" w:color="auto"/>
              <w:left w:val="single" w:sz="4" w:space="0" w:color="auto"/>
              <w:bottom w:val="single" w:sz="4" w:space="0" w:color="auto"/>
              <w:right w:val="single" w:sz="4" w:space="0" w:color="auto"/>
            </w:tcBorders>
            <w:vAlign w:val="center"/>
            <w:hideMark/>
          </w:tcPr>
          <w:p w14:paraId="48B02E59" w14:textId="77777777" w:rsidR="005D2E28" w:rsidRPr="006D007C" w:rsidRDefault="005D2E28" w:rsidP="00C24D5A">
            <w:pPr>
              <w:jc w:val="left"/>
              <w:rPr>
                <w:sz w:val="18"/>
                <w:szCs w:val="18"/>
                <w:lang w:val="en-GB"/>
              </w:rPr>
            </w:pPr>
            <w:r w:rsidRPr="006D007C">
              <w:rPr>
                <w:sz w:val="18"/>
                <w:szCs w:val="18"/>
                <w:lang w:val="en-GB"/>
              </w:rPr>
              <w:t>S_AGREE_</w:t>
            </w:r>
            <w:proofErr w:type="gramStart"/>
            <w:r w:rsidRPr="006D007C">
              <w:rPr>
                <w:sz w:val="18"/>
                <w:szCs w:val="18"/>
                <w:lang w:val="en-GB"/>
              </w:rPr>
              <w:t>ITEM .S</w:t>
            </w:r>
            <w:proofErr w:type="gramEnd"/>
            <w:r w:rsidRPr="006D007C">
              <w:rPr>
                <w:sz w:val="18"/>
                <w:szCs w:val="18"/>
                <w:lang w:val="en-GB"/>
              </w:rPr>
              <w:t>_AGREE_ITEM</w:t>
            </w:r>
          </w:p>
        </w:tc>
        <w:tc>
          <w:tcPr>
            <w:tcW w:w="4057" w:type="dxa"/>
            <w:tcBorders>
              <w:top w:val="single" w:sz="4" w:space="0" w:color="auto"/>
              <w:left w:val="single" w:sz="4" w:space="0" w:color="auto"/>
              <w:bottom w:val="single" w:sz="4" w:space="0" w:color="auto"/>
              <w:right w:val="single" w:sz="4" w:space="0" w:color="auto"/>
            </w:tcBorders>
            <w:vAlign w:val="center"/>
            <w:hideMark/>
          </w:tcPr>
          <w:p w14:paraId="29EEEF50" w14:textId="77777777" w:rsidR="005D2E28" w:rsidRPr="006D007C" w:rsidRDefault="005D2E28" w:rsidP="00C24D5A">
            <w:pPr>
              <w:jc w:val="left"/>
              <w:rPr>
                <w:sz w:val="18"/>
                <w:szCs w:val="18"/>
                <w:lang w:val="en-GB"/>
              </w:rPr>
            </w:pPr>
            <w:r w:rsidRPr="006D007C">
              <w:rPr>
                <w:sz w:val="18"/>
                <w:szCs w:val="18"/>
                <w:lang w:val="en-GB"/>
              </w:rPr>
              <w:t>EIM_AGREE_ITEM.ITM_PROMO_ITEM_FLG</w:t>
            </w:r>
          </w:p>
        </w:tc>
        <w:tc>
          <w:tcPr>
            <w:tcW w:w="6113" w:type="dxa"/>
            <w:tcBorders>
              <w:top w:val="single" w:sz="4" w:space="0" w:color="auto"/>
              <w:left w:val="single" w:sz="4" w:space="0" w:color="auto"/>
              <w:bottom w:val="single" w:sz="4" w:space="0" w:color="auto"/>
              <w:right w:val="single" w:sz="4" w:space="0" w:color="auto"/>
            </w:tcBorders>
            <w:vAlign w:val="center"/>
            <w:hideMark/>
          </w:tcPr>
          <w:p w14:paraId="4E5FA7E1" w14:textId="77777777" w:rsidR="005D2E28" w:rsidRPr="006D007C" w:rsidRDefault="005D2E28" w:rsidP="00C24D5A">
            <w:pPr>
              <w:jc w:val="left"/>
              <w:rPr>
                <w:rFonts w:cs="Arial"/>
                <w:sz w:val="18"/>
                <w:szCs w:val="18"/>
              </w:rPr>
            </w:pPr>
            <w:r w:rsidRPr="006D007C">
              <w:rPr>
                <w:rFonts w:cs="Arial"/>
                <w:sz w:val="18"/>
                <w:szCs w:val="18"/>
              </w:rPr>
              <w:t>Always “N”</w:t>
            </w:r>
          </w:p>
        </w:tc>
      </w:tr>
      <w:tr w:rsidR="00064FC8" w:rsidRPr="000F6101" w14:paraId="68124A3C" w14:textId="77777777" w:rsidTr="006D007C">
        <w:tc>
          <w:tcPr>
            <w:tcW w:w="3887" w:type="dxa"/>
            <w:tcBorders>
              <w:top w:val="single" w:sz="4" w:space="0" w:color="auto"/>
              <w:left w:val="single" w:sz="4" w:space="0" w:color="auto"/>
              <w:bottom w:val="single" w:sz="4" w:space="0" w:color="auto"/>
              <w:right w:val="single" w:sz="4" w:space="0" w:color="auto"/>
            </w:tcBorders>
            <w:vAlign w:val="center"/>
          </w:tcPr>
          <w:p w14:paraId="244C5333" w14:textId="77777777" w:rsidR="00064FC8" w:rsidRPr="006D007C" w:rsidRDefault="00064FC8" w:rsidP="00C24D5A">
            <w:pPr>
              <w:jc w:val="left"/>
              <w:rPr>
                <w:sz w:val="18"/>
                <w:szCs w:val="18"/>
                <w:lang w:val="en-GB"/>
              </w:rPr>
            </w:pPr>
            <w:r w:rsidRPr="006D007C">
              <w:rPr>
                <w:sz w:val="18"/>
                <w:szCs w:val="18"/>
                <w:lang w:val="en-GB"/>
              </w:rPr>
              <w:t>S_AGREE_ITEM.X_TYPE</w:t>
            </w:r>
          </w:p>
        </w:tc>
        <w:tc>
          <w:tcPr>
            <w:tcW w:w="4057" w:type="dxa"/>
            <w:tcBorders>
              <w:top w:val="single" w:sz="4" w:space="0" w:color="auto"/>
              <w:left w:val="single" w:sz="4" w:space="0" w:color="auto"/>
              <w:bottom w:val="single" w:sz="4" w:space="0" w:color="auto"/>
              <w:right w:val="single" w:sz="4" w:space="0" w:color="auto"/>
            </w:tcBorders>
            <w:vAlign w:val="center"/>
          </w:tcPr>
          <w:p w14:paraId="1F208FA4" w14:textId="77777777" w:rsidR="00064FC8" w:rsidRPr="006D007C" w:rsidRDefault="00064FC8" w:rsidP="00C24D5A">
            <w:pPr>
              <w:jc w:val="left"/>
              <w:rPr>
                <w:sz w:val="18"/>
                <w:szCs w:val="18"/>
                <w:lang w:val="en-GB"/>
              </w:rPr>
            </w:pPr>
            <w:r w:rsidRPr="006D007C">
              <w:rPr>
                <w:sz w:val="18"/>
                <w:szCs w:val="18"/>
                <w:lang w:val="en-GB"/>
              </w:rPr>
              <w:t>EIM_AGREE_ITEM. X_TYPE</w:t>
            </w:r>
          </w:p>
        </w:tc>
        <w:tc>
          <w:tcPr>
            <w:tcW w:w="6113" w:type="dxa"/>
            <w:tcBorders>
              <w:top w:val="single" w:sz="4" w:space="0" w:color="auto"/>
              <w:left w:val="single" w:sz="4" w:space="0" w:color="auto"/>
              <w:bottom w:val="single" w:sz="4" w:space="0" w:color="auto"/>
              <w:right w:val="single" w:sz="4" w:space="0" w:color="auto"/>
            </w:tcBorders>
            <w:vAlign w:val="center"/>
          </w:tcPr>
          <w:p w14:paraId="3F333E53" w14:textId="77777777" w:rsidR="00064FC8" w:rsidRPr="006D007C" w:rsidRDefault="00064FC8" w:rsidP="00C24D5A">
            <w:pPr>
              <w:jc w:val="left"/>
              <w:rPr>
                <w:rFonts w:cs="Arial"/>
                <w:sz w:val="18"/>
                <w:szCs w:val="18"/>
              </w:rPr>
            </w:pPr>
            <w:r w:rsidRPr="006D007C">
              <w:rPr>
                <w:rFonts w:cs="Arial"/>
                <w:sz w:val="18"/>
                <w:szCs w:val="18"/>
              </w:rPr>
              <w:t xml:space="preserve">If Product Category= </w:t>
            </w:r>
            <w:r w:rsidRPr="006D007C">
              <w:rPr>
                <w:rFonts w:cs="Arial"/>
                <w:b/>
                <w:sz w:val="18"/>
                <w:szCs w:val="18"/>
              </w:rPr>
              <w:t>Tobacco</w:t>
            </w:r>
            <w:r w:rsidRPr="006D007C">
              <w:rPr>
                <w:rFonts w:cs="Arial"/>
                <w:sz w:val="18"/>
                <w:szCs w:val="18"/>
              </w:rPr>
              <w:t xml:space="preserve">, default value to “DISTRIBUTION” </w:t>
            </w:r>
          </w:p>
          <w:p w14:paraId="2BEAD563" w14:textId="77777777" w:rsidR="00BC3F87" w:rsidRPr="006D007C" w:rsidRDefault="00BC3F87" w:rsidP="00C24D5A">
            <w:pPr>
              <w:jc w:val="left"/>
              <w:rPr>
                <w:rFonts w:cs="Arial"/>
                <w:sz w:val="18"/>
                <w:szCs w:val="18"/>
              </w:rPr>
            </w:pPr>
          </w:p>
          <w:p w14:paraId="6B090BA2" w14:textId="77777777" w:rsidR="00BC3F87" w:rsidRPr="006D007C" w:rsidRDefault="00BC3F87" w:rsidP="00C24D5A">
            <w:pPr>
              <w:jc w:val="left"/>
              <w:rPr>
                <w:rFonts w:cs="Arial"/>
                <w:sz w:val="18"/>
                <w:szCs w:val="18"/>
              </w:rPr>
            </w:pPr>
            <w:r w:rsidRPr="006D007C">
              <w:rPr>
                <w:rFonts w:cs="Arial"/>
                <w:sz w:val="18"/>
                <w:szCs w:val="18"/>
              </w:rPr>
              <w:t xml:space="preserve">If Product Category = </w:t>
            </w:r>
            <w:r w:rsidRPr="006D007C">
              <w:rPr>
                <w:rFonts w:cs="Arial"/>
                <w:b/>
                <w:sz w:val="18"/>
                <w:szCs w:val="18"/>
              </w:rPr>
              <w:t>Contract Rate</w:t>
            </w:r>
            <w:r w:rsidRPr="006D007C">
              <w:rPr>
                <w:rFonts w:cs="Arial"/>
                <w:sz w:val="18"/>
                <w:szCs w:val="18"/>
              </w:rPr>
              <w:t xml:space="preserve">, default value to “RATE” </w:t>
            </w:r>
          </w:p>
          <w:p w14:paraId="5510296E" w14:textId="77777777" w:rsidR="00BC3F87" w:rsidRPr="006D007C" w:rsidRDefault="006D007C" w:rsidP="00C24D5A">
            <w:pPr>
              <w:jc w:val="left"/>
              <w:rPr>
                <w:rFonts w:cs="Arial"/>
                <w:sz w:val="18"/>
                <w:szCs w:val="18"/>
              </w:rPr>
            </w:pPr>
            <w:r>
              <w:rPr>
                <w:rFonts w:cs="Arial"/>
                <w:sz w:val="18"/>
                <w:szCs w:val="18"/>
              </w:rPr>
              <w:t>e</w:t>
            </w:r>
            <w:r w:rsidR="00BC3F87" w:rsidRPr="006D007C">
              <w:rPr>
                <w:rFonts w:cs="Arial"/>
                <w:sz w:val="18"/>
                <w:szCs w:val="18"/>
              </w:rPr>
              <w:t>lse value should be null</w:t>
            </w:r>
          </w:p>
        </w:tc>
      </w:tr>
      <w:tr w:rsidR="00A106C3" w:rsidRPr="000F6101" w14:paraId="3A6C1913" w14:textId="77777777" w:rsidTr="006D007C">
        <w:tc>
          <w:tcPr>
            <w:tcW w:w="3887" w:type="dxa"/>
            <w:tcBorders>
              <w:top w:val="single" w:sz="4" w:space="0" w:color="auto"/>
              <w:left w:val="single" w:sz="4" w:space="0" w:color="auto"/>
              <w:bottom w:val="single" w:sz="4" w:space="0" w:color="auto"/>
              <w:right w:val="single" w:sz="4" w:space="0" w:color="auto"/>
            </w:tcBorders>
            <w:vAlign w:val="center"/>
          </w:tcPr>
          <w:p w14:paraId="20B6C181" w14:textId="77777777" w:rsidR="00A106C3" w:rsidRPr="006D007C" w:rsidRDefault="00060B1D" w:rsidP="00C24D5A">
            <w:pPr>
              <w:jc w:val="left"/>
              <w:rPr>
                <w:sz w:val="18"/>
                <w:szCs w:val="18"/>
                <w:lang w:val="en-GB"/>
              </w:rPr>
            </w:pPr>
            <w:r w:rsidRPr="006D007C">
              <w:rPr>
                <w:rFonts w:cs="Arial"/>
                <w:sz w:val="18"/>
                <w:szCs w:val="18"/>
                <w:lang w:val="en-GB"/>
              </w:rPr>
              <w:t>S_AGREE_ITEM.AGREE_ITM_CURCY_CD</w:t>
            </w:r>
          </w:p>
        </w:tc>
        <w:tc>
          <w:tcPr>
            <w:tcW w:w="4057" w:type="dxa"/>
            <w:tcBorders>
              <w:top w:val="single" w:sz="4" w:space="0" w:color="auto"/>
              <w:left w:val="single" w:sz="4" w:space="0" w:color="auto"/>
              <w:bottom w:val="single" w:sz="4" w:space="0" w:color="auto"/>
              <w:right w:val="single" w:sz="4" w:space="0" w:color="auto"/>
            </w:tcBorders>
            <w:vAlign w:val="center"/>
          </w:tcPr>
          <w:p w14:paraId="1E2A464F" w14:textId="77777777" w:rsidR="00A106C3" w:rsidRPr="006D007C" w:rsidRDefault="00060B1D" w:rsidP="00C24D5A">
            <w:pPr>
              <w:jc w:val="left"/>
              <w:rPr>
                <w:sz w:val="18"/>
                <w:szCs w:val="18"/>
                <w:lang w:val="en-GB"/>
              </w:rPr>
            </w:pPr>
            <w:r w:rsidRPr="006D007C">
              <w:rPr>
                <w:rFonts w:cs="Arial"/>
                <w:sz w:val="18"/>
                <w:szCs w:val="18"/>
                <w:lang w:val="en-GB"/>
              </w:rPr>
              <w:t>EIM_AGREE_ITEM.ITM_AGRITMCURCY_CD</w:t>
            </w:r>
          </w:p>
        </w:tc>
        <w:tc>
          <w:tcPr>
            <w:tcW w:w="6113" w:type="dxa"/>
            <w:tcBorders>
              <w:top w:val="single" w:sz="4" w:space="0" w:color="auto"/>
              <w:left w:val="single" w:sz="4" w:space="0" w:color="auto"/>
              <w:bottom w:val="single" w:sz="4" w:space="0" w:color="auto"/>
              <w:right w:val="single" w:sz="4" w:space="0" w:color="auto"/>
            </w:tcBorders>
            <w:vAlign w:val="center"/>
          </w:tcPr>
          <w:p w14:paraId="56D8135F" w14:textId="77777777" w:rsidR="00A106C3" w:rsidRPr="006D007C" w:rsidRDefault="00A01F30" w:rsidP="00C24D5A">
            <w:pPr>
              <w:jc w:val="left"/>
              <w:rPr>
                <w:rFonts w:cs="Arial"/>
                <w:sz w:val="18"/>
                <w:szCs w:val="18"/>
              </w:rPr>
            </w:pPr>
            <w:r w:rsidRPr="006D007C">
              <w:rPr>
                <w:rFonts w:cs="Arial"/>
                <w:sz w:val="18"/>
                <w:szCs w:val="18"/>
              </w:rPr>
              <w:t xml:space="preserve">If NULL, </w:t>
            </w:r>
            <w:r w:rsidR="004320D2" w:rsidRPr="006D007C">
              <w:rPr>
                <w:rFonts w:cs="Arial"/>
                <w:sz w:val="18"/>
                <w:szCs w:val="18"/>
              </w:rPr>
              <w:t>retrieve Agreement Currency. If Agreement Currency is NULL, retrieve organization currency.</w:t>
            </w:r>
          </w:p>
        </w:tc>
      </w:tr>
      <w:tr w:rsidR="00A106C3" w:rsidRPr="000F6101" w14:paraId="2224A1B4" w14:textId="77777777" w:rsidTr="006D007C">
        <w:tc>
          <w:tcPr>
            <w:tcW w:w="3887" w:type="dxa"/>
            <w:tcBorders>
              <w:top w:val="single" w:sz="4" w:space="0" w:color="auto"/>
              <w:left w:val="single" w:sz="4" w:space="0" w:color="auto"/>
              <w:bottom w:val="single" w:sz="4" w:space="0" w:color="auto"/>
              <w:right w:val="single" w:sz="4" w:space="0" w:color="auto"/>
            </w:tcBorders>
            <w:vAlign w:val="center"/>
          </w:tcPr>
          <w:p w14:paraId="600AC784" w14:textId="77777777" w:rsidR="00A106C3" w:rsidRPr="006D007C" w:rsidRDefault="00060B1D" w:rsidP="00C24D5A">
            <w:pPr>
              <w:jc w:val="left"/>
              <w:rPr>
                <w:sz w:val="18"/>
                <w:szCs w:val="18"/>
                <w:lang w:val="en-GB"/>
              </w:rPr>
            </w:pPr>
            <w:r w:rsidRPr="006D007C">
              <w:rPr>
                <w:rFonts w:cs="Arial"/>
                <w:sz w:val="18"/>
                <w:szCs w:val="18"/>
                <w:lang w:val="en-GB"/>
              </w:rPr>
              <w:t>S_AGREE_ITEM.AGREE_ITM_EXCH_DT</w:t>
            </w:r>
          </w:p>
        </w:tc>
        <w:tc>
          <w:tcPr>
            <w:tcW w:w="4057" w:type="dxa"/>
            <w:tcBorders>
              <w:top w:val="single" w:sz="4" w:space="0" w:color="auto"/>
              <w:left w:val="single" w:sz="4" w:space="0" w:color="auto"/>
              <w:bottom w:val="single" w:sz="4" w:space="0" w:color="auto"/>
              <w:right w:val="single" w:sz="4" w:space="0" w:color="auto"/>
            </w:tcBorders>
            <w:vAlign w:val="center"/>
          </w:tcPr>
          <w:p w14:paraId="1894F616" w14:textId="77777777" w:rsidR="00A106C3" w:rsidRPr="006D007C" w:rsidRDefault="00060B1D" w:rsidP="00C24D5A">
            <w:pPr>
              <w:jc w:val="left"/>
              <w:rPr>
                <w:sz w:val="18"/>
                <w:szCs w:val="18"/>
                <w:lang w:val="en-GB"/>
              </w:rPr>
            </w:pPr>
            <w:r w:rsidRPr="006D007C">
              <w:rPr>
                <w:rFonts w:cs="Arial"/>
                <w:sz w:val="18"/>
                <w:szCs w:val="18"/>
                <w:lang w:val="en-GB"/>
              </w:rPr>
              <w:t>EIM_AGREE_ITEM.ITM_AGRITM_EXCH_DT</w:t>
            </w:r>
          </w:p>
        </w:tc>
        <w:tc>
          <w:tcPr>
            <w:tcW w:w="6113" w:type="dxa"/>
            <w:tcBorders>
              <w:top w:val="single" w:sz="4" w:space="0" w:color="auto"/>
              <w:left w:val="single" w:sz="4" w:space="0" w:color="auto"/>
              <w:bottom w:val="single" w:sz="4" w:space="0" w:color="auto"/>
              <w:right w:val="single" w:sz="4" w:space="0" w:color="auto"/>
            </w:tcBorders>
            <w:vAlign w:val="center"/>
          </w:tcPr>
          <w:p w14:paraId="25B16962" w14:textId="77777777" w:rsidR="00A106C3" w:rsidRPr="006D007C" w:rsidRDefault="004320D2" w:rsidP="00C24D5A">
            <w:pPr>
              <w:jc w:val="left"/>
              <w:rPr>
                <w:rFonts w:cs="Arial"/>
                <w:sz w:val="18"/>
                <w:szCs w:val="18"/>
              </w:rPr>
            </w:pPr>
            <w:r w:rsidRPr="006D007C">
              <w:rPr>
                <w:rFonts w:cs="Arial"/>
                <w:sz w:val="18"/>
                <w:szCs w:val="18"/>
              </w:rPr>
              <w:t>If NULL, retrieve Agreement Exchange Date. If Agreement Exchange Date is NULL, retrieve current Date.</w:t>
            </w:r>
          </w:p>
        </w:tc>
      </w:tr>
      <w:tr w:rsidR="000A3FEF" w:rsidRPr="000F6101" w14:paraId="7A4A0B17" w14:textId="77777777" w:rsidTr="006D007C">
        <w:tc>
          <w:tcPr>
            <w:tcW w:w="3887" w:type="dxa"/>
            <w:tcBorders>
              <w:top w:val="single" w:sz="4" w:space="0" w:color="auto"/>
              <w:left w:val="single" w:sz="4" w:space="0" w:color="auto"/>
              <w:bottom w:val="single" w:sz="4" w:space="0" w:color="auto"/>
              <w:right w:val="single" w:sz="4" w:space="0" w:color="auto"/>
            </w:tcBorders>
            <w:vAlign w:val="center"/>
          </w:tcPr>
          <w:p w14:paraId="725C4CB5" w14:textId="77777777" w:rsidR="000A3FEF" w:rsidRPr="006D007C" w:rsidRDefault="000A3FEF" w:rsidP="00C24D5A">
            <w:pPr>
              <w:jc w:val="left"/>
              <w:rPr>
                <w:rFonts w:cs="Arial"/>
                <w:sz w:val="18"/>
                <w:szCs w:val="18"/>
                <w:lang w:val="en-GB"/>
              </w:rPr>
            </w:pPr>
            <w:r w:rsidRPr="006D007C">
              <w:rPr>
                <w:rFonts w:cs="Arial"/>
                <w:bCs w:val="0"/>
                <w:sz w:val="18"/>
                <w:szCs w:val="18"/>
              </w:rPr>
              <w:t>S_AGREE_ITEM.PART_RETURN_FLG</w:t>
            </w:r>
          </w:p>
        </w:tc>
        <w:tc>
          <w:tcPr>
            <w:tcW w:w="4057" w:type="dxa"/>
            <w:tcBorders>
              <w:top w:val="single" w:sz="4" w:space="0" w:color="auto"/>
              <w:left w:val="single" w:sz="4" w:space="0" w:color="auto"/>
              <w:bottom w:val="single" w:sz="4" w:space="0" w:color="auto"/>
              <w:right w:val="single" w:sz="4" w:space="0" w:color="auto"/>
            </w:tcBorders>
            <w:vAlign w:val="center"/>
          </w:tcPr>
          <w:p w14:paraId="59F79F2F" w14:textId="77777777" w:rsidR="000A3FEF" w:rsidRPr="006D007C" w:rsidRDefault="000A3FEF" w:rsidP="00C24D5A">
            <w:pPr>
              <w:jc w:val="left"/>
              <w:rPr>
                <w:rFonts w:cs="Arial"/>
                <w:sz w:val="18"/>
                <w:szCs w:val="18"/>
                <w:lang w:val="en-GB"/>
              </w:rPr>
            </w:pPr>
            <w:r w:rsidRPr="006D007C">
              <w:rPr>
                <w:rFonts w:cs="Arial"/>
                <w:bCs w:val="0"/>
                <w:sz w:val="18"/>
                <w:szCs w:val="18"/>
              </w:rPr>
              <w:t>EIM_AGREE_ITEM.</w:t>
            </w:r>
            <w:r w:rsidRPr="006D007C">
              <w:rPr>
                <w:sz w:val="18"/>
                <w:szCs w:val="18"/>
              </w:rPr>
              <w:t xml:space="preserve"> </w:t>
            </w:r>
            <w:r w:rsidRPr="006D007C">
              <w:rPr>
                <w:rFonts w:cs="Arial"/>
                <w:bCs w:val="0"/>
                <w:sz w:val="18"/>
                <w:szCs w:val="18"/>
              </w:rPr>
              <w:t>IT_PART_RETURN_FLG</w:t>
            </w:r>
          </w:p>
        </w:tc>
        <w:tc>
          <w:tcPr>
            <w:tcW w:w="6113" w:type="dxa"/>
            <w:tcBorders>
              <w:top w:val="single" w:sz="4" w:space="0" w:color="auto"/>
              <w:left w:val="single" w:sz="4" w:space="0" w:color="auto"/>
              <w:bottom w:val="single" w:sz="4" w:space="0" w:color="auto"/>
              <w:right w:val="single" w:sz="4" w:space="0" w:color="auto"/>
            </w:tcBorders>
            <w:vAlign w:val="center"/>
          </w:tcPr>
          <w:p w14:paraId="0BA2A96A" w14:textId="77777777" w:rsidR="000A3FEF" w:rsidRPr="006D007C" w:rsidRDefault="000A3FEF" w:rsidP="00C24D5A">
            <w:pPr>
              <w:jc w:val="left"/>
              <w:rPr>
                <w:rFonts w:cs="Arial"/>
                <w:sz w:val="18"/>
                <w:szCs w:val="18"/>
              </w:rPr>
            </w:pPr>
            <w:r w:rsidRPr="006D007C">
              <w:rPr>
                <w:rFonts w:cs="Arial"/>
                <w:sz w:val="18"/>
                <w:szCs w:val="18"/>
              </w:rPr>
              <w:t>Required column. Default is ‘N’</w:t>
            </w:r>
          </w:p>
        </w:tc>
      </w:tr>
      <w:tr w:rsidR="0055539E" w:rsidRPr="000F6101" w14:paraId="3790E4A8" w14:textId="77777777" w:rsidTr="006D007C">
        <w:tc>
          <w:tcPr>
            <w:tcW w:w="3887" w:type="dxa"/>
            <w:tcBorders>
              <w:top w:val="single" w:sz="4" w:space="0" w:color="auto"/>
              <w:left w:val="single" w:sz="4" w:space="0" w:color="auto"/>
              <w:bottom w:val="single" w:sz="4" w:space="0" w:color="auto"/>
              <w:right w:val="single" w:sz="4" w:space="0" w:color="auto"/>
            </w:tcBorders>
            <w:vAlign w:val="center"/>
          </w:tcPr>
          <w:p w14:paraId="05986B6B" w14:textId="77777777" w:rsidR="0055539E" w:rsidRPr="006D007C" w:rsidRDefault="0055539E" w:rsidP="00C24D5A">
            <w:pPr>
              <w:jc w:val="left"/>
              <w:rPr>
                <w:sz w:val="18"/>
                <w:szCs w:val="18"/>
                <w:lang w:val="en-GB"/>
              </w:rPr>
            </w:pPr>
            <w:r w:rsidRPr="006D007C">
              <w:rPr>
                <w:sz w:val="18"/>
                <w:szCs w:val="18"/>
                <w:lang w:val="en-GB"/>
              </w:rPr>
              <w:t>S_AGREE_ITEM.X_MIN_ORDER</w:t>
            </w:r>
          </w:p>
        </w:tc>
        <w:tc>
          <w:tcPr>
            <w:tcW w:w="4057" w:type="dxa"/>
            <w:tcBorders>
              <w:top w:val="single" w:sz="4" w:space="0" w:color="auto"/>
              <w:left w:val="single" w:sz="4" w:space="0" w:color="auto"/>
              <w:bottom w:val="single" w:sz="4" w:space="0" w:color="auto"/>
              <w:right w:val="single" w:sz="4" w:space="0" w:color="auto"/>
            </w:tcBorders>
            <w:vAlign w:val="center"/>
          </w:tcPr>
          <w:p w14:paraId="435D974D" w14:textId="77777777" w:rsidR="0055539E" w:rsidRPr="006D007C" w:rsidRDefault="0055539E" w:rsidP="00C24D5A">
            <w:pPr>
              <w:jc w:val="left"/>
              <w:rPr>
                <w:sz w:val="18"/>
                <w:szCs w:val="18"/>
                <w:lang w:val="en-GB"/>
              </w:rPr>
            </w:pPr>
            <w:r w:rsidRPr="006D007C">
              <w:rPr>
                <w:sz w:val="18"/>
                <w:szCs w:val="18"/>
                <w:lang w:val="en-GB"/>
              </w:rPr>
              <w:t>EIM_AGREE_ITEM. X_MIN_ORDER</w:t>
            </w:r>
          </w:p>
        </w:tc>
        <w:tc>
          <w:tcPr>
            <w:tcW w:w="6113" w:type="dxa"/>
            <w:tcBorders>
              <w:top w:val="single" w:sz="4" w:space="0" w:color="auto"/>
              <w:left w:val="single" w:sz="4" w:space="0" w:color="auto"/>
              <w:bottom w:val="single" w:sz="4" w:space="0" w:color="auto"/>
              <w:right w:val="single" w:sz="4" w:space="0" w:color="auto"/>
            </w:tcBorders>
            <w:vAlign w:val="center"/>
          </w:tcPr>
          <w:p w14:paraId="78823DFC" w14:textId="77777777" w:rsidR="0055539E" w:rsidRPr="006D007C" w:rsidRDefault="0055539E" w:rsidP="00C24D5A">
            <w:pPr>
              <w:jc w:val="left"/>
              <w:rPr>
                <w:rFonts w:cs="Arial"/>
                <w:sz w:val="18"/>
                <w:szCs w:val="18"/>
              </w:rPr>
            </w:pPr>
            <w:r w:rsidRPr="006D007C">
              <w:rPr>
                <w:rFonts w:cs="Arial"/>
                <w:sz w:val="18"/>
                <w:szCs w:val="18"/>
              </w:rPr>
              <w:t>If the record is updated, values should be provided, otherwise will be defaulted to 0</w:t>
            </w:r>
          </w:p>
        </w:tc>
      </w:tr>
      <w:tr w:rsidR="0055539E" w:rsidRPr="000F6101" w14:paraId="7C584BCC" w14:textId="77777777" w:rsidTr="006D007C">
        <w:tc>
          <w:tcPr>
            <w:tcW w:w="3887" w:type="dxa"/>
            <w:tcBorders>
              <w:top w:val="single" w:sz="4" w:space="0" w:color="auto"/>
              <w:left w:val="single" w:sz="4" w:space="0" w:color="auto"/>
              <w:bottom w:val="single" w:sz="4" w:space="0" w:color="auto"/>
              <w:right w:val="single" w:sz="4" w:space="0" w:color="auto"/>
            </w:tcBorders>
            <w:vAlign w:val="center"/>
          </w:tcPr>
          <w:p w14:paraId="4CA0E177" w14:textId="77777777" w:rsidR="0055539E" w:rsidRPr="006D007C" w:rsidRDefault="0055539E" w:rsidP="00C24D5A">
            <w:pPr>
              <w:jc w:val="left"/>
              <w:rPr>
                <w:sz w:val="18"/>
                <w:szCs w:val="18"/>
                <w:lang w:val="en-GB"/>
              </w:rPr>
            </w:pPr>
            <w:r w:rsidRPr="006D007C">
              <w:rPr>
                <w:sz w:val="18"/>
                <w:szCs w:val="18"/>
                <w:lang w:val="en-GB"/>
              </w:rPr>
              <w:t>S_AGREE_ITEM.X_MAX_ORDER</w:t>
            </w:r>
          </w:p>
        </w:tc>
        <w:tc>
          <w:tcPr>
            <w:tcW w:w="4057" w:type="dxa"/>
            <w:tcBorders>
              <w:top w:val="single" w:sz="4" w:space="0" w:color="auto"/>
              <w:left w:val="single" w:sz="4" w:space="0" w:color="auto"/>
              <w:bottom w:val="single" w:sz="4" w:space="0" w:color="auto"/>
              <w:right w:val="single" w:sz="4" w:space="0" w:color="auto"/>
            </w:tcBorders>
            <w:vAlign w:val="center"/>
          </w:tcPr>
          <w:p w14:paraId="52F6634D" w14:textId="77777777" w:rsidR="0055539E" w:rsidRPr="006D007C" w:rsidRDefault="0055539E" w:rsidP="00C24D5A">
            <w:pPr>
              <w:jc w:val="left"/>
              <w:rPr>
                <w:sz w:val="18"/>
                <w:szCs w:val="18"/>
                <w:lang w:val="en-GB"/>
              </w:rPr>
            </w:pPr>
            <w:r w:rsidRPr="006D007C">
              <w:rPr>
                <w:sz w:val="18"/>
                <w:szCs w:val="18"/>
                <w:lang w:val="en-GB"/>
              </w:rPr>
              <w:t>EIM_AGREE_ITEM. X_MAX_ORDER</w:t>
            </w:r>
          </w:p>
        </w:tc>
        <w:tc>
          <w:tcPr>
            <w:tcW w:w="6113" w:type="dxa"/>
            <w:tcBorders>
              <w:top w:val="single" w:sz="4" w:space="0" w:color="auto"/>
              <w:left w:val="single" w:sz="4" w:space="0" w:color="auto"/>
              <w:bottom w:val="single" w:sz="4" w:space="0" w:color="auto"/>
              <w:right w:val="single" w:sz="4" w:space="0" w:color="auto"/>
            </w:tcBorders>
            <w:vAlign w:val="center"/>
          </w:tcPr>
          <w:p w14:paraId="514C6F57" w14:textId="77777777" w:rsidR="0055539E" w:rsidRPr="006D007C" w:rsidRDefault="0055539E" w:rsidP="00C24D5A">
            <w:pPr>
              <w:jc w:val="left"/>
              <w:rPr>
                <w:rFonts w:cs="Arial"/>
                <w:sz w:val="18"/>
                <w:szCs w:val="18"/>
              </w:rPr>
            </w:pPr>
            <w:r w:rsidRPr="006D007C">
              <w:rPr>
                <w:rFonts w:cs="Arial"/>
                <w:sz w:val="18"/>
                <w:szCs w:val="18"/>
              </w:rPr>
              <w:t>If the record is updated, values should be provided, otherwise will be defaulted to 0</w:t>
            </w:r>
          </w:p>
        </w:tc>
      </w:tr>
      <w:tr w:rsidR="00587859" w:rsidRPr="000F6101" w14:paraId="0BDE79AA" w14:textId="77777777" w:rsidTr="003F24F5">
        <w:trPr>
          <w:trHeight w:val="359"/>
        </w:trPr>
        <w:tc>
          <w:tcPr>
            <w:tcW w:w="3887" w:type="dxa"/>
            <w:tcBorders>
              <w:top w:val="single" w:sz="4" w:space="0" w:color="auto"/>
              <w:left w:val="single" w:sz="4" w:space="0" w:color="auto"/>
              <w:bottom w:val="single" w:sz="4" w:space="0" w:color="auto"/>
              <w:right w:val="single" w:sz="4" w:space="0" w:color="auto"/>
            </w:tcBorders>
            <w:vAlign w:val="center"/>
          </w:tcPr>
          <w:p w14:paraId="3AF2F139" w14:textId="23FE28B8" w:rsidR="00587859" w:rsidRPr="004C1B1B" w:rsidRDefault="00587859" w:rsidP="00587859">
            <w:pPr>
              <w:jc w:val="left"/>
              <w:rPr>
                <w:sz w:val="18"/>
                <w:szCs w:val="18"/>
                <w:lang w:val="en-GB"/>
              </w:rPr>
            </w:pPr>
            <w:r w:rsidRPr="004C1B1B">
              <w:rPr>
                <w:sz w:val="16"/>
                <w:szCs w:val="16"/>
                <w:lang w:val="en-GB"/>
              </w:rPr>
              <w:t>S_AGREE_ITEM.</w:t>
            </w:r>
            <w:r w:rsidRPr="004C1B1B">
              <w:t xml:space="preserve"> </w:t>
            </w:r>
            <w:r w:rsidRPr="004C1B1B">
              <w:rPr>
                <w:sz w:val="16"/>
                <w:szCs w:val="16"/>
                <w:lang w:val="en-GB"/>
              </w:rPr>
              <w:t>X_CONTRACT_ITEM_ID</w:t>
            </w:r>
          </w:p>
        </w:tc>
        <w:tc>
          <w:tcPr>
            <w:tcW w:w="4057" w:type="dxa"/>
            <w:tcBorders>
              <w:top w:val="single" w:sz="4" w:space="0" w:color="auto"/>
              <w:left w:val="single" w:sz="4" w:space="0" w:color="auto"/>
              <w:bottom w:val="single" w:sz="4" w:space="0" w:color="auto"/>
              <w:right w:val="single" w:sz="4" w:space="0" w:color="auto"/>
            </w:tcBorders>
            <w:vAlign w:val="center"/>
          </w:tcPr>
          <w:p w14:paraId="151CF9DE" w14:textId="3D0ECA12" w:rsidR="00587859" w:rsidRPr="004C1B1B" w:rsidRDefault="00587859" w:rsidP="00587859">
            <w:pPr>
              <w:jc w:val="left"/>
              <w:rPr>
                <w:sz w:val="18"/>
                <w:szCs w:val="18"/>
                <w:lang w:val="en-GB"/>
              </w:rPr>
            </w:pPr>
            <w:r w:rsidRPr="004C1B1B">
              <w:rPr>
                <w:sz w:val="18"/>
                <w:szCs w:val="18"/>
                <w:lang w:val="en-GB"/>
              </w:rPr>
              <w:t>EIM_AGREE_ITEM.</w:t>
            </w:r>
            <w:r w:rsidRPr="004C1B1B">
              <w:t xml:space="preserve"> </w:t>
            </w:r>
            <w:r w:rsidRPr="004C1B1B">
              <w:rPr>
                <w:sz w:val="18"/>
                <w:szCs w:val="18"/>
                <w:lang w:val="en-GB"/>
              </w:rPr>
              <w:t>ITXCONTRACTAGRITM0</w:t>
            </w:r>
          </w:p>
        </w:tc>
        <w:tc>
          <w:tcPr>
            <w:tcW w:w="6113" w:type="dxa"/>
            <w:tcBorders>
              <w:top w:val="single" w:sz="4" w:space="0" w:color="auto"/>
              <w:left w:val="single" w:sz="4" w:space="0" w:color="auto"/>
              <w:bottom w:val="single" w:sz="4" w:space="0" w:color="auto"/>
              <w:right w:val="single" w:sz="4" w:space="0" w:color="auto"/>
            </w:tcBorders>
            <w:vAlign w:val="center"/>
          </w:tcPr>
          <w:p w14:paraId="13AA6B2E" w14:textId="68B04954" w:rsidR="00587859" w:rsidRPr="004C1B1B" w:rsidRDefault="00587859" w:rsidP="00587859">
            <w:pPr>
              <w:jc w:val="left"/>
              <w:rPr>
                <w:rFonts w:cs="Arial"/>
                <w:sz w:val="18"/>
                <w:szCs w:val="18"/>
              </w:rPr>
            </w:pPr>
            <w:r w:rsidRPr="004C1B1B">
              <w:rPr>
                <w:sz w:val="16"/>
                <w:szCs w:val="16"/>
                <w:lang w:val="en-GB"/>
              </w:rPr>
              <w:t xml:space="preserve">Will be looked up in </w:t>
            </w:r>
            <w:proofErr w:type="spellStart"/>
            <w:r w:rsidRPr="004C1B1B">
              <w:rPr>
                <w:sz w:val="16"/>
                <w:szCs w:val="16"/>
                <w:lang w:val="en-GB"/>
              </w:rPr>
              <w:t>ifb</w:t>
            </w:r>
            <w:proofErr w:type="spellEnd"/>
            <w:r w:rsidRPr="004C1B1B">
              <w:rPr>
                <w:sz w:val="16"/>
                <w:szCs w:val="16"/>
                <w:lang w:val="en-GB"/>
              </w:rPr>
              <w:t xml:space="preserve"> based on DOC_AGREE_ID</w:t>
            </w:r>
          </w:p>
        </w:tc>
      </w:tr>
      <w:tr w:rsidR="00587859" w:rsidRPr="000F6101" w14:paraId="2BA96FE1" w14:textId="77777777" w:rsidTr="003F24F5">
        <w:trPr>
          <w:trHeight w:val="350"/>
        </w:trPr>
        <w:tc>
          <w:tcPr>
            <w:tcW w:w="3887" w:type="dxa"/>
            <w:tcBorders>
              <w:top w:val="single" w:sz="4" w:space="0" w:color="auto"/>
              <w:left w:val="single" w:sz="4" w:space="0" w:color="auto"/>
              <w:bottom w:val="single" w:sz="4" w:space="0" w:color="auto"/>
              <w:right w:val="single" w:sz="4" w:space="0" w:color="auto"/>
            </w:tcBorders>
            <w:vAlign w:val="center"/>
          </w:tcPr>
          <w:p w14:paraId="70EE19D7" w14:textId="40865DA8" w:rsidR="00587859" w:rsidRPr="004C1B1B" w:rsidRDefault="00587859" w:rsidP="00587859">
            <w:pPr>
              <w:jc w:val="left"/>
              <w:rPr>
                <w:sz w:val="18"/>
                <w:szCs w:val="18"/>
                <w:lang w:val="en-GB"/>
              </w:rPr>
            </w:pPr>
            <w:r w:rsidRPr="004C1B1B">
              <w:rPr>
                <w:sz w:val="16"/>
                <w:szCs w:val="16"/>
                <w:lang w:val="en-GB"/>
              </w:rPr>
              <w:t>S_AGREE_ITEM.</w:t>
            </w:r>
            <w:r w:rsidRPr="004C1B1B">
              <w:t xml:space="preserve"> </w:t>
            </w:r>
            <w:r w:rsidRPr="004C1B1B">
              <w:rPr>
                <w:sz w:val="16"/>
                <w:szCs w:val="16"/>
                <w:lang w:val="en-GB"/>
              </w:rPr>
              <w:t>X_CONTRACT_ITEM_ID</w:t>
            </w:r>
          </w:p>
        </w:tc>
        <w:tc>
          <w:tcPr>
            <w:tcW w:w="4057" w:type="dxa"/>
            <w:tcBorders>
              <w:top w:val="single" w:sz="4" w:space="0" w:color="auto"/>
              <w:left w:val="single" w:sz="4" w:space="0" w:color="auto"/>
              <w:bottom w:val="single" w:sz="4" w:space="0" w:color="auto"/>
              <w:right w:val="single" w:sz="4" w:space="0" w:color="auto"/>
            </w:tcBorders>
            <w:vAlign w:val="center"/>
          </w:tcPr>
          <w:p w14:paraId="796237F3" w14:textId="56DC6BC3" w:rsidR="00587859" w:rsidRPr="004C1B1B" w:rsidRDefault="00587859" w:rsidP="00587859">
            <w:pPr>
              <w:jc w:val="left"/>
              <w:rPr>
                <w:sz w:val="18"/>
                <w:szCs w:val="18"/>
                <w:lang w:val="en-GB"/>
              </w:rPr>
            </w:pPr>
            <w:r w:rsidRPr="004C1B1B">
              <w:rPr>
                <w:sz w:val="18"/>
                <w:szCs w:val="18"/>
                <w:lang w:val="en-GB"/>
              </w:rPr>
              <w:t>EIM_AGREE_ITEM.ITXCONTRACTAGRITM1</w:t>
            </w:r>
          </w:p>
        </w:tc>
        <w:tc>
          <w:tcPr>
            <w:tcW w:w="6113" w:type="dxa"/>
            <w:tcBorders>
              <w:top w:val="single" w:sz="4" w:space="0" w:color="auto"/>
              <w:left w:val="single" w:sz="4" w:space="0" w:color="auto"/>
              <w:bottom w:val="single" w:sz="4" w:space="0" w:color="auto"/>
              <w:right w:val="single" w:sz="4" w:space="0" w:color="auto"/>
            </w:tcBorders>
            <w:vAlign w:val="center"/>
          </w:tcPr>
          <w:p w14:paraId="48096661" w14:textId="7758A1BE" w:rsidR="00587859" w:rsidRPr="004C1B1B" w:rsidRDefault="00587859" w:rsidP="00587859">
            <w:pPr>
              <w:jc w:val="left"/>
              <w:rPr>
                <w:rFonts w:cs="Arial"/>
                <w:sz w:val="18"/>
                <w:szCs w:val="18"/>
              </w:rPr>
            </w:pPr>
            <w:r w:rsidRPr="004C1B1B">
              <w:rPr>
                <w:sz w:val="16"/>
                <w:szCs w:val="16"/>
                <w:lang w:val="en-GB"/>
              </w:rPr>
              <w:t xml:space="preserve">Will be looked up in </w:t>
            </w:r>
            <w:proofErr w:type="spellStart"/>
            <w:r w:rsidRPr="004C1B1B">
              <w:rPr>
                <w:sz w:val="16"/>
                <w:szCs w:val="16"/>
                <w:lang w:val="en-GB"/>
              </w:rPr>
              <w:t>ifb</w:t>
            </w:r>
            <w:proofErr w:type="spellEnd"/>
            <w:r w:rsidRPr="004C1B1B">
              <w:rPr>
                <w:sz w:val="16"/>
                <w:szCs w:val="16"/>
                <w:lang w:val="en-GB"/>
              </w:rPr>
              <w:t xml:space="preserve"> based on DOC_AGREE_ID</w:t>
            </w:r>
          </w:p>
        </w:tc>
      </w:tr>
      <w:tr w:rsidR="00587859" w:rsidRPr="000F6101" w14:paraId="149B3620" w14:textId="77777777" w:rsidTr="003F24F5">
        <w:trPr>
          <w:trHeight w:val="260"/>
        </w:trPr>
        <w:tc>
          <w:tcPr>
            <w:tcW w:w="3887" w:type="dxa"/>
            <w:tcBorders>
              <w:top w:val="single" w:sz="4" w:space="0" w:color="auto"/>
              <w:left w:val="single" w:sz="4" w:space="0" w:color="auto"/>
              <w:bottom w:val="single" w:sz="4" w:space="0" w:color="auto"/>
              <w:right w:val="single" w:sz="4" w:space="0" w:color="auto"/>
            </w:tcBorders>
            <w:vAlign w:val="center"/>
          </w:tcPr>
          <w:p w14:paraId="1E35E002" w14:textId="196905B0" w:rsidR="00587859" w:rsidRPr="004C1B1B" w:rsidRDefault="00587859" w:rsidP="00587859">
            <w:pPr>
              <w:jc w:val="left"/>
              <w:rPr>
                <w:sz w:val="18"/>
                <w:szCs w:val="18"/>
                <w:lang w:val="en-GB"/>
              </w:rPr>
            </w:pPr>
            <w:r w:rsidRPr="004C1B1B">
              <w:rPr>
                <w:sz w:val="16"/>
                <w:szCs w:val="16"/>
                <w:lang w:val="en-GB"/>
              </w:rPr>
              <w:t>S_AGREE_ITEM.</w:t>
            </w:r>
            <w:r w:rsidRPr="004C1B1B">
              <w:t xml:space="preserve"> </w:t>
            </w:r>
            <w:r w:rsidRPr="004C1B1B">
              <w:rPr>
                <w:sz w:val="16"/>
                <w:szCs w:val="16"/>
                <w:lang w:val="en-GB"/>
              </w:rPr>
              <w:t>X_CONTRACT_ITEM_ID</w:t>
            </w:r>
          </w:p>
        </w:tc>
        <w:tc>
          <w:tcPr>
            <w:tcW w:w="4057" w:type="dxa"/>
            <w:tcBorders>
              <w:top w:val="single" w:sz="4" w:space="0" w:color="auto"/>
              <w:left w:val="single" w:sz="4" w:space="0" w:color="auto"/>
              <w:bottom w:val="single" w:sz="4" w:space="0" w:color="auto"/>
              <w:right w:val="single" w:sz="4" w:space="0" w:color="auto"/>
            </w:tcBorders>
            <w:vAlign w:val="center"/>
          </w:tcPr>
          <w:p w14:paraId="13DF7B54" w14:textId="272280E9" w:rsidR="00587859" w:rsidRPr="004C1B1B" w:rsidRDefault="00587859" w:rsidP="00587859">
            <w:pPr>
              <w:jc w:val="left"/>
              <w:rPr>
                <w:sz w:val="18"/>
                <w:szCs w:val="18"/>
                <w:lang w:val="en-GB"/>
              </w:rPr>
            </w:pPr>
            <w:r w:rsidRPr="004C1B1B">
              <w:rPr>
                <w:sz w:val="18"/>
                <w:szCs w:val="18"/>
                <w:lang w:val="en-GB"/>
              </w:rPr>
              <w:t>EIM_AGREE_ITEM.ITXCONTRACTAGRITM2</w:t>
            </w:r>
          </w:p>
        </w:tc>
        <w:tc>
          <w:tcPr>
            <w:tcW w:w="6113" w:type="dxa"/>
            <w:tcBorders>
              <w:top w:val="single" w:sz="4" w:space="0" w:color="auto"/>
              <w:left w:val="single" w:sz="4" w:space="0" w:color="auto"/>
              <w:bottom w:val="single" w:sz="4" w:space="0" w:color="auto"/>
              <w:right w:val="single" w:sz="4" w:space="0" w:color="auto"/>
            </w:tcBorders>
            <w:vAlign w:val="center"/>
          </w:tcPr>
          <w:p w14:paraId="7F8B0DBE" w14:textId="756F9F87" w:rsidR="00587859" w:rsidRPr="004C1B1B" w:rsidRDefault="00587859" w:rsidP="00587859">
            <w:pPr>
              <w:jc w:val="left"/>
              <w:rPr>
                <w:rFonts w:cs="Arial"/>
                <w:sz w:val="18"/>
                <w:szCs w:val="18"/>
              </w:rPr>
            </w:pPr>
            <w:r w:rsidRPr="004C1B1B">
              <w:rPr>
                <w:sz w:val="16"/>
                <w:szCs w:val="16"/>
                <w:lang w:val="en-GB"/>
              </w:rPr>
              <w:t xml:space="preserve">Will be looked up in </w:t>
            </w:r>
            <w:proofErr w:type="spellStart"/>
            <w:r w:rsidRPr="004C1B1B">
              <w:rPr>
                <w:sz w:val="16"/>
                <w:szCs w:val="16"/>
                <w:lang w:val="en-GB"/>
              </w:rPr>
              <w:t>ifb</w:t>
            </w:r>
            <w:proofErr w:type="spellEnd"/>
            <w:r w:rsidRPr="004C1B1B">
              <w:rPr>
                <w:sz w:val="16"/>
                <w:szCs w:val="16"/>
                <w:lang w:val="en-GB"/>
              </w:rPr>
              <w:t xml:space="preserve"> based on DOC_AGREE_ID</w:t>
            </w:r>
          </w:p>
        </w:tc>
      </w:tr>
      <w:tr w:rsidR="00587859" w:rsidRPr="000F6101" w14:paraId="1475B571" w14:textId="77777777" w:rsidTr="003F24F5">
        <w:trPr>
          <w:trHeight w:val="350"/>
        </w:trPr>
        <w:tc>
          <w:tcPr>
            <w:tcW w:w="3887" w:type="dxa"/>
            <w:tcBorders>
              <w:top w:val="single" w:sz="4" w:space="0" w:color="auto"/>
              <w:left w:val="single" w:sz="4" w:space="0" w:color="auto"/>
              <w:bottom w:val="single" w:sz="4" w:space="0" w:color="auto"/>
              <w:right w:val="single" w:sz="4" w:space="0" w:color="auto"/>
            </w:tcBorders>
            <w:vAlign w:val="center"/>
          </w:tcPr>
          <w:p w14:paraId="21782618" w14:textId="2B541784" w:rsidR="00587859" w:rsidRPr="004C1B1B" w:rsidRDefault="00587859" w:rsidP="00587859">
            <w:pPr>
              <w:jc w:val="left"/>
              <w:rPr>
                <w:sz w:val="18"/>
                <w:szCs w:val="18"/>
                <w:lang w:val="en-GB"/>
              </w:rPr>
            </w:pPr>
            <w:r w:rsidRPr="004C1B1B">
              <w:rPr>
                <w:sz w:val="16"/>
                <w:szCs w:val="16"/>
                <w:lang w:val="en-GB"/>
              </w:rPr>
              <w:t>S_AGREE_ITEM.</w:t>
            </w:r>
            <w:r w:rsidRPr="004C1B1B">
              <w:t xml:space="preserve"> </w:t>
            </w:r>
            <w:r w:rsidRPr="004C1B1B">
              <w:rPr>
                <w:sz w:val="16"/>
                <w:szCs w:val="16"/>
                <w:lang w:val="en-GB"/>
              </w:rPr>
              <w:t>X_CONTRACT_ITEM_ID</w:t>
            </w:r>
          </w:p>
        </w:tc>
        <w:tc>
          <w:tcPr>
            <w:tcW w:w="4057" w:type="dxa"/>
            <w:tcBorders>
              <w:top w:val="single" w:sz="4" w:space="0" w:color="auto"/>
              <w:left w:val="single" w:sz="4" w:space="0" w:color="auto"/>
              <w:bottom w:val="single" w:sz="4" w:space="0" w:color="auto"/>
              <w:right w:val="single" w:sz="4" w:space="0" w:color="auto"/>
            </w:tcBorders>
            <w:vAlign w:val="center"/>
          </w:tcPr>
          <w:p w14:paraId="195A309A" w14:textId="6A90994E" w:rsidR="00587859" w:rsidRPr="004C1B1B" w:rsidRDefault="00587859" w:rsidP="00587859">
            <w:pPr>
              <w:jc w:val="left"/>
              <w:rPr>
                <w:sz w:val="18"/>
                <w:szCs w:val="18"/>
                <w:lang w:val="en-GB"/>
              </w:rPr>
            </w:pPr>
            <w:r w:rsidRPr="004C1B1B">
              <w:rPr>
                <w:sz w:val="18"/>
                <w:szCs w:val="18"/>
                <w:lang w:val="en-GB"/>
              </w:rPr>
              <w:t>EIM_AGREE_ITEM.IT_XCONTRACTAGRBI0</w:t>
            </w:r>
          </w:p>
        </w:tc>
        <w:tc>
          <w:tcPr>
            <w:tcW w:w="6113" w:type="dxa"/>
            <w:tcBorders>
              <w:top w:val="single" w:sz="4" w:space="0" w:color="auto"/>
              <w:left w:val="single" w:sz="4" w:space="0" w:color="auto"/>
              <w:bottom w:val="single" w:sz="4" w:space="0" w:color="auto"/>
              <w:right w:val="single" w:sz="4" w:space="0" w:color="auto"/>
            </w:tcBorders>
            <w:vAlign w:val="center"/>
          </w:tcPr>
          <w:p w14:paraId="34073B2B" w14:textId="0BF93C63" w:rsidR="00587859" w:rsidRPr="004C1B1B" w:rsidRDefault="00587859" w:rsidP="00587859">
            <w:pPr>
              <w:jc w:val="left"/>
              <w:rPr>
                <w:rFonts w:cs="Arial"/>
                <w:sz w:val="18"/>
                <w:szCs w:val="18"/>
              </w:rPr>
            </w:pPr>
            <w:r w:rsidRPr="004C1B1B">
              <w:rPr>
                <w:sz w:val="16"/>
                <w:szCs w:val="16"/>
                <w:lang w:val="en-GB"/>
              </w:rPr>
              <w:t xml:space="preserve">Will be looked up in </w:t>
            </w:r>
            <w:proofErr w:type="spellStart"/>
            <w:r w:rsidRPr="004C1B1B">
              <w:rPr>
                <w:sz w:val="16"/>
                <w:szCs w:val="16"/>
                <w:lang w:val="en-GB"/>
              </w:rPr>
              <w:t>ifb</w:t>
            </w:r>
            <w:proofErr w:type="spellEnd"/>
            <w:r w:rsidRPr="004C1B1B">
              <w:rPr>
                <w:sz w:val="16"/>
                <w:szCs w:val="16"/>
                <w:lang w:val="en-GB"/>
              </w:rPr>
              <w:t xml:space="preserve"> based on DOC_AGREE_ID</w:t>
            </w:r>
          </w:p>
        </w:tc>
      </w:tr>
      <w:tr w:rsidR="00587859" w:rsidRPr="000F6101" w14:paraId="4EE2D914" w14:textId="77777777" w:rsidTr="003F24F5">
        <w:trPr>
          <w:trHeight w:val="350"/>
        </w:trPr>
        <w:tc>
          <w:tcPr>
            <w:tcW w:w="3887" w:type="dxa"/>
            <w:tcBorders>
              <w:top w:val="single" w:sz="4" w:space="0" w:color="auto"/>
              <w:left w:val="single" w:sz="4" w:space="0" w:color="auto"/>
              <w:bottom w:val="single" w:sz="4" w:space="0" w:color="auto"/>
              <w:right w:val="single" w:sz="4" w:space="0" w:color="auto"/>
            </w:tcBorders>
            <w:vAlign w:val="center"/>
          </w:tcPr>
          <w:p w14:paraId="339877DE" w14:textId="128CECDC" w:rsidR="00587859" w:rsidRPr="004C1B1B" w:rsidRDefault="00587859" w:rsidP="00587859">
            <w:pPr>
              <w:jc w:val="left"/>
              <w:rPr>
                <w:sz w:val="16"/>
                <w:szCs w:val="16"/>
                <w:lang w:val="en-GB"/>
              </w:rPr>
            </w:pPr>
            <w:r w:rsidRPr="004C1B1B">
              <w:rPr>
                <w:sz w:val="16"/>
                <w:szCs w:val="16"/>
                <w:lang w:val="en-GB"/>
              </w:rPr>
              <w:t>S_AGREE_ITEM.</w:t>
            </w:r>
            <w:r w:rsidRPr="004C1B1B">
              <w:t xml:space="preserve"> </w:t>
            </w:r>
            <w:r w:rsidRPr="004C1B1B">
              <w:rPr>
                <w:sz w:val="16"/>
                <w:szCs w:val="16"/>
                <w:lang w:val="en-GB"/>
              </w:rPr>
              <w:t>X_CONTRACT_ITEM_ID</w:t>
            </w:r>
          </w:p>
        </w:tc>
        <w:tc>
          <w:tcPr>
            <w:tcW w:w="4057" w:type="dxa"/>
            <w:tcBorders>
              <w:top w:val="single" w:sz="4" w:space="0" w:color="auto"/>
              <w:left w:val="single" w:sz="4" w:space="0" w:color="auto"/>
              <w:bottom w:val="single" w:sz="4" w:space="0" w:color="auto"/>
              <w:right w:val="single" w:sz="4" w:space="0" w:color="auto"/>
            </w:tcBorders>
            <w:vAlign w:val="center"/>
          </w:tcPr>
          <w:p w14:paraId="7B3B5D9B" w14:textId="78533D47" w:rsidR="00587859" w:rsidRPr="004C1B1B" w:rsidRDefault="00587859" w:rsidP="00587859">
            <w:pPr>
              <w:jc w:val="left"/>
              <w:rPr>
                <w:sz w:val="18"/>
                <w:szCs w:val="18"/>
                <w:lang w:val="en-GB"/>
              </w:rPr>
            </w:pPr>
            <w:r w:rsidRPr="004C1B1B">
              <w:rPr>
                <w:sz w:val="18"/>
                <w:szCs w:val="18"/>
                <w:lang w:val="en-GB"/>
              </w:rPr>
              <w:t>EIM_AGREE_ITEM.</w:t>
            </w:r>
            <w:r w:rsidRPr="004C1B1B">
              <w:t xml:space="preserve"> </w:t>
            </w:r>
            <w:r w:rsidRPr="004C1B1B">
              <w:rPr>
                <w:sz w:val="18"/>
                <w:szCs w:val="18"/>
                <w:lang w:val="en-GB"/>
              </w:rPr>
              <w:t>IT_XCONTRACTAGRITM</w:t>
            </w:r>
          </w:p>
        </w:tc>
        <w:tc>
          <w:tcPr>
            <w:tcW w:w="6113" w:type="dxa"/>
            <w:tcBorders>
              <w:top w:val="single" w:sz="4" w:space="0" w:color="auto"/>
              <w:left w:val="single" w:sz="4" w:space="0" w:color="auto"/>
              <w:bottom w:val="single" w:sz="4" w:space="0" w:color="auto"/>
              <w:right w:val="single" w:sz="4" w:space="0" w:color="auto"/>
            </w:tcBorders>
            <w:vAlign w:val="center"/>
          </w:tcPr>
          <w:p w14:paraId="2F82FAF8" w14:textId="72D0D063" w:rsidR="00587859" w:rsidRPr="004C1B1B" w:rsidRDefault="00587859" w:rsidP="00587859">
            <w:pPr>
              <w:jc w:val="left"/>
              <w:rPr>
                <w:sz w:val="16"/>
                <w:szCs w:val="16"/>
                <w:lang w:val="en-GB"/>
              </w:rPr>
            </w:pPr>
            <w:r w:rsidRPr="004C1B1B">
              <w:rPr>
                <w:sz w:val="16"/>
                <w:szCs w:val="16"/>
                <w:lang w:val="en-GB"/>
              </w:rPr>
              <w:t xml:space="preserve">Will be looked up in </w:t>
            </w:r>
            <w:proofErr w:type="spellStart"/>
            <w:r w:rsidRPr="004C1B1B">
              <w:rPr>
                <w:sz w:val="16"/>
                <w:szCs w:val="16"/>
                <w:lang w:val="en-GB"/>
              </w:rPr>
              <w:t>ifb</w:t>
            </w:r>
            <w:proofErr w:type="spellEnd"/>
            <w:r w:rsidRPr="004C1B1B">
              <w:rPr>
                <w:sz w:val="16"/>
                <w:szCs w:val="16"/>
                <w:lang w:val="en-GB"/>
              </w:rPr>
              <w:t xml:space="preserve"> based on DOC_AGREE_ID</w:t>
            </w:r>
          </w:p>
        </w:tc>
      </w:tr>
      <w:tr w:rsidR="00587859" w:rsidRPr="000F6101" w14:paraId="68469105" w14:textId="77777777" w:rsidTr="003F24F5">
        <w:trPr>
          <w:trHeight w:val="350"/>
        </w:trPr>
        <w:tc>
          <w:tcPr>
            <w:tcW w:w="3887" w:type="dxa"/>
            <w:tcBorders>
              <w:top w:val="single" w:sz="4" w:space="0" w:color="auto"/>
              <w:left w:val="single" w:sz="4" w:space="0" w:color="auto"/>
              <w:bottom w:val="single" w:sz="4" w:space="0" w:color="auto"/>
              <w:right w:val="single" w:sz="4" w:space="0" w:color="auto"/>
            </w:tcBorders>
            <w:vAlign w:val="center"/>
          </w:tcPr>
          <w:p w14:paraId="7F5E552F" w14:textId="199F2525" w:rsidR="00587859" w:rsidRPr="004C1B1B" w:rsidRDefault="00587859" w:rsidP="00587859">
            <w:pPr>
              <w:jc w:val="left"/>
              <w:rPr>
                <w:sz w:val="16"/>
                <w:szCs w:val="16"/>
                <w:lang w:val="en-GB"/>
              </w:rPr>
            </w:pPr>
            <w:r w:rsidRPr="004C1B1B">
              <w:rPr>
                <w:sz w:val="16"/>
                <w:szCs w:val="16"/>
                <w:lang w:val="en-GB"/>
              </w:rPr>
              <w:t>S_AGREE_ITEM.</w:t>
            </w:r>
            <w:r w:rsidRPr="004C1B1B">
              <w:t xml:space="preserve"> </w:t>
            </w:r>
            <w:r w:rsidRPr="004C1B1B">
              <w:rPr>
                <w:sz w:val="16"/>
                <w:szCs w:val="16"/>
                <w:lang w:val="en-GB"/>
              </w:rPr>
              <w:t>X_CONTRACT_ITEM_ID</w:t>
            </w:r>
          </w:p>
        </w:tc>
        <w:tc>
          <w:tcPr>
            <w:tcW w:w="4057" w:type="dxa"/>
            <w:tcBorders>
              <w:top w:val="single" w:sz="4" w:space="0" w:color="auto"/>
              <w:left w:val="single" w:sz="4" w:space="0" w:color="auto"/>
              <w:bottom w:val="single" w:sz="4" w:space="0" w:color="auto"/>
              <w:right w:val="single" w:sz="4" w:space="0" w:color="auto"/>
            </w:tcBorders>
            <w:vAlign w:val="center"/>
          </w:tcPr>
          <w:p w14:paraId="60F6EB3A" w14:textId="03592B59" w:rsidR="00587859" w:rsidRPr="004C1B1B" w:rsidRDefault="00587859" w:rsidP="00587859">
            <w:pPr>
              <w:jc w:val="left"/>
              <w:rPr>
                <w:sz w:val="18"/>
                <w:szCs w:val="18"/>
                <w:lang w:val="en-GB"/>
              </w:rPr>
            </w:pPr>
            <w:r w:rsidRPr="004C1B1B">
              <w:rPr>
                <w:sz w:val="18"/>
                <w:szCs w:val="18"/>
                <w:lang w:val="en-GB"/>
              </w:rPr>
              <w:t>EIM_AGREE_ITEM.</w:t>
            </w:r>
            <w:r w:rsidRPr="004C1B1B">
              <w:t xml:space="preserve"> </w:t>
            </w:r>
            <w:r w:rsidRPr="004C1B1B">
              <w:rPr>
                <w:sz w:val="18"/>
                <w:szCs w:val="18"/>
                <w:lang w:val="en-GB"/>
              </w:rPr>
              <w:t>IT_XCONTRACTAGR_BI</w:t>
            </w:r>
          </w:p>
        </w:tc>
        <w:tc>
          <w:tcPr>
            <w:tcW w:w="6113" w:type="dxa"/>
            <w:tcBorders>
              <w:top w:val="single" w:sz="4" w:space="0" w:color="auto"/>
              <w:left w:val="single" w:sz="4" w:space="0" w:color="auto"/>
              <w:bottom w:val="single" w:sz="4" w:space="0" w:color="auto"/>
              <w:right w:val="single" w:sz="4" w:space="0" w:color="auto"/>
            </w:tcBorders>
            <w:vAlign w:val="center"/>
          </w:tcPr>
          <w:p w14:paraId="7BAAF359" w14:textId="60127BF8" w:rsidR="00587859" w:rsidRPr="004C1B1B" w:rsidRDefault="00587859" w:rsidP="00587859">
            <w:pPr>
              <w:jc w:val="left"/>
              <w:rPr>
                <w:sz w:val="16"/>
                <w:szCs w:val="16"/>
                <w:lang w:val="en-GB"/>
              </w:rPr>
            </w:pPr>
            <w:r w:rsidRPr="004C1B1B">
              <w:rPr>
                <w:sz w:val="16"/>
                <w:szCs w:val="16"/>
                <w:lang w:val="en-GB"/>
              </w:rPr>
              <w:t xml:space="preserve">Will be looked up in </w:t>
            </w:r>
            <w:proofErr w:type="spellStart"/>
            <w:r w:rsidRPr="004C1B1B">
              <w:rPr>
                <w:sz w:val="16"/>
                <w:szCs w:val="16"/>
                <w:lang w:val="en-GB"/>
              </w:rPr>
              <w:t>ifb</w:t>
            </w:r>
            <w:proofErr w:type="spellEnd"/>
            <w:r w:rsidRPr="004C1B1B">
              <w:rPr>
                <w:sz w:val="16"/>
                <w:szCs w:val="16"/>
                <w:lang w:val="en-GB"/>
              </w:rPr>
              <w:t xml:space="preserve"> based on DOC_AGREE_ID</w:t>
            </w:r>
          </w:p>
        </w:tc>
      </w:tr>
    </w:tbl>
    <w:p w14:paraId="6260C03A" w14:textId="77777777" w:rsidR="005D2E28" w:rsidRPr="000F6101" w:rsidRDefault="005D2E28" w:rsidP="006D007C">
      <w:pPr>
        <w:pStyle w:val="Heading1"/>
        <w:jc w:val="left"/>
        <w:rPr>
          <w:lang w:val="en-GB"/>
        </w:rPr>
      </w:pPr>
      <w:bookmarkStart w:id="21" w:name="_Toc170297415"/>
      <w:bookmarkStart w:id="22" w:name="_Toc511732532"/>
      <w:r w:rsidRPr="000F6101">
        <w:rPr>
          <w:lang w:val="en-GB"/>
        </w:rPr>
        <w:t>Validations</w:t>
      </w:r>
      <w:bookmarkEnd w:id="21"/>
      <w:bookmarkEnd w:id="22"/>
    </w:p>
    <w:p w14:paraId="34BB594C" w14:textId="77777777" w:rsidR="005D2E28" w:rsidRDefault="005D2E28" w:rsidP="006D007C">
      <w:pPr>
        <w:pStyle w:val="Heading2"/>
        <w:jc w:val="left"/>
        <w:rPr>
          <w:lang w:val="en-GB"/>
        </w:rPr>
      </w:pPr>
      <w:bookmarkStart w:id="23" w:name="_Toc511732533"/>
      <w:r>
        <w:rPr>
          <w:lang w:val="en-GB"/>
        </w:rPr>
        <w:t>Data Type Checks</w:t>
      </w:r>
      <w:bookmarkEnd w:id="23"/>
    </w:p>
    <w:p w14:paraId="125D857D" w14:textId="77777777" w:rsidR="004D337E" w:rsidRPr="006D007C" w:rsidRDefault="005D2E28" w:rsidP="006D007C">
      <w:pPr>
        <w:numPr>
          <w:ilvl w:val="1"/>
          <w:numId w:val="14"/>
        </w:numPr>
        <w:jc w:val="left"/>
        <w:rPr>
          <w:lang w:val="en-GB"/>
        </w:rPr>
      </w:pPr>
      <w:r>
        <w:rPr>
          <w:lang w:val="en-GB"/>
        </w:rPr>
        <w:t>Check Length, numeric and date for each field of the Flat File</w:t>
      </w:r>
    </w:p>
    <w:p w14:paraId="28D6CDD3" w14:textId="77777777" w:rsidR="005D2E28" w:rsidRPr="007A2E90" w:rsidRDefault="005D2E28" w:rsidP="006D007C">
      <w:pPr>
        <w:pStyle w:val="Heading2"/>
        <w:jc w:val="left"/>
        <w:rPr>
          <w:lang w:val="en-GB"/>
        </w:rPr>
      </w:pPr>
      <w:bookmarkStart w:id="24" w:name="_Toc511732534"/>
      <w:r w:rsidRPr="007A2E90">
        <w:rPr>
          <w:lang w:val="en-GB"/>
        </w:rPr>
        <w:t>Duplicate Checks</w:t>
      </w:r>
      <w:bookmarkEnd w:id="24"/>
    </w:p>
    <w:p w14:paraId="53A2E115" w14:textId="77777777" w:rsidR="005D2E28" w:rsidRPr="006D007C" w:rsidRDefault="005D2E28" w:rsidP="006D007C">
      <w:pPr>
        <w:numPr>
          <w:ilvl w:val="1"/>
          <w:numId w:val="14"/>
        </w:numPr>
        <w:jc w:val="left"/>
        <w:rPr>
          <w:rFonts w:cs="Arial"/>
          <w:szCs w:val="22"/>
          <w:lang w:val="en-GB"/>
        </w:rPr>
      </w:pPr>
      <w:r w:rsidRPr="006D007C">
        <w:rPr>
          <w:rFonts w:cs="Arial"/>
          <w:szCs w:val="22"/>
          <w:lang w:val="en-GB"/>
        </w:rPr>
        <w:t>Check if there is any duplicate in the Flat File using the User Keys</w:t>
      </w:r>
    </w:p>
    <w:p w14:paraId="2AA1BCC5" w14:textId="77777777" w:rsidR="005D2E28" w:rsidRPr="006D007C" w:rsidRDefault="005D2E28" w:rsidP="006D007C">
      <w:pPr>
        <w:numPr>
          <w:ilvl w:val="2"/>
          <w:numId w:val="14"/>
        </w:numPr>
        <w:jc w:val="left"/>
        <w:rPr>
          <w:rFonts w:cs="Arial"/>
          <w:szCs w:val="22"/>
          <w:lang w:val="en-GB"/>
        </w:rPr>
      </w:pPr>
      <w:r w:rsidRPr="006D007C">
        <w:rPr>
          <w:rFonts w:cs="Arial"/>
          <w:bCs w:val="0"/>
          <w:szCs w:val="22"/>
        </w:rPr>
        <w:t>ITM_AGREE_ACC_BU</w:t>
      </w:r>
    </w:p>
    <w:p w14:paraId="19D398C0" w14:textId="77777777" w:rsidR="005D2E28" w:rsidRPr="006D007C" w:rsidRDefault="005D2E28" w:rsidP="006D007C">
      <w:pPr>
        <w:numPr>
          <w:ilvl w:val="2"/>
          <w:numId w:val="14"/>
        </w:numPr>
        <w:jc w:val="left"/>
        <w:rPr>
          <w:rFonts w:cs="Arial"/>
          <w:szCs w:val="22"/>
          <w:lang w:val="en-GB"/>
        </w:rPr>
      </w:pPr>
      <w:r w:rsidRPr="006D007C">
        <w:rPr>
          <w:rFonts w:cs="Arial"/>
          <w:bCs w:val="0"/>
          <w:szCs w:val="22"/>
        </w:rPr>
        <w:t>ITM_AGREE_ACC_NAME</w:t>
      </w:r>
    </w:p>
    <w:p w14:paraId="6597C6A7" w14:textId="77777777" w:rsidR="005D2E28" w:rsidRPr="006D007C" w:rsidRDefault="005D2E28" w:rsidP="006D007C">
      <w:pPr>
        <w:numPr>
          <w:ilvl w:val="2"/>
          <w:numId w:val="14"/>
        </w:numPr>
        <w:jc w:val="left"/>
        <w:rPr>
          <w:rFonts w:cs="Arial"/>
          <w:bCs w:val="0"/>
          <w:szCs w:val="22"/>
        </w:rPr>
      </w:pPr>
      <w:r w:rsidRPr="006D007C">
        <w:rPr>
          <w:rFonts w:cs="Arial"/>
          <w:bCs w:val="0"/>
          <w:szCs w:val="22"/>
        </w:rPr>
        <w:t>ITM_AGREE_BU</w:t>
      </w:r>
    </w:p>
    <w:p w14:paraId="0AACEAC2" w14:textId="77777777" w:rsidR="004D337E" w:rsidRPr="006D007C" w:rsidRDefault="005D2E28" w:rsidP="006D007C">
      <w:pPr>
        <w:numPr>
          <w:ilvl w:val="2"/>
          <w:numId w:val="14"/>
        </w:numPr>
        <w:jc w:val="left"/>
        <w:rPr>
          <w:rFonts w:cs="Arial"/>
          <w:bCs w:val="0"/>
          <w:szCs w:val="22"/>
        </w:rPr>
      </w:pPr>
      <w:r w:rsidRPr="006D007C">
        <w:rPr>
          <w:rFonts w:cs="Arial"/>
          <w:bCs w:val="0"/>
          <w:szCs w:val="22"/>
        </w:rPr>
        <w:t>ITM_AGREE_NAME</w:t>
      </w:r>
    </w:p>
    <w:p w14:paraId="26B6D225" w14:textId="77777777" w:rsidR="006D007C" w:rsidRPr="00140F12" w:rsidRDefault="006D007C" w:rsidP="006D007C">
      <w:pPr>
        <w:numPr>
          <w:ilvl w:val="2"/>
          <w:numId w:val="14"/>
        </w:numPr>
        <w:jc w:val="left"/>
        <w:rPr>
          <w:rFonts w:cs="Arial"/>
          <w:bCs w:val="0"/>
          <w:szCs w:val="22"/>
        </w:rPr>
      </w:pPr>
      <w:r w:rsidRPr="00140F12">
        <w:rPr>
          <w:rFonts w:cs="Arial"/>
          <w:bCs w:val="0"/>
          <w:szCs w:val="22"/>
        </w:rPr>
        <w:t>ITM_LN_NUM</w:t>
      </w:r>
    </w:p>
    <w:p w14:paraId="4EA89BB9" w14:textId="4D43FF88" w:rsidR="006D007C" w:rsidRDefault="006D007C" w:rsidP="006D007C">
      <w:pPr>
        <w:numPr>
          <w:ilvl w:val="2"/>
          <w:numId w:val="14"/>
        </w:numPr>
        <w:jc w:val="left"/>
        <w:rPr>
          <w:rFonts w:cs="Arial"/>
          <w:bCs w:val="0"/>
          <w:szCs w:val="22"/>
        </w:rPr>
      </w:pPr>
      <w:r w:rsidRPr="00140F12">
        <w:rPr>
          <w:rFonts w:cs="Arial"/>
          <w:bCs w:val="0"/>
          <w:szCs w:val="22"/>
        </w:rPr>
        <w:lastRenderedPageBreak/>
        <w:t>ITM_LN_NUM2</w:t>
      </w:r>
    </w:p>
    <w:p w14:paraId="44AEEA4F" w14:textId="77777777" w:rsidR="00587859" w:rsidRPr="00140F12" w:rsidRDefault="00587859" w:rsidP="00587859">
      <w:pPr>
        <w:ind w:left="1800"/>
        <w:jc w:val="left"/>
        <w:rPr>
          <w:rFonts w:cs="Arial"/>
          <w:bCs w:val="0"/>
          <w:szCs w:val="22"/>
        </w:rPr>
      </w:pPr>
    </w:p>
    <w:p w14:paraId="356AF095" w14:textId="77777777" w:rsidR="005D2E28" w:rsidRPr="007A2E90" w:rsidRDefault="005D2E28" w:rsidP="006D007C">
      <w:pPr>
        <w:pStyle w:val="Heading2"/>
        <w:jc w:val="left"/>
        <w:rPr>
          <w:lang w:val="en-GB"/>
        </w:rPr>
      </w:pPr>
      <w:bookmarkStart w:id="25" w:name="_Toc511732535"/>
      <w:r w:rsidRPr="007A2E90">
        <w:rPr>
          <w:lang w:val="en-GB"/>
        </w:rPr>
        <w:t>Foreign Key Checks</w:t>
      </w:r>
      <w:bookmarkEnd w:id="25"/>
    </w:p>
    <w:p w14:paraId="629C5EF1" w14:textId="77777777" w:rsidR="005D2E28" w:rsidRPr="006D007C" w:rsidRDefault="005D2E28" w:rsidP="006D007C">
      <w:pPr>
        <w:numPr>
          <w:ilvl w:val="1"/>
          <w:numId w:val="14"/>
        </w:numPr>
        <w:jc w:val="left"/>
        <w:rPr>
          <w:szCs w:val="22"/>
          <w:lang w:val="en-GB"/>
        </w:rPr>
      </w:pPr>
      <w:r w:rsidRPr="006D007C">
        <w:rPr>
          <w:szCs w:val="22"/>
          <w:lang w:val="en-GB"/>
        </w:rPr>
        <w:t xml:space="preserve">Verify if the </w:t>
      </w:r>
      <w:proofErr w:type="gramStart"/>
      <w:r w:rsidRPr="006D007C">
        <w:rPr>
          <w:szCs w:val="22"/>
          <w:lang w:val="en-GB"/>
        </w:rPr>
        <w:t>Foreign</w:t>
      </w:r>
      <w:proofErr w:type="gramEnd"/>
      <w:r w:rsidRPr="006D007C">
        <w:rPr>
          <w:szCs w:val="22"/>
          <w:lang w:val="en-GB"/>
        </w:rPr>
        <w:t xml:space="preserve"> keys provided from the Flat File exist in the base table</w:t>
      </w:r>
    </w:p>
    <w:p w14:paraId="23F32316" w14:textId="77777777" w:rsidR="005D2E28" w:rsidRPr="006D007C" w:rsidRDefault="005D2E28" w:rsidP="006D007C">
      <w:pPr>
        <w:numPr>
          <w:ilvl w:val="2"/>
          <w:numId w:val="14"/>
        </w:numPr>
        <w:jc w:val="left"/>
        <w:rPr>
          <w:rFonts w:cs="Arial"/>
          <w:szCs w:val="22"/>
          <w:lang w:val="en-GB"/>
        </w:rPr>
      </w:pPr>
      <w:r w:rsidRPr="006D007C">
        <w:rPr>
          <w:rFonts w:cs="Arial"/>
          <w:szCs w:val="22"/>
          <w:lang w:val="en-GB"/>
        </w:rPr>
        <w:t>S_INVLOC (Merchandising Location)</w:t>
      </w:r>
    </w:p>
    <w:p w14:paraId="4195CD2C" w14:textId="77777777" w:rsidR="005D2E28" w:rsidRPr="006D007C" w:rsidRDefault="005D2E28" w:rsidP="006D007C">
      <w:pPr>
        <w:numPr>
          <w:ilvl w:val="2"/>
          <w:numId w:val="14"/>
        </w:numPr>
        <w:jc w:val="left"/>
        <w:rPr>
          <w:rFonts w:cs="Arial"/>
          <w:szCs w:val="22"/>
          <w:lang w:val="en-GB"/>
        </w:rPr>
      </w:pPr>
      <w:r w:rsidRPr="006D007C">
        <w:rPr>
          <w:rFonts w:cs="Arial"/>
          <w:szCs w:val="22"/>
          <w:lang w:val="en-GB"/>
        </w:rPr>
        <w:t>S_DOC_AGREE (Contract)</w:t>
      </w:r>
    </w:p>
    <w:p w14:paraId="2AECE415" w14:textId="77777777" w:rsidR="005D2E28" w:rsidRPr="006D007C" w:rsidRDefault="005D2E28" w:rsidP="006D007C">
      <w:pPr>
        <w:numPr>
          <w:ilvl w:val="2"/>
          <w:numId w:val="14"/>
        </w:numPr>
        <w:jc w:val="left"/>
        <w:rPr>
          <w:szCs w:val="22"/>
          <w:lang w:val="en-GB"/>
        </w:rPr>
      </w:pPr>
      <w:r w:rsidRPr="006D007C">
        <w:rPr>
          <w:rFonts w:cs="Arial"/>
          <w:szCs w:val="22"/>
          <w:lang w:val="en-GB"/>
        </w:rPr>
        <w:t>S_AGREE_ITEM (Contract Item)</w:t>
      </w:r>
    </w:p>
    <w:p w14:paraId="5CF6BDF6" w14:textId="77777777" w:rsidR="005D2E28" w:rsidRPr="006D007C" w:rsidRDefault="005D2E28" w:rsidP="006D007C">
      <w:pPr>
        <w:numPr>
          <w:ilvl w:val="2"/>
          <w:numId w:val="14"/>
        </w:numPr>
        <w:jc w:val="left"/>
        <w:rPr>
          <w:szCs w:val="22"/>
          <w:lang w:val="en-GB"/>
        </w:rPr>
      </w:pPr>
      <w:r w:rsidRPr="006D007C">
        <w:rPr>
          <w:rFonts w:cs="Arial"/>
          <w:szCs w:val="22"/>
          <w:lang w:val="en-GB"/>
        </w:rPr>
        <w:t>S_PROD_INT (Product Brand)</w:t>
      </w:r>
    </w:p>
    <w:p w14:paraId="00E27963" w14:textId="77777777" w:rsidR="006D007C" w:rsidRPr="00A13A38" w:rsidRDefault="001452A5" w:rsidP="006D007C">
      <w:pPr>
        <w:numPr>
          <w:ilvl w:val="2"/>
          <w:numId w:val="14"/>
        </w:numPr>
        <w:jc w:val="left"/>
        <w:rPr>
          <w:szCs w:val="22"/>
          <w:lang w:val="en-GB"/>
        </w:rPr>
      </w:pPr>
      <w:r w:rsidRPr="006D007C">
        <w:rPr>
          <w:rFonts w:cs="Arial"/>
          <w:szCs w:val="22"/>
          <w:lang w:val="en-GB"/>
        </w:rPr>
        <w:t>S_ASSET (</w:t>
      </w:r>
      <w:proofErr w:type="gramStart"/>
      <w:r w:rsidRPr="006D007C">
        <w:rPr>
          <w:rFonts w:cs="Arial"/>
          <w:szCs w:val="22"/>
          <w:lang w:val="en-GB"/>
        </w:rPr>
        <w:t>Asset )</w:t>
      </w:r>
      <w:proofErr w:type="gramEnd"/>
    </w:p>
    <w:p w14:paraId="0B57777A" w14:textId="77777777" w:rsidR="00A13A38" w:rsidRDefault="00A13A38" w:rsidP="00A13A38">
      <w:pPr>
        <w:jc w:val="left"/>
        <w:rPr>
          <w:rFonts w:cs="Arial"/>
          <w:szCs w:val="22"/>
          <w:lang w:val="en-GB"/>
        </w:rPr>
      </w:pPr>
    </w:p>
    <w:p w14:paraId="358F32C1" w14:textId="77777777" w:rsidR="00A13A38" w:rsidRDefault="00A13A38" w:rsidP="00A13A38">
      <w:pPr>
        <w:jc w:val="left"/>
        <w:rPr>
          <w:rFonts w:cs="Arial"/>
          <w:szCs w:val="22"/>
          <w:lang w:val="en-GB"/>
        </w:rPr>
      </w:pPr>
    </w:p>
    <w:p w14:paraId="519AD444" w14:textId="77777777" w:rsidR="00A13A38" w:rsidRDefault="00A13A38" w:rsidP="00A13A38">
      <w:pPr>
        <w:jc w:val="left"/>
        <w:rPr>
          <w:rFonts w:cs="Arial"/>
          <w:szCs w:val="22"/>
          <w:lang w:val="en-GB"/>
        </w:rPr>
      </w:pPr>
    </w:p>
    <w:p w14:paraId="3BCE1510" w14:textId="77777777" w:rsidR="00A13A38" w:rsidRDefault="00A13A38" w:rsidP="00A13A38">
      <w:pPr>
        <w:jc w:val="left"/>
        <w:rPr>
          <w:rFonts w:cs="Arial"/>
          <w:szCs w:val="22"/>
          <w:lang w:val="en-GB"/>
        </w:rPr>
      </w:pPr>
    </w:p>
    <w:p w14:paraId="6C0AD0EA" w14:textId="77777777" w:rsidR="00A13A38" w:rsidRDefault="00A13A38" w:rsidP="00A13A38">
      <w:pPr>
        <w:jc w:val="left"/>
        <w:rPr>
          <w:rFonts w:cs="Arial"/>
          <w:szCs w:val="22"/>
          <w:lang w:val="en-GB"/>
        </w:rPr>
      </w:pPr>
    </w:p>
    <w:p w14:paraId="75FD937F" w14:textId="77777777" w:rsidR="00A13A38" w:rsidRPr="00A13A38" w:rsidRDefault="00A13A38" w:rsidP="00A13A38">
      <w:pPr>
        <w:jc w:val="left"/>
        <w:rPr>
          <w:szCs w:val="22"/>
          <w:lang w:val="en-GB"/>
        </w:rPr>
      </w:pPr>
    </w:p>
    <w:p w14:paraId="1C105DF5" w14:textId="77777777" w:rsidR="00C95FA0" w:rsidRPr="00A13A38" w:rsidRDefault="00C95FA0" w:rsidP="00A13A38">
      <w:pPr>
        <w:pStyle w:val="Heading3"/>
        <w:rPr>
          <w:b/>
          <w:lang w:val="en-GB"/>
        </w:rPr>
      </w:pPr>
      <w:bookmarkStart w:id="26" w:name="_Toc409357017"/>
      <w:bookmarkStart w:id="27" w:name="_Toc511732536"/>
      <w:r w:rsidRPr="00A13A38">
        <w:rPr>
          <w:b/>
          <w:lang w:val="en-GB"/>
        </w:rPr>
        <w:t>Agreement Foreign Key Check</w:t>
      </w:r>
      <w:bookmarkEnd w:id="26"/>
      <w:bookmarkEnd w:id="27"/>
    </w:p>
    <w:p w14:paraId="3AF14C5B" w14:textId="77777777" w:rsidR="00C95FA0" w:rsidRPr="006D007C" w:rsidRDefault="00A13A38" w:rsidP="00A13A38">
      <w:pPr>
        <w:ind w:left="720" w:firstLine="720"/>
        <w:rPr>
          <w:lang w:val="en-GB"/>
        </w:rPr>
      </w:pPr>
      <w:bookmarkStart w:id="28" w:name="_Toc409357018"/>
      <w:r>
        <w:rPr>
          <w:lang w:val="en-GB"/>
        </w:rPr>
        <w:t xml:space="preserve">Foreign key check for </w:t>
      </w:r>
      <w:r w:rsidR="00C95FA0" w:rsidRPr="006D007C">
        <w:rPr>
          <w:lang w:val="en-GB"/>
        </w:rPr>
        <w:t>S_AGREE_ITEM.DOC_AGREE_ID</w:t>
      </w:r>
      <w:bookmarkEnd w:id="28"/>
    </w:p>
    <w:p w14:paraId="560B1C6B" w14:textId="77777777" w:rsidR="005107ED" w:rsidRPr="005C3A11" w:rsidRDefault="005107ED" w:rsidP="006D007C">
      <w:pPr>
        <w:ind w:left="990" w:firstLine="450"/>
        <w:jc w:val="left"/>
        <w:rPr>
          <w:lang w:val="en-GB"/>
        </w:rPr>
      </w:pPr>
      <w:proofErr w:type="gramStart"/>
      <w:r w:rsidRPr="005C3A11">
        <w:rPr>
          <w:lang w:val="en-GB"/>
        </w:rPr>
        <w:t>In order to</w:t>
      </w:r>
      <w:proofErr w:type="gramEnd"/>
      <w:r w:rsidRPr="005C3A11">
        <w:rPr>
          <w:lang w:val="en-GB"/>
        </w:rPr>
        <w:t xml:space="preserve"> check if an agre</w:t>
      </w:r>
      <w:r w:rsidR="006D007C">
        <w:rPr>
          <w:lang w:val="en-GB"/>
        </w:rPr>
        <w:t>ement exists based on provided u</w:t>
      </w:r>
      <w:r w:rsidRPr="005C3A11">
        <w:rPr>
          <w:lang w:val="en-GB"/>
        </w:rPr>
        <w:t>ser keys, the following rules apply:</w:t>
      </w:r>
    </w:p>
    <w:p w14:paraId="034E1B27" w14:textId="77777777" w:rsidR="005107ED" w:rsidRPr="005C3A11" w:rsidRDefault="005107ED" w:rsidP="006D007C">
      <w:pPr>
        <w:ind w:left="630" w:firstLine="90"/>
        <w:jc w:val="left"/>
        <w:rPr>
          <w:lang w:val="en-GB"/>
        </w:rPr>
      </w:pPr>
    </w:p>
    <w:p w14:paraId="66745852" w14:textId="77777777" w:rsidR="005107ED" w:rsidRPr="005C3A11" w:rsidRDefault="005107ED" w:rsidP="006D007C">
      <w:pPr>
        <w:numPr>
          <w:ilvl w:val="0"/>
          <w:numId w:val="25"/>
        </w:numPr>
        <w:jc w:val="left"/>
        <w:rPr>
          <w:lang w:val="en-GB"/>
        </w:rPr>
      </w:pPr>
      <w:r w:rsidRPr="005C3A11">
        <w:rPr>
          <w:lang w:val="en-GB"/>
        </w:rPr>
        <w:t xml:space="preserve">Lookup the agreement in S_DOC_AGREE using only </w:t>
      </w:r>
      <w:r w:rsidRPr="005C3A11">
        <w:t>ITM_AGREE_NAME, ITM_AGREE_BU as conditions.</w:t>
      </w:r>
    </w:p>
    <w:p w14:paraId="186D21A1" w14:textId="77777777" w:rsidR="005107ED" w:rsidRPr="005C3A11" w:rsidRDefault="005107ED" w:rsidP="006D007C">
      <w:pPr>
        <w:numPr>
          <w:ilvl w:val="0"/>
          <w:numId w:val="25"/>
        </w:numPr>
        <w:jc w:val="left"/>
        <w:rPr>
          <w:i/>
          <w:lang w:val="en-GB"/>
        </w:rPr>
      </w:pPr>
      <w:r w:rsidRPr="005C3A11">
        <w:rPr>
          <w:lang w:val="en-GB"/>
        </w:rPr>
        <w:t xml:space="preserve">If only one agreement is returned, continue the loading using the returned record </w:t>
      </w:r>
      <w:r w:rsidRPr="005C3A11">
        <w:rPr>
          <w:i/>
          <w:lang w:val="en-GB"/>
        </w:rPr>
        <w:t xml:space="preserve">(no need to check if </w:t>
      </w:r>
      <w:r w:rsidRPr="005C3A11">
        <w:rPr>
          <w:i/>
        </w:rPr>
        <w:t>ITM_AGREE_ACC_NAME matches to the account of the returned agreement).</w:t>
      </w:r>
    </w:p>
    <w:p w14:paraId="2DAFCDD2" w14:textId="77777777" w:rsidR="005107ED" w:rsidRPr="005C3A11" w:rsidRDefault="005107ED" w:rsidP="006D007C">
      <w:pPr>
        <w:numPr>
          <w:ilvl w:val="0"/>
          <w:numId w:val="25"/>
        </w:numPr>
        <w:jc w:val="left"/>
        <w:rPr>
          <w:lang w:val="en-GB"/>
        </w:rPr>
      </w:pPr>
      <w:r w:rsidRPr="005C3A11">
        <w:t>If multiple agreements are returned, compare the returned records with the ITM_AGREE_ACC_NAME, ITM_AGREE_ACC_BU and ITM_AGREE_REVNUM provided.</w:t>
      </w:r>
    </w:p>
    <w:p w14:paraId="4C77AAD5" w14:textId="77777777" w:rsidR="005107ED" w:rsidRPr="005C3A11" w:rsidRDefault="005107ED" w:rsidP="006D007C">
      <w:pPr>
        <w:numPr>
          <w:ilvl w:val="1"/>
          <w:numId w:val="25"/>
        </w:numPr>
        <w:jc w:val="left"/>
        <w:rPr>
          <w:lang w:val="en-GB"/>
        </w:rPr>
      </w:pPr>
      <w:r w:rsidRPr="005C3A11">
        <w:rPr>
          <w:lang w:val="en-GB"/>
        </w:rPr>
        <w:t>If one agreement matches all provided user keys, continue the loading using the returned record and raise a warning.</w:t>
      </w:r>
    </w:p>
    <w:p w14:paraId="25E19A67" w14:textId="77777777" w:rsidR="00C95FA0" w:rsidRPr="006D007C" w:rsidRDefault="005107ED" w:rsidP="006D007C">
      <w:pPr>
        <w:numPr>
          <w:ilvl w:val="1"/>
          <w:numId w:val="25"/>
        </w:numPr>
        <w:jc w:val="left"/>
        <w:rPr>
          <w:lang w:val="en-GB"/>
        </w:rPr>
      </w:pPr>
      <w:r w:rsidRPr="005C3A11">
        <w:rPr>
          <w:lang w:val="en-GB"/>
        </w:rPr>
        <w:t xml:space="preserve">If no agreement matches, reject the </w:t>
      </w:r>
      <w:proofErr w:type="gramStart"/>
      <w:r w:rsidRPr="005C3A11">
        <w:rPr>
          <w:lang w:val="en-GB"/>
        </w:rPr>
        <w:t>line</w:t>
      </w:r>
      <w:proofErr w:type="gramEnd"/>
      <w:r w:rsidRPr="005C3A11">
        <w:rPr>
          <w:lang w:val="en-GB"/>
        </w:rPr>
        <w:t xml:space="preserve"> and raise an FK error.</w:t>
      </w:r>
    </w:p>
    <w:p w14:paraId="5AED1FE8" w14:textId="77777777" w:rsidR="005D2E28" w:rsidRPr="005C3A11" w:rsidRDefault="005D2E28" w:rsidP="006D007C">
      <w:pPr>
        <w:pStyle w:val="Heading2"/>
        <w:jc w:val="left"/>
        <w:rPr>
          <w:lang w:val="en-GB"/>
        </w:rPr>
      </w:pPr>
      <w:bookmarkStart w:id="29" w:name="_Toc511732537"/>
      <w:r w:rsidRPr="005C3A11">
        <w:rPr>
          <w:lang w:val="en-GB"/>
        </w:rPr>
        <w:t>Other Validations</w:t>
      </w:r>
      <w:bookmarkEnd w:id="29"/>
    </w:p>
    <w:p w14:paraId="55EDF3DA" w14:textId="77777777" w:rsidR="006D007C" w:rsidRPr="006D007C" w:rsidRDefault="006D007C" w:rsidP="006D007C">
      <w:pPr>
        <w:pStyle w:val="Heading3"/>
        <w:rPr>
          <w:b/>
          <w:lang w:val="en-GB"/>
        </w:rPr>
      </w:pPr>
      <w:bookmarkStart w:id="30" w:name="_Toc511732538"/>
      <w:r w:rsidRPr="006D007C">
        <w:rPr>
          <w:b/>
          <w:lang w:val="en-GB"/>
        </w:rPr>
        <w:t>X_FIXED_TMPL_FLG</w:t>
      </w:r>
      <w:bookmarkEnd w:id="30"/>
    </w:p>
    <w:p w14:paraId="24B0D39B" w14:textId="77777777" w:rsidR="006D007C" w:rsidRDefault="004D337E" w:rsidP="008A479E">
      <w:pPr>
        <w:ind w:left="1080"/>
        <w:rPr>
          <w:lang w:val="en-GB"/>
        </w:rPr>
      </w:pPr>
      <w:r w:rsidRPr="005C3A11">
        <w:rPr>
          <w:lang w:val="en-GB"/>
        </w:rPr>
        <w:t>If the column X_FIXED_TMPL_FLG of the parent</w:t>
      </w:r>
      <w:r w:rsidRPr="00B17665">
        <w:rPr>
          <w:lang w:val="en-GB"/>
        </w:rPr>
        <w:t xml:space="preserve"> contract is set to “Y” and the process CI_LOADER_X_FIXED_TMPL_FLG in table WC_ETL_MARKET_PARAM_G is not activated for the market impacted, the record will be rejected. Otherwise, the record is loaded.</w:t>
      </w:r>
    </w:p>
    <w:p w14:paraId="2EB299E1" w14:textId="77777777" w:rsidR="008A479E" w:rsidRDefault="008A479E" w:rsidP="008A479E">
      <w:pPr>
        <w:ind w:left="1080"/>
        <w:rPr>
          <w:szCs w:val="22"/>
          <w:lang w:val="en-GB"/>
        </w:rPr>
      </w:pPr>
    </w:p>
    <w:p w14:paraId="14C62BE6" w14:textId="77777777" w:rsidR="004D337E" w:rsidRDefault="004D337E" w:rsidP="008A479E">
      <w:pPr>
        <w:ind w:left="1080"/>
        <w:rPr>
          <w:szCs w:val="22"/>
          <w:lang w:val="en-GB"/>
        </w:rPr>
      </w:pPr>
      <w:r w:rsidRPr="00431014">
        <w:rPr>
          <w:szCs w:val="22"/>
          <w:lang w:val="en-GB"/>
        </w:rPr>
        <w:t>The scenarios are shown below:</w:t>
      </w:r>
    </w:p>
    <w:p w14:paraId="118EE442" w14:textId="77777777" w:rsidR="008A479E" w:rsidRPr="006D007C" w:rsidRDefault="008A479E" w:rsidP="008A479E">
      <w:pPr>
        <w:ind w:left="1080"/>
        <w:rPr>
          <w:lang w:val="en-GB"/>
        </w:rPr>
      </w:pPr>
    </w:p>
    <w:tbl>
      <w:tblPr>
        <w:tblW w:w="12927" w:type="dxa"/>
        <w:tblInd w:w="1165" w:type="dxa"/>
        <w:tblLook w:val="04A0" w:firstRow="1" w:lastRow="0" w:firstColumn="1" w:lastColumn="0" w:noHBand="0" w:noVBand="1"/>
      </w:tblPr>
      <w:tblGrid>
        <w:gridCol w:w="2250"/>
        <w:gridCol w:w="2070"/>
        <w:gridCol w:w="5670"/>
        <w:gridCol w:w="2937"/>
      </w:tblGrid>
      <w:tr w:rsidR="004D337E" w14:paraId="3255DAE3" w14:textId="77777777" w:rsidTr="006E57FC">
        <w:trPr>
          <w:trHeight w:val="255"/>
        </w:trPr>
        <w:tc>
          <w:tcPr>
            <w:tcW w:w="12927" w:type="dxa"/>
            <w:gridSpan w:val="4"/>
            <w:tcBorders>
              <w:top w:val="single" w:sz="4" w:space="0" w:color="auto"/>
              <w:left w:val="single" w:sz="4" w:space="0" w:color="auto"/>
              <w:bottom w:val="single" w:sz="4" w:space="0" w:color="auto"/>
              <w:right w:val="single" w:sz="4" w:space="0" w:color="auto"/>
            </w:tcBorders>
            <w:shd w:val="clear" w:color="auto" w:fill="93CDDD"/>
            <w:noWrap/>
            <w:vAlign w:val="bottom"/>
            <w:hideMark/>
          </w:tcPr>
          <w:p w14:paraId="31D77951" w14:textId="77777777" w:rsidR="004D337E" w:rsidRDefault="004D337E" w:rsidP="00150960">
            <w:pPr>
              <w:jc w:val="center"/>
              <w:rPr>
                <w:rFonts w:cs="Arial"/>
                <w:bCs w:val="0"/>
                <w:sz w:val="20"/>
              </w:rPr>
            </w:pPr>
            <w:r>
              <w:rPr>
                <w:rFonts w:cs="Arial"/>
                <w:bCs w:val="0"/>
                <w:sz w:val="20"/>
              </w:rPr>
              <w:t>CI Loader</w:t>
            </w:r>
          </w:p>
        </w:tc>
      </w:tr>
      <w:tr w:rsidR="004D337E" w14:paraId="7E16EA60" w14:textId="77777777" w:rsidTr="006E57FC">
        <w:trPr>
          <w:trHeight w:val="255"/>
        </w:trPr>
        <w:tc>
          <w:tcPr>
            <w:tcW w:w="12927" w:type="dxa"/>
            <w:gridSpan w:val="4"/>
            <w:tcBorders>
              <w:top w:val="single" w:sz="4" w:space="0" w:color="auto"/>
              <w:left w:val="single" w:sz="4" w:space="0" w:color="auto"/>
              <w:bottom w:val="single" w:sz="4" w:space="0" w:color="auto"/>
              <w:right w:val="single" w:sz="4" w:space="0" w:color="auto"/>
            </w:tcBorders>
            <w:noWrap/>
            <w:vAlign w:val="bottom"/>
            <w:hideMark/>
          </w:tcPr>
          <w:p w14:paraId="22BB14BA" w14:textId="77777777" w:rsidR="004D337E" w:rsidRDefault="004D337E" w:rsidP="00150960">
            <w:pPr>
              <w:jc w:val="center"/>
              <w:rPr>
                <w:rFonts w:cs="Arial"/>
                <w:bCs w:val="0"/>
                <w:sz w:val="20"/>
              </w:rPr>
            </w:pPr>
            <w:r>
              <w:rPr>
                <w:rFonts w:cs="Arial"/>
                <w:bCs w:val="0"/>
                <w:sz w:val="20"/>
              </w:rPr>
              <w:t>Condition 2</w:t>
            </w:r>
          </w:p>
        </w:tc>
      </w:tr>
      <w:tr w:rsidR="004D337E" w14:paraId="0BA548FB" w14:textId="77777777" w:rsidTr="006E57FC">
        <w:trPr>
          <w:trHeight w:val="600"/>
        </w:trPr>
        <w:tc>
          <w:tcPr>
            <w:tcW w:w="2250" w:type="dxa"/>
            <w:tcBorders>
              <w:top w:val="nil"/>
              <w:left w:val="single" w:sz="4" w:space="0" w:color="auto"/>
              <w:bottom w:val="single" w:sz="4" w:space="0" w:color="auto"/>
              <w:right w:val="single" w:sz="4" w:space="0" w:color="auto"/>
            </w:tcBorders>
            <w:vAlign w:val="center"/>
            <w:hideMark/>
          </w:tcPr>
          <w:p w14:paraId="502A57AA" w14:textId="77777777" w:rsidR="004D337E" w:rsidRDefault="004D337E" w:rsidP="00150960">
            <w:pPr>
              <w:jc w:val="left"/>
              <w:rPr>
                <w:rFonts w:ascii="Calibri" w:hAnsi="Calibri" w:cs="Calibri"/>
                <w:b/>
                <w:i/>
                <w:iCs/>
                <w:color w:val="17365D"/>
                <w:szCs w:val="22"/>
              </w:rPr>
            </w:pPr>
            <w:r>
              <w:rPr>
                <w:rFonts w:ascii="Calibri" w:hAnsi="Calibri" w:cs="Calibri"/>
                <w:b/>
                <w:i/>
                <w:iCs/>
                <w:color w:val="17365D"/>
                <w:szCs w:val="22"/>
              </w:rPr>
              <w:t>Parent Contract FIXED_TMPL_FLG</w:t>
            </w:r>
          </w:p>
        </w:tc>
        <w:tc>
          <w:tcPr>
            <w:tcW w:w="2070" w:type="dxa"/>
            <w:tcBorders>
              <w:top w:val="nil"/>
              <w:left w:val="nil"/>
              <w:bottom w:val="single" w:sz="4" w:space="0" w:color="auto"/>
              <w:right w:val="single" w:sz="4" w:space="0" w:color="auto"/>
            </w:tcBorders>
            <w:vAlign w:val="center"/>
            <w:hideMark/>
          </w:tcPr>
          <w:p w14:paraId="0371F917" w14:textId="77777777" w:rsidR="004D337E" w:rsidRDefault="004D337E" w:rsidP="00150960">
            <w:pPr>
              <w:jc w:val="left"/>
              <w:rPr>
                <w:rFonts w:ascii="Calibri" w:hAnsi="Calibri" w:cs="Calibri"/>
                <w:b/>
                <w:i/>
                <w:iCs/>
                <w:color w:val="17365D"/>
                <w:szCs w:val="22"/>
              </w:rPr>
            </w:pPr>
            <w:r>
              <w:rPr>
                <w:rFonts w:ascii="Calibri" w:hAnsi="Calibri" w:cs="Calibri"/>
                <w:b/>
                <w:i/>
                <w:iCs/>
                <w:color w:val="17365D"/>
                <w:szCs w:val="22"/>
              </w:rPr>
              <w:t>Parent Contract X_TMPL_ID</w:t>
            </w:r>
          </w:p>
        </w:tc>
        <w:tc>
          <w:tcPr>
            <w:tcW w:w="5670" w:type="dxa"/>
            <w:tcBorders>
              <w:top w:val="nil"/>
              <w:left w:val="nil"/>
              <w:bottom w:val="single" w:sz="4" w:space="0" w:color="auto"/>
              <w:right w:val="single" w:sz="4" w:space="0" w:color="auto"/>
            </w:tcBorders>
            <w:vAlign w:val="center"/>
            <w:hideMark/>
          </w:tcPr>
          <w:p w14:paraId="466DA326" w14:textId="77777777" w:rsidR="004D337E" w:rsidRDefault="004D337E" w:rsidP="00150960">
            <w:pPr>
              <w:jc w:val="left"/>
              <w:rPr>
                <w:rFonts w:ascii="Calibri" w:hAnsi="Calibri" w:cs="Calibri"/>
                <w:b/>
                <w:i/>
                <w:iCs/>
                <w:color w:val="17365D"/>
                <w:szCs w:val="22"/>
              </w:rPr>
            </w:pPr>
            <w:r>
              <w:rPr>
                <w:rFonts w:ascii="Calibri" w:hAnsi="Calibri" w:cs="Calibri"/>
                <w:b/>
                <w:i/>
                <w:iCs/>
                <w:color w:val="17365D"/>
                <w:szCs w:val="22"/>
              </w:rPr>
              <w:t>ITM_AGREE_BU</w:t>
            </w:r>
          </w:p>
        </w:tc>
        <w:tc>
          <w:tcPr>
            <w:tcW w:w="2937" w:type="dxa"/>
            <w:tcBorders>
              <w:top w:val="nil"/>
              <w:left w:val="nil"/>
              <w:bottom w:val="single" w:sz="4" w:space="0" w:color="auto"/>
              <w:right w:val="single" w:sz="4" w:space="0" w:color="auto"/>
            </w:tcBorders>
            <w:vAlign w:val="center"/>
            <w:hideMark/>
          </w:tcPr>
          <w:p w14:paraId="7718C0B1" w14:textId="77777777" w:rsidR="004D337E" w:rsidRDefault="004D337E" w:rsidP="00150960">
            <w:pPr>
              <w:jc w:val="left"/>
              <w:rPr>
                <w:rFonts w:ascii="Calibri" w:hAnsi="Calibri" w:cs="Calibri"/>
                <w:b/>
                <w:i/>
                <w:iCs/>
                <w:color w:val="17365D"/>
                <w:szCs w:val="22"/>
              </w:rPr>
            </w:pPr>
            <w:r>
              <w:rPr>
                <w:rFonts w:ascii="Calibri" w:hAnsi="Calibri" w:cs="Calibri"/>
                <w:b/>
                <w:i/>
                <w:iCs/>
                <w:color w:val="17365D"/>
                <w:szCs w:val="22"/>
              </w:rPr>
              <w:t>CI can be loaded?</w:t>
            </w:r>
          </w:p>
        </w:tc>
      </w:tr>
      <w:tr w:rsidR="004D337E" w14:paraId="07019659" w14:textId="77777777" w:rsidTr="006E57FC">
        <w:trPr>
          <w:trHeight w:val="300"/>
        </w:trPr>
        <w:tc>
          <w:tcPr>
            <w:tcW w:w="2250" w:type="dxa"/>
            <w:tcBorders>
              <w:top w:val="nil"/>
              <w:left w:val="single" w:sz="4" w:space="0" w:color="auto"/>
              <w:bottom w:val="single" w:sz="4" w:space="0" w:color="auto"/>
              <w:right w:val="single" w:sz="4" w:space="0" w:color="auto"/>
            </w:tcBorders>
            <w:noWrap/>
            <w:vAlign w:val="center"/>
            <w:hideMark/>
          </w:tcPr>
          <w:p w14:paraId="5EED7044"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NULL</w:t>
            </w:r>
          </w:p>
        </w:tc>
        <w:tc>
          <w:tcPr>
            <w:tcW w:w="2070" w:type="dxa"/>
            <w:tcBorders>
              <w:top w:val="nil"/>
              <w:left w:val="nil"/>
              <w:bottom w:val="single" w:sz="4" w:space="0" w:color="auto"/>
              <w:right w:val="single" w:sz="4" w:space="0" w:color="auto"/>
            </w:tcBorders>
            <w:noWrap/>
            <w:vAlign w:val="center"/>
            <w:hideMark/>
          </w:tcPr>
          <w:p w14:paraId="55F8CB8D"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sz="4" w:space="0" w:color="auto"/>
              <w:right w:val="single" w:sz="4" w:space="0" w:color="auto"/>
            </w:tcBorders>
            <w:noWrap/>
            <w:vAlign w:val="center"/>
            <w:hideMark/>
          </w:tcPr>
          <w:p w14:paraId="44A5BAD0"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All markets</w:t>
            </w:r>
          </w:p>
        </w:tc>
        <w:tc>
          <w:tcPr>
            <w:tcW w:w="2937" w:type="dxa"/>
            <w:tcBorders>
              <w:top w:val="nil"/>
              <w:left w:val="nil"/>
              <w:bottom w:val="single" w:sz="4" w:space="0" w:color="auto"/>
              <w:right w:val="single" w:sz="4" w:space="0" w:color="auto"/>
            </w:tcBorders>
            <w:vAlign w:val="center"/>
            <w:hideMark/>
          </w:tcPr>
          <w:p w14:paraId="24FC8831" w14:textId="77777777" w:rsidR="004D337E" w:rsidRDefault="004D337E" w:rsidP="006E57FC">
            <w:pPr>
              <w:jc w:val="left"/>
              <w:rPr>
                <w:rFonts w:ascii="Calibri" w:hAnsi="Calibri" w:cs="Calibri"/>
                <w:bCs w:val="0"/>
                <w:color w:val="00B050"/>
                <w:szCs w:val="22"/>
              </w:rPr>
            </w:pPr>
            <w:r>
              <w:rPr>
                <w:rFonts w:ascii="Calibri" w:hAnsi="Calibri" w:cs="Calibri"/>
                <w:bCs w:val="0"/>
                <w:color w:val="00B050"/>
                <w:szCs w:val="22"/>
              </w:rPr>
              <w:t>Y</w:t>
            </w:r>
          </w:p>
        </w:tc>
      </w:tr>
      <w:tr w:rsidR="004D337E" w14:paraId="26902207" w14:textId="77777777" w:rsidTr="006E57FC">
        <w:trPr>
          <w:trHeight w:val="300"/>
        </w:trPr>
        <w:tc>
          <w:tcPr>
            <w:tcW w:w="2250" w:type="dxa"/>
            <w:tcBorders>
              <w:top w:val="nil"/>
              <w:left w:val="single" w:sz="4" w:space="0" w:color="auto"/>
              <w:bottom w:val="single" w:sz="4" w:space="0" w:color="auto"/>
              <w:right w:val="single" w:sz="4" w:space="0" w:color="auto"/>
            </w:tcBorders>
            <w:noWrap/>
            <w:vAlign w:val="center"/>
            <w:hideMark/>
          </w:tcPr>
          <w:p w14:paraId="62F17FF0"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N</w:t>
            </w:r>
          </w:p>
        </w:tc>
        <w:tc>
          <w:tcPr>
            <w:tcW w:w="2070" w:type="dxa"/>
            <w:tcBorders>
              <w:top w:val="nil"/>
              <w:left w:val="nil"/>
              <w:bottom w:val="single" w:sz="4" w:space="0" w:color="auto"/>
              <w:right w:val="single" w:sz="4" w:space="0" w:color="auto"/>
            </w:tcBorders>
            <w:noWrap/>
            <w:vAlign w:val="center"/>
            <w:hideMark/>
          </w:tcPr>
          <w:p w14:paraId="65C60F73"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sz="4" w:space="0" w:color="auto"/>
              <w:right w:val="single" w:sz="4" w:space="0" w:color="auto"/>
            </w:tcBorders>
            <w:noWrap/>
            <w:vAlign w:val="center"/>
            <w:hideMark/>
          </w:tcPr>
          <w:p w14:paraId="7A4B92E1"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All markets</w:t>
            </w:r>
          </w:p>
        </w:tc>
        <w:tc>
          <w:tcPr>
            <w:tcW w:w="2937" w:type="dxa"/>
            <w:tcBorders>
              <w:top w:val="nil"/>
              <w:left w:val="nil"/>
              <w:bottom w:val="single" w:sz="4" w:space="0" w:color="auto"/>
              <w:right w:val="single" w:sz="4" w:space="0" w:color="auto"/>
            </w:tcBorders>
            <w:vAlign w:val="center"/>
            <w:hideMark/>
          </w:tcPr>
          <w:p w14:paraId="404EB55A" w14:textId="77777777" w:rsidR="004D337E" w:rsidRDefault="004D337E" w:rsidP="006E57FC">
            <w:pPr>
              <w:jc w:val="left"/>
              <w:rPr>
                <w:rFonts w:ascii="Calibri" w:hAnsi="Calibri" w:cs="Calibri"/>
                <w:bCs w:val="0"/>
                <w:color w:val="548DD4"/>
                <w:szCs w:val="22"/>
              </w:rPr>
            </w:pPr>
            <w:r>
              <w:rPr>
                <w:rFonts w:ascii="Calibri" w:hAnsi="Calibri" w:cs="Calibri"/>
                <w:bCs w:val="0"/>
                <w:color w:val="00B050"/>
                <w:szCs w:val="22"/>
              </w:rPr>
              <w:t>Y</w:t>
            </w:r>
          </w:p>
        </w:tc>
      </w:tr>
      <w:tr w:rsidR="004D337E" w14:paraId="45870E06" w14:textId="77777777" w:rsidTr="006E57FC">
        <w:trPr>
          <w:trHeight w:val="300"/>
        </w:trPr>
        <w:tc>
          <w:tcPr>
            <w:tcW w:w="2250" w:type="dxa"/>
            <w:tcBorders>
              <w:top w:val="nil"/>
              <w:left w:val="single" w:sz="4" w:space="0" w:color="auto"/>
              <w:bottom w:val="single" w:sz="4" w:space="0" w:color="auto"/>
              <w:right w:val="single" w:sz="4" w:space="0" w:color="auto"/>
            </w:tcBorders>
            <w:noWrap/>
            <w:vAlign w:val="center"/>
            <w:hideMark/>
          </w:tcPr>
          <w:p w14:paraId="02762257"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Y</w:t>
            </w:r>
          </w:p>
        </w:tc>
        <w:tc>
          <w:tcPr>
            <w:tcW w:w="2070" w:type="dxa"/>
            <w:tcBorders>
              <w:top w:val="nil"/>
              <w:left w:val="nil"/>
              <w:bottom w:val="single" w:sz="4" w:space="0" w:color="auto"/>
              <w:right w:val="single" w:sz="4" w:space="0" w:color="auto"/>
            </w:tcBorders>
            <w:noWrap/>
            <w:vAlign w:val="center"/>
            <w:hideMark/>
          </w:tcPr>
          <w:p w14:paraId="09101523"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sz="4" w:space="0" w:color="auto"/>
              <w:right w:val="single" w:sz="4" w:space="0" w:color="auto"/>
            </w:tcBorders>
            <w:noWrap/>
            <w:vAlign w:val="center"/>
            <w:hideMark/>
          </w:tcPr>
          <w:p w14:paraId="490795AA" w14:textId="77777777" w:rsidR="004D337E" w:rsidRPr="00B17665" w:rsidRDefault="004D337E" w:rsidP="006E57FC">
            <w:pPr>
              <w:jc w:val="left"/>
              <w:rPr>
                <w:szCs w:val="22"/>
                <w:lang w:val="en-GB"/>
              </w:rPr>
            </w:pPr>
            <w:r w:rsidRPr="00B17665">
              <w:rPr>
                <w:szCs w:val="22"/>
                <w:lang w:val="en-GB"/>
              </w:rPr>
              <w:t>All markets where process CI_LOADER_X_FIXED_TMPL_FLG is not activated</w:t>
            </w:r>
          </w:p>
        </w:tc>
        <w:tc>
          <w:tcPr>
            <w:tcW w:w="2937" w:type="dxa"/>
            <w:tcBorders>
              <w:top w:val="nil"/>
              <w:left w:val="nil"/>
              <w:bottom w:val="single" w:sz="4" w:space="0" w:color="auto"/>
              <w:right w:val="single" w:sz="4" w:space="0" w:color="auto"/>
            </w:tcBorders>
            <w:vAlign w:val="center"/>
            <w:hideMark/>
          </w:tcPr>
          <w:p w14:paraId="43058333" w14:textId="77777777" w:rsidR="004D337E" w:rsidRDefault="004D337E" w:rsidP="006E57FC">
            <w:pPr>
              <w:jc w:val="left"/>
              <w:rPr>
                <w:rFonts w:ascii="Calibri" w:hAnsi="Calibri" w:cs="Calibri"/>
                <w:bCs w:val="0"/>
                <w:color w:val="FF0000"/>
                <w:szCs w:val="22"/>
              </w:rPr>
            </w:pPr>
            <w:r>
              <w:rPr>
                <w:rFonts w:ascii="Calibri" w:hAnsi="Calibri" w:cs="Calibri"/>
                <w:bCs w:val="0"/>
                <w:color w:val="FF0000"/>
                <w:szCs w:val="22"/>
              </w:rPr>
              <w:t>N</w:t>
            </w:r>
          </w:p>
        </w:tc>
      </w:tr>
      <w:tr w:rsidR="004D337E" w14:paraId="1BDA2846" w14:textId="77777777" w:rsidTr="006E57FC">
        <w:trPr>
          <w:trHeight w:val="300"/>
        </w:trPr>
        <w:tc>
          <w:tcPr>
            <w:tcW w:w="2250" w:type="dxa"/>
            <w:tcBorders>
              <w:top w:val="nil"/>
              <w:left w:val="single" w:sz="4" w:space="0" w:color="auto"/>
              <w:bottom w:val="single" w:sz="4" w:space="0" w:color="auto"/>
              <w:right w:val="single" w:sz="4" w:space="0" w:color="auto"/>
            </w:tcBorders>
            <w:noWrap/>
            <w:vAlign w:val="center"/>
            <w:hideMark/>
          </w:tcPr>
          <w:p w14:paraId="6931D57E"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Y</w:t>
            </w:r>
          </w:p>
        </w:tc>
        <w:tc>
          <w:tcPr>
            <w:tcW w:w="2070" w:type="dxa"/>
            <w:tcBorders>
              <w:top w:val="nil"/>
              <w:left w:val="nil"/>
              <w:bottom w:val="single" w:sz="4" w:space="0" w:color="auto"/>
              <w:right w:val="single" w:sz="4" w:space="0" w:color="auto"/>
            </w:tcBorders>
            <w:noWrap/>
            <w:vAlign w:val="center"/>
            <w:hideMark/>
          </w:tcPr>
          <w:p w14:paraId="37D83065" w14:textId="77777777" w:rsidR="004D337E" w:rsidRPr="00B0688E" w:rsidRDefault="004D337E" w:rsidP="006E57FC">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sz="4" w:space="0" w:color="auto"/>
              <w:right w:val="single" w:sz="4" w:space="0" w:color="auto"/>
            </w:tcBorders>
            <w:noWrap/>
            <w:vAlign w:val="center"/>
            <w:hideMark/>
          </w:tcPr>
          <w:p w14:paraId="7BC56290" w14:textId="77777777" w:rsidR="004D337E" w:rsidRPr="00B17665" w:rsidRDefault="004D337E" w:rsidP="006E57FC">
            <w:pPr>
              <w:jc w:val="left"/>
              <w:rPr>
                <w:szCs w:val="22"/>
                <w:lang w:val="en-GB"/>
              </w:rPr>
            </w:pPr>
            <w:r w:rsidRPr="00B17665">
              <w:rPr>
                <w:szCs w:val="22"/>
                <w:lang w:val="en-GB"/>
              </w:rPr>
              <w:t>All markets where process CI_LOADER_X_FIXED_TMPL_FLG is activated</w:t>
            </w:r>
          </w:p>
        </w:tc>
        <w:tc>
          <w:tcPr>
            <w:tcW w:w="2937" w:type="dxa"/>
            <w:tcBorders>
              <w:top w:val="nil"/>
              <w:left w:val="nil"/>
              <w:bottom w:val="single" w:sz="4" w:space="0" w:color="auto"/>
              <w:right w:val="single" w:sz="4" w:space="0" w:color="auto"/>
            </w:tcBorders>
            <w:vAlign w:val="center"/>
            <w:hideMark/>
          </w:tcPr>
          <w:p w14:paraId="5E632047" w14:textId="77777777" w:rsidR="004D337E" w:rsidRDefault="004D337E" w:rsidP="006E57FC">
            <w:pPr>
              <w:jc w:val="left"/>
              <w:rPr>
                <w:rFonts w:ascii="Calibri" w:hAnsi="Calibri" w:cs="Calibri"/>
                <w:bCs w:val="0"/>
                <w:color w:val="548DD4"/>
                <w:szCs w:val="22"/>
              </w:rPr>
            </w:pPr>
            <w:r>
              <w:rPr>
                <w:rFonts w:ascii="Calibri" w:hAnsi="Calibri" w:cs="Calibri"/>
                <w:bCs w:val="0"/>
                <w:color w:val="00B050"/>
                <w:szCs w:val="22"/>
              </w:rPr>
              <w:t>Y</w:t>
            </w:r>
          </w:p>
        </w:tc>
      </w:tr>
    </w:tbl>
    <w:p w14:paraId="1B47CF29" w14:textId="77777777" w:rsidR="00AA69C6" w:rsidRDefault="00AA69C6" w:rsidP="008A479E">
      <w:pPr>
        <w:ind w:left="720"/>
        <w:rPr>
          <w:lang w:val="en-GB"/>
        </w:rPr>
      </w:pPr>
    </w:p>
    <w:p w14:paraId="2CE3278B" w14:textId="77777777" w:rsidR="006E57FC" w:rsidRDefault="006E57FC" w:rsidP="00AA69C6">
      <w:pPr>
        <w:ind w:left="1440"/>
        <w:jc w:val="left"/>
        <w:rPr>
          <w:lang w:val="en-GB"/>
        </w:rPr>
      </w:pPr>
    </w:p>
    <w:p w14:paraId="2170DC8F" w14:textId="77777777" w:rsidR="006E57FC" w:rsidRDefault="006E57FC" w:rsidP="00AA69C6">
      <w:pPr>
        <w:ind w:left="1440"/>
        <w:jc w:val="left"/>
        <w:rPr>
          <w:lang w:val="en-GB"/>
        </w:rPr>
      </w:pPr>
    </w:p>
    <w:p w14:paraId="01CA245B" w14:textId="77777777" w:rsidR="004D337E" w:rsidRPr="00B17665" w:rsidRDefault="004D337E" w:rsidP="00AA69C6">
      <w:pPr>
        <w:ind w:left="1440"/>
        <w:jc w:val="left"/>
        <w:rPr>
          <w:lang w:val="en-GB"/>
        </w:rPr>
      </w:pPr>
      <w:r w:rsidRPr="00B17665">
        <w:rPr>
          <w:lang w:val="en-GB"/>
        </w:rPr>
        <w:t>The process CI_LOADER_X_FIXED_TMPL_FLG is activated for the following markets:</w:t>
      </w:r>
    </w:p>
    <w:p w14:paraId="42E178B2" w14:textId="77777777" w:rsidR="004D337E" w:rsidRPr="008A479E" w:rsidRDefault="004D337E" w:rsidP="00AA69C6">
      <w:pPr>
        <w:numPr>
          <w:ilvl w:val="2"/>
          <w:numId w:val="14"/>
        </w:numPr>
        <w:tabs>
          <w:tab w:val="clear" w:pos="1800"/>
          <w:tab w:val="num" w:pos="3240"/>
        </w:tabs>
        <w:ind w:left="3240"/>
        <w:jc w:val="left"/>
        <w:rPr>
          <w:rFonts w:cs="Arial"/>
          <w:szCs w:val="22"/>
          <w:lang w:val="en-GB"/>
        </w:rPr>
      </w:pPr>
      <w:r w:rsidRPr="008A479E">
        <w:rPr>
          <w:rFonts w:cs="Arial"/>
          <w:szCs w:val="22"/>
          <w:lang w:val="en-GB"/>
        </w:rPr>
        <w:t>Russia, RU</w:t>
      </w:r>
    </w:p>
    <w:p w14:paraId="5EE02300" w14:textId="77777777" w:rsidR="004D337E" w:rsidRDefault="004D337E" w:rsidP="00AA69C6">
      <w:pPr>
        <w:numPr>
          <w:ilvl w:val="2"/>
          <w:numId w:val="14"/>
        </w:numPr>
        <w:tabs>
          <w:tab w:val="clear" w:pos="1800"/>
          <w:tab w:val="num" w:pos="3240"/>
        </w:tabs>
        <w:ind w:left="3240"/>
        <w:jc w:val="left"/>
        <w:rPr>
          <w:rFonts w:cs="Arial"/>
          <w:szCs w:val="22"/>
          <w:lang w:val="en-GB"/>
        </w:rPr>
      </w:pPr>
      <w:r w:rsidRPr="008A479E">
        <w:rPr>
          <w:rFonts w:cs="Arial"/>
          <w:szCs w:val="22"/>
          <w:lang w:val="en-GB"/>
        </w:rPr>
        <w:t>Malaysia, MY</w:t>
      </w:r>
    </w:p>
    <w:p w14:paraId="57AB9BC7" w14:textId="77777777" w:rsidR="008A479E" w:rsidRPr="008A479E" w:rsidRDefault="008A479E" w:rsidP="00AA69C6">
      <w:pPr>
        <w:ind w:left="2520"/>
        <w:jc w:val="left"/>
        <w:rPr>
          <w:rFonts w:cs="Arial"/>
          <w:szCs w:val="22"/>
          <w:lang w:val="en-GB"/>
        </w:rPr>
      </w:pPr>
    </w:p>
    <w:p w14:paraId="6D8406E5" w14:textId="77777777" w:rsidR="008A479E" w:rsidRDefault="004D337E" w:rsidP="00AA69C6">
      <w:pPr>
        <w:ind w:left="1440"/>
        <w:jc w:val="left"/>
        <w:rPr>
          <w:lang w:val="en-GB"/>
        </w:rPr>
      </w:pPr>
      <w:r w:rsidRPr="00B17665">
        <w:rPr>
          <w:lang w:val="en-GB"/>
        </w:rPr>
        <w:t>To activate th</w:t>
      </w:r>
      <w:r w:rsidRPr="006D007C">
        <w:rPr>
          <w:rFonts w:cs="Arial"/>
          <w:lang w:val="en-GB"/>
        </w:rPr>
        <w:t xml:space="preserve">e process </w:t>
      </w:r>
      <w:r w:rsidRPr="00B17665">
        <w:rPr>
          <w:lang w:val="en-GB"/>
        </w:rPr>
        <w:t>for a specific market, the column EXECUTION_FLG will have to be set to ‘Y’ in the table WC_ETL_MARKET_PARAM_G where ETL_PROCESS_NAME = ‘CI_LOADER_X_FIXED_TMPL_FLG’ and for the specific MARKET_NAME.</w:t>
      </w:r>
    </w:p>
    <w:p w14:paraId="7D0964B7" w14:textId="77777777" w:rsidR="008A479E" w:rsidRPr="008A479E" w:rsidRDefault="008A479E" w:rsidP="008A479E">
      <w:pPr>
        <w:pStyle w:val="Heading3"/>
        <w:rPr>
          <w:b/>
          <w:lang w:val="en-GB"/>
        </w:rPr>
      </w:pPr>
      <w:bookmarkStart w:id="31" w:name="_Toc511732539"/>
      <w:r w:rsidRPr="008A479E">
        <w:rPr>
          <w:b/>
          <w:lang w:val="en-GB"/>
        </w:rPr>
        <w:t>ITM_TYPE_CODE</w:t>
      </w:r>
      <w:bookmarkEnd w:id="31"/>
    </w:p>
    <w:p w14:paraId="6C69C57A" w14:textId="77777777" w:rsidR="004D337E" w:rsidRPr="006635DE" w:rsidRDefault="004D337E" w:rsidP="008A479E">
      <w:pPr>
        <w:ind w:left="1080"/>
        <w:jc w:val="left"/>
        <w:rPr>
          <w:lang w:val="en-GB"/>
        </w:rPr>
      </w:pPr>
      <w:r w:rsidRPr="006635DE">
        <w:rPr>
          <w:lang w:val="en-GB"/>
        </w:rPr>
        <w:t>The ITM_TYPE_CODE should a child of the ITM_PROD_CODE and the ITM_SUB_TYPE_CODE should be a child of ITM_TYPE_CODE. If this is not the case the record will be rejected. There is a parent child relationship between these fields as illustrated in the diagram below.</w:t>
      </w:r>
    </w:p>
    <w:p w14:paraId="30C9C30C" w14:textId="77777777" w:rsidR="008A479E" w:rsidRPr="008A479E" w:rsidRDefault="004D337E" w:rsidP="008A479E">
      <w:pPr>
        <w:spacing w:before="100" w:beforeAutospacing="1" w:line="360" w:lineRule="auto"/>
        <w:jc w:val="center"/>
        <w:rPr>
          <w:szCs w:val="22"/>
          <w:lang w:val="en-GB"/>
        </w:rPr>
      </w:pPr>
      <w:r w:rsidRPr="006635DE">
        <w:object w:dxaOrig="2323" w:dyaOrig="3457" w14:anchorId="18FF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136.8pt" o:ole="">
            <v:imagedata r:id="rId12" o:title=""/>
          </v:shape>
          <o:OLEObject Type="Embed" ProgID="Visio.Drawing.11" ShapeID="_x0000_i1025" DrawAspect="Content" ObjectID="_1710093663" r:id="rId13"/>
        </w:object>
      </w:r>
    </w:p>
    <w:p w14:paraId="474C6239" w14:textId="77777777" w:rsidR="008A479E" w:rsidRPr="008A479E" w:rsidRDefault="008A479E" w:rsidP="008A479E">
      <w:pPr>
        <w:pStyle w:val="Heading3"/>
        <w:rPr>
          <w:b/>
          <w:lang w:val="en-GB"/>
        </w:rPr>
      </w:pPr>
      <w:bookmarkStart w:id="32" w:name="_Toc511732540"/>
      <w:r w:rsidRPr="008A479E">
        <w:rPr>
          <w:b/>
          <w:lang w:val="en-GB"/>
        </w:rPr>
        <w:t>ITM_BRAND_CODE</w:t>
      </w:r>
      <w:bookmarkEnd w:id="32"/>
    </w:p>
    <w:p w14:paraId="58610DC1" w14:textId="77777777" w:rsidR="005D2E28" w:rsidRDefault="005D2E28" w:rsidP="008A479E">
      <w:pPr>
        <w:ind w:left="360" w:firstLine="720"/>
        <w:rPr>
          <w:lang w:val="en-GB"/>
        </w:rPr>
      </w:pPr>
      <w:r>
        <w:rPr>
          <w:lang w:val="en-GB"/>
        </w:rPr>
        <w:t xml:space="preserve">If the Product level of the ITM_BRAND_CODE is not “Brand Family” when this field is provided in the flat </w:t>
      </w:r>
      <w:proofErr w:type="gramStart"/>
      <w:r>
        <w:rPr>
          <w:lang w:val="en-GB"/>
        </w:rPr>
        <w:t>file</w:t>
      </w:r>
      <w:proofErr w:type="gramEnd"/>
      <w:r>
        <w:rPr>
          <w:lang w:val="en-GB"/>
        </w:rPr>
        <w:t xml:space="preserve"> the record will be rejected</w:t>
      </w:r>
    </w:p>
    <w:p w14:paraId="1E599848" w14:textId="77777777" w:rsidR="008A479E" w:rsidRDefault="008A479E" w:rsidP="008A479E">
      <w:pPr>
        <w:ind w:left="360" w:firstLine="720"/>
        <w:rPr>
          <w:lang w:val="en-GB"/>
        </w:rPr>
      </w:pPr>
    </w:p>
    <w:p w14:paraId="6E33BC99" w14:textId="77777777" w:rsidR="006E57FC" w:rsidRDefault="006E57FC" w:rsidP="008A479E">
      <w:pPr>
        <w:ind w:left="360" w:firstLine="720"/>
        <w:rPr>
          <w:lang w:val="en-GB"/>
        </w:rPr>
      </w:pPr>
    </w:p>
    <w:p w14:paraId="51D72D7F" w14:textId="77777777" w:rsidR="006E57FC" w:rsidRDefault="006E57FC" w:rsidP="008A479E">
      <w:pPr>
        <w:ind w:left="360" w:firstLine="720"/>
        <w:rPr>
          <w:lang w:val="en-GB"/>
        </w:rPr>
      </w:pPr>
    </w:p>
    <w:p w14:paraId="46F93AFA" w14:textId="77777777" w:rsidR="006E57FC" w:rsidRDefault="006E57FC" w:rsidP="008A479E">
      <w:pPr>
        <w:ind w:left="360" w:firstLine="720"/>
        <w:rPr>
          <w:lang w:val="en-GB"/>
        </w:rPr>
      </w:pPr>
    </w:p>
    <w:p w14:paraId="62585A7E" w14:textId="77777777" w:rsidR="006E57FC" w:rsidRDefault="006E57FC" w:rsidP="008A479E">
      <w:pPr>
        <w:ind w:left="360" w:firstLine="720"/>
        <w:rPr>
          <w:lang w:val="en-GB"/>
        </w:rPr>
      </w:pPr>
    </w:p>
    <w:p w14:paraId="72946D29" w14:textId="77777777" w:rsidR="00D058CD" w:rsidRPr="00140F12" w:rsidRDefault="00D058CD" w:rsidP="00D058CD">
      <w:pPr>
        <w:pStyle w:val="Heading3"/>
        <w:rPr>
          <w:b/>
          <w:lang w:val="en-GB"/>
        </w:rPr>
      </w:pPr>
      <w:r w:rsidRPr="00140F12">
        <w:rPr>
          <w:b/>
          <w:lang w:val="en-GB"/>
        </w:rPr>
        <w:t xml:space="preserve"> </w:t>
      </w:r>
      <w:bookmarkStart w:id="33" w:name="_Toc511732541"/>
      <w:r w:rsidRPr="00140F12">
        <w:rPr>
          <w:b/>
          <w:lang w:val="en-GB"/>
        </w:rPr>
        <w:t>X_TYPE</w:t>
      </w:r>
      <w:bookmarkEnd w:id="33"/>
    </w:p>
    <w:p w14:paraId="432CB27C" w14:textId="77777777" w:rsidR="00D058CD" w:rsidRPr="00140F12" w:rsidRDefault="00D058CD" w:rsidP="00D058CD">
      <w:pPr>
        <w:ind w:left="1080"/>
        <w:jc w:val="left"/>
      </w:pPr>
      <w:r w:rsidRPr="00140F12">
        <w:t xml:space="preserve">CI interface will not allow a record to be loaded if for the combination of existing CI user </w:t>
      </w:r>
      <w:proofErr w:type="spellStart"/>
      <w:proofErr w:type="gramStart"/>
      <w:r w:rsidRPr="00140F12">
        <w:t>key,TYPE</w:t>
      </w:r>
      <w:proofErr w:type="spellEnd"/>
      <w:proofErr w:type="gramEnd"/>
      <w:r w:rsidRPr="00140F12">
        <w:t xml:space="preserve"> value in CI flat file differ from </w:t>
      </w:r>
      <w:r w:rsidRPr="00140F12">
        <w:rPr>
          <w:rFonts w:cs="Arial"/>
          <w:bCs w:val="0"/>
          <w:sz w:val="20"/>
        </w:rPr>
        <w:t>S_AGREE_ITEM.X_TYPE in DB</w:t>
      </w:r>
    </w:p>
    <w:p w14:paraId="24C80ACD" w14:textId="77777777" w:rsidR="00D058CD" w:rsidRPr="00140F12" w:rsidRDefault="00D058CD" w:rsidP="00D058CD">
      <w:pPr>
        <w:spacing w:after="200" w:line="276" w:lineRule="auto"/>
        <w:ind w:left="900" w:firstLine="180"/>
        <w:contextualSpacing/>
        <w:jc w:val="left"/>
        <w:rPr>
          <w:rFonts w:ascii="Calibri" w:hAnsi="Calibri"/>
          <w:bCs w:val="0"/>
        </w:rPr>
      </w:pPr>
    </w:p>
    <w:tbl>
      <w:tblPr>
        <w:tblW w:w="11242" w:type="dxa"/>
        <w:jc w:val="center"/>
        <w:tblCellMar>
          <w:left w:w="0" w:type="dxa"/>
          <w:right w:w="0" w:type="dxa"/>
        </w:tblCellMar>
        <w:tblLook w:val="04A0" w:firstRow="1" w:lastRow="0" w:firstColumn="1" w:lastColumn="0" w:noHBand="0" w:noVBand="1"/>
      </w:tblPr>
      <w:tblGrid>
        <w:gridCol w:w="1895"/>
        <w:gridCol w:w="1769"/>
        <w:gridCol w:w="1908"/>
        <w:gridCol w:w="2790"/>
        <w:gridCol w:w="2880"/>
      </w:tblGrid>
      <w:tr w:rsidR="00140F12" w:rsidRPr="00140F12" w14:paraId="4647C960" w14:textId="77777777" w:rsidTr="00D058CD">
        <w:trPr>
          <w:trHeight w:val="600"/>
          <w:jc w:val="center"/>
        </w:trPr>
        <w:tc>
          <w:tcPr>
            <w:tcW w:w="189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29532674" w14:textId="77777777" w:rsidR="00D058CD" w:rsidRPr="00140F12" w:rsidRDefault="00D058CD" w:rsidP="00D058CD">
            <w:pPr>
              <w:jc w:val="center"/>
              <w:rPr>
                <w:rFonts w:cs="Arial"/>
                <w:bCs w:val="0"/>
                <w:sz w:val="20"/>
              </w:rPr>
            </w:pPr>
            <w:r w:rsidRPr="00140F12">
              <w:rPr>
                <w:rFonts w:cs="Arial"/>
                <w:bCs w:val="0"/>
                <w:sz w:val="20"/>
              </w:rPr>
              <w:t xml:space="preserve">CI </w:t>
            </w:r>
            <w:proofErr w:type="spellStart"/>
            <w:r w:rsidRPr="00140F12">
              <w:rPr>
                <w:rFonts w:cs="Arial"/>
                <w:bCs w:val="0"/>
                <w:sz w:val="20"/>
              </w:rPr>
              <w:t>Userkey</w:t>
            </w:r>
            <w:proofErr w:type="spellEnd"/>
          </w:p>
        </w:tc>
        <w:tc>
          <w:tcPr>
            <w:tcW w:w="176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5F6EAA8" w14:textId="77777777" w:rsidR="00D058CD" w:rsidRPr="00140F12" w:rsidRDefault="00D058CD" w:rsidP="00D058CD">
            <w:pPr>
              <w:jc w:val="center"/>
              <w:rPr>
                <w:rFonts w:cs="Arial"/>
                <w:bCs w:val="0"/>
                <w:sz w:val="20"/>
              </w:rPr>
            </w:pPr>
            <w:r w:rsidRPr="00140F12">
              <w:rPr>
                <w:rFonts w:cs="Arial"/>
                <w:bCs w:val="0"/>
                <w:sz w:val="20"/>
              </w:rPr>
              <w:t>CI TYPE</w:t>
            </w:r>
          </w:p>
        </w:tc>
        <w:tc>
          <w:tcPr>
            <w:tcW w:w="190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1C9529EB" w14:textId="77777777" w:rsidR="00D058CD" w:rsidRPr="00140F12" w:rsidRDefault="00D058CD" w:rsidP="00D058CD">
            <w:pPr>
              <w:jc w:val="center"/>
              <w:rPr>
                <w:rFonts w:cs="Arial"/>
                <w:bCs w:val="0"/>
                <w:sz w:val="20"/>
              </w:rPr>
            </w:pPr>
            <w:r w:rsidRPr="00140F12">
              <w:rPr>
                <w:rFonts w:cs="Arial"/>
                <w:bCs w:val="0"/>
                <w:sz w:val="20"/>
              </w:rPr>
              <w:t>S_AGREE_ITEM User key</w:t>
            </w:r>
          </w:p>
        </w:tc>
        <w:tc>
          <w:tcPr>
            <w:tcW w:w="279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2175CBA7" w14:textId="77777777" w:rsidR="00D058CD" w:rsidRPr="00140F12" w:rsidRDefault="00D058CD" w:rsidP="00D058CD">
            <w:pPr>
              <w:jc w:val="center"/>
              <w:rPr>
                <w:rFonts w:cs="Arial"/>
                <w:bCs w:val="0"/>
                <w:sz w:val="20"/>
              </w:rPr>
            </w:pPr>
            <w:r w:rsidRPr="00140F12">
              <w:rPr>
                <w:rFonts w:cs="Arial"/>
                <w:bCs w:val="0"/>
                <w:sz w:val="20"/>
              </w:rPr>
              <w:t>S_AGREE_ITEM.X_TYPE</w:t>
            </w:r>
          </w:p>
        </w:tc>
        <w:tc>
          <w:tcPr>
            <w:tcW w:w="288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3F1290BF" w14:textId="77777777" w:rsidR="00D058CD" w:rsidRPr="00140F12" w:rsidRDefault="00D058CD" w:rsidP="00D058CD">
            <w:pPr>
              <w:jc w:val="center"/>
              <w:rPr>
                <w:rFonts w:cs="Arial"/>
                <w:bCs w:val="0"/>
                <w:sz w:val="20"/>
              </w:rPr>
            </w:pPr>
            <w:r w:rsidRPr="00140F12">
              <w:rPr>
                <w:rFonts w:cs="Arial"/>
                <w:bCs w:val="0"/>
                <w:sz w:val="20"/>
              </w:rPr>
              <w:t>Interface Behavior</w:t>
            </w:r>
          </w:p>
        </w:tc>
      </w:tr>
      <w:tr w:rsidR="00140F12" w:rsidRPr="00140F12" w14:paraId="15A04F39"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5477C" w14:textId="77777777" w:rsidR="00D058CD" w:rsidRPr="00140F12" w:rsidRDefault="00D058CD" w:rsidP="00D058CD">
            <w:pPr>
              <w:jc w:val="left"/>
              <w:rPr>
                <w:rFonts w:cs="Arial"/>
                <w:sz w:val="20"/>
              </w:rPr>
            </w:pPr>
            <w:r w:rsidRPr="00140F12">
              <w:rPr>
                <w:rFonts w:cs="Arial"/>
                <w:sz w:val="20"/>
              </w:rPr>
              <w:t>U1</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4943132" w14:textId="77777777" w:rsidR="00D058CD" w:rsidRPr="00140F12" w:rsidRDefault="00D058CD" w:rsidP="00D058CD">
            <w:pPr>
              <w:jc w:val="left"/>
              <w:rPr>
                <w:rFonts w:cs="Arial"/>
                <w:sz w:val="20"/>
              </w:rPr>
            </w:pPr>
            <w:r w:rsidRPr="00140F12">
              <w:rPr>
                <w:rFonts w:cs="Arial"/>
                <w:sz w:val="20"/>
              </w:rPr>
              <w:t>CONTRACT</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301A23" w14:textId="77777777" w:rsidR="00D058CD" w:rsidRPr="00140F12" w:rsidRDefault="00D058CD" w:rsidP="00D058CD">
            <w:pPr>
              <w:jc w:val="left"/>
              <w:rPr>
                <w:rFonts w:cs="Arial"/>
                <w:sz w:val="20"/>
              </w:rPr>
            </w:pPr>
            <w:r w:rsidRPr="00140F12">
              <w:rPr>
                <w:rFonts w:cs="Arial"/>
                <w:sz w:val="20"/>
              </w:rPr>
              <w:t>U1</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4679BCA" w14:textId="77777777" w:rsidR="00D058CD" w:rsidRPr="00140F12" w:rsidRDefault="00D058CD" w:rsidP="00D058CD">
            <w:pPr>
              <w:jc w:val="left"/>
              <w:rPr>
                <w:rFonts w:cs="Arial"/>
                <w:sz w:val="20"/>
              </w:rPr>
            </w:pPr>
            <w:r w:rsidRPr="00140F12">
              <w:rPr>
                <w:rFonts w:cs="Arial"/>
                <w:sz w:val="20"/>
              </w:rPr>
              <w:t>CONTRACT or NULL</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D05D84" w14:textId="77777777" w:rsidR="00D058CD" w:rsidRPr="00140F12" w:rsidRDefault="00D058CD" w:rsidP="00D058CD">
            <w:pPr>
              <w:jc w:val="left"/>
              <w:rPr>
                <w:rFonts w:cs="Arial"/>
                <w:sz w:val="20"/>
              </w:rPr>
            </w:pPr>
            <w:r w:rsidRPr="00140F12">
              <w:rPr>
                <w:rFonts w:cs="Arial"/>
                <w:sz w:val="20"/>
              </w:rPr>
              <w:t>Update record</w:t>
            </w:r>
          </w:p>
        </w:tc>
      </w:tr>
      <w:tr w:rsidR="00140F12" w:rsidRPr="00140F12" w14:paraId="70E52D3A"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20BEF03" w14:textId="77777777" w:rsidR="00D058CD" w:rsidRPr="00140F12" w:rsidRDefault="00D058CD" w:rsidP="00D058CD">
            <w:pPr>
              <w:jc w:val="left"/>
              <w:rPr>
                <w:rFonts w:cs="Arial"/>
                <w:sz w:val="20"/>
              </w:rPr>
            </w:pPr>
            <w:r w:rsidRPr="00140F12">
              <w:rPr>
                <w:rFonts w:cs="Arial"/>
                <w:sz w:val="20"/>
              </w:rPr>
              <w:t>U2</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DD0D7F" w14:textId="77777777" w:rsidR="00D058CD" w:rsidRPr="00140F12" w:rsidRDefault="00D058CD" w:rsidP="00D058CD">
            <w:pPr>
              <w:jc w:val="left"/>
              <w:rPr>
                <w:rFonts w:cs="Arial"/>
                <w:sz w:val="20"/>
              </w:rPr>
            </w:pPr>
            <w:r w:rsidRPr="00140F12">
              <w:rPr>
                <w:rFonts w:cs="Arial"/>
                <w:sz w:val="20"/>
              </w:rPr>
              <w:t>RATE</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15B9EF2" w14:textId="77777777" w:rsidR="00D058CD" w:rsidRPr="00140F12" w:rsidRDefault="00D058CD" w:rsidP="00D058CD">
            <w:pPr>
              <w:jc w:val="left"/>
              <w:rPr>
                <w:rFonts w:cs="Arial"/>
                <w:sz w:val="20"/>
              </w:rPr>
            </w:pPr>
            <w:r w:rsidRPr="00140F12">
              <w:rPr>
                <w:rFonts w:cs="Arial"/>
                <w:sz w:val="20"/>
              </w:rPr>
              <w:t>U2</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ED93A4" w14:textId="77777777" w:rsidR="00D058CD" w:rsidRPr="00140F12" w:rsidRDefault="00D058CD" w:rsidP="00D058CD">
            <w:pPr>
              <w:jc w:val="left"/>
              <w:rPr>
                <w:rFonts w:cs="Arial"/>
                <w:sz w:val="20"/>
              </w:rPr>
            </w:pPr>
            <w:r w:rsidRPr="00140F12">
              <w:rPr>
                <w:rFonts w:cs="Arial"/>
                <w:sz w:val="20"/>
              </w:rPr>
              <w:t>RATE</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45B95E" w14:textId="77777777" w:rsidR="00D058CD" w:rsidRPr="00140F12" w:rsidRDefault="00D058CD" w:rsidP="00D058CD">
            <w:pPr>
              <w:jc w:val="left"/>
              <w:rPr>
                <w:rFonts w:cs="Arial"/>
                <w:sz w:val="20"/>
              </w:rPr>
            </w:pPr>
            <w:r w:rsidRPr="00140F12">
              <w:rPr>
                <w:rFonts w:cs="Arial"/>
                <w:sz w:val="20"/>
              </w:rPr>
              <w:t>Update record</w:t>
            </w:r>
          </w:p>
        </w:tc>
      </w:tr>
      <w:tr w:rsidR="00140F12" w:rsidRPr="00140F12" w14:paraId="169CC5F2"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05015C" w14:textId="77777777" w:rsidR="00D058CD" w:rsidRPr="00140F12" w:rsidRDefault="00D058CD" w:rsidP="00D058CD">
            <w:pPr>
              <w:jc w:val="left"/>
              <w:rPr>
                <w:rFonts w:cs="Arial"/>
                <w:sz w:val="20"/>
              </w:rPr>
            </w:pPr>
            <w:r w:rsidRPr="00140F12">
              <w:rPr>
                <w:rFonts w:cs="Arial"/>
                <w:sz w:val="20"/>
              </w:rPr>
              <w:t>U3</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11E07F" w14:textId="77777777" w:rsidR="00D058CD" w:rsidRPr="00140F12" w:rsidRDefault="00D058CD" w:rsidP="00D058CD">
            <w:pPr>
              <w:jc w:val="left"/>
              <w:rPr>
                <w:rFonts w:cs="Arial"/>
                <w:sz w:val="20"/>
              </w:rPr>
            </w:pPr>
            <w:r w:rsidRPr="00140F12">
              <w:rPr>
                <w:rFonts w:cs="Arial"/>
                <w:sz w:val="20"/>
              </w:rPr>
              <w:t>DISTRIBUTION</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DE12D8" w14:textId="77777777" w:rsidR="00D058CD" w:rsidRPr="00140F12" w:rsidRDefault="00D058CD" w:rsidP="00D058CD">
            <w:pPr>
              <w:jc w:val="left"/>
              <w:rPr>
                <w:rFonts w:cs="Arial"/>
                <w:sz w:val="20"/>
              </w:rPr>
            </w:pPr>
            <w:r w:rsidRPr="00140F12">
              <w:rPr>
                <w:rFonts w:cs="Arial"/>
                <w:sz w:val="20"/>
              </w:rPr>
              <w:t>U3</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C85D6D7" w14:textId="77777777" w:rsidR="00D058CD" w:rsidRPr="00140F12" w:rsidRDefault="00D058CD" w:rsidP="00D058CD">
            <w:pPr>
              <w:jc w:val="left"/>
              <w:rPr>
                <w:rFonts w:cs="Arial"/>
                <w:sz w:val="20"/>
              </w:rPr>
            </w:pPr>
            <w:r w:rsidRPr="00140F12">
              <w:rPr>
                <w:rFonts w:cs="Arial"/>
                <w:sz w:val="20"/>
              </w:rPr>
              <w:t>DISTRIBUTION</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58FBEF0" w14:textId="77777777" w:rsidR="00D058CD" w:rsidRPr="00140F12" w:rsidRDefault="00D058CD" w:rsidP="00D058CD">
            <w:pPr>
              <w:jc w:val="left"/>
              <w:rPr>
                <w:rFonts w:cs="Arial"/>
                <w:sz w:val="20"/>
              </w:rPr>
            </w:pPr>
            <w:r w:rsidRPr="00140F12">
              <w:rPr>
                <w:rFonts w:cs="Arial"/>
                <w:sz w:val="20"/>
              </w:rPr>
              <w:t>Update record</w:t>
            </w:r>
          </w:p>
        </w:tc>
      </w:tr>
      <w:tr w:rsidR="00140F12" w:rsidRPr="00140F12" w14:paraId="7C047495"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6296B4" w14:textId="77777777" w:rsidR="00D058CD" w:rsidRPr="00140F12" w:rsidRDefault="00D058CD" w:rsidP="00D058CD">
            <w:pPr>
              <w:jc w:val="left"/>
              <w:rPr>
                <w:rFonts w:cs="Arial"/>
                <w:sz w:val="20"/>
              </w:rPr>
            </w:pPr>
            <w:r w:rsidRPr="00140F12">
              <w:rPr>
                <w:rFonts w:cs="Arial"/>
                <w:sz w:val="20"/>
              </w:rPr>
              <w:t>U4</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C3C3D4D" w14:textId="77777777" w:rsidR="00D058CD" w:rsidRPr="00140F12" w:rsidRDefault="00D058CD" w:rsidP="00D058CD">
            <w:pPr>
              <w:jc w:val="left"/>
              <w:rPr>
                <w:rFonts w:cs="Arial"/>
                <w:sz w:val="20"/>
              </w:rPr>
            </w:pPr>
            <w:r w:rsidRPr="00140F12">
              <w:rPr>
                <w:rFonts w:cs="Arial"/>
                <w:sz w:val="20"/>
              </w:rPr>
              <w:t>RATE</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E087881" w14:textId="77777777" w:rsidR="00D058CD" w:rsidRPr="00140F12" w:rsidRDefault="00D058CD" w:rsidP="00D058CD">
            <w:pPr>
              <w:jc w:val="left"/>
              <w:rPr>
                <w:rFonts w:cs="Arial"/>
                <w:sz w:val="20"/>
              </w:rPr>
            </w:pPr>
            <w:r w:rsidRPr="00140F12">
              <w:rPr>
                <w:rFonts w:cs="Arial"/>
                <w:sz w:val="20"/>
              </w:rPr>
              <w:t>U4</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03DC48" w14:textId="77777777" w:rsidR="00D058CD" w:rsidRPr="00140F12" w:rsidRDefault="00D058CD" w:rsidP="00D058CD">
            <w:pPr>
              <w:jc w:val="left"/>
              <w:rPr>
                <w:rFonts w:cs="Arial"/>
                <w:sz w:val="20"/>
              </w:rPr>
            </w:pPr>
            <w:r w:rsidRPr="00140F12">
              <w:rPr>
                <w:rFonts w:cs="Arial"/>
                <w:sz w:val="20"/>
              </w:rPr>
              <w:t>DISTRIBUTION</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2693E4" w14:textId="77777777" w:rsidR="00D058CD" w:rsidRPr="00140F12" w:rsidRDefault="00D058CD" w:rsidP="00D058CD">
            <w:pPr>
              <w:jc w:val="left"/>
              <w:rPr>
                <w:rFonts w:cs="Arial"/>
                <w:sz w:val="20"/>
              </w:rPr>
            </w:pPr>
            <w:r w:rsidRPr="00140F12">
              <w:rPr>
                <w:rFonts w:cs="Arial"/>
                <w:sz w:val="20"/>
              </w:rPr>
              <w:t>Reject</w:t>
            </w:r>
          </w:p>
        </w:tc>
      </w:tr>
      <w:tr w:rsidR="00140F12" w:rsidRPr="00140F12" w14:paraId="61A62B81"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1F9618D" w14:textId="77777777" w:rsidR="00D058CD" w:rsidRPr="00140F12" w:rsidRDefault="00D058CD" w:rsidP="00D058CD">
            <w:pPr>
              <w:jc w:val="left"/>
              <w:rPr>
                <w:rFonts w:cs="Arial"/>
                <w:sz w:val="20"/>
              </w:rPr>
            </w:pPr>
            <w:r w:rsidRPr="00140F12">
              <w:rPr>
                <w:rFonts w:cs="Arial"/>
                <w:sz w:val="20"/>
              </w:rPr>
              <w:t>U5</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7204DF0" w14:textId="77777777" w:rsidR="00D058CD" w:rsidRPr="00140F12" w:rsidRDefault="00D058CD" w:rsidP="00D058CD">
            <w:pPr>
              <w:jc w:val="left"/>
              <w:rPr>
                <w:rFonts w:cs="Arial"/>
                <w:sz w:val="20"/>
              </w:rPr>
            </w:pPr>
            <w:r w:rsidRPr="00140F12">
              <w:rPr>
                <w:rFonts w:cs="Arial"/>
                <w:sz w:val="20"/>
              </w:rPr>
              <w:t>RATE</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D5AE9B8" w14:textId="77777777" w:rsidR="00D058CD" w:rsidRPr="00140F12" w:rsidRDefault="00D058CD" w:rsidP="00D058CD">
            <w:pPr>
              <w:jc w:val="left"/>
              <w:rPr>
                <w:rFonts w:cs="Arial"/>
                <w:sz w:val="20"/>
              </w:rPr>
            </w:pPr>
            <w:r w:rsidRPr="00140F12">
              <w:rPr>
                <w:rFonts w:cs="Arial"/>
                <w:sz w:val="20"/>
              </w:rPr>
              <w:t>U5</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C52984" w14:textId="77777777" w:rsidR="00D058CD" w:rsidRPr="00140F12" w:rsidRDefault="00D058CD" w:rsidP="00D058CD">
            <w:pPr>
              <w:jc w:val="left"/>
              <w:rPr>
                <w:rFonts w:cs="Arial"/>
                <w:sz w:val="20"/>
              </w:rPr>
            </w:pPr>
            <w:r w:rsidRPr="00140F12">
              <w:rPr>
                <w:rFonts w:cs="Arial"/>
                <w:sz w:val="20"/>
              </w:rPr>
              <w:t>CONTRACT or NULL</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DD64F1F" w14:textId="77777777" w:rsidR="00D058CD" w:rsidRPr="00140F12" w:rsidRDefault="00D058CD" w:rsidP="00D058CD">
            <w:pPr>
              <w:jc w:val="left"/>
              <w:rPr>
                <w:rFonts w:cs="Arial"/>
                <w:sz w:val="20"/>
              </w:rPr>
            </w:pPr>
            <w:r w:rsidRPr="00140F12">
              <w:rPr>
                <w:rFonts w:cs="Arial"/>
                <w:sz w:val="20"/>
              </w:rPr>
              <w:t>Reject</w:t>
            </w:r>
          </w:p>
        </w:tc>
      </w:tr>
      <w:tr w:rsidR="00140F12" w:rsidRPr="00140F12" w14:paraId="2E25DF11"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DFEC80" w14:textId="77777777" w:rsidR="00D058CD" w:rsidRPr="00140F12" w:rsidRDefault="00D058CD" w:rsidP="00D058CD">
            <w:pPr>
              <w:jc w:val="left"/>
              <w:rPr>
                <w:rFonts w:cs="Arial"/>
                <w:sz w:val="20"/>
              </w:rPr>
            </w:pPr>
            <w:r w:rsidRPr="00140F12">
              <w:rPr>
                <w:rFonts w:cs="Arial"/>
                <w:sz w:val="20"/>
              </w:rPr>
              <w:t>U6</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80AEE9" w14:textId="77777777" w:rsidR="00D058CD" w:rsidRPr="00140F12" w:rsidRDefault="00D058CD" w:rsidP="00D058CD">
            <w:pPr>
              <w:jc w:val="left"/>
              <w:rPr>
                <w:rFonts w:cs="Arial"/>
                <w:sz w:val="20"/>
              </w:rPr>
            </w:pPr>
            <w:r w:rsidRPr="00140F12">
              <w:rPr>
                <w:rFonts w:cs="Arial"/>
                <w:sz w:val="20"/>
              </w:rPr>
              <w:t>CONTRACT</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6C2F443" w14:textId="77777777" w:rsidR="00D058CD" w:rsidRPr="00140F12" w:rsidRDefault="00D058CD" w:rsidP="00D058CD">
            <w:pPr>
              <w:jc w:val="left"/>
              <w:rPr>
                <w:rFonts w:cs="Arial"/>
                <w:sz w:val="20"/>
              </w:rPr>
            </w:pPr>
            <w:r w:rsidRPr="00140F12">
              <w:rPr>
                <w:rFonts w:cs="Arial"/>
                <w:sz w:val="20"/>
              </w:rPr>
              <w:t>U6</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021A374" w14:textId="77777777" w:rsidR="00D058CD" w:rsidRPr="00140F12" w:rsidRDefault="00D058CD" w:rsidP="00D058CD">
            <w:pPr>
              <w:jc w:val="left"/>
              <w:rPr>
                <w:rFonts w:cs="Arial"/>
                <w:sz w:val="20"/>
              </w:rPr>
            </w:pPr>
            <w:r w:rsidRPr="00140F12">
              <w:rPr>
                <w:rFonts w:cs="Arial"/>
                <w:sz w:val="20"/>
              </w:rPr>
              <w:t>RATE</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886F63" w14:textId="77777777" w:rsidR="00D058CD" w:rsidRPr="00140F12" w:rsidRDefault="00D058CD" w:rsidP="00D058CD">
            <w:pPr>
              <w:jc w:val="left"/>
              <w:rPr>
                <w:rFonts w:cs="Arial"/>
                <w:sz w:val="20"/>
              </w:rPr>
            </w:pPr>
            <w:r w:rsidRPr="00140F12">
              <w:rPr>
                <w:rFonts w:cs="Arial"/>
                <w:sz w:val="20"/>
              </w:rPr>
              <w:t>Reject</w:t>
            </w:r>
          </w:p>
        </w:tc>
      </w:tr>
      <w:tr w:rsidR="00140F12" w:rsidRPr="00140F12" w14:paraId="572CA4B0"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EB4831" w14:textId="77777777" w:rsidR="00D058CD" w:rsidRPr="00140F12" w:rsidRDefault="00D058CD" w:rsidP="00D058CD">
            <w:pPr>
              <w:jc w:val="left"/>
              <w:rPr>
                <w:rFonts w:cs="Arial"/>
                <w:sz w:val="20"/>
              </w:rPr>
            </w:pPr>
            <w:r w:rsidRPr="00140F12">
              <w:rPr>
                <w:rFonts w:cs="Arial"/>
                <w:sz w:val="20"/>
              </w:rPr>
              <w:lastRenderedPageBreak/>
              <w:t>U7</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3D88C5" w14:textId="77777777" w:rsidR="00D058CD" w:rsidRPr="00140F12" w:rsidRDefault="00D058CD" w:rsidP="00D058CD">
            <w:pPr>
              <w:jc w:val="left"/>
              <w:rPr>
                <w:rFonts w:cs="Arial"/>
                <w:sz w:val="20"/>
              </w:rPr>
            </w:pPr>
            <w:r w:rsidRPr="00140F12">
              <w:rPr>
                <w:rFonts w:cs="Arial"/>
                <w:sz w:val="20"/>
              </w:rPr>
              <w:t>CONTRACT</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B4C8E7" w14:textId="77777777" w:rsidR="00D058CD" w:rsidRPr="00140F12" w:rsidRDefault="00D058CD" w:rsidP="00D058CD">
            <w:pPr>
              <w:jc w:val="left"/>
              <w:rPr>
                <w:rFonts w:cs="Arial"/>
                <w:sz w:val="20"/>
              </w:rPr>
            </w:pPr>
            <w:r w:rsidRPr="00140F12">
              <w:rPr>
                <w:rFonts w:cs="Arial"/>
                <w:sz w:val="20"/>
              </w:rPr>
              <w:t>U7</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8C2FDE" w14:textId="77777777" w:rsidR="00D058CD" w:rsidRPr="00140F12" w:rsidRDefault="00D058CD" w:rsidP="00D058CD">
            <w:pPr>
              <w:jc w:val="left"/>
              <w:rPr>
                <w:rFonts w:cs="Arial"/>
                <w:sz w:val="20"/>
              </w:rPr>
            </w:pPr>
            <w:r w:rsidRPr="00140F12">
              <w:rPr>
                <w:rFonts w:cs="Arial"/>
                <w:sz w:val="20"/>
              </w:rPr>
              <w:t>DISTRIBUTION</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152B58" w14:textId="77777777" w:rsidR="00D058CD" w:rsidRPr="00140F12" w:rsidRDefault="00D058CD" w:rsidP="00D058CD">
            <w:pPr>
              <w:jc w:val="left"/>
              <w:rPr>
                <w:rFonts w:cs="Arial"/>
                <w:sz w:val="20"/>
              </w:rPr>
            </w:pPr>
            <w:r w:rsidRPr="00140F12">
              <w:rPr>
                <w:rFonts w:cs="Arial"/>
                <w:sz w:val="20"/>
              </w:rPr>
              <w:t>Reject</w:t>
            </w:r>
          </w:p>
        </w:tc>
      </w:tr>
      <w:tr w:rsidR="00140F12" w:rsidRPr="00140F12" w14:paraId="2E6D6BF7"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6B6C5FB" w14:textId="77777777" w:rsidR="00D058CD" w:rsidRPr="00140F12" w:rsidRDefault="00D058CD" w:rsidP="00D058CD">
            <w:pPr>
              <w:jc w:val="left"/>
              <w:rPr>
                <w:rFonts w:cs="Arial"/>
                <w:sz w:val="20"/>
              </w:rPr>
            </w:pPr>
            <w:r w:rsidRPr="00140F12">
              <w:rPr>
                <w:rFonts w:cs="Arial"/>
                <w:sz w:val="20"/>
              </w:rPr>
              <w:t>U8</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CD62A6B" w14:textId="77777777" w:rsidR="00D058CD" w:rsidRPr="00140F12" w:rsidRDefault="00D058CD" w:rsidP="00D058CD">
            <w:pPr>
              <w:jc w:val="left"/>
              <w:rPr>
                <w:rFonts w:cs="Arial"/>
                <w:sz w:val="20"/>
              </w:rPr>
            </w:pPr>
            <w:r w:rsidRPr="00140F12">
              <w:rPr>
                <w:rFonts w:cs="Arial"/>
                <w:sz w:val="20"/>
              </w:rPr>
              <w:t>DISTRIBUTION</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F26047F" w14:textId="77777777" w:rsidR="00D058CD" w:rsidRPr="00140F12" w:rsidRDefault="00D058CD" w:rsidP="00D058CD">
            <w:pPr>
              <w:jc w:val="left"/>
              <w:rPr>
                <w:rFonts w:cs="Arial"/>
                <w:sz w:val="20"/>
              </w:rPr>
            </w:pPr>
            <w:r w:rsidRPr="00140F12">
              <w:rPr>
                <w:rFonts w:cs="Arial"/>
                <w:sz w:val="20"/>
              </w:rPr>
              <w:t>U8</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72366" w14:textId="77777777" w:rsidR="00D058CD" w:rsidRPr="00140F12" w:rsidRDefault="00D058CD" w:rsidP="00D058CD">
            <w:pPr>
              <w:jc w:val="left"/>
              <w:rPr>
                <w:rFonts w:cs="Arial"/>
                <w:sz w:val="20"/>
              </w:rPr>
            </w:pPr>
            <w:r w:rsidRPr="00140F12">
              <w:rPr>
                <w:rFonts w:cs="Arial"/>
                <w:sz w:val="20"/>
              </w:rPr>
              <w:t>CONTRACT or NULL</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B65E0CA" w14:textId="77777777" w:rsidR="00D058CD" w:rsidRPr="00140F12" w:rsidRDefault="00D058CD" w:rsidP="00D058CD">
            <w:pPr>
              <w:jc w:val="left"/>
              <w:rPr>
                <w:rFonts w:cs="Arial"/>
                <w:sz w:val="20"/>
              </w:rPr>
            </w:pPr>
            <w:r w:rsidRPr="00140F12">
              <w:rPr>
                <w:rFonts w:cs="Arial"/>
                <w:sz w:val="20"/>
              </w:rPr>
              <w:t>Reject</w:t>
            </w:r>
          </w:p>
        </w:tc>
      </w:tr>
      <w:tr w:rsidR="00140F12" w:rsidRPr="00140F12" w14:paraId="0EF15E03" w14:textId="77777777" w:rsidTr="00D058CD">
        <w:trPr>
          <w:trHeight w:val="300"/>
          <w:jc w:val="center"/>
        </w:trPr>
        <w:tc>
          <w:tcPr>
            <w:tcW w:w="18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D3C09E" w14:textId="77777777" w:rsidR="00D058CD" w:rsidRPr="00140F12" w:rsidRDefault="00D058CD" w:rsidP="00D058CD">
            <w:pPr>
              <w:jc w:val="left"/>
              <w:rPr>
                <w:rFonts w:cs="Arial"/>
                <w:sz w:val="20"/>
              </w:rPr>
            </w:pPr>
            <w:r w:rsidRPr="00140F12">
              <w:rPr>
                <w:rFonts w:cs="Arial"/>
                <w:sz w:val="20"/>
              </w:rPr>
              <w:t>U9</w:t>
            </w:r>
          </w:p>
        </w:tc>
        <w:tc>
          <w:tcPr>
            <w:tcW w:w="176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9137B9" w14:textId="77777777" w:rsidR="00D058CD" w:rsidRPr="00140F12" w:rsidRDefault="00D058CD" w:rsidP="00D058CD">
            <w:pPr>
              <w:jc w:val="left"/>
              <w:rPr>
                <w:rFonts w:cs="Arial"/>
                <w:sz w:val="20"/>
              </w:rPr>
            </w:pPr>
            <w:r w:rsidRPr="00140F12">
              <w:rPr>
                <w:rFonts w:cs="Arial"/>
                <w:sz w:val="20"/>
              </w:rPr>
              <w:t>DISTRIBUTION</w:t>
            </w:r>
          </w:p>
        </w:tc>
        <w:tc>
          <w:tcPr>
            <w:tcW w:w="19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13BB9B" w14:textId="77777777" w:rsidR="00D058CD" w:rsidRPr="00140F12" w:rsidRDefault="00D058CD" w:rsidP="00D058CD">
            <w:pPr>
              <w:jc w:val="left"/>
              <w:rPr>
                <w:rFonts w:cs="Arial"/>
                <w:sz w:val="20"/>
              </w:rPr>
            </w:pPr>
            <w:r w:rsidRPr="00140F12">
              <w:rPr>
                <w:rFonts w:cs="Arial"/>
                <w:sz w:val="20"/>
              </w:rPr>
              <w:t>U9</w:t>
            </w:r>
          </w:p>
        </w:tc>
        <w:tc>
          <w:tcPr>
            <w:tcW w:w="27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A10E57A" w14:textId="77777777" w:rsidR="00D058CD" w:rsidRPr="00140F12" w:rsidRDefault="00D058CD" w:rsidP="00D058CD">
            <w:pPr>
              <w:jc w:val="left"/>
              <w:rPr>
                <w:rFonts w:cs="Arial"/>
                <w:sz w:val="20"/>
              </w:rPr>
            </w:pPr>
            <w:r w:rsidRPr="00140F12">
              <w:rPr>
                <w:rFonts w:cs="Arial"/>
                <w:sz w:val="20"/>
              </w:rPr>
              <w:t>RATE</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5404DB2" w14:textId="77777777" w:rsidR="00D058CD" w:rsidRPr="00140F12" w:rsidRDefault="00D058CD" w:rsidP="00D058CD">
            <w:pPr>
              <w:jc w:val="left"/>
              <w:rPr>
                <w:rFonts w:cs="Arial"/>
                <w:sz w:val="20"/>
              </w:rPr>
            </w:pPr>
            <w:r w:rsidRPr="00140F12">
              <w:rPr>
                <w:rFonts w:cs="Arial"/>
                <w:sz w:val="20"/>
              </w:rPr>
              <w:t>Reject</w:t>
            </w:r>
          </w:p>
        </w:tc>
      </w:tr>
    </w:tbl>
    <w:p w14:paraId="5CB06358" w14:textId="77777777" w:rsidR="008A479E" w:rsidRDefault="008A479E" w:rsidP="008A479E">
      <w:pPr>
        <w:ind w:left="360" w:firstLine="720"/>
        <w:rPr>
          <w:lang w:val="en-GB"/>
        </w:rPr>
      </w:pPr>
    </w:p>
    <w:p w14:paraId="75E00108" w14:textId="77777777" w:rsidR="005D2E28" w:rsidRDefault="005D2E28" w:rsidP="005D2E28">
      <w:pPr>
        <w:pStyle w:val="Heading1"/>
        <w:rPr>
          <w:lang w:val="en-GB"/>
        </w:rPr>
      </w:pPr>
      <w:bookmarkStart w:id="34" w:name="_Toc511732542"/>
      <w:r>
        <w:rPr>
          <w:lang w:val="en-GB"/>
        </w:rPr>
        <w:t>IFB Files</w:t>
      </w:r>
      <w:bookmarkEnd w:id="34"/>
    </w:p>
    <w:p w14:paraId="2D94767C" w14:textId="77777777" w:rsidR="005D2E28" w:rsidRDefault="005D2E28" w:rsidP="005D2E28">
      <w:pPr>
        <w:rPr>
          <w:lang w:val="en-GB"/>
        </w:rPr>
      </w:pPr>
      <w:r>
        <w:rPr>
          <w:lang w:val="en-GB"/>
        </w:rPr>
        <w:t>The IFB File that is used for this entity is as follows</w:t>
      </w:r>
    </w:p>
    <w:p w14:paraId="33924026" w14:textId="77777777" w:rsidR="005D2E28" w:rsidRDefault="005D2E28" w:rsidP="005D2E28">
      <w:pPr>
        <w:rPr>
          <w:lang w:val="en-GB"/>
        </w:rPr>
      </w:pPr>
    </w:p>
    <w:p w14:paraId="0CB3C820" w14:textId="77777777" w:rsidR="001674FA" w:rsidRPr="00542586" w:rsidRDefault="001674FA" w:rsidP="001674FA">
      <w:pPr>
        <w:ind w:firstLine="720"/>
        <w:rPr>
          <w:b/>
          <w:lang w:val="fr-FR"/>
        </w:rPr>
      </w:pPr>
      <w:proofErr w:type="spellStart"/>
      <w:r w:rsidRPr="00542586">
        <w:rPr>
          <w:b/>
          <w:lang w:val="fr-FR"/>
        </w:rPr>
        <w:t>Italy</w:t>
      </w:r>
      <w:proofErr w:type="spellEnd"/>
      <w:r w:rsidRPr="00542586">
        <w:rPr>
          <w:b/>
          <w:lang w:val="fr-FR"/>
        </w:rPr>
        <w:t xml:space="preserve"> </w:t>
      </w:r>
      <w:r w:rsidRPr="00542586">
        <w:rPr>
          <w:b/>
          <w:lang w:val="fr-FR"/>
        </w:rPr>
        <w:tab/>
      </w:r>
    </w:p>
    <w:p w14:paraId="681130B0" w14:textId="77777777" w:rsidR="001674FA" w:rsidRPr="00542586" w:rsidRDefault="001674FA" w:rsidP="001674FA">
      <w:pPr>
        <w:ind w:firstLine="720"/>
        <w:rPr>
          <w:lang w:val="fr-FR"/>
        </w:rPr>
      </w:pPr>
      <w:proofErr w:type="spellStart"/>
      <w:r w:rsidRPr="00542586">
        <w:rPr>
          <w:lang w:val="fr-FR"/>
        </w:rPr>
        <w:t>IFA_ITA_CI_Contract_Items.ifb</w:t>
      </w:r>
      <w:proofErr w:type="spellEnd"/>
    </w:p>
    <w:p w14:paraId="7685D18F" w14:textId="77777777" w:rsidR="001674FA" w:rsidRPr="00542586" w:rsidRDefault="001674FA" w:rsidP="001674FA">
      <w:pPr>
        <w:ind w:firstLine="720"/>
        <w:rPr>
          <w:b/>
          <w:lang w:val="fr-FR"/>
        </w:rPr>
      </w:pPr>
    </w:p>
    <w:p w14:paraId="06C5644C" w14:textId="77777777" w:rsidR="001674FA" w:rsidRDefault="001674FA" w:rsidP="001674FA">
      <w:pPr>
        <w:ind w:firstLine="720"/>
        <w:rPr>
          <w:b/>
        </w:rPr>
      </w:pPr>
      <w:r>
        <w:rPr>
          <w:b/>
        </w:rPr>
        <w:t>Netherlands</w:t>
      </w:r>
      <w:r>
        <w:rPr>
          <w:b/>
        </w:rPr>
        <w:tab/>
      </w:r>
    </w:p>
    <w:p w14:paraId="5DA56923" w14:textId="77777777" w:rsidR="001674FA" w:rsidRDefault="001674FA" w:rsidP="001674FA">
      <w:pPr>
        <w:ind w:firstLine="720"/>
      </w:pPr>
      <w:r>
        <w:t>IFA_NLD_CI_Contract_Items.ifb</w:t>
      </w:r>
    </w:p>
    <w:p w14:paraId="2DBF4007" w14:textId="77777777" w:rsidR="001674FA" w:rsidRDefault="001674FA" w:rsidP="001674FA">
      <w:pPr>
        <w:ind w:firstLine="720"/>
        <w:rPr>
          <w:b/>
        </w:rPr>
      </w:pPr>
    </w:p>
    <w:p w14:paraId="1D081DFE" w14:textId="77777777" w:rsidR="001674FA" w:rsidRDefault="001674FA" w:rsidP="001674FA">
      <w:pPr>
        <w:ind w:firstLine="720"/>
        <w:rPr>
          <w:b/>
        </w:rPr>
      </w:pPr>
      <w:r>
        <w:rPr>
          <w:b/>
        </w:rPr>
        <w:t xml:space="preserve">Belgium </w:t>
      </w:r>
      <w:r>
        <w:rPr>
          <w:b/>
        </w:rPr>
        <w:tab/>
      </w:r>
    </w:p>
    <w:p w14:paraId="5B735DC2" w14:textId="77777777" w:rsidR="001674FA" w:rsidRDefault="001674FA" w:rsidP="001674FA">
      <w:pPr>
        <w:ind w:firstLine="720"/>
      </w:pPr>
      <w:r>
        <w:t>IFA_FLB_CI_Contract_Items.ifb</w:t>
      </w:r>
    </w:p>
    <w:p w14:paraId="73E0B610" w14:textId="77777777" w:rsidR="001674FA" w:rsidRDefault="001674FA" w:rsidP="001674FA">
      <w:pPr>
        <w:ind w:firstLine="720"/>
        <w:rPr>
          <w:b/>
        </w:rPr>
      </w:pPr>
    </w:p>
    <w:p w14:paraId="0EB574CF" w14:textId="77777777" w:rsidR="001674FA" w:rsidRDefault="001674FA" w:rsidP="001674FA">
      <w:pPr>
        <w:ind w:firstLine="720"/>
        <w:rPr>
          <w:b/>
        </w:rPr>
      </w:pPr>
      <w:r>
        <w:rPr>
          <w:b/>
        </w:rPr>
        <w:t xml:space="preserve">Switzerland </w:t>
      </w:r>
      <w:r>
        <w:rPr>
          <w:b/>
        </w:rPr>
        <w:tab/>
      </w:r>
    </w:p>
    <w:p w14:paraId="624ED960" w14:textId="77777777" w:rsidR="001674FA" w:rsidRDefault="001674FA" w:rsidP="001674FA">
      <w:pPr>
        <w:ind w:firstLine="720"/>
      </w:pPr>
      <w:r>
        <w:t>IFA_DEU_CI_Contract_Items.ifb</w:t>
      </w:r>
    </w:p>
    <w:p w14:paraId="05F63037" w14:textId="77777777" w:rsidR="001674FA" w:rsidRDefault="001674FA" w:rsidP="001674FA">
      <w:pPr>
        <w:ind w:firstLine="720"/>
        <w:rPr>
          <w:b/>
        </w:rPr>
      </w:pPr>
    </w:p>
    <w:p w14:paraId="50A45684" w14:textId="77777777" w:rsidR="001674FA" w:rsidRDefault="001674FA" w:rsidP="001674FA">
      <w:pPr>
        <w:ind w:firstLine="720"/>
        <w:rPr>
          <w:b/>
        </w:rPr>
      </w:pPr>
      <w:r>
        <w:rPr>
          <w:b/>
        </w:rPr>
        <w:t xml:space="preserve">France  </w:t>
      </w:r>
      <w:r>
        <w:rPr>
          <w:b/>
        </w:rPr>
        <w:tab/>
      </w:r>
    </w:p>
    <w:p w14:paraId="4B97EA0F" w14:textId="77777777" w:rsidR="001674FA" w:rsidRDefault="001674FA" w:rsidP="001674FA">
      <w:pPr>
        <w:ind w:firstLine="720"/>
      </w:pPr>
      <w:r>
        <w:t>IFA_FRA_CI_Contract_Items.ifb</w:t>
      </w:r>
    </w:p>
    <w:p w14:paraId="1DFB0EB4" w14:textId="77777777" w:rsidR="001674FA" w:rsidRDefault="001674FA" w:rsidP="001674FA">
      <w:pPr>
        <w:rPr>
          <w:b/>
        </w:rPr>
      </w:pPr>
    </w:p>
    <w:p w14:paraId="436FCD48" w14:textId="77777777" w:rsidR="001674FA" w:rsidRDefault="001674FA" w:rsidP="001674FA">
      <w:pPr>
        <w:ind w:firstLine="720"/>
        <w:rPr>
          <w:b/>
        </w:rPr>
      </w:pPr>
      <w:r>
        <w:rPr>
          <w:b/>
        </w:rPr>
        <w:t>Spain</w:t>
      </w:r>
    </w:p>
    <w:p w14:paraId="33231E58" w14:textId="77777777" w:rsidR="001674FA" w:rsidRDefault="001674FA" w:rsidP="001674FA">
      <w:pPr>
        <w:ind w:firstLine="720"/>
      </w:pPr>
      <w:r>
        <w:t>IFA_ESN_CI_Contract_Items.ifb</w:t>
      </w:r>
    </w:p>
    <w:p w14:paraId="654FF1FB" w14:textId="77777777" w:rsidR="001674FA" w:rsidRDefault="001674FA" w:rsidP="001674FA">
      <w:pPr>
        <w:ind w:firstLine="720"/>
        <w:rPr>
          <w:b/>
        </w:rPr>
      </w:pPr>
    </w:p>
    <w:p w14:paraId="4703061F" w14:textId="77777777" w:rsidR="001674FA" w:rsidRDefault="001674FA" w:rsidP="001674FA">
      <w:pPr>
        <w:ind w:firstLine="720"/>
        <w:rPr>
          <w:b/>
        </w:rPr>
      </w:pPr>
      <w:r>
        <w:rPr>
          <w:b/>
        </w:rPr>
        <w:t>Spain cigar</w:t>
      </w:r>
      <w:r>
        <w:rPr>
          <w:b/>
        </w:rPr>
        <w:tab/>
      </w:r>
    </w:p>
    <w:p w14:paraId="5A0EA83B" w14:textId="77777777" w:rsidR="001674FA" w:rsidRDefault="001674FA" w:rsidP="001674FA">
      <w:pPr>
        <w:ind w:firstLine="720"/>
      </w:pPr>
      <w:r>
        <w:t>IFA_ESN_EC_CI_Contract_Items.ifb</w:t>
      </w:r>
    </w:p>
    <w:p w14:paraId="7F58B885" w14:textId="77777777" w:rsidR="001674FA" w:rsidRDefault="001674FA" w:rsidP="001674FA">
      <w:pPr>
        <w:ind w:firstLine="720"/>
        <w:rPr>
          <w:b/>
        </w:rPr>
      </w:pPr>
    </w:p>
    <w:p w14:paraId="09ABC566" w14:textId="77777777" w:rsidR="001674FA" w:rsidRDefault="001674FA" w:rsidP="001674FA">
      <w:pPr>
        <w:ind w:firstLine="720"/>
        <w:rPr>
          <w:b/>
        </w:rPr>
      </w:pPr>
      <w:r>
        <w:rPr>
          <w:b/>
        </w:rPr>
        <w:t>Canada</w:t>
      </w:r>
      <w:r>
        <w:rPr>
          <w:b/>
        </w:rPr>
        <w:tab/>
      </w:r>
    </w:p>
    <w:p w14:paraId="1DC08FEE" w14:textId="77777777" w:rsidR="001674FA" w:rsidRDefault="001674FA" w:rsidP="001674FA">
      <w:pPr>
        <w:ind w:firstLine="720"/>
      </w:pPr>
      <w:r>
        <w:t>IFA_ENC_CI_Contract_Items.ifb</w:t>
      </w:r>
    </w:p>
    <w:p w14:paraId="7F5E67F0" w14:textId="77777777" w:rsidR="001674FA" w:rsidRDefault="001674FA" w:rsidP="001674FA">
      <w:pPr>
        <w:ind w:firstLine="720"/>
        <w:rPr>
          <w:b/>
        </w:rPr>
      </w:pPr>
    </w:p>
    <w:p w14:paraId="63C65128" w14:textId="77777777" w:rsidR="001674FA" w:rsidRDefault="001674FA" w:rsidP="001674FA">
      <w:pPr>
        <w:ind w:firstLine="720"/>
        <w:rPr>
          <w:b/>
        </w:rPr>
      </w:pPr>
      <w:r>
        <w:rPr>
          <w:b/>
        </w:rPr>
        <w:t>Ireland</w:t>
      </w:r>
      <w:r>
        <w:rPr>
          <w:b/>
        </w:rPr>
        <w:tab/>
      </w:r>
    </w:p>
    <w:p w14:paraId="4A2445D2" w14:textId="77777777" w:rsidR="001674FA" w:rsidRDefault="001674FA" w:rsidP="001674FA">
      <w:pPr>
        <w:ind w:firstLine="720"/>
      </w:pPr>
      <w:r>
        <w:t>IFA_EIR_CI_Contract_Items.ifb</w:t>
      </w:r>
    </w:p>
    <w:p w14:paraId="6C975E68" w14:textId="77777777" w:rsidR="001674FA" w:rsidRDefault="001674FA" w:rsidP="001674FA">
      <w:pPr>
        <w:ind w:firstLine="720"/>
        <w:rPr>
          <w:b/>
        </w:rPr>
      </w:pPr>
    </w:p>
    <w:p w14:paraId="060DA2D0" w14:textId="77777777" w:rsidR="001674FA" w:rsidRPr="00542586" w:rsidRDefault="001674FA" w:rsidP="001674FA">
      <w:pPr>
        <w:ind w:firstLine="720"/>
        <w:rPr>
          <w:b/>
        </w:rPr>
      </w:pPr>
      <w:r w:rsidRPr="00542586">
        <w:rPr>
          <w:b/>
        </w:rPr>
        <w:t>Austria</w:t>
      </w:r>
      <w:r w:rsidRPr="00542586">
        <w:rPr>
          <w:b/>
        </w:rPr>
        <w:tab/>
      </w:r>
    </w:p>
    <w:p w14:paraId="542BAFBF" w14:textId="77777777" w:rsidR="001674FA" w:rsidRPr="00542586" w:rsidRDefault="001674FA" w:rsidP="001674FA">
      <w:pPr>
        <w:ind w:firstLine="720"/>
      </w:pPr>
      <w:proofErr w:type="spellStart"/>
      <w:r w:rsidRPr="00542586">
        <w:t>IFA_AUT_CI_Contract_Items.ifb</w:t>
      </w:r>
      <w:proofErr w:type="spellEnd"/>
    </w:p>
    <w:p w14:paraId="2B021658" w14:textId="77777777" w:rsidR="001674FA" w:rsidRPr="00542586" w:rsidRDefault="001674FA" w:rsidP="001674FA">
      <w:pPr>
        <w:ind w:firstLine="720"/>
        <w:rPr>
          <w:b/>
        </w:rPr>
      </w:pPr>
    </w:p>
    <w:p w14:paraId="0A1FED49" w14:textId="77777777" w:rsidR="001674FA" w:rsidRDefault="001674FA" w:rsidP="001674FA">
      <w:pPr>
        <w:ind w:firstLine="720"/>
        <w:rPr>
          <w:b/>
          <w:lang w:val="fr-FR"/>
        </w:rPr>
      </w:pPr>
      <w:r>
        <w:rPr>
          <w:b/>
          <w:lang w:val="fr-FR"/>
        </w:rPr>
        <w:t xml:space="preserve">Portugal  </w:t>
      </w:r>
      <w:r>
        <w:rPr>
          <w:b/>
          <w:lang w:val="fr-FR"/>
        </w:rPr>
        <w:tab/>
      </w:r>
    </w:p>
    <w:p w14:paraId="05DECFA8" w14:textId="77777777" w:rsidR="001674FA" w:rsidRPr="00542586" w:rsidRDefault="001674FA" w:rsidP="001674FA">
      <w:pPr>
        <w:ind w:firstLine="720"/>
        <w:rPr>
          <w:lang w:val="fr-FR"/>
        </w:rPr>
      </w:pPr>
      <w:proofErr w:type="spellStart"/>
      <w:r w:rsidRPr="00542586">
        <w:rPr>
          <w:lang w:val="fr-FR"/>
        </w:rPr>
        <w:t>IFA_PTG_CI_Contract_Items.ifb</w:t>
      </w:r>
      <w:proofErr w:type="spellEnd"/>
    </w:p>
    <w:p w14:paraId="4FD1141B" w14:textId="77777777" w:rsidR="001674FA" w:rsidRPr="00542586" w:rsidRDefault="001674FA" w:rsidP="001674FA">
      <w:pPr>
        <w:ind w:firstLine="720"/>
        <w:rPr>
          <w:b/>
          <w:lang w:val="fr-FR"/>
        </w:rPr>
      </w:pPr>
    </w:p>
    <w:p w14:paraId="22FD32DE" w14:textId="77777777" w:rsidR="001674FA" w:rsidRDefault="001674FA" w:rsidP="001674FA">
      <w:pPr>
        <w:ind w:firstLine="720"/>
        <w:rPr>
          <w:b/>
          <w:lang w:val="en-GB"/>
        </w:rPr>
      </w:pPr>
      <w:r>
        <w:rPr>
          <w:b/>
          <w:lang w:val="en-GB"/>
        </w:rPr>
        <w:t xml:space="preserve">Sweden </w:t>
      </w:r>
      <w:r>
        <w:rPr>
          <w:b/>
          <w:lang w:val="en-GB"/>
        </w:rPr>
        <w:tab/>
      </w:r>
    </w:p>
    <w:p w14:paraId="66952711" w14:textId="77777777" w:rsidR="001674FA" w:rsidRDefault="001674FA" w:rsidP="001674FA">
      <w:pPr>
        <w:ind w:firstLine="720"/>
        <w:rPr>
          <w:lang w:val="en-GB"/>
        </w:rPr>
      </w:pPr>
      <w:r>
        <w:rPr>
          <w:lang w:val="en-GB"/>
        </w:rPr>
        <w:t>IFA_SVE_CI_Contract_Items.ifb</w:t>
      </w:r>
    </w:p>
    <w:p w14:paraId="0308AEC4" w14:textId="77777777" w:rsidR="001674FA" w:rsidRDefault="001674FA" w:rsidP="001674FA">
      <w:pPr>
        <w:ind w:firstLine="720"/>
        <w:rPr>
          <w:b/>
          <w:lang w:val="en-GB"/>
        </w:rPr>
      </w:pPr>
    </w:p>
    <w:p w14:paraId="7F2544C7" w14:textId="77777777" w:rsidR="001674FA" w:rsidRDefault="001674FA" w:rsidP="001674FA">
      <w:pPr>
        <w:tabs>
          <w:tab w:val="left" w:pos="720"/>
          <w:tab w:val="left" w:pos="1440"/>
          <w:tab w:val="left" w:pos="2160"/>
          <w:tab w:val="left" w:pos="2880"/>
          <w:tab w:val="left" w:pos="3600"/>
          <w:tab w:val="left" w:pos="4320"/>
          <w:tab w:val="left" w:pos="5040"/>
          <w:tab w:val="left" w:pos="5760"/>
          <w:tab w:val="left" w:pos="6480"/>
          <w:tab w:val="left" w:pos="7463"/>
        </w:tabs>
        <w:ind w:firstLine="720"/>
        <w:rPr>
          <w:b/>
          <w:lang w:val="en-GB"/>
        </w:rPr>
      </w:pPr>
      <w:r>
        <w:rPr>
          <w:b/>
          <w:lang w:val="en-GB"/>
        </w:rPr>
        <w:t>United Kingdom</w:t>
      </w:r>
      <w:r>
        <w:rPr>
          <w:b/>
          <w:lang w:val="en-GB"/>
        </w:rPr>
        <w:tab/>
      </w:r>
    </w:p>
    <w:p w14:paraId="53CC939C" w14:textId="77777777" w:rsidR="001674FA" w:rsidRDefault="001674FA" w:rsidP="001674FA">
      <w:pPr>
        <w:ind w:firstLine="720"/>
        <w:rPr>
          <w:lang w:val="en-GB"/>
        </w:rPr>
      </w:pPr>
      <w:r>
        <w:rPr>
          <w:lang w:val="en-GB"/>
        </w:rPr>
        <w:t>IFA_ENG_CI_Contract_Items.ifb</w:t>
      </w:r>
    </w:p>
    <w:p w14:paraId="6A47A841" w14:textId="77777777" w:rsidR="001674FA" w:rsidRDefault="001674FA" w:rsidP="001674FA">
      <w:pPr>
        <w:ind w:firstLine="720"/>
        <w:rPr>
          <w:b/>
          <w:lang w:val="en-GB"/>
        </w:rPr>
      </w:pPr>
    </w:p>
    <w:p w14:paraId="5A0EA49F" w14:textId="77777777" w:rsidR="001674FA" w:rsidRDefault="001674FA" w:rsidP="001674FA">
      <w:pPr>
        <w:ind w:firstLine="720"/>
        <w:rPr>
          <w:b/>
        </w:rPr>
      </w:pPr>
      <w:r>
        <w:rPr>
          <w:b/>
        </w:rPr>
        <w:t xml:space="preserve">Ukraine </w:t>
      </w:r>
      <w:r>
        <w:rPr>
          <w:b/>
        </w:rPr>
        <w:tab/>
      </w:r>
    </w:p>
    <w:p w14:paraId="7ECE4DE3" w14:textId="77777777" w:rsidR="001674FA" w:rsidRDefault="001674FA" w:rsidP="001674FA">
      <w:pPr>
        <w:ind w:firstLine="720"/>
      </w:pPr>
      <w:r>
        <w:t>IFA_UKR_CI_Contract_Items.ifb</w:t>
      </w:r>
    </w:p>
    <w:p w14:paraId="4B8EED68" w14:textId="77777777" w:rsidR="001674FA" w:rsidRDefault="001674FA" w:rsidP="001674FA">
      <w:pPr>
        <w:ind w:firstLine="720"/>
        <w:rPr>
          <w:b/>
        </w:rPr>
      </w:pPr>
    </w:p>
    <w:p w14:paraId="45369702" w14:textId="77777777" w:rsidR="001674FA" w:rsidRDefault="001674FA" w:rsidP="001674FA">
      <w:pPr>
        <w:ind w:firstLine="720"/>
        <w:rPr>
          <w:b/>
          <w:lang w:val="en-GB"/>
        </w:rPr>
      </w:pPr>
      <w:r>
        <w:rPr>
          <w:b/>
          <w:lang w:val="en-GB"/>
        </w:rPr>
        <w:t>WWDF</w:t>
      </w:r>
      <w:r>
        <w:rPr>
          <w:b/>
          <w:lang w:val="en-GB"/>
        </w:rPr>
        <w:tab/>
      </w:r>
    </w:p>
    <w:p w14:paraId="5A4BF49A" w14:textId="77777777" w:rsidR="001674FA" w:rsidRDefault="001674FA" w:rsidP="001674FA">
      <w:pPr>
        <w:ind w:firstLine="720"/>
        <w:rPr>
          <w:lang w:val="en-GB"/>
        </w:rPr>
      </w:pPr>
      <w:r>
        <w:rPr>
          <w:lang w:val="en-GB"/>
        </w:rPr>
        <w:t>IFA_EWW_CI_Contract_Items.ifb</w:t>
      </w:r>
    </w:p>
    <w:p w14:paraId="2EF39FB9" w14:textId="77777777" w:rsidR="001674FA" w:rsidRDefault="001674FA" w:rsidP="001674FA">
      <w:pPr>
        <w:ind w:firstLine="720"/>
        <w:rPr>
          <w:b/>
          <w:lang w:val="en-GB"/>
        </w:rPr>
      </w:pPr>
    </w:p>
    <w:p w14:paraId="534345A3" w14:textId="77777777" w:rsidR="001674FA" w:rsidRDefault="001674FA" w:rsidP="001674FA">
      <w:pPr>
        <w:ind w:firstLine="720"/>
        <w:rPr>
          <w:b/>
          <w:lang w:val="en-GB"/>
        </w:rPr>
      </w:pPr>
      <w:r>
        <w:rPr>
          <w:b/>
          <w:lang w:val="en-GB"/>
        </w:rPr>
        <w:t>Romania</w:t>
      </w:r>
    </w:p>
    <w:p w14:paraId="56D3585A" w14:textId="77777777" w:rsidR="001674FA" w:rsidRDefault="001674FA" w:rsidP="001674FA">
      <w:pPr>
        <w:ind w:firstLine="720"/>
        <w:rPr>
          <w:lang w:val="en-GB"/>
        </w:rPr>
      </w:pPr>
      <w:r>
        <w:rPr>
          <w:lang w:val="en-GB"/>
        </w:rPr>
        <w:t>IFA_ROM_CI_Contract_Items.ifb</w:t>
      </w:r>
    </w:p>
    <w:p w14:paraId="04F1623F" w14:textId="77777777" w:rsidR="001674FA" w:rsidRDefault="001674FA" w:rsidP="001674FA">
      <w:pPr>
        <w:rPr>
          <w:b/>
          <w:lang w:val="en-GB"/>
        </w:rPr>
      </w:pPr>
    </w:p>
    <w:p w14:paraId="3B52AD6E" w14:textId="77777777" w:rsidR="001674FA" w:rsidRDefault="001674FA" w:rsidP="001674FA">
      <w:pPr>
        <w:ind w:firstLine="720"/>
        <w:rPr>
          <w:b/>
          <w:lang w:val="en-GB"/>
        </w:rPr>
      </w:pPr>
      <w:r>
        <w:rPr>
          <w:b/>
          <w:lang w:val="en-GB"/>
        </w:rPr>
        <w:t>Czech Republic</w:t>
      </w:r>
      <w:r>
        <w:rPr>
          <w:b/>
          <w:lang w:val="en-GB"/>
        </w:rPr>
        <w:tab/>
      </w:r>
    </w:p>
    <w:p w14:paraId="6DD424AF" w14:textId="77777777" w:rsidR="001674FA" w:rsidRDefault="001674FA" w:rsidP="001674FA">
      <w:pPr>
        <w:ind w:firstLine="720"/>
        <w:rPr>
          <w:lang w:val="en-GB"/>
        </w:rPr>
      </w:pPr>
      <w:r>
        <w:rPr>
          <w:lang w:val="en-GB"/>
        </w:rPr>
        <w:t>IFA_CSY_CI_Contract_Items.ifb</w:t>
      </w:r>
    </w:p>
    <w:p w14:paraId="7E90319A" w14:textId="77777777" w:rsidR="001674FA" w:rsidRDefault="001674FA" w:rsidP="001674FA">
      <w:pPr>
        <w:ind w:firstLine="720"/>
        <w:rPr>
          <w:b/>
          <w:lang w:val="en-GB"/>
        </w:rPr>
      </w:pPr>
    </w:p>
    <w:p w14:paraId="7CCBCDAA" w14:textId="77777777" w:rsidR="001674FA" w:rsidRDefault="001674FA" w:rsidP="001674FA">
      <w:pPr>
        <w:ind w:firstLine="720"/>
        <w:rPr>
          <w:b/>
          <w:lang w:val="en-GB"/>
        </w:rPr>
      </w:pPr>
      <w:r>
        <w:rPr>
          <w:b/>
          <w:lang w:val="en-GB"/>
        </w:rPr>
        <w:t xml:space="preserve">Serbia  </w:t>
      </w:r>
      <w:r>
        <w:rPr>
          <w:b/>
          <w:lang w:val="en-GB"/>
        </w:rPr>
        <w:tab/>
      </w:r>
    </w:p>
    <w:p w14:paraId="319DE22D" w14:textId="77777777" w:rsidR="001674FA" w:rsidRDefault="001674FA" w:rsidP="001674FA">
      <w:pPr>
        <w:ind w:firstLine="720"/>
        <w:rPr>
          <w:lang w:val="en-GB"/>
        </w:rPr>
      </w:pPr>
      <w:r>
        <w:rPr>
          <w:lang w:val="en-GB"/>
        </w:rPr>
        <w:t>IFA_SER_CI_Contract_Items.ifb</w:t>
      </w:r>
    </w:p>
    <w:p w14:paraId="10FAB616" w14:textId="77777777" w:rsidR="001674FA" w:rsidRDefault="001674FA" w:rsidP="001674FA">
      <w:pPr>
        <w:ind w:firstLine="720"/>
        <w:rPr>
          <w:b/>
          <w:lang w:val="en-GB"/>
        </w:rPr>
      </w:pPr>
    </w:p>
    <w:p w14:paraId="7D282662" w14:textId="77777777" w:rsidR="001674FA" w:rsidRDefault="001674FA" w:rsidP="001674FA">
      <w:pPr>
        <w:ind w:firstLine="720"/>
        <w:rPr>
          <w:b/>
          <w:lang w:val="en-GB"/>
        </w:rPr>
      </w:pPr>
      <w:r>
        <w:rPr>
          <w:b/>
          <w:lang w:val="en-GB"/>
        </w:rPr>
        <w:t>Poland</w:t>
      </w:r>
    </w:p>
    <w:p w14:paraId="085566E1" w14:textId="77777777" w:rsidR="001674FA" w:rsidRDefault="001674FA" w:rsidP="001674FA">
      <w:pPr>
        <w:ind w:firstLine="720"/>
        <w:rPr>
          <w:lang w:val="en-GB"/>
        </w:rPr>
      </w:pPr>
      <w:r>
        <w:rPr>
          <w:lang w:val="en-GB"/>
        </w:rPr>
        <w:t>IFA_PLK_CI_Contract_Items.ifb</w:t>
      </w:r>
    </w:p>
    <w:p w14:paraId="4F588128" w14:textId="77777777" w:rsidR="001674FA" w:rsidRDefault="001674FA" w:rsidP="001674FA">
      <w:pPr>
        <w:ind w:firstLine="720"/>
        <w:rPr>
          <w:b/>
          <w:lang w:val="en-GB"/>
        </w:rPr>
      </w:pPr>
    </w:p>
    <w:p w14:paraId="115FB6F2" w14:textId="77777777" w:rsidR="001674FA" w:rsidRDefault="001674FA" w:rsidP="001674FA">
      <w:pPr>
        <w:ind w:firstLine="720"/>
        <w:rPr>
          <w:b/>
          <w:lang w:val="en-GB"/>
        </w:rPr>
      </w:pPr>
      <w:r>
        <w:rPr>
          <w:b/>
          <w:lang w:val="en-GB"/>
        </w:rPr>
        <w:t xml:space="preserve">Germany  </w:t>
      </w:r>
    </w:p>
    <w:p w14:paraId="1FFA2C78" w14:textId="77777777" w:rsidR="001674FA" w:rsidRDefault="001674FA" w:rsidP="001674FA">
      <w:pPr>
        <w:ind w:firstLine="720"/>
        <w:rPr>
          <w:lang w:val="en-GB"/>
        </w:rPr>
      </w:pPr>
      <w:r>
        <w:rPr>
          <w:lang w:val="en-GB"/>
        </w:rPr>
        <w:t>IFA_GER_CI_Contract_Items.ifb</w:t>
      </w:r>
    </w:p>
    <w:p w14:paraId="5B88C72B" w14:textId="77777777" w:rsidR="001674FA" w:rsidRDefault="001674FA" w:rsidP="001674FA">
      <w:pPr>
        <w:ind w:firstLine="720"/>
        <w:rPr>
          <w:b/>
          <w:lang w:val="en-GB"/>
        </w:rPr>
      </w:pPr>
    </w:p>
    <w:p w14:paraId="294D92B7" w14:textId="77777777" w:rsidR="001674FA" w:rsidRDefault="001674FA" w:rsidP="001674FA">
      <w:pPr>
        <w:ind w:firstLine="720"/>
        <w:rPr>
          <w:b/>
          <w:lang w:val="en-GB"/>
        </w:rPr>
      </w:pPr>
      <w:r>
        <w:rPr>
          <w:b/>
          <w:lang w:val="en-GB"/>
        </w:rPr>
        <w:t>Malaysia</w:t>
      </w:r>
    </w:p>
    <w:p w14:paraId="20024502" w14:textId="77777777" w:rsidR="001674FA" w:rsidRPr="00542586" w:rsidRDefault="001674FA" w:rsidP="001674FA">
      <w:pPr>
        <w:ind w:firstLine="720"/>
        <w:rPr>
          <w:lang w:val="fr-FR"/>
        </w:rPr>
      </w:pPr>
      <w:proofErr w:type="spellStart"/>
      <w:r w:rsidRPr="00542586">
        <w:rPr>
          <w:lang w:val="fr-FR"/>
        </w:rPr>
        <w:lastRenderedPageBreak/>
        <w:t>IFA_EMA_CI_Contract_Items.ifb</w:t>
      </w:r>
      <w:proofErr w:type="spellEnd"/>
    </w:p>
    <w:p w14:paraId="121E1EFE" w14:textId="77777777" w:rsidR="001674FA" w:rsidRPr="00542586" w:rsidRDefault="001674FA" w:rsidP="00C95FA0">
      <w:pPr>
        <w:rPr>
          <w:b/>
          <w:lang w:val="fr-FR"/>
        </w:rPr>
      </w:pPr>
    </w:p>
    <w:p w14:paraId="2897B1C5" w14:textId="77777777" w:rsidR="001674FA" w:rsidRPr="00542586" w:rsidRDefault="001674FA" w:rsidP="001674FA">
      <w:pPr>
        <w:ind w:firstLine="720"/>
        <w:rPr>
          <w:b/>
          <w:lang w:val="fr-FR"/>
        </w:rPr>
      </w:pPr>
      <w:r w:rsidRPr="00542586">
        <w:rPr>
          <w:b/>
          <w:lang w:val="fr-FR"/>
        </w:rPr>
        <w:t>Taiwan</w:t>
      </w:r>
    </w:p>
    <w:p w14:paraId="5E8B8E95" w14:textId="77777777" w:rsidR="001674FA" w:rsidRPr="00542586" w:rsidRDefault="001674FA" w:rsidP="001674FA">
      <w:pPr>
        <w:ind w:firstLine="720"/>
        <w:rPr>
          <w:lang w:val="fr-FR"/>
        </w:rPr>
      </w:pPr>
      <w:proofErr w:type="spellStart"/>
      <w:r w:rsidRPr="00542586">
        <w:rPr>
          <w:lang w:val="fr-FR"/>
        </w:rPr>
        <w:t>IFA_CHT_CI_Contract_Items.ifb</w:t>
      </w:r>
      <w:proofErr w:type="spellEnd"/>
    </w:p>
    <w:p w14:paraId="2AE9D6ED" w14:textId="77777777" w:rsidR="001674FA" w:rsidRPr="00542586" w:rsidRDefault="001674FA" w:rsidP="001674FA">
      <w:pPr>
        <w:ind w:firstLine="720"/>
        <w:rPr>
          <w:b/>
          <w:lang w:val="fr-FR"/>
        </w:rPr>
      </w:pPr>
    </w:p>
    <w:p w14:paraId="67E7120B" w14:textId="77777777" w:rsidR="001674FA" w:rsidRPr="00542586" w:rsidRDefault="001674FA" w:rsidP="001674FA">
      <w:pPr>
        <w:ind w:firstLine="720"/>
        <w:rPr>
          <w:b/>
          <w:lang w:val="fr-FR"/>
        </w:rPr>
      </w:pPr>
      <w:proofErr w:type="spellStart"/>
      <w:r w:rsidRPr="00542586">
        <w:rPr>
          <w:b/>
          <w:lang w:val="fr-FR"/>
        </w:rPr>
        <w:t>Korea</w:t>
      </w:r>
      <w:proofErr w:type="spellEnd"/>
    </w:p>
    <w:p w14:paraId="26AC28EF" w14:textId="77777777" w:rsidR="001674FA" w:rsidRPr="00542586" w:rsidRDefault="001674FA" w:rsidP="001674FA">
      <w:pPr>
        <w:ind w:firstLine="720"/>
        <w:rPr>
          <w:lang w:val="fr-FR"/>
        </w:rPr>
      </w:pPr>
      <w:proofErr w:type="spellStart"/>
      <w:r w:rsidRPr="00542586">
        <w:rPr>
          <w:lang w:val="fr-FR"/>
        </w:rPr>
        <w:t>IFA_KOR_CI_Contract_Items.ifb</w:t>
      </w:r>
      <w:proofErr w:type="spellEnd"/>
    </w:p>
    <w:p w14:paraId="35AB12BF" w14:textId="77777777" w:rsidR="001674FA" w:rsidRPr="00542586" w:rsidRDefault="001674FA" w:rsidP="001674FA">
      <w:pPr>
        <w:ind w:firstLine="720"/>
        <w:rPr>
          <w:b/>
          <w:lang w:val="fr-FR"/>
        </w:rPr>
      </w:pPr>
    </w:p>
    <w:p w14:paraId="7EFAEC85" w14:textId="77777777" w:rsidR="001674FA" w:rsidRPr="00542586" w:rsidRDefault="001674FA" w:rsidP="001674FA">
      <w:pPr>
        <w:ind w:firstLine="720"/>
        <w:rPr>
          <w:b/>
          <w:lang w:val="fr-FR"/>
        </w:rPr>
      </w:pPr>
      <w:r w:rsidRPr="00542586">
        <w:rPr>
          <w:b/>
          <w:lang w:val="fr-FR"/>
        </w:rPr>
        <w:t>Kazakhstan</w:t>
      </w:r>
    </w:p>
    <w:p w14:paraId="7B50A0ED" w14:textId="77777777" w:rsidR="001674FA" w:rsidRPr="00542586" w:rsidRDefault="001674FA" w:rsidP="001674FA">
      <w:pPr>
        <w:ind w:firstLine="720"/>
        <w:rPr>
          <w:lang w:val="fr-FR"/>
        </w:rPr>
      </w:pPr>
      <w:proofErr w:type="spellStart"/>
      <w:r w:rsidRPr="00542586">
        <w:rPr>
          <w:lang w:val="fr-FR"/>
        </w:rPr>
        <w:t>IFA_KZA_CI_Contract_Items.ifb</w:t>
      </w:r>
      <w:proofErr w:type="spellEnd"/>
      <w:r w:rsidRPr="00542586">
        <w:rPr>
          <w:lang w:val="fr-FR"/>
        </w:rPr>
        <w:tab/>
      </w:r>
    </w:p>
    <w:p w14:paraId="5F3A929E" w14:textId="77777777" w:rsidR="001674FA" w:rsidRPr="00542586" w:rsidRDefault="001674FA" w:rsidP="001674FA">
      <w:pPr>
        <w:ind w:firstLine="720"/>
        <w:rPr>
          <w:b/>
          <w:lang w:val="fr-FR"/>
        </w:rPr>
      </w:pPr>
    </w:p>
    <w:p w14:paraId="65178E3D" w14:textId="77777777" w:rsidR="001674FA" w:rsidRDefault="001674FA" w:rsidP="001674FA">
      <w:pPr>
        <w:ind w:firstLine="720"/>
        <w:rPr>
          <w:b/>
          <w:lang w:val="en-GB"/>
        </w:rPr>
      </w:pPr>
      <w:r>
        <w:rPr>
          <w:b/>
          <w:lang w:val="en-GB"/>
        </w:rPr>
        <w:t>Russia</w:t>
      </w:r>
    </w:p>
    <w:p w14:paraId="53B8A801" w14:textId="77777777" w:rsidR="002774F4" w:rsidRPr="005D2E28" w:rsidRDefault="001674FA" w:rsidP="001674FA">
      <w:pPr>
        <w:ind w:firstLine="720"/>
        <w:rPr>
          <w:lang w:val="en-GB"/>
        </w:rPr>
      </w:pPr>
      <w:r>
        <w:rPr>
          <w:lang w:val="en-GB"/>
        </w:rPr>
        <w:t>IFA_RUS_CI_Contract_Items.ifb</w:t>
      </w:r>
      <w:r>
        <w:rPr>
          <w:lang w:val="en-GB"/>
        </w:rPr>
        <w:tab/>
      </w:r>
    </w:p>
    <w:sectPr w:rsidR="002774F4" w:rsidRPr="005D2E28">
      <w:headerReference w:type="default" r:id="rId14"/>
      <w:footerReference w:type="default" r:id="rId15"/>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87A9A" w14:textId="77777777" w:rsidR="008A46F8" w:rsidRDefault="008A46F8">
      <w:r>
        <w:separator/>
      </w:r>
    </w:p>
  </w:endnote>
  <w:endnote w:type="continuationSeparator" w:id="0">
    <w:p w14:paraId="6188C42C" w14:textId="77777777" w:rsidR="008A46F8" w:rsidRDefault="008A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546D" w14:textId="77777777" w:rsidR="00140F12" w:rsidRDefault="00140F12">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0" distB="0" distL="114300" distR="114300" simplePos="0" relativeHeight="251657728" behindDoc="0" locked="0" layoutInCell="0" allowOverlap="1" wp14:anchorId="4E21F4CE" wp14:editId="07B97029">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215794C">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688.05pt,5.5pt" w14:anchorId="77EE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w:pict>
        </mc:Fallback>
      </mc:AlternateContent>
    </w:r>
  </w:p>
  <w:p w14:paraId="6D83C485" w14:textId="28E6DB5E" w:rsidR="00140F12" w:rsidRPr="004F620C" w:rsidRDefault="00140F12">
    <w:pPr>
      <w:tabs>
        <w:tab w:val="right" w:pos="9781"/>
        <w:tab w:val="left" w:pos="11376"/>
        <w:tab w:val="left" w:pos="11952"/>
        <w:tab w:val="left" w:pos="12528"/>
        <w:tab w:val="left" w:pos="13104"/>
        <w:tab w:val="left" w:pos="13680"/>
        <w:tab w:val="left" w:pos="14256"/>
        <w:tab w:val="left" w:pos="14832"/>
      </w:tabs>
      <w:suppressAutoHyphens/>
      <w:rPr>
        <w:noProof/>
        <w:sz w:val="20"/>
        <w:lang w:val="en-GB"/>
      </w:rPr>
    </w:pPr>
    <w:r>
      <w:rPr>
        <w:sz w:val="20"/>
        <w:lang w:val="en-GB"/>
      </w:rPr>
      <w:t xml:space="preserve">Document: </w:t>
    </w:r>
    <w:r w:rsidRPr="003E3F77">
      <w:rPr>
        <w:sz w:val="20"/>
      </w:rPr>
      <w:t>TME Phase 2 - HLFD Inte</w:t>
    </w:r>
    <w:r>
      <w:rPr>
        <w:sz w:val="20"/>
      </w:rPr>
      <w:t>rface Contract Items Version 1</w:t>
    </w:r>
    <w:r w:rsidR="00542586">
      <w:rPr>
        <w:sz w:val="20"/>
      </w:rPr>
      <w:t>4</w:t>
    </w:r>
    <w:r>
      <w:rPr>
        <w:sz w:val="20"/>
      </w:rPr>
      <w:t>.0</w:t>
    </w:r>
    <w:r w:rsidRPr="003E3F77">
      <w:rPr>
        <w:sz w:val="20"/>
      </w:rPr>
      <w:t>.doc</w:t>
    </w:r>
    <w:r>
      <w:rPr>
        <w:sz w:val="20"/>
      </w:rPr>
      <w:t>x</w:t>
    </w:r>
    <w:r>
      <w:rPr>
        <w:sz w:val="20"/>
        <w:lang w:val="en-GB"/>
      </w:rPr>
      <w:tab/>
    </w:r>
    <w:r>
      <w:rPr>
        <w:sz w:val="20"/>
        <w:lang w:val="en-GB"/>
      </w:rPr>
      <w:tab/>
    </w:r>
    <w:r>
      <w:rPr>
        <w:sz w:val="20"/>
        <w:lang w:val="en-GB"/>
      </w:rPr>
      <w:tab/>
    </w:r>
    <w:r>
      <w:rPr>
        <w:sz w:val="20"/>
        <w:lang w:val="en-GB"/>
      </w:rPr>
      <w:tab/>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10</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FF814" w14:textId="77777777" w:rsidR="008A46F8" w:rsidRDefault="008A46F8">
      <w:r>
        <w:separator/>
      </w:r>
    </w:p>
  </w:footnote>
  <w:footnote w:type="continuationSeparator" w:id="0">
    <w:p w14:paraId="0797CAEE" w14:textId="77777777" w:rsidR="008A46F8" w:rsidRDefault="008A4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C1F99" w14:textId="77777777" w:rsidR="00140F12" w:rsidRDefault="00140F12">
    <w:pPr>
      <w:pStyle w:val="Header"/>
      <w:tabs>
        <w:tab w:val="clear" w:pos="4320"/>
        <w:tab w:val="clear" w:pos="8640"/>
        <w:tab w:val="right" w:pos="13680"/>
      </w:tabs>
    </w:pPr>
    <w:r>
      <w:rPr>
        <w:noProof/>
        <w:lang w:val="es-ES" w:eastAsia="es-ES"/>
      </w:rPr>
      <w:drawing>
        <wp:inline distT="0" distB="0" distL="0" distR="0" wp14:anchorId="733C6AD5" wp14:editId="6FDB60EA">
          <wp:extent cx="685800"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fldSimple w:instr="TITLE  \* MERGEFORMAT">
      <w:r>
        <w:t xml:space="preserve"> </w:t>
      </w:r>
    </w:fldSimple>
  </w:p>
  <w:p w14:paraId="0E64DCDE" w14:textId="77777777" w:rsidR="00140F12" w:rsidRDefault="00140F12">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4E79F189" w14:textId="77777777" w:rsidR="00140F12" w:rsidRDefault="00140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CC1"/>
    <w:multiLevelType w:val="hybridMultilevel"/>
    <w:tmpl w:val="674AE5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70D8B"/>
    <w:multiLevelType w:val="hybridMultilevel"/>
    <w:tmpl w:val="89DC4374"/>
    <w:lvl w:ilvl="0" w:tplc="04090011">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03447B"/>
    <w:multiLevelType w:val="hybridMultilevel"/>
    <w:tmpl w:val="E5B6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6841"/>
    <w:multiLevelType w:val="hybridMultilevel"/>
    <w:tmpl w:val="0FD4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7201"/>
    <w:multiLevelType w:val="hybridMultilevel"/>
    <w:tmpl w:val="2DEAB3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D334EF"/>
    <w:multiLevelType w:val="hybridMultilevel"/>
    <w:tmpl w:val="A7ECB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BD2A64"/>
    <w:multiLevelType w:val="hybridMultilevel"/>
    <w:tmpl w:val="863641F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7503A3D"/>
    <w:multiLevelType w:val="hybridMultilevel"/>
    <w:tmpl w:val="CDEC84E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9523272"/>
    <w:multiLevelType w:val="hybridMultilevel"/>
    <w:tmpl w:val="FEB86D7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9"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811DE2"/>
    <w:multiLevelType w:val="hybridMultilevel"/>
    <w:tmpl w:val="50B0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E4F1B"/>
    <w:multiLevelType w:val="hybridMultilevel"/>
    <w:tmpl w:val="010A5D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643248"/>
    <w:multiLevelType w:val="hybridMultilevel"/>
    <w:tmpl w:val="4398900A"/>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69C02897"/>
    <w:multiLevelType w:val="hybridMultilevel"/>
    <w:tmpl w:val="E9A0312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F6416D1"/>
    <w:multiLevelType w:val="hybridMultilevel"/>
    <w:tmpl w:val="E9A4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02DDB"/>
    <w:multiLevelType w:val="hybridMultilevel"/>
    <w:tmpl w:val="6EFAD0A0"/>
    <w:lvl w:ilvl="0" w:tplc="1BA016DC">
      <w:start w:val="5"/>
      <w:numFmt w:val="bullet"/>
      <w:lvlText w:val=""/>
      <w:lvlJc w:val="left"/>
      <w:pPr>
        <w:ind w:left="1710" w:hanging="360"/>
      </w:pPr>
      <w:rPr>
        <w:rFonts w:ascii="Wingdings" w:eastAsia="Times New Roman" w:hAnsi="Wingdings" w:cs="Times New Roman"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7" w15:restartNumberingAfterBreak="0">
    <w:nsid w:val="75A63545"/>
    <w:multiLevelType w:val="multilevel"/>
    <w:tmpl w:val="FC0CFAE8"/>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422" w:hanging="792"/>
      </w:pPr>
      <w:rPr>
        <w:rFonts w:hint="default"/>
      </w:rPr>
    </w:lvl>
    <w:lvl w:ilvl="2">
      <w:start w:val="1"/>
      <w:numFmt w:val="decimal"/>
      <w:pStyle w:val="Heading3"/>
      <w:suff w:val="space"/>
      <w:lvlText w:val="%1.%2.%3."/>
      <w:lvlJc w:val="left"/>
      <w:pPr>
        <w:ind w:left="1224" w:hanging="144"/>
      </w:pPr>
      <w:rPr>
        <w:rFonts w:hint="default"/>
        <w:b/>
      </w:rPr>
    </w:lvl>
    <w:lvl w:ilvl="3">
      <w:start w:val="1"/>
      <w:numFmt w:val="decimal"/>
      <w:pStyle w:val="Heading4"/>
      <w:suff w:val="space"/>
      <w:lvlText w:val="%1.%2.%3.%4."/>
      <w:lvlJc w:val="left"/>
      <w:pPr>
        <w:ind w:left="1728" w:hanging="216"/>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num w:numId="1">
    <w:abstractNumId w:val="17"/>
  </w:num>
  <w:num w:numId="2">
    <w:abstractNumId w:val="12"/>
  </w:num>
  <w:num w:numId="3">
    <w:abstractNumId w:val="13"/>
  </w:num>
  <w:num w:numId="4">
    <w:abstractNumId w:val="9"/>
  </w:num>
  <w:num w:numId="5">
    <w:abstractNumId w:val="7"/>
  </w:num>
  <w:num w:numId="6">
    <w:abstractNumId w:val="17"/>
  </w:num>
  <w:num w:numId="7">
    <w:abstractNumId w:val="11"/>
  </w:num>
  <w:num w:numId="8">
    <w:abstractNumId w:val="5"/>
  </w:num>
  <w:num w:numId="9">
    <w:abstractNumId w:val="2"/>
  </w:num>
  <w:num w:numId="10">
    <w:abstractNumId w:val="17"/>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7"/>
  </w:num>
  <w:num w:numId="18">
    <w:abstractNumId w:val="17"/>
  </w:num>
  <w:num w:numId="19">
    <w:abstractNumId w:val="17"/>
  </w:num>
  <w:num w:numId="20">
    <w:abstractNumId w:val="17"/>
  </w:num>
  <w:num w:numId="21">
    <w:abstractNumId w:val="17"/>
  </w:num>
  <w:num w:numId="22">
    <w:abstractNumId w:val="14"/>
  </w:num>
  <w:num w:numId="23">
    <w:abstractNumId w:val="0"/>
  </w:num>
  <w:num w:numId="24">
    <w:abstractNumId w:val="15"/>
  </w:num>
  <w:num w:numId="25">
    <w:abstractNumId w:val="16"/>
  </w:num>
  <w:num w:numId="26">
    <w:abstractNumId w:val="6"/>
  </w:num>
  <w:num w:numId="27">
    <w:abstractNumId w:val="8"/>
  </w:num>
  <w:num w:numId="28">
    <w:abstractNumId w:val="4"/>
  </w:num>
  <w:num w:numId="29">
    <w:abstractNumId w:val="3"/>
  </w:num>
  <w:num w:numId="30">
    <w:abstractNumId w:val="17"/>
  </w:num>
  <w:num w:numId="31">
    <w:abstractNumId w:val="17"/>
  </w:num>
  <w:num w:numId="32">
    <w:abstractNumId w:val="17"/>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0B8"/>
    <w:rsid w:val="00000025"/>
    <w:rsid w:val="00002774"/>
    <w:rsid w:val="00006882"/>
    <w:rsid w:val="00025FA4"/>
    <w:rsid w:val="00060B1D"/>
    <w:rsid w:val="00064FC8"/>
    <w:rsid w:val="0007321C"/>
    <w:rsid w:val="000802B1"/>
    <w:rsid w:val="00080A1F"/>
    <w:rsid w:val="00087E91"/>
    <w:rsid w:val="000A3FEF"/>
    <w:rsid w:val="000A5E94"/>
    <w:rsid w:val="000C3B99"/>
    <w:rsid w:val="000E50B8"/>
    <w:rsid w:val="000F6101"/>
    <w:rsid w:val="001068E1"/>
    <w:rsid w:val="0012046C"/>
    <w:rsid w:val="0012650F"/>
    <w:rsid w:val="00130185"/>
    <w:rsid w:val="00132610"/>
    <w:rsid w:val="00140547"/>
    <w:rsid w:val="00140F12"/>
    <w:rsid w:val="001452A5"/>
    <w:rsid w:val="0014796E"/>
    <w:rsid w:val="00150960"/>
    <w:rsid w:val="0015270D"/>
    <w:rsid w:val="00156D7A"/>
    <w:rsid w:val="001571F7"/>
    <w:rsid w:val="001674FA"/>
    <w:rsid w:val="00194BC9"/>
    <w:rsid w:val="00194BE8"/>
    <w:rsid w:val="001A1268"/>
    <w:rsid w:val="001B33BF"/>
    <w:rsid w:val="001C6E3D"/>
    <w:rsid w:val="001E6717"/>
    <w:rsid w:val="001F242E"/>
    <w:rsid w:val="001F5C90"/>
    <w:rsid w:val="00223845"/>
    <w:rsid w:val="002431ED"/>
    <w:rsid w:val="00244884"/>
    <w:rsid w:val="00245B75"/>
    <w:rsid w:val="0025054D"/>
    <w:rsid w:val="0025609A"/>
    <w:rsid w:val="00265091"/>
    <w:rsid w:val="00275751"/>
    <w:rsid w:val="00276657"/>
    <w:rsid w:val="002774F4"/>
    <w:rsid w:val="00293E89"/>
    <w:rsid w:val="002A0FE9"/>
    <w:rsid w:val="002D065C"/>
    <w:rsid w:val="002D28F6"/>
    <w:rsid w:val="002D4200"/>
    <w:rsid w:val="002E1713"/>
    <w:rsid w:val="002F3ECA"/>
    <w:rsid w:val="003072F0"/>
    <w:rsid w:val="00312AB4"/>
    <w:rsid w:val="003138D6"/>
    <w:rsid w:val="00314874"/>
    <w:rsid w:val="00324528"/>
    <w:rsid w:val="00331594"/>
    <w:rsid w:val="003338B4"/>
    <w:rsid w:val="00345E1C"/>
    <w:rsid w:val="0034780E"/>
    <w:rsid w:val="00347BFF"/>
    <w:rsid w:val="00350880"/>
    <w:rsid w:val="00362E21"/>
    <w:rsid w:val="00366E14"/>
    <w:rsid w:val="003A16F6"/>
    <w:rsid w:val="003A326D"/>
    <w:rsid w:val="003B2792"/>
    <w:rsid w:val="003C17D5"/>
    <w:rsid w:val="003C7B26"/>
    <w:rsid w:val="003E3F77"/>
    <w:rsid w:val="003F24F5"/>
    <w:rsid w:val="00412D3C"/>
    <w:rsid w:val="00425DF6"/>
    <w:rsid w:val="00431014"/>
    <w:rsid w:val="004320D2"/>
    <w:rsid w:val="004361AA"/>
    <w:rsid w:val="00446240"/>
    <w:rsid w:val="00454F3D"/>
    <w:rsid w:val="00494C6C"/>
    <w:rsid w:val="004A25D7"/>
    <w:rsid w:val="004C1B1B"/>
    <w:rsid w:val="004D337E"/>
    <w:rsid w:val="004E328A"/>
    <w:rsid w:val="004F620C"/>
    <w:rsid w:val="004F72F9"/>
    <w:rsid w:val="005029E3"/>
    <w:rsid w:val="005035E4"/>
    <w:rsid w:val="005107ED"/>
    <w:rsid w:val="00514E14"/>
    <w:rsid w:val="00515D15"/>
    <w:rsid w:val="0053344B"/>
    <w:rsid w:val="00542586"/>
    <w:rsid w:val="005541FC"/>
    <w:rsid w:val="0055539E"/>
    <w:rsid w:val="00585B7B"/>
    <w:rsid w:val="00587859"/>
    <w:rsid w:val="005A29BC"/>
    <w:rsid w:val="005C2CC0"/>
    <w:rsid w:val="005C3967"/>
    <w:rsid w:val="005C3A11"/>
    <w:rsid w:val="005C58A0"/>
    <w:rsid w:val="005C61A9"/>
    <w:rsid w:val="005D2E28"/>
    <w:rsid w:val="005D6661"/>
    <w:rsid w:val="005E5734"/>
    <w:rsid w:val="00603B0D"/>
    <w:rsid w:val="006118D0"/>
    <w:rsid w:val="00614216"/>
    <w:rsid w:val="006208D6"/>
    <w:rsid w:val="00646381"/>
    <w:rsid w:val="006534F2"/>
    <w:rsid w:val="006568A9"/>
    <w:rsid w:val="006635DE"/>
    <w:rsid w:val="0066515E"/>
    <w:rsid w:val="0066589A"/>
    <w:rsid w:val="006671DC"/>
    <w:rsid w:val="00694414"/>
    <w:rsid w:val="006A016A"/>
    <w:rsid w:val="006B7AE8"/>
    <w:rsid w:val="006C5E1D"/>
    <w:rsid w:val="006D007C"/>
    <w:rsid w:val="006D0710"/>
    <w:rsid w:val="006D6290"/>
    <w:rsid w:val="006E57FC"/>
    <w:rsid w:val="006E7F91"/>
    <w:rsid w:val="0072764F"/>
    <w:rsid w:val="00751CCB"/>
    <w:rsid w:val="007534D1"/>
    <w:rsid w:val="007614C1"/>
    <w:rsid w:val="00772E5A"/>
    <w:rsid w:val="007900ED"/>
    <w:rsid w:val="007A2E90"/>
    <w:rsid w:val="007D5721"/>
    <w:rsid w:val="007E72BF"/>
    <w:rsid w:val="007E7683"/>
    <w:rsid w:val="007F18E4"/>
    <w:rsid w:val="008156F9"/>
    <w:rsid w:val="008219AE"/>
    <w:rsid w:val="00823FC0"/>
    <w:rsid w:val="00826CEB"/>
    <w:rsid w:val="00861E3E"/>
    <w:rsid w:val="0086606B"/>
    <w:rsid w:val="008664A7"/>
    <w:rsid w:val="008679DF"/>
    <w:rsid w:val="008775B4"/>
    <w:rsid w:val="008A3B3F"/>
    <w:rsid w:val="008A46F8"/>
    <w:rsid w:val="008A479E"/>
    <w:rsid w:val="008A5C84"/>
    <w:rsid w:val="008D2339"/>
    <w:rsid w:val="008D3F1E"/>
    <w:rsid w:val="008E4655"/>
    <w:rsid w:val="008E78AA"/>
    <w:rsid w:val="008F4AF3"/>
    <w:rsid w:val="009120EA"/>
    <w:rsid w:val="00920574"/>
    <w:rsid w:val="00921E63"/>
    <w:rsid w:val="00930107"/>
    <w:rsid w:val="0094538D"/>
    <w:rsid w:val="00946DD2"/>
    <w:rsid w:val="00951B50"/>
    <w:rsid w:val="009609B8"/>
    <w:rsid w:val="009811BD"/>
    <w:rsid w:val="00985F88"/>
    <w:rsid w:val="0099565E"/>
    <w:rsid w:val="009A341C"/>
    <w:rsid w:val="009A46B1"/>
    <w:rsid w:val="009B02A1"/>
    <w:rsid w:val="009C0E1C"/>
    <w:rsid w:val="009C1103"/>
    <w:rsid w:val="009C2171"/>
    <w:rsid w:val="009E505A"/>
    <w:rsid w:val="009E61BF"/>
    <w:rsid w:val="009F033E"/>
    <w:rsid w:val="00A01F30"/>
    <w:rsid w:val="00A06518"/>
    <w:rsid w:val="00A104E7"/>
    <w:rsid w:val="00A106C3"/>
    <w:rsid w:val="00A13A38"/>
    <w:rsid w:val="00A13F5E"/>
    <w:rsid w:val="00A45BAE"/>
    <w:rsid w:val="00A72EA6"/>
    <w:rsid w:val="00A915DD"/>
    <w:rsid w:val="00A97C53"/>
    <w:rsid w:val="00AA69C6"/>
    <w:rsid w:val="00AB7D93"/>
    <w:rsid w:val="00AC5AE3"/>
    <w:rsid w:val="00AC74A7"/>
    <w:rsid w:val="00AD2D36"/>
    <w:rsid w:val="00AE0BE5"/>
    <w:rsid w:val="00AE6189"/>
    <w:rsid w:val="00AF1CA7"/>
    <w:rsid w:val="00AF23DC"/>
    <w:rsid w:val="00AF5BCB"/>
    <w:rsid w:val="00B03D3C"/>
    <w:rsid w:val="00B0533B"/>
    <w:rsid w:val="00B0688E"/>
    <w:rsid w:val="00B17665"/>
    <w:rsid w:val="00B2117A"/>
    <w:rsid w:val="00B2494A"/>
    <w:rsid w:val="00B30065"/>
    <w:rsid w:val="00B328EE"/>
    <w:rsid w:val="00B428A3"/>
    <w:rsid w:val="00B46363"/>
    <w:rsid w:val="00B644C6"/>
    <w:rsid w:val="00B7558E"/>
    <w:rsid w:val="00B77487"/>
    <w:rsid w:val="00B94296"/>
    <w:rsid w:val="00BC3F87"/>
    <w:rsid w:val="00BD4248"/>
    <w:rsid w:val="00BF442B"/>
    <w:rsid w:val="00BF540E"/>
    <w:rsid w:val="00BF7947"/>
    <w:rsid w:val="00C17679"/>
    <w:rsid w:val="00C22A63"/>
    <w:rsid w:val="00C24D5A"/>
    <w:rsid w:val="00C35392"/>
    <w:rsid w:val="00C40BFB"/>
    <w:rsid w:val="00C459CF"/>
    <w:rsid w:val="00C4787F"/>
    <w:rsid w:val="00C518B2"/>
    <w:rsid w:val="00C61198"/>
    <w:rsid w:val="00C64C60"/>
    <w:rsid w:val="00C704AA"/>
    <w:rsid w:val="00C7678F"/>
    <w:rsid w:val="00C95AB7"/>
    <w:rsid w:val="00C95FA0"/>
    <w:rsid w:val="00CA4153"/>
    <w:rsid w:val="00CB6F7A"/>
    <w:rsid w:val="00CB7728"/>
    <w:rsid w:val="00CF3752"/>
    <w:rsid w:val="00D058CD"/>
    <w:rsid w:val="00D1228F"/>
    <w:rsid w:val="00D1421E"/>
    <w:rsid w:val="00D47D20"/>
    <w:rsid w:val="00D60928"/>
    <w:rsid w:val="00D7238C"/>
    <w:rsid w:val="00D90031"/>
    <w:rsid w:val="00D95574"/>
    <w:rsid w:val="00DA707F"/>
    <w:rsid w:val="00DA7BBA"/>
    <w:rsid w:val="00DB5AB9"/>
    <w:rsid w:val="00DB6993"/>
    <w:rsid w:val="00DC56DA"/>
    <w:rsid w:val="00DD16BC"/>
    <w:rsid w:val="00DD5EC8"/>
    <w:rsid w:val="00DE7DFA"/>
    <w:rsid w:val="00E13F15"/>
    <w:rsid w:val="00E20543"/>
    <w:rsid w:val="00E20E20"/>
    <w:rsid w:val="00E217E6"/>
    <w:rsid w:val="00E31C50"/>
    <w:rsid w:val="00E31DA3"/>
    <w:rsid w:val="00E44D6F"/>
    <w:rsid w:val="00E545CB"/>
    <w:rsid w:val="00E61B49"/>
    <w:rsid w:val="00E64F63"/>
    <w:rsid w:val="00E674CE"/>
    <w:rsid w:val="00E77012"/>
    <w:rsid w:val="00E875FF"/>
    <w:rsid w:val="00E9393B"/>
    <w:rsid w:val="00EB1F51"/>
    <w:rsid w:val="00EC240C"/>
    <w:rsid w:val="00EC5378"/>
    <w:rsid w:val="00EC5B87"/>
    <w:rsid w:val="00EE1B64"/>
    <w:rsid w:val="00EE35DD"/>
    <w:rsid w:val="00EF3696"/>
    <w:rsid w:val="00F019EB"/>
    <w:rsid w:val="00F04735"/>
    <w:rsid w:val="00F06967"/>
    <w:rsid w:val="00F07E90"/>
    <w:rsid w:val="00F11319"/>
    <w:rsid w:val="00F1375D"/>
    <w:rsid w:val="00F166C9"/>
    <w:rsid w:val="00F21F45"/>
    <w:rsid w:val="00F366E3"/>
    <w:rsid w:val="00F509A8"/>
    <w:rsid w:val="00F53436"/>
    <w:rsid w:val="00F5658F"/>
    <w:rsid w:val="00F6226C"/>
    <w:rsid w:val="00F71761"/>
    <w:rsid w:val="00F92430"/>
    <w:rsid w:val="00F960A1"/>
    <w:rsid w:val="00FA4D5B"/>
    <w:rsid w:val="00FA60CA"/>
    <w:rsid w:val="00FB5575"/>
    <w:rsid w:val="00FB793A"/>
    <w:rsid w:val="00FE7B1D"/>
    <w:rsid w:val="00FF2C2C"/>
    <w:rsid w:val="00FF764C"/>
    <w:rsid w:val="4C27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609547"/>
  <w15:chartTrackingRefBased/>
  <w15:docId w15:val="{4C7C4CB0-7FE4-4CE5-8110-3D7CF2DB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link w:val="Heading1Char"/>
    <w:qFormat/>
    <w:pPr>
      <w:keepNext/>
      <w:numPr>
        <w:numId w:val="10"/>
      </w:numPr>
      <w:spacing w:before="240" w:after="120"/>
      <w:outlineLvl w:val="0"/>
    </w:pPr>
    <w:rPr>
      <w:b/>
      <w:smallCaps/>
      <w:kern w:val="28"/>
      <w:sz w:val="28"/>
    </w:rPr>
  </w:style>
  <w:style w:type="paragraph" w:styleId="Heading2">
    <w:name w:val="heading 2"/>
    <w:basedOn w:val="Normal"/>
    <w:next w:val="Normal"/>
    <w:link w:val="Heading2Char"/>
    <w:qFormat/>
    <w:pPr>
      <w:keepNext/>
      <w:numPr>
        <w:ilvl w:val="1"/>
        <w:numId w:val="10"/>
      </w:numPr>
      <w:spacing w:before="240" w:after="60"/>
      <w:outlineLvl w:val="1"/>
    </w:pPr>
    <w:rPr>
      <w:b/>
      <w:sz w:val="24"/>
    </w:rPr>
  </w:style>
  <w:style w:type="paragraph" w:styleId="Heading3">
    <w:name w:val="heading 3"/>
    <w:basedOn w:val="Normal"/>
    <w:next w:val="Normal"/>
    <w:qFormat/>
    <w:pPr>
      <w:keepNext/>
      <w:numPr>
        <w:ilvl w:val="2"/>
        <w:numId w:val="10"/>
      </w:numPr>
      <w:spacing w:before="240" w:after="60"/>
      <w:outlineLvl w:val="2"/>
    </w:pPr>
    <w:rPr>
      <w:i/>
      <w:sz w:val="24"/>
    </w:rPr>
  </w:style>
  <w:style w:type="paragraph" w:styleId="Heading4">
    <w:name w:val="heading 4"/>
    <w:basedOn w:val="Normal"/>
    <w:next w:val="Normal"/>
    <w:qFormat/>
    <w:pPr>
      <w:keepNext/>
      <w:numPr>
        <w:ilvl w:val="3"/>
        <w:numId w:val="10"/>
      </w:numPr>
      <w:spacing w:before="240" w:after="60"/>
      <w:outlineLvl w:val="3"/>
    </w:pPr>
    <w:rPr>
      <w:sz w:val="24"/>
      <w:szCs w:val="28"/>
    </w:rPr>
  </w:style>
  <w:style w:type="paragraph" w:styleId="Heading5">
    <w:name w:val="heading 5"/>
    <w:basedOn w:val="Normal"/>
    <w:next w:val="Normal"/>
    <w:qFormat/>
    <w:pPr>
      <w:keepNext/>
      <w:jc w:val="left"/>
      <w:outlineLvl w:val="4"/>
    </w:pPr>
    <w:rPr>
      <w:b/>
      <w:sz w:val="20"/>
      <w:szCs w:val="18"/>
      <w:lang w:val="en-GB"/>
    </w:rPr>
  </w:style>
  <w:style w:type="paragraph" w:styleId="Heading6">
    <w:name w:val="heading 6"/>
    <w:basedOn w:val="Normal"/>
    <w:next w:val="Normal"/>
    <w:link w:val="Heading6Char"/>
    <w:qFormat/>
    <w:pPr>
      <w:keepNext/>
      <w:jc w:val="center"/>
      <w:outlineLvl w:val="5"/>
    </w:pPr>
    <w:rPr>
      <w:b/>
      <w:color w:val="339966"/>
      <w:sz w:val="20"/>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character" w:customStyle="1" w:styleId="Heading1Char">
    <w:name w:val="Heading 1 Char"/>
    <w:link w:val="Heading1"/>
    <w:rsid w:val="005D2E28"/>
    <w:rPr>
      <w:rFonts w:ascii="Arial" w:hAnsi="Arial"/>
      <w:b/>
      <w:bCs/>
      <w:smallCaps/>
      <w:kern w:val="28"/>
      <w:sz w:val="28"/>
    </w:rPr>
  </w:style>
  <w:style w:type="paragraph" w:customStyle="1" w:styleId="Customkop3">
    <w:name w:val="Custom kop 3"/>
    <w:basedOn w:val="Heading3"/>
    <w:next w:val="Normal"/>
    <w:autoRedefine/>
    <w:pPr>
      <w:numPr>
        <w:ilvl w:val="0"/>
        <w:numId w:val="2"/>
      </w:numPr>
      <w:spacing w:after="120"/>
    </w:pPr>
  </w:style>
  <w:style w:type="character" w:customStyle="1" w:styleId="Heading2Char">
    <w:name w:val="Heading 2 Char"/>
    <w:link w:val="Heading2"/>
    <w:rsid w:val="005D2E28"/>
    <w:rPr>
      <w:rFonts w:ascii="Arial" w:hAnsi="Arial"/>
      <w:b/>
      <w:bCs/>
      <w:sz w:val="24"/>
    </w:rPr>
  </w:style>
  <w:style w:type="character" w:customStyle="1" w:styleId="Heading6Char">
    <w:name w:val="Heading 6 Char"/>
    <w:link w:val="Heading6"/>
    <w:rsid w:val="005D2E28"/>
    <w:rPr>
      <w:rFonts w:ascii="Arial" w:hAnsi="Arial"/>
      <w:b/>
      <w:bCs/>
      <w:color w:val="339966"/>
      <w:szCs w:val="18"/>
      <w:lang w:val="en-GB"/>
    </w:rPr>
  </w:style>
  <w:style w:type="paragraph" w:styleId="ListParagraph">
    <w:name w:val="List Paragraph"/>
    <w:basedOn w:val="Normal"/>
    <w:uiPriority w:val="34"/>
    <w:qFormat/>
    <w:rsid w:val="005541FC"/>
    <w:pPr>
      <w:ind w:left="720"/>
    </w:pPr>
  </w:style>
  <w:style w:type="paragraph" w:styleId="TOC3">
    <w:name w:val="toc 3"/>
    <w:basedOn w:val="Normal"/>
    <w:next w:val="Normal"/>
    <w:autoRedefine/>
    <w:uiPriority w:val="39"/>
    <w:rsid w:val="00140F12"/>
    <w:pPr>
      <w:tabs>
        <w:tab w:val="right" w:leader="dot" w:pos="13944"/>
      </w:tabs>
      <w:ind w:left="440"/>
    </w:pPr>
    <w:rPr>
      <w:noProof/>
      <w:lang w:val="en-GB"/>
    </w:rPr>
  </w:style>
  <w:style w:type="paragraph" w:styleId="TOC4">
    <w:name w:val="toc 4"/>
    <w:basedOn w:val="Normal"/>
    <w:next w:val="Normal"/>
    <w:autoRedefine/>
    <w:uiPriority w:val="39"/>
    <w:rsid w:val="00C95FA0"/>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20104">
      <w:bodyDiv w:val="1"/>
      <w:marLeft w:val="0"/>
      <w:marRight w:val="0"/>
      <w:marTop w:val="0"/>
      <w:marBottom w:val="0"/>
      <w:divBdr>
        <w:top w:val="none" w:sz="0" w:space="0" w:color="auto"/>
        <w:left w:val="none" w:sz="0" w:space="0" w:color="auto"/>
        <w:bottom w:val="none" w:sz="0" w:space="0" w:color="auto"/>
        <w:right w:val="none" w:sz="0" w:space="0" w:color="auto"/>
      </w:divBdr>
    </w:div>
    <w:div w:id="441339905">
      <w:bodyDiv w:val="1"/>
      <w:marLeft w:val="0"/>
      <w:marRight w:val="0"/>
      <w:marTop w:val="0"/>
      <w:marBottom w:val="0"/>
      <w:divBdr>
        <w:top w:val="none" w:sz="0" w:space="0" w:color="auto"/>
        <w:left w:val="none" w:sz="0" w:space="0" w:color="auto"/>
        <w:bottom w:val="none" w:sz="0" w:space="0" w:color="auto"/>
        <w:right w:val="none" w:sz="0" w:space="0" w:color="auto"/>
      </w:divBdr>
    </w:div>
    <w:div w:id="797532548">
      <w:bodyDiv w:val="1"/>
      <w:marLeft w:val="0"/>
      <w:marRight w:val="0"/>
      <w:marTop w:val="0"/>
      <w:marBottom w:val="0"/>
      <w:divBdr>
        <w:top w:val="none" w:sz="0" w:space="0" w:color="auto"/>
        <w:left w:val="none" w:sz="0" w:space="0" w:color="auto"/>
        <w:bottom w:val="none" w:sz="0" w:space="0" w:color="auto"/>
        <w:right w:val="none" w:sz="0" w:space="0" w:color="auto"/>
      </w:divBdr>
    </w:div>
    <w:div w:id="1067336537">
      <w:bodyDiv w:val="1"/>
      <w:marLeft w:val="0"/>
      <w:marRight w:val="0"/>
      <w:marTop w:val="0"/>
      <w:marBottom w:val="0"/>
      <w:divBdr>
        <w:top w:val="none" w:sz="0" w:space="0" w:color="auto"/>
        <w:left w:val="none" w:sz="0" w:space="0" w:color="auto"/>
        <w:bottom w:val="none" w:sz="0" w:space="0" w:color="auto"/>
        <w:right w:val="none" w:sz="0" w:space="0" w:color="auto"/>
      </w:divBdr>
    </w:div>
    <w:div w:id="1425423392">
      <w:bodyDiv w:val="1"/>
      <w:marLeft w:val="0"/>
      <w:marRight w:val="0"/>
      <w:marTop w:val="0"/>
      <w:marBottom w:val="0"/>
      <w:divBdr>
        <w:top w:val="none" w:sz="0" w:space="0" w:color="auto"/>
        <w:left w:val="none" w:sz="0" w:space="0" w:color="auto"/>
        <w:bottom w:val="none" w:sz="0" w:space="0" w:color="auto"/>
        <w:right w:val="none" w:sz="0" w:space="0" w:color="auto"/>
      </w:divBdr>
    </w:div>
    <w:div w:id="1510295546">
      <w:bodyDiv w:val="1"/>
      <w:marLeft w:val="0"/>
      <w:marRight w:val="0"/>
      <w:marTop w:val="0"/>
      <w:marBottom w:val="0"/>
      <w:divBdr>
        <w:top w:val="none" w:sz="0" w:space="0" w:color="auto"/>
        <w:left w:val="none" w:sz="0" w:space="0" w:color="auto"/>
        <w:bottom w:val="none" w:sz="0" w:space="0" w:color="auto"/>
        <w:right w:val="none" w:sz="0" w:space="0" w:color="auto"/>
      </w:divBdr>
    </w:div>
    <w:div w:id="1517113474">
      <w:bodyDiv w:val="1"/>
      <w:marLeft w:val="0"/>
      <w:marRight w:val="0"/>
      <w:marTop w:val="0"/>
      <w:marBottom w:val="0"/>
      <w:divBdr>
        <w:top w:val="none" w:sz="0" w:space="0" w:color="auto"/>
        <w:left w:val="none" w:sz="0" w:space="0" w:color="auto"/>
        <w:bottom w:val="none" w:sz="0" w:space="0" w:color="auto"/>
        <w:right w:val="none" w:sz="0" w:space="0" w:color="auto"/>
      </w:divBdr>
    </w:div>
    <w:div w:id="1597178286">
      <w:bodyDiv w:val="1"/>
      <w:marLeft w:val="0"/>
      <w:marRight w:val="0"/>
      <w:marTop w:val="0"/>
      <w:marBottom w:val="0"/>
      <w:divBdr>
        <w:top w:val="none" w:sz="0" w:space="0" w:color="auto"/>
        <w:left w:val="none" w:sz="0" w:space="0" w:color="auto"/>
        <w:bottom w:val="none" w:sz="0" w:space="0" w:color="auto"/>
        <w:right w:val="none" w:sz="0" w:space="0" w:color="auto"/>
      </w:divBdr>
    </w:div>
    <w:div w:id="1704480304">
      <w:bodyDiv w:val="1"/>
      <w:marLeft w:val="0"/>
      <w:marRight w:val="0"/>
      <w:marTop w:val="0"/>
      <w:marBottom w:val="0"/>
      <w:divBdr>
        <w:top w:val="none" w:sz="0" w:space="0" w:color="auto"/>
        <w:left w:val="none" w:sz="0" w:space="0" w:color="auto"/>
        <w:bottom w:val="none" w:sz="0" w:space="0" w:color="auto"/>
        <w:right w:val="none" w:sz="0" w:space="0" w:color="auto"/>
      </w:divBdr>
    </w:div>
    <w:div w:id="19698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24A3C1-DD1B-47C3-A893-210127B733F3}">
  <ds:schemaRefs>
    <ds:schemaRef ds:uri="http://schemas.microsoft.com/sharepoint/v3/contenttype/forms"/>
  </ds:schemaRefs>
</ds:datastoreItem>
</file>

<file path=customXml/itemProps2.xml><?xml version="1.0" encoding="utf-8"?>
<ds:datastoreItem xmlns:ds="http://schemas.openxmlformats.org/officeDocument/2006/customXml" ds:itemID="{95C2D464-C32C-42C2-ACF1-75006294A428}">
  <ds:schemaRefs>
    <ds:schemaRef ds:uri="http://schemas.openxmlformats.org/officeDocument/2006/bibliography"/>
  </ds:schemaRefs>
</ds:datastoreItem>
</file>

<file path=customXml/itemProps3.xml><?xml version="1.0" encoding="utf-8"?>
<ds:datastoreItem xmlns:ds="http://schemas.openxmlformats.org/officeDocument/2006/customXml" ds:itemID="{5BFD857A-06AD-4BA9-967C-32E5EABDBC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22602F-D3D8-4DA8-9B42-3504556495BA}">
  <ds:schemaRefs>
    <ds:schemaRef ds:uri="http://schemas.microsoft.com/office/2006/metadata/longProperties"/>
  </ds:schemaRefs>
</ds:datastoreItem>
</file>

<file path=customXml/itemProps5.xml><?xml version="1.0" encoding="utf-8"?>
<ds:datastoreItem xmlns:ds="http://schemas.openxmlformats.org/officeDocument/2006/customXml" ds:itemID="{35F6C593-7C4A-43D0-B857-6D66F250E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TME Phase 2 - HLFD Interface Contract Items Version 12.0</vt:lpstr>
    </vt:vector>
  </TitlesOfParts>
  <Company>Accenture</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Contract Items Version 12.0</dc:title>
  <dc:subject/>
  <dc:creator>sharvesh.baichoo</dc:creator>
  <cp:keywords/>
  <dc:description>Please validate</dc:description>
  <cp:lastModifiedBy>Mingoué Tchagou, Frank</cp:lastModifiedBy>
  <cp:revision>6</cp:revision>
  <dcterms:created xsi:type="dcterms:W3CDTF">2021-11-29T07:37:00Z</dcterms:created>
  <dcterms:modified xsi:type="dcterms:W3CDTF">2022-03-29T17:14:00Z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ssigned_x0020_to0">
    <vt:lpwstr>Lopez, Miguel</vt:lpwstr>
  </property>
  <property fmtid="{D5CDD505-2E9C-101B-9397-08002B2CF9AE}" pid="4" name="ContentType">
    <vt:lpwstr>Document</vt:lpwstr>
  </property>
  <property fmtid="{D5CDD505-2E9C-101B-9397-08002B2CF9AE}" pid="5" name="ContentTypeId">
    <vt:lpwstr>0x010100F6D11A9A206CAE49ACD2663602EB4001</vt:lpwstr>
  </property>
  <property fmtid="{D5CDD505-2E9C-101B-9397-08002B2CF9AE}" pid="6" name="WorkflowChangePath">
    <vt:lpwstr>59ad1b96-8c25-4d27-93f7-4da549f3c34a,4;</vt:lpwstr>
  </property>
</Properties>
</file>